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jc w:val="right"/>
        <w:tblInd w:w="637" w:type="dxa"/>
        <w:tblLook w:val="04A0" w:firstRow="1" w:lastRow="0" w:firstColumn="1" w:lastColumn="0" w:noHBand="0" w:noVBand="1"/>
      </w:tblPr>
      <w:tblGrid>
        <w:gridCol w:w="1294"/>
        <w:gridCol w:w="1931"/>
      </w:tblGrid>
      <w:tr w:rsidR="00ED3579" w:rsidTr="00ED3579">
        <w:trPr>
          <w:jc w:val="right"/>
        </w:trPr>
        <w:tc>
          <w:tcPr>
            <w:tcW w:w="1294" w:type="dxa"/>
          </w:tcPr>
          <w:p w:rsidR="00ED3579" w:rsidRDefault="00D40043" w:rsidP="00ED3579">
            <w:r>
              <w:rPr>
                <w:noProof/>
              </w:rPr>
              <mc:AlternateContent>
                <mc:Choice Requires="wps">
                  <w:drawing>
                    <wp:anchor distT="0" distB="0" distL="114300" distR="114300" simplePos="0" relativeHeight="251714560" behindDoc="0" locked="0" layoutInCell="1" allowOverlap="1" wp14:anchorId="4345AC84" wp14:editId="62F80F54">
                      <wp:simplePos x="0" y="0"/>
                      <wp:positionH relativeFrom="column">
                        <wp:posOffset>-3464560</wp:posOffset>
                      </wp:positionH>
                      <wp:positionV relativeFrom="paragraph">
                        <wp:posOffset>-53884</wp:posOffset>
                      </wp:positionV>
                      <wp:extent cx="1828800" cy="1828800"/>
                      <wp:effectExtent l="57150" t="38100" r="71120" b="9779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1D3EF9" w:rsidRPr="00E55079" w:rsidRDefault="001D3EF9" w:rsidP="00D66F3B">
                                  <w:pPr>
                                    <w:jc w:val="center"/>
                                    <w:rPr>
                                      <w:b/>
                                      <w:color w:val="9BBB59" w:themeColor="accent3"/>
                                      <w:sz w:val="36"/>
                                      <w:szCs w:val="36"/>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10" w14:h="16510" w14:prst="circle"/>
                                        <w14:contourClr>
                                          <w14:schemeClr w14:val="accent4">
                                            <w14:alpha w14:val="5000"/>
                                          </w14:schemeClr>
                                        </w14:contourClr>
                                      </w14:props3d>
                                    </w:rPr>
                                  </w:pPr>
                                  <w:r w:rsidRPr="00E55079">
                                    <w:rPr>
                                      <w:rFonts w:hint="eastAsia"/>
                                      <w:b/>
                                      <w:color w:val="9BBB59" w:themeColor="accent3"/>
                                      <w:sz w:val="36"/>
                                      <w:szCs w:val="36"/>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10" w14:h="16510" w14:prst="circle"/>
                                        <w14:contourClr>
                                          <w14:schemeClr w14:val="accent4">
                                            <w14:alpha w14:val="5000"/>
                                          </w14:schemeClr>
                                        </w14:contourClr>
                                      </w14:props3d>
                                    </w:rPr>
                                    <w:t>みやぎモデル</w:t>
                                  </w:r>
                                  <w:r>
                                    <w:rPr>
                                      <w:rFonts w:hint="eastAsia"/>
                                      <w:b/>
                                      <w:color w:val="9BBB59" w:themeColor="accent3"/>
                                      <w:sz w:val="36"/>
                                      <w:szCs w:val="36"/>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10" w14:h="16510" w14:prst="circle"/>
                                        <w14:contourClr>
                                          <w14:schemeClr w14:val="accent4">
                                            <w14:alpha w14:val="5000"/>
                                          </w14:schemeClr>
                                        </w14:contourClr>
                                      </w14:props3d>
                                    </w:rPr>
                                    <w:t>3</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rot lat="0" lon="0" rev="0"/>
                                </a:camera>
                                <a:lightRig rig="glow" dir="t">
                                  <a:rot lat="0" lon="0" rev="3600000"/>
                                </a:lightRig>
                              </a:scene3d>
                              <a:sp3d prstMaterial="softEdge">
                                <a:bevelT w="29210" h="16510"/>
                                <a:contourClr>
                                  <a:schemeClr val="accent4">
                                    <a:alpha val="95000"/>
                                  </a:schemeClr>
                                </a:contourClr>
                              </a:sp3d>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2.8pt;margin-top:-4.25pt;width:2in;height:2in;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" fillcolor="#bfb1d0 [1623]" strokecolor="#795d9b [3047]">
                      <v:fill color2="#ece7f1 [503]" rotate="t" angle="180" colors="0 #c9b5e8;22938f #d9cbee;1 #f0eaf9" focus="100%" type="gradient"/>
                      <v:shadow on="t" color="black" opacity="24903f" origin=",.5" offset="0,.55556mm"/>
                      <v:textbox style="mso-fit-shape-to-text:t" inset="5.85pt,.7pt,5.85pt,.7pt">
                        <w:txbxContent>
                          <w:p w:rsidR="001D3EF9" w:rsidRPr="00E55079" w:rsidRDefault="001D3EF9" w:rsidP="00D66F3B">
                            <w:pPr>
                              <w:jc w:val="center"/>
                              <w:rPr>
                                <w:b/>
                                <w:color w:val="9BBB59" w:themeColor="accent3"/>
                                <w:sz w:val="36"/>
                                <w:szCs w:val="36"/>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10" w14:h="16510" w14:prst="circle"/>
                                  <w14:contourClr>
                                    <w14:schemeClr w14:val="accent4">
                                      <w14:alpha w14:val="5000"/>
                                    </w14:schemeClr>
                                  </w14:contourClr>
                                </w14:props3d>
                              </w:rPr>
                            </w:pPr>
                            <w:r w:rsidRPr="00E55079">
                              <w:rPr>
                                <w:rFonts w:hint="eastAsia"/>
                                <w:b/>
                                <w:color w:val="9BBB59" w:themeColor="accent3"/>
                                <w:sz w:val="36"/>
                                <w:szCs w:val="36"/>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10" w14:h="16510" w14:prst="circle"/>
                                  <w14:contourClr>
                                    <w14:schemeClr w14:val="accent4">
                                      <w14:alpha w14:val="5000"/>
                                    </w14:schemeClr>
                                  </w14:contourClr>
                                </w14:props3d>
                              </w:rPr>
                              <w:t>みやぎモデル</w:t>
                            </w:r>
                            <w:r>
                              <w:rPr>
                                <w:rFonts w:hint="eastAsia"/>
                                <w:b/>
                                <w:color w:val="9BBB59" w:themeColor="accent3"/>
                                <w:sz w:val="36"/>
                                <w:szCs w:val="36"/>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textFill>
                                  <w14:gradFill>
                                    <w14:gsLst>
                                      <w14:gs w14:pos="0">
                                        <w14:schemeClr w14:val="accent4">
                                          <w14:tint w14:val="70000"/>
                                          <w14:satMod w14:val="200000"/>
                                        </w14:schemeClr>
                                      </w14:gs>
                                      <w14:gs w14:pos="40000">
                                        <w14:schemeClr w14:val="accent4">
                                          <w14:tint w14:val="90000"/>
                                          <w14:satMod w14:val="130000"/>
                                        </w14:schemeClr>
                                      </w14:gs>
                                      <w14:gs w14:pos="50000">
                                        <w14:schemeClr w14:val="accent4">
                                          <w14:tint w14:val="90000"/>
                                          <w14:satMod w14:val="130000"/>
                                        </w14:schemeClr>
                                      </w14:gs>
                                      <w14:gs w14:pos="68000">
                                        <w14:schemeClr w14:val="accent4">
                                          <w14:tint w14:val="90000"/>
                                          <w14:satMod w14:val="130000"/>
                                        </w14:schemeClr>
                                      </w14:gs>
                                      <w14:gs w14:pos="100000">
                                        <w14:schemeClr w14:val="accent4">
                                          <w14:tint w14:val="70000"/>
                                          <w14:satMod w14:val="200000"/>
                                        </w14:schemeClr>
                                      </w14:gs>
                                    </w14:gsLst>
                                    <w14:lin w14:ang="5400000" w14:scaled="0"/>
                                  </w14:gradFill>
                                </w14:textFill>
                                <w14:props3d w14:extrusionH="0" w14:contourW="0" w14:prstMaterial="softEdge">
                                  <w14:bevelT w14:w="29210" w14:h="16510" w14:prst="circle"/>
                                  <w14:contourClr>
                                    <w14:schemeClr w14:val="accent4">
                                      <w14:alpha w14:val="5000"/>
                                    </w14:schemeClr>
                                  </w14:contourClr>
                                </w14:props3d>
                              </w:rPr>
                              <w:t>3</w:t>
                            </w:r>
                          </w:p>
                        </w:txbxContent>
                      </v:textbox>
                    </v:shape>
                  </w:pict>
                </mc:Fallback>
              </mc:AlternateContent>
            </w:r>
            <w:r w:rsidR="00ED3579">
              <w:rPr>
                <w:rFonts w:hint="eastAsia"/>
              </w:rPr>
              <w:t>文書</w:t>
            </w:r>
            <w:r w:rsidR="00ED3579">
              <w:rPr>
                <w:rFonts w:hint="eastAsia"/>
              </w:rPr>
              <w:t>No.</w:t>
            </w:r>
          </w:p>
        </w:tc>
        <w:tc>
          <w:tcPr>
            <w:tcW w:w="1931" w:type="dxa"/>
          </w:tcPr>
          <w:p w:rsidR="00ED3579" w:rsidRDefault="00ED3579" w:rsidP="00ED3579"/>
        </w:tc>
      </w:tr>
      <w:tr w:rsidR="00ED3579" w:rsidTr="00ED3579">
        <w:trPr>
          <w:jc w:val="right"/>
        </w:trPr>
        <w:tc>
          <w:tcPr>
            <w:tcW w:w="1294" w:type="dxa"/>
          </w:tcPr>
          <w:p w:rsidR="00ED3579" w:rsidRDefault="00ED3579" w:rsidP="00ED3579">
            <w:r>
              <w:rPr>
                <w:rFonts w:hint="eastAsia"/>
              </w:rPr>
              <w:t>所管部門</w:t>
            </w:r>
          </w:p>
        </w:tc>
        <w:tc>
          <w:tcPr>
            <w:tcW w:w="1931" w:type="dxa"/>
          </w:tcPr>
          <w:p w:rsidR="00ED3579" w:rsidRDefault="00ED3579" w:rsidP="00ED3579"/>
        </w:tc>
      </w:tr>
    </w:tbl>
    <w:p w:rsidR="00ED3579" w:rsidRDefault="00ED3579"/>
    <w:p w:rsidR="00ED3579" w:rsidRDefault="00ED3579">
      <w:bookmarkStart w:id="0" w:name="_GoBack"/>
      <w:bookmarkEnd w:id="0"/>
    </w:p>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Default="00DA5E89" w:rsidP="00ED3579">
      <w:pPr>
        <w:jc w:val="center"/>
        <w:rPr>
          <w:sz w:val="56"/>
          <w:szCs w:val="56"/>
        </w:rPr>
      </w:pPr>
      <w:r>
        <w:rPr>
          <w:rFonts w:hint="eastAsia"/>
          <w:sz w:val="56"/>
          <w:szCs w:val="56"/>
        </w:rPr>
        <w:t>事業継続</w:t>
      </w:r>
      <w:r w:rsidR="00ED3579" w:rsidRPr="00ED3579">
        <w:rPr>
          <w:rFonts w:hint="eastAsia"/>
          <w:sz w:val="56"/>
          <w:szCs w:val="56"/>
        </w:rPr>
        <w:t>計画</w:t>
      </w:r>
      <w:r>
        <w:rPr>
          <w:rFonts w:hint="eastAsia"/>
          <w:sz w:val="56"/>
          <w:szCs w:val="56"/>
        </w:rPr>
        <w:t>（</w:t>
      </w:r>
      <w:r>
        <w:rPr>
          <w:rFonts w:hint="eastAsia"/>
          <w:sz w:val="56"/>
          <w:szCs w:val="56"/>
        </w:rPr>
        <w:t>BCP</w:t>
      </w:r>
      <w:r>
        <w:rPr>
          <w:rFonts w:hint="eastAsia"/>
          <w:sz w:val="56"/>
          <w:szCs w:val="56"/>
        </w:rPr>
        <w:t>）</w:t>
      </w:r>
    </w:p>
    <w:p w:rsidR="00ED3579" w:rsidRPr="00F35CE7" w:rsidRDefault="00ED3579" w:rsidP="00ED3579">
      <w:pPr>
        <w:jc w:val="center"/>
        <w:rPr>
          <w:i/>
          <w:sz w:val="32"/>
          <w:szCs w:val="32"/>
        </w:rPr>
      </w:pPr>
      <w:r w:rsidRPr="00F35CE7">
        <w:rPr>
          <w:rFonts w:hint="eastAsia"/>
          <w:i/>
          <w:sz w:val="32"/>
          <w:szCs w:val="32"/>
        </w:rPr>
        <w:t>（第１版：</w:t>
      </w:r>
      <w:r w:rsidRPr="00E8611D">
        <w:rPr>
          <w:rFonts w:hint="eastAsia"/>
          <w:i/>
          <w:color w:val="FF0000"/>
          <w:sz w:val="32"/>
          <w:szCs w:val="32"/>
        </w:rPr>
        <w:t>20XX</w:t>
      </w:r>
      <w:r w:rsidRPr="00E8611D">
        <w:rPr>
          <w:rFonts w:hint="eastAsia"/>
          <w:i/>
          <w:color w:val="FF0000"/>
          <w:sz w:val="32"/>
          <w:szCs w:val="32"/>
        </w:rPr>
        <w:t>年</w:t>
      </w:r>
      <w:r w:rsidRPr="00E8611D">
        <w:rPr>
          <w:rFonts w:hint="eastAsia"/>
          <w:i/>
          <w:color w:val="FF0000"/>
          <w:sz w:val="32"/>
          <w:szCs w:val="32"/>
        </w:rPr>
        <w:t>XX</w:t>
      </w:r>
      <w:r w:rsidRPr="00E8611D">
        <w:rPr>
          <w:rFonts w:hint="eastAsia"/>
          <w:i/>
          <w:color w:val="FF0000"/>
          <w:sz w:val="32"/>
          <w:szCs w:val="32"/>
        </w:rPr>
        <w:t>月</w:t>
      </w:r>
      <w:r w:rsidRPr="00E8611D">
        <w:rPr>
          <w:rFonts w:hint="eastAsia"/>
          <w:i/>
          <w:color w:val="FF0000"/>
          <w:sz w:val="32"/>
          <w:szCs w:val="32"/>
        </w:rPr>
        <w:t>XX</w:t>
      </w:r>
      <w:r w:rsidRPr="00E8611D">
        <w:rPr>
          <w:rFonts w:hint="eastAsia"/>
          <w:i/>
          <w:color w:val="FF0000"/>
          <w:sz w:val="32"/>
          <w:szCs w:val="32"/>
        </w:rPr>
        <w:t>日</w:t>
      </w:r>
      <w:r w:rsidRPr="00F35CE7">
        <w:rPr>
          <w:rFonts w:hint="eastAsia"/>
          <w:i/>
          <w:sz w:val="32"/>
          <w:szCs w:val="32"/>
        </w:rPr>
        <w:t>）</w:t>
      </w:r>
    </w:p>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P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Pr="00F35CE7" w:rsidRDefault="00BE01C5" w:rsidP="00ED3579">
      <w:pPr>
        <w:jc w:val="center"/>
        <w:rPr>
          <w:i/>
          <w:sz w:val="32"/>
          <w:szCs w:val="32"/>
        </w:rPr>
      </w:pPr>
      <w:r w:rsidRPr="00BE01C5">
        <w:rPr>
          <w:rFonts w:hint="eastAsia"/>
          <w:i/>
          <w:color w:val="FF0000"/>
          <w:sz w:val="32"/>
          <w:szCs w:val="32"/>
        </w:rPr>
        <w:t>ABC</w:t>
      </w:r>
      <w:r w:rsidR="00152B7E">
        <w:rPr>
          <w:rFonts w:hint="eastAsia"/>
          <w:i/>
          <w:color w:val="FF0000"/>
          <w:sz w:val="32"/>
          <w:szCs w:val="32"/>
        </w:rPr>
        <w:t>製造</w:t>
      </w:r>
      <w:r w:rsidR="00ED3579" w:rsidRPr="00BE01C5">
        <w:rPr>
          <w:rFonts w:hint="eastAsia"/>
          <w:i/>
          <w:color w:val="FF0000"/>
          <w:sz w:val="32"/>
          <w:szCs w:val="32"/>
        </w:rPr>
        <w:t>株式会社</w:t>
      </w:r>
    </w:p>
    <w:p w:rsidR="00ED3579" w:rsidRDefault="00ED3579"/>
    <w:p w:rsidR="00ED3579" w:rsidRDefault="00ED3579"/>
    <w:p w:rsidR="00ED3579" w:rsidRDefault="00ED3579">
      <w:pPr>
        <w:sectPr w:rsidR="00ED3579" w:rsidSect="00ED3579">
          <w:footerReference w:type="default" r:id="rId9"/>
          <w:pgSz w:w="11906" w:h="16838" w:code="9"/>
          <w:pgMar w:top="1985" w:right="1701" w:bottom="1701" w:left="1701" w:header="851" w:footer="992" w:gutter="0"/>
          <w:cols w:space="425"/>
          <w:titlePg/>
          <w:docGrid w:type="lines" w:linePitch="292"/>
        </w:sectPr>
      </w:pPr>
    </w:p>
    <w:p w:rsidR="00ED3579" w:rsidRDefault="00ED3579"/>
    <w:sdt>
      <w:sdtPr>
        <w:rPr>
          <w:rFonts w:ascii="Arial" w:eastAsia="ＭＳ ゴシック" w:hAnsi="Arial" w:cstheme="minorBidi"/>
          <w:b w:val="0"/>
          <w:bCs w:val="0"/>
          <w:color w:val="auto"/>
          <w:kern w:val="2"/>
          <w:sz w:val="18"/>
          <w:szCs w:val="18"/>
          <w:lang w:val="ja-JP"/>
        </w:rPr>
        <w:id w:val="-722445931"/>
        <w:docPartObj>
          <w:docPartGallery w:val="Table of Contents"/>
          <w:docPartUnique/>
        </w:docPartObj>
      </w:sdtPr>
      <w:sdtEndPr/>
      <w:sdtContent>
        <w:p w:rsidR="001661FE" w:rsidRPr="00D24D89" w:rsidRDefault="001661FE" w:rsidP="00B05380">
          <w:pPr>
            <w:pStyle w:val="ae"/>
            <w:tabs>
              <w:tab w:val="left" w:pos="1701"/>
            </w:tabs>
            <w:rPr>
              <w:sz w:val="18"/>
              <w:szCs w:val="18"/>
            </w:rPr>
          </w:pPr>
          <w:r w:rsidRPr="00D24D89">
            <w:rPr>
              <w:sz w:val="18"/>
              <w:szCs w:val="18"/>
              <w:lang w:val="ja-JP"/>
            </w:rPr>
            <w:t>目次</w:t>
          </w:r>
        </w:p>
        <w:p w:rsidR="0043064A" w:rsidRDefault="001661FE">
          <w:pPr>
            <w:pStyle w:val="11"/>
            <w:tabs>
              <w:tab w:val="right" w:leader="dot" w:pos="8494"/>
            </w:tabs>
            <w:rPr>
              <w:rFonts w:asciiTheme="minorHAnsi" w:eastAsiaTheme="minorEastAsia" w:hAnsiTheme="minorHAnsi"/>
              <w:noProof/>
            </w:rPr>
          </w:pPr>
          <w:r w:rsidRPr="00D24D89">
            <w:rPr>
              <w:sz w:val="18"/>
              <w:szCs w:val="18"/>
            </w:rPr>
            <w:fldChar w:fldCharType="begin"/>
          </w:r>
          <w:r w:rsidRPr="00D24D89">
            <w:rPr>
              <w:sz w:val="18"/>
              <w:szCs w:val="18"/>
            </w:rPr>
            <w:instrText xml:space="preserve"> TOC \o "1-3" \h \z \u </w:instrText>
          </w:r>
          <w:r w:rsidRPr="00D24D89">
            <w:rPr>
              <w:sz w:val="18"/>
              <w:szCs w:val="18"/>
            </w:rPr>
            <w:fldChar w:fldCharType="separate"/>
          </w:r>
          <w:hyperlink w:anchor="_Toc383006947" w:history="1">
            <w:r w:rsidR="0043064A" w:rsidRPr="007C087C">
              <w:rPr>
                <w:rStyle w:val="af"/>
                <w:rFonts w:hint="eastAsia"/>
                <w:noProof/>
                <w:highlight w:val="yellow"/>
              </w:rPr>
              <w:t>【様式</w:t>
            </w:r>
            <w:r w:rsidR="0043064A" w:rsidRPr="007C087C">
              <w:rPr>
                <w:rStyle w:val="af"/>
                <w:noProof/>
                <w:highlight w:val="yellow"/>
              </w:rPr>
              <w:t>01-2</w:t>
            </w:r>
            <w:r w:rsidR="0043064A" w:rsidRPr="007C087C">
              <w:rPr>
                <w:rStyle w:val="af"/>
                <w:rFonts w:hint="eastAsia"/>
                <w:noProof/>
                <w:highlight w:val="yellow"/>
              </w:rPr>
              <w:t>】</w:t>
            </w:r>
            <w:r w:rsidR="0043064A" w:rsidRPr="007C087C">
              <w:rPr>
                <w:rStyle w:val="af"/>
                <w:rFonts w:hint="eastAsia"/>
                <w:noProof/>
              </w:rPr>
              <w:t>基本方針</w:t>
            </w:r>
            <w:r w:rsidR="0043064A">
              <w:rPr>
                <w:noProof/>
                <w:webHidden/>
              </w:rPr>
              <w:tab/>
            </w:r>
            <w:r w:rsidR="0043064A">
              <w:rPr>
                <w:noProof/>
                <w:webHidden/>
              </w:rPr>
              <w:fldChar w:fldCharType="begin"/>
            </w:r>
            <w:r w:rsidR="0043064A">
              <w:rPr>
                <w:noProof/>
                <w:webHidden/>
              </w:rPr>
              <w:instrText xml:space="preserve"> PAGEREF _Toc383006947 \h </w:instrText>
            </w:r>
            <w:r w:rsidR="0043064A">
              <w:rPr>
                <w:noProof/>
                <w:webHidden/>
              </w:rPr>
            </w:r>
            <w:r w:rsidR="0043064A">
              <w:rPr>
                <w:noProof/>
                <w:webHidden/>
              </w:rPr>
              <w:fldChar w:fldCharType="separate"/>
            </w:r>
            <w:r w:rsidR="0043064A">
              <w:rPr>
                <w:noProof/>
                <w:webHidden/>
              </w:rPr>
              <w:t>3</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48" w:history="1">
            <w:r w:rsidR="0043064A" w:rsidRPr="007C087C">
              <w:rPr>
                <w:rStyle w:val="af"/>
                <w:noProof/>
              </w:rPr>
              <w:t>1.</w:t>
            </w:r>
            <w:r w:rsidR="0043064A" w:rsidRPr="007C087C">
              <w:rPr>
                <w:rStyle w:val="af"/>
                <w:rFonts w:hint="eastAsia"/>
                <w:noProof/>
              </w:rPr>
              <w:t xml:space="preserve">　</w:t>
            </w:r>
            <w:r w:rsidR="0043064A" w:rsidRPr="007C087C">
              <w:rPr>
                <w:rStyle w:val="af"/>
                <w:rFonts w:hint="eastAsia"/>
                <w:noProof/>
                <w:lang w:val="ja-JP"/>
              </w:rPr>
              <w:t>目的</w:t>
            </w:r>
            <w:r w:rsidR="0043064A">
              <w:rPr>
                <w:noProof/>
                <w:webHidden/>
              </w:rPr>
              <w:tab/>
            </w:r>
            <w:r w:rsidR="0043064A">
              <w:rPr>
                <w:noProof/>
                <w:webHidden/>
              </w:rPr>
              <w:fldChar w:fldCharType="begin"/>
            </w:r>
            <w:r w:rsidR="0043064A">
              <w:rPr>
                <w:noProof/>
                <w:webHidden/>
              </w:rPr>
              <w:instrText xml:space="preserve"> PAGEREF _Toc383006948 \h </w:instrText>
            </w:r>
            <w:r w:rsidR="0043064A">
              <w:rPr>
                <w:noProof/>
                <w:webHidden/>
              </w:rPr>
            </w:r>
            <w:r w:rsidR="0043064A">
              <w:rPr>
                <w:noProof/>
                <w:webHidden/>
              </w:rPr>
              <w:fldChar w:fldCharType="separate"/>
            </w:r>
            <w:r w:rsidR="0043064A">
              <w:rPr>
                <w:noProof/>
                <w:webHidden/>
              </w:rPr>
              <w:t>3</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49" w:history="1">
            <w:r w:rsidR="0043064A" w:rsidRPr="007C087C">
              <w:rPr>
                <w:rStyle w:val="af"/>
                <w:noProof/>
              </w:rPr>
              <w:t>2.</w:t>
            </w:r>
            <w:r w:rsidR="0043064A" w:rsidRPr="007C087C">
              <w:rPr>
                <w:rStyle w:val="af"/>
                <w:rFonts w:hint="eastAsia"/>
                <w:noProof/>
              </w:rPr>
              <w:t xml:space="preserve">　</w:t>
            </w:r>
            <w:r w:rsidR="0043064A" w:rsidRPr="007C087C">
              <w:rPr>
                <w:rStyle w:val="af"/>
                <w:rFonts w:hint="eastAsia"/>
                <w:noProof/>
                <w:lang w:val="ja-JP"/>
              </w:rPr>
              <w:t>基本方針</w:t>
            </w:r>
            <w:r w:rsidR="0043064A">
              <w:rPr>
                <w:noProof/>
                <w:webHidden/>
              </w:rPr>
              <w:tab/>
            </w:r>
            <w:r w:rsidR="0043064A">
              <w:rPr>
                <w:noProof/>
                <w:webHidden/>
              </w:rPr>
              <w:fldChar w:fldCharType="begin"/>
            </w:r>
            <w:r w:rsidR="0043064A">
              <w:rPr>
                <w:noProof/>
                <w:webHidden/>
              </w:rPr>
              <w:instrText xml:space="preserve"> PAGEREF _Toc383006949 \h </w:instrText>
            </w:r>
            <w:r w:rsidR="0043064A">
              <w:rPr>
                <w:noProof/>
                <w:webHidden/>
              </w:rPr>
            </w:r>
            <w:r w:rsidR="0043064A">
              <w:rPr>
                <w:noProof/>
                <w:webHidden/>
              </w:rPr>
              <w:fldChar w:fldCharType="separate"/>
            </w:r>
            <w:r w:rsidR="0043064A">
              <w:rPr>
                <w:noProof/>
                <w:webHidden/>
              </w:rPr>
              <w:t>3</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50" w:history="1">
            <w:r w:rsidR="0043064A" w:rsidRPr="007C087C">
              <w:rPr>
                <w:rStyle w:val="af"/>
                <w:noProof/>
              </w:rPr>
              <w:t>3.</w:t>
            </w:r>
            <w:r w:rsidR="0043064A" w:rsidRPr="007C087C">
              <w:rPr>
                <w:rStyle w:val="af"/>
                <w:rFonts w:hint="eastAsia"/>
                <w:noProof/>
              </w:rPr>
              <w:t xml:space="preserve">　</w:t>
            </w:r>
            <w:r w:rsidR="0043064A" w:rsidRPr="007C087C">
              <w:rPr>
                <w:rStyle w:val="af"/>
                <w:rFonts w:hint="eastAsia"/>
                <w:noProof/>
                <w:lang w:val="ja-JP"/>
              </w:rPr>
              <w:t>定義</w:t>
            </w:r>
            <w:r w:rsidR="0043064A">
              <w:rPr>
                <w:noProof/>
                <w:webHidden/>
              </w:rPr>
              <w:tab/>
            </w:r>
            <w:r w:rsidR="0043064A">
              <w:rPr>
                <w:noProof/>
                <w:webHidden/>
              </w:rPr>
              <w:fldChar w:fldCharType="begin"/>
            </w:r>
            <w:r w:rsidR="0043064A">
              <w:rPr>
                <w:noProof/>
                <w:webHidden/>
              </w:rPr>
              <w:instrText xml:space="preserve"> PAGEREF _Toc383006950 \h </w:instrText>
            </w:r>
            <w:r w:rsidR="0043064A">
              <w:rPr>
                <w:noProof/>
                <w:webHidden/>
              </w:rPr>
            </w:r>
            <w:r w:rsidR="0043064A">
              <w:rPr>
                <w:noProof/>
                <w:webHidden/>
              </w:rPr>
              <w:fldChar w:fldCharType="separate"/>
            </w:r>
            <w:r w:rsidR="0043064A">
              <w:rPr>
                <w:noProof/>
                <w:webHidden/>
              </w:rPr>
              <w:t>3</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51" w:history="1">
            <w:r w:rsidR="0043064A" w:rsidRPr="007C087C">
              <w:rPr>
                <w:rStyle w:val="af"/>
                <w:noProof/>
              </w:rPr>
              <w:t>4.</w:t>
            </w:r>
            <w:r w:rsidR="0043064A" w:rsidRPr="007C087C">
              <w:rPr>
                <w:rStyle w:val="af"/>
                <w:rFonts w:hint="eastAsia"/>
                <w:noProof/>
              </w:rPr>
              <w:t xml:space="preserve">　</w:t>
            </w:r>
            <w:r w:rsidR="0043064A" w:rsidRPr="007C087C">
              <w:rPr>
                <w:rStyle w:val="af"/>
                <w:rFonts w:hint="eastAsia"/>
                <w:noProof/>
                <w:lang w:val="ja-JP"/>
              </w:rPr>
              <w:t>経営陣の率先垂範</w:t>
            </w:r>
            <w:r w:rsidR="0043064A">
              <w:rPr>
                <w:noProof/>
                <w:webHidden/>
              </w:rPr>
              <w:tab/>
            </w:r>
            <w:r w:rsidR="0043064A">
              <w:rPr>
                <w:noProof/>
                <w:webHidden/>
              </w:rPr>
              <w:fldChar w:fldCharType="begin"/>
            </w:r>
            <w:r w:rsidR="0043064A">
              <w:rPr>
                <w:noProof/>
                <w:webHidden/>
              </w:rPr>
              <w:instrText xml:space="preserve"> PAGEREF _Toc383006951 \h </w:instrText>
            </w:r>
            <w:r w:rsidR="0043064A">
              <w:rPr>
                <w:noProof/>
                <w:webHidden/>
              </w:rPr>
            </w:r>
            <w:r w:rsidR="0043064A">
              <w:rPr>
                <w:noProof/>
                <w:webHidden/>
              </w:rPr>
              <w:fldChar w:fldCharType="separate"/>
            </w:r>
            <w:r w:rsidR="0043064A">
              <w:rPr>
                <w:noProof/>
                <w:webHidden/>
              </w:rPr>
              <w:t>3</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52" w:history="1">
            <w:r w:rsidR="0043064A" w:rsidRPr="007C087C">
              <w:rPr>
                <w:rStyle w:val="af"/>
                <w:noProof/>
              </w:rPr>
              <w:t>5.</w:t>
            </w:r>
            <w:r w:rsidR="0043064A" w:rsidRPr="007C087C">
              <w:rPr>
                <w:rStyle w:val="af"/>
                <w:rFonts w:hint="eastAsia"/>
                <w:noProof/>
              </w:rPr>
              <w:t xml:space="preserve">　</w:t>
            </w:r>
            <w:r w:rsidR="0043064A" w:rsidRPr="007C087C">
              <w:rPr>
                <w:rStyle w:val="af"/>
                <w:rFonts w:hint="eastAsia"/>
                <w:noProof/>
                <w:lang w:val="ja-JP"/>
              </w:rPr>
              <w:t>適用範囲</w:t>
            </w:r>
            <w:r w:rsidR="0043064A">
              <w:rPr>
                <w:noProof/>
                <w:webHidden/>
              </w:rPr>
              <w:tab/>
            </w:r>
            <w:r w:rsidR="0043064A">
              <w:rPr>
                <w:noProof/>
                <w:webHidden/>
              </w:rPr>
              <w:fldChar w:fldCharType="begin"/>
            </w:r>
            <w:r w:rsidR="0043064A">
              <w:rPr>
                <w:noProof/>
                <w:webHidden/>
              </w:rPr>
              <w:instrText xml:space="preserve"> PAGEREF _Toc383006952 \h </w:instrText>
            </w:r>
            <w:r w:rsidR="0043064A">
              <w:rPr>
                <w:noProof/>
                <w:webHidden/>
              </w:rPr>
            </w:r>
            <w:r w:rsidR="0043064A">
              <w:rPr>
                <w:noProof/>
                <w:webHidden/>
              </w:rPr>
              <w:fldChar w:fldCharType="separate"/>
            </w:r>
            <w:r w:rsidR="0043064A">
              <w:rPr>
                <w:noProof/>
                <w:webHidden/>
              </w:rPr>
              <w:t>4</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53" w:history="1">
            <w:r w:rsidR="0043064A" w:rsidRPr="007C087C">
              <w:rPr>
                <w:rStyle w:val="af"/>
                <w:rFonts w:hint="eastAsia"/>
                <w:noProof/>
                <w:highlight w:val="yellow"/>
              </w:rPr>
              <w:t>【様式</w:t>
            </w:r>
            <w:r w:rsidR="0043064A" w:rsidRPr="007C087C">
              <w:rPr>
                <w:rStyle w:val="af"/>
                <w:noProof/>
                <w:highlight w:val="yellow"/>
              </w:rPr>
              <w:t>02-2</w:t>
            </w:r>
            <w:r w:rsidR="0043064A" w:rsidRPr="007C087C">
              <w:rPr>
                <w:rStyle w:val="af"/>
                <w:rFonts w:hint="eastAsia"/>
                <w:noProof/>
                <w:highlight w:val="yellow"/>
              </w:rPr>
              <w:t>】</w:t>
            </w:r>
            <w:r w:rsidR="0043064A" w:rsidRPr="007C087C">
              <w:rPr>
                <w:rStyle w:val="af"/>
                <w:rFonts w:hint="eastAsia"/>
                <w:noProof/>
              </w:rPr>
              <w:t>維持管理手順</w:t>
            </w:r>
            <w:r w:rsidR="0043064A">
              <w:rPr>
                <w:noProof/>
                <w:webHidden/>
              </w:rPr>
              <w:tab/>
            </w:r>
            <w:r w:rsidR="0043064A">
              <w:rPr>
                <w:noProof/>
                <w:webHidden/>
              </w:rPr>
              <w:fldChar w:fldCharType="begin"/>
            </w:r>
            <w:r w:rsidR="0043064A">
              <w:rPr>
                <w:noProof/>
                <w:webHidden/>
              </w:rPr>
              <w:instrText xml:space="preserve"> PAGEREF _Toc383006953 \h </w:instrText>
            </w:r>
            <w:r w:rsidR="0043064A">
              <w:rPr>
                <w:noProof/>
                <w:webHidden/>
              </w:rPr>
            </w:r>
            <w:r w:rsidR="0043064A">
              <w:rPr>
                <w:noProof/>
                <w:webHidden/>
              </w:rPr>
              <w:fldChar w:fldCharType="separate"/>
            </w:r>
            <w:r w:rsidR="0043064A">
              <w:rPr>
                <w:noProof/>
                <w:webHidden/>
              </w:rPr>
              <w:t>5</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54" w:history="1">
            <w:r w:rsidR="0043064A" w:rsidRPr="007C087C">
              <w:rPr>
                <w:rStyle w:val="af"/>
                <w:noProof/>
                <w:lang w:val="ja-JP"/>
              </w:rPr>
              <w:t>1.</w:t>
            </w:r>
            <w:r w:rsidR="0043064A" w:rsidRPr="007C087C">
              <w:rPr>
                <w:rStyle w:val="af"/>
                <w:rFonts w:hint="eastAsia"/>
                <w:noProof/>
                <w:lang w:val="ja-JP"/>
              </w:rPr>
              <w:t xml:space="preserve">　平常時の取り組み</w:t>
            </w:r>
            <w:r w:rsidR="0043064A">
              <w:rPr>
                <w:noProof/>
                <w:webHidden/>
              </w:rPr>
              <w:tab/>
            </w:r>
            <w:r w:rsidR="0043064A">
              <w:rPr>
                <w:noProof/>
                <w:webHidden/>
              </w:rPr>
              <w:fldChar w:fldCharType="begin"/>
            </w:r>
            <w:r w:rsidR="0043064A">
              <w:rPr>
                <w:noProof/>
                <w:webHidden/>
              </w:rPr>
              <w:instrText xml:space="preserve"> PAGEREF _Toc383006954 \h </w:instrText>
            </w:r>
            <w:r w:rsidR="0043064A">
              <w:rPr>
                <w:noProof/>
                <w:webHidden/>
              </w:rPr>
            </w:r>
            <w:r w:rsidR="0043064A">
              <w:rPr>
                <w:noProof/>
                <w:webHidden/>
              </w:rPr>
              <w:fldChar w:fldCharType="separate"/>
            </w:r>
            <w:r w:rsidR="0043064A">
              <w:rPr>
                <w:noProof/>
                <w:webHidden/>
              </w:rPr>
              <w:t>5</w:t>
            </w:r>
            <w:r w:rsidR="0043064A">
              <w:rPr>
                <w:noProof/>
                <w:webHidden/>
              </w:rPr>
              <w:fldChar w:fldCharType="end"/>
            </w:r>
          </w:hyperlink>
        </w:p>
        <w:p w:rsidR="0043064A" w:rsidRDefault="00567256">
          <w:pPr>
            <w:pStyle w:val="31"/>
            <w:tabs>
              <w:tab w:val="right" w:leader="dot" w:pos="8494"/>
            </w:tabs>
            <w:rPr>
              <w:rFonts w:asciiTheme="minorHAnsi" w:eastAsiaTheme="minorEastAsia" w:hAnsiTheme="minorHAnsi"/>
              <w:noProof/>
            </w:rPr>
          </w:pPr>
          <w:hyperlink w:anchor="_Toc383006955" w:history="1">
            <w:r w:rsidR="0043064A" w:rsidRPr="007C087C">
              <w:rPr>
                <w:rStyle w:val="af"/>
                <w:noProof/>
                <w:lang w:val="ja-JP"/>
              </w:rPr>
              <w:t>1.1</w:t>
            </w:r>
            <w:r w:rsidR="0043064A" w:rsidRPr="007C087C">
              <w:rPr>
                <w:rStyle w:val="af"/>
                <w:rFonts w:hint="eastAsia"/>
                <w:noProof/>
                <w:lang w:val="ja-JP"/>
              </w:rPr>
              <w:t xml:space="preserve">　組織</w:t>
            </w:r>
            <w:r w:rsidR="0043064A">
              <w:rPr>
                <w:noProof/>
                <w:webHidden/>
              </w:rPr>
              <w:tab/>
            </w:r>
            <w:r w:rsidR="0043064A">
              <w:rPr>
                <w:noProof/>
                <w:webHidden/>
              </w:rPr>
              <w:fldChar w:fldCharType="begin"/>
            </w:r>
            <w:r w:rsidR="0043064A">
              <w:rPr>
                <w:noProof/>
                <w:webHidden/>
              </w:rPr>
              <w:instrText xml:space="preserve"> PAGEREF _Toc383006955 \h </w:instrText>
            </w:r>
            <w:r w:rsidR="0043064A">
              <w:rPr>
                <w:noProof/>
                <w:webHidden/>
              </w:rPr>
            </w:r>
            <w:r w:rsidR="0043064A">
              <w:rPr>
                <w:noProof/>
                <w:webHidden/>
              </w:rPr>
              <w:fldChar w:fldCharType="separate"/>
            </w:r>
            <w:r w:rsidR="0043064A">
              <w:rPr>
                <w:noProof/>
                <w:webHidden/>
              </w:rPr>
              <w:t>5</w:t>
            </w:r>
            <w:r w:rsidR="0043064A">
              <w:rPr>
                <w:noProof/>
                <w:webHidden/>
              </w:rPr>
              <w:fldChar w:fldCharType="end"/>
            </w:r>
          </w:hyperlink>
        </w:p>
        <w:p w:rsidR="0043064A" w:rsidRDefault="00567256">
          <w:pPr>
            <w:pStyle w:val="31"/>
            <w:tabs>
              <w:tab w:val="right" w:leader="dot" w:pos="8494"/>
            </w:tabs>
            <w:rPr>
              <w:rFonts w:asciiTheme="minorHAnsi" w:eastAsiaTheme="minorEastAsia" w:hAnsiTheme="minorHAnsi"/>
              <w:noProof/>
            </w:rPr>
          </w:pPr>
          <w:hyperlink w:anchor="_Toc383006956" w:history="1">
            <w:r w:rsidR="0043064A" w:rsidRPr="007C087C">
              <w:rPr>
                <w:rStyle w:val="af"/>
                <w:noProof/>
                <w:lang w:val="ja-JP"/>
              </w:rPr>
              <w:t>1.2</w:t>
            </w:r>
            <w:r w:rsidR="0043064A" w:rsidRPr="007C087C">
              <w:rPr>
                <w:rStyle w:val="af"/>
                <w:rFonts w:hint="eastAsia"/>
                <w:noProof/>
                <w:lang w:val="ja-JP"/>
              </w:rPr>
              <w:t xml:space="preserve">　活動</w:t>
            </w:r>
            <w:r w:rsidR="0043064A">
              <w:rPr>
                <w:noProof/>
                <w:webHidden/>
              </w:rPr>
              <w:tab/>
            </w:r>
            <w:r w:rsidR="0043064A">
              <w:rPr>
                <w:noProof/>
                <w:webHidden/>
              </w:rPr>
              <w:fldChar w:fldCharType="begin"/>
            </w:r>
            <w:r w:rsidR="0043064A">
              <w:rPr>
                <w:noProof/>
                <w:webHidden/>
              </w:rPr>
              <w:instrText xml:space="preserve"> PAGEREF _Toc383006956 \h </w:instrText>
            </w:r>
            <w:r w:rsidR="0043064A">
              <w:rPr>
                <w:noProof/>
                <w:webHidden/>
              </w:rPr>
            </w:r>
            <w:r w:rsidR="0043064A">
              <w:rPr>
                <w:noProof/>
                <w:webHidden/>
              </w:rPr>
              <w:fldChar w:fldCharType="separate"/>
            </w:r>
            <w:r w:rsidR="0043064A">
              <w:rPr>
                <w:noProof/>
                <w:webHidden/>
              </w:rPr>
              <w:t>5</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57" w:history="1">
            <w:r w:rsidR="0043064A" w:rsidRPr="007C087C">
              <w:rPr>
                <w:rStyle w:val="af"/>
                <w:noProof/>
              </w:rPr>
              <w:t>2.</w:t>
            </w:r>
            <w:r w:rsidR="0043064A" w:rsidRPr="007C087C">
              <w:rPr>
                <w:rStyle w:val="af"/>
                <w:rFonts w:hint="eastAsia"/>
                <w:noProof/>
              </w:rPr>
              <w:t xml:space="preserve">　緊急事態発生時の活動</w:t>
            </w:r>
            <w:r w:rsidR="0043064A">
              <w:rPr>
                <w:noProof/>
                <w:webHidden/>
              </w:rPr>
              <w:tab/>
            </w:r>
            <w:r w:rsidR="0043064A">
              <w:rPr>
                <w:noProof/>
                <w:webHidden/>
              </w:rPr>
              <w:fldChar w:fldCharType="begin"/>
            </w:r>
            <w:r w:rsidR="0043064A">
              <w:rPr>
                <w:noProof/>
                <w:webHidden/>
              </w:rPr>
              <w:instrText xml:space="preserve"> PAGEREF _Toc383006957 \h </w:instrText>
            </w:r>
            <w:r w:rsidR="0043064A">
              <w:rPr>
                <w:noProof/>
                <w:webHidden/>
              </w:rPr>
            </w:r>
            <w:r w:rsidR="0043064A">
              <w:rPr>
                <w:noProof/>
                <w:webHidden/>
              </w:rPr>
              <w:fldChar w:fldCharType="separate"/>
            </w:r>
            <w:r w:rsidR="0043064A">
              <w:rPr>
                <w:noProof/>
                <w:webHidden/>
              </w:rPr>
              <w:t>5</w:t>
            </w:r>
            <w:r w:rsidR="0043064A">
              <w:rPr>
                <w:noProof/>
                <w:webHidden/>
              </w:rPr>
              <w:fldChar w:fldCharType="end"/>
            </w:r>
          </w:hyperlink>
        </w:p>
        <w:p w:rsidR="0043064A" w:rsidRDefault="00567256">
          <w:pPr>
            <w:pStyle w:val="31"/>
            <w:tabs>
              <w:tab w:val="right" w:leader="dot" w:pos="8494"/>
            </w:tabs>
            <w:rPr>
              <w:rFonts w:asciiTheme="minorHAnsi" w:eastAsiaTheme="minorEastAsia" w:hAnsiTheme="minorHAnsi"/>
              <w:noProof/>
            </w:rPr>
          </w:pPr>
          <w:hyperlink w:anchor="_Toc383006958" w:history="1">
            <w:r w:rsidR="0043064A" w:rsidRPr="007C087C">
              <w:rPr>
                <w:rStyle w:val="af"/>
                <w:noProof/>
                <w:lang w:val="ja-JP"/>
              </w:rPr>
              <w:t>2.1</w:t>
            </w:r>
            <w:r w:rsidR="0043064A" w:rsidRPr="007C087C">
              <w:rPr>
                <w:rStyle w:val="af"/>
                <w:rFonts w:hint="eastAsia"/>
                <w:noProof/>
                <w:lang w:val="ja-JP"/>
              </w:rPr>
              <w:t xml:space="preserve">　組織</w:t>
            </w:r>
            <w:r w:rsidR="0043064A">
              <w:rPr>
                <w:noProof/>
                <w:webHidden/>
              </w:rPr>
              <w:tab/>
            </w:r>
            <w:r w:rsidR="0043064A">
              <w:rPr>
                <w:noProof/>
                <w:webHidden/>
              </w:rPr>
              <w:fldChar w:fldCharType="begin"/>
            </w:r>
            <w:r w:rsidR="0043064A">
              <w:rPr>
                <w:noProof/>
                <w:webHidden/>
              </w:rPr>
              <w:instrText xml:space="preserve"> PAGEREF _Toc383006958 \h </w:instrText>
            </w:r>
            <w:r w:rsidR="0043064A">
              <w:rPr>
                <w:noProof/>
                <w:webHidden/>
              </w:rPr>
            </w:r>
            <w:r w:rsidR="0043064A">
              <w:rPr>
                <w:noProof/>
                <w:webHidden/>
              </w:rPr>
              <w:fldChar w:fldCharType="separate"/>
            </w:r>
            <w:r w:rsidR="0043064A">
              <w:rPr>
                <w:noProof/>
                <w:webHidden/>
              </w:rPr>
              <w:t>5</w:t>
            </w:r>
            <w:r w:rsidR="0043064A">
              <w:rPr>
                <w:noProof/>
                <w:webHidden/>
              </w:rPr>
              <w:fldChar w:fldCharType="end"/>
            </w:r>
          </w:hyperlink>
        </w:p>
        <w:p w:rsidR="0043064A" w:rsidRDefault="00567256">
          <w:pPr>
            <w:pStyle w:val="31"/>
            <w:tabs>
              <w:tab w:val="right" w:leader="dot" w:pos="8494"/>
            </w:tabs>
            <w:rPr>
              <w:rFonts w:asciiTheme="minorHAnsi" w:eastAsiaTheme="minorEastAsia" w:hAnsiTheme="minorHAnsi"/>
              <w:noProof/>
            </w:rPr>
          </w:pPr>
          <w:hyperlink w:anchor="_Toc383006959" w:history="1">
            <w:r w:rsidR="0043064A" w:rsidRPr="007C087C">
              <w:rPr>
                <w:rStyle w:val="af"/>
                <w:noProof/>
              </w:rPr>
              <w:t>2.2</w:t>
            </w:r>
            <w:r w:rsidR="0043064A" w:rsidRPr="007C087C">
              <w:rPr>
                <w:rStyle w:val="af"/>
                <w:rFonts w:hint="eastAsia"/>
                <w:noProof/>
                <w:lang w:val="ja-JP"/>
              </w:rPr>
              <w:t xml:space="preserve">　活動</w:t>
            </w:r>
            <w:r w:rsidR="0043064A">
              <w:rPr>
                <w:noProof/>
                <w:webHidden/>
              </w:rPr>
              <w:tab/>
            </w:r>
            <w:r w:rsidR="0043064A">
              <w:rPr>
                <w:noProof/>
                <w:webHidden/>
              </w:rPr>
              <w:fldChar w:fldCharType="begin"/>
            </w:r>
            <w:r w:rsidR="0043064A">
              <w:rPr>
                <w:noProof/>
                <w:webHidden/>
              </w:rPr>
              <w:instrText xml:space="preserve"> PAGEREF _Toc383006959 \h </w:instrText>
            </w:r>
            <w:r w:rsidR="0043064A">
              <w:rPr>
                <w:noProof/>
                <w:webHidden/>
              </w:rPr>
            </w:r>
            <w:r w:rsidR="0043064A">
              <w:rPr>
                <w:noProof/>
                <w:webHidden/>
              </w:rPr>
              <w:fldChar w:fldCharType="separate"/>
            </w:r>
            <w:r w:rsidR="0043064A">
              <w:rPr>
                <w:noProof/>
                <w:webHidden/>
              </w:rPr>
              <w:t>5</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60" w:history="1">
            <w:r w:rsidR="0043064A" w:rsidRPr="007C087C">
              <w:rPr>
                <w:rStyle w:val="af"/>
                <w:noProof/>
              </w:rPr>
              <w:t>3.</w:t>
            </w:r>
            <w:r w:rsidR="0043064A" w:rsidRPr="007C087C">
              <w:rPr>
                <w:rStyle w:val="af"/>
                <w:rFonts w:hint="eastAsia"/>
                <w:noProof/>
              </w:rPr>
              <w:t xml:space="preserve">　本計画の見直し、改定</w:t>
            </w:r>
            <w:r w:rsidR="0043064A">
              <w:rPr>
                <w:noProof/>
                <w:webHidden/>
              </w:rPr>
              <w:tab/>
            </w:r>
            <w:r w:rsidR="0043064A">
              <w:rPr>
                <w:noProof/>
                <w:webHidden/>
              </w:rPr>
              <w:fldChar w:fldCharType="begin"/>
            </w:r>
            <w:r w:rsidR="0043064A">
              <w:rPr>
                <w:noProof/>
                <w:webHidden/>
              </w:rPr>
              <w:instrText xml:space="preserve"> PAGEREF _Toc383006960 \h </w:instrText>
            </w:r>
            <w:r w:rsidR="0043064A">
              <w:rPr>
                <w:noProof/>
                <w:webHidden/>
              </w:rPr>
            </w:r>
            <w:r w:rsidR="0043064A">
              <w:rPr>
                <w:noProof/>
                <w:webHidden/>
              </w:rPr>
              <w:fldChar w:fldCharType="separate"/>
            </w:r>
            <w:r w:rsidR="0043064A">
              <w:rPr>
                <w:noProof/>
                <w:webHidden/>
              </w:rPr>
              <w:t>6</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61" w:history="1">
            <w:r w:rsidR="0043064A" w:rsidRPr="007C087C">
              <w:rPr>
                <w:rStyle w:val="af"/>
                <w:rFonts w:hint="eastAsia"/>
                <w:noProof/>
                <w:highlight w:val="yellow"/>
              </w:rPr>
              <w:t>【様式</w:t>
            </w:r>
            <w:r w:rsidR="0043064A" w:rsidRPr="007C087C">
              <w:rPr>
                <w:rStyle w:val="af"/>
                <w:noProof/>
                <w:highlight w:val="yellow"/>
              </w:rPr>
              <w:t>03</w:t>
            </w:r>
            <w:r w:rsidR="0043064A" w:rsidRPr="007C087C">
              <w:rPr>
                <w:rStyle w:val="af"/>
                <w:rFonts w:hint="eastAsia"/>
                <w:noProof/>
                <w:highlight w:val="yellow"/>
              </w:rPr>
              <w:t>】</w:t>
            </w:r>
            <w:r w:rsidR="0043064A" w:rsidRPr="007C087C">
              <w:rPr>
                <w:rStyle w:val="af"/>
                <w:noProof/>
              </w:rPr>
              <w:t>BCP</w:t>
            </w:r>
            <w:r w:rsidR="0043064A" w:rsidRPr="007C087C">
              <w:rPr>
                <w:rStyle w:val="af"/>
                <w:rFonts w:hint="eastAsia"/>
                <w:noProof/>
              </w:rPr>
              <w:t>適用範囲分析表</w:t>
            </w:r>
            <w:r w:rsidR="0043064A">
              <w:rPr>
                <w:noProof/>
                <w:webHidden/>
              </w:rPr>
              <w:tab/>
            </w:r>
            <w:r w:rsidR="0043064A">
              <w:rPr>
                <w:noProof/>
                <w:webHidden/>
              </w:rPr>
              <w:fldChar w:fldCharType="begin"/>
            </w:r>
            <w:r w:rsidR="0043064A">
              <w:rPr>
                <w:noProof/>
                <w:webHidden/>
              </w:rPr>
              <w:instrText xml:space="preserve"> PAGEREF _Toc383006961 \h </w:instrText>
            </w:r>
            <w:r w:rsidR="0043064A">
              <w:rPr>
                <w:noProof/>
                <w:webHidden/>
              </w:rPr>
            </w:r>
            <w:r w:rsidR="0043064A">
              <w:rPr>
                <w:noProof/>
                <w:webHidden/>
              </w:rPr>
              <w:fldChar w:fldCharType="separate"/>
            </w:r>
            <w:r w:rsidR="0043064A">
              <w:rPr>
                <w:noProof/>
                <w:webHidden/>
              </w:rPr>
              <w:t>8</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62" w:history="1">
            <w:r w:rsidR="0043064A" w:rsidRPr="007C087C">
              <w:rPr>
                <w:rStyle w:val="af"/>
                <w:rFonts w:hint="eastAsia"/>
                <w:noProof/>
                <w:highlight w:val="yellow"/>
              </w:rPr>
              <w:t>【様式</w:t>
            </w:r>
            <w:r w:rsidR="0043064A" w:rsidRPr="007C087C">
              <w:rPr>
                <w:rStyle w:val="af"/>
                <w:noProof/>
                <w:highlight w:val="yellow"/>
              </w:rPr>
              <w:t>04-2</w:t>
            </w:r>
            <w:r w:rsidR="0043064A" w:rsidRPr="007C087C">
              <w:rPr>
                <w:rStyle w:val="af"/>
                <w:rFonts w:hint="eastAsia"/>
                <w:noProof/>
                <w:highlight w:val="yellow"/>
              </w:rPr>
              <w:t>】</w:t>
            </w:r>
            <w:r w:rsidR="0043064A" w:rsidRPr="007C087C">
              <w:rPr>
                <w:rStyle w:val="af"/>
                <w:noProof/>
              </w:rPr>
              <w:t>BCP</w:t>
            </w:r>
            <w:r w:rsidR="0043064A" w:rsidRPr="007C087C">
              <w:rPr>
                <w:rStyle w:val="af"/>
                <w:rFonts w:hint="eastAsia"/>
                <w:noProof/>
              </w:rPr>
              <w:t>課題・対策分析表①（オールハザード・緊急事態対応編）</w:t>
            </w:r>
            <w:r w:rsidR="0043064A">
              <w:rPr>
                <w:noProof/>
                <w:webHidden/>
              </w:rPr>
              <w:tab/>
            </w:r>
            <w:r w:rsidR="0043064A">
              <w:rPr>
                <w:noProof/>
                <w:webHidden/>
              </w:rPr>
              <w:fldChar w:fldCharType="begin"/>
            </w:r>
            <w:r w:rsidR="0043064A">
              <w:rPr>
                <w:noProof/>
                <w:webHidden/>
              </w:rPr>
              <w:instrText xml:space="preserve"> PAGEREF _Toc383006962 \h </w:instrText>
            </w:r>
            <w:r w:rsidR="0043064A">
              <w:rPr>
                <w:noProof/>
                <w:webHidden/>
              </w:rPr>
            </w:r>
            <w:r w:rsidR="0043064A">
              <w:rPr>
                <w:noProof/>
                <w:webHidden/>
              </w:rPr>
              <w:fldChar w:fldCharType="separate"/>
            </w:r>
            <w:r w:rsidR="0043064A">
              <w:rPr>
                <w:noProof/>
                <w:webHidden/>
              </w:rPr>
              <w:t>9</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63" w:history="1">
            <w:r w:rsidR="0043064A" w:rsidRPr="007C087C">
              <w:rPr>
                <w:rStyle w:val="af"/>
                <w:rFonts w:hint="eastAsia"/>
                <w:noProof/>
                <w:highlight w:val="yellow"/>
              </w:rPr>
              <w:t>【様式</w:t>
            </w:r>
            <w:r w:rsidR="0043064A" w:rsidRPr="007C087C">
              <w:rPr>
                <w:rStyle w:val="af"/>
                <w:noProof/>
                <w:highlight w:val="yellow"/>
              </w:rPr>
              <w:t>04-3</w:t>
            </w:r>
            <w:r w:rsidR="0043064A" w:rsidRPr="007C087C">
              <w:rPr>
                <w:rStyle w:val="af"/>
                <w:rFonts w:hint="eastAsia"/>
                <w:noProof/>
                <w:highlight w:val="yellow"/>
              </w:rPr>
              <w:t>】</w:t>
            </w:r>
            <w:r w:rsidR="0043064A" w:rsidRPr="007C087C">
              <w:rPr>
                <w:rStyle w:val="af"/>
                <w:noProof/>
              </w:rPr>
              <w:t>BCP</w:t>
            </w:r>
            <w:r w:rsidR="0043064A" w:rsidRPr="007C087C">
              <w:rPr>
                <w:rStyle w:val="af"/>
                <w:rFonts w:hint="eastAsia"/>
                <w:noProof/>
              </w:rPr>
              <w:t>課題・対策分析表②（オールハザード・事業継続対応編）</w:t>
            </w:r>
            <w:r w:rsidR="0043064A">
              <w:rPr>
                <w:noProof/>
                <w:webHidden/>
              </w:rPr>
              <w:tab/>
            </w:r>
            <w:r w:rsidR="0043064A">
              <w:rPr>
                <w:noProof/>
                <w:webHidden/>
              </w:rPr>
              <w:fldChar w:fldCharType="begin"/>
            </w:r>
            <w:r w:rsidR="0043064A">
              <w:rPr>
                <w:noProof/>
                <w:webHidden/>
              </w:rPr>
              <w:instrText xml:space="preserve"> PAGEREF _Toc383006963 \h </w:instrText>
            </w:r>
            <w:r w:rsidR="0043064A">
              <w:rPr>
                <w:noProof/>
                <w:webHidden/>
              </w:rPr>
            </w:r>
            <w:r w:rsidR="0043064A">
              <w:rPr>
                <w:noProof/>
                <w:webHidden/>
              </w:rPr>
              <w:fldChar w:fldCharType="separate"/>
            </w:r>
            <w:r w:rsidR="0043064A">
              <w:rPr>
                <w:noProof/>
                <w:webHidden/>
              </w:rPr>
              <w:t>10</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64" w:history="1">
            <w:r w:rsidR="0043064A" w:rsidRPr="007C087C">
              <w:rPr>
                <w:rStyle w:val="af"/>
                <w:rFonts w:hint="eastAsia"/>
                <w:noProof/>
                <w:highlight w:val="yellow"/>
              </w:rPr>
              <w:t>【様式</w:t>
            </w:r>
            <w:r w:rsidR="0043064A" w:rsidRPr="007C087C">
              <w:rPr>
                <w:rStyle w:val="af"/>
                <w:noProof/>
                <w:highlight w:val="yellow"/>
              </w:rPr>
              <w:t>04</w:t>
            </w:r>
            <w:r w:rsidR="0043064A" w:rsidRPr="007C087C">
              <w:rPr>
                <w:rStyle w:val="af"/>
                <w:rFonts w:hint="eastAsia"/>
                <w:noProof/>
                <w:highlight w:val="yellow"/>
              </w:rPr>
              <w:t>：記載手順】</w:t>
            </w:r>
            <w:r w:rsidR="0043064A">
              <w:rPr>
                <w:noProof/>
                <w:webHidden/>
              </w:rPr>
              <w:tab/>
            </w:r>
            <w:r w:rsidR="0043064A">
              <w:rPr>
                <w:noProof/>
                <w:webHidden/>
              </w:rPr>
              <w:fldChar w:fldCharType="begin"/>
            </w:r>
            <w:r w:rsidR="0043064A">
              <w:rPr>
                <w:noProof/>
                <w:webHidden/>
              </w:rPr>
              <w:instrText xml:space="preserve"> PAGEREF _Toc383006964 \h </w:instrText>
            </w:r>
            <w:r w:rsidR="0043064A">
              <w:rPr>
                <w:noProof/>
                <w:webHidden/>
              </w:rPr>
            </w:r>
            <w:r w:rsidR="0043064A">
              <w:rPr>
                <w:noProof/>
                <w:webHidden/>
              </w:rPr>
              <w:fldChar w:fldCharType="separate"/>
            </w:r>
            <w:r w:rsidR="0043064A">
              <w:rPr>
                <w:noProof/>
                <w:webHidden/>
              </w:rPr>
              <w:t>11</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65" w:history="1">
            <w:r w:rsidR="0043064A" w:rsidRPr="007C087C">
              <w:rPr>
                <w:rStyle w:val="af"/>
                <w:rFonts w:hint="eastAsia"/>
                <w:noProof/>
                <w:highlight w:val="yellow"/>
              </w:rPr>
              <w:t>【様式</w:t>
            </w:r>
            <w:r w:rsidR="0043064A" w:rsidRPr="007C087C">
              <w:rPr>
                <w:rStyle w:val="af"/>
                <w:noProof/>
                <w:highlight w:val="yellow"/>
              </w:rPr>
              <w:t>04</w:t>
            </w:r>
            <w:r w:rsidR="0043064A" w:rsidRPr="007C087C">
              <w:rPr>
                <w:rStyle w:val="af"/>
                <w:rFonts w:hint="eastAsia"/>
                <w:noProof/>
                <w:highlight w:val="yellow"/>
              </w:rPr>
              <w:t>－解説：本様式の背景となる考え方】</w:t>
            </w:r>
            <w:r w:rsidR="0043064A">
              <w:rPr>
                <w:noProof/>
                <w:webHidden/>
              </w:rPr>
              <w:tab/>
            </w:r>
            <w:r w:rsidR="0043064A">
              <w:rPr>
                <w:noProof/>
                <w:webHidden/>
              </w:rPr>
              <w:fldChar w:fldCharType="begin"/>
            </w:r>
            <w:r w:rsidR="0043064A">
              <w:rPr>
                <w:noProof/>
                <w:webHidden/>
              </w:rPr>
              <w:instrText xml:space="preserve"> PAGEREF _Toc383006965 \h </w:instrText>
            </w:r>
            <w:r w:rsidR="0043064A">
              <w:rPr>
                <w:noProof/>
                <w:webHidden/>
              </w:rPr>
            </w:r>
            <w:r w:rsidR="0043064A">
              <w:rPr>
                <w:noProof/>
                <w:webHidden/>
              </w:rPr>
              <w:fldChar w:fldCharType="separate"/>
            </w:r>
            <w:r w:rsidR="0043064A">
              <w:rPr>
                <w:noProof/>
                <w:webHidden/>
              </w:rPr>
              <w:t>12</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66" w:history="1">
            <w:r w:rsidR="0043064A" w:rsidRPr="007C087C">
              <w:rPr>
                <w:rStyle w:val="af"/>
                <w:rFonts w:hint="eastAsia"/>
                <w:noProof/>
                <w:highlight w:val="yellow"/>
              </w:rPr>
              <w:t>【様式</w:t>
            </w:r>
            <w:r w:rsidR="0043064A" w:rsidRPr="007C087C">
              <w:rPr>
                <w:rStyle w:val="af"/>
                <w:noProof/>
                <w:highlight w:val="yellow"/>
              </w:rPr>
              <w:t>05</w:t>
            </w:r>
            <w:r w:rsidR="0043064A" w:rsidRPr="007C087C">
              <w:rPr>
                <w:rStyle w:val="af"/>
                <w:rFonts w:hint="eastAsia"/>
                <w:noProof/>
                <w:highlight w:val="yellow"/>
              </w:rPr>
              <w:t>】</w:t>
            </w:r>
            <w:r w:rsidR="0043064A" w:rsidRPr="007C087C">
              <w:rPr>
                <w:rStyle w:val="af"/>
                <w:rFonts w:hint="eastAsia"/>
                <w:noProof/>
              </w:rPr>
              <w:t>継続的改善：年度課題管理表</w:t>
            </w:r>
            <w:r w:rsidR="0043064A">
              <w:rPr>
                <w:noProof/>
                <w:webHidden/>
              </w:rPr>
              <w:tab/>
            </w:r>
            <w:r w:rsidR="0043064A">
              <w:rPr>
                <w:noProof/>
                <w:webHidden/>
              </w:rPr>
              <w:fldChar w:fldCharType="begin"/>
            </w:r>
            <w:r w:rsidR="0043064A">
              <w:rPr>
                <w:noProof/>
                <w:webHidden/>
              </w:rPr>
              <w:instrText xml:space="preserve"> PAGEREF _Toc383006966 \h </w:instrText>
            </w:r>
            <w:r w:rsidR="0043064A">
              <w:rPr>
                <w:noProof/>
                <w:webHidden/>
              </w:rPr>
            </w:r>
            <w:r w:rsidR="0043064A">
              <w:rPr>
                <w:noProof/>
                <w:webHidden/>
              </w:rPr>
              <w:fldChar w:fldCharType="separate"/>
            </w:r>
            <w:r w:rsidR="0043064A">
              <w:rPr>
                <w:noProof/>
                <w:webHidden/>
              </w:rPr>
              <w:t>16</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67" w:history="1">
            <w:r w:rsidR="0043064A" w:rsidRPr="007C087C">
              <w:rPr>
                <w:rStyle w:val="af"/>
                <w:rFonts w:hint="eastAsia"/>
                <w:noProof/>
                <w:highlight w:val="yellow"/>
              </w:rPr>
              <w:t>【様式</w:t>
            </w:r>
            <w:r w:rsidR="0043064A" w:rsidRPr="007C087C">
              <w:rPr>
                <w:rStyle w:val="af"/>
                <w:noProof/>
                <w:highlight w:val="yellow"/>
              </w:rPr>
              <w:t>06</w:t>
            </w:r>
            <w:r w:rsidR="0043064A" w:rsidRPr="007C087C">
              <w:rPr>
                <w:rStyle w:val="af"/>
                <w:rFonts w:hint="eastAsia"/>
                <w:noProof/>
                <w:highlight w:val="yellow"/>
              </w:rPr>
              <w:t>】</w:t>
            </w:r>
            <w:r w:rsidR="0043064A" w:rsidRPr="007C087C">
              <w:rPr>
                <w:rStyle w:val="af"/>
                <w:rFonts w:hint="eastAsia"/>
                <w:noProof/>
              </w:rPr>
              <w:t>教育・訓練計画表</w:t>
            </w:r>
            <w:r w:rsidR="0043064A">
              <w:rPr>
                <w:noProof/>
                <w:webHidden/>
              </w:rPr>
              <w:tab/>
            </w:r>
            <w:r w:rsidR="0043064A">
              <w:rPr>
                <w:noProof/>
                <w:webHidden/>
              </w:rPr>
              <w:fldChar w:fldCharType="begin"/>
            </w:r>
            <w:r w:rsidR="0043064A">
              <w:rPr>
                <w:noProof/>
                <w:webHidden/>
              </w:rPr>
              <w:instrText xml:space="preserve"> PAGEREF _Toc383006967 \h </w:instrText>
            </w:r>
            <w:r w:rsidR="0043064A">
              <w:rPr>
                <w:noProof/>
                <w:webHidden/>
              </w:rPr>
            </w:r>
            <w:r w:rsidR="0043064A">
              <w:rPr>
                <w:noProof/>
                <w:webHidden/>
              </w:rPr>
              <w:fldChar w:fldCharType="separate"/>
            </w:r>
            <w:r w:rsidR="0043064A">
              <w:rPr>
                <w:noProof/>
                <w:webHidden/>
              </w:rPr>
              <w:t>17</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68" w:history="1">
            <w:r w:rsidR="0043064A" w:rsidRPr="007C087C">
              <w:rPr>
                <w:rStyle w:val="af"/>
                <w:rFonts w:hint="eastAsia"/>
                <w:noProof/>
                <w:highlight w:val="yellow"/>
              </w:rPr>
              <w:t>【様式</w:t>
            </w:r>
            <w:r w:rsidR="0043064A" w:rsidRPr="007C087C">
              <w:rPr>
                <w:rStyle w:val="af"/>
                <w:noProof/>
                <w:highlight w:val="yellow"/>
              </w:rPr>
              <w:t>07</w:t>
            </w:r>
            <w:r w:rsidR="0043064A" w:rsidRPr="007C087C">
              <w:rPr>
                <w:rStyle w:val="af"/>
                <w:rFonts w:hint="eastAsia"/>
                <w:noProof/>
                <w:highlight w:val="yellow"/>
              </w:rPr>
              <w:t>】</w:t>
            </w:r>
            <w:r w:rsidR="0043064A" w:rsidRPr="007C087C">
              <w:rPr>
                <w:rStyle w:val="af"/>
                <w:rFonts w:hint="eastAsia"/>
                <w:noProof/>
              </w:rPr>
              <w:t>演習計画表</w:t>
            </w:r>
            <w:r w:rsidR="0043064A">
              <w:rPr>
                <w:noProof/>
                <w:webHidden/>
              </w:rPr>
              <w:tab/>
            </w:r>
            <w:r w:rsidR="0043064A">
              <w:rPr>
                <w:noProof/>
                <w:webHidden/>
              </w:rPr>
              <w:fldChar w:fldCharType="begin"/>
            </w:r>
            <w:r w:rsidR="0043064A">
              <w:rPr>
                <w:noProof/>
                <w:webHidden/>
              </w:rPr>
              <w:instrText xml:space="preserve"> PAGEREF _Toc383006968 \h </w:instrText>
            </w:r>
            <w:r w:rsidR="0043064A">
              <w:rPr>
                <w:noProof/>
                <w:webHidden/>
              </w:rPr>
            </w:r>
            <w:r w:rsidR="0043064A">
              <w:rPr>
                <w:noProof/>
                <w:webHidden/>
              </w:rPr>
              <w:fldChar w:fldCharType="separate"/>
            </w:r>
            <w:r w:rsidR="0043064A">
              <w:rPr>
                <w:noProof/>
                <w:webHidden/>
              </w:rPr>
              <w:t>18</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69" w:history="1">
            <w:r w:rsidR="0043064A" w:rsidRPr="007C087C">
              <w:rPr>
                <w:rStyle w:val="af"/>
                <w:rFonts w:hint="eastAsia"/>
                <w:noProof/>
                <w:highlight w:val="yellow"/>
              </w:rPr>
              <w:t>【様式</w:t>
            </w:r>
            <w:r w:rsidR="0043064A" w:rsidRPr="007C087C">
              <w:rPr>
                <w:rStyle w:val="af"/>
                <w:noProof/>
                <w:highlight w:val="yellow"/>
              </w:rPr>
              <w:t>08</w:t>
            </w:r>
            <w:r w:rsidR="0043064A" w:rsidRPr="007C087C">
              <w:rPr>
                <w:rStyle w:val="af"/>
                <w:rFonts w:hint="eastAsia"/>
                <w:noProof/>
                <w:highlight w:val="yellow"/>
              </w:rPr>
              <w:t>】</w:t>
            </w:r>
            <w:r w:rsidR="0043064A" w:rsidRPr="007C087C">
              <w:rPr>
                <w:rStyle w:val="af"/>
                <w:rFonts w:hint="eastAsia"/>
                <w:noProof/>
              </w:rPr>
              <w:t>緊急事態発生時の組織：設置基準</w:t>
            </w:r>
            <w:r w:rsidR="0043064A">
              <w:rPr>
                <w:noProof/>
                <w:webHidden/>
              </w:rPr>
              <w:tab/>
            </w:r>
            <w:r w:rsidR="0043064A">
              <w:rPr>
                <w:noProof/>
                <w:webHidden/>
              </w:rPr>
              <w:fldChar w:fldCharType="begin"/>
            </w:r>
            <w:r w:rsidR="0043064A">
              <w:rPr>
                <w:noProof/>
                <w:webHidden/>
              </w:rPr>
              <w:instrText xml:space="preserve"> PAGEREF _Toc383006969 \h </w:instrText>
            </w:r>
            <w:r w:rsidR="0043064A">
              <w:rPr>
                <w:noProof/>
                <w:webHidden/>
              </w:rPr>
            </w:r>
            <w:r w:rsidR="0043064A">
              <w:rPr>
                <w:noProof/>
                <w:webHidden/>
              </w:rPr>
              <w:fldChar w:fldCharType="separate"/>
            </w:r>
            <w:r w:rsidR="0043064A">
              <w:rPr>
                <w:noProof/>
                <w:webHidden/>
              </w:rPr>
              <w:t>20</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70" w:history="1">
            <w:r w:rsidR="0043064A" w:rsidRPr="007C087C">
              <w:rPr>
                <w:rStyle w:val="af"/>
                <w:rFonts w:hint="eastAsia"/>
                <w:noProof/>
                <w:highlight w:val="yellow"/>
              </w:rPr>
              <w:t>【様式</w:t>
            </w:r>
            <w:r w:rsidR="0043064A" w:rsidRPr="007C087C">
              <w:rPr>
                <w:rStyle w:val="af"/>
                <w:noProof/>
                <w:highlight w:val="yellow"/>
              </w:rPr>
              <w:t>09</w:t>
            </w:r>
            <w:r w:rsidR="0043064A" w:rsidRPr="007C087C">
              <w:rPr>
                <w:rStyle w:val="af"/>
                <w:rFonts w:hint="eastAsia"/>
                <w:noProof/>
                <w:highlight w:val="yellow"/>
              </w:rPr>
              <w:t>】</w:t>
            </w:r>
            <w:r w:rsidR="0043064A" w:rsidRPr="007C087C">
              <w:rPr>
                <w:rStyle w:val="af"/>
                <w:rFonts w:hint="eastAsia"/>
                <w:noProof/>
              </w:rPr>
              <w:t>緊急事態発生時の組織：段階的な対応態勢</w:t>
            </w:r>
            <w:r w:rsidR="0043064A">
              <w:rPr>
                <w:noProof/>
                <w:webHidden/>
              </w:rPr>
              <w:tab/>
            </w:r>
            <w:r w:rsidR="0043064A">
              <w:rPr>
                <w:noProof/>
                <w:webHidden/>
              </w:rPr>
              <w:fldChar w:fldCharType="begin"/>
            </w:r>
            <w:r w:rsidR="0043064A">
              <w:rPr>
                <w:noProof/>
                <w:webHidden/>
              </w:rPr>
              <w:instrText xml:space="preserve"> PAGEREF _Toc383006970 \h </w:instrText>
            </w:r>
            <w:r w:rsidR="0043064A">
              <w:rPr>
                <w:noProof/>
                <w:webHidden/>
              </w:rPr>
            </w:r>
            <w:r w:rsidR="0043064A">
              <w:rPr>
                <w:noProof/>
                <w:webHidden/>
              </w:rPr>
              <w:fldChar w:fldCharType="separate"/>
            </w:r>
            <w:r w:rsidR="0043064A">
              <w:rPr>
                <w:noProof/>
                <w:webHidden/>
              </w:rPr>
              <w:t>21</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71" w:history="1">
            <w:r w:rsidR="0043064A" w:rsidRPr="007C087C">
              <w:rPr>
                <w:rStyle w:val="af"/>
                <w:rFonts w:hint="eastAsia"/>
                <w:noProof/>
                <w:highlight w:val="yellow"/>
              </w:rPr>
              <w:t>【様式</w:t>
            </w:r>
            <w:r w:rsidR="0043064A" w:rsidRPr="007C087C">
              <w:rPr>
                <w:rStyle w:val="af"/>
                <w:noProof/>
                <w:highlight w:val="yellow"/>
              </w:rPr>
              <w:t>10-3</w:t>
            </w:r>
            <w:r w:rsidR="0043064A" w:rsidRPr="007C087C">
              <w:rPr>
                <w:rStyle w:val="af"/>
                <w:rFonts w:hint="eastAsia"/>
                <w:noProof/>
                <w:highlight w:val="yellow"/>
              </w:rPr>
              <w:t>】</w:t>
            </w:r>
            <w:r w:rsidR="0043064A" w:rsidRPr="007C087C">
              <w:rPr>
                <w:rStyle w:val="af"/>
                <w:rFonts w:hint="eastAsia"/>
                <w:noProof/>
              </w:rPr>
              <w:t>緊急事態発生時の活動：果たすべき役割と担当部門</w:t>
            </w:r>
            <w:r w:rsidR="0043064A">
              <w:rPr>
                <w:noProof/>
                <w:webHidden/>
              </w:rPr>
              <w:tab/>
            </w:r>
            <w:r w:rsidR="0043064A">
              <w:rPr>
                <w:noProof/>
                <w:webHidden/>
              </w:rPr>
              <w:fldChar w:fldCharType="begin"/>
            </w:r>
            <w:r w:rsidR="0043064A">
              <w:rPr>
                <w:noProof/>
                <w:webHidden/>
              </w:rPr>
              <w:instrText xml:space="preserve"> PAGEREF _Toc383006971 \h </w:instrText>
            </w:r>
            <w:r w:rsidR="0043064A">
              <w:rPr>
                <w:noProof/>
                <w:webHidden/>
              </w:rPr>
            </w:r>
            <w:r w:rsidR="0043064A">
              <w:rPr>
                <w:noProof/>
                <w:webHidden/>
              </w:rPr>
              <w:fldChar w:fldCharType="separate"/>
            </w:r>
            <w:r w:rsidR="0043064A">
              <w:rPr>
                <w:noProof/>
                <w:webHidden/>
              </w:rPr>
              <w:t>22</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72" w:history="1">
            <w:r w:rsidR="0043064A" w:rsidRPr="007C087C">
              <w:rPr>
                <w:rStyle w:val="af"/>
                <w:rFonts w:hint="eastAsia"/>
                <w:noProof/>
                <w:highlight w:val="yellow"/>
              </w:rPr>
              <w:t>【様式</w:t>
            </w:r>
            <w:r w:rsidR="0043064A" w:rsidRPr="007C087C">
              <w:rPr>
                <w:rStyle w:val="af"/>
                <w:noProof/>
                <w:highlight w:val="yellow"/>
              </w:rPr>
              <w:t>11-3</w:t>
            </w:r>
            <w:r w:rsidR="0043064A" w:rsidRPr="007C087C">
              <w:rPr>
                <w:rStyle w:val="af"/>
                <w:rFonts w:hint="eastAsia"/>
                <w:noProof/>
                <w:highlight w:val="yellow"/>
              </w:rPr>
              <w:t>】</w:t>
            </w:r>
            <w:r w:rsidR="0043064A" w:rsidRPr="007C087C">
              <w:rPr>
                <w:rStyle w:val="af"/>
                <w:rFonts w:hint="eastAsia"/>
                <w:noProof/>
              </w:rPr>
              <w:t>緊急事態発生時の活動：役割を遂行するための具体的活動</w:t>
            </w:r>
            <w:r w:rsidR="0043064A">
              <w:rPr>
                <w:noProof/>
                <w:webHidden/>
              </w:rPr>
              <w:tab/>
            </w:r>
            <w:r w:rsidR="0043064A">
              <w:rPr>
                <w:noProof/>
                <w:webHidden/>
              </w:rPr>
              <w:fldChar w:fldCharType="begin"/>
            </w:r>
            <w:r w:rsidR="0043064A">
              <w:rPr>
                <w:noProof/>
                <w:webHidden/>
              </w:rPr>
              <w:instrText xml:space="preserve"> PAGEREF _Toc383006972 \h </w:instrText>
            </w:r>
            <w:r w:rsidR="0043064A">
              <w:rPr>
                <w:noProof/>
                <w:webHidden/>
              </w:rPr>
            </w:r>
            <w:r w:rsidR="0043064A">
              <w:rPr>
                <w:noProof/>
                <w:webHidden/>
              </w:rPr>
              <w:fldChar w:fldCharType="separate"/>
            </w:r>
            <w:r w:rsidR="0043064A">
              <w:rPr>
                <w:noProof/>
                <w:webHidden/>
              </w:rPr>
              <w:t>23</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73" w:history="1">
            <w:r w:rsidR="0043064A" w:rsidRPr="007C087C">
              <w:rPr>
                <w:rStyle w:val="af"/>
                <w:rFonts w:hint="eastAsia"/>
                <w:noProof/>
              </w:rPr>
              <w:t>役割</w:t>
            </w:r>
            <w:r w:rsidR="0043064A" w:rsidRPr="007C087C">
              <w:rPr>
                <w:rStyle w:val="af"/>
                <w:noProof/>
              </w:rPr>
              <w:t>No.01</w:t>
            </w:r>
            <w:r w:rsidR="0043064A" w:rsidRPr="007C087C">
              <w:rPr>
                <w:rStyle w:val="af"/>
                <w:rFonts w:hint="eastAsia"/>
                <w:noProof/>
              </w:rPr>
              <w:t>－指揮命令等の統括</w:t>
            </w:r>
            <w:r w:rsidR="0043064A">
              <w:rPr>
                <w:noProof/>
                <w:webHidden/>
              </w:rPr>
              <w:tab/>
            </w:r>
            <w:r w:rsidR="0043064A">
              <w:rPr>
                <w:noProof/>
                <w:webHidden/>
              </w:rPr>
              <w:fldChar w:fldCharType="begin"/>
            </w:r>
            <w:r w:rsidR="0043064A">
              <w:rPr>
                <w:noProof/>
                <w:webHidden/>
              </w:rPr>
              <w:instrText xml:space="preserve"> PAGEREF _Toc383006973 \h </w:instrText>
            </w:r>
            <w:r w:rsidR="0043064A">
              <w:rPr>
                <w:noProof/>
                <w:webHidden/>
              </w:rPr>
            </w:r>
            <w:r w:rsidR="0043064A">
              <w:rPr>
                <w:noProof/>
                <w:webHidden/>
              </w:rPr>
              <w:fldChar w:fldCharType="separate"/>
            </w:r>
            <w:r w:rsidR="0043064A">
              <w:rPr>
                <w:noProof/>
                <w:webHidden/>
              </w:rPr>
              <w:t>23</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74" w:history="1">
            <w:r w:rsidR="0043064A" w:rsidRPr="007C087C">
              <w:rPr>
                <w:rStyle w:val="af"/>
                <w:rFonts w:hint="eastAsia"/>
                <w:noProof/>
              </w:rPr>
              <w:t>役割</w:t>
            </w:r>
            <w:r w:rsidR="0043064A" w:rsidRPr="007C087C">
              <w:rPr>
                <w:rStyle w:val="af"/>
                <w:noProof/>
              </w:rPr>
              <w:t>No.02</w:t>
            </w:r>
            <w:r w:rsidR="0043064A" w:rsidRPr="007C087C">
              <w:rPr>
                <w:rStyle w:val="af"/>
                <w:rFonts w:hint="eastAsia"/>
                <w:noProof/>
              </w:rPr>
              <w:t>－通信手段の確保</w:t>
            </w:r>
            <w:r w:rsidR="0043064A">
              <w:rPr>
                <w:noProof/>
                <w:webHidden/>
              </w:rPr>
              <w:tab/>
            </w:r>
            <w:r w:rsidR="0043064A">
              <w:rPr>
                <w:noProof/>
                <w:webHidden/>
              </w:rPr>
              <w:fldChar w:fldCharType="begin"/>
            </w:r>
            <w:r w:rsidR="0043064A">
              <w:rPr>
                <w:noProof/>
                <w:webHidden/>
              </w:rPr>
              <w:instrText xml:space="preserve"> PAGEREF _Toc383006974 \h </w:instrText>
            </w:r>
            <w:r w:rsidR="0043064A">
              <w:rPr>
                <w:noProof/>
                <w:webHidden/>
              </w:rPr>
            </w:r>
            <w:r w:rsidR="0043064A">
              <w:rPr>
                <w:noProof/>
                <w:webHidden/>
              </w:rPr>
              <w:fldChar w:fldCharType="separate"/>
            </w:r>
            <w:r w:rsidR="0043064A">
              <w:rPr>
                <w:noProof/>
                <w:webHidden/>
              </w:rPr>
              <w:t>23</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75" w:history="1">
            <w:r w:rsidR="0043064A" w:rsidRPr="007C087C">
              <w:rPr>
                <w:rStyle w:val="af"/>
                <w:rFonts w:hint="eastAsia"/>
                <w:noProof/>
              </w:rPr>
              <w:t>役割</w:t>
            </w:r>
            <w:r w:rsidR="0043064A" w:rsidRPr="007C087C">
              <w:rPr>
                <w:rStyle w:val="af"/>
                <w:noProof/>
              </w:rPr>
              <w:t>No.03</w:t>
            </w:r>
            <w:r w:rsidR="0043064A" w:rsidRPr="007C087C">
              <w:rPr>
                <w:rStyle w:val="af"/>
                <w:rFonts w:hint="eastAsia"/>
                <w:noProof/>
              </w:rPr>
              <w:t>－情報システム</w:t>
            </w:r>
            <w:r w:rsidR="0043064A">
              <w:rPr>
                <w:noProof/>
                <w:webHidden/>
              </w:rPr>
              <w:tab/>
            </w:r>
            <w:r w:rsidR="0043064A">
              <w:rPr>
                <w:noProof/>
                <w:webHidden/>
              </w:rPr>
              <w:fldChar w:fldCharType="begin"/>
            </w:r>
            <w:r w:rsidR="0043064A">
              <w:rPr>
                <w:noProof/>
                <w:webHidden/>
              </w:rPr>
              <w:instrText xml:space="preserve"> PAGEREF _Toc383006975 \h </w:instrText>
            </w:r>
            <w:r w:rsidR="0043064A">
              <w:rPr>
                <w:noProof/>
                <w:webHidden/>
              </w:rPr>
            </w:r>
            <w:r w:rsidR="0043064A">
              <w:rPr>
                <w:noProof/>
                <w:webHidden/>
              </w:rPr>
              <w:fldChar w:fldCharType="separate"/>
            </w:r>
            <w:r w:rsidR="0043064A">
              <w:rPr>
                <w:noProof/>
                <w:webHidden/>
              </w:rPr>
              <w:t>23</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76" w:history="1">
            <w:r w:rsidR="0043064A" w:rsidRPr="007C087C">
              <w:rPr>
                <w:rStyle w:val="af"/>
                <w:rFonts w:hint="eastAsia"/>
                <w:noProof/>
              </w:rPr>
              <w:t>役割</w:t>
            </w:r>
            <w:r w:rsidR="0043064A" w:rsidRPr="007C087C">
              <w:rPr>
                <w:rStyle w:val="af"/>
                <w:noProof/>
              </w:rPr>
              <w:t>No.04</w:t>
            </w:r>
            <w:r w:rsidR="0043064A" w:rsidRPr="007C087C">
              <w:rPr>
                <w:rStyle w:val="af"/>
                <w:rFonts w:hint="eastAsia"/>
                <w:noProof/>
              </w:rPr>
              <w:t>－警報</w:t>
            </w:r>
            <w:r w:rsidR="0043064A">
              <w:rPr>
                <w:noProof/>
                <w:webHidden/>
              </w:rPr>
              <w:tab/>
            </w:r>
            <w:r w:rsidR="0043064A">
              <w:rPr>
                <w:noProof/>
                <w:webHidden/>
              </w:rPr>
              <w:fldChar w:fldCharType="begin"/>
            </w:r>
            <w:r w:rsidR="0043064A">
              <w:rPr>
                <w:noProof/>
                <w:webHidden/>
              </w:rPr>
              <w:instrText xml:space="preserve"> PAGEREF _Toc383006976 \h </w:instrText>
            </w:r>
            <w:r w:rsidR="0043064A">
              <w:rPr>
                <w:noProof/>
                <w:webHidden/>
              </w:rPr>
            </w:r>
            <w:r w:rsidR="0043064A">
              <w:rPr>
                <w:noProof/>
                <w:webHidden/>
              </w:rPr>
              <w:fldChar w:fldCharType="separate"/>
            </w:r>
            <w:r w:rsidR="0043064A">
              <w:rPr>
                <w:noProof/>
                <w:webHidden/>
              </w:rPr>
              <w:t>24</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77" w:history="1">
            <w:r w:rsidR="0043064A" w:rsidRPr="007C087C">
              <w:rPr>
                <w:rStyle w:val="af"/>
                <w:rFonts w:hint="eastAsia"/>
                <w:noProof/>
              </w:rPr>
              <w:t>役割</w:t>
            </w:r>
            <w:r w:rsidR="0043064A" w:rsidRPr="007C087C">
              <w:rPr>
                <w:rStyle w:val="af"/>
                <w:noProof/>
              </w:rPr>
              <w:t>No.05</w:t>
            </w:r>
            <w:r w:rsidR="0043064A" w:rsidRPr="007C087C">
              <w:rPr>
                <w:rStyle w:val="af"/>
                <w:rFonts w:hint="eastAsia"/>
                <w:noProof/>
              </w:rPr>
              <w:t>－広報</w:t>
            </w:r>
            <w:r w:rsidR="0043064A">
              <w:rPr>
                <w:noProof/>
                <w:webHidden/>
              </w:rPr>
              <w:tab/>
            </w:r>
            <w:r w:rsidR="0043064A">
              <w:rPr>
                <w:noProof/>
                <w:webHidden/>
              </w:rPr>
              <w:fldChar w:fldCharType="begin"/>
            </w:r>
            <w:r w:rsidR="0043064A">
              <w:rPr>
                <w:noProof/>
                <w:webHidden/>
              </w:rPr>
              <w:instrText xml:space="preserve"> PAGEREF _Toc383006977 \h </w:instrText>
            </w:r>
            <w:r w:rsidR="0043064A">
              <w:rPr>
                <w:noProof/>
                <w:webHidden/>
              </w:rPr>
            </w:r>
            <w:r w:rsidR="0043064A">
              <w:rPr>
                <w:noProof/>
                <w:webHidden/>
              </w:rPr>
              <w:fldChar w:fldCharType="separate"/>
            </w:r>
            <w:r w:rsidR="0043064A">
              <w:rPr>
                <w:noProof/>
                <w:webHidden/>
              </w:rPr>
              <w:t>24</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78" w:history="1">
            <w:r w:rsidR="0043064A" w:rsidRPr="007C087C">
              <w:rPr>
                <w:rStyle w:val="af"/>
                <w:rFonts w:hint="eastAsia"/>
                <w:noProof/>
              </w:rPr>
              <w:t>役割</w:t>
            </w:r>
            <w:r w:rsidR="0043064A" w:rsidRPr="007C087C">
              <w:rPr>
                <w:rStyle w:val="af"/>
                <w:noProof/>
              </w:rPr>
              <w:t>No.06</w:t>
            </w:r>
            <w:r w:rsidR="0043064A" w:rsidRPr="007C087C">
              <w:rPr>
                <w:rStyle w:val="af"/>
                <w:rFonts w:hint="eastAsia"/>
                <w:noProof/>
              </w:rPr>
              <w:t>－避難誘導</w:t>
            </w:r>
            <w:r w:rsidR="0043064A">
              <w:rPr>
                <w:noProof/>
                <w:webHidden/>
              </w:rPr>
              <w:tab/>
            </w:r>
            <w:r w:rsidR="0043064A">
              <w:rPr>
                <w:noProof/>
                <w:webHidden/>
              </w:rPr>
              <w:fldChar w:fldCharType="begin"/>
            </w:r>
            <w:r w:rsidR="0043064A">
              <w:rPr>
                <w:noProof/>
                <w:webHidden/>
              </w:rPr>
              <w:instrText xml:space="preserve"> PAGEREF _Toc383006978 \h </w:instrText>
            </w:r>
            <w:r w:rsidR="0043064A">
              <w:rPr>
                <w:noProof/>
                <w:webHidden/>
              </w:rPr>
            </w:r>
            <w:r w:rsidR="0043064A">
              <w:rPr>
                <w:noProof/>
                <w:webHidden/>
              </w:rPr>
              <w:fldChar w:fldCharType="separate"/>
            </w:r>
            <w:r w:rsidR="0043064A">
              <w:rPr>
                <w:noProof/>
                <w:webHidden/>
              </w:rPr>
              <w:t>24</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79" w:history="1">
            <w:r w:rsidR="0043064A" w:rsidRPr="007C087C">
              <w:rPr>
                <w:rStyle w:val="af"/>
                <w:rFonts w:hint="eastAsia"/>
                <w:noProof/>
              </w:rPr>
              <w:t>役割</w:t>
            </w:r>
            <w:r w:rsidR="0043064A" w:rsidRPr="007C087C">
              <w:rPr>
                <w:rStyle w:val="af"/>
                <w:noProof/>
              </w:rPr>
              <w:t>No.07</w:t>
            </w:r>
            <w:r w:rsidR="0043064A" w:rsidRPr="007C087C">
              <w:rPr>
                <w:rStyle w:val="af"/>
                <w:rFonts w:hint="eastAsia"/>
                <w:noProof/>
              </w:rPr>
              <w:t>－緊急輸送</w:t>
            </w:r>
            <w:r w:rsidR="0043064A">
              <w:rPr>
                <w:noProof/>
                <w:webHidden/>
              </w:rPr>
              <w:tab/>
            </w:r>
            <w:r w:rsidR="0043064A">
              <w:rPr>
                <w:noProof/>
                <w:webHidden/>
              </w:rPr>
              <w:fldChar w:fldCharType="begin"/>
            </w:r>
            <w:r w:rsidR="0043064A">
              <w:rPr>
                <w:noProof/>
                <w:webHidden/>
              </w:rPr>
              <w:instrText xml:space="preserve"> PAGEREF _Toc383006979 \h </w:instrText>
            </w:r>
            <w:r w:rsidR="0043064A">
              <w:rPr>
                <w:noProof/>
                <w:webHidden/>
              </w:rPr>
            </w:r>
            <w:r w:rsidR="0043064A">
              <w:rPr>
                <w:noProof/>
                <w:webHidden/>
              </w:rPr>
              <w:fldChar w:fldCharType="separate"/>
            </w:r>
            <w:r w:rsidR="0043064A">
              <w:rPr>
                <w:noProof/>
                <w:webHidden/>
              </w:rPr>
              <w:t>24</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80" w:history="1">
            <w:r w:rsidR="0043064A" w:rsidRPr="007C087C">
              <w:rPr>
                <w:rStyle w:val="af"/>
                <w:rFonts w:hint="eastAsia"/>
                <w:noProof/>
              </w:rPr>
              <w:t>役割</w:t>
            </w:r>
            <w:r w:rsidR="0043064A" w:rsidRPr="007C087C">
              <w:rPr>
                <w:rStyle w:val="af"/>
                <w:noProof/>
              </w:rPr>
              <w:t>No.08</w:t>
            </w:r>
            <w:r w:rsidR="0043064A" w:rsidRPr="007C087C">
              <w:rPr>
                <w:rStyle w:val="af"/>
                <w:rFonts w:hint="eastAsia"/>
                <w:noProof/>
              </w:rPr>
              <w:t>－避難・救援救護</w:t>
            </w:r>
            <w:r w:rsidR="0043064A">
              <w:rPr>
                <w:noProof/>
                <w:webHidden/>
              </w:rPr>
              <w:tab/>
            </w:r>
            <w:r w:rsidR="0043064A">
              <w:rPr>
                <w:noProof/>
                <w:webHidden/>
              </w:rPr>
              <w:fldChar w:fldCharType="begin"/>
            </w:r>
            <w:r w:rsidR="0043064A">
              <w:rPr>
                <w:noProof/>
                <w:webHidden/>
              </w:rPr>
              <w:instrText xml:space="preserve"> PAGEREF _Toc383006980 \h </w:instrText>
            </w:r>
            <w:r w:rsidR="0043064A">
              <w:rPr>
                <w:noProof/>
                <w:webHidden/>
              </w:rPr>
            </w:r>
            <w:r w:rsidR="0043064A">
              <w:rPr>
                <w:noProof/>
                <w:webHidden/>
              </w:rPr>
              <w:fldChar w:fldCharType="separate"/>
            </w:r>
            <w:r w:rsidR="0043064A">
              <w:rPr>
                <w:noProof/>
                <w:webHidden/>
              </w:rPr>
              <w:t>25</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81" w:history="1">
            <w:r w:rsidR="0043064A" w:rsidRPr="007C087C">
              <w:rPr>
                <w:rStyle w:val="af"/>
                <w:rFonts w:hint="eastAsia"/>
                <w:noProof/>
              </w:rPr>
              <w:t>役割</w:t>
            </w:r>
            <w:r w:rsidR="0043064A" w:rsidRPr="007C087C">
              <w:rPr>
                <w:rStyle w:val="af"/>
                <w:noProof/>
              </w:rPr>
              <w:t>No.09</w:t>
            </w:r>
            <w:r w:rsidR="0043064A" w:rsidRPr="007C087C">
              <w:rPr>
                <w:rStyle w:val="af"/>
                <w:rFonts w:hint="eastAsia"/>
                <w:noProof/>
              </w:rPr>
              <w:t>－保健衛生・救急医療</w:t>
            </w:r>
            <w:r w:rsidR="0043064A">
              <w:rPr>
                <w:noProof/>
                <w:webHidden/>
              </w:rPr>
              <w:tab/>
            </w:r>
            <w:r w:rsidR="0043064A">
              <w:rPr>
                <w:noProof/>
                <w:webHidden/>
              </w:rPr>
              <w:fldChar w:fldCharType="begin"/>
            </w:r>
            <w:r w:rsidR="0043064A">
              <w:rPr>
                <w:noProof/>
                <w:webHidden/>
              </w:rPr>
              <w:instrText xml:space="preserve"> PAGEREF _Toc383006981 \h </w:instrText>
            </w:r>
            <w:r w:rsidR="0043064A">
              <w:rPr>
                <w:noProof/>
                <w:webHidden/>
              </w:rPr>
            </w:r>
            <w:r w:rsidR="0043064A">
              <w:rPr>
                <w:noProof/>
                <w:webHidden/>
              </w:rPr>
              <w:fldChar w:fldCharType="separate"/>
            </w:r>
            <w:r w:rsidR="0043064A">
              <w:rPr>
                <w:noProof/>
                <w:webHidden/>
              </w:rPr>
              <w:t>25</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82" w:history="1">
            <w:r w:rsidR="0043064A" w:rsidRPr="007C087C">
              <w:rPr>
                <w:rStyle w:val="af"/>
                <w:rFonts w:hint="eastAsia"/>
                <w:noProof/>
              </w:rPr>
              <w:t>役割</w:t>
            </w:r>
            <w:r w:rsidR="0043064A" w:rsidRPr="007C087C">
              <w:rPr>
                <w:rStyle w:val="af"/>
                <w:noProof/>
              </w:rPr>
              <w:t>No.10</w:t>
            </w:r>
            <w:r w:rsidR="0043064A" w:rsidRPr="007C087C">
              <w:rPr>
                <w:rStyle w:val="af"/>
                <w:rFonts w:hint="eastAsia"/>
                <w:noProof/>
              </w:rPr>
              <w:t>－警備</w:t>
            </w:r>
            <w:r w:rsidR="0043064A">
              <w:rPr>
                <w:noProof/>
                <w:webHidden/>
              </w:rPr>
              <w:tab/>
            </w:r>
            <w:r w:rsidR="0043064A">
              <w:rPr>
                <w:noProof/>
                <w:webHidden/>
              </w:rPr>
              <w:fldChar w:fldCharType="begin"/>
            </w:r>
            <w:r w:rsidR="0043064A">
              <w:rPr>
                <w:noProof/>
                <w:webHidden/>
              </w:rPr>
              <w:instrText xml:space="preserve"> PAGEREF _Toc383006982 \h </w:instrText>
            </w:r>
            <w:r w:rsidR="0043064A">
              <w:rPr>
                <w:noProof/>
                <w:webHidden/>
              </w:rPr>
            </w:r>
            <w:r w:rsidR="0043064A">
              <w:rPr>
                <w:noProof/>
                <w:webHidden/>
              </w:rPr>
              <w:fldChar w:fldCharType="separate"/>
            </w:r>
            <w:r w:rsidR="0043064A">
              <w:rPr>
                <w:noProof/>
                <w:webHidden/>
              </w:rPr>
              <w:t>26</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83" w:history="1">
            <w:r w:rsidR="0043064A" w:rsidRPr="007C087C">
              <w:rPr>
                <w:rStyle w:val="af"/>
                <w:rFonts w:hint="eastAsia"/>
                <w:noProof/>
              </w:rPr>
              <w:t>役割</w:t>
            </w:r>
            <w:r w:rsidR="0043064A" w:rsidRPr="007C087C">
              <w:rPr>
                <w:rStyle w:val="af"/>
                <w:noProof/>
              </w:rPr>
              <w:t>No.11</w:t>
            </w:r>
            <w:r w:rsidR="0043064A" w:rsidRPr="007C087C">
              <w:rPr>
                <w:rStyle w:val="af"/>
                <w:rFonts w:hint="eastAsia"/>
                <w:noProof/>
              </w:rPr>
              <w:t>－消防活動（危険物・劇毒物等の管理を含む）、捜索・救助</w:t>
            </w:r>
            <w:r w:rsidR="0043064A">
              <w:rPr>
                <w:noProof/>
                <w:webHidden/>
              </w:rPr>
              <w:tab/>
            </w:r>
            <w:r w:rsidR="0043064A">
              <w:rPr>
                <w:noProof/>
                <w:webHidden/>
              </w:rPr>
              <w:fldChar w:fldCharType="begin"/>
            </w:r>
            <w:r w:rsidR="0043064A">
              <w:rPr>
                <w:noProof/>
                <w:webHidden/>
              </w:rPr>
              <w:instrText xml:space="preserve"> PAGEREF _Toc383006983 \h </w:instrText>
            </w:r>
            <w:r w:rsidR="0043064A">
              <w:rPr>
                <w:noProof/>
                <w:webHidden/>
              </w:rPr>
            </w:r>
            <w:r w:rsidR="0043064A">
              <w:rPr>
                <w:noProof/>
                <w:webHidden/>
              </w:rPr>
              <w:fldChar w:fldCharType="separate"/>
            </w:r>
            <w:r w:rsidR="0043064A">
              <w:rPr>
                <w:noProof/>
                <w:webHidden/>
              </w:rPr>
              <w:t>26</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84" w:history="1">
            <w:r w:rsidR="0043064A" w:rsidRPr="007C087C">
              <w:rPr>
                <w:rStyle w:val="af"/>
                <w:rFonts w:hint="eastAsia"/>
                <w:noProof/>
              </w:rPr>
              <w:t>役割</w:t>
            </w:r>
            <w:r w:rsidR="0043064A" w:rsidRPr="007C087C">
              <w:rPr>
                <w:rStyle w:val="af"/>
                <w:noProof/>
              </w:rPr>
              <w:t>No.12</w:t>
            </w:r>
            <w:r w:rsidR="0043064A" w:rsidRPr="007C087C">
              <w:rPr>
                <w:rStyle w:val="af"/>
                <w:rFonts w:hint="eastAsia"/>
                <w:noProof/>
              </w:rPr>
              <w:t>－人員・資機材等の手配・調達</w:t>
            </w:r>
            <w:r w:rsidR="0043064A">
              <w:rPr>
                <w:noProof/>
                <w:webHidden/>
              </w:rPr>
              <w:tab/>
            </w:r>
            <w:r w:rsidR="0043064A">
              <w:rPr>
                <w:noProof/>
                <w:webHidden/>
              </w:rPr>
              <w:fldChar w:fldCharType="begin"/>
            </w:r>
            <w:r w:rsidR="0043064A">
              <w:rPr>
                <w:noProof/>
                <w:webHidden/>
              </w:rPr>
              <w:instrText xml:space="preserve"> PAGEREF _Toc383006984 \h </w:instrText>
            </w:r>
            <w:r w:rsidR="0043064A">
              <w:rPr>
                <w:noProof/>
                <w:webHidden/>
              </w:rPr>
            </w:r>
            <w:r w:rsidR="0043064A">
              <w:rPr>
                <w:noProof/>
                <w:webHidden/>
              </w:rPr>
              <w:fldChar w:fldCharType="separate"/>
            </w:r>
            <w:r w:rsidR="0043064A">
              <w:rPr>
                <w:noProof/>
                <w:webHidden/>
              </w:rPr>
              <w:t>27</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85" w:history="1">
            <w:r w:rsidR="0043064A" w:rsidRPr="007C087C">
              <w:rPr>
                <w:rStyle w:val="af"/>
                <w:rFonts w:hint="eastAsia"/>
                <w:noProof/>
              </w:rPr>
              <w:t>役割</w:t>
            </w:r>
            <w:r w:rsidR="0043064A" w:rsidRPr="007C087C">
              <w:rPr>
                <w:rStyle w:val="af"/>
                <w:noProof/>
              </w:rPr>
              <w:t>No.13</w:t>
            </w:r>
            <w:r w:rsidR="0043064A" w:rsidRPr="007C087C">
              <w:rPr>
                <w:rStyle w:val="af"/>
                <w:rFonts w:hint="eastAsia"/>
                <w:noProof/>
              </w:rPr>
              <w:t>－被害状況調査</w:t>
            </w:r>
            <w:r w:rsidR="0043064A">
              <w:rPr>
                <w:noProof/>
                <w:webHidden/>
              </w:rPr>
              <w:tab/>
            </w:r>
            <w:r w:rsidR="0043064A">
              <w:rPr>
                <w:noProof/>
                <w:webHidden/>
              </w:rPr>
              <w:fldChar w:fldCharType="begin"/>
            </w:r>
            <w:r w:rsidR="0043064A">
              <w:rPr>
                <w:noProof/>
                <w:webHidden/>
              </w:rPr>
              <w:instrText xml:space="preserve"> PAGEREF _Toc383006985 \h </w:instrText>
            </w:r>
            <w:r w:rsidR="0043064A">
              <w:rPr>
                <w:noProof/>
                <w:webHidden/>
              </w:rPr>
            </w:r>
            <w:r w:rsidR="0043064A">
              <w:rPr>
                <w:noProof/>
                <w:webHidden/>
              </w:rPr>
              <w:fldChar w:fldCharType="separate"/>
            </w:r>
            <w:r w:rsidR="0043064A">
              <w:rPr>
                <w:noProof/>
                <w:webHidden/>
              </w:rPr>
              <w:t>27</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86" w:history="1">
            <w:r w:rsidR="0043064A" w:rsidRPr="007C087C">
              <w:rPr>
                <w:rStyle w:val="af"/>
                <w:rFonts w:hint="eastAsia"/>
                <w:noProof/>
              </w:rPr>
              <w:t>役割</w:t>
            </w:r>
            <w:r w:rsidR="0043064A" w:rsidRPr="007C087C">
              <w:rPr>
                <w:rStyle w:val="af"/>
                <w:noProof/>
              </w:rPr>
              <w:t>No.14</w:t>
            </w:r>
            <w:r w:rsidR="0043064A" w:rsidRPr="007C087C">
              <w:rPr>
                <w:rStyle w:val="af"/>
                <w:rFonts w:hint="eastAsia"/>
                <w:noProof/>
              </w:rPr>
              <w:t>－後片付け</w:t>
            </w:r>
            <w:r w:rsidR="0043064A">
              <w:rPr>
                <w:noProof/>
                <w:webHidden/>
              </w:rPr>
              <w:tab/>
            </w:r>
            <w:r w:rsidR="0043064A">
              <w:rPr>
                <w:noProof/>
                <w:webHidden/>
              </w:rPr>
              <w:fldChar w:fldCharType="begin"/>
            </w:r>
            <w:r w:rsidR="0043064A">
              <w:rPr>
                <w:noProof/>
                <w:webHidden/>
              </w:rPr>
              <w:instrText xml:space="preserve"> PAGEREF _Toc383006986 \h </w:instrText>
            </w:r>
            <w:r w:rsidR="0043064A">
              <w:rPr>
                <w:noProof/>
                <w:webHidden/>
              </w:rPr>
            </w:r>
            <w:r w:rsidR="0043064A">
              <w:rPr>
                <w:noProof/>
                <w:webHidden/>
              </w:rPr>
              <w:fldChar w:fldCharType="separate"/>
            </w:r>
            <w:r w:rsidR="0043064A">
              <w:rPr>
                <w:noProof/>
                <w:webHidden/>
              </w:rPr>
              <w:t>28</w:t>
            </w:r>
            <w:r w:rsidR="0043064A">
              <w:rPr>
                <w:noProof/>
                <w:webHidden/>
              </w:rPr>
              <w:fldChar w:fldCharType="end"/>
            </w:r>
          </w:hyperlink>
        </w:p>
        <w:p w:rsidR="0043064A" w:rsidRDefault="00567256">
          <w:pPr>
            <w:pStyle w:val="21"/>
            <w:tabs>
              <w:tab w:val="right" w:leader="dot" w:pos="8494"/>
            </w:tabs>
            <w:rPr>
              <w:rFonts w:asciiTheme="minorHAnsi" w:eastAsiaTheme="minorEastAsia" w:hAnsiTheme="minorHAnsi"/>
              <w:noProof/>
            </w:rPr>
          </w:pPr>
          <w:hyperlink w:anchor="_Toc383006987" w:history="1">
            <w:r w:rsidR="0043064A" w:rsidRPr="007C087C">
              <w:rPr>
                <w:rStyle w:val="af"/>
                <w:rFonts w:hint="eastAsia"/>
                <w:noProof/>
              </w:rPr>
              <w:t>役割</w:t>
            </w:r>
            <w:r w:rsidR="0043064A" w:rsidRPr="007C087C">
              <w:rPr>
                <w:rStyle w:val="af"/>
                <w:noProof/>
              </w:rPr>
              <w:t>No.15</w:t>
            </w:r>
            <w:r w:rsidR="0043064A" w:rsidRPr="007C087C">
              <w:rPr>
                <w:rStyle w:val="af"/>
                <w:rFonts w:hint="eastAsia"/>
                <w:noProof/>
              </w:rPr>
              <w:t>－事業継続</w:t>
            </w:r>
            <w:r w:rsidR="0043064A">
              <w:rPr>
                <w:noProof/>
                <w:webHidden/>
              </w:rPr>
              <w:tab/>
            </w:r>
            <w:r w:rsidR="0043064A">
              <w:rPr>
                <w:noProof/>
                <w:webHidden/>
              </w:rPr>
              <w:fldChar w:fldCharType="begin"/>
            </w:r>
            <w:r w:rsidR="0043064A">
              <w:rPr>
                <w:noProof/>
                <w:webHidden/>
              </w:rPr>
              <w:instrText xml:space="preserve"> PAGEREF _Toc383006987 \h </w:instrText>
            </w:r>
            <w:r w:rsidR="0043064A">
              <w:rPr>
                <w:noProof/>
                <w:webHidden/>
              </w:rPr>
            </w:r>
            <w:r w:rsidR="0043064A">
              <w:rPr>
                <w:noProof/>
                <w:webHidden/>
              </w:rPr>
              <w:fldChar w:fldCharType="separate"/>
            </w:r>
            <w:r w:rsidR="0043064A">
              <w:rPr>
                <w:noProof/>
                <w:webHidden/>
              </w:rPr>
              <w:t>28</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88" w:history="1">
            <w:r w:rsidR="0043064A" w:rsidRPr="007C087C">
              <w:rPr>
                <w:rStyle w:val="af"/>
                <w:rFonts w:hint="eastAsia"/>
                <w:noProof/>
                <w:highlight w:val="yellow"/>
              </w:rPr>
              <w:t>【様式</w:t>
            </w:r>
            <w:r w:rsidR="0043064A" w:rsidRPr="007C087C">
              <w:rPr>
                <w:rStyle w:val="af"/>
                <w:noProof/>
                <w:highlight w:val="yellow"/>
              </w:rPr>
              <w:t>12-2</w:t>
            </w:r>
            <w:r w:rsidR="0043064A" w:rsidRPr="007C087C">
              <w:rPr>
                <w:rStyle w:val="af"/>
                <w:rFonts w:hint="eastAsia"/>
                <w:noProof/>
                <w:highlight w:val="yellow"/>
              </w:rPr>
              <w:t>】</w:t>
            </w:r>
            <w:r w:rsidR="0043064A" w:rsidRPr="007C087C">
              <w:rPr>
                <w:rStyle w:val="af"/>
                <w:rFonts w:hint="eastAsia"/>
                <w:noProof/>
              </w:rPr>
              <w:t>緊急事態（地震）発生時の対応フロー</w:t>
            </w:r>
            <w:r w:rsidR="0043064A" w:rsidRPr="007C087C">
              <w:rPr>
                <w:rStyle w:val="af"/>
                <w:noProof/>
              </w:rPr>
              <w:t xml:space="preserve"> No.1</w:t>
            </w:r>
            <w:r w:rsidR="0043064A" w:rsidRPr="007C087C">
              <w:rPr>
                <w:rStyle w:val="af"/>
                <w:rFonts w:hint="eastAsia"/>
                <w:noProof/>
              </w:rPr>
              <w:t>（直後の対応）</w:t>
            </w:r>
            <w:r w:rsidR="0043064A">
              <w:rPr>
                <w:noProof/>
                <w:webHidden/>
              </w:rPr>
              <w:tab/>
            </w:r>
            <w:r w:rsidR="0043064A">
              <w:rPr>
                <w:noProof/>
                <w:webHidden/>
              </w:rPr>
              <w:fldChar w:fldCharType="begin"/>
            </w:r>
            <w:r w:rsidR="0043064A">
              <w:rPr>
                <w:noProof/>
                <w:webHidden/>
              </w:rPr>
              <w:instrText xml:space="preserve"> PAGEREF _Toc383006988 \h </w:instrText>
            </w:r>
            <w:r w:rsidR="0043064A">
              <w:rPr>
                <w:noProof/>
                <w:webHidden/>
              </w:rPr>
            </w:r>
            <w:r w:rsidR="0043064A">
              <w:rPr>
                <w:noProof/>
                <w:webHidden/>
              </w:rPr>
              <w:fldChar w:fldCharType="separate"/>
            </w:r>
            <w:r w:rsidR="0043064A">
              <w:rPr>
                <w:noProof/>
                <w:webHidden/>
              </w:rPr>
              <w:t>29</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89" w:history="1">
            <w:r w:rsidR="0043064A" w:rsidRPr="007C087C">
              <w:rPr>
                <w:rStyle w:val="af"/>
                <w:rFonts w:hint="eastAsia"/>
                <w:noProof/>
                <w:highlight w:val="yellow"/>
              </w:rPr>
              <w:t>【様式</w:t>
            </w:r>
            <w:r w:rsidR="0043064A" w:rsidRPr="007C087C">
              <w:rPr>
                <w:rStyle w:val="af"/>
                <w:noProof/>
                <w:highlight w:val="yellow"/>
              </w:rPr>
              <w:t>13-2</w:t>
            </w:r>
            <w:r w:rsidR="0043064A" w:rsidRPr="007C087C">
              <w:rPr>
                <w:rStyle w:val="af"/>
                <w:rFonts w:hint="eastAsia"/>
                <w:noProof/>
                <w:highlight w:val="yellow"/>
              </w:rPr>
              <w:t>】</w:t>
            </w:r>
            <w:r w:rsidR="0043064A" w:rsidRPr="007C087C">
              <w:rPr>
                <w:rStyle w:val="af"/>
                <w:rFonts w:hint="eastAsia"/>
                <w:noProof/>
              </w:rPr>
              <w:t>緊急事態（地震）発生時のフロー</w:t>
            </w:r>
            <w:r w:rsidR="0043064A" w:rsidRPr="007C087C">
              <w:rPr>
                <w:rStyle w:val="af"/>
                <w:noProof/>
              </w:rPr>
              <w:t xml:space="preserve"> No.2</w:t>
            </w:r>
            <w:r w:rsidR="0043064A" w:rsidRPr="007C087C">
              <w:rPr>
                <w:rStyle w:val="af"/>
                <w:rFonts w:hint="eastAsia"/>
                <w:noProof/>
              </w:rPr>
              <w:t>（初動対応）</w:t>
            </w:r>
            <w:r w:rsidR="0043064A">
              <w:rPr>
                <w:noProof/>
                <w:webHidden/>
              </w:rPr>
              <w:tab/>
            </w:r>
            <w:r w:rsidR="0043064A">
              <w:rPr>
                <w:noProof/>
                <w:webHidden/>
              </w:rPr>
              <w:fldChar w:fldCharType="begin"/>
            </w:r>
            <w:r w:rsidR="0043064A">
              <w:rPr>
                <w:noProof/>
                <w:webHidden/>
              </w:rPr>
              <w:instrText xml:space="preserve"> PAGEREF _Toc383006989 \h </w:instrText>
            </w:r>
            <w:r w:rsidR="0043064A">
              <w:rPr>
                <w:noProof/>
                <w:webHidden/>
              </w:rPr>
            </w:r>
            <w:r w:rsidR="0043064A">
              <w:rPr>
                <w:noProof/>
                <w:webHidden/>
              </w:rPr>
              <w:fldChar w:fldCharType="separate"/>
            </w:r>
            <w:r w:rsidR="0043064A">
              <w:rPr>
                <w:noProof/>
                <w:webHidden/>
              </w:rPr>
              <w:t>30</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90" w:history="1">
            <w:r w:rsidR="0043064A" w:rsidRPr="007C087C">
              <w:rPr>
                <w:rStyle w:val="af"/>
                <w:rFonts w:hint="eastAsia"/>
                <w:noProof/>
                <w:highlight w:val="yellow"/>
              </w:rPr>
              <w:t>【様式</w:t>
            </w:r>
            <w:r w:rsidR="0043064A" w:rsidRPr="007C087C">
              <w:rPr>
                <w:rStyle w:val="af"/>
                <w:noProof/>
                <w:highlight w:val="yellow"/>
              </w:rPr>
              <w:t>14</w:t>
            </w:r>
            <w:r w:rsidR="0043064A" w:rsidRPr="007C087C">
              <w:rPr>
                <w:rStyle w:val="af"/>
                <w:rFonts w:hint="eastAsia"/>
                <w:noProof/>
                <w:highlight w:val="yellow"/>
              </w:rPr>
              <w:t>】</w:t>
            </w:r>
            <w:r w:rsidR="0043064A" w:rsidRPr="007C087C">
              <w:rPr>
                <w:rStyle w:val="af"/>
                <w:rFonts w:hint="eastAsia"/>
                <w:noProof/>
              </w:rPr>
              <w:t>緊急事態（地震）発生時のフロー</w:t>
            </w:r>
            <w:r w:rsidR="0043064A" w:rsidRPr="007C087C">
              <w:rPr>
                <w:rStyle w:val="af"/>
                <w:noProof/>
              </w:rPr>
              <w:t xml:space="preserve"> No.3</w:t>
            </w:r>
            <w:r w:rsidR="0043064A" w:rsidRPr="007C087C">
              <w:rPr>
                <w:rStyle w:val="af"/>
                <w:rFonts w:hint="eastAsia"/>
                <w:noProof/>
              </w:rPr>
              <w:t>（業務再開・復旧）</w:t>
            </w:r>
            <w:r w:rsidR="0043064A">
              <w:rPr>
                <w:noProof/>
                <w:webHidden/>
              </w:rPr>
              <w:tab/>
            </w:r>
            <w:r w:rsidR="0043064A">
              <w:rPr>
                <w:noProof/>
                <w:webHidden/>
              </w:rPr>
              <w:fldChar w:fldCharType="begin"/>
            </w:r>
            <w:r w:rsidR="0043064A">
              <w:rPr>
                <w:noProof/>
                <w:webHidden/>
              </w:rPr>
              <w:instrText xml:space="preserve"> PAGEREF _Toc383006990 \h </w:instrText>
            </w:r>
            <w:r w:rsidR="0043064A">
              <w:rPr>
                <w:noProof/>
                <w:webHidden/>
              </w:rPr>
            </w:r>
            <w:r w:rsidR="0043064A">
              <w:rPr>
                <w:noProof/>
                <w:webHidden/>
              </w:rPr>
              <w:fldChar w:fldCharType="separate"/>
            </w:r>
            <w:r w:rsidR="0043064A">
              <w:rPr>
                <w:noProof/>
                <w:webHidden/>
              </w:rPr>
              <w:t>31</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91" w:history="1">
            <w:r w:rsidR="0043064A" w:rsidRPr="007C087C">
              <w:rPr>
                <w:rStyle w:val="af"/>
                <w:rFonts w:hint="eastAsia"/>
                <w:noProof/>
                <w:highlight w:val="yellow"/>
              </w:rPr>
              <w:t>【様式</w:t>
            </w:r>
            <w:r w:rsidR="0043064A" w:rsidRPr="007C087C">
              <w:rPr>
                <w:rStyle w:val="af"/>
                <w:noProof/>
                <w:highlight w:val="yellow"/>
              </w:rPr>
              <w:t>15</w:t>
            </w:r>
            <w:r w:rsidR="0043064A" w:rsidRPr="007C087C">
              <w:rPr>
                <w:rStyle w:val="af"/>
                <w:rFonts w:hint="eastAsia"/>
                <w:noProof/>
                <w:highlight w:val="yellow"/>
              </w:rPr>
              <w:t>】</w:t>
            </w:r>
            <w:r w:rsidR="0043064A" w:rsidRPr="007C087C">
              <w:rPr>
                <w:rStyle w:val="af"/>
                <w:rFonts w:hint="eastAsia"/>
                <w:noProof/>
              </w:rPr>
              <w:t>復旧方針</w:t>
            </w:r>
            <w:r w:rsidR="0043064A">
              <w:rPr>
                <w:noProof/>
                <w:webHidden/>
              </w:rPr>
              <w:tab/>
            </w:r>
            <w:r w:rsidR="0043064A">
              <w:rPr>
                <w:noProof/>
                <w:webHidden/>
              </w:rPr>
              <w:fldChar w:fldCharType="begin"/>
            </w:r>
            <w:r w:rsidR="0043064A">
              <w:rPr>
                <w:noProof/>
                <w:webHidden/>
              </w:rPr>
              <w:instrText xml:space="preserve"> PAGEREF _Toc383006991 \h </w:instrText>
            </w:r>
            <w:r w:rsidR="0043064A">
              <w:rPr>
                <w:noProof/>
                <w:webHidden/>
              </w:rPr>
            </w:r>
            <w:r w:rsidR="0043064A">
              <w:rPr>
                <w:noProof/>
                <w:webHidden/>
              </w:rPr>
              <w:fldChar w:fldCharType="separate"/>
            </w:r>
            <w:r w:rsidR="0043064A">
              <w:rPr>
                <w:noProof/>
                <w:webHidden/>
              </w:rPr>
              <w:t>32</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92" w:history="1">
            <w:r w:rsidR="0043064A" w:rsidRPr="007C087C">
              <w:rPr>
                <w:rStyle w:val="af"/>
                <w:rFonts w:hint="eastAsia"/>
                <w:noProof/>
                <w:highlight w:val="yellow"/>
              </w:rPr>
              <w:t>【様式</w:t>
            </w:r>
            <w:r w:rsidR="0043064A" w:rsidRPr="007C087C">
              <w:rPr>
                <w:rStyle w:val="af"/>
                <w:noProof/>
                <w:highlight w:val="yellow"/>
              </w:rPr>
              <w:t>16</w:t>
            </w:r>
            <w:r w:rsidR="0043064A" w:rsidRPr="007C087C">
              <w:rPr>
                <w:rStyle w:val="af"/>
                <w:rFonts w:hint="eastAsia"/>
                <w:noProof/>
                <w:highlight w:val="yellow"/>
              </w:rPr>
              <w:t>】</w:t>
            </w:r>
            <w:r w:rsidR="0043064A" w:rsidRPr="007C087C">
              <w:rPr>
                <w:rStyle w:val="af"/>
                <w:rFonts w:hint="eastAsia"/>
                <w:noProof/>
              </w:rPr>
              <w:t>復旧計画</w:t>
            </w:r>
            <w:r w:rsidR="0043064A">
              <w:rPr>
                <w:noProof/>
                <w:webHidden/>
              </w:rPr>
              <w:tab/>
            </w:r>
            <w:r w:rsidR="0043064A">
              <w:rPr>
                <w:noProof/>
                <w:webHidden/>
              </w:rPr>
              <w:fldChar w:fldCharType="begin"/>
            </w:r>
            <w:r w:rsidR="0043064A">
              <w:rPr>
                <w:noProof/>
                <w:webHidden/>
              </w:rPr>
              <w:instrText xml:space="preserve"> PAGEREF _Toc383006992 \h </w:instrText>
            </w:r>
            <w:r w:rsidR="0043064A">
              <w:rPr>
                <w:noProof/>
                <w:webHidden/>
              </w:rPr>
            </w:r>
            <w:r w:rsidR="0043064A">
              <w:rPr>
                <w:noProof/>
                <w:webHidden/>
              </w:rPr>
              <w:fldChar w:fldCharType="separate"/>
            </w:r>
            <w:r w:rsidR="0043064A">
              <w:rPr>
                <w:noProof/>
                <w:webHidden/>
              </w:rPr>
              <w:t>33</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93" w:history="1">
            <w:r w:rsidR="0043064A" w:rsidRPr="007C087C">
              <w:rPr>
                <w:rStyle w:val="af"/>
                <w:rFonts w:hint="eastAsia"/>
                <w:noProof/>
                <w:highlight w:val="yellow"/>
              </w:rPr>
              <w:t>【様式</w:t>
            </w:r>
            <w:r w:rsidR="0043064A" w:rsidRPr="007C087C">
              <w:rPr>
                <w:rStyle w:val="af"/>
                <w:noProof/>
                <w:highlight w:val="yellow"/>
              </w:rPr>
              <w:t>17</w:t>
            </w:r>
            <w:r w:rsidR="0043064A" w:rsidRPr="007C087C">
              <w:rPr>
                <w:rStyle w:val="af"/>
                <w:rFonts w:hint="eastAsia"/>
                <w:noProof/>
                <w:highlight w:val="yellow"/>
              </w:rPr>
              <w:t>】</w:t>
            </w:r>
            <w:r w:rsidR="0043064A" w:rsidRPr="007C087C">
              <w:rPr>
                <w:rStyle w:val="af"/>
                <w:rFonts w:hint="eastAsia"/>
                <w:noProof/>
              </w:rPr>
              <w:t>従業員向け携帯マニュアルの例（地震）</w:t>
            </w:r>
            <w:r w:rsidR="0043064A">
              <w:rPr>
                <w:noProof/>
                <w:webHidden/>
              </w:rPr>
              <w:tab/>
            </w:r>
            <w:r w:rsidR="0043064A">
              <w:rPr>
                <w:noProof/>
                <w:webHidden/>
              </w:rPr>
              <w:fldChar w:fldCharType="begin"/>
            </w:r>
            <w:r w:rsidR="0043064A">
              <w:rPr>
                <w:noProof/>
                <w:webHidden/>
              </w:rPr>
              <w:instrText xml:space="preserve"> PAGEREF _Toc383006993 \h </w:instrText>
            </w:r>
            <w:r w:rsidR="0043064A">
              <w:rPr>
                <w:noProof/>
                <w:webHidden/>
              </w:rPr>
            </w:r>
            <w:r w:rsidR="0043064A">
              <w:rPr>
                <w:noProof/>
                <w:webHidden/>
              </w:rPr>
              <w:fldChar w:fldCharType="separate"/>
            </w:r>
            <w:r w:rsidR="0043064A">
              <w:rPr>
                <w:noProof/>
                <w:webHidden/>
              </w:rPr>
              <w:t>34</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94" w:history="1">
            <w:r w:rsidR="0043064A" w:rsidRPr="007C087C">
              <w:rPr>
                <w:rStyle w:val="af"/>
                <w:rFonts w:hint="eastAsia"/>
                <w:noProof/>
                <w:highlight w:val="yellow"/>
              </w:rPr>
              <w:t>【様式</w:t>
            </w:r>
            <w:r w:rsidR="0043064A" w:rsidRPr="007C087C">
              <w:rPr>
                <w:rStyle w:val="af"/>
                <w:noProof/>
                <w:highlight w:val="yellow"/>
              </w:rPr>
              <w:t>18</w:t>
            </w:r>
            <w:r w:rsidR="0043064A" w:rsidRPr="007C087C">
              <w:rPr>
                <w:rStyle w:val="af"/>
                <w:rFonts w:hint="eastAsia"/>
                <w:noProof/>
                <w:highlight w:val="yellow"/>
              </w:rPr>
              <w:t>】</w:t>
            </w:r>
            <w:r w:rsidR="0043064A" w:rsidRPr="007C087C">
              <w:rPr>
                <w:rStyle w:val="af"/>
                <w:rFonts w:hint="eastAsia"/>
                <w:noProof/>
              </w:rPr>
              <w:t>従業員連絡先兼安否確認表</w:t>
            </w:r>
            <w:r w:rsidR="0043064A">
              <w:rPr>
                <w:noProof/>
                <w:webHidden/>
              </w:rPr>
              <w:tab/>
            </w:r>
            <w:r w:rsidR="0043064A">
              <w:rPr>
                <w:noProof/>
                <w:webHidden/>
              </w:rPr>
              <w:fldChar w:fldCharType="begin"/>
            </w:r>
            <w:r w:rsidR="0043064A">
              <w:rPr>
                <w:noProof/>
                <w:webHidden/>
              </w:rPr>
              <w:instrText xml:space="preserve"> PAGEREF _Toc383006994 \h </w:instrText>
            </w:r>
            <w:r w:rsidR="0043064A">
              <w:rPr>
                <w:noProof/>
                <w:webHidden/>
              </w:rPr>
            </w:r>
            <w:r w:rsidR="0043064A">
              <w:rPr>
                <w:noProof/>
                <w:webHidden/>
              </w:rPr>
              <w:fldChar w:fldCharType="separate"/>
            </w:r>
            <w:r w:rsidR="0043064A">
              <w:rPr>
                <w:noProof/>
                <w:webHidden/>
              </w:rPr>
              <w:t>35</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95" w:history="1">
            <w:r w:rsidR="0043064A" w:rsidRPr="007C087C">
              <w:rPr>
                <w:rStyle w:val="af"/>
                <w:rFonts w:hint="eastAsia"/>
                <w:noProof/>
                <w:highlight w:val="yellow"/>
              </w:rPr>
              <w:t>【様式</w:t>
            </w:r>
            <w:r w:rsidR="0043064A" w:rsidRPr="007C087C">
              <w:rPr>
                <w:rStyle w:val="af"/>
                <w:noProof/>
                <w:highlight w:val="yellow"/>
              </w:rPr>
              <w:t>19</w:t>
            </w:r>
            <w:r w:rsidR="0043064A" w:rsidRPr="007C087C">
              <w:rPr>
                <w:rStyle w:val="af"/>
                <w:rFonts w:hint="eastAsia"/>
                <w:noProof/>
                <w:highlight w:val="yellow"/>
              </w:rPr>
              <w:t>】</w:t>
            </w:r>
            <w:r w:rsidR="0043064A" w:rsidRPr="007C087C">
              <w:rPr>
                <w:rStyle w:val="af"/>
                <w:rFonts w:hint="eastAsia"/>
                <w:noProof/>
              </w:rPr>
              <w:t>備蓄品リスト</w:t>
            </w:r>
            <w:r w:rsidR="0043064A">
              <w:rPr>
                <w:noProof/>
                <w:webHidden/>
              </w:rPr>
              <w:tab/>
            </w:r>
            <w:r w:rsidR="0043064A">
              <w:rPr>
                <w:noProof/>
                <w:webHidden/>
              </w:rPr>
              <w:fldChar w:fldCharType="begin"/>
            </w:r>
            <w:r w:rsidR="0043064A">
              <w:rPr>
                <w:noProof/>
                <w:webHidden/>
              </w:rPr>
              <w:instrText xml:space="preserve"> PAGEREF _Toc383006995 \h </w:instrText>
            </w:r>
            <w:r w:rsidR="0043064A">
              <w:rPr>
                <w:noProof/>
                <w:webHidden/>
              </w:rPr>
            </w:r>
            <w:r w:rsidR="0043064A">
              <w:rPr>
                <w:noProof/>
                <w:webHidden/>
              </w:rPr>
              <w:fldChar w:fldCharType="separate"/>
            </w:r>
            <w:r w:rsidR="0043064A">
              <w:rPr>
                <w:noProof/>
                <w:webHidden/>
              </w:rPr>
              <w:t>36</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96" w:history="1">
            <w:r w:rsidR="0043064A" w:rsidRPr="007C087C">
              <w:rPr>
                <w:rStyle w:val="af"/>
                <w:rFonts w:hint="eastAsia"/>
                <w:noProof/>
                <w:highlight w:val="yellow"/>
              </w:rPr>
              <w:t>【様式</w:t>
            </w:r>
            <w:r w:rsidR="0043064A" w:rsidRPr="007C087C">
              <w:rPr>
                <w:rStyle w:val="af"/>
                <w:noProof/>
                <w:highlight w:val="yellow"/>
              </w:rPr>
              <w:t>20</w:t>
            </w:r>
            <w:r w:rsidR="0043064A" w:rsidRPr="007C087C">
              <w:rPr>
                <w:rStyle w:val="af"/>
                <w:rFonts w:hint="eastAsia"/>
                <w:noProof/>
                <w:highlight w:val="yellow"/>
              </w:rPr>
              <w:t>】</w:t>
            </w:r>
            <w:r w:rsidR="0043064A" w:rsidRPr="007C087C">
              <w:rPr>
                <w:rStyle w:val="af"/>
                <w:rFonts w:hint="eastAsia"/>
                <w:noProof/>
              </w:rPr>
              <w:t>建物・設備等被害確認チェックシート</w:t>
            </w:r>
            <w:r w:rsidR="0043064A">
              <w:rPr>
                <w:noProof/>
                <w:webHidden/>
              </w:rPr>
              <w:tab/>
            </w:r>
            <w:r w:rsidR="0043064A">
              <w:rPr>
                <w:noProof/>
                <w:webHidden/>
              </w:rPr>
              <w:fldChar w:fldCharType="begin"/>
            </w:r>
            <w:r w:rsidR="0043064A">
              <w:rPr>
                <w:noProof/>
                <w:webHidden/>
              </w:rPr>
              <w:instrText xml:space="preserve"> PAGEREF _Toc383006996 \h </w:instrText>
            </w:r>
            <w:r w:rsidR="0043064A">
              <w:rPr>
                <w:noProof/>
                <w:webHidden/>
              </w:rPr>
            </w:r>
            <w:r w:rsidR="0043064A">
              <w:rPr>
                <w:noProof/>
                <w:webHidden/>
              </w:rPr>
              <w:fldChar w:fldCharType="separate"/>
            </w:r>
            <w:r w:rsidR="0043064A">
              <w:rPr>
                <w:noProof/>
                <w:webHidden/>
              </w:rPr>
              <w:t>37</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97" w:history="1">
            <w:r w:rsidR="0043064A" w:rsidRPr="007C087C">
              <w:rPr>
                <w:rStyle w:val="af"/>
                <w:rFonts w:hint="eastAsia"/>
                <w:noProof/>
                <w:highlight w:val="yellow"/>
              </w:rPr>
              <w:t>【様式</w:t>
            </w:r>
            <w:r w:rsidR="0043064A" w:rsidRPr="007C087C">
              <w:rPr>
                <w:rStyle w:val="af"/>
                <w:noProof/>
                <w:highlight w:val="yellow"/>
              </w:rPr>
              <w:t>21</w:t>
            </w:r>
            <w:r w:rsidR="0043064A" w:rsidRPr="007C087C">
              <w:rPr>
                <w:rStyle w:val="af"/>
                <w:rFonts w:hint="eastAsia"/>
                <w:noProof/>
                <w:highlight w:val="yellow"/>
              </w:rPr>
              <w:t>】</w:t>
            </w:r>
            <w:r w:rsidR="0043064A" w:rsidRPr="007C087C">
              <w:rPr>
                <w:rStyle w:val="af"/>
                <w:rFonts w:hint="eastAsia"/>
                <w:noProof/>
              </w:rPr>
              <w:t>顧客／取引先リスト</w:t>
            </w:r>
            <w:r w:rsidR="0043064A">
              <w:rPr>
                <w:noProof/>
                <w:webHidden/>
              </w:rPr>
              <w:tab/>
            </w:r>
            <w:r w:rsidR="0043064A">
              <w:rPr>
                <w:noProof/>
                <w:webHidden/>
              </w:rPr>
              <w:fldChar w:fldCharType="begin"/>
            </w:r>
            <w:r w:rsidR="0043064A">
              <w:rPr>
                <w:noProof/>
                <w:webHidden/>
              </w:rPr>
              <w:instrText xml:space="preserve"> PAGEREF _Toc383006997 \h </w:instrText>
            </w:r>
            <w:r w:rsidR="0043064A">
              <w:rPr>
                <w:noProof/>
                <w:webHidden/>
              </w:rPr>
            </w:r>
            <w:r w:rsidR="0043064A">
              <w:rPr>
                <w:noProof/>
                <w:webHidden/>
              </w:rPr>
              <w:fldChar w:fldCharType="separate"/>
            </w:r>
            <w:r w:rsidR="0043064A">
              <w:rPr>
                <w:noProof/>
                <w:webHidden/>
              </w:rPr>
              <w:t>39</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98" w:history="1">
            <w:r w:rsidR="0043064A" w:rsidRPr="007C087C">
              <w:rPr>
                <w:rStyle w:val="af"/>
                <w:rFonts w:hint="eastAsia"/>
                <w:noProof/>
                <w:highlight w:val="yellow"/>
              </w:rPr>
              <w:t>【様式</w:t>
            </w:r>
            <w:r w:rsidR="0043064A" w:rsidRPr="007C087C">
              <w:rPr>
                <w:rStyle w:val="af"/>
                <w:noProof/>
                <w:highlight w:val="yellow"/>
              </w:rPr>
              <w:t>22</w:t>
            </w:r>
            <w:r w:rsidR="0043064A" w:rsidRPr="007C087C">
              <w:rPr>
                <w:rStyle w:val="af"/>
                <w:rFonts w:hint="eastAsia"/>
                <w:noProof/>
                <w:highlight w:val="yellow"/>
              </w:rPr>
              <w:t>】</w:t>
            </w:r>
            <w:r w:rsidR="0043064A" w:rsidRPr="007C087C">
              <w:rPr>
                <w:rStyle w:val="af"/>
                <w:rFonts w:hint="eastAsia"/>
                <w:noProof/>
              </w:rPr>
              <w:t>各種連絡先リスト</w:t>
            </w:r>
            <w:r w:rsidR="0043064A">
              <w:rPr>
                <w:noProof/>
                <w:webHidden/>
              </w:rPr>
              <w:tab/>
            </w:r>
            <w:r w:rsidR="0043064A">
              <w:rPr>
                <w:noProof/>
                <w:webHidden/>
              </w:rPr>
              <w:fldChar w:fldCharType="begin"/>
            </w:r>
            <w:r w:rsidR="0043064A">
              <w:rPr>
                <w:noProof/>
                <w:webHidden/>
              </w:rPr>
              <w:instrText xml:space="preserve"> PAGEREF _Toc383006998 \h </w:instrText>
            </w:r>
            <w:r w:rsidR="0043064A">
              <w:rPr>
                <w:noProof/>
                <w:webHidden/>
              </w:rPr>
            </w:r>
            <w:r w:rsidR="0043064A">
              <w:rPr>
                <w:noProof/>
                <w:webHidden/>
              </w:rPr>
              <w:fldChar w:fldCharType="separate"/>
            </w:r>
            <w:r w:rsidR="0043064A">
              <w:rPr>
                <w:noProof/>
                <w:webHidden/>
              </w:rPr>
              <w:t>40</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6999" w:history="1">
            <w:r w:rsidR="0043064A" w:rsidRPr="007C087C">
              <w:rPr>
                <w:rStyle w:val="af"/>
                <w:rFonts w:hint="eastAsia"/>
                <w:noProof/>
                <w:highlight w:val="yellow"/>
              </w:rPr>
              <w:t>【参考資料】</w:t>
            </w:r>
            <w:r w:rsidR="0043064A" w:rsidRPr="007C087C">
              <w:rPr>
                <w:rStyle w:val="af"/>
                <w:rFonts w:hint="eastAsia"/>
                <w:noProof/>
              </w:rPr>
              <w:t>企業の事業活動を脅かす危機事象（リスク）の例</w:t>
            </w:r>
            <w:r w:rsidR="0043064A">
              <w:rPr>
                <w:noProof/>
                <w:webHidden/>
              </w:rPr>
              <w:tab/>
            </w:r>
            <w:r w:rsidR="0043064A">
              <w:rPr>
                <w:noProof/>
                <w:webHidden/>
              </w:rPr>
              <w:fldChar w:fldCharType="begin"/>
            </w:r>
            <w:r w:rsidR="0043064A">
              <w:rPr>
                <w:noProof/>
                <w:webHidden/>
              </w:rPr>
              <w:instrText xml:space="preserve"> PAGEREF _Toc383006999 \h </w:instrText>
            </w:r>
            <w:r w:rsidR="0043064A">
              <w:rPr>
                <w:noProof/>
                <w:webHidden/>
              </w:rPr>
            </w:r>
            <w:r w:rsidR="0043064A">
              <w:rPr>
                <w:noProof/>
                <w:webHidden/>
              </w:rPr>
              <w:fldChar w:fldCharType="separate"/>
            </w:r>
            <w:r w:rsidR="0043064A">
              <w:rPr>
                <w:noProof/>
                <w:webHidden/>
              </w:rPr>
              <w:t>41</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7000" w:history="1">
            <w:r w:rsidR="0043064A" w:rsidRPr="007C087C">
              <w:rPr>
                <w:rStyle w:val="af"/>
                <w:rFonts w:hint="eastAsia"/>
                <w:noProof/>
                <w:highlight w:val="yellow"/>
              </w:rPr>
              <w:t>【参考資料】</w:t>
            </w:r>
            <w:r w:rsidR="0043064A" w:rsidRPr="007C087C">
              <w:rPr>
                <w:rStyle w:val="af"/>
                <w:rFonts w:hint="eastAsia"/>
                <w:noProof/>
              </w:rPr>
              <w:t>被害想定の参考となる情報（インターネット）</w:t>
            </w:r>
            <w:r w:rsidR="0043064A">
              <w:rPr>
                <w:noProof/>
                <w:webHidden/>
              </w:rPr>
              <w:tab/>
            </w:r>
            <w:r w:rsidR="0043064A">
              <w:rPr>
                <w:noProof/>
                <w:webHidden/>
              </w:rPr>
              <w:fldChar w:fldCharType="begin"/>
            </w:r>
            <w:r w:rsidR="0043064A">
              <w:rPr>
                <w:noProof/>
                <w:webHidden/>
              </w:rPr>
              <w:instrText xml:space="preserve"> PAGEREF _Toc383007000 \h </w:instrText>
            </w:r>
            <w:r w:rsidR="0043064A">
              <w:rPr>
                <w:noProof/>
                <w:webHidden/>
              </w:rPr>
            </w:r>
            <w:r w:rsidR="0043064A">
              <w:rPr>
                <w:noProof/>
                <w:webHidden/>
              </w:rPr>
              <w:fldChar w:fldCharType="separate"/>
            </w:r>
            <w:r w:rsidR="0043064A">
              <w:rPr>
                <w:noProof/>
                <w:webHidden/>
              </w:rPr>
              <w:t>45</w:t>
            </w:r>
            <w:r w:rsidR="0043064A">
              <w:rPr>
                <w:noProof/>
                <w:webHidden/>
              </w:rPr>
              <w:fldChar w:fldCharType="end"/>
            </w:r>
          </w:hyperlink>
        </w:p>
        <w:p w:rsidR="0043064A" w:rsidRDefault="00567256">
          <w:pPr>
            <w:pStyle w:val="11"/>
            <w:tabs>
              <w:tab w:val="right" w:leader="dot" w:pos="8494"/>
            </w:tabs>
            <w:rPr>
              <w:rFonts w:asciiTheme="minorHAnsi" w:eastAsiaTheme="minorEastAsia" w:hAnsiTheme="minorHAnsi"/>
              <w:noProof/>
            </w:rPr>
          </w:pPr>
          <w:hyperlink w:anchor="_Toc383007001" w:history="1">
            <w:r w:rsidR="0043064A" w:rsidRPr="007C087C">
              <w:rPr>
                <w:rStyle w:val="af"/>
                <w:rFonts w:hint="eastAsia"/>
                <w:noProof/>
                <w:highlight w:val="yellow"/>
              </w:rPr>
              <w:t>【参考資料】</w:t>
            </w:r>
            <w:r w:rsidR="0043064A" w:rsidRPr="007C087C">
              <w:rPr>
                <w:rStyle w:val="af"/>
                <w:rFonts w:hint="eastAsia"/>
                <w:noProof/>
              </w:rPr>
              <w:t>東日本大震災におけるインフラの復旧状況</w:t>
            </w:r>
            <w:r w:rsidR="0043064A">
              <w:rPr>
                <w:noProof/>
                <w:webHidden/>
              </w:rPr>
              <w:tab/>
            </w:r>
            <w:r w:rsidR="0043064A">
              <w:rPr>
                <w:noProof/>
                <w:webHidden/>
              </w:rPr>
              <w:fldChar w:fldCharType="begin"/>
            </w:r>
            <w:r w:rsidR="0043064A">
              <w:rPr>
                <w:noProof/>
                <w:webHidden/>
              </w:rPr>
              <w:instrText xml:space="preserve"> PAGEREF _Toc383007001 \h </w:instrText>
            </w:r>
            <w:r w:rsidR="0043064A">
              <w:rPr>
                <w:noProof/>
                <w:webHidden/>
              </w:rPr>
            </w:r>
            <w:r w:rsidR="0043064A">
              <w:rPr>
                <w:noProof/>
                <w:webHidden/>
              </w:rPr>
              <w:fldChar w:fldCharType="separate"/>
            </w:r>
            <w:r w:rsidR="0043064A">
              <w:rPr>
                <w:noProof/>
                <w:webHidden/>
              </w:rPr>
              <w:t>46</w:t>
            </w:r>
            <w:r w:rsidR="0043064A">
              <w:rPr>
                <w:noProof/>
                <w:webHidden/>
              </w:rPr>
              <w:fldChar w:fldCharType="end"/>
            </w:r>
          </w:hyperlink>
        </w:p>
        <w:p w:rsidR="00D333E3" w:rsidRPr="009F503E" w:rsidRDefault="001661FE" w:rsidP="009F503E">
          <w:pPr>
            <w:rPr>
              <w:sz w:val="18"/>
              <w:szCs w:val="18"/>
              <w:lang w:val="ja-JP"/>
            </w:rPr>
          </w:pPr>
          <w:r w:rsidRPr="00D24D89">
            <w:rPr>
              <w:b/>
              <w:bCs/>
              <w:sz w:val="18"/>
              <w:szCs w:val="18"/>
              <w:lang w:val="ja-JP"/>
            </w:rPr>
            <w:fldChar w:fldCharType="end"/>
          </w:r>
        </w:p>
      </w:sdtContent>
    </w:sdt>
    <w:p w:rsidR="00D333E3" w:rsidRDefault="00D333E3"/>
    <w:p w:rsidR="00893586" w:rsidRDefault="00893586"/>
    <w:p w:rsidR="00893586" w:rsidRDefault="00893586"/>
    <w:p w:rsidR="00893586" w:rsidRDefault="00893586"/>
    <w:p w:rsidR="00893586" w:rsidRDefault="00893586"/>
    <w:p w:rsidR="00893586" w:rsidRDefault="00893586"/>
    <w:p w:rsidR="00893586" w:rsidRDefault="00893586"/>
    <w:p w:rsidR="00893586" w:rsidRDefault="00893586"/>
    <w:p w:rsidR="00993290" w:rsidRDefault="00993290" w:rsidP="00993290">
      <w:pPr>
        <w:jc w:val="center"/>
      </w:pPr>
      <w:r>
        <w:rPr>
          <w:rFonts w:hint="eastAsia"/>
        </w:rPr>
        <w:t>＜改定履歴＞</w: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7"/>
        <w:gridCol w:w="2693"/>
        <w:gridCol w:w="5192"/>
      </w:tblGrid>
      <w:tr w:rsidR="00993290" w:rsidTr="00893586">
        <w:tc>
          <w:tcPr>
            <w:tcW w:w="817" w:type="dxa"/>
            <w:tcBorders>
              <w:top w:val="single" w:sz="12" w:space="0" w:color="auto"/>
              <w:bottom w:val="double" w:sz="4" w:space="0" w:color="auto"/>
            </w:tcBorders>
            <w:shd w:val="clear" w:color="auto" w:fill="D9D9D9" w:themeFill="background1" w:themeFillShade="D9"/>
          </w:tcPr>
          <w:p w:rsidR="00993290" w:rsidRDefault="00993290" w:rsidP="00893586">
            <w:r>
              <w:rPr>
                <w:rFonts w:hint="eastAsia"/>
              </w:rPr>
              <w:t>版数</w:t>
            </w:r>
          </w:p>
        </w:tc>
        <w:tc>
          <w:tcPr>
            <w:tcW w:w="2693" w:type="dxa"/>
            <w:tcBorders>
              <w:top w:val="single" w:sz="12" w:space="0" w:color="auto"/>
              <w:bottom w:val="double" w:sz="4" w:space="0" w:color="auto"/>
            </w:tcBorders>
            <w:shd w:val="clear" w:color="auto" w:fill="D9D9D9" w:themeFill="background1" w:themeFillShade="D9"/>
          </w:tcPr>
          <w:p w:rsidR="00993290" w:rsidRDefault="00993290" w:rsidP="00893586">
            <w:r>
              <w:rPr>
                <w:rFonts w:hint="eastAsia"/>
              </w:rPr>
              <w:t>制定・改訂日</w:t>
            </w:r>
          </w:p>
        </w:tc>
        <w:tc>
          <w:tcPr>
            <w:tcW w:w="5192" w:type="dxa"/>
            <w:tcBorders>
              <w:top w:val="single" w:sz="12" w:space="0" w:color="auto"/>
              <w:bottom w:val="double" w:sz="4" w:space="0" w:color="auto"/>
            </w:tcBorders>
            <w:shd w:val="clear" w:color="auto" w:fill="D9D9D9" w:themeFill="background1" w:themeFillShade="D9"/>
          </w:tcPr>
          <w:p w:rsidR="00993290" w:rsidRDefault="00993290" w:rsidP="00893586">
            <w:r>
              <w:rPr>
                <w:rFonts w:hint="eastAsia"/>
              </w:rPr>
              <w:t>備考（改訂理由、内容等）</w:t>
            </w:r>
          </w:p>
        </w:tc>
      </w:tr>
      <w:tr w:rsidR="00993290" w:rsidTr="00893586">
        <w:tc>
          <w:tcPr>
            <w:tcW w:w="817" w:type="dxa"/>
            <w:tcBorders>
              <w:top w:val="double" w:sz="4" w:space="0" w:color="auto"/>
            </w:tcBorders>
          </w:tcPr>
          <w:p w:rsidR="00993290" w:rsidRPr="00C16438" w:rsidRDefault="00993290" w:rsidP="00893586">
            <w:pPr>
              <w:rPr>
                <w:color w:val="FF0000"/>
              </w:rPr>
            </w:pPr>
            <w:r w:rsidRPr="00C16438">
              <w:rPr>
                <w:rFonts w:hint="eastAsia"/>
                <w:color w:val="FF0000"/>
              </w:rPr>
              <w:t>1</w:t>
            </w:r>
          </w:p>
        </w:tc>
        <w:tc>
          <w:tcPr>
            <w:tcW w:w="2693" w:type="dxa"/>
            <w:tcBorders>
              <w:top w:val="double" w:sz="4" w:space="0" w:color="auto"/>
            </w:tcBorders>
          </w:tcPr>
          <w:p w:rsidR="00993290" w:rsidRPr="00C16438" w:rsidRDefault="00993290" w:rsidP="00893586">
            <w:pPr>
              <w:rPr>
                <w:color w:val="FF0000"/>
              </w:rPr>
            </w:pPr>
            <w:r w:rsidRPr="00C16438">
              <w:rPr>
                <w:rFonts w:hint="eastAsia"/>
                <w:color w:val="FF0000"/>
              </w:rPr>
              <w:t>20XX</w:t>
            </w:r>
            <w:r w:rsidRPr="00C16438">
              <w:rPr>
                <w:rFonts w:hint="eastAsia"/>
                <w:color w:val="FF0000"/>
              </w:rPr>
              <w:t>年</w:t>
            </w:r>
            <w:r w:rsidRPr="00C16438">
              <w:rPr>
                <w:rFonts w:hint="eastAsia"/>
                <w:color w:val="FF0000"/>
              </w:rPr>
              <w:t>XX</w:t>
            </w:r>
            <w:r w:rsidRPr="00C16438">
              <w:rPr>
                <w:rFonts w:hint="eastAsia"/>
                <w:color w:val="FF0000"/>
              </w:rPr>
              <w:t>月</w:t>
            </w:r>
            <w:r w:rsidRPr="00C16438">
              <w:rPr>
                <w:rFonts w:hint="eastAsia"/>
                <w:color w:val="FF0000"/>
              </w:rPr>
              <w:t>XX</w:t>
            </w:r>
            <w:r w:rsidRPr="00C16438">
              <w:rPr>
                <w:rFonts w:hint="eastAsia"/>
                <w:color w:val="FF0000"/>
              </w:rPr>
              <w:t>日</w:t>
            </w:r>
          </w:p>
        </w:tc>
        <w:tc>
          <w:tcPr>
            <w:tcW w:w="5192" w:type="dxa"/>
            <w:tcBorders>
              <w:top w:val="double" w:sz="4" w:space="0" w:color="auto"/>
            </w:tcBorders>
          </w:tcPr>
          <w:p w:rsidR="00993290" w:rsidRPr="00C16438" w:rsidRDefault="00993290" w:rsidP="00893586">
            <w:pPr>
              <w:rPr>
                <w:color w:val="FF0000"/>
              </w:rPr>
            </w:pPr>
            <w:r w:rsidRPr="00C16438">
              <w:rPr>
                <w:rFonts w:hint="eastAsia"/>
                <w:color w:val="FF0000"/>
              </w:rPr>
              <w:t>新規制定</w:t>
            </w:r>
          </w:p>
        </w:tc>
      </w:tr>
      <w:tr w:rsidR="00993290" w:rsidTr="00893586">
        <w:tc>
          <w:tcPr>
            <w:tcW w:w="817" w:type="dxa"/>
          </w:tcPr>
          <w:p w:rsidR="00993290" w:rsidRDefault="00993290" w:rsidP="00893586"/>
        </w:tc>
        <w:tc>
          <w:tcPr>
            <w:tcW w:w="2693" w:type="dxa"/>
          </w:tcPr>
          <w:p w:rsidR="00993290" w:rsidRDefault="00993290" w:rsidP="00893586"/>
        </w:tc>
        <w:tc>
          <w:tcPr>
            <w:tcW w:w="5192" w:type="dxa"/>
          </w:tcPr>
          <w:p w:rsidR="00993290" w:rsidRDefault="00993290" w:rsidP="00893586"/>
        </w:tc>
      </w:tr>
      <w:tr w:rsidR="00993290" w:rsidTr="00893586">
        <w:tc>
          <w:tcPr>
            <w:tcW w:w="817" w:type="dxa"/>
          </w:tcPr>
          <w:p w:rsidR="00993290" w:rsidRDefault="00993290" w:rsidP="00893586"/>
        </w:tc>
        <w:tc>
          <w:tcPr>
            <w:tcW w:w="2693" w:type="dxa"/>
          </w:tcPr>
          <w:p w:rsidR="00993290" w:rsidRDefault="00993290" w:rsidP="00893586">
            <w:pPr>
              <w:jc w:val="center"/>
            </w:pPr>
          </w:p>
        </w:tc>
        <w:tc>
          <w:tcPr>
            <w:tcW w:w="5192" w:type="dxa"/>
          </w:tcPr>
          <w:p w:rsidR="00993290" w:rsidRDefault="00993290" w:rsidP="00893586"/>
        </w:tc>
      </w:tr>
      <w:tr w:rsidR="00993290" w:rsidTr="00893586">
        <w:tc>
          <w:tcPr>
            <w:tcW w:w="817" w:type="dxa"/>
          </w:tcPr>
          <w:p w:rsidR="00993290" w:rsidRDefault="00993290" w:rsidP="00893586"/>
        </w:tc>
        <w:tc>
          <w:tcPr>
            <w:tcW w:w="2693" w:type="dxa"/>
          </w:tcPr>
          <w:p w:rsidR="00993290" w:rsidRDefault="00993290" w:rsidP="00893586"/>
        </w:tc>
        <w:tc>
          <w:tcPr>
            <w:tcW w:w="5192" w:type="dxa"/>
          </w:tcPr>
          <w:p w:rsidR="00993290" w:rsidRDefault="00993290" w:rsidP="00893586"/>
        </w:tc>
      </w:tr>
      <w:tr w:rsidR="00993290" w:rsidTr="00893586">
        <w:tc>
          <w:tcPr>
            <w:tcW w:w="817" w:type="dxa"/>
          </w:tcPr>
          <w:p w:rsidR="00993290" w:rsidRDefault="00993290" w:rsidP="00893586"/>
        </w:tc>
        <w:tc>
          <w:tcPr>
            <w:tcW w:w="2693" w:type="dxa"/>
          </w:tcPr>
          <w:p w:rsidR="00993290" w:rsidRDefault="00993290" w:rsidP="00893586"/>
        </w:tc>
        <w:tc>
          <w:tcPr>
            <w:tcW w:w="5192" w:type="dxa"/>
          </w:tcPr>
          <w:p w:rsidR="00993290" w:rsidRDefault="00993290" w:rsidP="00893586"/>
        </w:tc>
      </w:tr>
    </w:tbl>
    <w:p w:rsidR="00993290" w:rsidRDefault="00993290"/>
    <w:p w:rsidR="00993290" w:rsidRDefault="00993290"/>
    <w:p w:rsidR="005238FC" w:rsidRDefault="005238FC">
      <w:pPr>
        <w:sectPr w:rsidR="005238FC" w:rsidSect="00D333E3">
          <w:headerReference w:type="default" r:id="rId10"/>
          <w:pgSz w:w="11906" w:h="16838" w:code="9"/>
          <w:pgMar w:top="1985" w:right="1701" w:bottom="1701" w:left="1701" w:header="851" w:footer="992" w:gutter="0"/>
          <w:pgNumType w:start="1"/>
          <w:cols w:space="425"/>
          <w:docGrid w:type="lines" w:linePitch="292"/>
        </w:sectPr>
      </w:pPr>
    </w:p>
    <w:p w:rsidR="009E03D8" w:rsidRDefault="009E03D8" w:rsidP="009E03D8"/>
    <w:p w:rsidR="008F70D4" w:rsidRDefault="008F70D4" w:rsidP="000570D5">
      <w:pPr>
        <w:pStyle w:val="1"/>
      </w:pPr>
      <w:bookmarkStart w:id="1" w:name="_Toc383006947"/>
      <w:r w:rsidRPr="00EA6633">
        <w:rPr>
          <w:rFonts w:hint="eastAsia"/>
          <w:highlight w:val="yellow"/>
        </w:rPr>
        <w:t>【様式</w:t>
      </w:r>
      <w:r w:rsidRPr="00EA6633">
        <w:rPr>
          <w:rFonts w:hint="eastAsia"/>
          <w:highlight w:val="yellow"/>
        </w:rPr>
        <w:t>01</w:t>
      </w:r>
      <w:r w:rsidR="00D575B5">
        <w:rPr>
          <w:rFonts w:hint="eastAsia"/>
          <w:highlight w:val="yellow"/>
        </w:rPr>
        <w:t>-2</w:t>
      </w:r>
      <w:r w:rsidRPr="00EA6633">
        <w:rPr>
          <w:rFonts w:hint="eastAsia"/>
          <w:highlight w:val="yellow"/>
        </w:rPr>
        <w:t>】</w:t>
      </w:r>
      <w:r w:rsidR="00AA23E0">
        <w:rPr>
          <w:rFonts w:hint="eastAsia"/>
        </w:rPr>
        <w:t>基本方針</w:t>
      </w:r>
      <w:bookmarkEnd w:id="1"/>
    </w:p>
    <w:p w:rsidR="00BF2B10" w:rsidRPr="00BF2B10" w:rsidRDefault="00BF2B10" w:rsidP="00BF2B10"/>
    <w:p w:rsidR="00ED3757" w:rsidRDefault="001A6BA0" w:rsidP="00ED3757">
      <w:pPr>
        <w:pStyle w:val="2"/>
      </w:pPr>
      <w:bookmarkStart w:id="2" w:name="_Toc383006948"/>
      <w:r>
        <w:rPr>
          <w:rFonts w:hint="eastAsia"/>
        </w:rPr>
        <w:t>1.</w:t>
      </w:r>
      <w:r>
        <w:rPr>
          <w:rFonts w:hint="eastAsia"/>
        </w:rPr>
        <w:t xml:space="preserve">　</w:t>
      </w:r>
      <w:r w:rsidR="00ED3757">
        <w:rPr>
          <w:rFonts w:hint="eastAsia"/>
          <w:lang w:val="ja-JP"/>
        </w:rPr>
        <w:t>目的</w:t>
      </w:r>
      <w:bookmarkEnd w:id="2"/>
    </w:p>
    <w:p w:rsidR="000D58CD" w:rsidRPr="000D58CD" w:rsidRDefault="000D58CD" w:rsidP="000D58CD"/>
    <w:p w:rsidR="00BF2B10" w:rsidRPr="00161FF1" w:rsidRDefault="00BF2B10" w:rsidP="001D3EF9">
      <w:pPr>
        <w:ind w:firstLineChars="100" w:firstLine="210"/>
        <w:rPr>
          <w:rFonts w:ascii="ＭＳ 明朝" w:hAnsi="ＭＳ 明朝"/>
          <w:szCs w:val="21"/>
        </w:rPr>
      </w:pPr>
      <w:r>
        <w:rPr>
          <w:rFonts w:ascii="ＭＳ 明朝" w:hAnsi="ＭＳ 明朝" w:hint="eastAsia"/>
          <w:szCs w:val="21"/>
        </w:rPr>
        <w:t>この計画</w:t>
      </w:r>
      <w:r w:rsidRPr="00161FF1">
        <w:rPr>
          <w:rFonts w:ascii="ＭＳ 明朝" w:hAnsi="ＭＳ 明朝" w:hint="eastAsia"/>
          <w:szCs w:val="21"/>
        </w:rPr>
        <w:t>は、</w:t>
      </w:r>
      <w:r w:rsidR="00152B7E">
        <w:rPr>
          <w:rFonts w:ascii="ＭＳ 明朝" w:hAnsi="ＭＳ 明朝" w:hint="eastAsia"/>
          <w:i/>
          <w:color w:val="FF0000"/>
          <w:szCs w:val="21"/>
        </w:rPr>
        <w:t>ＡＢＣ製造</w:t>
      </w:r>
      <w:r w:rsidRPr="00C16438">
        <w:rPr>
          <w:rFonts w:ascii="ＭＳ 明朝" w:hAnsi="ＭＳ 明朝" w:hint="eastAsia"/>
          <w:i/>
          <w:color w:val="FF0000"/>
          <w:szCs w:val="21"/>
        </w:rPr>
        <w:t>株式会社</w:t>
      </w:r>
      <w:r w:rsidR="00984896">
        <w:rPr>
          <w:rFonts w:ascii="ＭＳ 明朝" w:hAnsi="ＭＳ 明朝" w:hint="eastAsia"/>
          <w:szCs w:val="21"/>
        </w:rPr>
        <w:t>（以下当社）において</w:t>
      </w:r>
      <w:r>
        <w:rPr>
          <w:rFonts w:ascii="ＭＳ 明朝" w:hAnsi="ＭＳ 明朝" w:hint="eastAsia"/>
          <w:szCs w:val="21"/>
        </w:rPr>
        <w:t>緊急事態</w:t>
      </w:r>
      <w:r w:rsidR="00984896">
        <w:rPr>
          <w:rFonts w:ascii="ＭＳ 明朝" w:hAnsi="ＭＳ 明朝" w:hint="eastAsia"/>
          <w:szCs w:val="21"/>
        </w:rPr>
        <w:t>が</w:t>
      </w:r>
      <w:r>
        <w:rPr>
          <w:rFonts w:ascii="ＭＳ 明朝" w:hAnsi="ＭＳ 明朝" w:hint="eastAsia"/>
          <w:szCs w:val="21"/>
        </w:rPr>
        <w:t>発生</w:t>
      </w:r>
      <w:r w:rsidR="00984896">
        <w:rPr>
          <w:rFonts w:ascii="ＭＳ 明朝" w:hAnsi="ＭＳ 明朝" w:hint="eastAsia"/>
          <w:szCs w:val="21"/>
        </w:rPr>
        <w:t>した際の損失の</w:t>
      </w:r>
      <w:r>
        <w:rPr>
          <w:rFonts w:ascii="ＭＳ 明朝" w:hAnsi="ＭＳ 明朝" w:hint="eastAsia"/>
          <w:szCs w:val="21"/>
        </w:rPr>
        <w:t>最小化を</w:t>
      </w:r>
      <w:r w:rsidR="00984896">
        <w:rPr>
          <w:rFonts w:ascii="ＭＳ 明朝" w:hAnsi="ＭＳ 明朝" w:hint="eastAsia"/>
          <w:szCs w:val="21"/>
        </w:rPr>
        <w:t>図ることを目的として、</w:t>
      </w:r>
      <w:r w:rsidR="0091267B">
        <w:rPr>
          <w:rFonts w:ascii="ＭＳ 明朝" w:hAnsi="ＭＳ 明朝" w:hint="eastAsia"/>
          <w:szCs w:val="21"/>
        </w:rPr>
        <w:t>平常時及び緊急事態発生</w:t>
      </w:r>
      <w:r w:rsidR="00C16438">
        <w:rPr>
          <w:rFonts w:ascii="ＭＳ 明朝" w:hAnsi="ＭＳ 明朝" w:hint="eastAsia"/>
          <w:szCs w:val="21"/>
        </w:rPr>
        <w:t>時の組織、活動内容等</w:t>
      </w:r>
      <w:r w:rsidRPr="00161FF1">
        <w:rPr>
          <w:rFonts w:ascii="ＭＳ 明朝" w:hAnsi="ＭＳ 明朝" w:hint="eastAsia"/>
          <w:szCs w:val="21"/>
        </w:rPr>
        <w:t>について定める。</w:t>
      </w:r>
    </w:p>
    <w:p w:rsidR="00AB2E0D" w:rsidRPr="00BF2B10" w:rsidRDefault="00AB2E0D" w:rsidP="00AB2E0D"/>
    <w:p w:rsidR="00AB2E0D" w:rsidRDefault="001A6BA0" w:rsidP="00492158">
      <w:pPr>
        <w:pStyle w:val="2"/>
      </w:pPr>
      <w:bookmarkStart w:id="3" w:name="_Toc383006949"/>
      <w:r>
        <w:rPr>
          <w:rFonts w:hint="eastAsia"/>
        </w:rPr>
        <w:t>2.</w:t>
      </w:r>
      <w:r>
        <w:rPr>
          <w:rFonts w:hint="eastAsia"/>
        </w:rPr>
        <w:t xml:space="preserve">　</w:t>
      </w:r>
      <w:r w:rsidR="00984896">
        <w:rPr>
          <w:rFonts w:hint="eastAsia"/>
          <w:lang w:val="ja-JP"/>
        </w:rPr>
        <w:t>基本方針</w:t>
      </w:r>
      <w:bookmarkEnd w:id="3"/>
      <w:r w:rsidR="00984896" w:rsidRPr="00323941">
        <w:t xml:space="preserve"> </w:t>
      </w:r>
    </w:p>
    <w:p w:rsidR="000D58CD" w:rsidRPr="000D58CD" w:rsidRDefault="000D58CD" w:rsidP="000D58CD"/>
    <w:p w:rsidR="00AB2E0D" w:rsidRDefault="00984896" w:rsidP="001D3EF9">
      <w:pPr>
        <w:ind w:firstLineChars="100" w:firstLine="210"/>
      </w:pPr>
      <w:r>
        <w:rPr>
          <w:rFonts w:hint="eastAsia"/>
        </w:rPr>
        <w:t>当社の社会的責任を全うするため、本計画に関する基本方針を以下のとおりとする。</w:t>
      </w:r>
    </w:p>
    <w:p w:rsidR="00AB2E0D" w:rsidRPr="00C2566F" w:rsidRDefault="00AB2E0D" w:rsidP="00EA6633">
      <w:pPr>
        <w:pStyle w:val="af0"/>
        <w:numPr>
          <w:ilvl w:val="0"/>
          <w:numId w:val="4"/>
        </w:numPr>
        <w:ind w:leftChars="0" w:hanging="278"/>
        <w:rPr>
          <w:i/>
        </w:rPr>
      </w:pPr>
      <w:r w:rsidRPr="00C2566F">
        <w:rPr>
          <w:rFonts w:hint="eastAsia"/>
          <w:i/>
        </w:rPr>
        <w:t>従業員とその家族の安全を守る</w:t>
      </w:r>
    </w:p>
    <w:p w:rsidR="00AB2E0D" w:rsidRPr="00C2566F" w:rsidRDefault="00AB2E0D" w:rsidP="00EA6633">
      <w:pPr>
        <w:pStyle w:val="af0"/>
        <w:numPr>
          <w:ilvl w:val="0"/>
          <w:numId w:val="4"/>
        </w:numPr>
        <w:ind w:leftChars="0" w:hanging="278"/>
        <w:rPr>
          <w:i/>
        </w:rPr>
      </w:pPr>
      <w:r w:rsidRPr="00C2566F">
        <w:rPr>
          <w:rFonts w:hint="eastAsia"/>
          <w:i/>
        </w:rPr>
        <w:t>緊急事態発生後も、現在の事業規模を維持し、従業員の雇用を守る</w:t>
      </w:r>
    </w:p>
    <w:p w:rsidR="00AB2E0D" w:rsidRPr="00C2566F" w:rsidRDefault="00AB2E0D" w:rsidP="00EA6633">
      <w:pPr>
        <w:pStyle w:val="af0"/>
        <w:numPr>
          <w:ilvl w:val="0"/>
          <w:numId w:val="4"/>
        </w:numPr>
        <w:ind w:leftChars="0" w:hanging="278"/>
        <w:rPr>
          <w:i/>
        </w:rPr>
      </w:pPr>
      <w:r w:rsidRPr="00C2566F">
        <w:rPr>
          <w:rFonts w:hint="eastAsia"/>
          <w:i/>
        </w:rPr>
        <w:t>事業の早期再開、もしくは、復旧状況の情報を細やかに提供することにより、顧客の信用を守る</w:t>
      </w:r>
    </w:p>
    <w:p w:rsidR="00AB2E0D" w:rsidRPr="00C2566F" w:rsidRDefault="00AB2E0D" w:rsidP="00EA6633">
      <w:pPr>
        <w:pStyle w:val="af0"/>
        <w:numPr>
          <w:ilvl w:val="0"/>
          <w:numId w:val="4"/>
        </w:numPr>
        <w:ind w:leftChars="0" w:hanging="278"/>
        <w:rPr>
          <w:i/>
        </w:rPr>
      </w:pPr>
      <w:r w:rsidRPr="00C2566F">
        <w:rPr>
          <w:rFonts w:hint="eastAsia"/>
          <w:i/>
        </w:rPr>
        <w:t>帰宅困難者や地域住民を支援することにより、地域社会に貢献する</w:t>
      </w:r>
    </w:p>
    <w:p w:rsidR="00AB2E0D" w:rsidRDefault="00AB2E0D" w:rsidP="00AB2E0D"/>
    <w:p w:rsidR="00ED3757" w:rsidRDefault="001A6BA0" w:rsidP="00ED3757">
      <w:pPr>
        <w:pStyle w:val="2"/>
      </w:pPr>
      <w:bookmarkStart w:id="4" w:name="_Toc383006950"/>
      <w:r>
        <w:rPr>
          <w:rFonts w:hint="eastAsia"/>
        </w:rPr>
        <w:t>3.</w:t>
      </w:r>
      <w:r>
        <w:rPr>
          <w:rFonts w:hint="eastAsia"/>
        </w:rPr>
        <w:t xml:space="preserve">　</w:t>
      </w:r>
      <w:r w:rsidR="00ED3757">
        <w:rPr>
          <w:rFonts w:hint="eastAsia"/>
          <w:lang w:val="ja-JP"/>
        </w:rPr>
        <w:t>定義</w:t>
      </w:r>
      <w:bookmarkEnd w:id="4"/>
      <w:r w:rsidR="00ED3757" w:rsidRPr="00323941">
        <w:t xml:space="preserve"> </w:t>
      </w:r>
    </w:p>
    <w:p w:rsidR="000D58CD" w:rsidRPr="000D58CD" w:rsidRDefault="000D58CD" w:rsidP="000D58CD">
      <w:pPr>
        <w:rPr>
          <w:lang w:val="ja-JP"/>
        </w:rPr>
      </w:pPr>
    </w:p>
    <w:p w:rsidR="00984896" w:rsidRPr="00A37537" w:rsidRDefault="00984896" w:rsidP="001D3EF9">
      <w:pPr>
        <w:ind w:firstLineChars="100" w:firstLine="210"/>
        <w:rPr>
          <w:rFonts w:ascii="ＭＳ 明朝" w:hAnsi="ＭＳ 明朝"/>
          <w:szCs w:val="21"/>
        </w:rPr>
      </w:pPr>
      <w:r>
        <w:rPr>
          <w:rFonts w:ascii="ＭＳ 明朝" w:hAnsi="ＭＳ 明朝" w:hint="eastAsia"/>
          <w:szCs w:val="21"/>
        </w:rPr>
        <w:t>本計画において</w:t>
      </w:r>
      <w:r w:rsidRPr="00161FF1">
        <w:rPr>
          <w:rFonts w:ascii="ＭＳ 明朝" w:hAnsi="ＭＳ 明朝" w:hint="eastAsia"/>
          <w:szCs w:val="21"/>
        </w:rPr>
        <w:t>使用する用語の定義は以下の通りとする。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893"/>
      </w:tblGrid>
      <w:tr w:rsidR="00984896" w:rsidTr="00086053">
        <w:tc>
          <w:tcPr>
            <w:tcW w:w="1809" w:type="dxa"/>
            <w:tcBorders>
              <w:top w:val="dashSmallGap" w:sz="4" w:space="0" w:color="auto"/>
              <w:left w:val="dashSmallGap" w:sz="4" w:space="0" w:color="auto"/>
              <w:bottom w:val="dashSmallGap" w:sz="4" w:space="0" w:color="auto"/>
              <w:right w:val="dashSmallGap" w:sz="4" w:space="0" w:color="auto"/>
            </w:tcBorders>
          </w:tcPr>
          <w:p w:rsidR="00984896" w:rsidRPr="001A6BA0" w:rsidRDefault="00221590" w:rsidP="00984896">
            <w:pPr>
              <w:rPr>
                <w:rFonts w:cs="Arial"/>
                <w:szCs w:val="21"/>
              </w:rPr>
            </w:pPr>
            <w:r w:rsidRPr="001A6BA0">
              <w:rPr>
                <w:rFonts w:cs="Arial"/>
                <w:szCs w:val="21"/>
              </w:rPr>
              <w:t>A</w:t>
            </w:r>
            <w:r w:rsidRPr="001A6BA0">
              <w:rPr>
                <w:rFonts w:cs="Arial"/>
                <w:szCs w:val="21"/>
              </w:rPr>
              <w:t>）</w:t>
            </w:r>
            <w:r w:rsidR="00984896" w:rsidRPr="001A6BA0">
              <w:rPr>
                <w:rFonts w:cs="Arial"/>
                <w:szCs w:val="21"/>
              </w:rPr>
              <w:t>危機事象</w:t>
            </w:r>
          </w:p>
        </w:tc>
        <w:tc>
          <w:tcPr>
            <w:tcW w:w="6893" w:type="dxa"/>
            <w:tcBorders>
              <w:top w:val="dashSmallGap" w:sz="4" w:space="0" w:color="auto"/>
              <w:left w:val="dashSmallGap" w:sz="4" w:space="0" w:color="auto"/>
              <w:bottom w:val="dashSmallGap" w:sz="4" w:space="0" w:color="auto"/>
              <w:right w:val="dashSmallGap" w:sz="4" w:space="0" w:color="auto"/>
            </w:tcBorders>
          </w:tcPr>
          <w:p w:rsidR="00ED4EA2" w:rsidRPr="00161FF1" w:rsidRDefault="00984896" w:rsidP="001D3EF9">
            <w:pPr>
              <w:ind w:firstLineChars="100" w:firstLine="210"/>
              <w:rPr>
                <w:rFonts w:cs="Arial"/>
                <w:szCs w:val="21"/>
              </w:rPr>
            </w:pPr>
            <w:r w:rsidRPr="006D184F">
              <w:rPr>
                <w:rFonts w:cs="Arial" w:hint="eastAsia"/>
                <w:szCs w:val="21"/>
              </w:rPr>
              <w:t>地震・火災・テロ･重篤な感染症などの重大な事件･事象</w:t>
            </w:r>
            <w:r>
              <w:rPr>
                <w:rFonts w:cs="Arial" w:hint="eastAsia"/>
                <w:szCs w:val="21"/>
              </w:rPr>
              <w:t>で、</w:t>
            </w:r>
            <w:r>
              <w:rPr>
                <w:rFonts w:ascii="ＭＳ 明朝" w:hAnsi="ＭＳ 明朝" w:hint="eastAsia"/>
                <w:szCs w:val="21"/>
              </w:rPr>
              <w:t>緊急事態の原因となり得る事象</w:t>
            </w:r>
            <w:r w:rsidR="001D3EF9">
              <w:rPr>
                <w:rFonts w:ascii="ＭＳ 明朝" w:hAnsi="ＭＳ 明朝" w:hint="eastAsia"/>
                <w:szCs w:val="21"/>
              </w:rPr>
              <w:t>。（</w:t>
            </w:r>
            <w:r w:rsidR="00ED4EA2" w:rsidRPr="00086053">
              <w:rPr>
                <w:rFonts w:ascii="ＭＳ 明朝" w:hAnsi="ＭＳ 明朝" w:hint="eastAsia"/>
                <w:szCs w:val="21"/>
              </w:rPr>
              <w:t>本計画ではすべての危機事象を対象とする。</w:t>
            </w:r>
            <w:r w:rsidR="001D3EF9">
              <w:rPr>
                <w:rFonts w:ascii="ＭＳ 明朝" w:hAnsi="ＭＳ 明朝" w:hint="eastAsia"/>
                <w:szCs w:val="21"/>
              </w:rPr>
              <w:t>）</w:t>
            </w:r>
          </w:p>
        </w:tc>
      </w:tr>
      <w:tr w:rsidR="00984896" w:rsidTr="00086053">
        <w:tc>
          <w:tcPr>
            <w:tcW w:w="1809" w:type="dxa"/>
            <w:tcBorders>
              <w:top w:val="dashSmallGap" w:sz="4" w:space="0" w:color="auto"/>
              <w:left w:val="dashSmallGap" w:sz="4" w:space="0" w:color="auto"/>
              <w:bottom w:val="dashSmallGap" w:sz="4" w:space="0" w:color="auto"/>
              <w:right w:val="dashSmallGap" w:sz="4" w:space="0" w:color="auto"/>
            </w:tcBorders>
          </w:tcPr>
          <w:p w:rsidR="00984896" w:rsidRDefault="00221590" w:rsidP="00984896">
            <w:pPr>
              <w:rPr>
                <w:rFonts w:cs="Arial"/>
                <w:szCs w:val="21"/>
              </w:rPr>
            </w:pPr>
            <w:r>
              <w:rPr>
                <w:rFonts w:cs="Arial"/>
                <w:szCs w:val="21"/>
              </w:rPr>
              <w:t>B</w:t>
            </w:r>
            <w:r>
              <w:rPr>
                <w:rFonts w:cs="Arial" w:hint="eastAsia"/>
                <w:szCs w:val="21"/>
              </w:rPr>
              <w:t>）</w:t>
            </w:r>
            <w:r w:rsidR="00984896">
              <w:rPr>
                <w:rFonts w:cs="Arial" w:hint="eastAsia"/>
                <w:szCs w:val="21"/>
              </w:rPr>
              <w:t>緊急事態</w:t>
            </w:r>
          </w:p>
        </w:tc>
        <w:tc>
          <w:tcPr>
            <w:tcW w:w="6893" w:type="dxa"/>
            <w:tcBorders>
              <w:top w:val="dashSmallGap" w:sz="4" w:space="0" w:color="auto"/>
              <w:left w:val="dashSmallGap" w:sz="4" w:space="0" w:color="auto"/>
              <w:bottom w:val="dashSmallGap" w:sz="4" w:space="0" w:color="auto"/>
              <w:right w:val="dashSmallGap" w:sz="4" w:space="0" w:color="auto"/>
            </w:tcBorders>
          </w:tcPr>
          <w:p w:rsidR="00984896" w:rsidRDefault="00984896" w:rsidP="001D3EF9">
            <w:pPr>
              <w:ind w:firstLineChars="100" w:firstLine="210"/>
              <w:rPr>
                <w:rFonts w:cs="Arial"/>
                <w:szCs w:val="21"/>
              </w:rPr>
            </w:pPr>
            <w:r w:rsidRPr="006D184F">
              <w:rPr>
                <w:rFonts w:cs="Arial" w:hint="eastAsia"/>
                <w:szCs w:val="21"/>
              </w:rPr>
              <w:t>下記に該当する状況</w:t>
            </w:r>
          </w:p>
          <w:p w:rsidR="00984896" w:rsidRPr="00AB07C9" w:rsidRDefault="001D3EF9" w:rsidP="00EA6633">
            <w:pPr>
              <w:pStyle w:val="af0"/>
              <w:numPr>
                <w:ilvl w:val="0"/>
                <w:numId w:val="5"/>
              </w:numPr>
              <w:ind w:leftChars="0" w:left="601" w:hanging="425"/>
              <w:rPr>
                <w:rFonts w:cs="Arial"/>
                <w:szCs w:val="21"/>
              </w:rPr>
            </w:pPr>
            <w:r>
              <w:rPr>
                <w:rFonts w:cs="Arial" w:hint="eastAsia"/>
                <w:szCs w:val="21"/>
              </w:rPr>
              <w:t xml:space="preserve">　</w:t>
            </w:r>
            <w:r w:rsidR="00984896" w:rsidRPr="00AB07C9">
              <w:rPr>
                <w:rFonts w:cs="Arial" w:hint="eastAsia"/>
                <w:szCs w:val="21"/>
              </w:rPr>
              <w:t>危機事象を原因として、当社役従業員の生命もしくは身体または、当社の施設･整備に重大な被害が生じて当社の通常業務の継続に多大な支障が生じた場合</w:t>
            </w:r>
          </w:p>
          <w:p w:rsidR="00984896" w:rsidRPr="00AB07C9" w:rsidRDefault="001D3EF9" w:rsidP="00EA6633">
            <w:pPr>
              <w:pStyle w:val="af0"/>
              <w:numPr>
                <w:ilvl w:val="0"/>
                <w:numId w:val="5"/>
              </w:numPr>
              <w:ind w:leftChars="0" w:left="601" w:hanging="425"/>
              <w:rPr>
                <w:rFonts w:cs="Arial"/>
                <w:szCs w:val="21"/>
              </w:rPr>
            </w:pPr>
            <w:r>
              <w:rPr>
                <w:rFonts w:cs="Arial" w:hint="eastAsia"/>
                <w:szCs w:val="21"/>
              </w:rPr>
              <w:t xml:space="preserve">　</w:t>
            </w:r>
            <w:r w:rsidR="00984896" w:rsidRPr="00AB07C9">
              <w:rPr>
                <w:rFonts w:cs="Arial" w:hint="eastAsia"/>
                <w:szCs w:val="21"/>
              </w:rPr>
              <w:t>当社にかかわる虚偽情報の流布や不祥事事件等により当社の信用が著しく損なわれるか、損なわれかねない状況が発生した場合</w:t>
            </w:r>
          </w:p>
        </w:tc>
      </w:tr>
      <w:tr w:rsidR="00984896" w:rsidRPr="00AB07C9" w:rsidTr="00086053">
        <w:tc>
          <w:tcPr>
            <w:tcW w:w="1809" w:type="dxa"/>
            <w:tcBorders>
              <w:top w:val="dashSmallGap" w:sz="4" w:space="0" w:color="auto"/>
              <w:left w:val="dashSmallGap" w:sz="4" w:space="0" w:color="auto"/>
              <w:bottom w:val="dashSmallGap" w:sz="4" w:space="0" w:color="auto"/>
              <w:right w:val="dashSmallGap" w:sz="4" w:space="0" w:color="auto"/>
            </w:tcBorders>
          </w:tcPr>
          <w:p w:rsidR="00984896" w:rsidRPr="001A6BA0" w:rsidRDefault="00221590" w:rsidP="00984896">
            <w:pPr>
              <w:rPr>
                <w:rFonts w:cs="Arial"/>
                <w:szCs w:val="21"/>
              </w:rPr>
            </w:pPr>
            <w:r w:rsidRPr="001A6BA0">
              <w:rPr>
                <w:rFonts w:cs="Arial"/>
                <w:szCs w:val="21"/>
              </w:rPr>
              <w:t>C</w:t>
            </w:r>
            <w:r w:rsidRPr="001A6BA0">
              <w:rPr>
                <w:rFonts w:cs="Arial"/>
                <w:szCs w:val="21"/>
              </w:rPr>
              <w:t>）</w:t>
            </w:r>
            <w:r w:rsidR="00984896" w:rsidRPr="001A6BA0">
              <w:rPr>
                <w:rFonts w:cs="Arial"/>
                <w:szCs w:val="21"/>
              </w:rPr>
              <w:t>緊急事態対応</w:t>
            </w:r>
          </w:p>
        </w:tc>
        <w:tc>
          <w:tcPr>
            <w:tcW w:w="6893" w:type="dxa"/>
            <w:tcBorders>
              <w:top w:val="dashSmallGap" w:sz="4" w:space="0" w:color="auto"/>
              <w:left w:val="dashSmallGap" w:sz="4" w:space="0" w:color="auto"/>
              <w:bottom w:val="dashSmallGap" w:sz="4" w:space="0" w:color="auto"/>
              <w:right w:val="dashSmallGap" w:sz="4" w:space="0" w:color="auto"/>
            </w:tcBorders>
          </w:tcPr>
          <w:p w:rsidR="00984896" w:rsidRPr="00AB07C9" w:rsidRDefault="00984896" w:rsidP="001D3EF9">
            <w:pPr>
              <w:ind w:firstLineChars="100" w:firstLine="210"/>
              <w:rPr>
                <w:rFonts w:ascii="ＭＳ 明朝" w:hAnsi="ＭＳ 明朝"/>
                <w:szCs w:val="21"/>
              </w:rPr>
            </w:pPr>
            <w:r w:rsidRPr="00AB07C9">
              <w:rPr>
                <w:rFonts w:cs="Arial" w:hint="eastAsia"/>
                <w:szCs w:val="21"/>
              </w:rPr>
              <w:t>緊急事態が発生した際、被害を最小限にするための緊急事態への対応全般をいう。</w:t>
            </w:r>
          </w:p>
        </w:tc>
      </w:tr>
      <w:tr w:rsidR="00984896" w:rsidRPr="00AB07C9" w:rsidTr="00086053">
        <w:tc>
          <w:tcPr>
            <w:tcW w:w="1809" w:type="dxa"/>
            <w:tcBorders>
              <w:top w:val="dashSmallGap" w:sz="4" w:space="0" w:color="auto"/>
              <w:left w:val="dashSmallGap" w:sz="4" w:space="0" w:color="auto"/>
              <w:bottom w:val="dashSmallGap" w:sz="4" w:space="0" w:color="auto"/>
              <w:right w:val="dashSmallGap" w:sz="4" w:space="0" w:color="auto"/>
            </w:tcBorders>
          </w:tcPr>
          <w:p w:rsidR="00984896" w:rsidRPr="00AB07C9" w:rsidRDefault="00221590" w:rsidP="00984896">
            <w:pPr>
              <w:rPr>
                <w:rFonts w:cs="Arial"/>
                <w:szCs w:val="21"/>
              </w:rPr>
            </w:pPr>
            <w:r>
              <w:rPr>
                <w:rFonts w:cs="Arial"/>
                <w:szCs w:val="21"/>
              </w:rPr>
              <w:t>D</w:t>
            </w:r>
            <w:r>
              <w:rPr>
                <w:rFonts w:cs="Arial" w:hint="eastAsia"/>
                <w:szCs w:val="21"/>
              </w:rPr>
              <w:t>）</w:t>
            </w:r>
            <w:r w:rsidR="00984896" w:rsidRPr="00AB07C9">
              <w:rPr>
                <w:rFonts w:cs="Arial" w:hint="eastAsia"/>
                <w:szCs w:val="21"/>
              </w:rPr>
              <w:t>事業継続対応</w:t>
            </w:r>
          </w:p>
        </w:tc>
        <w:tc>
          <w:tcPr>
            <w:tcW w:w="6893" w:type="dxa"/>
            <w:tcBorders>
              <w:top w:val="dashSmallGap" w:sz="4" w:space="0" w:color="auto"/>
              <w:left w:val="dashSmallGap" w:sz="4" w:space="0" w:color="auto"/>
              <w:bottom w:val="dashSmallGap" w:sz="4" w:space="0" w:color="auto"/>
              <w:right w:val="dashSmallGap" w:sz="4" w:space="0" w:color="auto"/>
            </w:tcBorders>
          </w:tcPr>
          <w:p w:rsidR="00984896" w:rsidRPr="00AB07C9" w:rsidRDefault="00984896" w:rsidP="001D3EF9">
            <w:pPr>
              <w:ind w:firstLineChars="100" w:firstLine="210"/>
              <w:rPr>
                <w:rFonts w:ascii="ＭＳ 明朝" w:hAnsi="ＭＳ 明朝"/>
                <w:szCs w:val="21"/>
              </w:rPr>
            </w:pPr>
            <w:r w:rsidRPr="00AB07C9">
              <w:rPr>
                <w:rFonts w:cs="Arial" w:hint="eastAsia"/>
                <w:szCs w:val="21"/>
              </w:rPr>
              <w:t>緊急事態発生後、ステークホルダとの良好な関係を維持する観点から、業務の継続および早期の完全復旧を可能にするため</w:t>
            </w:r>
            <w:r w:rsidR="00903E9A" w:rsidRPr="0048313F">
              <w:rPr>
                <w:rFonts w:cs="Arial" w:hint="eastAsia"/>
                <w:szCs w:val="21"/>
              </w:rPr>
              <w:t>の</w:t>
            </w:r>
            <w:r w:rsidRPr="00AB07C9">
              <w:rPr>
                <w:rFonts w:cs="Arial" w:hint="eastAsia"/>
                <w:szCs w:val="21"/>
              </w:rPr>
              <w:t>対応全般をいう。</w:t>
            </w:r>
          </w:p>
        </w:tc>
      </w:tr>
    </w:tbl>
    <w:p w:rsidR="00AA23E0" w:rsidRPr="00984896" w:rsidRDefault="00AA23E0" w:rsidP="00AB2E0D"/>
    <w:p w:rsidR="001D4538" w:rsidRDefault="001A6BA0" w:rsidP="001D4538">
      <w:pPr>
        <w:pStyle w:val="2"/>
        <w:rPr>
          <w:lang w:val="ja-JP"/>
        </w:rPr>
      </w:pPr>
      <w:bookmarkStart w:id="5" w:name="_Toc383006951"/>
      <w:r>
        <w:rPr>
          <w:rFonts w:hint="eastAsia"/>
        </w:rPr>
        <w:t>4.</w:t>
      </w:r>
      <w:r>
        <w:rPr>
          <w:rFonts w:hint="eastAsia"/>
        </w:rPr>
        <w:t xml:space="preserve">　</w:t>
      </w:r>
      <w:r w:rsidR="001D4538">
        <w:rPr>
          <w:rFonts w:hint="eastAsia"/>
          <w:lang w:val="ja-JP"/>
        </w:rPr>
        <w:t>経営陣の率先垂範</w:t>
      </w:r>
      <w:bookmarkEnd w:id="5"/>
    </w:p>
    <w:p w:rsidR="000D58CD" w:rsidRPr="000D58CD" w:rsidRDefault="000D58CD" w:rsidP="000D58CD">
      <w:pPr>
        <w:rPr>
          <w:lang w:val="ja-JP"/>
        </w:rPr>
      </w:pPr>
    </w:p>
    <w:p w:rsidR="001D4538" w:rsidRDefault="001D4538" w:rsidP="001D3EF9">
      <w:pPr>
        <w:ind w:firstLineChars="100" w:firstLine="210"/>
      </w:pPr>
      <w:r>
        <w:rPr>
          <w:rFonts w:hint="eastAsia"/>
        </w:rPr>
        <w:t>上記の方針及び目的のもと、経営陣は、緊急事態対応及び事業継続対応への取り組みの重要性を十分に理解し、それをすべての従業員に周知・徹底する。</w:t>
      </w:r>
    </w:p>
    <w:p w:rsidR="001D4538" w:rsidRDefault="001D4538" w:rsidP="001D3EF9">
      <w:pPr>
        <w:ind w:firstLineChars="100" w:firstLine="210"/>
      </w:pPr>
      <w:r>
        <w:rPr>
          <w:rFonts w:hint="eastAsia"/>
        </w:rPr>
        <w:lastRenderedPageBreak/>
        <w:t>また、経営陣は、当社が必要と認める施策を推進するために必要な経営資源を配分する。</w:t>
      </w:r>
    </w:p>
    <w:p w:rsidR="00AA23E0" w:rsidRPr="001D4538" w:rsidRDefault="00AA23E0" w:rsidP="00AB2E0D"/>
    <w:p w:rsidR="00AB2E0D" w:rsidRPr="000D58CD" w:rsidRDefault="001A6BA0" w:rsidP="00492158">
      <w:pPr>
        <w:pStyle w:val="2"/>
      </w:pPr>
      <w:bookmarkStart w:id="6" w:name="_Toc383006952"/>
      <w:r>
        <w:rPr>
          <w:rFonts w:hint="eastAsia"/>
        </w:rPr>
        <w:t>5.</w:t>
      </w:r>
      <w:r>
        <w:rPr>
          <w:rFonts w:hint="eastAsia"/>
        </w:rPr>
        <w:t xml:space="preserve">　</w:t>
      </w:r>
      <w:r w:rsidR="00AB2E0D">
        <w:rPr>
          <w:rFonts w:hint="eastAsia"/>
          <w:lang w:val="ja-JP"/>
        </w:rPr>
        <w:t>適用範囲</w:t>
      </w:r>
      <w:bookmarkEnd w:id="6"/>
    </w:p>
    <w:p w:rsidR="000D58CD" w:rsidRPr="000D58CD" w:rsidRDefault="000D58CD" w:rsidP="000D58CD"/>
    <w:p w:rsidR="00D66F3B" w:rsidRDefault="00D66F3B" w:rsidP="00AB2E0D">
      <w:r>
        <w:rPr>
          <w:rFonts w:hint="eastAsia"/>
        </w:rPr>
        <w:t xml:space="preserve">1) </w:t>
      </w:r>
      <w:r>
        <w:rPr>
          <w:rFonts w:hint="eastAsia"/>
        </w:rPr>
        <w:t>緊急時対応</w:t>
      </w:r>
    </w:p>
    <w:p w:rsidR="00D66F3B" w:rsidRDefault="00374C0C" w:rsidP="001D3EF9">
      <w:pPr>
        <w:ind w:firstLineChars="100" w:firstLine="210"/>
      </w:pPr>
      <w:r>
        <w:rPr>
          <w:rFonts w:hint="eastAsia"/>
        </w:rPr>
        <w:t>この計画</w:t>
      </w:r>
      <w:r w:rsidR="00D66F3B">
        <w:rPr>
          <w:rFonts w:hint="eastAsia"/>
        </w:rPr>
        <w:t>における</w:t>
      </w:r>
      <w:r w:rsidR="00D66F3B">
        <w:rPr>
          <w:rFonts w:hint="eastAsia"/>
          <w:lang w:val="ja-JP"/>
        </w:rPr>
        <w:t>緊急事態対応</w:t>
      </w:r>
      <w:r>
        <w:rPr>
          <w:rFonts w:hint="eastAsia"/>
        </w:rPr>
        <w:t>は、</w:t>
      </w:r>
      <w:r w:rsidR="00D66F3B">
        <w:rPr>
          <w:rFonts w:hint="eastAsia"/>
        </w:rPr>
        <w:t>すべての従業員</w:t>
      </w:r>
      <w:r w:rsidR="0091267B">
        <w:rPr>
          <w:rFonts w:hint="eastAsia"/>
        </w:rPr>
        <w:t>（契約社員・派遣社員を含む）</w:t>
      </w:r>
      <w:r w:rsidR="00D66F3B">
        <w:rPr>
          <w:rFonts w:hint="eastAsia"/>
        </w:rPr>
        <w:t>を対象とする。</w:t>
      </w:r>
    </w:p>
    <w:p w:rsidR="00D66F3B" w:rsidRDefault="00D66F3B" w:rsidP="00AB2E0D"/>
    <w:p w:rsidR="00D66F3B" w:rsidRDefault="00D66F3B" w:rsidP="00AB2E0D">
      <w:r>
        <w:rPr>
          <w:rFonts w:hint="eastAsia"/>
        </w:rPr>
        <w:t xml:space="preserve">2) </w:t>
      </w:r>
      <w:r>
        <w:rPr>
          <w:rFonts w:hint="eastAsia"/>
        </w:rPr>
        <w:t>事業継続対応</w:t>
      </w:r>
    </w:p>
    <w:p w:rsidR="008F70D4" w:rsidRDefault="00D66F3B" w:rsidP="001D3EF9">
      <w:pPr>
        <w:ind w:firstLineChars="100" w:firstLine="210"/>
      </w:pPr>
      <w:r>
        <w:rPr>
          <w:rFonts w:hint="eastAsia"/>
        </w:rPr>
        <w:t>この計画における事業継続対応は、</w:t>
      </w:r>
      <w:r w:rsidR="0091267B">
        <w:rPr>
          <w:rFonts w:hint="eastAsia"/>
        </w:rPr>
        <w:t>原則として、すべての製品・サービス、組織を対象とする。</w:t>
      </w:r>
    </w:p>
    <w:p w:rsidR="000934F8" w:rsidRDefault="0091267B" w:rsidP="001D3EF9">
      <w:pPr>
        <w:ind w:firstLineChars="100" w:firstLine="210"/>
      </w:pPr>
      <w:r w:rsidRPr="00086053">
        <w:rPr>
          <w:rFonts w:hint="eastAsia"/>
        </w:rPr>
        <w:t>ただし、以下については</w:t>
      </w:r>
      <w:r w:rsidR="000934F8" w:rsidRPr="00086053">
        <w:rPr>
          <w:rFonts w:hint="eastAsia"/>
        </w:rPr>
        <w:t>適用除外とする</w:t>
      </w:r>
      <w:r w:rsidR="000934F8" w:rsidRPr="001A6BA0">
        <w:rPr>
          <w:rFonts w:hint="eastAsia"/>
        </w:rPr>
        <w:t>。</w:t>
      </w:r>
    </w:p>
    <w:p w:rsidR="001A6BA0" w:rsidRPr="008E0803" w:rsidRDefault="001A6BA0" w:rsidP="008F70D4">
      <w:pPr>
        <w:rPr>
          <w:color w:val="FF0000"/>
        </w:rPr>
      </w:pPr>
    </w:p>
    <w:tbl>
      <w:tblPr>
        <w:tblStyle w:val="a8"/>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560"/>
        <w:gridCol w:w="4784"/>
      </w:tblGrid>
      <w:tr w:rsidR="000934F8" w:rsidTr="00086053">
        <w:tc>
          <w:tcPr>
            <w:tcW w:w="1984" w:type="dxa"/>
            <w:tcBorders>
              <w:top w:val="dashSmallGap" w:sz="4" w:space="0" w:color="auto"/>
              <w:left w:val="dashSmallGap" w:sz="4" w:space="0" w:color="auto"/>
              <w:bottom w:val="dashSmallGap" w:sz="4" w:space="0" w:color="auto"/>
              <w:right w:val="dashSmallGap" w:sz="4" w:space="0" w:color="auto"/>
            </w:tcBorders>
          </w:tcPr>
          <w:p w:rsidR="000934F8" w:rsidRDefault="000934F8" w:rsidP="00C2566F">
            <w:r>
              <w:rPr>
                <w:rFonts w:hint="eastAsia"/>
              </w:rPr>
              <w:t>製品・サービス：</w:t>
            </w:r>
          </w:p>
        </w:tc>
        <w:tc>
          <w:tcPr>
            <w:tcW w:w="6344" w:type="dxa"/>
            <w:gridSpan w:val="2"/>
            <w:tcBorders>
              <w:top w:val="dashSmallGap" w:sz="4" w:space="0" w:color="auto"/>
              <w:left w:val="dashSmallGap" w:sz="4" w:space="0" w:color="auto"/>
              <w:right w:val="dashSmallGap" w:sz="4" w:space="0" w:color="auto"/>
            </w:tcBorders>
          </w:tcPr>
          <w:p w:rsidR="000934F8" w:rsidRPr="00C16438" w:rsidRDefault="000934F8" w:rsidP="00C2566F">
            <w:pPr>
              <w:rPr>
                <w:i/>
                <w:color w:val="FF0000"/>
              </w:rPr>
            </w:pPr>
            <w:r w:rsidRPr="00C16438">
              <w:rPr>
                <w:rFonts w:hint="eastAsia"/>
                <w:i/>
                <w:color w:val="FF0000"/>
              </w:rPr>
              <w:t>・▲▲製品</w:t>
            </w:r>
          </w:p>
          <w:p w:rsidR="000934F8" w:rsidRPr="00C16438" w:rsidRDefault="000934F8" w:rsidP="00C2566F">
            <w:pPr>
              <w:rPr>
                <w:i/>
                <w:color w:val="FF0000"/>
              </w:rPr>
            </w:pPr>
            <w:r w:rsidRPr="00C16438">
              <w:rPr>
                <w:rFonts w:hint="eastAsia"/>
                <w:i/>
                <w:color w:val="FF0000"/>
              </w:rPr>
              <w:t>・□□製品</w:t>
            </w:r>
          </w:p>
        </w:tc>
      </w:tr>
      <w:tr w:rsidR="000934F8" w:rsidRPr="00374C0C" w:rsidTr="00086053">
        <w:tc>
          <w:tcPr>
            <w:tcW w:w="1984" w:type="dxa"/>
            <w:tcBorders>
              <w:top w:val="dashSmallGap" w:sz="4" w:space="0" w:color="auto"/>
              <w:left w:val="dashSmallGap" w:sz="4" w:space="0" w:color="auto"/>
              <w:bottom w:val="dashSmallGap" w:sz="4" w:space="0" w:color="auto"/>
              <w:right w:val="dashSmallGap" w:sz="4" w:space="0" w:color="auto"/>
            </w:tcBorders>
          </w:tcPr>
          <w:p w:rsidR="000934F8" w:rsidRDefault="000934F8" w:rsidP="00C2566F">
            <w:r>
              <w:rPr>
                <w:rFonts w:hint="eastAsia"/>
              </w:rPr>
              <w:t>組織：</w:t>
            </w:r>
          </w:p>
        </w:tc>
        <w:tc>
          <w:tcPr>
            <w:tcW w:w="1560" w:type="dxa"/>
            <w:tcBorders>
              <w:top w:val="dashSmallGap" w:sz="4" w:space="0" w:color="auto"/>
              <w:left w:val="dashSmallGap" w:sz="4" w:space="0" w:color="auto"/>
              <w:bottom w:val="dashSmallGap" w:sz="4" w:space="0" w:color="auto"/>
              <w:right w:val="dashSmallGap" w:sz="4" w:space="0" w:color="auto"/>
            </w:tcBorders>
          </w:tcPr>
          <w:p w:rsidR="000934F8" w:rsidRPr="00C16438" w:rsidRDefault="00A1616E" w:rsidP="00C2566F">
            <w:pPr>
              <w:rPr>
                <w:i/>
                <w:color w:val="FF0000"/>
              </w:rPr>
            </w:pPr>
            <w:r>
              <w:rPr>
                <w:rFonts w:hint="eastAsia"/>
                <w:i/>
                <w:color w:val="FF0000"/>
              </w:rPr>
              <w:t>・○○産業㈱</w:t>
            </w:r>
          </w:p>
        </w:tc>
        <w:tc>
          <w:tcPr>
            <w:tcW w:w="4784" w:type="dxa"/>
            <w:tcBorders>
              <w:top w:val="dashSmallGap" w:sz="4" w:space="0" w:color="auto"/>
              <w:left w:val="dashSmallGap" w:sz="4" w:space="0" w:color="auto"/>
              <w:bottom w:val="dashSmallGap" w:sz="4" w:space="0" w:color="auto"/>
              <w:right w:val="dashSmallGap" w:sz="4" w:space="0" w:color="auto"/>
            </w:tcBorders>
          </w:tcPr>
          <w:p w:rsidR="000934F8" w:rsidRPr="00C16438" w:rsidRDefault="00A1616E" w:rsidP="00C2566F">
            <w:pPr>
              <w:rPr>
                <w:i/>
                <w:color w:val="FF0000"/>
              </w:rPr>
            </w:pPr>
            <w:r>
              <w:rPr>
                <w:rFonts w:hint="eastAsia"/>
                <w:i/>
                <w:color w:val="FF0000"/>
              </w:rPr>
              <w:t xml:space="preserve">〒　</w:t>
            </w:r>
            <w:r w:rsidR="000934F8" w:rsidRPr="00C16438">
              <w:rPr>
                <w:rFonts w:hint="eastAsia"/>
                <w:i/>
                <w:color w:val="FF0000"/>
              </w:rPr>
              <w:t>宮城県・・・</w:t>
            </w:r>
          </w:p>
        </w:tc>
      </w:tr>
      <w:tr w:rsidR="000934F8" w:rsidTr="00086053">
        <w:tc>
          <w:tcPr>
            <w:tcW w:w="1984" w:type="dxa"/>
            <w:tcBorders>
              <w:top w:val="dashSmallGap" w:sz="4" w:space="0" w:color="auto"/>
              <w:left w:val="dashSmallGap" w:sz="4" w:space="0" w:color="auto"/>
              <w:bottom w:val="dashSmallGap" w:sz="4" w:space="0" w:color="auto"/>
              <w:right w:val="dashSmallGap" w:sz="4" w:space="0" w:color="auto"/>
            </w:tcBorders>
          </w:tcPr>
          <w:p w:rsidR="000934F8" w:rsidRDefault="000934F8" w:rsidP="00C2566F">
            <w:r>
              <w:rPr>
                <w:rFonts w:hint="eastAsia"/>
              </w:rPr>
              <w:t>適用除外の理由：</w:t>
            </w:r>
          </w:p>
        </w:tc>
        <w:tc>
          <w:tcPr>
            <w:tcW w:w="6344" w:type="dxa"/>
            <w:gridSpan w:val="2"/>
            <w:tcBorders>
              <w:left w:val="dashSmallGap" w:sz="4" w:space="0" w:color="auto"/>
              <w:bottom w:val="dashSmallGap" w:sz="4" w:space="0" w:color="auto"/>
              <w:right w:val="dashSmallGap" w:sz="4" w:space="0" w:color="auto"/>
            </w:tcBorders>
          </w:tcPr>
          <w:p w:rsidR="000934F8" w:rsidRPr="00C16438" w:rsidRDefault="000934F8" w:rsidP="00C2566F">
            <w:pPr>
              <w:rPr>
                <w:i/>
                <w:color w:val="FF0000"/>
              </w:rPr>
            </w:pPr>
            <w:r w:rsidRPr="00C16438">
              <w:rPr>
                <w:rFonts w:hint="eastAsia"/>
                <w:i/>
                <w:color w:val="FF0000"/>
              </w:rPr>
              <w:t>・▲▲製品：売り上げ構成比が</w:t>
            </w:r>
            <w:r w:rsidRPr="00C16438">
              <w:rPr>
                <w:rFonts w:hint="eastAsia"/>
                <w:i/>
                <w:color w:val="FF0000"/>
              </w:rPr>
              <w:t>xx%</w:t>
            </w:r>
            <w:r w:rsidRPr="00C16438">
              <w:rPr>
                <w:rFonts w:hint="eastAsia"/>
                <w:i/>
                <w:color w:val="FF0000"/>
              </w:rPr>
              <w:t>未満であるため</w:t>
            </w:r>
          </w:p>
          <w:p w:rsidR="000934F8" w:rsidRPr="00C16438" w:rsidRDefault="000934F8" w:rsidP="00C2566F">
            <w:pPr>
              <w:rPr>
                <w:i/>
                <w:color w:val="FF0000"/>
              </w:rPr>
            </w:pPr>
            <w:r w:rsidRPr="00C16438">
              <w:rPr>
                <w:rFonts w:hint="eastAsia"/>
                <w:i/>
                <w:color w:val="FF0000"/>
              </w:rPr>
              <w:t>・□□製品：</w:t>
            </w:r>
            <w:r w:rsidRPr="00C16438">
              <w:rPr>
                <w:rFonts w:hint="eastAsia"/>
                <w:i/>
                <w:color w:val="FF0000"/>
              </w:rPr>
              <w:t>20XX</w:t>
            </w:r>
            <w:r w:rsidRPr="00C16438">
              <w:rPr>
                <w:rFonts w:hint="eastAsia"/>
                <w:i/>
                <w:color w:val="FF0000"/>
              </w:rPr>
              <w:t>年</w:t>
            </w:r>
            <w:r w:rsidRPr="00C16438">
              <w:rPr>
                <w:rFonts w:hint="eastAsia"/>
                <w:i/>
                <w:color w:val="FF0000"/>
              </w:rPr>
              <w:t>X</w:t>
            </w:r>
            <w:r w:rsidR="00903E9A">
              <w:rPr>
                <w:rFonts w:hint="eastAsia"/>
                <w:i/>
                <w:color w:val="FF0000"/>
              </w:rPr>
              <w:t>月生産</w:t>
            </w:r>
            <w:r w:rsidRPr="00C16438">
              <w:rPr>
                <w:rFonts w:hint="eastAsia"/>
                <w:i/>
                <w:color w:val="FF0000"/>
              </w:rPr>
              <w:t>終了見込であるため</w:t>
            </w:r>
          </w:p>
        </w:tc>
      </w:tr>
    </w:tbl>
    <w:p w:rsidR="000934F8" w:rsidRDefault="000934F8" w:rsidP="008F70D4"/>
    <w:p w:rsidR="000934F8" w:rsidRPr="00903E9A" w:rsidRDefault="000934F8" w:rsidP="008F70D4">
      <w:pPr>
        <w:sectPr w:rsidR="000934F8" w:rsidRPr="00903E9A" w:rsidSect="00DC1615">
          <w:headerReference w:type="default" r:id="rId11"/>
          <w:pgSz w:w="11906" w:h="16838"/>
          <w:pgMar w:top="1985" w:right="1701" w:bottom="1701" w:left="1701" w:header="851" w:footer="992" w:gutter="0"/>
          <w:cols w:space="425"/>
          <w:docGrid w:type="lines" w:linePitch="328"/>
        </w:sectPr>
      </w:pPr>
    </w:p>
    <w:p w:rsidR="008F70D4" w:rsidRDefault="008F70D4" w:rsidP="000570D5">
      <w:pPr>
        <w:pStyle w:val="1"/>
      </w:pPr>
      <w:bookmarkStart w:id="7" w:name="_Toc383006953"/>
      <w:r w:rsidRPr="00EA6633">
        <w:rPr>
          <w:rFonts w:hint="eastAsia"/>
          <w:highlight w:val="yellow"/>
        </w:rPr>
        <w:lastRenderedPageBreak/>
        <w:t>【様式</w:t>
      </w:r>
      <w:r w:rsidRPr="00EA6633">
        <w:rPr>
          <w:rFonts w:hint="eastAsia"/>
          <w:highlight w:val="yellow"/>
        </w:rPr>
        <w:t>02</w:t>
      </w:r>
      <w:r w:rsidR="00D575B5">
        <w:rPr>
          <w:rFonts w:hint="eastAsia"/>
          <w:highlight w:val="yellow"/>
        </w:rPr>
        <w:t>-2</w:t>
      </w:r>
      <w:r w:rsidRPr="00EA6633">
        <w:rPr>
          <w:rFonts w:hint="eastAsia"/>
          <w:highlight w:val="yellow"/>
        </w:rPr>
        <w:t>】</w:t>
      </w:r>
      <w:r>
        <w:rPr>
          <w:rFonts w:hint="eastAsia"/>
        </w:rPr>
        <w:t>維持管理手順</w:t>
      </w:r>
      <w:bookmarkEnd w:id="7"/>
    </w:p>
    <w:p w:rsidR="00BF2B10" w:rsidRPr="00BF2B10" w:rsidRDefault="00BF2B10" w:rsidP="00BF2B10"/>
    <w:p w:rsidR="0070534B" w:rsidRDefault="001A6BA0" w:rsidP="001A6BA0">
      <w:pPr>
        <w:pStyle w:val="2"/>
        <w:rPr>
          <w:lang w:val="ja-JP"/>
        </w:rPr>
      </w:pPr>
      <w:bookmarkStart w:id="8" w:name="_Toc383006954"/>
      <w:r>
        <w:rPr>
          <w:rFonts w:hint="eastAsia"/>
          <w:lang w:val="ja-JP"/>
        </w:rPr>
        <w:t>1.</w:t>
      </w:r>
      <w:r>
        <w:rPr>
          <w:rFonts w:hint="eastAsia"/>
          <w:lang w:val="ja-JP"/>
        </w:rPr>
        <w:t xml:space="preserve">　</w:t>
      </w:r>
      <w:r w:rsidR="000D58CD">
        <w:rPr>
          <w:rFonts w:hint="eastAsia"/>
          <w:lang w:val="ja-JP"/>
        </w:rPr>
        <w:t>平常</w:t>
      </w:r>
      <w:r w:rsidR="0070534B">
        <w:rPr>
          <w:rFonts w:hint="eastAsia"/>
          <w:lang w:val="ja-JP"/>
        </w:rPr>
        <w:t>時の</w:t>
      </w:r>
      <w:r w:rsidR="00C2566F">
        <w:rPr>
          <w:rFonts w:hint="eastAsia"/>
          <w:lang w:val="ja-JP"/>
        </w:rPr>
        <w:t>取り組み</w:t>
      </w:r>
      <w:bookmarkEnd w:id="8"/>
    </w:p>
    <w:p w:rsidR="000D58CD" w:rsidRPr="000D58CD" w:rsidRDefault="000D58CD" w:rsidP="000D58CD">
      <w:pPr>
        <w:rPr>
          <w:lang w:val="ja-JP"/>
        </w:rPr>
      </w:pPr>
    </w:p>
    <w:p w:rsidR="00C2566F" w:rsidRDefault="001A6BA0" w:rsidP="001A6BA0">
      <w:pPr>
        <w:pStyle w:val="3"/>
        <w:ind w:leftChars="0" w:left="0"/>
        <w:rPr>
          <w:lang w:val="ja-JP"/>
        </w:rPr>
      </w:pPr>
      <w:bookmarkStart w:id="9" w:name="_Toc383006955"/>
      <w:r>
        <w:rPr>
          <w:rFonts w:hint="eastAsia"/>
          <w:lang w:val="ja-JP"/>
        </w:rPr>
        <w:t>1.1</w:t>
      </w:r>
      <w:r>
        <w:rPr>
          <w:rFonts w:hint="eastAsia"/>
          <w:lang w:val="ja-JP"/>
        </w:rPr>
        <w:t xml:space="preserve">　</w:t>
      </w:r>
      <w:r w:rsidR="0091267B">
        <w:rPr>
          <w:rFonts w:hint="eastAsia"/>
          <w:lang w:val="ja-JP"/>
        </w:rPr>
        <w:t>組織</w:t>
      </w:r>
      <w:bookmarkEnd w:id="9"/>
    </w:p>
    <w:p w:rsidR="000D58CD" w:rsidRPr="000D58CD" w:rsidRDefault="000D58CD" w:rsidP="000D58CD">
      <w:pPr>
        <w:pStyle w:val="af0"/>
        <w:ind w:leftChars="0" w:left="390"/>
        <w:rPr>
          <w:lang w:val="ja-JP"/>
        </w:rPr>
      </w:pPr>
    </w:p>
    <w:p w:rsidR="00337594" w:rsidRDefault="00337594" w:rsidP="001D3EF9">
      <w:pPr>
        <w:ind w:firstLineChars="100" w:firstLine="210"/>
      </w:pPr>
      <w:r>
        <w:rPr>
          <w:rFonts w:hint="eastAsia"/>
        </w:rPr>
        <w:t>本計画の所管部門は、</w:t>
      </w:r>
      <w:r w:rsidRPr="00C16438">
        <w:rPr>
          <w:rFonts w:hint="eastAsia"/>
          <w:i/>
          <w:color w:val="FF0000"/>
        </w:rPr>
        <w:t>○○部門</w:t>
      </w:r>
      <w:r>
        <w:rPr>
          <w:rFonts w:hint="eastAsia"/>
        </w:rPr>
        <w:t>とする。</w:t>
      </w:r>
    </w:p>
    <w:p w:rsidR="00337594" w:rsidRDefault="001D4538" w:rsidP="001D3EF9">
      <w:pPr>
        <w:ind w:firstLineChars="100" w:firstLine="210"/>
      </w:pPr>
      <w:r>
        <w:rPr>
          <w:rFonts w:hint="eastAsia"/>
        </w:rPr>
        <w:t>所管部門は、</w:t>
      </w:r>
      <w:r w:rsidR="0091267B">
        <w:rPr>
          <w:rFonts w:hint="eastAsia"/>
        </w:rPr>
        <w:t>1</w:t>
      </w:r>
      <w:r>
        <w:rPr>
          <w:rFonts w:hint="eastAsia"/>
        </w:rPr>
        <w:t>.2</w:t>
      </w:r>
      <w:r w:rsidR="000D58CD">
        <w:rPr>
          <w:rFonts w:hint="eastAsia"/>
        </w:rPr>
        <w:t>に示す活動を計画・実施する</w:t>
      </w:r>
      <w:r>
        <w:rPr>
          <w:rFonts w:hint="eastAsia"/>
        </w:rPr>
        <w:t>。</w:t>
      </w:r>
      <w:r w:rsidR="000D58CD">
        <w:rPr>
          <w:rFonts w:hint="eastAsia"/>
        </w:rPr>
        <w:t>なお、実施にあたっては、当該計画に関係する部門・組織</w:t>
      </w:r>
      <w:r w:rsidR="000D58CD" w:rsidRPr="000D58CD">
        <w:rPr>
          <w:rFonts w:hint="eastAsia"/>
        </w:rPr>
        <w:t>に対し、</w:t>
      </w:r>
      <w:r w:rsidR="000D58CD">
        <w:rPr>
          <w:rFonts w:hint="eastAsia"/>
        </w:rPr>
        <w:t>各種分析等</w:t>
      </w:r>
      <w:r w:rsidR="000D58CD" w:rsidRPr="000D58CD">
        <w:rPr>
          <w:rFonts w:hint="eastAsia"/>
        </w:rPr>
        <w:t>その他必要な協力を求めることができる。</w:t>
      </w:r>
    </w:p>
    <w:p w:rsidR="00E11B33" w:rsidRPr="000D58CD" w:rsidRDefault="00E11B33" w:rsidP="00E11B33"/>
    <w:p w:rsidR="00E11B33" w:rsidRDefault="001A6BA0" w:rsidP="001A6BA0">
      <w:pPr>
        <w:pStyle w:val="3"/>
        <w:ind w:leftChars="0" w:left="0"/>
        <w:rPr>
          <w:lang w:val="ja-JP"/>
        </w:rPr>
      </w:pPr>
      <w:bookmarkStart w:id="10" w:name="_Toc383006956"/>
      <w:r>
        <w:rPr>
          <w:rFonts w:hint="eastAsia"/>
          <w:lang w:val="ja-JP"/>
        </w:rPr>
        <w:t>1.2</w:t>
      </w:r>
      <w:r>
        <w:rPr>
          <w:rFonts w:hint="eastAsia"/>
          <w:lang w:val="ja-JP"/>
        </w:rPr>
        <w:t xml:space="preserve">　</w:t>
      </w:r>
      <w:r w:rsidR="00E11B33">
        <w:rPr>
          <w:rFonts w:hint="eastAsia"/>
          <w:lang w:val="ja-JP"/>
        </w:rPr>
        <w:t>活動</w:t>
      </w:r>
      <w:bookmarkEnd w:id="10"/>
    </w:p>
    <w:p w:rsidR="000D58CD" w:rsidRPr="000D58CD" w:rsidRDefault="000D58CD" w:rsidP="000D58CD">
      <w:pPr>
        <w:pStyle w:val="af0"/>
        <w:ind w:leftChars="0" w:left="390"/>
        <w:rPr>
          <w:lang w:val="ja-JP"/>
        </w:rPr>
      </w:pPr>
    </w:p>
    <w:p w:rsidR="00D711B1" w:rsidRDefault="00E11B33" w:rsidP="001D3EF9">
      <w:pPr>
        <w:ind w:firstLineChars="100" w:firstLine="210"/>
      </w:pPr>
      <w:r>
        <w:rPr>
          <w:rFonts w:hint="eastAsia"/>
        </w:rPr>
        <w:t>平常時において、緊急事態対応及び事業継続対応に資する活動として、以下の事項を行う。</w:t>
      </w:r>
    </w:p>
    <w:p w:rsidR="004C038A" w:rsidRDefault="008E0803" w:rsidP="00EA6633">
      <w:pPr>
        <w:pStyle w:val="af0"/>
        <w:numPr>
          <w:ilvl w:val="0"/>
          <w:numId w:val="10"/>
        </w:numPr>
        <w:ind w:leftChars="0"/>
      </w:pPr>
      <w:r>
        <w:rPr>
          <w:rFonts w:hint="eastAsia"/>
        </w:rPr>
        <w:t>当社の事業活動を脅かす危機事象の特定と</w:t>
      </w:r>
      <w:r w:rsidR="00ED4EA2">
        <w:rPr>
          <w:rFonts w:hint="eastAsia"/>
        </w:rPr>
        <w:t>定期的な</w:t>
      </w:r>
      <w:r>
        <w:rPr>
          <w:rFonts w:hint="eastAsia"/>
        </w:rPr>
        <w:t>見直し</w:t>
      </w:r>
      <w:r w:rsidR="004C038A">
        <w:rPr>
          <w:rFonts w:hint="eastAsia"/>
        </w:rPr>
        <w:t xml:space="preserve">　</w:t>
      </w:r>
    </w:p>
    <w:p w:rsidR="008E0803" w:rsidRDefault="004C038A" w:rsidP="004C038A">
      <w:pPr>
        <w:pStyle w:val="af0"/>
        <w:ind w:leftChars="0" w:left="570"/>
      </w:pPr>
      <w:r>
        <w:rPr>
          <w:rFonts w:hint="eastAsia"/>
        </w:rPr>
        <w:t>参考：</w:t>
      </w:r>
      <w:r w:rsidR="00B7320D" w:rsidRPr="004C038A">
        <w:rPr>
          <w:rFonts w:hint="eastAsia"/>
          <w:highlight w:val="yellow"/>
        </w:rPr>
        <w:t>【様式</w:t>
      </w:r>
      <w:r w:rsidR="00B7320D" w:rsidRPr="004C038A">
        <w:rPr>
          <w:rFonts w:hint="eastAsia"/>
          <w:highlight w:val="yellow"/>
        </w:rPr>
        <w:t>04</w:t>
      </w:r>
      <w:r w:rsidR="00B7320D" w:rsidRPr="004C038A">
        <w:rPr>
          <w:rFonts w:hint="eastAsia"/>
          <w:highlight w:val="yellow"/>
        </w:rPr>
        <w:t>】</w:t>
      </w:r>
      <w:r w:rsidR="008E0803" w:rsidRPr="004C038A">
        <w:rPr>
          <w:rFonts w:hint="eastAsia"/>
          <w:highlight w:val="yellow"/>
        </w:rPr>
        <w:t>【参考資料参照】</w:t>
      </w:r>
    </w:p>
    <w:p w:rsidR="008E0803" w:rsidRPr="002F0FB7" w:rsidRDefault="008E0803" w:rsidP="008E0803">
      <w:pPr>
        <w:ind w:firstLineChars="100" w:firstLine="210"/>
      </w:pPr>
      <w:r>
        <w:rPr>
          <w:rFonts w:hint="eastAsia"/>
        </w:rPr>
        <w:t>b</w:t>
      </w:r>
      <w:r w:rsidRPr="002F0FB7">
        <w:rPr>
          <w:rFonts w:hint="eastAsia"/>
        </w:rPr>
        <w:t xml:space="preserve">) </w:t>
      </w:r>
      <w:r>
        <w:rPr>
          <w:rFonts w:hint="eastAsia"/>
        </w:rPr>
        <w:t>本計画の適用範囲の</w:t>
      </w:r>
      <w:r w:rsidR="00ED4EA2">
        <w:rPr>
          <w:rFonts w:hint="eastAsia"/>
        </w:rPr>
        <w:t>分析と定期的な見直し</w:t>
      </w:r>
      <w:r w:rsidRPr="002F0FB7">
        <w:rPr>
          <w:rFonts w:hint="eastAsia"/>
          <w:highlight w:val="yellow"/>
        </w:rPr>
        <w:t>【様式</w:t>
      </w:r>
      <w:r w:rsidR="004C038A">
        <w:rPr>
          <w:rFonts w:hint="eastAsia"/>
          <w:highlight w:val="yellow"/>
        </w:rPr>
        <w:t>03</w:t>
      </w:r>
      <w:r w:rsidRPr="002F0FB7">
        <w:rPr>
          <w:rFonts w:hint="eastAsia"/>
          <w:highlight w:val="yellow"/>
        </w:rPr>
        <w:t>】</w:t>
      </w:r>
    </w:p>
    <w:p w:rsidR="002F0FB7" w:rsidRDefault="00ED4EA2" w:rsidP="002F0FB7">
      <w:pPr>
        <w:ind w:firstLineChars="100" w:firstLine="210"/>
      </w:pPr>
      <w:r>
        <w:rPr>
          <w:rFonts w:hint="eastAsia"/>
        </w:rPr>
        <w:t>c</w:t>
      </w:r>
      <w:r w:rsidR="002F0FB7" w:rsidRPr="002F0FB7">
        <w:rPr>
          <w:rFonts w:hint="eastAsia"/>
        </w:rPr>
        <w:t>)</w:t>
      </w:r>
      <w:r w:rsidR="002F0FB7">
        <w:rPr>
          <w:rFonts w:hint="eastAsia"/>
        </w:rPr>
        <w:t xml:space="preserve"> </w:t>
      </w:r>
      <w:r w:rsidR="002F0FB7">
        <w:rPr>
          <w:rFonts w:hint="eastAsia"/>
        </w:rPr>
        <w:t>部門ごとの緊急事態の特定や課題・対策等の</w:t>
      </w:r>
      <w:r w:rsidR="002F0FB7" w:rsidRPr="002F0FB7">
        <w:rPr>
          <w:rFonts w:hint="eastAsia"/>
        </w:rPr>
        <w:t>分析</w:t>
      </w:r>
      <w:r>
        <w:rPr>
          <w:rFonts w:hint="eastAsia"/>
        </w:rPr>
        <w:t>と</w:t>
      </w:r>
      <w:r w:rsidR="002F0FB7">
        <w:rPr>
          <w:rFonts w:hint="eastAsia"/>
        </w:rPr>
        <w:t>定期的な見直し</w:t>
      </w:r>
      <w:r w:rsidR="002F0FB7" w:rsidRPr="002F0FB7">
        <w:rPr>
          <w:rFonts w:hint="eastAsia"/>
          <w:highlight w:val="yellow"/>
        </w:rPr>
        <w:t>【様式</w:t>
      </w:r>
      <w:r w:rsidR="004C038A">
        <w:rPr>
          <w:rFonts w:hint="eastAsia"/>
          <w:highlight w:val="yellow"/>
        </w:rPr>
        <w:t>04</w:t>
      </w:r>
      <w:r w:rsidR="002F0FB7" w:rsidRPr="002F0FB7">
        <w:rPr>
          <w:rFonts w:hint="eastAsia"/>
          <w:highlight w:val="yellow"/>
        </w:rPr>
        <w:t>】</w:t>
      </w:r>
    </w:p>
    <w:p w:rsidR="002F0FB7" w:rsidRPr="002F0FB7" w:rsidRDefault="00ED4EA2" w:rsidP="002F0FB7">
      <w:pPr>
        <w:ind w:firstLineChars="100" w:firstLine="210"/>
      </w:pPr>
      <w:r>
        <w:rPr>
          <w:rFonts w:hint="eastAsia"/>
        </w:rPr>
        <w:t>d</w:t>
      </w:r>
      <w:r w:rsidR="002F0FB7" w:rsidRPr="002F0FB7">
        <w:rPr>
          <w:rFonts w:hint="eastAsia"/>
        </w:rPr>
        <w:t xml:space="preserve">) </w:t>
      </w:r>
      <w:r w:rsidR="000115B8">
        <w:rPr>
          <w:rFonts w:hint="eastAsia"/>
        </w:rPr>
        <w:t>前記分析</w:t>
      </w:r>
      <w:r w:rsidR="004C038A">
        <w:rPr>
          <w:rFonts w:hint="eastAsia"/>
        </w:rPr>
        <w:t>や訓練・演習結果等</w:t>
      </w:r>
      <w:r w:rsidR="002F0FB7">
        <w:rPr>
          <w:rFonts w:hint="eastAsia"/>
        </w:rPr>
        <w:t>を踏まえた当社課題の整理と継続的改善</w:t>
      </w:r>
      <w:r w:rsidR="002F0FB7" w:rsidRPr="002F0FB7">
        <w:rPr>
          <w:rFonts w:hint="eastAsia"/>
          <w:highlight w:val="yellow"/>
        </w:rPr>
        <w:t>【様式</w:t>
      </w:r>
      <w:r w:rsidR="004C038A">
        <w:rPr>
          <w:rFonts w:hint="eastAsia"/>
          <w:highlight w:val="yellow"/>
        </w:rPr>
        <w:t>05</w:t>
      </w:r>
      <w:r w:rsidR="002F0FB7" w:rsidRPr="002F0FB7">
        <w:rPr>
          <w:rFonts w:hint="eastAsia"/>
          <w:highlight w:val="yellow"/>
        </w:rPr>
        <w:t>】</w:t>
      </w:r>
    </w:p>
    <w:p w:rsidR="00E11B33" w:rsidRDefault="00ED4EA2" w:rsidP="00E72151">
      <w:pPr>
        <w:ind w:leftChars="100" w:left="420" w:hangingChars="100" w:hanging="210"/>
      </w:pPr>
      <w:r>
        <w:rPr>
          <w:rFonts w:hint="eastAsia"/>
        </w:rPr>
        <w:t>e</w:t>
      </w:r>
      <w:r w:rsidR="00E11B33">
        <w:rPr>
          <w:rFonts w:hint="eastAsia"/>
        </w:rPr>
        <w:t xml:space="preserve">) </w:t>
      </w:r>
      <w:r>
        <w:rPr>
          <w:rFonts w:hint="eastAsia"/>
        </w:rPr>
        <w:t>その他</w:t>
      </w:r>
      <w:r w:rsidR="00E11B33">
        <w:rPr>
          <w:rFonts w:hint="eastAsia"/>
        </w:rPr>
        <w:t>本計画の維持管理</w:t>
      </w:r>
      <w:r w:rsidR="001D4538">
        <w:rPr>
          <w:rFonts w:hint="eastAsia"/>
        </w:rPr>
        <w:t>（変更管理を含む）</w:t>
      </w:r>
      <w:r w:rsidR="00E11B33">
        <w:rPr>
          <w:rFonts w:hint="eastAsia"/>
        </w:rPr>
        <w:t>、定期的な見直し</w:t>
      </w:r>
      <w:r w:rsidR="00445016">
        <w:rPr>
          <w:rFonts w:hint="eastAsia"/>
        </w:rPr>
        <w:t>（</w:t>
      </w:r>
      <w:r w:rsidR="00903E9A" w:rsidRPr="0048313F">
        <w:rPr>
          <w:rFonts w:hint="eastAsia"/>
        </w:rPr>
        <w:t>3.</w:t>
      </w:r>
      <w:r w:rsidR="00445016">
        <w:rPr>
          <w:rFonts w:hint="eastAsia"/>
        </w:rPr>
        <w:t>参照）</w:t>
      </w:r>
      <w:r w:rsidR="00E11B33">
        <w:rPr>
          <w:rFonts w:hint="eastAsia"/>
        </w:rPr>
        <w:t>、継続的な改善</w:t>
      </w:r>
    </w:p>
    <w:p w:rsidR="001D4538" w:rsidRDefault="00ED4EA2" w:rsidP="00E72151">
      <w:pPr>
        <w:ind w:firstLineChars="100" w:firstLine="210"/>
      </w:pPr>
      <w:r>
        <w:rPr>
          <w:rFonts w:hint="eastAsia"/>
        </w:rPr>
        <w:t>f</w:t>
      </w:r>
      <w:r w:rsidR="001D4538">
        <w:rPr>
          <w:rFonts w:hint="eastAsia"/>
        </w:rPr>
        <w:t xml:space="preserve">) </w:t>
      </w:r>
      <w:r w:rsidR="001D4538">
        <w:rPr>
          <w:rFonts w:hint="eastAsia"/>
        </w:rPr>
        <w:t>本計画の周知・徹底</w:t>
      </w:r>
    </w:p>
    <w:p w:rsidR="00E11B33" w:rsidRDefault="00ED4EA2" w:rsidP="00E72151">
      <w:pPr>
        <w:ind w:firstLineChars="100" w:firstLine="210"/>
      </w:pPr>
      <w:r>
        <w:rPr>
          <w:rFonts w:hint="eastAsia"/>
        </w:rPr>
        <w:t>g</w:t>
      </w:r>
      <w:r w:rsidR="00E11B33">
        <w:rPr>
          <w:rFonts w:hint="eastAsia"/>
        </w:rPr>
        <w:t xml:space="preserve">) </w:t>
      </w:r>
      <w:r w:rsidR="00E11B33">
        <w:rPr>
          <w:rFonts w:hint="eastAsia"/>
        </w:rPr>
        <w:t>本計画にかかる定期的な教育訓練、試験、演習</w:t>
      </w:r>
      <w:r w:rsidR="00DB2CAC" w:rsidRPr="00DB2CAC">
        <w:rPr>
          <w:rFonts w:hint="eastAsia"/>
          <w:highlight w:val="yellow"/>
        </w:rPr>
        <w:t>【様式</w:t>
      </w:r>
      <w:r w:rsidR="00DB2CAC" w:rsidRPr="00DB2CAC">
        <w:rPr>
          <w:rFonts w:hint="eastAsia"/>
          <w:highlight w:val="yellow"/>
        </w:rPr>
        <w:t>06</w:t>
      </w:r>
      <w:r w:rsidR="00DB2CAC" w:rsidRPr="00DB2CAC">
        <w:rPr>
          <w:rFonts w:hint="eastAsia"/>
          <w:highlight w:val="yellow"/>
        </w:rPr>
        <w:t>】【様式</w:t>
      </w:r>
      <w:r w:rsidR="00DB2CAC" w:rsidRPr="00DB2CAC">
        <w:rPr>
          <w:rFonts w:hint="eastAsia"/>
          <w:highlight w:val="yellow"/>
        </w:rPr>
        <w:t>07</w:t>
      </w:r>
      <w:r w:rsidR="00DB2CAC" w:rsidRPr="00DB2CAC">
        <w:rPr>
          <w:rFonts w:hint="eastAsia"/>
          <w:highlight w:val="yellow"/>
        </w:rPr>
        <w:t>】</w:t>
      </w:r>
    </w:p>
    <w:p w:rsidR="00E11B33" w:rsidRDefault="00ED4EA2" w:rsidP="00E72151">
      <w:pPr>
        <w:ind w:firstLineChars="100" w:firstLine="210"/>
      </w:pPr>
      <w:r>
        <w:rPr>
          <w:rFonts w:hint="eastAsia"/>
        </w:rPr>
        <w:t>h</w:t>
      </w:r>
      <w:r w:rsidR="00E11B33">
        <w:rPr>
          <w:rFonts w:hint="eastAsia"/>
        </w:rPr>
        <w:t xml:space="preserve">) </w:t>
      </w:r>
      <w:r w:rsidR="00E11B33">
        <w:rPr>
          <w:rFonts w:hint="eastAsia"/>
        </w:rPr>
        <w:t>その他、緊急事態対応及び事業継続対応について必要な事項</w:t>
      </w:r>
    </w:p>
    <w:p w:rsidR="00C2566F" w:rsidRDefault="00C2566F" w:rsidP="0070534B"/>
    <w:p w:rsidR="0070534B" w:rsidRDefault="001A6BA0" w:rsidP="001A6BA0">
      <w:pPr>
        <w:pStyle w:val="2"/>
      </w:pPr>
      <w:bookmarkStart w:id="11" w:name="_Toc383006957"/>
      <w:r>
        <w:rPr>
          <w:rFonts w:hint="eastAsia"/>
        </w:rPr>
        <w:t>2.</w:t>
      </w:r>
      <w:r>
        <w:rPr>
          <w:rFonts w:hint="eastAsia"/>
        </w:rPr>
        <w:t xml:space="preserve">　</w:t>
      </w:r>
      <w:r w:rsidR="00C16438">
        <w:rPr>
          <w:rFonts w:hint="eastAsia"/>
        </w:rPr>
        <w:t>緊急事態発生時の</w:t>
      </w:r>
      <w:r w:rsidR="00CD4A84">
        <w:rPr>
          <w:rFonts w:hint="eastAsia"/>
        </w:rPr>
        <w:t>活動</w:t>
      </w:r>
      <w:bookmarkEnd w:id="11"/>
    </w:p>
    <w:p w:rsidR="000D58CD" w:rsidRPr="000D58CD" w:rsidRDefault="000D58CD" w:rsidP="000D58CD">
      <w:pPr>
        <w:pStyle w:val="af0"/>
        <w:ind w:leftChars="0" w:left="285"/>
      </w:pPr>
    </w:p>
    <w:p w:rsidR="00C16438" w:rsidRDefault="001A6BA0" w:rsidP="000D58CD">
      <w:pPr>
        <w:pStyle w:val="3"/>
        <w:ind w:leftChars="0" w:left="0"/>
        <w:rPr>
          <w:lang w:val="ja-JP"/>
        </w:rPr>
      </w:pPr>
      <w:bookmarkStart w:id="12" w:name="_Toc383006958"/>
      <w:bookmarkStart w:id="13" w:name="_Toc339871144"/>
      <w:r>
        <w:rPr>
          <w:rFonts w:hint="eastAsia"/>
          <w:lang w:val="ja-JP"/>
        </w:rPr>
        <w:t>2.1</w:t>
      </w:r>
      <w:r>
        <w:rPr>
          <w:rFonts w:hint="eastAsia"/>
          <w:lang w:val="ja-JP"/>
        </w:rPr>
        <w:t xml:space="preserve">　</w:t>
      </w:r>
      <w:r w:rsidR="00C16438">
        <w:rPr>
          <w:rFonts w:hint="eastAsia"/>
          <w:lang w:val="ja-JP"/>
        </w:rPr>
        <w:t>組織</w:t>
      </w:r>
      <w:bookmarkEnd w:id="12"/>
    </w:p>
    <w:p w:rsidR="000D58CD" w:rsidRPr="000D58CD" w:rsidRDefault="000D58CD" w:rsidP="000D58CD">
      <w:pPr>
        <w:pStyle w:val="af0"/>
        <w:ind w:leftChars="0" w:left="390"/>
        <w:rPr>
          <w:lang w:val="ja-JP"/>
        </w:rPr>
      </w:pPr>
    </w:p>
    <w:p w:rsidR="00C16438" w:rsidRDefault="00DB2CAC" w:rsidP="001D3EF9">
      <w:pPr>
        <w:ind w:firstLineChars="100" w:firstLine="210"/>
      </w:pPr>
      <w:r>
        <w:rPr>
          <w:rFonts w:hint="eastAsia"/>
        </w:rPr>
        <w:t>緊急事態発生時に</w:t>
      </w:r>
      <w:r w:rsidR="00C16438">
        <w:rPr>
          <w:rFonts w:hint="eastAsia"/>
        </w:rPr>
        <w:t>は、</w:t>
      </w:r>
      <w:r w:rsidR="00C16438" w:rsidRPr="00C2566F">
        <w:rPr>
          <w:rFonts w:hint="eastAsia"/>
          <w:highlight w:val="yellow"/>
        </w:rPr>
        <w:t>【様式</w:t>
      </w:r>
      <w:r>
        <w:rPr>
          <w:rFonts w:hint="eastAsia"/>
          <w:highlight w:val="yellow"/>
        </w:rPr>
        <w:t>08</w:t>
      </w:r>
      <w:r w:rsidR="00C16438" w:rsidRPr="00C2566F">
        <w:rPr>
          <w:rFonts w:hint="eastAsia"/>
          <w:highlight w:val="yellow"/>
        </w:rPr>
        <w:t>】</w:t>
      </w:r>
      <w:r>
        <w:rPr>
          <w:rFonts w:hint="eastAsia"/>
        </w:rPr>
        <w:t>の設置基準に基づき、</w:t>
      </w:r>
      <w:r w:rsidRPr="00DB2CAC">
        <w:rPr>
          <w:rFonts w:hint="eastAsia"/>
          <w:highlight w:val="yellow"/>
        </w:rPr>
        <w:t>【様式</w:t>
      </w:r>
      <w:r w:rsidRPr="00DB2CAC">
        <w:rPr>
          <w:rFonts w:hint="eastAsia"/>
          <w:highlight w:val="yellow"/>
        </w:rPr>
        <w:t>09</w:t>
      </w:r>
      <w:r w:rsidRPr="00DB2CAC">
        <w:rPr>
          <w:rFonts w:hint="eastAsia"/>
          <w:highlight w:val="yellow"/>
        </w:rPr>
        <w:t>】</w:t>
      </w:r>
      <w:r>
        <w:rPr>
          <w:rFonts w:hint="eastAsia"/>
        </w:rPr>
        <w:t>の</w:t>
      </w:r>
      <w:r w:rsidR="00C16438">
        <w:rPr>
          <w:rFonts w:hint="eastAsia"/>
        </w:rPr>
        <w:t>組織体制を自動的に立ち上げる。</w:t>
      </w:r>
    </w:p>
    <w:p w:rsidR="00D711B1" w:rsidRDefault="00D711B1" w:rsidP="00C2566F"/>
    <w:p w:rsidR="00D711B1" w:rsidRDefault="00D711B1" w:rsidP="00D711B1">
      <w:pPr>
        <w:pStyle w:val="3"/>
        <w:ind w:leftChars="0" w:left="0"/>
        <w:rPr>
          <w:lang w:val="ja-JP"/>
        </w:rPr>
      </w:pPr>
      <w:bookmarkStart w:id="14" w:name="_Toc383006959"/>
      <w:r>
        <w:rPr>
          <w:rFonts w:hint="eastAsia"/>
        </w:rPr>
        <w:t>2</w:t>
      </w:r>
      <w:r w:rsidRPr="00290B3B">
        <w:t>.</w:t>
      </w:r>
      <w:r w:rsidR="00B015BB">
        <w:rPr>
          <w:rFonts w:hint="eastAsia"/>
        </w:rPr>
        <w:t>2</w:t>
      </w:r>
      <w:r w:rsidR="001A6BA0">
        <w:rPr>
          <w:rFonts w:hint="eastAsia"/>
          <w:lang w:val="ja-JP"/>
        </w:rPr>
        <w:t xml:space="preserve">　</w:t>
      </w:r>
      <w:r w:rsidR="00E72151">
        <w:rPr>
          <w:rFonts w:hint="eastAsia"/>
          <w:lang w:val="ja-JP"/>
        </w:rPr>
        <w:t>活動</w:t>
      </w:r>
      <w:bookmarkEnd w:id="14"/>
    </w:p>
    <w:p w:rsidR="000D58CD" w:rsidRPr="000D58CD" w:rsidRDefault="000D58CD" w:rsidP="000D58CD">
      <w:pPr>
        <w:rPr>
          <w:lang w:val="ja-JP"/>
        </w:rPr>
      </w:pPr>
    </w:p>
    <w:p w:rsidR="008824A7" w:rsidRDefault="00D711B1" w:rsidP="00D711B1">
      <w:pPr>
        <w:rPr>
          <w:lang w:val="ja-JP"/>
        </w:rPr>
      </w:pPr>
      <w:r>
        <w:rPr>
          <w:rFonts w:hint="eastAsia"/>
          <w:lang w:val="ja-JP"/>
        </w:rPr>
        <w:t>1</w:t>
      </w:r>
      <w:r>
        <w:rPr>
          <w:rFonts w:hint="eastAsia"/>
          <w:lang w:val="ja-JP"/>
        </w:rPr>
        <w:t>）</w:t>
      </w:r>
      <w:r w:rsidR="008824A7">
        <w:rPr>
          <w:rFonts w:hint="eastAsia"/>
          <w:lang w:val="ja-JP"/>
        </w:rPr>
        <w:t>活動方針</w:t>
      </w:r>
    </w:p>
    <w:p w:rsidR="00D711B1" w:rsidRDefault="00B3474D" w:rsidP="001D3EF9">
      <w:pPr>
        <w:ind w:firstLineChars="100" w:firstLine="210"/>
        <w:rPr>
          <w:lang w:val="ja-JP"/>
        </w:rPr>
      </w:pPr>
      <w:r>
        <w:rPr>
          <w:rFonts w:hint="eastAsia"/>
          <w:lang w:val="ja-JP"/>
        </w:rPr>
        <w:t>上記組織が果たすべき</w:t>
      </w:r>
      <w:r w:rsidR="00D711B1" w:rsidRPr="00B015BB">
        <w:rPr>
          <w:rFonts w:hint="eastAsia"/>
          <w:highlight w:val="yellow"/>
          <w:lang w:val="ja-JP"/>
        </w:rPr>
        <w:t>【様式</w:t>
      </w:r>
      <w:r w:rsidR="00DB2CAC">
        <w:rPr>
          <w:rFonts w:hint="eastAsia"/>
          <w:highlight w:val="yellow"/>
          <w:lang w:val="ja-JP"/>
        </w:rPr>
        <w:t>10</w:t>
      </w:r>
      <w:r w:rsidR="00B015BB" w:rsidRPr="00B015BB">
        <w:rPr>
          <w:rFonts w:hint="eastAsia"/>
          <w:highlight w:val="yellow"/>
          <w:lang w:val="ja-JP"/>
        </w:rPr>
        <w:t>】</w:t>
      </w:r>
      <w:r>
        <w:rPr>
          <w:rFonts w:hint="eastAsia"/>
          <w:lang w:val="ja-JP"/>
        </w:rPr>
        <w:t>に定める役割</w:t>
      </w:r>
      <w:r w:rsidR="00B015BB">
        <w:rPr>
          <w:rFonts w:hint="eastAsia"/>
          <w:lang w:val="ja-JP"/>
        </w:rPr>
        <w:t>を</w:t>
      </w:r>
      <w:r w:rsidR="00D711B1">
        <w:rPr>
          <w:rFonts w:hint="eastAsia"/>
          <w:lang w:val="ja-JP"/>
        </w:rPr>
        <w:t>、</w:t>
      </w:r>
      <w:r>
        <w:rPr>
          <w:rFonts w:hint="eastAsia"/>
          <w:lang w:val="ja-JP"/>
        </w:rPr>
        <w:t>主担当部門</w:t>
      </w:r>
      <w:r w:rsidR="00B015BB">
        <w:rPr>
          <w:rFonts w:hint="eastAsia"/>
          <w:lang w:val="ja-JP"/>
        </w:rPr>
        <w:t>が中心となって全社で手分けをして遂行</w:t>
      </w:r>
      <w:r>
        <w:rPr>
          <w:rFonts w:hint="eastAsia"/>
          <w:lang w:val="ja-JP"/>
        </w:rPr>
        <w:t>する</w:t>
      </w:r>
      <w:r w:rsidR="00B015BB">
        <w:rPr>
          <w:rFonts w:hint="eastAsia"/>
          <w:lang w:val="ja-JP"/>
        </w:rPr>
        <w:t>。</w:t>
      </w:r>
    </w:p>
    <w:p w:rsidR="000D58CD" w:rsidRDefault="000D58CD" w:rsidP="00D711B1">
      <w:pPr>
        <w:rPr>
          <w:lang w:val="ja-JP"/>
        </w:rPr>
      </w:pPr>
    </w:p>
    <w:p w:rsidR="008824A7" w:rsidRDefault="00B3474D" w:rsidP="00D711B1">
      <w:pPr>
        <w:rPr>
          <w:lang w:val="ja-JP"/>
        </w:rPr>
      </w:pPr>
      <w:r>
        <w:rPr>
          <w:rFonts w:hint="eastAsia"/>
          <w:lang w:val="ja-JP"/>
        </w:rPr>
        <w:t>2</w:t>
      </w:r>
      <w:r>
        <w:rPr>
          <w:rFonts w:hint="eastAsia"/>
          <w:lang w:val="ja-JP"/>
        </w:rPr>
        <w:t>）</w:t>
      </w:r>
      <w:r w:rsidR="008824A7">
        <w:rPr>
          <w:rFonts w:hint="eastAsia"/>
          <w:lang w:val="ja-JP"/>
        </w:rPr>
        <w:t>具体的活動</w:t>
      </w:r>
    </w:p>
    <w:p w:rsidR="00B015BB" w:rsidRDefault="00B3474D" w:rsidP="001D3EF9">
      <w:pPr>
        <w:ind w:firstLineChars="100" w:firstLine="210"/>
        <w:rPr>
          <w:lang w:val="ja-JP"/>
        </w:rPr>
      </w:pPr>
      <w:r>
        <w:rPr>
          <w:rFonts w:hint="eastAsia"/>
          <w:lang w:val="ja-JP"/>
        </w:rPr>
        <w:t>上記</w:t>
      </w:r>
      <w:r w:rsidR="00B015BB">
        <w:rPr>
          <w:rFonts w:hint="eastAsia"/>
          <w:lang w:val="ja-JP"/>
        </w:rPr>
        <w:t>役割</w:t>
      </w:r>
      <w:r>
        <w:rPr>
          <w:rFonts w:hint="eastAsia"/>
          <w:lang w:val="ja-JP"/>
        </w:rPr>
        <w:t>を</w:t>
      </w:r>
      <w:r w:rsidR="00B015BB">
        <w:rPr>
          <w:rFonts w:hint="eastAsia"/>
          <w:lang w:val="ja-JP"/>
        </w:rPr>
        <w:t>遂行</w:t>
      </w:r>
      <w:r>
        <w:rPr>
          <w:rFonts w:hint="eastAsia"/>
          <w:lang w:val="ja-JP"/>
        </w:rPr>
        <w:t>するため</w:t>
      </w:r>
      <w:r w:rsidR="00B015BB">
        <w:rPr>
          <w:rFonts w:hint="eastAsia"/>
          <w:lang w:val="ja-JP"/>
        </w:rPr>
        <w:t>具体的</w:t>
      </w:r>
      <w:r>
        <w:rPr>
          <w:rFonts w:hint="eastAsia"/>
          <w:lang w:val="ja-JP"/>
        </w:rPr>
        <w:t>な活動は、</w:t>
      </w:r>
      <w:r w:rsidRPr="00B3474D">
        <w:rPr>
          <w:rFonts w:hint="eastAsia"/>
          <w:highlight w:val="yellow"/>
          <w:lang w:val="ja-JP"/>
        </w:rPr>
        <w:t>【様式</w:t>
      </w:r>
      <w:r w:rsidR="00086053">
        <w:rPr>
          <w:rFonts w:hint="eastAsia"/>
          <w:highlight w:val="yellow"/>
          <w:lang w:val="ja-JP"/>
        </w:rPr>
        <w:t>11</w:t>
      </w:r>
      <w:r w:rsidRPr="00B3474D">
        <w:rPr>
          <w:rFonts w:hint="eastAsia"/>
          <w:highlight w:val="yellow"/>
          <w:lang w:val="ja-JP"/>
        </w:rPr>
        <w:t>】</w:t>
      </w:r>
      <w:r>
        <w:rPr>
          <w:rFonts w:hint="eastAsia"/>
          <w:lang w:val="ja-JP"/>
        </w:rPr>
        <w:t>に従って実施する</w:t>
      </w:r>
    </w:p>
    <w:p w:rsidR="000D58CD" w:rsidRDefault="000D58CD" w:rsidP="00D711B1">
      <w:pPr>
        <w:rPr>
          <w:lang w:val="ja-JP"/>
        </w:rPr>
      </w:pPr>
    </w:p>
    <w:p w:rsidR="008824A7" w:rsidRDefault="00B3474D" w:rsidP="00D711B1">
      <w:pPr>
        <w:rPr>
          <w:lang w:val="ja-JP"/>
        </w:rPr>
      </w:pPr>
      <w:r>
        <w:rPr>
          <w:rFonts w:hint="eastAsia"/>
          <w:lang w:val="ja-JP"/>
        </w:rPr>
        <w:t>3</w:t>
      </w:r>
      <w:r>
        <w:rPr>
          <w:rFonts w:hint="eastAsia"/>
          <w:lang w:val="ja-JP"/>
        </w:rPr>
        <w:t>）</w:t>
      </w:r>
      <w:r w:rsidR="008824A7">
        <w:rPr>
          <w:rFonts w:hint="eastAsia"/>
          <w:lang w:val="ja-JP"/>
        </w:rPr>
        <w:t>活動フロー</w:t>
      </w:r>
    </w:p>
    <w:p w:rsidR="00B015BB" w:rsidRDefault="00B3474D" w:rsidP="001D3EF9">
      <w:pPr>
        <w:ind w:firstLineChars="100" w:firstLine="210"/>
        <w:rPr>
          <w:lang w:val="ja-JP"/>
        </w:rPr>
      </w:pPr>
      <w:r>
        <w:rPr>
          <w:rFonts w:hint="eastAsia"/>
          <w:lang w:val="ja-JP"/>
        </w:rPr>
        <w:t>上記具体的活動を実施するタイミング</w:t>
      </w:r>
      <w:r w:rsidR="00E72151">
        <w:rPr>
          <w:rFonts w:hint="eastAsia"/>
          <w:lang w:val="ja-JP"/>
        </w:rPr>
        <w:t>や頻度等</w:t>
      </w:r>
      <w:r>
        <w:rPr>
          <w:rFonts w:hint="eastAsia"/>
          <w:lang w:val="ja-JP"/>
        </w:rPr>
        <w:t>は緊急事態</w:t>
      </w:r>
      <w:r w:rsidR="008824A7">
        <w:rPr>
          <w:rFonts w:hint="eastAsia"/>
          <w:lang w:val="ja-JP"/>
        </w:rPr>
        <w:t>によって異なるのが通常であるため臨機応変</w:t>
      </w:r>
      <w:r w:rsidR="002F0FB7">
        <w:rPr>
          <w:rFonts w:hint="eastAsia"/>
          <w:lang w:val="ja-JP"/>
        </w:rPr>
        <w:t>対応が原則とな</w:t>
      </w:r>
      <w:r w:rsidR="008824A7">
        <w:rPr>
          <w:rFonts w:hint="eastAsia"/>
          <w:lang w:val="ja-JP"/>
        </w:rPr>
        <w:t>るが、以下については、想定される</w:t>
      </w:r>
      <w:r w:rsidR="00E72151">
        <w:rPr>
          <w:rFonts w:hint="eastAsia"/>
          <w:lang w:val="ja-JP"/>
        </w:rPr>
        <w:t>フロー</w:t>
      </w:r>
      <w:r w:rsidR="00EE59E2">
        <w:rPr>
          <w:rFonts w:hint="eastAsia"/>
          <w:lang w:val="ja-JP"/>
        </w:rPr>
        <w:t>に沿ったチェックリスト</w:t>
      </w:r>
      <w:r w:rsidR="00E72151">
        <w:rPr>
          <w:rFonts w:hint="eastAsia"/>
          <w:lang w:val="ja-JP"/>
        </w:rPr>
        <w:t>を整理する。</w:t>
      </w:r>
    </w:p>
    <w:p w:rsidR="00E72151" w:rsidRDefault="00E72151" w:rsidP="002F0FB7">
      <w:pPr>
        <w:ind w:firstLineChars="100" w:firstLine="210"/>
      </w:pPr>
      <w:r>
        <w:rPr>
          <w:rFonts w:hint="eastAsia"/>
        </w:rPr>
        <w:t xml:space="preserve">a) </w:t>
      </w:r>
      <w:r>
        <w:rPr>
          <w:rFonts w:hint="eastAsia"/>
        </w:rPr>
        <w:t>大地震発生時の緊急事態対応</w:t>
      </w:r>
      <w:r w:rsidRPr="00C2566F">
        <w:rPr>
          <w:rFonts w:hint="eastAsia"/>
          <w:highlight w:val="yellow"/>
        </w:rPr>
        <w:t>【様式</w:t>
      </w:r>
      <w:r w:rsidR="00086053">
        <w:rPr>
          <w:rFonts w:hint="eastAsia"/>
          <w:highlight w:val="yellow"/>
        </w:rPr>
        <w:t>12</w:t>
      </w:r>
      <w:r w:rsidRPr="00C2566F">
        <w:rPr>
          <w:rFonts w:hint="eastAsia"/>
          <w:highlight w:val="yellow"/>
        </w:rPr>
        <w:t>】【様式</w:t>
      </w:r>
      <w:r w:rsidR="00086053">
        <w:rPr>
          <w:rFonts w:hint="eastAsia"/>
          <w:highlight w:val="yellow"/>
        </w:rPr>
        <w:t>13</w:t>
      </w:r>
      <w:r w:rsidRPr="00C2566F">
        <w:rPr>
          <w:rFonts w:hint="eastAsia"/>
          <w:highlight w:val="yellow"/>
        </w:rPr>
        <w:t>】</w:t>
      </w:r>
    </w:p>
    <w:p w:rsidR="00B3474D" w:rsidRDefault="00E72151" w:rsidP="002F0FB7">
      <w:pPr>
        <w:ind w:firstLineChars="100" w:firstLine="210"/>
        <w:rPr>
          <w:lang w:val="ja-JP"/>
        </w:rPr>
      </w:pPr>
      <w:r>
        <w:rPr>
          <w:rFonts w:hint="eastAsia"/>
        </w:rPr>
        <w:t xml:space="preserve">b) </w:t>
      </w:r>
      <w:r>
        <w:rPr>
          <w:rFonts w:hint="eastAsia"/>
        </w:rPr>
        <w:t>大地震発生時の事業継続対応</w:t>
      </w:r>
      <w:r w:rsidRPr="00E72151">
        <w:rPr>
          <w:rFonts w:hint="eastAsia"/>
          <w:highlight w:val="yellow"/>
        </w:rPr>
        <w:t>【様式</w:t>
      </w:r>
      <w:r w:rsidR="00086053">
        <w:rPr>
          <w:rFonts w:hint="eastAsia"/>
          <w:highlight w:val="yellow"/>
        </w:rPr>
        <w:t>14</w:t>
      </w:r>
      <w:r w:rsidRPr="00E72151">
        <w:rPr>
          <w:rFonts w:hint="eastAsia"/>
          <w:highlight w:val="yellow"/>
        </w:rPr>
        <w:t>】</w:t>
      </w:r>
    </w:p>
    <w:bookmarkEnd w:id="13"/>
    <w:p w:rsidR="0070534B" w:rsidRDefault="002F0FB7" w:rsidP="0070534B">
      <w:r>
        <w:rPr>
          <w:rFonts w:hint="eastAsia"/>
        </w:rPr>
        <w:t xml:space="preserve">　</w:t>
      </w:r>
    </w:p>
    <w:p w:rsidR="00445016" w:rsidRDefault="001A6BA0" w:rsidP="001A6BA0">
      <w:pPr>
        <w:pStyle w:val="2"/>
      </w:pPr>
      <w:bookmarkStart w:id="15" w:name="_Toc383006960"/>
      <w:r>
        <w:rPr>
          <w:rFonts w:hint="eastAsia"/>
        </w:rPr>
        <w:t>3.</w:t>
      </w:r>
      <w:r>
        <w:rPr>
          <w:rFonts w:hint="eastAsia"/>
        </w:rPr>
        <w:t xml:space="preserve">　</w:t>
      </w:r>
      <w:r w:rsidR="00445016">
        <w:rPr>
          <w:rFonts w:hint="eastAsia"/>
        </w:rPr>
        <w:t>本計画の見直し、改定</w:t>
      </w:r>
      <w:bookmarkEnd w:id="15"/>
    </w:p>
    <w:p w:rsidR="000D58CD" w:rsidRPr="000D58CD" w:rsidRDefault="000D58CD" w:rsidP="000D58CD">
      <w:pPr>
        <w:pStyle w:val="af0"/>
        <w:ind w:leftChars="0" w:left="420"/>
      </w:pPr>
    </w:p>
    <w:p w:rsidR="003E78FB" w:rsidRDefault="003E78FB" w:rsidP="00445016">
      <w:r>
        <w:rPr>
          <w:rFonts w:hint="eastAsia"/>
        </w:rPr>
        <w:t xml:space="preserve">1) </w:t>
      </w:r>
      <w:r>
        <w:rPr>
          <w:rFonts w:hint="eastAsia"/>
        </w:rPr>
        <w:t>変更管理</w:t>
      </w:r>
    </w:p>
    <w:p w:rsidR="003E78FB" w:rsidRDefault="003E78FB" w:rsidP="001D3EF9">
      <w:pPr>
        <w:ind w:firstLineChars="100" w:firstLine="210"/>
      </w:pPr>
      <w:r>
        <w:rPr>
          <w:rFonts w:hint="eastAsia"/>
        </w:rPr>
        <w:t>事業環境、事業内容、事業方針、組織変更等、本計画にかかる重要な事項が変更された場合、または、</w:t>
      </w:r>
      <w:r w:rsidR="008824A7">
        <w:rPr>
          <w:rFonts w:hint="eastAsia"/>
        </w:rPr>
        <w:t>1</w:t>
      </w:r>
      <w:r>
        <w:rPr>
          <w:rFonts w:hint="eastAsia"/>
        </w:rPr>
        <w:t>.2</w:t>
      </w:r>
      <w:r>
        <w:rPr>
          <w:rFonts w:hint="eastAsia"/>
        </w:rPr>
        <w:t>に定める活動やその他の理由によって変更が必要とされる場合、本計画を見直し、改定等必要な対応を行う</w:t>
      </w:r>
    </w:p>
    <w:p w:rsidR="000D58CD" w:rsidRDefault="000D58CD" w:rsidP="00445016"/>
    <w:p w:rsidR="003E78FB" w:rsidRDefault="003E78FB" w:rsidP="00445016">
      <w:r>
        <w:rPr>
          <w:rFonts w:hint="eastAsia"/>
        </w:rPr>
        <w:t xml:space="preserve">2) </w:t>
      </w:r>
      <w:r>
        <w:rPr>
          <w:rFonts w:hint="eastAsia"/>
        </w:rPr>
        <w:t>定期的な見直し</w:t>
      </w:r>
    </w:p>
    <w:p w:rsidR="003E78FB" w:rsidRDefault="003E78FB" w:rsidP="001D3EF9">
      <w:pPr>
        <w:ind w:firstLineChars="100" w:firstLine="210"/>
      </w:pPr>
      <w:r>
        <w:rPr>
          <w:rFonts w:hint="eastAsia"/>
        </w:rPr>
        <w:t>本計画は、所管部門が</w:t>
      </w:r>
      <w:r w:rsidRPr="008824A7">
        <w:rPr>
          <w:rFonts w:hint="eastAsia"/>
          <w:i/>
          <w:color w:val="FF0000"/>
        </w:rPr>
        <w:t>毎年○月</w:t>
      </w:r>
      <w:r>
        <w:rPr>
          <w:rFonts w:hint="eastAsia"/>
        </w:rPr>
        <w:t>に見直し、改定等適切な対応を行う。</w:t>
      </w:r>
    </w:p>
    <w:p w:rsidR="000D58CD" w:rsidRDefault="000D58CD" w:rsidP="00445016"/>
    <w:p w:rsidR="003E78FB" w:rsidRDefault="003E78FB" w:rsidP="00445016">
      <w:r>
        <w:rPr>
          <w:rFonts w:hint="eastAsia"/>
        </w:rPr>
        <w:t>3</w:t>
      </w:r>
      <w:r w:rsidR="00445016">
        <w:rPr>
          <w:rFonts w:hint="eastAsia"/>
        </w:rPr>
        <w:t xml:space="preserve">) </w:t>
      </w:r>
      <w:r>
        <w:rPr>
          <w:rFonts w:hint="eastAsia"/>
        </w:rPr>
        <w:t>改定にかかる承認</w:t>
      </w:r>
    </w:p>
    <w:p w:rsidR="00445016" w:rsidRDefault="003F1731" w:rsidP="001D3EF9">
      <w:pPr>
        <w:ind w:firstLineChars="100" w:firstLine="210"/>
      </w:pPr>
      <w:r>
        <w:rPr>
          <w:rFonts w:hint="eastAsia"/>
        </w:rPr>
        <w:t>本計画を改定</w:t>
      </w:r>
      <w:r w:rsidR="00445016">
        <w:rPr>
          <w:rFonts w:hint="eastAsia"/>
        </w:rPr>
        <w:t>する場合は、経営陣</w:t>
      </w:r>
      <w:r w:rsidR="00445016" w:rsidRPr="008824A7">
        <w:rPr>
          <w:rFonts w:hint="eastAsia"/>
          <w:i/>
          <w:color w:val="FF0000"/>
        </w:rPr>
        <w:t>（○○担当役員）</w:t>
      </w:r>
      <w:r>
        <w:rPr>
          <w:rFonts w:hint="eastAsia"/>
        </w:rPr>
        <w:t>の決裁により行う。事業環境、事業方針、事業内容、大幅な組織変更などにより、</w:t>
      </w:r>
      <w:r w:rsidR="008824A7">
        <w:rPr>
          <w:rFonts w:hint="eastAsia"/>
        </w:rPr>
        <w:t>基本</w:t>
      </w:r>
      <w:r>
        <w:rPr>
          <w:rFonts w:hint="eastAsia"/>
        </w:rPr>
        <w:t>方針や</w:t>
      </w:r>
      <w:r w:rsidR="00445016">
        <w:rPr>
          <w:rFonts w:hint="eastAsia"/>
        </w:rPr>
        <w:t>適用範囲</w:t>
      </w:r>
      <w:r w:rsidRPr="003F1731">
        <w:rPr>
          <w:rFonts w:hint="eastAsia"/>
        </w:rPr>
        <w:t>など</w:t>
      </w:r>
      <w:r>
        <w:rPr>
          <w:rFonts w:hint="eastAsia"/>
        </w:rPr>
        <w:t>の</w:t>
      </w:r>
      <w:r w:rsidR="00445016">
        <w:rPr>
          <w:rFonts w:hint="eastAsia"/>
        </w:rPr>
        <w:t>重要な事項に見直し・改廃が生じた場合は、</w:t>
      </w:r>
      <w:r w:rsidR="00445016" w:rsidRPr="003F1731">
        <w:rPr>
          <w:rFonts w:hint="eastAsia"/>
          <w:i/>
        </w:rPr>
        <w:t>取締役会</w:t>
      </w:r>
      <w:r w:rsidR="00445016">
        <w:rPr>
          <w:rFonts w:hint="eastAsia"/>
        </w:rPr>
        <w:t>の決議を必要とする。</w:t>
      </w:r>
    </w:p>
    <w:p w:rsidR="000D58CD" w:rsidRDefault="000D58CD" w:rsidP="00445016"/>
    <w:p w:rsidR="003E78FB" w:rsidRDefault="003E78FB" w:rsidP="00445016">
      <w:r>
        <w:rPr>
          <w:rFonts w:hint="eastAsia"/>
        </w:rPr>
        <w:t xml:space="preserve">4) </w:t>
      </w:r>
      <w:r>
        <w:rPr>
          <w:rFonts w:hint="eastAsia"/>
        </w:rPr>
        <w:t>最新版管理</w:t>
      </w:r>
    </w:p>
    <w:p w:rsidR="00445016" w:rsidRDefault="003F1731" w:rsidP="001D3EF9">
      <w:pPr>
        <w:ind w:firstLineChars="100" w:firstLine="210"/>
      </w:pPr>
      <w:r>
        <w:rPr>
          <w:rFonts w:hint="eastAsia"/>
        </w:rPr>
        <w:t>本計画を改定する場合は、すべての従業員が最新版を入手できることを確実にする。また、廃止版が誤って使用されることを防ぐために識別し、管理を確実にする。</w:t>
      </w:r>
    </w:p>
    <w:p w:rsidR="0070534B" w:rsidRDefault="0070534B" w:rsidP="0070534B"/>
    <w:p w:rsidR="00ED4EA2" w:rsidRDefault="003F1731" w:rsidP="003F1731">
      <w:pPr>
        <w:jc w:val="right"/>
      </w:pPr>
      <w:r>
        <w:rPr>
          <w:rFonts w:hint="eastAsia"/>
        </w:rPr>
        <w:t>以上</w:t>
      </w:r>
    </w:p>
    <w:p w:rsidR="00ED4EA2" w:rsidRDefault="00ED4EA2">
      <w:pPr>
        <w:widowControl/>
        <w:jc w:val="left"/>
      </w:pPr>
      <w:r>
        <w:br w:type="page"/>
      </w:r>
    </w:p>
    <w:p w:rsidR="003F1731" w:rsidRDefault="003F1731" w:rsidP="00ED4EA2">
      <w:pPr>
        <w:jc w:val="left"/>
      </w:pPr>
    </w:p>
    <w:p w:rsidR="00ED4EA2" w:rsidRDefault="00ED4EA2" w:rsidP="00ED4EA2">
      <w:pPr>
        <w:jc w:val="left"/>
      </w:pPr>
    </w:p>
    <w:p w:rsidR="00ED4EA2" w:rsidRDefault="00ED4EA2" w:rsidP="00ED4EA2">
      <w:pPr>
        <w:jc w:val="left"/>
      </w:pPr>
    </w:p>
    <w:p w:rsidR="00ED4EA2" w:rsidRDefault="00ED4EA2" w:rsidP="00ED4EA2">
      <w:pPr>
        <w:jc w:val="left"/>
      </w:pPr>
    </w:p>
    <w:p w:rsidR="00ED4EA2" w:rsidRDefault="00ED4EA2" w:rsidP="00ED4EA2">
      <w:pPr>
        <w:jc w:val="left"/>
      </w:pPr>
    </w:p>
    <w:p w:rsidR="00ED4EA2" w:rsidRDefault="00ED4EA2" w:rsidP="00ED4EA2">
      <w:pPr>
        <w:jc w:val="left"/>
      </w:pPr>
    </w:p>
    <w:p w:rsidR="00ED4EA2" w:rsidRDefault="00ED4EA2" w:rsidP="00ED4EA2">
      <w:pPr>
        <w:jc w:val="left"/>
      </w:pPr>
    </w:p>
    <w:p w:rsidR="00ED4EA2" w:rsidRDefault="00ED4EA2" w:rsidP="00ED4EA2">
      <w:pPr>
        <w:jc w:val="left"/>
      </w:pPr>
    </w:p>
    <w:p w:rsidR="00ED4EA2" w:rsidRDefault="00ED4EA2" w:rsidP="00ED4EA2">
      <w:pPr>
        <w:jc w:val="left"/>
      </w:pPr>
    </w:p>
    <w:p w:rsidR="00ED4EA2" w:rsidRDefault="00ED4EA2" w:rsidP="00ED4EA2">
      <w:pPr>
        <w:jc w:val="left"/>
      </w:pPr>
    </w:p>
    <w:p w:rsidR="00ED4EA2" w:rsidRDefault="00ED4EA2" w:rsidP="00ED4EA2">
      <w:pPr>
        <w:jc w:val="left"/>
      </w:pPr>
    </w:p>
    <w:p w:rsidR="00ED4EA2" w:rsidRDefault="00ED4EA2" w:rsidP="00ED4EA2">
      <w:pPr>
        <w:jc w:val="left"/>
      </w:pPr>
    </w:p>
    <w:p w:rsidR="00ED4EA2" w:rsidRDefault="00ED4EA2" w:rsidP="00ED4EA2">
      <w:pPr>
        <w:jc w:val="left"/>
      </w:pPr>
    </w:p>
    <w:p w:rsidR="00ED4EA2" w:rsidRPr="00ED4EA2" w:rsidRDefault="00ED4EA2" w:rsidP="00ED4EA2">
      <w:pPr>
        <w:jc w:val="center"/>
        <w:rPr>
          <w:sz w:val="44"/>
          <w:szCs w:val="44"/>
        </w:rPr>
      </w:pPr>
      <w:r w:rsidRPr="00ED4EA2">
        <w:rPr>
          <w:rFonts w:hint="eastAsia"/>
          <w:sz w:val="44"/>
          <w:szCs w:val="44"/>
          <w:bdr w:val="single" w:sz="4" w:space="0" w:color="auto"/>
        </w:rPr>
        <w:t>主に平常時の取り組みで使用する様式</w:t>
      </w:r>
    </w:p>
    <w:p w:rsidR="00D65066" w:rsidRDefault="00D65066" w:rsidP="00ED4EA2">
      <w:pPr>
        <w:jc w:val="center"/>
      </w:pPr>
    </w:p>
    <w:p w:rsidR="00D65066" w:rsidRDefault="00D65066">
      <w:pPr>
        <w:widowControl/>
        <w:jc w:val="left"/>
      </w:pPr>
      <w:r>
        <w:br w:type="page"/>
      </w:r>
    </w:p>
    <w:p w:rsidR="00EC6974" w:rsidRDefault="00EC6974" w:rsidP="00EC6974">
      <w:pPr>
        <w:sectPr w:rsidR="00EC6974" w:rsidSect="00EC6974">
          <w:pgSz w:w="11906" w:h="16838" w:code="9"/>
          <w:pgMar w:top="1985" w:right="1701" w:bottom="1701" w:left="1701" w:header="851" w:footer="992" w:gutter="0"/>
          <w:cols w:space="425"/>
          <w:docGrid w:type="lines" w:linePitch="328"/>
        </w:sectPr>
      </w:pPr>
    </w:p>
    <w:p w:rsidR="00265F31" w:rsidRDefault="00265F31" w:rsidP="00265F31">
      <w:pPr>
        <w:pStyle w:val="1"/>
      </w:pPr>
      <w:bookmarkStart w:id="16" w:name="_Toc383006961"/>
      <w:r w:rsidRPr="00EA6633">
        <w:rPr>
          <w:rFonts w:hint="eastAsia"/>
          <w:highlight w:val="yellow"/>
        </w:rPr>
        <w:lastRenderedPageBreak/>
        <w:t>【様式</w:t>
      </w:r>
      <w:r w:rsidR="00C224E3" w:rsidRPr="00EA6633">
        <w:rPr>
          <w:rFonts w:hint="eastAsia"/>
          <w:highlight w:val="yellow"/>
        </w:rPr>
        <w:t>03</w:t>
      </w:r>
      <w:r w:rsidRPr="00EA6633">
        <w:rPr>
          <w:rFonts w:hint="eastAsia"/>
          <w:highlight w:val="yellow"/>
        </w:rPr>
        <w:t>】</w:t>
      </w:r>
      <w:r>
        <w:rPr>
          <w:rFonts w:hint="eastAsia"/>
        </w:rPr>
        <w:t>BCP</w:t>
      </w:r>
      <w:r>
        <w:rPr>
          <w:rFonts w:hint="eastAsia"/>
        </w:rPr>
        <w:t>適用範囲分析表</w:t>
      </w:r>
      <w:bookmarkEnd w:id="16"/>
      <w:r>
        <w:rPr>
          <w:rFonts w:hint="eastAsia"/>
        </w:rPr>
        <w:t xml:space="preserve">　</w:t>
      </w:r>
    </w:p>
    <w:p w:rsidR="00B901EB" w:rsidRPr="00265F31" w:rsidRDefault="00B901EB" w:rsidP="00EC6974"/>
    <w:p w:rsidR="00637CE3" w:rsidRDefault="00265F31" w:rsidP="00EC6974">
      <w:r>
        <w:rPr>
          <w:rFonts w:hint="eastAsia"/>
        </w:rPr>
        <w:t>手順（平常時）：所管部門は、毎年</w:t>
      </w:r>
      <w:r w:rsidRPr="004C038A">
        <w:rPr>
          <w:rFonts w:hint="eastAsia"/>
          <w:i/>
          <w:color w:val="FF0000"/>
        </w:rPr>
        <w:t>○月</w:t>
      </w:r>
      <w:r>
        <w:rPr>
          <w:rFonts w:hint="eastAsia"/>
        </w:rPr>
        <w:t>に以下表を用いて、</w:t>
      </w:r>
      <w:r>
        <w:rPr>
          <w:rFonts w:hint="eastAsia"/>
        </w:rPr>
        <w:t>BCP</w:t>
      </w:r>
      <w:r>
        <w:rPr>
          <w:rFonts w:hint="eastAsia"/>
        </w:rPr>
        <w:t>の適用範囲を整理する。</w:t>
      </w:r>
    </w:p>
    <w:p w:rsidR="00265F31" w:rsidRPr="00265F31" w:rsidRDefault="00265F31" w:rsidP="00EC6974"/>
    <w:p w:rsidR="00F47059" w:rsidRDefault="00265F31" w:rsidP="00EA6633">
      <w:pPr>
        <w:pStyle w:val="af0"/>
        <w:numPr>
          <w:ilvl w:val="0"/>
          <w:numId w:val="9"/>
        </w:numPr>
        <w:ind w:leftChars="0"/>
      </w:pPr>
      <w:r>
        <w:rPr>
          <w:rFonts w:hint="eastAsia"/>
        </w:rPr>
        <w:t>分析</w:t>
      </w:r>
      <w:r w:rsidR="00F47059">
        <w:rPr>
          <w:rFonts w:hint="eastAsia"/>
        </w:rPr>
        <w:t>（適用除外となる可能性がある製品・サービスに関して分析を実施）</w:t>
      </w:r>
    </w:p>
    <w:tbl>
      <w:tblPr>
        <w:tblStyle w:val="a8"/>
        <w:tblW w:w="0" w:type="auto"/>
        <w:tblLook w:val="04A0" w:firstRow="1" w:lastRow="0" w:firstColumn="1" w:lastColumn="0" w:noHBand="0" w:noVBand="1"/>
      </w:tblPr>
      <w:tblGrid>
        <w:gridCol w:w="373"/>
        <w:gridCol w:w="1442"/>
        <w:gridCol w:w="1511"/>
        <w:gridCol w:w="1223"/>
        <w:gridCol w:w="1513"/>
        <w:gridCol w:w="1984"/>
        <w:gridCol w:w="1560"/>
        <w:gridCol w:w="1842"/>
        <w:gridCol w:w="1922"/>
      </w:tblGrid>
      <w:tr w:rsidR="00C224E3" w:rsidTr="00C224E3">
        <w:tc>
          <w:tcPr>
            <w:tcW w:w="373" w:type="dxa"/>
            <w:shd w:val="clear" w:color="auto" w:fill="F2F2F2" w:themeFill="background1" w:themeFillShade="F2"/>
          </w:tcPr>
          <w:p w:rsidR="00C224E3" w:rsidRDefault="00C224E3" w:rsidP="00265F31"/>
        </w:tc>
        <w:tc>
          <w:tcPr>
            <w:tcW w:w="1442" w:type="dxa"/>
            <w:shd w:val="clear" w:color="auto" w:fill="F2F2F2" w:themeFill="background1" w:themeFillShade="F2"/>
          </w:tcPr>
          <w:p w:rsidR="00C224E3" w:rsidRDefault="00C224E3" w:rsidP="00265F31">
            <w:r>
              <w:rPr>
                <w:rFonts w:hint="eastAsia"/>
              </w:rPr>
              <w:t>製品・</w:t>
            </w:r>
          </w:p>
          <w:p w:rsidR="00C224E3" w:rsidRDefault="00C224E3" w:rsidP="00265F31">
            <w:r>
              <w:rPr>
                <w:rFonts w:hint="eastAsia"/>
              </w:rPr>
              <w:t>サービス</w:t>
            </w:r>
          </w:p>
        </w:tc>
        <w:tc>
          <w:tcPr>
            <w:tcW w:w="1511" w:type="dxa"/>
            <w:shd w:val="clear" w:color="auto" w:fill="F2F2F2" w:themeFill="background1" w:themeFillShade="F2"/>
          </w:tcPr>
          <w:p w:rsidR="00C224E3" w:rsidRDefault="00C224E3" w:rsidP="00265F31">
            <w:r>
              <w:rPr>
                <w:rFonts w:hint="eastAsia"/>
              </w:rPr>
              <w:t>関係組織</w:t>
            </w:r>
          </w:p>
        </w:tc>
        <w:tc>
          <w:tcPr>
            <w:tcW w:w="1223" w:type="dxa"/>
            <w:shd w:val="clear" w:color="auto" w:fill="F2F2F2" w:themeFill="background1" w:themeFillShade="F2"/>
          </w:tcPr>
          <w:p w:rsidR="00C224E3" w:rsidRDefault="00C224E3" w:rsidP="00265F31">
            <w:r>
              <w:rPr>
                <w:rFonts w:hint="eastAsia"/>
              </w:rPr>
              <w:t>売上高</w:t>
            </w:r>
          </w:p>
          <w:p w:rsidR="00C224E3" w:rsidRDefault="00C224E3" w:rsidP="00265F31">
            <w:r>
              <w:rPr>
                <w:rFonts w:hint="eastAsia"/>
              </w:rPr>
              <w:t>（比率）</w:t>
            </w:r>
          </w:p>
        </w:tc>
        <w:tc>
          <w:tcPr>
            <w:tcW w:w="1513" w:type="dxa"/>
            <w:shd w:val="clear" w:color="auto" w:fill="F2F2F2" w:themeFill="background1" w:themeFillShade="F2"/>
          </w:tcPr>
          <w:p w:rsidR="00C224E3" w:rsidRDefault="00C224E3" w:rsidP="00265F31">
            <w:r>
              <w:rPr>
                <w:rFonts w:hint="eastAsia"/>
              </w:rPr>
              <w:t>競業関係</w:t>
            </w:r>
          </w:p>
        </w:tc>
        <w:tc>
          <w:tcPr>
            <w:tcW w:w="1984" w:type="dxa"/>
            <w:shd w:val="clear" w:color="auto" w:fill="F2F2F2" w:themeFill="background1" w:themeFillShade="F2"/>
          </w:tcPr>
          <w:p w:rsidR="00C224E3" w:rsidRDefault="00C224E3" w:rsidP="00265F31">
            <w:r>
              <w:rPr>
                <w:rFonts w:hint="eastAsia"/>
              </w:rPr>
              <w:t>社会的要請</w:t>
            </w:r>
          </w:p>
          <w:p w:rsidR="00C224E3" w:rsidRDefault="00C224E3" w:rsidP="00265F31">
            <w:r>
              <w:rPr>
                <w:rFonts w:hint="eastAsia"/>
              </w:rPr>
              <w:t>ｻﾌﾟﾗｲﾁｪｰﾝ状況</w:t>
            </w:r>
          </w:p>
        </w:tc>
        <w:tc>
          <w:tcPr>
            <w:tcW w:w="1560" w:type="dxa"/>
            <w:shd w:val="clear" w:color="auto" w:fill="F2F2F2" w:themeFill="background1" w:themeFillShade="F2"/>
          </w:tcPr>
          <w:p w:rsidR="00C224E3" w:rsidRDefault="00C224E3" w:rsidP="00265F31">
            <w:r>
              <w:rPr>
                <w:rFonts w:hint="eastAsia"/>
              </w:rPr>
              <w:t>強み</w:t>
            </w:r>
          </w:p>
        </w:tc>
        <w:tc>
          <w:tcPr>
            <w:tcW w:w="1842" w:type="dxa"/>
            <w:shd w:val="clear" w:color="auto" w:fill="F2F2F2" w:themeFill="background1" w:themeFillShade="F2"/>
          </w:tcPr>
          <w:p w:rsidR="00C224E3" w:rsidRDefault="00C224E3" w:rsidP="00265F31">
            <w:r>
              <w:rPr>
                <w:rFonts w:hint="eastAsia"/>
              </w:rPr>
              <w:t>弱み</w:t>
            </w:r>
          </w:p>
        </w:tc>
        <w:tc>
          <w:tcPr>
            <w:tcW w:w="1922" w:type="dxa"/>
            <w:shd w:val="clear" w:color="auto" w:fill="F2F2F2" w:themeFill="background1" w:themeFillShade="F2"/>
          </w:tcPr>
          <w:p w:rsidR="00C224E3" w:rsidRDefault="00C224E3" w:rsidP="00C224E3">
            <w:r>
              <w:rPr>
                <w:rFonts w:hint="eastAsia"/>
              </w:rPr>
              <w:t>その他</w:t>
            </w:r>
          </w:p>
        </w:tc>
      </w:tr>
      <w:tr w:rsidR="00C224E3" w:rsidTr="00C224E3">
        <w:tc>
          <w:tcPr>
            <w:tcW w:w="373" w:type="dxa"/>
          </w:tcPr>
          <w:p w:rsidR="00C224E3" w:rsidRDefault="00C224E3" w:rsidP="00265F31">
            <w:r>
              <w:rPr>
                <w:rFonts w:hint="eastAsia"/>
              </w:rPr>
              <w:t>1</w:t>
            </w:r>
          </w:p>
        </w:tc>
        <w:tc>
          <w:tcPr>
            <w:tcW w:w="1442" w:type="dxa"/>
          </w:tcPr>
          <w:p w:rsidR="00C224E3" w:rsidRPr="00B7320D" w:rsidRDefault="00C224E3" w:rsidP="00265F31">
            <w:pPr>
              <w:rPr>
                <w:i/>
                <w:color w:val="FF0000"/>
              </w:rPr>
            </w:pPr>
            <w:r w:rsidRPr="00B7320D">
              <w:rPr>
                <w:rFonts w:hint="eastAsia"/>
                <w:i/>
                <w:color w:val="FF0000"/>
              </w:rPr>
              <w:t>▲▲製品</w:t>
            </w:r>
          </w:p>
        </w:tc>
        <w:tc>
          <w:tcPr>
            <w:tcW w:w="1511" w:type="dxa"/>
          </w:tcPr>
          <w:p w:rsidR="00C224E3" w:rsidRPr="00B7320D" w:rsidRDefault="00C224E3" w:rsidP="00265F31">
            <w:pPr>
              <w:rPr>
                <w:i/>
                <w:color w:val="FF0000"/>
              </w:rPr>
            </w:pPr>
            <w:r w:rsidRPr="00B7320D">
              <w:rPr>
                <w:rFonts w:hint="eastAsia"/>
                <w:i/>
                <w:color w:val="FF0000"/>
              </w:rPr>
              <w:t>第</w:t>
            </w:r>
            <w:r w:rsidRPr="00B7320D">
              <w:rPr>
                <w:rFonts w:hint="eastAsia"/>
                <w:i/>
                <w:color w:val="FF0000"/>
              </w:rPr>
              <w:t>2</w:t>
            </w:r>
            <w:r w:rsidRPr="00B7320D">
              <w:rPr>
                <w:rFonts w:hint="eastAsia"/>
                <w:i/>
                <w:color w:val="FF0000"/>
              </w:rPr>
              <w:t>工場、</w:t>
            </w:r>
          </w:p>
          <w:p w:rsidR="00C224E3" w:rsidRPr="00B7320D" w:rsidRDefault="00C224E3" w:rsidP="00265F31">
            <w:pPr>
              <w:rPr>
                <w:i/>
                <w:color w:val="FF0000"/>
              </w:rPr>
            </w:pPr>
            <w:r w:rsidRPr="00B7320D">
              <w:rPr>
                <w:rFonts w:hint="eastAsia"/>
                <w:i/>
                <w:color w:val="FF0000"/>
              </w:rPr>
              <w:t>○○産業㈱</w:t>
            </w:r>
          </w:p>
        </w:tc>
        <w:tc>
          <w:tcPr>
            <w:tcW w:w="1223" w:type="dxa"/>
          </w:tcPr>
          <w:p w:rsidR="00C224E3" w:rsidRPr="00B7320D" w:rsidRDefault="00C224E3" w:rsidP="00265F31">
            <w:pPr>
              <w:rPr>
                <w:i/>
                <w:color w:val="FF0000"/>
              </w:rPr>
            </w:pPr>
            <w:r w:rsidRPr="00B7320D">
              <w:rPr>
                <w:rFonts w:hint="eastAsia"/>
                <w:i/>
                <w:color w:val="FF0000"/>
              </w:rPr>
              <w:t>1000</w:t>
            </w:r>
            <w:r w:rsidRPr="00B7320D">
              <w:rPr>
                <w:rFonts w:hint="eastAsia"/>
                <w:i/>
                <w:color w:val="FF0000"/>
              </w:rPr>
              <w:t>万円</w:t>
            </w:r>
          </w:p>
          <w:p w:rsidR="00C224E3" w:rsidRPr="00B7320D" w:rsidRDefault="00C224E3" w:rsidP="00265F31">
            <w:pPr>
              <w:rPr>
                <w:i/>
                <w:color w:val="FF0000"/>
              </w:rPr>
            </w:pPr>
            <w:r w:rsidRPr="00B7320D">
              <w:rPr>
                <w:rFonts w:hint="eastAsia"/>
                <w:i/>
                <w:color w:val="FF0000"/>
              </w:rPr>
              <w:t>（</w:t>
            </w:r>
            <w:r w:rsidRPr="00B7320D">
              <w:rPr>
                <w:rFonts w:hint="eastAsia"/>
                <w:i/>
                <w:color w:val="FF0000"/>
              </w:rPr>
              <w:t>0.5%</w:t>
            </w:r>
            <w:r w:rsidRPr="00B7320D">
              <w:rPr>
                <w:rFonts w:hint="eastAsia"/>
                <w:i/>
                <w:color w:val="FF0000"/>
              </w:rPr>
              <w:t>）</w:t>
            </w:r>
          </w:p>
        </w:tc>
        <w:tc>
          <w:tcPr>
            <w:tcW w:w="1513" w:type="dxa"/>
          </w:tcPr>
          <w:p w:rsidR="00C224E3" w:rsidRPr="00B7320D" w:rsidRDefault="00C224E3" w:rsidP="00265F31">
            <w:pPr>
              <w:rPr>
                <w:i/>
                <w:color w:val="FF0000"/>
              </w:rPr>
            </w:pPr>
            <w:r w:rsidRPr="00B7320D">
              <w:rPr>
                <w:rFonts w:hint="eastAsia"/>
                <w:i/>
                <w:color w:val="FF0000"/>
              </w:rPr>
              <w:t>競業多数</w:t>
            </w:r>
          </w:p>
        </w:tc>
        <w:tc>
          <w:tcPr>
            <w:tcW w:w="1984" w:type="dxa"/>
          </w:tcPr>
          <w:p w:rsidR="00C224E3" w:rsidRPr="00B7320D" w:rsidRDefault="00C224E3" w:rsidP="00265F31">
            <w:pPr>
              <w:rPr>
                <w:i/>
                <w:color w:val="FF0000"/>
              </w:rPr>
            </w:pPr>
            <w:r w:rsidRPr="00B7320D">
              <w:rPr>
                <w:rFonts w:hint="eastAsia"/>
                <w:i/>
                <w:color w:val="FF0000"/>
              </w:rPr>
              <w:t>競業によるカバ－</w:t>
            </w:r>
          </w:p>
        </w:tc>
        <w:tc>
          <w:tcPr>
            <w:tcW w:w="1560" w:type="dxa"/>
          </w:tcPr>
          <w:p w:rsidR="00C224E3" w:rsidRPr="00B7320D" w:rsidRDefault="00C224E3" w:rsidP="00265F31">
            <w:pPr>
              <w:rPr>
                <w:i/>
                <w:color w:val="FF0000"/>
              </w:rPr>
            </w:pPr>
          </w:p>
        </w:tc>
        <w:tc>
          <w:tcPr>
            <w:tcW w:w="1842" w:type="dxa"/>
          </w:tcPr>
          <w:p w:rsidR="00C224E3" w:rsidRPr="00B7320D" w:rsidRDefault="00C224E3" w:rsidP="00265F31">
            <w:pPr>
              <w:rPr>
                <w:i/>
                <w:color w:val="FF0000"/>
              </w:rPr>
            </w:pPr>
            <w:r w:rsidRPr="00B7320D">
              <w:rPr>
                <w:rFonts w:hint="eastAsia"/>
                <w:i/>
                <w:color w:val="FF0000"/>
              </w:rPr>
              <w:t>営業力が脆弱</w:t>
            </w:r>
          </w:p>
        </w:tc>
        <w:tc>
          <w:tcPr>
            <w:tcW w:w="1922" w:type="dxa"/>
          </w:tcPr>
          <w:p w:rsidR="00C224E3" w:rsidRPr="00B7320D" w:rsidRDefault="00C224E3" w:rsidP="00265F31">
            <w:pPr>
              <w:rPr>
                <w:i/>
                <w:color w:val="FF0000"/>
              </w:rPr>
            </w:pPr>
          </w:p>
        </w:tc>
      </w:tr>
      <w:tr w:rsidR="00C224E3" w:rsidTr="00C224E3">
        <w:tc>
          <w:tcPr>
            <w:tcW w:w="373" w:type="dxa"/>
          </w:tcPr>
          <w:p w:rsidR="00C224E3" w:rsidRDefault="00C224E3" w:rsidP="00265F31">
            <w:r>
              <w:rPr>
                <w:rFonts w:hint="eastAsia"/>
              </w:rPr>
              <w:t>2</w:t>
            </w:r>
          </w:p>
        </w:tc>
        <w:tc>
          <w:tcPr>
            <w:tcW w:w="1442" w:type="dxa"/>
          </w:tcPr>
          <w:p w:rsidR="00C224E3" w:rsidRPr="00B7320D" w:rsidRDefault="00C224E3" w:rsidP="00265F31">
            <w:pPr>
              <w:rPr>
                <w:i/>
                <w:color w:val="FF0000"/>
              </w:rPr>
            </w:pPr>
            <w:r w:rsidRPr="00B7320D">
              <w:rPr>
                <w:rFonts w:hint="eastAsia"/>
                <w:i/>
                <w:color w:val="FF0000"/>
              </w:rPr>
              <w:t>□□製品</w:t>
            </w:r>
          </w:p>
        </w:tc>
        <w:tc>
          <w:tcPr>
            <w:tcW w:w="1511" w:type="dxa"/>
          </w:tcPr>
          <w:p w:rsidR="00C224E3" w:rsidRPr="00B7320D" w:rsidRDefault="00C224E3" w:rsidP="00265F31">
            <w:pPr>
              <w:rPr>
                <w:i/>
                <w:color w:val="FF0000"/>
              </w:rPr>
            </w:pPr>
            <w:r w:rsidRPr="00B7320D">
              <w:rPr>
                <w:rFonts w:hint="eastAsia"/>
                <w:i/>
                <w:color w:val="FF0000"/>
              </w:rPr>
              <w:t>第</w:t>
            </w:r>
            <w:r w:rsidRPr="00B7320D">
              <w:rPr>
                <w:rFonts w:hint="eastAsia"/>
                <w:i/>
                <w:color w:val="FF0000"/>
              </w:rPr>
              <w:t>2</w:t>
            </w:r>
            <w:r w:rsidRPr="00B7320D">
              <w:rPr>
                <w:rFonts w:hint="eastAsia"/>
                <w:i/>
                <w:color w:val="FF0000"/>
              </w:rPr>
              <w:t>工場</w:t>
            </w:r>
          </w:p>
        </w:tc>
        <w:tc>
          <w:tcPr>
            <w:tcW w:w="1223" w:type="dxa"/>
          </w:tcPr>
          <w:p w:rsidR="00C224E3" w:rsidRPr="00B7320D" w:rsidRDefault="00C224E3" w:rsidP="00265F31">
            <w:pPr>
              <w:rPr>
                <w:i/>
                <w:color w:val="FF0000"/>
              </w:rPr>
            </w:pPr>
            <w:r w:rsidRPr="00B7320D">
              <w:rPr>
                <w:rFonts w:hint="eastAsia"/>
                <w:i/>
                <w:color w:val="FF0000"/>
              </w:rPr>
              <w:t>2000</w:t>
            </w:r>
            <w:r w:rsidRPr="00B7320D">
              <w:rPr>
                <w:rFonts w:hint="eastAsia"/>
                <w:i/>
                <w:color w:val="FF0000"/>
              </w:rPr>
              <w:t>万円</w:t>
            </w:r>
          </w:p>
          <w:p w:rsidR="00C224E3" w:rsidRPr="00B7320D" w:rsidRDefault="00C224E3" w:rsidP="00265F31">
            <w:pPr>
              <w:rPr>
                <w:i/>
                <w:color w:val="FF0000"/>
              </w:rPr>
            </w:pPr>
            <w:r w:rsidRPr="00B7320D">
              <w:rPr>
                <w:rFonts w:hint="eastAsia"/>
                <w:i/>
                <w:color w:val="FF0000"/>
              </w:rPr>
              <w:t>（</w:t>
            </w:r>
            <w:r w:rsidRPr="00B7320D">
              <w:rPr>
                <w:rFonts w:hint="eastAsia"/>
                <w:i/>
                <w:color w:val="FF0000"/>
              </w:rPr>
              <w:t>1%</w:t>
            </w:r>
            <w:r w:rsidRPr="00B7320D">
              <w:rPr>
                <w:rFonts w:hint="eastAsia"/>
                <w:i/>
                <w:color w:val="FF0000"/>
              </w:rPr>
              <w:t>）</w:t>
            </w:r>
          </w:p>
        </w:tc>
        <w:tc>
          <w:tcPr>
            <w:tcW w:w="1513" w:type="dxa"/>
          </w:tcPr>
          <w:p w:rsidR="00C224E3" w:rsidRPr="00B7320D" w:rsidRDefault="00C224E3" w:rsidP="00265F31">
            <w:pPr>
              <w:rPr>
                <w:i/>
                <w:color w:val="FF0000"/>
              </w:rPr>
            </w:pPr>
            <w:r w:rsidRPr="00B7320D">
              <w:rPr>
                <w:rFonts w:hint="eastAsia"/>
                <w:i/>
                <w:color w:val="FF0000"/>
              </w:rPr>
              <w:t>競業多数</w:t>
            </w:r>
          </w:p>
        </w:tc>
        <w:tc>
          <w:tcPr>
            <w:tcW w:w="1984" w:type="dxa"/>
          </w:tcPr>
          <w:p w:rsidR="00C224E3" w:rsidRPr="00B7320D" w:rsidRDefault="00C224E3" w:rsidP="00265F31">
            <w:pPr>
              <w:rPr>
                <w:i/>
                <w:color w:val="FF0000"/>
              </w:rPr>
            </w:pPr>
            <w:r w:rsidRPr="00B7320D">
              <w:rPr>
                <w:rFonts w:hint="eastAsia"/>
                <w:i/>
                <w:color w:val="FF0000"/>
              </w:rPr>
              <w:t>同上</w:t>
            </w:r>
          </w:p>
        </w:tc>
        <w:tc>
          <w:tcPr>
            <w:tcW w:w="1560" w:type="dxa"/>
          </w:tcPr>
          <w:p w:rsidR="00C224E3" w:rsidRPr="00B7320D" w:rsidRDefault="00C224E3" w:rsidP="00265F31">
            <w:pPr>
              <w:rPr>
                <w:i/>
                <w:color w:val="FF0000"/>
              </w:rPr>
            </w:pPr>
          </w:p>
        </w:tc>
        <w:tc>
          <w:tcPr>
            <w:tcW w:w="1842" w:type="dxa"/>
          </w:tcPr>
          <w:p w:rsidR="00C224E3" w:rsidRPr="00B7320D" w:rsidRDefault="00C224E3" w:rsidP="00265F31">
            <w:pPr>
              <w:rPr>
                <w:i/>
                <w:color w:val="FF0000"/>
              </w:rPr>
            </w:pPr>
            <w:r w:rsidRPr="00B7320D">
              <w:rPr>
                <w:rFonts w:hint="eastAsia"/>
                <w:i/>
                <w:color w:val="FF0000"/>
              </w:rPr>
              <w:t>技術の陳腐化</w:t>
            </w:r>
          </w:p>
        </w:tc>
        <w:tc>
          <w:tcPr>
            <w:tcW w:w="1922" w:type="dxa"/>
          </w:tcPr>
          <w:p w:rsidR="00C224E3" w:rsidRPr="00B7320D" w:rsidRDefault="00C224E3" w:rsidP="00265F31">
            <w:pPr>
              <w:rPr>
                <w:i/>
                <w:color w:val="FF0000"/>
              </w:rPr>
            </w:pPr>
            <w:r w:rsidRPr="00B7320D">
              <w:rPr>
                <w:rFonts w:hint="eastAsia"/>
                <w:i/>
                <w:color w:val="FF0000"/>
              </w:rPr>
              <w:t>20XX</w:t>
            </w:r>
            <w:r w:rsidR="006020FD" w:rsidRPr="00B7320D">
              <w:rPr>
                <w:rFonts w:hint="eastAsia"/>
                <w:i/>
                <w:color w:val="FF0000"/>
              </w:rPr>
              <w:t>年</w:t>
            </w:r>
            <w:r w:rsidR="006020FD" w:rsidRPr="00B7320D">
              <w:rPr>
                <w:rFonts w:hint="eastAsia"/>
                <w:i/>
                <w:color w:val="FF0000"/>
              </w:rPr>
              <w:t>XX</w:t>
            </w:r>
            <w:r w:rsidR="006020FD" w:rsidRPr="00B7320D">
              <w:rPr>
                <w:rFonts w:hint="eastAsia"/>
                <w:i/>
                <w:color w:val="FF0000"/>
              </w:rPr>
              <w:t>月</w:t>
            </w:r>
            <w:r w:rsidRPr="00B7320D">
              <w:rPr>
                <w:rFonts w:hint="eastAsia"/>
                <w:i/>
                <w:color w:val="FF0000"/>
              </w:rPr>
              <w:t>に事業撤退</w:t>
            </w:r>
          </w:p>
        </w:tc>
      </w:tr>
      <w:tr w:rsidR="00C224E3" w:rsidTr="00C224E3">
        <w:tc>
          <w:tcPr>
            <w:tcW w:w="373" w:type="dxa"/>
          </w:tcPr>
          <w:p w:rsidR="00C224E3" w:rsidRDefault="00C224E3" w:rsidP="00265F31">
            <w:r>
              <w:rPr>
                <w:rFonts w:hint="eastAsia"/>
              </w:rPr>
              <w:t>3</w:t>
            </w:r>
          </w:p>
        </w:tc>
        <w:tc>
          <w:tcPr>
            <w:tcW w:w="1442" w:type="dxa"/>
          </w:tcPr>
          <w:p w:rsidR="00C224E3" w:rsidRPr="00B7320D" w:rsidRDefault="00C224E3" w:rsidP="00265F31">
            <w:pPr>
              <w:rPr>
                <w:i/>
                <w:color w:val="FF0000"/>
              </w:rPr>
            </w:pPr>
            <w:r w:rsidRPr="00B7320D">
              <w:rPr>
                <w:rFonts w:hint="eastAsia"/>
                <w:i/>
                <w:color w:val="FF0000"/>
              </w:rPr>
              <w:t>○○製品</w:t>
            </w:r>
          </w:p>
        </w:tc>
        <w:tc>
          <w:tcPr>
            <w:tcW w:w="1511" w:type="dxa"/>
          </w:tcPr>
          <w:p w:rsidR="00C224E3" w:rsidRPr="00B7320D" w:rsidRDefault="00C224E3" w:rsidP="00265F31">
            <w:pPr>
              <w:rPr>
                <w:i/>
                <w:color w:val="FF0000"/>
              </w:rPr>
            </w:pPr>
            <w:r w:rsidRPr="00B7320D">
              <w:rPr>
                <w:rFonts w:hint="eastAsia"/>
                <w:i/>
                <w:color w:val="FF0000"/>
              </w:rPr>
              <w:t>第</w:t>
            </w:r>
            <w:r w:rsidRPr="00B7320D">
              <w:rPr>
                <w:rFonts w:hint="eastAsia"/>
                <w:i/>
                <w:color w:val="FF0000"/>
              </w:rPr>
              <w:t>1</w:t>
            </w:r>
            <w:r w:rsidRPr="00B7320D">
              <w:rPr>
                <w:rFonts w:hint="eastAsia"/>
                <w:i/>
                <w:color w:val="FF0000"/>
              </w:rPr>
              <w:t>工場</w:t>
            </w:r>
          </w:p>
        </w:tc>
        <w:tc>
          <w:tcPr>
            <w:tcW w:w="1223" w:type="dxa"/>
          </w:tcPr>
          <w:p w:rsidR="00C224E3" w:rsidRPr="00B7320D" w:rsidRDefault="00C224E3" w:rsidP="00265F31">
            <w:pPr>
              <w:rPr>
                <w:i/>
                <w:color w:val="FF0000"/>
              </w:rPr>
            </w:pPr>
            <w:r w:rsidRPr="00B7320D">
              <w:rPr>
                <w:rFonts w:hint="eastAsia"/>
                <w:i/>
                <w:color w:val="FF0000"/>
              </w:rPr>
              <w:t>2</w:t>
            </w:r>
            <w:r w:rsidRPr="00B7320D">
              <w:rPr>
                <w:rFonts w:hint="eastAsia"/>
                <w:i/>
                <w:color w:val="FF0000"/>
              </w:rPr>
              <w:t>億円</w:t>
            </w:r>
          </w:p>
          <w:p w:rsidR="00C224E3" w:rsidRPr="00B7320D" w:rsidRDefault="00C224E3" w:rsidP="00265F31">
            <w:pPr>
              <w:rPr>
                <w:i/>
                <w:color w:val="FF0000"/>
              </w:rPr>
            </w:pPr>
            <w:r w:rsidRPr="00B7320D">
              <w:rPr>
                <w:rFonts w:hint="eastAsia"/>
                <w:i/>
                <w:color w:val="FF0000"/>
              </w:rPr>
              <w:t>（</w:t>
            </w:r>
            <w:r w:rsidRPr="00B7320D">
              <w:rPr>
                <w:rFonts w:hint="eastAsia"/>
                <w:i/>
                <w:color w:val="FF0000"/>
              </w:rPr>
              <w:t>10%</w:t>
            </w:r>
            <w:r w:rsidRPr="00B7320D">
              <w:rPr>
                <w:rFonts w:hint="eastAsia"/>
                <w:i/>
                <w:color w:val="FF0000"/>
              </w:rPr>
              <w:t>）</w:t>
            </w:r>
          </w:p>
        </w:tc>
        <w:tc>
          <w:tcPr>
            <w:tcW w:w="1513" w:type="dxa"/>
          </w:tcPr>
          <w:p w:rsidR="00C224E3" w:rsidRPr="00B7320D" w:rsidRDefault="00C224E3" w:rsidP="00265F31">
            <w:pPr>
              <w:rPr>
                <w:i/>
                <w:color w:val="FF0000"/>
              </w:rPr>
            </w:pPr>
            <w:r w:rsidRPr="00B7320D">
              <w:rPr>
                <w:rFonts w:hint="eastAsia"/>
                <w:i/>
                <w:color w:val="FF0000"/>
              </w:rPr>
              <w:t>競業</w:t>
            </w:r>
            <w:r w:rsidRPr="00B7320D">
              <w:rPr>
                <w:rFonts w:hint="eastAsia"/>
                <w:i/>
                <w:color w:val="FF0000"/>
              </w:rPr>
              <w:t>4</w:t>
            </w:r>
            <w:r w:rsidRPr="00B7320D">
              <w:rPr>
                <w:rFonts w:hint="eastAsia"/>
                <w:i/>
                <w:color w:val="FF0000"/>
              </w:rPr>
              <w:t>社</w:t>
            </w:r>
          </w:p>
          <w:p w:rsidR="00C224E3" w:rsidRPr="00B7320D" w:rsidRDefault="00C224E3" w:rsidP="00265F31">
            <w:pPr>
              <w:rPr>
                <w:i/>
                <w:color w:val="FF0000"/>
              </w:rPr>
            </w:pPr>
            <w:r w:rsidRPr="00B7320D">
              <w:rPr>
                <w:rFonts w:hint="eastAsia"/>
                <w:i/>
                <w:color w:val="FF0000"/>
              </w:rPr>
              <w:t>シェア</w:t>
            </w:r>
            <w:r w:rsidRPr="00B7320D">
              <w:rPr>
                <w:rFonts w:hint="eastAsia"/>
                <w:i/>
                <w:color w:val="FF0000"/>
              </w:rPr>
              <w:t>30%</w:t>
            </w:r>
          </w:p>
        </w:tc>
        <w:tc>
          <w:tcPr>
            <w:tcW w:w="1984" w:type="dxa"/>
          </w:tcPr>
          <w:p w:rsidR="00C224E3" w:rsidRPr="00B7320D" w:rsidRDefault="00C224E3" w:rsidP="00265F31">
            <w:pPr>
              <w:rPr>
                <w:i/>
                <w:color w:val="FF0000"/>
              </w:rPr>
            </w:pPr>
            <w:r w:rsidRPr="00B7320D">
              <w:rPr>
                <w:rFonts w:hint="eastAsia"/>
                <w:i/>
                <w:color w:val="FF0000"/>
              </w:rPr>
              <w:t>○○社完成品への影響大</w:t>
            </w:r>
          </w:p>
        </w:tc>
        <w:tc>
          <w:tcPr>
            <w:tcW w:w="1560" w:type="dxa"/>
          </w:tcPr>
          <w:p w:rsidR="00C224E3" w:rsidRPr="00B7320D" w:rsidRDefault="00C224E3" w:rsidP="00C224E3">
            <w:pPr>
              <w:rPr>
                <w:i/>
                <w:color w:val="FF0000"/>
              </w:rPr>
            </w:pPr>
            <w:r w:rsidRPr="00B7320D">
              <w:rPr>
                <w:rFonts w:hint="eastAsia"/>
                <w:i/>
                <w:color w:val="FF0000"/>
              </w:rPr>
              <w:t>○○は特許技術</w:t>
            </w:r>
          </w:p>
        </w:tc>
        <w:tc>
          <w:tcPr>
            <w:tcW w:w="1842" w:type="dxa"/>
          </w:tcPr>
          <w:p w:rsidR="00C224E3" w:rsidRPr="00B7320D" w:rsidRDefault="00C224E3" w:rsidP="00265F31">
            <w:pPr>
              <w:rPr>
                <w:i/>
                <w:color w:val="FF0000"/>
              </w:rPr>
            </w:pPr>
          </w:p>
        </w:tc>
        <w:tc>
          <w:tcPr>
            <w:tcW w:w="1922" w:type="dxa"/>
          </w:tcPr>
          <w:p w:rsidR="00C224E3" w:rsidRPr="00B7320D" w:rsidRDefault="00C224E3" w:rsidP="00265F31">
            <w:pPr>
              <w:rPr>
                <w:i/>
                <w:color w:val="FF0000"/>
              </w:rPr>
            </w:pPr>
          </w:p>
        </w:tc>
      </w:tr>
      <w:tr w:rsidR="00C224E3" w:rsidTr="00C224E3">
        <w:tc>
          <w:tcPr>
            <w:tcW w:w="373" w:type="dxa"/>
          </w:tcPr>
          <w:p w:rsidR="00C224E3" w:rsidRDefault="00C224E3" w:rsidP="00265F31">
            <w:r>
              <w:rPr>
                <w:rFonts w:hint="eastAsia"/>
              </w:rPr>
              <w:t>4</w:t>
            </w:r>
          </w:p>
        </w:tc>
        <w:tc>
          <w:tcPr>
            <w:tcW w:w="1442" w:type="dxa"/>
          </w:tcPr>
          <w:p w:rsidR="00C224E3" w:rsidRPr="00B7320D" w:rsidRDefault="00C224E3" w:rsidP="00265F31">
            <w:pPr>
              <w:rPr>
                <w:i/>
                <w:color w:val="FF0000"/>
              </w:rPr>
            </w:pPr>
            <w:r w:rsidRPr="00B7320D">
              <w:rPr>
                <w:rFonts w:hint="eastAsia"/>
                <w:i/>
                <w:color w:val="FF0000"/>
              </w:rPr>
              <w:t>××製品</w:t>
            </w:r>
          </w:p>
        </w:tc>
        <w:tc>
          <w:tcPr>
            <w:tcW w:w="1511" w:type="dxa"/>
          </w:tcPr>
          <w:p w:rsidR="00C224E3" w:rsidRPr="00B7320D" w:rsidRDefault="00C224E3" w:rsidP="00265F31">
            <w:pPr>
              <w:rPr>
                <w:i/>
                <w:color w:val="FF0000"/>
              </w:rPr>
            </w:pPr>
            <w:r w:rsidRPr="00B7320D">
              <w:rPr>
                <w:rFonts w:hint="eastAsia"/>
                <w:i/>
                <w:color w:val="FF0000"/>
              </w:rPr>
              <w:t>第</w:t>
            </w:r>
            <w:r w:rsidRPr="00B7320D">
              <w:rPr>
                <w:rFonts w:hint="eastAsia"/>
                <w:i/>
                <w:color w:val="FF0000"/>
              </w:rPr>
              <w:t>1</w:t>
            </w:r>
            <w:r w:rsidRPr="00B7320D">
              <w:rPr>
                <w:rFonts w:hint="eastAsia"/>
                <w:i/>
                <w:color w:val="FF0000"/>
              </w:rPr>
              <w:t>工場</w:t>
            </w:r>
          </w:p>
        </w:tc>
        <w:tc>
          <w:tcPr>
            <w:tcW w:w="1223" w:type="dxa"/>
          </w:tcPr>
          <w:p w:rsidR="00C224E3" w:rsidRPr="00B7320D" w:rsidRDefault="00C224E3" w:rsidP="00265F31">
            <w:pPr>
              <w:rPr>
                <w:i/>
                <w:color w:val="FF0000"/>
              </w:rPr>
            </w:pPr>
            <w:r w:rsidRPr="00B7320D">
              <w:rPr>
                <w:rFonts w:hint="eastAsia"/>
                <w:i/>
                <w:color w:val="FF0000"/>
              </w:rPr>
              <w:t>2</w:t>
            </w:r>
            <w:r w:rsidRPr="00B7320D">
              <w:rPr>
                <w:rFonts w:hint="eastAsia"/>
                <w:i/>
                <w:color w:val="FF0000"/>
              </w:rPr>
              <w:t>億円</w:t>
            </w:r>
          </w:p>
          <w:p w:rsidR="00C224E3" w:rsidRPr="00B7320D" w:rsidRDefault="00C224E3" w:rsidP="00265F31">
            <w:pPr>
              <w:rPr>
                <w:i/>
                <w:color w:val="FF0000"/>
              </w:rPr>
            </w:pPr>
            <w:r w:rsidRPr="00B7320D">
              <w:rPr>
                <w:rFonts w:hint="eastAsia"/>
                <w:i/>
                <w:color w:val="FF0000"/>
              </w:rPr>
              <w:t>（</w:t>
            </w:r>
            <w:r w:rsidRPr="00B7320D">
              <w:rPr>
                <w:rFonts w:hint="eastAsia"/>
                <w:i/>
                <w:color w:val="FF0000"/>
              </w:rPr>
              <w:t>10%</w:t>
            </w:r>
            <w:r w:rsidRPr="00B7320D">
              <w:rPr>
                <w:rFonts w:hint="eastAsia"/>
                <w:i/>
                <w:color w:val="FF0000"/>
              </w:rPr>
              <w:t>）</w:t>
            </w:r>
          </w:p>
        </w:tc>
        <w:tc>
          <w:tcPr>
            <w:tcW w:w="1513" w:type="dxa"/>
          </w:tcPr>
          <w:p w:rsidR="00C224E3" w:rsidRPr="00B7320D" w:rsidRDefault="00C224E3" w:rsidP="00265F31">
            <w:pPr>
              <w:rPr>
                <w:i/>
                <w:color w:val="FF0000"/>
              </w:rPr>
            </w:pPr>
            <w:r w:rsidRPr="00B7320D">
              <w:rPr>
                <w:rFonts w:hint="eastAsia"/>
                <w:i/>
                <w:color w:val="FF0000"/>
              </w:rPr>
              <w:t>競業</w:t>
            </w:r>
            <w:r w:rsidRPr="00B7320D">
              <w:rPr>
                <w:rFonts w:hint="eastAsia"/>
                <w:i/>
                <w:color w:val="FF0000"/>
              </w:rPr>
              <w:t>2</w:t>
            </w:r>
            <w:r w:rsidRPr="00B7320D">
              <w:rPr>
                <w:rFonts w:hint="eastAsia"/>
                <w:i/>
                <w:color w:val="FF0000"/>
              </w:rPr>
              <w:t>社</w:t>
            </w:r>
          </w:p>
          <w:p w:rsidR="00C224E3" w:rsidRPr="00B7320D" w:rsidRDefault="00C224E3" w:rsidP="00265F31">
            <w:pPr>
              <w:rPr>
                <w:i/>
                <w:color w:val="FF0000"/>
              </w:rPr>
            </w:pPr>
            <w:r w:rsidRPr="00B7320D">
              <w:rPr>
                <w:rFonts w:hint="eastAsia"/>
                <w:i/>
                <w:color w:val="FF0000"/>
              </w:rPr>
              <w:t>シェア</w:t>
            </w:r>
            <w:r w:rsidRPr="00B7320D">
              <w:rPr>
                <w:rFonts w:hint="eastAsia"/>
                <w:i/>
                <w:color w:val="FF0000"/>
              </w:rPr>
              <w:t>10%</w:t>
            </w:r>
          </w:p>
        </w:tc>
        <w:tc>
          <w:tcPr>
            <w:tcW w:w="1984" w:type="dxa"/>
          </w:tcPr>
          <w:p w:rsidR="00C224E3" w:rsidRPr="00B7320D" w:rsidRDefault="00C224E3" w:rsidP="00265F31">
            <w:pPr>
              <w:rPr>
                <w:i/>
                <w:color w:val="FF0000"/>
              </w:rPr>
            </w:pPr>
            <w:r w:rsidRPr="00B7320D">
              <w:rPr>
                <w:rFonts w:hint="eastAsia"/>
                <w:i/>
                <w:color w:val="FF0000"/>
              </w:rPr>
              <w:t>医療関係</w:t>
            </w:r>
          </w:p>
        </w:tc>
        <w:tc>
          <w:tcPr>
            <w:tcW w:w="1560" w:type="dxa"/>
          </w:tcPr>
          <w:p w:rsidR="00C224E3" w:rsidRPr="00B7320D" w:rsidRDefault="00C224E3" w:rsidP="00265F31">
            <w:pPr>
              <w:rPr>
                <w:i/>
                <w:color w:val="FF0000"/>
              </w:rPr>
            </w:pPr>
            <w:r w:rsidRPr="00B7320D">
              <w:rPr>
                <w:rFonts w:hint="eastAsia"/>
                <w:i/>
                <w:color w:val="FF0000"/>
              </w:rPr>
              <w:t>取引先○○との関係良好</w:t>
            </w:r>
          </w:p>
        </w:tc>
        <w:tc>
          <w:tcPr>
            <w:tcW w:w="1842" w:type="dxa"/>
          </w:tcPr>
          <w:p w:rsidR="00C224E3" w:rsidRPr="00B7320D" w:rsidRDefault="00C224E3" w:rsidP="00265F31">
            <w:pPr>
              <w:rPr>
                <w:i/>
                <w:color w:val="FF0000"/>
              </w:rPr>
            </w:pPr>
          </w:p>
        </w:tc>
        <w:tc>
          <w:tcPr>
            <w:tcW w:w="1922" w:type="dxa"/>
          </w:tcPr>
          <w:p w:rsidR="00C224E3" w:rsidRPr="00B7320D" w:rsidRDefault="00C224E3" w:rsidP="00265F31">
            <w:pPr>
              <w:rPr>
                <w:i/>
                <w:color w:val="FF0000"/>
              </w:rPr>
            </w:pPr>
          </w:p>
        </w:tc>
      </w:tr>
      <w:tr w:rsidR="00C224E3" w:rsidTr="00C224E3">
        <w:tc>
          <w:tcPr>
            <w:tcW w:w="373" w:type="dxa"/>
          </w:tcPr>
          <w:p w:rsidR="00C224E3" w:rsidRDefault="00C224E3" w:rsidP="00265F31">
            <w:r>
              <w:rPr>
                <w:rFonts w:hint="eastAsia"/>
              </w:rPr>
              <w:t>5</w:t>
            </w:r>
          </w:p>
        </w:tc>
        <w:tc>
          <w:tcPr>
            <w:tcW w:w="1442" w:type="dxa"/>
          </w:tcPr>
          <w:p w:rsidR="00C224E3" w:rsidRDefault="00C224E3" w:rsidP="00265F31"/>
        </w:tc>
        <w:tc>
          <w:tcPr>
            <w:tcW w:w="1511" w:type="dxa"/>
          </w:tcPr>
          <w:p w:rsidR="00C224E3" w:rsidRDefault="00C224E3" w:rsidP="00265F31"/>
        </w:tc>
        <w:tc>
          <w:tcPr>
            <w:tcW w:w="1223" w:type="dxa"/>
          </w:tcPr>
          <w:p w:rsidR="00C224E3" w:rsidRDefault="00C224E3" w:rsidP="00265F31"/>
        </w:tc>
        <w:tc>
          <w:tcPr>
            <w:tcW w:w="1513" w:type="dxa"/>
          </w:tcPr>
          <w:p w:rsidR="00C224E3" w:rsidRDefault="00C224E3" w:rsidP="00265F31"/>
        </w:tc>
        <w:tc>
          <w:tcPr>
            <w:tcW w:w="1984" w:type="dxa"/>
          </w:tcPr>
          <w:p w:rsidR="00C224E3" w:rsidRDefault="00C224E3" w:rsidP="00265F31"/>
        </w:tc>
        <w:tc>
          <w:tcPr>
            <w:tcW w:w="1560" w:type="dxa"/>
          </w:tcPr>
          <w:p w:rsidR="00C224E3" w:rsidRDefault="00C224E3" w:rsidP="00265F31"/>
        </w:tc>
        <w:tc>
          <w:tcPr>
            <w:tcW w:w="1842" w:type="dxa"/>
          </w:tcPr>
          <w:p w:rsidR="00C224E3" w:rsidRDefault="00C224E3" w:rsidP="00265F31"/>
        </w:tc>
        <w:tc>
          <w:tcPr>
            <w:tcW w:w="1922" w:type="dxa"/>
          </w:tcPr>
          <w:p w:rsidR="00C224E3" w:rsidRDefault="00C224E3" w:rsidP="00265F31"/>
        </w:tc>
      </w:tr>
      <w:tr w:rsidR="00C224E3" w:rsidTr="00C224E3">
        <w:tc>
          <w:tcPr>
            <w:tcW w:w="373" w:type="dxa"/>
          </w:tcPr>
          <w:p w:rsidR="00C224E3" w:rsidRDefault="00C224E3" w:rsidP="00265F31">
            <w:r>
              <w:rPr>
                <w:rFonts w:hint="eastAsia"/>
              </w:rPr>
              <w:t>6</w:t>
            </w:r>
          </w:p>
        </w:tc>
        <w:tc>
          <w:tcPr>
            <w:tcW w:w="1442" w:type="dxa"/>
          </w:tcPr>
          <w:p w:rsidR="00C224E3" w:rsidRDefault="00C224E3" w:rsidP="00265F31"/>
        </w:tc>
        <w:tc>
          <w:tcPr>
            <w:tcW w:w="1511" w:type="dxa"/>
          </w:tcPr>
          <w:p w:rsidR="00C224E3" w:rsidRDefault="00C224E3" w:rsidP="00265F31"/>
        </w:tc>
        <w:tc>
          <w:tcPr>
            <w:tcW w:w="1223" w:type="dxa"/>
          </w:tcPr>
          <w:p w:rsidR="00C224E3" w:rsidRDefault="00C224E3" w:rsidP="00265F31"/>
        </w:tc>
        <w:tc>
          <w:tcPr>
            <w:tcW w:w="1513" w:type="dxa"/>
          </w:tcPr>
          <w:p w:rsidR="00C224E3" w:rsidRDefault="00C224E3" w:rsidP="00265F31"/>
        </w:tc>
        <w:tc>
          <w:tcPr>
            <w:tcW w:w="1984" w:type="dxa"/>
          </w:tcPr>
          <w:p w:rsidR="00C224E3" w:rsidRDefault="00C224E3" w:rsidP="00265F31"/>
        </w:tc>
        <w:tc>
          <w:tcPr>
            <w:tcW w:w="1560" w:type="dxa"/>
          </w:tcPr>
          <w:p w:rsidR="00C224E3" w:rsidRDefault="00C224E3" w:rsidP="00265F31"/>
        </w:tc>
        <w:tc>
          <w:tcPr>
            <w:tcW w:w="1842" w:type="dxa"/>
          </w:tcPr>
          <w:p w:rsidR="00C224E3" w:rsidRDefault="00C224E3" w:rsidP="00265F31"/>
        </w:tc>
        <w:tc>
          <w:tcPr>
            <w:tcW w:w="1922" w:type="dxa"/>
          </w:tcPr>
          <w:p w:rsidR="00C224E3" w:rsidRDefault="00C224E3" w:rsidP="00265F31"/>
        </w:tc>
      </w:tr>
    </w:tbl>
    <w:p w:rsidR="00265F31" w:rsidRDefault="00265F31" w:rsidP="00265F31"/>
    <w:p w:rsidR="00C224E3" w:rsidRDefault="00265F31" w:rsidP="00EA6633">
      <w:pPr>
        <w:pStyle w:val="af0"/>
        <w:numPr>
          <w:ilvl w:val="0"/>
          <w:numId w:val="9"/>
        </w:numPr>
        <w:ind w:leftChars="0"/>
      </w:pPr>
      <w:r>
        <w:rPr>
          <w:rFonts w:hint="eastAsia"/>
        </w:rPr>
        <w:t>当社</w:t>
      </w:r>
      <w:r>
        <w:rPr>
          <w:rFonts w:hint="eastAsia"/>
        </w:rPr>
        <w:t>BCP</w:t>
      </w:r>
      <w:r>
        <w:rPr>
          <w:rFonts w:hint="eastAsia"/>
        </w:rPr>
        <w:t>の適用</w:t>
      </w:r>
      <w:r w:rsidR="00C224E3">
        <w:rPr>
          <w:rFonts w:hint="eastAsia"/>
        </w:rPr>
        <w:t>除外</w:t>
      </w:r>
      <w:r>
        <w:rPr>
          <w:rFonts w:hint="eastAsia"/>
        </w:rPr>
        <w:t>範囲</w:t>
      </w:r>
      <w:r w:rsidR="00C224E3">
        <w:rPr>
          <w:rFonts w:hint="eastAsia"/>
        </w:rPr>
        <w:t>（結果を</w:t>
      </w:r>
      <w:r w:rsidR="00C224E3" w:rsidRPr="00266C60">
        <w:rPr>
          <w:rFonts w:hint="eastAsia"/>
          <w:highlight w:val="yellow"/>
        </w:rPr>
        <w:t>【様式</w:t>
      </w:r>
      <w:r w:rsidR="00C224E3" w:rsidRPr="00266C60">
        <w:rPr>
          <w:rFonts w:hint="eastAsia"/>
          <w:highlight w:val="yellow"/>
        </w:rPr>
        <w:t>01</w:t>
      </w:r>
      <w:r w:rsidR="00C224E3" w:rsidRPr="00266C60">
        <w:rPr>
          <w:rFonts w:hint="eastAsia"/>
          <w:highlight w:val="yellow"/>
        </w:rPr>
        <w:t>】</w:t>
      </w:r>
      <w:r w:rsidR="00C224E3">
        <w:rPr>
          <w:rFonts w:hint="eastAsia"/>
        </w:rPr>
        <w:t>に記載）</w:t>
      </w:r>
    </w:p>
    <w:tbl>
      <w:tblPr>
        <w:tblStyle w:val="a8"/>
        <w:tblW w:w="0" w:type="auto"/>
        <w:tblLook w:val="04A0" w:firstRow="1" w:lastRow="0" w:firstColumn="1" w:lastColumn="0" w:noHBand="0" w:noVBand="1"/>
      </w:tblPr>
      <w:tblGrid>
        <w:gridCol w:w="392"/>
        <w:gridCol w:w="2410"/>
        <w:gridCol w:w="2126"/>
        <w:gridCol w:w="8424"/>
      </w:tblGrid>
      <w:tr w:rsidR="00C224E3" w:rsidTr="00C224E3">
        <w:tc>
          <w:tcPr>
            <w:tcW w:w="392" w:type="dxa"/>
            <w:shd w:val="clear" w:color="auto" w:fill="F2F2F2" w:themeFill="background1" w:themeFillShade="F2"/>
          </w:tcPr>
          <w:p w:rsidR="00C224E3" w:rsidRDefault="00C224E3" w:rsidP="00C224E3"/>
        </w:tc>
        <w:tc>
          <w:tcPr>
            <w:tcW w:w="2410" w:type="dxa"/>
            <w:shd w:val="clear" w:color="auto" w:fill="F2F2F2" w:themeFill="background1" w:themeFillShade="F2"/>
          </w:tcPr>
          <w:p w:rsidR="00C224E3" w:rsidRDefault="00C224E3" w:rsidP="006020FD">
            <w:pPr>
              <w:jc w:val="center"/>
            </w:pPr>
            <w:r>
              <w:rPr>
                <w:rFonts w:hint="eastAsia"/>
              </w:rPr>
              <w:t>項目</w:t>
            </w:r>
          </w:p>
        </w:tc>
        <w:tc>
          <w:tcPr>
            <w:tcW w:w="2126" w:type="dxa"/>
            <w:shd w:val="clear" w:color="auto" w:fill="F2F2F2" w:themeFill="background1" w:themeFillShade="F2"/>
          </w:tcPr>
          <w:p w:rsidR="00C224E3" w:rsidRDefault="00C224E3" w:rsidP="006020FD">
            <w:pPr>
              <w:jc w:val="center"/>
            </w:pPr>
            <w:r>
              <w:rPr>
                <w:rFonts w:hint="eastAsia"/>
              </w:rPr>
              <w:t>除外事項</w:t>
            </w:r>
          </w:p>
        </w:tc>
        <w:tc>
          <w:tcPr>
            <w:tcW w:w="8424" w:type="dxa"/>
            <w:shd w:val="clear" w:color="auto" w:fill="F2F2F2" w:themeFill="background1" w:themeFillShade="F2"/>
          </w:tcPr>
          <w:p w:rsidR="00C224E3" w:rsidRDefault="00C224E3" w:rsidP="006020FD">
            <w:pPr>
              <w:jc w:val="center"/>
            </w:pPr>
            <w:r>
              <w:rPr>
                <w:rFonts w:hint="eastAsia"/>
              </w:rPr>
              <w:t>理由</w:t>
            </w:r>
          </w:p>
        </w:tc>
      </w:tr>
      <w:tr w:rsidR="00C224E3" w:rsidTr="00C224E3">
        <w:tc>
          <w:tcPr>
            <w:tcW w:w="392" w:type="dxa"/>
          </w:tcPr>
          <w:p w:rsidR="00C224E3" w:rsidRDefault="006020FD" w:rsidP="00C224E3">
            <w:r>
              <w:rPr>
                <w:rFonts w:hint="eastAsia"/>
              </w:rPr>
              <w:t>1</w:t>
            </w:r>
          </w:p>
        </w:tc>
        <w:tc>
          <w:tcPr>
            <w:tcW w:w="2410" w:type="dxa"/>
          </w:tcPr>
          <w:p w:rsidR="00C224E3" w:rsidRPr="00B7320D" w:rsidRDefault="00C224E3" w:rsidP="00C224E3">
            <w:pPr>
              <w:rPr>
                <w:i/>
                <w:color w:val="FF0000"/>
              </w:rPr>
            </w:pPr>
            <w:r w:rsidRPr="00B7320D">
              <w:rPr>
                <w:rFonts w:hint="eastAsia"/>
                <w:i/>
                <w:color w:val="FF0000"/>
              </w:rPr>
              <w:t>製品・サービス</w:t>
            </w:r>
          </w:p>
        </w:tc>
        <w:tc>
          <w:tcPr>
            <w:tcW w:w="2126" w:type="dxa"/>
          </w:tcPr>
          <w:p w:rsidR="00C224E3" w:rsidRPr="00B7320D" w:rsidRDefault="00C224E3" w:rsidP="00C224E3">
            <w:pPr>
              <w:rPr>
                <w:i/>
                <w:color w:val="FF0000"/>
              </w:rPr>
            </w:pPr>
            <w:r w:rsidRPr="00B7320D">
              <w:rPr>
                <w:rFonts w:hint="eastAsia"/>
                <w:i/>
                <w:color w:val="FF0000"/>
              </w:rPr>
              <w:t>▲▲製品</w:t>
            </w:r>
          </w:p>
        </w:tc>
        <w:tc>
          <w:tcPr>
            <w:tcW w:w="8424" w:type="dxa"/>
          </w:tcPr>
          <w:p w:rsidR="00C224E3" w:rsidRPr="00B7320D" w:rsidRDefault="00C224E3" w:rsidP="00C224E3">
            <w:pPr>
              <w:rPr>
                <w:i/>
                <w:color w:val="FF0000"/>
              </w:rPr>
            </w:pPr>
            <w:r w:rsidRPr="00B7320D">
              <w:rPr>
                <w:rFonts w:hint="eastAsia"/>
                <w:i/>
                <w:color w:val="FF0000"/>
              </w:rPr>
              <w:t>売上構成比が</w:t>
            </w:r>
            <w:r w:rsidRPr="00B7320D">
              <w:rPr>
                <w:rFonts w:hint="eastAsia"/>
                <w:i/>
                <w:color w:val="FF0000"/>
              </w:rPr>
              <w:t>0.5%</w:t>
            </w:r>
            <w:r w:rsidRPr="00B7320D">
              <w:rPr>
                <w:rFonts w:hint="eastAsia"/>
                <w:i/>
                <w:color w:val="FF0000"/>
              </w:rPr>
              <w:t>であり経営への影響は軽微であるため</w:t>
            </w:r>
          </w:p>
        </w:tc>
      </w:tr>
      <w:tr w:rsidR="00C224E3" w:rsidTr="00C224E3">
        <w:tc>
          <w:tcPr>
            <w:tcW w:w="392" w:type="dxa"/>
          </w:tcPr>
          <w:p w:rsidR="00C224E3" w:rsidRDefault="006020FD" w:rsidP="00C224E3">
            <w:r>
              <w:rPr>
                <w:rFonts w:hint="eastAsia"/>
              </w:rPr>
              <w:t>2</w:t>
            </w:r>
          </w:p>
        </w:tc>
        <w:tc>
          <w:tcPr>
            <w:tcW w:w="2410" w:type="dxa"/>
          </w:tcPr>
          <w:p w:rsidR="00C224E3" w:rsidRPr="00B7320D" w:rsidRDefault="006020FD" w:rsidP="00C224E3">
            <w:pPr>
              <w:rPr>
                <w:i/>
                <w:color w:val="FF0000"/>
              </w:rPr>
            </w:pPr>
            <w:r w:rsidRPr="00B7320D">
              <w:rPr>
                <w:rFonts w:hint="eastAsia"/>
                <w:i/>
                <w:color w:val="FF0000"/>
              </w:rPr>
              <w:t>製品・サービス</w:t>
            </w:r>
          </w:p>
        </w:tc>
        <w:tc>
          <w:tcPr>
            <w:tcW w:w="2126" w:type="dxa"/>
          </w:tcPr>
          <w:p w:rsidR="00C224E3" w:rsidRPr="00B7320D" w:rsidRDefault="00C224E3" w:rsidP="00C224E3">
            <w:pPr>
              <w:rPr>
                <w:i/>
                <w:color w:val="FF0000"/>
              </w:rPr>
            </w:pPr>
            <w:r w:rsidRPr="00B7320D">
              <w:rPr>
                <w:rFonts w:hint="eastAsia"/>
                <w:i/>
                <w:color w:val="FF0000"/>
              </w:rPr>
              <w:t>□□製品</w:t>
            </w:r>
          </w:p>
        </w:tc>
        <w:tc>
          <w:tcPr>
            <w:tcW w:w="8424" w:type="dxa"/>
          </w:tcPr>
          <w:p w:rsidR="00C224E3" w:rsidRPr="00B7320D" w:rsidRDefault="006020FD" w:rsidP="00C224E3">
            <w:pPr>
              <w:rPr>
                <w:i/>
                <w:color w:val="FF0000"/>
              </w:rPr>
            </w:pPr>
            <w:r w:rsidRPr="00B7320D">
              <w:rPr>
                <w:rFonts w:hint="eastAsia"/>
                <w:i/>
                <w:color w:val="FF0000"/>
              </w:rPr>
              <w:t>20XX</w:t>
            </w:r>
            <w:r w:rsidRPr="00B7320D">
              <w:rPr>
                <w:rFonts w:hint="eastAsia"/>
                <w:i/>
                <w:color w:val="FF0000"/>
              </w:rPr>
              <w:t>年に生産終了見込であるため</w:t>
            </w:r>
          </w:p>
        </w:tc>
      </w:tr>
      <w:tr w:rsidR="00C224E3" w:rsidTr="00C224E3">
        <w:tc>
          <w:tcPr>
            <w:tcW w:w="392" w:type="dxa"/>
          </w:tcPr>
          <w:p w:rsidR="00C224E3" w:rsidRDefault="006020FD" w:rsidP="00C224E3">
            <w:r>
              <w:rPr>
                <w:rFonts w:hint="eastAsia"/>
              </w:rPr>
              <w:t>3</w:t>
            </w:r>
          </w:p>
        </w:tc>
        <w:tc>
          <w:tcPr>
            <w:tcW w:w="2410" w:type="dxa"/>
          </w:tcPr>
          <w:p w:rsidR="00C224E3" w:rsidRPr="00B7320D" w:rsidRDefault="00C224E3" w:rsidP="00C224E3">
            <w:pPr>
              <w:rPr>
                <w:i/>
                <w:color w:val="FF0000"/>
              </w:rPr>
            </w:pPr>
            <w:r w:rsidRPr="00B7320D">
              <w:rPr>
                <w:rFonts w:hint="eastAsia"/>
                <w:i/>
                <w:color w:val="FF0000"/>
              </w:rPr>
              <w:t>組織</w:t>
            </w:r>
          </w:p>
        </w:tc>
        <w:tc>
          <w:tcPr>
            <w:tcW w:w="2126" w:type="dxa"/>
          </w:tcPr>
          <w:p w:rsidR="00C224E3" w:rsidRPr="00B7320D" w:rsidRDefault="00C224E3" w:rsidP="00C224E3">
            <w:pPr>
              <w:rPr>
                <w:i/>
                <w:color w:val="FF0000"/>
              </w:rPr>
            </w:pPr>
            <w:r w:rsidRPr="00B7320D">
              <w:rPr>
                <w:rFonts w:hint="eastAsia"/>
                <w:i/>
                <w:color w:val="FF0000"/>
              </w:rPr>
              <w:t>○○産業㈱</w:t>
            </w:r>
          </w:p>
        </w:tc>
        <w:tc>
          <w:tcPr>
            <w:tcW w:w="8424" w:type="dxa"/>
          </w:tcPr>
          <w:p w:rsidR="00C224E3" w:rsidRPr="00B7320D" w:rsidRDefault="00C224E3" w:rsidP="00C224E3">
            <w:pPr>
              <w:rPr>
                <w:i/>
                <w:color w:val="FF0000"/>
              </w:rPr>
            </w:pPr>
            <w:r w:rsidRPr="00B7320D">
              <w:rPr>
                <w:rFonts w:hint="eastAsia"/>
                <w:i/>
                <w:color w:val="FF0000"/>
              </w:rPr>
              <w:t>上記▲▲製品のみの関係しかないため</w:t>
            </w:r>
          </w:p>
        </w:tc>
      </w:tr>
      <w:tr w:rsidR="00C224E3" w:rsidTr="00C224E3">
        <w:tc>
          <w:tcPr>
            <w:tcW w:w="392" w:type="dxa"/>
          </w:tcPr>
          <w:p w:rsidR="00C224E3" w:rsidRDefault="006020FD" w:rsidP="00C224E3">
            <w:r>
              <w:rPr>
                <w:rFonts w:hint="eastAsia"/>
              </w:rPr>
              <w:t>4</w:t>
            </w:r>
          </w:p>
        </w:tc>
        <w:tc>
          <w:tcPr>
            <w:tcW w:w="2410" w:type="dxa"/>
          </w:tcPr>
          <w:p w:rsidR="00C224E3" w:rsidRDefault="00C224E3" w:rsidP="00C224E3"/>
        </w:tc>
        <w:tc>
          <w:tcPr>
            <w:tcW w:w="2126" w:type="dxa"/>
          </w:tcPr>
          <w:p w:rsidR="00C224E3" w:rsidRDefault="00C224E3" w:rsidP="00C224E3"/>
        </w:tc>
        <w:tc>
          <w:tcPr>
            <w:tcW w:w="8424" w:type="dxa"/>
          </w:tcPr>
          <w:p w:rsidR="00C224E3" w:rsidRDefault="00C224E3" w:rsidP="00C224E3"/>
        </w:tc>
      </w:tr>
    </w:tbl>
    <w:p w:rsidR="00637CE3" w:rsidRDefault="00637CE3" w:rsidP="00EC6974">
      <w:pPr>
        <w:sectPr w:rsidR="00637CE3" w:rsidSect="006020FD">
          <w:pgSz w:w="16840" w:h="11907" w:orient="landscape" w:code="9"/>
          <w:pgMar w:top="1701" w:right="1985" w:bottom="1701" w:left="1701" w:header="851" w:footer="992" w:gutter="0"/>
          <w:cols w:space="425"/>
          <w:docGrid w:type="linesAndChars" w:linePitch="328"/>
        </w:sectPr>
      </w:pPr>
    </w:p>
    <w:p w:rsidR="008D669C" w:rsidRPr="00E70B3E" w:rsidRDefault="008D669C" w:rsidP="008D669C">
      <w:pPr>
        <w:pStyle w:val="1"/>
      </w:pPr>
      <w:bookmarkStart w:id="17" w:name="_Toc383006962"/>
      <w:r w:rsidRPr="00812BFC">
        <w:rPr>
          <w:rFonts w:hint="eastAsia"/>
          <w:highlight w:val="yellow"/>
        </w:rPr>
        <w:lastRenderedPageBreak/>
        <w:t>【様式</w:t>
      </w:r>
      <w:r>
        <w:rPr>
          <w:rFonts w:hint="eastAsia"/>
          <w:highlight w:val="yellow"/>
        </w:rPr>
        <w:t>04-2</w:t>
      </w:r>
      <w:r w:rsidRPr="00812BFC">
        <w:rPr>
          <w:rFonts w:hint="eastAsia"/>
          <w:highlight w:val="yellow"/>
        </w:rPr>
        <w:t>】</w:t>
      </w:r>
      <w:r>
        <w:rPr>
          <w:rFonts w:hint="eastAsia"/>
        </w:rPr>
        <w:t>BCP</w:t>
      </w:r>
      <w:r w:rsidRPr="00812BFC">
        <w:rPr>
          <w:rFonts w:hint="eastAsia"/>
        </w:rPr>
        <w:t>課題・対策分析表</w:t>
      </w:r>
      <w:r>
        <w:rPr>
          <w:rFonts w:hint="eastAsia"/>
        </w:rPr>
        <w:t>①</w:t>
      </w:r>
      <w:r w:rsidRPr="00812BFC">
        <w:rPr>
          <w:rFonts w:hint="eastAsia"/>
        </w:rPr>
        <w:t>（</w:t>
      </w:r>
      <w:r>
        <w:rPr>
          <w:rFonts w:hint="eastAsia"/>
          <w:color w:val="0070C0"/>
          <w:u w:val="single"/>
        </w:rPr>
        <w:t>オールハザード</w:t>
      </w:r>
      <w:r w:rsidRPr="00812BFC">
        <w:rPr>
          <w:rFonts w:hint="eastAsia"/>
          <w:color w:val="0070C0"/>
          <w:u w:val="single"/>
        </w:rPr>
        <w:t>・緊急事態対応編</w:t>
      </w:r>
      <w:r w:rsidRPr="00812BFC">
        <w:rPr>
          <w:rFonts w:hint="eastAsia"/>
        </w:rPr>
        <w:t>）</w:t>
      </w:r>
      <w:bookmarkEnd w:id="17"/>
    </w:p>
    <w:p w:rsidR="00E0348B" w:rsidRPr="008D669C" w:rsidRDefault="008D669C" w:rsidP="008D669C">
      <w:pPr>
        <w:widowControl/>
        <w:jc w:val="center"/>
      </w:pPr>
      <w:r w:rsidRPr="008D669C">
        <w:rPr>
          <w:rFonts w:hint="eastAsia"/>
          <w:noProof/>
        </w:rPr>
        <w:drawing>
          <wp:inline distT="0" distB="0" distL="0" distR="0" wp14:anchorId="4E8D0EE0" wp14:editId="14808856">
            <wp:extent cx="11834949" cy="7980872"/>
            <wp:effectExtent l="0" t="0" r="0" b="1270"/>
            <wp:docPr id="314" name="図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31575" cy="7978597"/>
                    </a:xfrm>
                    <a:prstGeom prst="rect">
                      <a:avLst/>
                    </a:prstGeom>
                    <a:noFill/>
                    <a:ln>
                      <a:noFill/>
                    </a:ln>
                  </pic:spPr>
                </pic:pic>
              </a:graphicData>
            </a:graphic>
          </wp:inline>
        </w:drawing>
      </w:r>
    </w:p>
    <w:p w:rsidR="008D669C" w:rsidRDefault="008D669C">
      <w:pPr>
        <w:widowControl/>
        <w:jc w:val="left"/>
      </w:pPr>
    </w:p>
    <w:p w:rsidR="008D669C" w:rsidRPr="00E70B3E" w:rsidRDefault="008D669C" w:rsidP="008D669C">
      <w:pPr>
        <w:pStyle w:val="1"/>
      </w:pPr>
      <w:bookmarkStart w:id="18" w:name="_Toc382938176"/>
      <w:bookmarkStart w:id="19" w:name="_Toc383006963"/>
      <w:r w:rsidRPr="00812BFC">
        <w:rPr>
          <w:rFonts w:hint="eastAsia"/>
          <w:highlight w:val="yellow"/>
        </w:rPr>
        <w:lastRenderedPageBreak/>
        <w:t>【様式</w:t>
      </w:r>
      <w:r>
        <w:rPr>
          <w:rFonts w:hint="eastAsia"/>
          <w:highlight w:val="yellow"/>
        </w:rPr>
        <w:t>04-3</w:t>
      </w:r>
      <w:r w:rsidRPr="00812BFC">
        <w:rPr>
          <w:rFonts w:hint="eastAsia"/>
          <w:highlight w:val="yellow"/>
        </w:rPr>
        <w:t>】</w:t>
      </w:r>
      <w:r>
        <w:rPr>
          <w:rFonts w:hint="eastAsia"/>
        </w:rPr>
        <w:t>BCP</w:t>
      </w:r>
      <w:r w:rsidRPr="00812BFC">
        <w:rPr>
          <w:rFonts w:hint="eastAsia"/>
        </w:rPr>
        <w:t>課題・対策分析表</w:t>
      </w:r>
      <w:r>
        <w:rPr>
          <w:rFonts w:hint="eastAsia"/>
        </w:rPr>
        <w:t>②</w:t>
      </w:r>
      <w:r w:rsidRPr="00812BFC">
        <w:rPr>
          <w:rFonts w:hint="eastAsia"/>
        </w:rPr>
        <w:t>（</w:t>
      </w:r>
      <w:r>
        <w:rPr>
          <w:rFonts w:hint="eastAsia"/>
          <w:color w:val="0070C0"/>
          <w:u w:val="single"/>
        </w:rPr>
        <w:t>オールハザード・事業継続</w:t>
      </w:r>
      <w:r w:rsidRPr="00812BFC">
        <w:rPr>
          <w:rFonts w:hint="eastAsia"/>
          <w:color w:val="0070C0"/>
          <w:u w:val="single"/>
        </w:rPr>
        <w:t>対応編</w:t>
      </w:r>
      <w:r w:rsidRPr="00812BFC">
        <w:rPr>
          <w:rFonts w:hint="eastAsia"/>
        </w:rPr>
        <w:t>）</w:t>
      </w:r>
      <w:bookmarkEnd w:id="18"/>
      <w:bookmarkEnd w:id="19"/>
    </w:p>
    <w:p w:rsidR="008D669C" w:rsidRDefault="008D669C">
      <w:pPr>
        <w:widowControl/>
        <w:jc w:val="left"/>
        <w:rPr>
          <w:noProof/>
        </w:rPr>
      </w:pPr>
      <w:r>
        <w:rPr>
          <w:rFonts w:hint="eastAsia"/>
          <w:noProof/>
        </w:rPr>
        <mc:AlternateContent>
          <mc:Choice Requires="wps">
            <w:drawing>
              <wp:anchor distT="0" distB="0" distL="114300" distR="114300" simplePos="0" relativeHeight="251725824" behindDoc="0" locked="0" layoutInCell="1" allowOverlap="1" wp14:anchorId="2EF916FC" wp14:editId="24F3964B">
                <wp:simplePos x="0" y="0"/>
                <wp:positionH relativeFrom="column">
                  <wp:posOffset>10049419</wp:posOffset>
                </wp:positionH>
                <wp:positionV relativeFrom="paragraph">
                  <wp:posOffset>1768294</wp:posOffset>
                </wp:positionV>
                <wp:extent cx="2377440" cy="1253490"/>
                <wp:effectExtent l="1104900" t="685800" r="22860" b="22860"/>
                <wp:wrapNone/>
                <wp:docPr id="325" name="線吹き出し 1 (枠付き) 325"/>
                <wp:cNvGraphicFramePr/>
                <a:graphic xmlns:a="http://schemas.openxmlformats.org/drawingml/2006/main">
                  <a:graphicData uri="http://schemas.microsoft.com/office/word/2010/wordprocessingShape">
                    <wps:wsp>
                      <wps:cNvSpPr/>
                      <wps:spPr>
                        <a:xfrm>
                          <a:off x="0" y="0"/>
                          <a:ext cx="2377440" cy="1253490"/>
                        </a:xfrm>
                        <a:prstGeom prst="borderCallout1">
                          <a:avLst>
                            <a:gd name="adj1" fmla="val 7477"/>
                            <a:gd name="adj2" fmla="val 55198"/>
                            <a:gd name="adj3" fmla="val -53406"/>
                            <a:gd name="adj4" fmla="val -46670"/>
                          </a:avLst>
                        </a:prstGeom>
                        <a:solidFill>
                          <a:srgbClr val="4F81BD"/>
                        </a:solidFill>
                        <a:ln w="25400" cap="flat" cmpd="sng" algn="ctr">
                          <a:solidFill>
                            <a:srgbClr val="4F81BD">
                              <a:shade val="50000"/>
                            </a:srgbClr>
                          </a:solidFill>
                          <a:prstDash val="solid"/>
                        </a:ln>
                        <a:effectLst/>
                      </wps:spPr>
                      <wps:txbx>
                        <w:txbxContent>
                          <w:p w:rsidR="001D3EF9" w:rsidRPr="009B5488" w:rsidRDefault="001D3EF9" w:rsidP="0074082A">
                            <w:pPr>
                              <w:jc w:val="left"/>
                              <w:rPr>
                                <w:color w:val="FFFFFF" w:themeColor="background1"/>
                                <w:sz w:val="24"/>
                                <w:szCs w:val="24"/>
                              </w:rPr>
                            </w:pPr>
                            <w:r w:rsidRPr="009B5488">
                              <w:rPr>
                                <w:rFonts w:hint="eastAsia"/>
                                <w:color w:val="FFFFFF" w:themeColor="background1"/>
                                <w:sz w:val="24"/>
                                <w:szCs w:val="24"/>
                              </w:rPr>
                              <w:t>【様式</w:t>
                            </w:r>
                            <w:r w:rsidRPr="009B5488">
                              <w:rPr>
                                <w:rFonts w:hint="eastAsia"/>
                                <w:color w:val="FFFFFF" w:themeColor="background1"/>
                                <w:sz w:val="24"/>
                                <w:szCs w:val="24"/>
                              </w:rPr>
                              <w:t>04-2</w:t>
                            </w:r>
                            <w:r w:rsidRPr="009B5488">
                              <w:rPr>
                                <w:rFonts w:hint="eastAsia"/>
                                <w:color w:val="FFFFFF" w:themeColor="background1"/>
                                <w:sz w:val="24"/>
                                <w:szCs w:val="24"/>
                              </w:rPr>
                              <w:t>】と【様式</w:t>
                            </w:r>
                            <w:r w:rsidRPr="009B5488">
                              <w:rPr>
                                <w:rFonts w:hint="eastAsia"/>
                                <w:color w:val="FFFFFF" w:themeColor="background1"/>
                                <w:sz w:val="24"/>
                                <w:szCs w:val="24"/>
                              </w:rPr>
                              <w:t>04-3</w:t>
                            </w:r>
                            <w:r w:rsidRPr="009B5488">
                              <w:rPr>
                                <w:rFonts w:hint="eastAsia"/>
                                <w:color w:val="FFFFFF" w:themeColor="background1"/>
                                <w:sz w:val="24"/>
                                <w:szCs w:val="24"/>
                              </w:rPr>
                              <w:t>】の「シナリオ」の集積結果が「危機事象」の見直しにつながる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25" o:spid="_x0000_s1027" type="#_x0000_t47" style="position:absolute;margin-left:791.3pt;margin-top:139.25pt;width:187.2pt;height:98.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" adj="-10081,-11536,11923,1615" fillcolor="#4f81bd" strokecolor="#385d8a" strokeweight="2pt">
                <v:textbox>
                  <w:txbxContent>
                    <w:p w:rsidR="001D3EF9" w:rsidRPr="009B5488" w:rsidRDefault="001D3EF9" w:rsidP="0074082A">
                      <w:pPr>
                        <w:jc w:val="left"/>
                        <w:rPr>
                          <w:color w:val="FFFFFF" w:themeColor="background1"/>
                          <w:sz w:val="24"/>
                          <w:szCs w:val="24"/>
                        </w:rPr>
                      </w:pPr>
                      <w:r w:rsidRPr="009B5488">
                        <w:rPr>
                          <w:rFonts w:hint="eastAsia"/>
                          <w:color w:val="FFFFFF" w:themeColor="background1"/>
                          <w:sz w:val="24"/>
                          <w:szCs w:val="24"/>
                        </w:rPr>
                        <w:t>【様式</w:t>
                      </w:r>
                      <w:r w:rsidRPr="009B5488">
                        <w:rPr>
                          <w:rFonts w:hint="eastAsia"/>
                          <w:color w:val="FFFFFF" w:themeColor="background1"/>
                          <w:sz w:val="24"/>
                          <w:szCs w:val="24"/>
                        </w:rPr>
                        <w:t>04-2</w:t>
                      </w:r>
                      <w:r w:rsidRPr="009B5488">
                        <w:rPr>
                          <w:rFonts w:hint="eastAsia"/>
                          <w:color w:val="FFFFFF" w:themeColor="background1"/>
                          <w:sz w:val="24"/>
                          <w:szCs w:val="24"/>
                        </w:rPr>
                        <w:t>】と【様式</w:t>
                      </w:r>
                      <w:r w:rsidRPr="009B5488">
                        <w:rPr>
                          <w:rFonts w:hint="eastAsia"/>
                          <w:color w:val="FFFFFF" w:themeColor="background1"/>
                          <w:sz w:val="24"/>
                          <w:szCs w:val="24"/>
                        </w:rPr>
                        <w:t>04-3</w:t>
                      </w:r>
                      <w:r w:rsidRPr="009B5488">
                        <w:rPr>
                          <w:rFonts w:hint="eastAsia"/>
                          <w:color w:val="FFFFFF" w:themeColor="background1"/>
                          <w:sz w:val="24"/>
                          <w:szCs w:val="24"/>
                        </w:rPr>
                        <w:t>】の「シナリオ」の集積結果が「危機事象」の見直しにつながる</w:t>
                      </w:r>
                    </w:p>
                  </w:txbxContent>
                </v:textbox>
              </v:shape>
            </w:pict>
          </mc:Fallback>
        </mc:AlternateContent>
      </w:r>
      <w:r w:rsidRPr="008D669C">
        <w:rPr>
          <w:rFonts w:hint="eastAsia"/>
          <w:noProof/>
        </w:rPr>
        <w:drawing>
          <wp:inline distT="0" distB="0" distL="0" distR="0" wp14:anchorId="66442A6A" wp14:editId="601C0BAF">
            <wp:extent cx="9859292" cy="8053980"/>
            <wp:effectExtent l="0" t="0" r="8890" b="4445"/>
            <wp:docPr id="316" name="図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62793" cy="8056840"/>
                    </a:xfrm>
                    <a:prstGeom prst="rect">
                      <a:avLst/>
                    </a:prstGeom>
                    <a:noFill/>
                    <a:ln>
                      <a:noFill/>
                    </a:ln>
                  </pic:spPr>
                </pic:pic>
              </a:graphicData>
            </a:graphic>
          </wp:inline>
        </w:drawing>
      </w:r>
    </w:p>
    <w:p w:rsidR="00B30EA1" w:rsidRDefault="00B30EA1">
      <w:pPr>
        <w:widowControl/>
        <w:jc w:val="left"/>
        <w:rPr>
          <w:noProof/>
        </w:rPr>
      </w:pPr>
    </w:p>
    <w:p w:rsidR="00A1616E" w:rsidRDefault="00A1616E">
      <w:pPr>
        <w:widowControl/>
        <w:jc w:val="left"/>
        <w:sectPr w:rsidR="00A1616E" w:rsidSect="00E0348B">
          <w:pgSz w:w="23814" w:h="16840" w:orient="landscape" w:code="8"/>
          <w:pgMar w:top="1701" w:right="1985" w:bottom="1701" w:left="1701" w:header="851" w:footer="992" w:gutter="0"/>
          <w:cols w:space="425"/>
          <w:docGrid w:type="lines" w:linePitch="328"/>
        </w:sectPr>
      </w:pPr>
    </w:p>
    <w:p w:rsidR="00A1616E" w:rsidRDefault="00A1616E" w:rsidP="00A1616E">
      <w:pPr>
        <w:pStyle w:val="1"/>
      </w:pPr>
      <w:bookmarkStart w:id="20" w:name="_Toc383006964"/>
      <w:r w:rsidRPr="002F3192">
        <w:rPr>
          <w:rFonts w:hint="eastAsia"/>
          <w:highlight w:val="yellow"/>
        </w:rPr>
        <w:lastRenderedPageBreak/>
        <w:t>【様式</w:t>
      </w:r>
      <w:r w:rsidR="00474B7D" w:rsidRPr="002F3192">
        <w:rPr>
          <w:rFonts w:hint="eastAsia"/>
          <w:highlight w:val="yellow"/>
        </w:rPr>
        <w:t>04</w:t>
      </w:r>
      <w:r w:rsidR="009B5488">
        <w:rPr>
          <w:rFonts w:hint="eastAsia"/>
          <w:highlight w:val="yellow"/>
        </w:rPr>
        <w:t>：</w:t>
      </w:r>
      <w:r w:rsidR="00474B7D" w:rsidRPr="002F3192">
        <w:rPr>
          <w:rFonts w:hint="eastAsia"/>
          <w:highlight w:val="yellow"/>
        </w:rPr>
        <w:t>記載手順</w:t>
      </w:r>
      <w:r w:rsidRPr="002F3192">
        <w:rPr>
          <w:rFonts w:hint="eastAsia"/>
          <w:highlight w:val="yellow"/>
        </w:rPr>
        <w:t>】</w:t>
      </w:r>
      <w:bookmarkEnd w:id="20"/>
    </w:p>
    <w:p w:rsidR="00A1616E" w:rsidRDefault="00A1616E">
      <w:pPr>
        <w:widowControl/>
        <w:jc w:val="left"/>
        <w:rPr>
          <w:rFonts w:asciiTheme="majorHAnsi" w:eastAsiaTheme="majorEastAsia" w:hAnsiTheme="majorHAnsi" w:cstheme="majorBidi"/>
          <w:sz w:val="24"/>
          <w:szCs w:val="24"/>
        </w:rPr>
      </w:pPr>
    </w:p>
    <w:p w:rsidR="00474B7D" w:rsidRPr="00F96AF4" w:rsidRDefault="00474B7D" w:rsidP="00474B7D">
      <w:pPr>
        <w:rPr>
          <w:color w:val="4F6228" w:themeColor="accent3" w:themeShade="80"/>
        </w:rPr>
      </w:pPr>
      <w:r w:rsidRPr="00F96AF4">
        <w:rPr>
          <w:rFonts w:hint="eastAsia"/>
          <w:color w:val="4F6228" w:themeColor="accent3" w:themeShade="80"/>
        </w:rPr>
        <w:t>前記【様式</w:t>
      </w:r>
      <w:r w:rsidRPr="00F96AF4">
        <w:rPr>
          <w:rFonts w:hint="eastAsia"/>
          <w:color w:val="4F6228" w:themeColor="accent3" w:themeShade="80"/>
        </w:rPr>
        <w:t>04-2</w:t>
      </w:r>
      <w:r w:rsidRPr="00F96AF4">
        <w:rPr>
          <w:rFonts w:hint="eastAsia"/>
          <w:color w:val="4F6228" w:themeColor="accent3" w:themeShade="80"/>
        </w:rPr>
        <w:t>】、【</w:t>
      </w:r>
      <w:r w:rsidRPr="00F96AF4">
        <w:rPr>
          <w:rFonts w:hint="eastAsia"/>
          <w:color w:val="4F6228" w:themeColor="accent3" w:themeShade="80"/>
        </w:rPr>
        <w:t>04-3</w:t>
      </w:r>
      <w:r w:rsidRPr="00F96AF4">
        <w:rPr>
          <w:rFonts w:hint="eastAsia"/>
          <w:color w:val="4F6228" w:themeColor="accent3" w:themeShade="80"/>
        </w:rPr>
        <w:t>】の記載手順は以下のとおり。</w:t>
      </w:r>
    </w:p>
    <w:p w:rsidR="00474B7D" w:rsidRPr="00F96AF4" w:rsidRDefault="00474B7D" w:rsidP="00474B7D">
      <w:pPr>
        <w:rPr>
          <w:color w:val="4F6228" w:themeColor="accent3" w:themeShade="80"/>
        </w:rPr>
      </w:pPr>
    </w:p>
    <w:tbl>
      <w:tblPr>
        <w:tblStyle w:val="2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2900"/>
      </w:tblGrid>
      <w:tr w:rsidR="00F96AF4" w:rsidRPr="00F96AF4" w:rsidTr="009B5488">
        <w:tc>
          <w:tcPr>
            <w:tcW w:w="1809"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B30EA1" w:rsidRPr="00F96AF4" w:rsidRDefault="00B30EA1" w:rsidP="009B5488">
            <w:pPr>
              <w:jc w:val="center"/>
              <w:rPr>
                <w:rFonts w:asciiTheme="minorEastAsia" w:eastAsiaTheme="minorEastAsia" w:hAnsiTheme="minorEastAsia"/>
                <w:color w:val="4F6228" w:themeColor="accent3" w:themeShade="80"/>
                <w:sz w:val="24"/>
                <w:szCs w:val="24"/>
              </w:rPr>
            </w:pPr>
            <w:r w:rsidRPr="00F96AF4">
              <w:rPr>
                <w:rFonts w:asciiTheme="minorEastAsia" w:eastAsiaTheme="minorEastAsia" w:hAnsiTheme="minorEastAsia" w:hint="eastAsia"/>
                <w:color w:val="4F6228" w:themeColor="accent3" w:themeShade="80"/>
                <w:sz w:val="24"/>
                <w:szCs w:val="24"/>
              </w:rPr>
              <w:t>項目番号</w:t>
            </w:r>
          </w:p>
        </w:tc>
        <w:tc>
          <w:tcPr>
            <w:tcW w:w="12900"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B30EA1" w:rsidRPr="00F96AF4" w:rsidRDefault="00B30EA1" w:rsidP="009B5488">
            <w:pPr>
              <w:jc w:val="center"/>
              <w:rPr>
                <w:rFonts w:asciiTheme="minorEastAsia" w:eastAsiaTheme="minorEastAsia" w:hAnsiTheme="minorEastAsia"/>
                <w:color w:val="4F6228" w:themeColor="accent3" w:themeShade="80"/>
                <w:sz w:val="24"/>
                <w:szCs w:val="24"/>
              </w:rPr>
            </w:pPr>
            <w:r w:rsidRPr="00F96AF4">
              <w:rPr>
                <w:rFonts w:asciiTheme="minorEastAsia" w:eastAsiaTheme="minorEastAsia" w:hAnsiTheme="minorEastAsia" w:hint="eastAsia"/>
                <w:color w:val="4F6228" w:themeColor="accent3" w:themeShade="80"/>
                <w:sz w:val="24"/>
                <w:szCs w:val="24"/>
              </w:rPr>
              <w:t>概要</w:t>
            </w:r>
          </w:p>
        </w:tc>
      </w:tr>
      <w:tr w:rsidR="00F96AF4" w:rsidRPr="00F96AF4" w:rsidTr="009B5488">
        <w:trPr>
          <w:trHeight w:val="897"/>
        </w:trPr>
        <w:tc>
          <w:tcPr>
            <w:tcW w:w="1809" w:type="dxa"/>
            <w:tcBorders>
              <w:top w:val="dashSmallGap" w:sz="4" w:space="0" w:color="auto"/>
              <w:left w:val="dashSmallGap" w:sz="4" w:space="0" w:color="auto"/>
              <w:bottom w:val="dashSmallGap" w:sz="4" w:space="0" w:color="auto"/>
              <w:right w:val="dashSmallGap" w:sz="4" w:space="0" w:color="auto"/>
            </w:tcBorders>
            <w:vAlign w:val="center"/>
          </w:tcPr>
          <w:p w:rsidR="00B30EA1" w:rsidRPr="00F96AF4" w:rsidRDefault="00B30EA1" w:rsidP="009B5488">
            <w:pPr>
              <w:jc w:val="center"/>
              <w:rPr>
                <w:rFonts w:asciiTheme="minorEastAsia" w:eastAsiaTheme="minorEastAsia" w:hAnsiTheme="minorEastAsia"/>
                <w:color w:val="4F6228" w:themeColor="accent3" w:themeShade="80"/>
                <w:sz w:val="24"/>
                <w:szCs w:val="24"/>
              </w:rPr>
            </w:pPr>
            <w:r w:rsidRPr="00F96AF4">
              <w:rPr>
                <w:rFonts w:asciiTheme="minorEastAsia" w:eastAsiaTheme="minorEastAsia" w:hAnsiTheme="minorEastAsia" w:hint="eastAsia"/>
                <w:color w:val="4F6228" w:themeColor="accent3" w:themeShade="80"/>
                <w:sz w:val="24"/>
                <w:szCs w:val="24"/>
              </w:rPr>
              <w:t>①</w:t>
            </w:r>
          </w:p>
          <w:p w:rsidR="00B30EA1" w:rsidRPr="00F96AF4" w:rsidRDefault="00B30EA1" w:rsidP="009B5488">
            <w:pPr>
              <w:jc w:val="center"/>
              <w:rPr>
                <w:rFonts w:asciiTheme="minorEastAsia" w:eastAsiaTheme="minorEastAsia" w:hAnsiTheme="minorEastAsia"/>
                <w:color w:val="4F6228" w:themeColor="accent3" w:themeShade="80"/>
                <w:sz w:val="24"/>
                <w:szCs w:val="24"/>
              </w:rPr>
            </w:pPr>
            <w:r w:rsidRPr="00F96AF4">
              <w:rPr>
                <w:rFonts w:asciiTheme="minorEastAsia" w:eastAsiaTheme="minorEastAsia" w:hAnsiTheme="minorEastAsia" w:hint="eastAsia"/>
                <w:color w:val="4F6228" w:themeColor="accent3" w:themeShade="80"/>
                <w:sz w:val="24"/>
                <w:szCs w:val="24"/>
              </w:rPr>
              <w:t>経営資源</w:t>
            </w:r>
          </w:p>
        </w:tc>
        <w:tc>
          <w:tcPr>
            <w:tcW w:w="12900" w:type="dxa"/>
            <w:tcBorders>
              <w:top w:val="dashSmallGap" w:sz="4" w:space="0" w:color="auto"/>
              <w:left w:val="dashSmallGap" w:sz="4" w:space="0" w:color="auto"/>
              <w:bottom w:val="dashSmallGap" w:sz="4" w:space="0" w:color="auto"/>
              <w:right w:val="dashSmallGap" w:sz="4" w:space="0" w:color="auto"/>
            </w:tcBorders>
            <w:vAlign w:val="center"/>
          </w:tcPr>
          <w:p w:rsidR="00B30EA1" w:rsidRPr="00F96AF4" w:rsidRDefault="00B30EA1" w:rsidP="009B5488">
            <w:pPr>
              <w:rPr>
                <w:rFonts w:ascii="ＭＳ ゴシック" w:hAnsi="ＭＳ ゴシック"/>
                <w:color w:val="4F6228" w:themeColor="accent3" w:themeShade="80"/>
                <w:sz w:val="24"/>
                <w:szCs w:val="24"/>
              </w:rPr>
            </w:pPr>
            <w:r w:rsidRPr="00F96AF4">
              <w:rPr>
                <w:rFonts w:ascii="ＭＳ ゴシック" w:hAnsi="ＭＳ ゴシック" w:hint="eastAsia"/>
                <w:color w:val="4F6228" w:themeColor="accent3" w:themeShade="80"/>
                <w:sz w:val="24"/>
                <w:szCs w:val="24"/>
              </w:rPr>
              <w:t>・部門ごとに、緊急事態対応で使用するすべての「経営資源」を、所定の分析項目に沿ってリストアップ。</w:t>
            </w:r>
          </w:p>
          <w:p w:rsidR="00B30EA1" w:rsidRPr="00F96AF4" w:rsidRDefault="00B30EA1" w:rsidP="001D3EF9">
            <w:pPr>
              <w:ind w:firstLineChars="100" w:firstLine="240"/>
              <w:rPr>
                <w:rFonts w:ascii="ＭＳ ゴシック" w:hAnsi="ＭＳ ゴシック"/>
                <w:color w:val="4F6228" w:themeColor="accent3" w:themeShade="80"/>
                <w:sz w:val="24"/>
                <w:szCs w:val="24"/>
              </w:rPr>
            </w:pPr>
            <w:r w:rsidRPr="00F96AF4">
              <w:rPr>
                <w:rFonts w:ascii="ＭＳ ゴシック" w:hAnsi="ＭＳ ゴシック" w:hint="eastAsia"/>
                <w:color w:val="4F6228" w:themeColor="accent3" w:themeShade="80"/>
                <w:sz w:val="24"/>
                <w:szCs w:val="24"/>
              </w:rPr>
              <w:t>ただし、</w:t>
            </w:r>
            <w:r w:rsidRPr="00F96AF4">
              <w:rPr>
                <w:rFonts w:ascii="ＭＳ ゴシック" w:hAnsi="ＭＳ ゴシック" w:hint="eastAsia"/>
                <w:color w:val="4F6228" w:themeColor="accent3" w:themeShade="80"/>
                <w:sz w:val="24"/>
                <w:szCs w:val="24"/>
                <w:highlight w:val="yellow"/>
              </w:rPr>
              <w:t>【様式</w:t>
            </w:r>
            <w:r w:rsidR="00903E9A" w:rsidRPr="00266C60">
              <w:rPr>
                <w:rFonts w:cs="Arial"/>
                <w:sz w:val="24"/>
                <w:szCs w:val="24"/>
                <w:highlight w:val="yellow"/>
              </w:rPr>
              <w:t>0</w:t>
            </w:r>
            <w:r w:rsidR="00266C60" w:rsidRPr="00266C60">
              <w:rPr>
                <w:rFonts w:cs="Arial" w:hint="eastAsia"/>
                <w:sz w:val="24"/>
                <w:szCs w:val="24"/>
                <w:highlight w:val="yellow"/>
              </w:rPr>
              <w:t>1</w:t>
            </w:r>
            <w:r w:rsidRPr="00F96AF4">
              <w:rPr>
                <w:rFonts w:ascii="ＭＳ ゴシック" w:hAnsi="ＭＳ ゴシック" w:hint="eastAsia"/>
                <w:color w:val="4F6228" w:themeColor="accent3" w:themeShade="80"/>
                <w:sz w:val="24"/>
                <w:szCs w:val="24"/>
                <w:highlight w:val="yellow"/>
              </w:rPr>
              <w:t>】</w:t>
            </w:r>
            <w:r w:rsidRPr="00F96AF4">
              <w:rPr>
                <w:rFonts w:ascii="ＭＳ ゴシック" w:hAnsi="ＭＳ ゴシック" w:hint="eastAsia"/>
                <w:color w:val="4F6228" w:themeColor="accent3" w:themeShade="80"/>
                <w:sz w:val="24"/>
                <w:szCs w:val="24"/>
              </w:rPr>
              <w:t>で除外した適用除外業務に関連するものは除く。</w:t>
            </w:r>
          </w:p>
        </w:tc>
      </w:tr>
      <w:tr w:rsidR="00F96AF4" w:rsidRPr="00F96AF4" w:rsidTr="009B5488">
        <w:trPr>
          <w:trHeight w:val="1822"/>
        </w:trPr>
        <w:tc>
          <w:tcPr>
            <w:tcW w:w="1809" w:type="dxa"/>
            <w:tcBorders>
              <w:top w:val="dashSmallGap" w:sz="4" w:space="0" w:color="auto"/>
              <w:left w:val="dashSmallGap" w:sz="4" w:space="0" w:color="auto"/>
              <w:bottom w:val="dashSmallGap" w:sz="4" w:space="0" w:color="auto"/>
              <w:right w:val="dashSmallGap" w:sz="4" w:space="0" w:color="auto"/>
            </w:tcBorders>
            <w:vAlign w:val="center"/>
          </w:tcPr>
          <w:p w:rsidR="00B30EA1" w:rsidRPr="00F96AF4" w:rsidRDefault="00B30EA1" w:rsidP="009B5488">
            <w:pPr>
              <w:jc w:val="center"/>
              <w:rPr>
                <w:color w:val="4F6228" w:themeColor="accent3" w:themeShade="80"/>
                <w:sz w:val="24"/>
                <w:szCs w:val="24"/>
              </w:rPr>
            </w:pPr>
            <w:r w:rsidRPr="00F96AF4">
              <w:rPr>
                <w:rFonts w:hint="eastAsia"/>
                <w:color w:val="4F6228" w:themeColor="accent3" w:themeShade="80"/>
                <w:sz w:val="24"/>
                <w:szCs w:val="24"/>
              </w:rPr>
              <w:t>②</w:t>
            </w:r>
          </w:p>
          <w:p w:rsidR="00B30EA1" w:rsidRPr="00F96AF4" w:rsidRDefault="00B30EA1" w:rsidP="009B5488">
            <w:pPr>
              <w:jc w:val="center"/>
              <w:rPr>
                <w:color w:val="4F6228" w:themeColor="accent3" w:themeShade="80"/>
                <w:sz w:val="24"/>
                <w:szCs w:val="24"/>
              </w:rPr>
            </w:pPr>
            <w:r w:rsidRPr="00F96AF4">
              <w:rPr>
                <w:rFonts w:hint="eastAsia"/>
                <w:color w:val="4F6228" w:themeColor="accent3" w:themeShade="80"/>
                <w:sz w:val="24"/>
                <w:szCs w:val="24"/>
              </w:rPr>
              <w:t>想定シナリオ</w:t>
            </w:r>
          </w:p>
        </w:tc>
        <w:tc>
          <w:tcPr>
            <w:tcW w:w="12900" w:type="dxa"/>
            <w:tcBorders>
              <w:top w:val="dashSmallGap" w:sz="4" w:space="0" w:color="auto"/>
              <w:left w:val="dashSmallGap" w:sz="4" w:space="0" w:color="auto"/>
              <w:bottom w:val="dashSmallGap" w:sz="4" w:space="0" w:color="auto"/>
              <w:right w:val="dashSmallGap" w:sz="4" w:space="0" w:color="auto"/>
            </w:tcBorders>
            <w:vAlign w:val="center"/>
          </w:tcPr>
          <w:p w:rsidR="00B30EA1" w:rsidRPr="00F96AF4" w:rsidRDefault="00B30EA1" w:rsidP="009B5488">
            <w:pPr>
              <w:rPr>
                <w:color w:val="4F6228" w:themeColor="accent3" w:themeShade="80"/>
                <w:sz w:val="24"/>
                <w:szCs w:val="24"/>
              </w:rPr>
            </w:pPr>
            <w:r w:rsidRPr="00F96AF4">
              <w:rPr>
                <w:rFonts w:hint="eastAsia"/>
                <w:color w:val="4F6228" w:themeColor="accent3" w:themeShade="80"/>
                <w:sz w:val="24"/>
                <w:szCs w:val="24"/>
              </w:rPr>
              <w:t>・①でリストアップした経営資源ごとに、大地震により使用停止となる「想定シナリオ」をなるべく多くリストアップ。シナリオ作成にあたっては</w:t>
            </w:r>
            <w:r w:rsidR="009B5488">
              <w:rPr>
                <w:rFonts w:hint="eastAsia"/>
                <w:color w:val="4F6228" w:themeColor="accent3" w:themeShade="80"/>
                <w:sz w:val="24"/>
                <w:szCs w:val="24"/>
              </w:rPr>
              <w:t>、</w:t>
            </w:r>
            <w:r w:rsidR="009B5488" w:rsidRPr="009B5488">
              <w:rPr>
                <w:rFonts w:hint="eastAsia"/>
                <w:color w:val="4F6228" w:themeColor="accent3" w:themeShade="80"/>
                <w:sz w:val="24"/>
                <w:szCs w:val="24"/>
              </w:rPr>
              <w:t>巻末の</w:t>
            </w:r>
            <w:r w:rsidR="009B5488" w:rsidRPr="009B5488">
              <w:rPr>
                <w:rFonts w:hint="eastAsia"/>
                <w:color w:val="4F6228" w:themeColor="accent3" w:themeShade="80"/>
                <w:sz w:val="24"/>
                <w:szCs w:val="24"/>
                <w:highlight w:val="yellow"/>
              </w:rPr>
              <w:t>【参考資料】</w:t>
            </w:r>
            <w:r w:rsidRPr="009B5488">
              <w:rPr>
                <w:rFonts w:hint="eastAsia"/>
                <w:color w:val="4F6228" w:themeColor="accent3" w:themeShade="80"/>
                <w:sz w:val="24"/>
                <w:szCs w:val="24"/>
              </w:rPr>
              <w:t>（本ガイドライン本体から転載）</w:t>
            </w:r>
            <w:r w:rsidRPr="00F96AF4">
              <w:rPr>
                <w:rFonts w:hint="eastAsia"/>
                <w:color w:val="4F6228" w:themeColor="accent3" w:themeShade="80"/>
                <w:sz w:val="24"/>
                <w:szCs w:val="24"/>
              </w:rPr>
              <w:t>も参照のこと。</w:t>
            </w:r>
          </w:p>
          <w:p w:rsidR="00B30EA1" w:rsidRPr="00F96AF4" w:rsidRDefault="00B30EA1" w:rsidP="009B5488">
            <w:pPr>
              <w:rPr>
                <w:color w:val="4F6228" w:themeColor="accent3" w:themeShade="80"/>
                <w:sz w:val="24"/>
                <w:szCs w:val="24"/>
              </w:rPr>
            </w:pPr>
            <w:r w:rsidRPr="00F96AF4">
              <w:rPr>
                <w:rFonts w:hint="eastAsia"/>
                <w:color w:val="4F6228" w:themeColor="accent3" w:themeShade="80"/>
                <w:sz w:val="24"/>
                <w:szCs w:val="24"/>
              </w:rPr>
              <w:t>・リストアップしたシナリオは「発生可能性（縦）」と「停止期間（横）」の</w:t>
            </w:r>
            <w:r w:rsidRPr="00F96AF4">
              <w:rPr>
                <w:rFonts w:hint="eastAsia"/>
                <w:color w:val="4F6228" w:themeColor="accent3" w:themeShade="80"/>
                <w:sz w:val="24"/>
                <w:szCs w:val="24"/>
              </w:rPr>
              <w:t>2</w:t>
            </w:r>
            <w:r w:rsidRPr="00F96AF4">
              <w:rPr>
                <w:rFonts w:hint="eastAsia"/>
                <w:color w:val="4F6228" w:themeColor="accent3" w:themeShade="80"/>
                <w:sz w:val="24"/>
                <w:szCs w:val="24"/>
              </w:rPr>
              <w:t>軸から</w:t>
            </w:r>
            <w:r w:rsidRPr="00F96AF4">
              <w:rPr>
                <w:rFonts w:hint="eastAsia"/>
                <w:color w:val="4F6228" w:themeColor="accent3" w:themeShade="80"/>
                <w:sz w:val="24"/>
                <w:szCs w:val="24"/>
              </w:rPr>
              <w:t>6</w:t>
            </w:r>
            <w:r w:rsidRPr="00F96AF4">
              <w:rPr>
                <w:rFonts w:hint="eastAsia"/>
                <w:color w:val="4F6228" w:themeColor="accent3" w:themeShade="80"/>
                <w:sz w:val="24"/>
                <w:szCs w:val="24"/>
              </w:rPr>
              <w:t>つのカテゴリーに分けて整理。</w:t>
            </w:r>
          </w:p>
          <w:p w:rsidR="00B30EA1" w:rsidRPr="00F96AF4" w:rsidRDefault="00B30EA1" w:rsidP="009B5488">
            <w:pPr>
              <w:ind w:leftChars="286" w:left="601"/>
              <w:rPr>
                <w:rFonts w:ascii="ＭＳ Ｐ明朝" w:eastAsia="ＭＳ Ｐ明朝" w:hAnsi="ＭＳ Ｐ明朝"/>
                <w:i/>
                <w:color w:val="4F6228" w:themeColor="accent3" w:themeShade="80"/>
                <w:szCs w:val="21"/>
              </w:rPr>
            </w:pPr>
            <w:r w:rsidRPr="00F96AF4">
              <w:rPr>
                <w:rFonts w:ascii="ＭＳ Ｐ明朝" w:eastAsia="ＭＳ Ｐ明朝" w:hAnsi="ＭＳ Ｐ明朝" w:hint="eastAsia"/>
                <w:i/>
                <w:color w:val="4F6228" w:themeColor="accent3" w:themeShade="80"/>
                <w:szCs w:val="21"/>
              </w:rPr>
              <w:t>※「停止期間」軸の数値は、各社の実態に合わせて変更することも可能</w:t>
            </w:r>
          </w:p>
          <w:p w:rsidR="00B30EA1" w:rsidRPr="00F96AF4" w:rsidRDefault="00B30EA1" w:rsidP="009B5488">
            <w:pPr>
              <w:ind w:leftChars="286" w:left="601"/>
              <w:rPr>
                <w:rFonts w:ascii="ＭＳ Ｐ明朝" w:eastAsia="ＭＳ Ｐ明朝" w:hAnsi="ＭＳ Ｐ明朝"/>
                <w:i/>
                <w:color w:val="4F6228" w:themeColor="accent3" w:themeShade="80"/>
                <w:szCs w:val="21"/>
              </w:rPr>
            </w:pPr>
            <w:r w:rsidRPr="00F96AF4">
              <w:rPr>
                <w:rFonts w:ascii="ＭＳ Ｐ明朝" w:eastAsia="ＭＳ Ｐ明朝" w:hAnsi="ＭＳ Ｐ明朝" w:hint="eastAsia"/>
                <w:i/>
                <w:color w:val="4F6228" w:themeColor="accent3" w:themeShade="80"/>
                <w:szCs w:val="21"/>
              </w:rPr>
              <w:t>※「発生可能性」については、行政のハザードマップに記載がある場合、近隣で同様の危機事象が発生している場合は、「大」と評価する。</w:t>
            </w:r>
          </w:p>
        </w:tc>
      </w:tr>
      <w:tr w:rsidR="00F96AF4" w:rsidRPr="00F96AF4" w:rsidTr="009B5488">
        <w:trPr>
          <w:trHeight w:val="1563"/>
        </w:trPr>
        <w:tc>
          <w:tcPr>
            <w:tcW w:w="1809" w:type="dxa"/>
            <w:tcBorders>
              <w:top w:val="dashSmallGap" w:sz="4" w:space="0" w:color="auto"/>
              <w:left w:val="dashSmallGap" w:sz="4" w:space="0" w:color="auto"/>
              <w:bottom w:val="dashSmallGap" w:sz="4" w:space="0" w:color="auto"/>
              <w:right w:val="dashSmallGap" w:sz="4" w:space="0" w:color="auto"/>
            </w:tcBorders>
            <w:vAlign w:val="center"/>
          </w:tcPr>
          <w:p w:rsidR="00B30EA1" w:rsidRPr="00F96AF4" w:rsidRDefault="00B30EA1" w:rsidP="009B5488">
            <w:pPr>
              <w:jc w:val="center"/>
              <w:rPr>
                <w:color w:val="4F6228" w:themeColor="accent3" w:themeShade="80"/>
                <w:sz w:val="24"/>
                <w:szCs w:val="24"/>
              </w:rPr>
            </w:pPr>
            <w:r w:rsidRPr="00F96AF4">
              <w:rPr>
                <w:rFonts w:hint="eastAsia"/>
                <w:color w:val="4F6228" w:themeColor="accent3" w:themeShade="80"/>
                <w:sz w:val="24"/>
                <w:szCs w:val="24"/>
              </w:rPr>
              <w:t>③</w:t>
            </w:r>
          </w:p>
          <w:p w:rsidR="00B30EA1" w:rsidRPr="00F96AF4" w:rsidRDefault="00B30EA1" w:rsidP="009B5488">
            <w:pPr>
              <w:jc w:val="center"/>
              <w:rPr>
                <w:color w:val="4F6228" w:themeColor="accent3" w:themeShade="80"/>
                <w:sz w:val="24"/>
                <w:szCs w:val="24"/>
              </w:rPr>
            </w:pPr>
            <w:r w:rsidRPr="00F96AF4">
              <w:rPr>
                <w:rFonts w:hint="eastAsia"/>
                <w:color w:val="4F6228" w:themeColor="accent3" w:themeShade="80"/>
                <w:sz w:val="24"/>
                <w:szCs w:val="24"/>
              </w:rPr>
              <w:t>影響度</w:t>
            </w:r>
          </w:p>
        </w:tc>
        <w:tc>
          <w:tcPr>
            <w:tcW w:w="12900" w:type="dxa"/>
            <w:tcBorders>
              <w:top w:val="dashSmallGap" w:sz="4" w:space="0" w:color="auto"/>
              <w:left w:val="dashSmallGap" w:sz="4" w:space="0" w:color="auto"/>
              <w:bottom w:val="dashSmallGap" w:sz="4" w:space="0" w:color="auto"/>
              <w:right w:val="dashSmallGap" w:sz="4" w:space="0" w:color="auto"/>
            </w:tcBorders>
            <w:vAlign w:val="center"/>
          </w:tcPr>
          <w:p w:rsidR="00B30EA1" w:rsidRPr="00F96AF4" w:rsidRDefault="00B30EA1" w:rsidP="009B5488">
            <w:pPr>
              <w:rPr>
                <w:color w:val="4F6228" w:themeColor="accent3" w:themeShade="80"/>
                <w:sz w:val="24"/>
                <w:szCs w:val="24"/>
              </w:rPr>
            </w:pPr>
            <w:r w:rsidRPr="00F96AF4">
              <w:rPr>
                <w:rFonts w:hint="eastAsia"/>
                <w:color w:val="4F6228" w:themeColor="accent3" w:themeShade="80"/>
                <w:sz w:val="24"/>
                <w:szCs w:val="24"/>
              </w:rPr>
              <w:t>・②の作業がすべて終わったら、経営資源の使用停止によって会社全体が被る「影響度」を</w:t>
            </w:r>
            <w:r w:rsidRPr="00F96AF4">
              <w:rPr>
                <w:rFonts w:hint="eastAsia"/>
                <w:color w:val="4F6228" w:themeColor="accent3" w:themeShade="80"/>
                <w:sz w:val="24"/>
                <w:szCs w:val="24"/>
              </w:rPr>
              <w:t>3</w:t>
            </w:r>
            <w:r w:rsidRPr="00F96AF4">
              <w:rPr>
                <w:rFonts w:hint="eastAsia"/>
                <w:color w:val="4F6228" w:themeColor="accent3" w:themeShade="80"/>
                <w:sz w:val="24"/>
                <w:szCs w:val="24"/>
              </w:rPr>
              <w:t>段階（大、中、小）で評価する。</w:t>
            </w:r>
          </w:p>
          <w:p w:rsidR="00B30EA1" w:rsidRPr="00F96AF4" w:rsidRDefault="00B30EA1" w:rsidP="009B5488">
            <w:pPr>
              <w:ind w:leftChars="286" w:left="601"/>
              <w:rPr>
                <w:rFonts w:ascii="ＭＳ Ｐ明朝" w:eastAsia="ＭＳ Ｐ明朝" w:hAnsi="ＭＳ Ｐ明朝"/>
                <w:i/>
                <w:color w:val="4F6228" w:themeColor="accent3" w:themeShade="80"/>
              </w:rPr>
            </w:pPr>
            <w:r w:rsidRPr="00F96AF4">
              <w:rPr>
                <w:rFonts w:ascii="ＭＳ Ｐ明朝" w:eastAsia="ＭＳ Ｐ明朝" w:hAnsi="ＭＳ Ｐ明朝" w:hint="eastAsia"/>
                <w:i/>
                <w:color w:val="4F6228" w:themeColor="accent3" w:themeShade="80"/>
              </w:rPr>
              <w:t>※この評価はすべての経営資源（経営資源ごとに停止期間に応じて３パターン）を対象とした相対評価とする。なお、大：中：小の割合設定は自由であるが、優先順位をつける観点から同じ割合とすることが望ましい。</w:t>
            </w:r>
          </w:p>
        </w:tc>
      </w:tr>
      <w:tr w:rsidR="00F96AF4" w:rsidRPr="00F96AF4" w:rsidTr="009B5488">
        <w:trPr>
          <w:trHeight w:val="1086"/>
        </w:trPr>
        <w:tc>
          <w:tcPr>
            <w:tcW w:w="1809" w:type="dxa"/>
            <w:tcBorders>
              <w:top w:val="dashSmallGap" w:sz="4" w:space="0" w:color="auto"/>
              <w:left w:val="dashSmallGap" w:sz="4" w:space="0" w:color="auto"/>
              <w:bottom w:val="dashSmallGap" w:sz="4" w:space="0" w:color="auto"/>
              <w:right w:val="dashSmallGap" w:sz="4" w:space="0" w:color="auto"/>
            </w:tcBorders>
            <w:vAlign w:val="center"/>
          </w:tcPr>
          <w:p w:rsidR="00B30EA1" w:rsidRPr="00F96AF4" w:rsidRDefault="00B30EA1" w:rsidP="009B5488">
            <w:pPr>
              <w:jc w:val="center"/>
              <w:rPr>
                <w:color w:val="4F6228" w:themeColor="accent3" w:themeShade="80"/>
                <w:sz w:val="24"/>
                <w:szCs w:val="24"/>
              </w:rPr>
            </w:pPr>
            <w:r w:rsidRPr="00F96AF4">
              <w:rPr>
                <w:rFonts w:hint="eastAsia"/>
                <w:color w:val="4F6228" w:themeColor="accent3" w:themeShade="80"/>
                <w:sz w:val="24"/>
                <w:szCs w:val="24"/>
              </w:rPr>
              <w:t>④</w:t>
            </w:r>
          </w:p>
          <w:p w:rsidR="00B30EA1" w:rsidRPr="00F96AF4" w:rsidRDefault="00B30EA1" w:rsidP="009B5488">
            <w:pPr>
              <w:jc w:val="center"/>
              <w:rPr>
                <w:color w:val="4F6228" w:themeColor="accent3" w:themeShade="80"/>
                <w:sz w:val="24"/>
                <w:szCs w:val="24"/>
              </w:rPr>
            </w:pPr>
            <w:r w:rsidRPr="00F96AF4">
              <w:rPr>
                <w:rFonts w:hint="eastAsia"/>
                <w:color w:val="4F6228" w:themeColor="accent3" w:themeShade="80"/>
                <w:sz w:val="24"/>
                <w:szCs w:val="24"/>
              </w:rPr>
              <w:t>対策の方向性</w:t>
            </w:r>
          </w:p>
        </w:tc>
        <w:tc>
          <w:tcPr>
            <w:tcW w:w="12900" w:type="dxa"/>
            <w:tcBorders>
              <w:top w:val="dashSmallGap" w:sz="4" w:space="0" w:color="auto"/>
              <w:left w:val="dashSmallGap" w:sz="4" w:space="0" w:color="auto"/>
              <w:bottom w:val="dashSmallGap" w:sz="4" w:space="0" w:color="auto"/>
              <w:right w:val="dashSmallGap" w:sz="4" w:space="0" w:color="auto"/>
            </w:tcBorders>
            <w:vAlign w:val="center"/>
          </w:tcPr>
          <w:p w:rsidR="00B30EA1" w:rsidRPr="00F96AF4" w:rsidRDefault="00B30EA1" w:rsidP="009B5488">
            <w:pPr>
              <w:rPr>
                <w:color w:val="4F6228" w:themeColor="accent3" w:themeShade="80"/>
                <w:sz w:val="24"/>
                <w:szCs w:val="24"/>
              </w:rPr>
            </w:pPr>
            <w:r w:rsidRPr="00F96AF4">
              <w:rPr>
                <w:rFonts w:hint="eastAsia"/>
                <w:color w:val="4F6228" w:themeColor="accent3" w:themeShade="80"/>
                <w:sz w:val="24"/>
                <w:szCs w:val="24"/>
              </w:rPr>
              <w:t>・②で分類したシナリオごとに、前記③の結果を踏まえて、対策の方向性を整理。</w:t>
            </w:r>
          </w:p>
          <w:p w:rsidR="00B30EA1" w:rsidRPr="00F96AF4" w:rsidRDefault="00B30EA1" w:rsidP="009B5488">
            <w:pPr>
              <w:ind w:leftChars="286" w:left="601"/>
              <w:rPr>
                <w:rFonts w:ascii="ＭＳ Ｐ明朝" w:eastAsia="ＭＳ Ｐ明朝" w:hAnsi="ＭＳ Ｐ明朝"/>
                <w:i/>
                <w:color w:val="4F6228" w:themeColor="accent3" w:themeShade="80"/>
              </w:rPr>
            </w:pPr>
            <w:r w:rsidRPr="00F96AF4">
              <w:rPr>
                <w:rFonts w:ascii="ＭＳ Ｐ明朝" w:eastAsia="ＭＳ Ｐ明朝" w:hAnsi="ＭＳ Ｐ明朝" w:hint="eastAsia"/>
                <w:i/>
                <w:color w:val="4F6228" w:themeColor="accent3" w:themeShade="80"/>
              </w:rPr>
              <w:t>※対策の方向性は、当該停止の「予防」の観点、停止した場合の「社内代替」、「社外代替」の観点、停止を解消する「修理」の観点等から整理をすることを推奨。</w:t>
            </w:r>
          </w:p>
        </w:tc>
      </w:tr>
      <w:tr w:rsidR="00F96AF4" w:rsidRPr="00F96AF4" w:rsidTr="009B5488">
        <w:trPr>
          <w:trHeight w:val="1086"/>
        </w:trPr>
        <w:tc>
          <w:tcPr>
            <w:tcW w:w="1809" w:type="dxa"/>
            <w:tcBorders>
              <w:top w:val="dashSmallGap" w:sz="4" w:space="0" w:color="auto"/>
              <w:left w:val="dashSmallGap" w:sz="4" w:space="0" w:color="auto"/>
              <w:bottom w:val="dashSmallGap" w:sz="4" w:space="0" w:color="auto"/>
              <w:right w:val="dashSmallGap" w:sz="4" w:space="0" w:color="auto"/>
            </w:tcBorders>
            <w:vAlign w:val="center"/>
          </w:tcPr>
          <w:p w:rsidR="00B30EA1" w:rsidRPr="00F96AF4" w:rsidRDefault="00B30EA1" w:rsidP="009B5488">
            <w:pPr>
              <w:jc w:val="center"/>
              <w:rPr>
                <w:color w:val="4F6228" w:themeColor="accent3" w:themeShade="80"/>
                <w:sz w:val="24"/>
                <w:szCs w:val="24"/>
              </w:rPr>
            </w:pPr>
            <w:r w:rsidRPr="00F96AF4">
              <w:rPr>
                <w:rFonts w:hint="eastAsia"/>
                <w:color w:val="4F6228" w:themeColor="accent3" w:themeShade="80"/>
                <w:sz w:val="24"/>
                <w:szCs w:val="24"/>
              </w:rPr>
              <w:t>⑤</w:t>
            </w:r>
          </w:p>
          <w:p w:rsidR="00B30EA1" w:rsidRPr="00F96AF4" w:rsidRDefault="00B30EA1" w:rsidP="009B5488">
            <w:pPr>
              <w:jc w:val="center"/>
              <w:rPr>
                <w:color w:val="4F6228" w:themeColor="accent3" w:themeShade="80"/>
                <w:sz w:val="24"/>
                <w:szCs w:val="24"/>
              </w:rPr>
            </w:pPr>
            <w:r w:rsidRPr="00F96AF4">
              <w:rPr>
                <w:rFonts w:hint="eastAsia"/>
                <w:color w:val="4F6228" w:themeColor="accent3" w:themeShade="80"/>
                <w:sz w:val="24"/>
                <w:szCs w:val="24"/>
              </w:rPr>
              <w:t>優先対応</w:t>
            </w:r>
          </w:p>
        </w:tc>
        <w:tc>
          <w:tcPr>
            <w:tcW w:w="12900" w:type="dxa"/>
            <w:tcBorders>
              <w:top w:val="dashSmallGap" w:sz="4" w:space="0" w:color="auto"/>
              <w:left w:val="dashSmallGap" w:sz="4" w:space="0" w:color="auto"/>
              <w:bottom w:val="dashSmallGap" w:sz="4" w:space="0" w:color="auto"/>
              <w:right w:val="dashSmallGap" w:sz="4" w:space="0" w:color="auto"/>
            </w:tcBorders>
            <w:vAlign w:val="center"/>
          </w:tcPr>
          <w:p w:rsidR="00B30EA1" w:rsidRPr="00F96AF4" w:rsidRDefault="00B30EA1" w:rsidP="009B5488">
            <w:pPr>
              <w:rPr>
                <w:color w:val="4F6228" w:themeColor="accent3" w:themeShade="80"/>
                <w:sz w:val="24"/>
                <w:szCs w:val="24"/>
              </w:rPr>
            </w:pPr>
            <w:r w:rsidRPr="00F96AF4">
              <w:rPr>
                <w:rFonts w:hint="eastAsia"/>
                <w:color w:val="4F6228" w:themeColor="accent3" w:themeShade="80"/>
                <w:sz w:val="24"/>
                <w:szCs w:val="24"/>
              </w:rPr>
              <w:t>・④の作業がすべて終了したら、優先対応が必要な経営資源を選び出し、想定されるシナリオと具体的対策を整理する。</w:t>
            </w:r>
          </w:p>
        </w:tc>
      </w:tr>
    </w:tbl>
    <w:p w:rsidR="00A1616E" w:rsidRDefault="00A1616E">
      <w:pPr>
        <w:widowControl/>
        <w:jc w:val="left"/>
      </w:pPr>
      <w:r>
        <w:br w:type="page"/>
      </w:r>
    </w:p>
    <w:p w:rsidR="00A63CE2" w:rsidRDefault="00A63CE2">
      <w:pPr>
        <w:widowControl/>
        <w:jc w:val="left"/>
        <w:rPr>
          <w:rFonts w:asciiTheme="majorHAnsi" w:eastAsiaTheme="majorEastAsia" w:hAnsiTheme="majorHAnsi" w:cstheme="majorBidi"/>
          <w:sz w:val="24"/>
          <w:szCs w:val="24"/>
        </w:rPr>
        <w:sectPr w:rsidR="00A63CE2" w:rsidSect="00F3582D">
          <w:headerReference w:type="default" r:id="rId14"/>
          <w:pgSz w:w="16838" w:h="11906" w:orient="landscape" w:code="9"/>
          <w:pgMar w:top="1137" w:right="1134" w:bottom="1134" w:left="1134" w:header="426" w:footer="755" w:gutter="0"/>
          <w:cols w:space="425"/>
          <w:docGrid w:type="lines" w:linePitch="328"/>
        </w:sectPr>
      </w:pPr>
    </w:p>
    <w:p w:rsidR="00A63CE2" w:rsidRDefault="00A63CE2" w:rsidP="00A63CE2">
      <w:pPr>
        <w:pStyle w:val="1"/>
      </w:pPr>
      <w:bookmarkStart w:id="21" w:name="_Toc383006965"/>
      <w:r w:rsidRPr="002F3192">
        <w:rPr>
          <w:rFonts w:hint="eastAsia"/>
          <w:highlight w:val="yellow"/>
        </w:rPr>
        <w:lastRenderedPageBreak/>
        <w:t>【様式</w:t>
      </w:r>
      <w:r w:rsidRPr="002F3192">
        <w:rPr>
          <w:rFonts w:hint="eastAsia"/>
          <w:highlight w:val="yellow"/>
        </w:rPr>
        <w:t>04</w:t>
      </w:r>
      <w:r w:rsidRPr="002F3192">
        <w:rPr>
          <w:rFonts w:hint="eastAsia"/>
          <w:highlight w:val="yellow"/>
        </w:rPr>
        <w:t>－</w:t>
      </w:r>
      <w:r>
        <w:rPr>
          <w:rFonts w:hint="eastAsia"/>
          <w:highlight w:val="yellow"/>
        </w:rPr>
        <w:t>解説：本様式の背景となる考え方</w:t>
      </w:r>
      <w:r w:rsidRPr="002F3192">
        <w:rPr>
          <w:rFonts w:hint="eastAsia"/>
          <w:highlight w:val="yellow"/>
        </w:rPr>
        <w:t>】</w:t>
      </w:r>
      <w:bookmarkEnd w:id="21"/>
    </w:p>
    <w:p w:rsidR="00A63CE2" w:rsidRDefault="00A63CE2">
      <w:pPr>
        <w:widowControl/>
        <w:jc w:val="left"/>
        <w:rPr>
          <w:rFonts w:asciiTheme="majorHAnsi" w:eastAsiaTheme="majorEastAsia" w:hAnsiTheme="majorHAnsi" w:cstheme="majorBidi"/>
          <w:sz w:val="24"/>
          <w:szCs w:val="24"/>
        </w:rPr>
      </w:pPr>
    </w:p>
    <w:p w:rsidR="00A63CE2" w:rsidRPr="00F96AF4" w:rsidRDefault="00A63CE2" w:rsidP="00A63CE2">
      <w:pPr>
        <w:widowControl/>
        <w:jc w:val="center"/>
        <w:rPr>
          <w:rFonts w:asciiTheme="majorHAnsi" w:eastAsiaTheme="majorEastAsia" w:hAnsiTheme="majorHAnsi" w:cstheme="majorBidi"/>
          <w:color w:val="4F6228" w:themeColor="accent3" w:themeShade="80"/>
          <w:sz w:val="24"/>
          <w:szCs w:val="24"/>
        </w:rPr>
      </w:pPr>
      <w:r w:rsidRPr="00F96AF4">
        <w:rPr>
          <w:rFonts w:asciiTheme="majorHAnsi" w:eastAsiaTheme="majorEastAsia" w:hAnsiTheme="majorHAnsi" w:cstheme="majorBidi" w:hint="eastAsia"/>
          <w:color w:val="4F6228" w:themeColor="accent3" w:themeShade="80"/>
          <w:sz w:val="24"/>
          <w:szCs w:val="24"/>
        </w:rPr>
        <w:t>＜分析手法の紹介：事業影響度分析（</w:t>
      </w:r>
      <w:r w:rsidRPr="00F96AF4">
        <w:rPr>
          <w:rFonts w:asciiTheme="majorHAnsi" w:eastAsiaTheme="majorEastAsia" w:hAnsiTheme="majorHAnsi" w:cstheme="majorBidi" w:hint="eastAsia"/>
          <w:color w:val="4F6228" w:themeColor="accent3" w:themeShade="80"/>
          <w:sz w:val="24"/>
          <w:szCs w:val="24"/>
        </w:rPr>
        <w:t>BIA</w:t>
      </w:r>
      <w:r w:rsidRPr="00F96AF4">
        <w:rPr>
          <w:rFonts w:asciiTheme="majorHAnsi" w:eastAsiaTheme="majorEastAsia" w:hAnsiTheme="majorHAnsi" w:cstheme="majorBidi" w:hint="eastAsia"/>
          <w:color w:val="4F6228" w:themeColor="accent3" w:themeShade="80"/>
          <w:sz w:val="24"/>
          <w:szCs w:val="24"/>
        </w:rPr>
        <w:t>）とリスクアセスメント（</w:t>
      </w:r>
      <w:r w:rsidRPr="00F96AF4">
        <w:rPr>
          <w:rFonts w:asciiTheme="majorHAnsi" w:eastAsiaTheme="majorEastAsia" w:hAnsiTheme="majorHAnsi" w:cstheme="majorBidi" w:hint="eastAsia"/>
          <w:color w:val="4F6228" w:themeColor="accent3" w:themeShade="80"/>
          <w:sz w:val="24"/>
          <w:szCs w:val="24"/>
        </w:rPr>
        <w:t>RA</w:t>
      </w:r>
      <w:r w:rsidRPr="00F96AF4">
        <w:rPr>
          <w:rFonts w:asciiTheme="majorHAnsi" w:eastAsiaTheme="majorEastAsia" w:hAnsiTheme="majorHAnsi" w:cstheme="majorBidi" w:hint="eastAsia"/>
          <w:color w:val="4F6228" w:themeColor="accent3" w:themeShade="80"/>
          <w:sz w:val="24"/>
          <w:szCs w:val="24"/>
        </w:rPr>
        <w:t>）＞</w:t>
      </w:r>
    </w:p>
    <w:p w:rsidR="00A63CE2" w:rsidRPr="00F96AF4" w:rsidRDefault="00A63CE2" w:rsidP="00A63CE2">
      <w:pPr>
        <w:rPr>
          <w:color w:val="4F6228" w:themeColor="accent3" w:themeShade="80"/>
        </w:rPr>
      </w:pPr>
    </w:p>
    <w:p w:rsidR="00A63CE2" w:rsidRPr="00F96AF4" w:rsidRDefault="00A63CE2" w:rsidP="00A63CE2">
      <w:pPr>
        <w:rPr>
          <w:color w:val="4F6228" w:themeColor="accent3" w:themeShade="80"/>
        </w:rPr>
      </w:pPr>
      <w:r w:rsidRPr="00F96AF4">
        <w:rPr>
          <w:rFonts w:hint="eastAsia"/>
          <w:color w:val="4F6228" w:themeColor="accent3" w:themeShade="80"/>
        </w:rPr>
        <w:t>1)</w:t>
      </w:r>
      <w:r w:rsidRPr="00F96AF4">
        <w:rPr>
          <w:rFonts w:hint="eastAsia"/>
          <w:color w:val="4F6228" w:themeColor="accent3" w:themeShade="80"/>
        </w:rPr>
        <w:t xml:space="preserve">　</w:t>
      </w:r>
      <w:r w:rsidRPr="00F96AF4">
        <w:rPr>
          <w:rFonts w:hint="eastAsia"/>
          <w:color w:val="4F6228" w:themeColor="accent3" w:themeShade="80"/>
        </w:rPr>
        <w:t>BIA</w:t>
      </w:r>
      <w:r w:rsidRPr="00F96AF4">
        <w:rPr>
          <w:rFonts w:hint="eastAsia"/>
          <w:color w:val="4F6228" w:themeColor="accent3" w:themeShade="80"/>
        </w:rPr>
        <w:t>と</w:t>
      </w:r>
      <w:r w:rsidRPr="00F96AF4">
        <w:rPr>
          <w:rFonts w:hint="eastAsia"/>
          <w:color w:val="4F6228" w:themeColor="accent3" w:themeShade="80"/>
        </w:rPr>
        <w:t>RA</w:t>
      </w:r>
      <w:r w:rsidRPr="00F96AF4">
        <w:rPr>
          <w:rFonts w:hint="eastAsia"/>
          <w:color w:val="4F6228" w:themeColor="accent3" w:themeShade="80"/>
        </w:rPr>
        <w:t>の目的</w:t>
      </w:r>
    </w:p>
    <w:p w:rsidR="00A63CE2" w:rsidRPr="00F96AF4" w:rsidRDefault="00A63CE2" w:rsidP="001D3EF9">
      <w:pPr>
        <w:ind w:firstLineChars="100" w:firstLine="210"/>
        <w:rPr>
          <w:color w:val="4F6228" w:themeColor="accent3" w:themeShade="80"/>
        </w:rPr>
      </w:pPr>
      <w:r w:rsidRPr="00F96AF4">
        <w:rPr>
          <w:rFonts w:hint="eastAsia"/>
          <w:color w:val="4F6228" w:themeColor="accent3" w:themeShade="80"/>
        </w:rPr>
        <w:t>BIA</w:t>
      </w:r>
      <w:r w:rsidRPr="00F96AF4">
        <w:rPr>
          <w:rFonts w:hint="eastAsia"/>
          <w:color w:val="4F6228" w:themeColor="accent3" w:themeShade="80"/>
        </w:rPr>
        <w:t>と</w:t>
      </w:r>
      <w:r w:rsidRPr="00F96AF4">
        <w:rPr>
          <w:rFonts w:hint="eastAsia"/>
          <w:color w:val="4F6228" w:themeColor="accent3" w:themeShade="80"/>
        </w:rPr>
        <w:t>RA</w:t>
      </w:r>
      <w:r w:rsidRPr="00F96AF4">
        <w:rPr>
          <w:rFonts w:hint="eastAsia"/>
          <w:color w:val="4F6228" w:themeColor="accent3" w:themeShade="80"/>
        </w:rPr>
        <w:t>の目的は、手順</w:t>
      </w:r>
      <w:r w:rsidRPr="00F96AF4">
        <w:rPr>
          <w:rFonts w:hint="eastAsia"/>
          <w:color w:val="4F6228" w:themeColor="accent3" w:themeShade="80"/>
        </w:rPr>
        <w:t>1</w:t>
      </w:r>
      <w:r w:rsidR="0048313F">
        <w:rPr>
          <w:rFonts w:hint="eastAsia"/>
          <w:color w:val="4F6228" w:themeColor="accent3" w:themeShade="80"/>
        </w:rPr>
        <w:t>（ガイドライン</w:t>
      </w:r>
      <w:r w:rsidR="0048313F">
        <w:rPr>
          <w:rFonts w:hint="eastAsia"/>
          <w:color w:val="4F6228" w:themeColor="accent3" w:themeShade="80"/>
        </w:rPr>
        <w:t>p11</w:t>
      </w:r>
      <w:r w:rsidR="0048313F">
        <w:rPr>
          <w:rFonts w:hint="eastAsia"/>
          <w:color w:val="4F6228" w:themeColor="accent3" w:themeShade="80"/>
        </w:rPr>
        <w:t>）で</w:t>
      </w:r>
      <w:r w:rsidRPr="00F96AF4">
        <w:rPr>
          <w:rFonts w:hint="eastAsia"/>
          <w:color w:val="4F6228" w:themeColor="accent3" w:themeShade="80"/>
        </w:rPr>
        <w:t>特定した取組みの範囲に含まれる「業務プロセスの阻害・中断」を分析することです。</w:t>
      </w:r>
      <w:r w:rsidRPr="00F96AF4">
        <w:rPr>
          <w:rFonts w:hint="eastAsia"/>
          <w:color w:val="4F6228" w:themeColor="accent3" w:themeShade="80"/>
        </w:rPr>
        <w:t>2</w:t>
      </w:r>
      <w:r w:rsidRPr="00F96AF4">
        <w:rPr>
          <w:rFonts w:hint="eastAsia"/>
          <w:color w:val="4F6228" w:themeColor="accent3" w:themeShade="80"/>
        </w:rPr>
        <w:t>つの分析によって、次の</w:t>
      </w:r>
      <w:r w:rsidRPr="00F96AF4">
        <w:rPr>
          <w:rFonts w:hint="eastAsia"/>
          <w:color w:val="4F6228" w:themeColor="accent3" w:themeShade="80"/>
        </w:rPr>
        <w:t>3</w:t>
      </w:r>
      <w:r w:rsidRPr="00F96AF4">
        <w:rPr>
          <w:rFonts w:hint="eastAsia"/>
          <w:color w:val="4F6228" w:themeColor="accent3" w:themeShade="80"/>
        </w:rPr>
        <w:t>つのことが洗い出されます。</w:t>
      </w:r>
    </w:p>
    <w:p w:rsidR="00A63CE2" w:rsidRPr="00F96AF4" w:rsidRDefault="00A63CE2" w:rsidP="00A63CE2">
      <w:pPr>
        <w:rPr>
          <w:color w:val="4F6228" w:themeColor="accent3" w:themeShade="80"/>
        </w:rPr>
      </w:pPr>
    </w:p>
    <w:p w:rsidR="00A63CE2" w:rsidRPr="00F96AF4" w:rsidRDefault="00A63CE2" w:rsidP="00A63CE2">
      <w:pPr>
        <w:pStyle w:val="af0"/>
        <w:numPr>
          <w:ilvl w:val="0"/>
          <w:numId w:val="11"/>
        </w:numPr>
        <w:ind w:leftChars="0" w:left="1134" w:hanging="425"/>
        <w:rPr>
          <w:color w:val="4F6228" w:themeColor="accent3" w:themeShade="80"/>
        </w:rPr>
      </w:pPr>
      <w:r w:rsidRPr="00F96AF4">
        <w:rPr>
          <w:rFonts w:hint="eastAsia"/>
          <w:color w:val="4F6228" w:themeColor="accent3" w:themeShade="80"/>
        </w:rPr>
        <w:t>業務プロセスとその脆弱性</w:t>
      </w:r>
    </w:p>
    <w:p w:rsidR="00A63CE2" w:rsidRPr="00F96AF4" w:rsidRDefault="00A63CE2" w:rsidP="00A63CE2">
      <w:pPr>
        <w:pStyle w:val="af0"/>
        <w:numPr>
          <w:ilvl w:val="0"/>
          <w:numId w:val="11"/>
        </w:numPr>
        <w:ind w:leftChars="0" w:left="1134" w:hanging="425"/>
        <w:rPr>
          <w:color w:val="4F6228" w:themeColor="accent3" w:themeShade="80"/>
        </w:rPr>
      </w:pPr>
      <w:r w:rsidRPr="00F96AF4">
        <w:rPr>
          <w:rFonts w:hint="eastAsia"/>
          <w:color w:val="4F6228" w:themeColor="accent3" w:themeShade="80"/>
        </w:rPr>
        <w:t>業務プロセスを支える経営資源とその脆弱性</w:t>
      </w:r>
    </w:p>
    <w:p w:rsidR="00A63CE2" w:rsidRPr="00F96AF4" w:rsidRDefault="00A63CE2" w:rsidP="00A63CE2">
      <w:pPr>
        <w:pStyle w:val="af0"/>
        <w:numPr>
          <w:ilvl w:val="0"/>
          <w:numId w:val="11"/>
        </w:numPr>
        <w:ind w:leftChars="0" w:left="1134" w:hanging="425"/>
        <w:rPr>
          <w:color w:val="4F6228" w:themeColor="accent3" w:themeShade="80"/>
        </w:rPr>
      </w:pPr>
      <w:r w:rsidRPr="00F96AF4">
        <w:rPr>
          <w:rFonts w:hint="eastAsia"/>
          <w:color w:val="4F6228" w:themeColor="accent3" w:themeShade="80"/>
        </w:rPr>
        <w:t>業務プロセスの阻害・中断をもたらすリスクを有するインシデント（事象）</w:t>
      </w:r>
    </w:p>
    <w:p w:rsidR="00A63CE2" w:rsidRPr="00F96AF4" w:rsidRDefault="00A63CE2" w:rsidP="00A63CE2">
      <w:pPr>
        <w:rPr>
          <w:color w:val="4F6228" w:themeColor="accent3" w:themeShade="80"/>
        </w:rPr>
      </w:pPr>
    </w:p>
    <w:p w:rsidR="00A63CE2" w:rsidRPr="00F96AF4" w:rsidRDefault="00A63CE2" w:rsidP="001D3EF9">
      <w:pPr>
        <w:ind w:firstLineChars="100" w:firstLine="210"/>
        <w:rPr>
          <w:color w:val="4F6228" w:themeColor="accent3" w:themeShade="80"/>
        </w:rPr>
      </w:pPr>
      <w:r w:rsidRPr="00F96AF4">
        <w:rPr>
          <w:rFonts w:hint="eastAsia"/>
          <w:color w:val="4F6228" w:themeColor="accent3" w:themeShade="80"/>
        </w:rPr>
        <w:t>上記を洗い出すことで、</w:t>
      </w:r>
      <w:r w:rsidRPr="00F96AF4">
        <w:rPr>
          <w:rFonts w:hint="eastAsia"/>
          <w:color w:val="4F6228" w:themeColor="accent3" w:themeShade="80"/>
        </w:rPr>
        <w:t>a)</w:t>
      </w:r>
      <w:r w:rsidRPr="00F96AF4">
        <w:rPr>
          <w:rFonts w:hint="eastAsia"/>
          <w:color w:val="4F6228" w:themeColor="accent3" w:themeShade="80"/>
        </w:rPr>
        <w:t>と</w:t>
      </w:r>
      <w:r w:rsidRPr="00F96AF4">
        <w:rPr>
          <w:rFonts w:hint="eastAsia"/>
          <w:color w:val="4F6228" w:themeColor="accent3" w:themeShade="80"/>
        </w:rPr>
        <w:t>b)</w:t>
      </w:r>
      <w:r w:rsidRPr="00F96AF4">
        <w:rPr>
          <w:rFonts w:hint="eastAsia"/>
          <w:color w:val="4F6228" w:themeColor="accent3" w:themeShade="80"/>
        </w:rPr>
        <w:t>の脆弱性を補う対策と、</w:t>
      </w:r>
      <w:r w:rsidRPr="00F96AF4">
        <w:rPr>
          <w:color w:val="4F6228" w:themeColor="accent3" w:themeShade="80"/>
        </w:rPr>
        <w:t>c)</w:t>
      </w:r>
      <w:r w:rsidRPr="00F96AF4">
        <w:rPr>
          <w:rFonts w:hint="eastAsia"/>
          <w:color w:val="4F6228" w:themeColor="accent3" w:themeShade="80"/>
        </w:rPr>
        <w:t>を予防し、その発生確率を低減、発生に備え、発生した場合には対応し、事業を復旧する手順を確立する基盤が提供されるのです。</w:t>
      </w:r>
    </w:p>
    <w:p w:rsidR="00A63CE2" w:rsidRPr="00F96AF4" w:rsidRDefault="00A63CE2" w:rsidP="001D3EF9">
      <w:pPr>
        <w:ind w:firstLineChars="100" w:firstLine="210"/>
        <w:rPr>
          <w:color w:val="4F6228" w:themeColor="accent3" w:themeShade="80"/>
        </w:rPr>
      </w:pPr>
      <w:r w:rsidRPr="00F96AF4">
        <w:rPr>
          <w:rFonts w:hint="eastAsia"/>
          <w:color w:val="4F6228" w:themeColor="accent3" w:themeShade="80"/>
        </w:rPr>
        <w:t>BIA</w:t>
      </w:r>
      <w:r w:rsidRPr="00F96AF4">
        <w:rPr>
          <w:rFonts w:hint="eastAsia"/>
          <w:color w:val="4F6228" w:themeColor="accent3" w:themeShade="80"/>
        </w:rPr>
        <w:t>と</w:t>
      </w:r>
      <w:r w:rsidRPr="00F96AF4">
        <w:rPr>
          <w:rFonts w:hint="eastAsia"/>
          <w:color w:val="4F6228" w:themeColor="accent3" w:themeShade="80"/>
        </w:rPr>
        <w:t>RA</w:t>
      </w:r>
      <w:r w:rsidRPr="00F96AF4">
        <w:rPr>
          <w:rFonts w:hint="eastAsia"/>
          <w:color w:val="4F6228" w:themeColor="accent3" w:themeShade="80"/>
        </w:rPr>
        <w:t>には、いずれも多種多様な方法論があり、それらの手法のいずれを採用するかで、</w:t>
      </w:r>
      <w:r w:rsidRPr="00F96AF4">
        <w:rPr>
          <w:rFonts w:hint="eastAsia"/>
          <w:color w:val="4F6228" w:themeColor="accent3" w:themeShade="80"/>
        </w:rPr>
        <w:t>BIA</w:t>
      </w:r>
      <w:r w:rsidRPr="00F96AF4">
        <w:rPr>
          <w:rFonts w:hint="eastAsia"/>
          <w:color w:val="4F6228" w:themeColor="accent3" w:themeShade="80"/>
        </w:rPr>
        <w:t>と</w:t>
      </w:r>
      <w:r w:rsidRPr="00F96AF4">
        <w:rPr>
          <w:rFonts w:hint="eastAsia"/>
          <w:color w:val="4F6228" w:themeColor="accent3" w:themeShade="80"/>
        </w:rPr>
        <w:t>RA</w:t>
      </w:r>
      <w:r w:rsidRPr="00F96AF4">
        <w:rPr>
          <w:rFonts w:hint="eastAsia"/>
          <w:color w:val="4F6228" w:themeColor="accent3" w:themeShade="80"/>
        </w:rPr>
        <w:t>のどちらを先に取り組むかが変わってきますが、目的は変わりませんので、いずれからはじめても差し支えありません。</w:t>
      </w:r>
    </w:p>
    <w:p w:rsidR="00A63CE2" w:rsidRPr="00F96AF4" w:rsidRDefault="00A63CE2" w:rsidP="00A63CE2">
      <w:pPr>
        <w:rPr>
          <w:color w:val="4F6228" w:themeColor="accent3" w:themeShade="80"/>
        </w:rPr>
      </w:pPr>
    </w:p>
    <w:p w:rsidR="00A63CE2" w:rsidRPr="00F96AF4" w:rsidRDefault="00A63CE2" w:rsidP="00A63CE2">
      <w:pPr>
        <w:rPr>
          <w:color w:val="4F6228" w:themeColor="accent3" w:themeShade="80"/>
        </w:rPr>
      </w:pPr>
      <w:r w:rsidRPr="00F96AF4">
        <w:rPr>
          <w:rFonts w:hint="eastAsia"/>
          <w:color w:val="4F6228" w:themeColor="accent3" w:themeShade="80"/>
        </w:rPr>
        <w:t xml:space="preserve">2) </w:t>
      </w:r>
      <w:r w:rsidRPr="00F96AF4">
        <w:rPr>
          <w:rFonts w:hint="eastAsia"/>
          <w:color w:val="4F6228" w:themeColor="accent3" w:themeShade="80"/>
        </w:rPr>
        <w:t>事前準備</w:t>
      </w:r>
    </w:p>
    <w:p w:rsidR="00A63CE2" w:rsidRPr="00F96AF4" w:rsidRDefault="00A63CE2" w:rsidP="001D3EF9">
      <w:pPr>
        <w:ind w:firstLineChars="100" w:firstLine="210"/>
        <w:rPr>
          <w:color w:val="4F6228" w:themeColor="accent3" w:themeShade="80"/>
        </w:rPr>
      </w:pPr>
      <w:r w:rsidRPr="00F96AF4">
        <w:rPr>
          <w:rFonts w:hint="eastAsia"/>
          <w:color w:val="4F6228" w:themeColor="accent3" w:themeShade="80"/>
        </w:rPr>
        <w:t>BIA</w:t>
      </w:r>
      <w:r w:rsidRPr="00F96AF4">
        <w:rPr>
          <w:rFonts w:hint="eastAsia"/>
          <w:color w:val="4F6228" w:themeColor="accent3" w:themeShade="80"/>
        </w:rPr>
        <w:t>と</w:t>
      </w:r>
      <w:r w:rsidRPr="00F96AF4">
        <w:rPr>
          <w:rFonts w:hint="eastAsia"/>
          <w:color w:val="4F6228" w:themeColor="accent3" w:themeShade="80"/>
        </w:rPr>
        <w:t>RA</w:t>
      </w:r>
      <w:r w:rsidRPr="00F96AF4">
        <w:rPr>
          <w:rFonts w:hint="eastAsia"/>
          <w:color w:val="4F6228" w:themeColor="accent3" w:themeShade="80"/>
        </w:rPr>
        <w:t>に取り組む前に、手順</w:t>
      </w:r>
      <w:r w:rsidRPr="00F96AF4">
        <w:rPr>
          <w:rFonts w:hint="eastAsia"/>
          <w:color w:val="4F6228" w:themeColor="accent3" w:themeShade="80"/>
        </w:rPr>
        <w:t>1</w:t>
      </w:r>
      <w:r w:rsidRPr="00F96AF4">
        <w:rPr>
          <w:rFonts w:hint="eastAsia"/>
          <w:color w:val="4F6228" w:themeColor="accent3" w:themeShade="80"/>
        </w:rPr>
        <w:t>で特定した取組みの範囲に含まれる業務プロセスの特定が必要です。</w:t>
      </w:r>
    </w:p>
    <w:p w:rsidR="00A63CE2" w:rsidRPr="00F96AF4" w:rsidRDefault="00A63CE2" w:rsidP="001D3EF9">
      <w:pPr>
        <w:ind w:firstLineChars="100" w:firstLine="210"/>
        <w:rPr>
          <w:color w:val="4F6228" w:themeColor="accent3" w:themeShade="80"/>
        </w:rPr>
      </w:pPr>
      <w:r w:rsidRPr="00F96AF4">
        <w:rPr>
          <w:rFonts w:hint="eastAsia"/>
          <w:color w:val="4F6228" w:themeColor="accent3" w:themeShade="80"/>
        </w:rPr>
        <w:t>業務プロセスとは、ある事業（例：製品、サービス）を作り出す活動の連携関係を集めて構造化したものです。活動そのものは、目に見えず、手にとることもできないことが多いため、活動の連続としてフローチャートのかたちで可視化されることがよくあります。（次頁図参照）</w:t>
      </w:r>
    </w:p>
    <w:p w:rsidR="00A63CE2" w:rsidRPr="00F96AF4" w:rsidRDefault="00A63CE2" w:rsidP="001D3EF9">
      <w:pPr>
        <w:ind w:firstLineChars="100" w:firstLine="210"/>
        <w:rPr>
          <w:bCs/>
          <w:color w:val="4F6228" w:themeColor="accent3" w:themeShade="80"/>
        </w:rPr>
      </w:pPr>
      <w:r w:rsidRPr="00F96AF4">
        <w:rPr>
          <w:rFonts w:hint="eastAsia"/>
          <w:bCs/>
          <w:color w:val="4F6228" w:themeColor="accent3" w:themeShade="80"/>
        </w:rPr>
        <w:t>BIA</w:t>
      </w:r>
      <w:r w:rsidRPr="00F96AF4">
        <w:rPr>
          <w:rFonts w:hint="eastAsia"/>
          <w:bCs/>
          <w:color w:val="4F6228" w:themeColor="accent3" w:themeShade="80"/>
        </w:rPr>
        <w:t>と</w:t>
      </w:r>
      <w:r w:rsidRPr="00F96AF4">
        <w:rPr>
          <w:rFonts w:hint="eastAsia"/>
          <w:bCs/>
          <w:color w:val="4F6228" w:themeColor="accent3" w:themeShade="80"/>
        </w:rPr>
        <w:t>RA</w:t>
      </w:r>
      <w:r w:rsidRPr="00F96AF4">
        <w:rPr>
          <w:rFonts w:hint="eastAsia"/>
          <w:bCs/>
          <w:color w:val="4F6228" w:themeColor="accent3" w:themeShade="80"/>
        </w:rPr>
        <w:t>に取り組む際は、まず、</w:t>
      </w:r>
      <w:r w:rsidRPr="00F96AF4">
        <w:rPr>
          <w:rFonts w:hint="eastAsia"/>
          <w:color w:val="4F6228" w:themeColor="accent3" w:themeShade="80"/>
        </w:rPr>
        <w:t>手順</w:t>
      </w:r>
      <w:r w:rsidRPr="00F96AF4">
        <w:rPr>
          <w:rFonts w:hint="eastAsia"/>
          <w:color w:val="4F6228" w:themeColor="accent3" w:themeShade="80"/>
        </w:rPr>
        <w:t>1</w:t>
      </w:r>
      <w:r w:rsidRPr="00F96AF4">
        <w:rPr>
          <w:rFonts w:hint="eastAsia"/>
          <w:color w:val="4F6228" w:themeColor="accent3" w:themeShade="80"/>
        </w:rPr>
        <w:t>で特定した取組みの範囲</w:t>
      </w:r>
      <w:r w:rsidRPr="00F96AF4">
        <w:rPr>
          <w:rFonts w:hint="eastAsia"/>
          <w:bCs/>
          <w:color w:val="4F6228" w:themeColor="accent3" w:themeShade="80"/>
        </w:rPr>
        <w:t>内の業務プロセスをすべて洗い出し、フローチャートに可視化してみましょう。このフローチャートに書かれた業務プロセスが、</w:t>
      </w:r>
      <w:r w:rsidRPr="00F96AF4">
        <w:rPr>
          <w:rFonts w:hint="eastAsia"/>
          <w:bCs/>
          <w:color w:val="4F6228" w:themeColor="accent3" w:themeShade="80"/>
        </w:rPr>
        <w:t>BIA</w:t>
      </w:r>
      <w:r w:rsidRPr="00F96AF4">
        <w:rPr>
          <w:rFonts w:hint="eastAsia"/>
          <w:bCs/>
          <w:color w:val="4F6228" w:themeColor="accent3" w:themeShade="80"/>
        </w:rPr>
        <w:t>と</w:t>
      </w:r>
      <w:r w:rsidRPr="00F96AF4">
        <w:rPr>
          <w:rFonts w:hint="eastAsia"/>
          <w:bCs/>
          <w:color w:val="4F6228" w:themeColor="accent3" w:themeShade="80"/>
        </w:rPr>
        <w:t>RA</w:t>
      </w:r>
      <w:r w:rsidRPr="00F96AF4">
        <w:rPr>
          <w:rFonts w:hint="eastAsia"/>
          <w:bCs/>
          <w:color w:val="4F6228" w:themeColor="accent3" w:themeShade="80"/>
        </w:rPr>
        <w:t>の対象となります。また、</w:t>
      </w:r>
      <w:r w:rsidRPr="00F96AF4">
        <w:rPr>
          <w:rFonts w:hint="eastAsia"/>
          <w:bCs/>
          <w:color w:val="4F6228" w:themeColor="accent3" w:themeShade="80"/>
        </w:rPr>
        <w:t>BIA</w:t>
      </w:r>
      <w:r w:rsidRPr="00F96AF4">
        <w:rPr>
          <w:rFonts w:hint="eastAsia"/>
          <w:bCs/>
          <w:color w:val="4F6228" w:themeColor="accent3" w:themeShade="80"/>
        </w:rPr>
        <w:t>と</w:t>
      </w:r>
      <w:r w:rsidRPr="00F96AF4">
        <w:rPr>
          <w:rFonts w:hint="eastAsia"/>
          <w:bCs/>
          <w:color w:val="4F6228" w:themeColor="accent3" w:themeShade="80"/>
        </w:rPr>
        <w:t>RA</w:t>
      </w:r>
      <w:r w:rsidRPr="00F96AF4">
        <w:rPr>
          <w:rFonts w:hint="eastAsia"/>
          <w:bCs/>
          <w:color w:val="4F6228" w:themeColor="accent3" w:themeShade="80"/>
        </w:rPr>
        <w:t>のアウトプット（次頁参照）である、業務プロセスの脆弱性と、それを支える経営資源の脆弱性を可視化するための基本図面として活用することもできます。</w:t>
      </w:r>
    </w:p>
    <w:p w:rsidR="00A63CE2" w:rsidRPr="00F96AF4" w:rsidRDefault="00A63CE2" w:rsidP="00A63CE2">
      <w:pPr>
        <w:rPr>
          <w:b/>
          <w:bCs/>
          <w:color w:val="4F6228" w:themeColor="accent3" w:themeShade="80"/>
        </w:rPr>
      </w:pPr>
    </w:p>
    <w:p w:rsidR="00A63CE2" w:rsidRDefault="00A63CE2" w:rsidP="00A63CE2">
      <w:pPr>
        <w:widowControl/>
        <w:jc w:val="left"/>
        <w:rPr>
          <w:b/>
          <w:bCs/>
        </w:rPr>
      </w:pPr>
      <w:r>
        <w:rPr>
          <w:b/>
          <w:bCs/>
        </w:rPr>
        <w:br w:type="page"/>
      </w:r>
    </w:p>
    <w:p w:rsidR="00A63CE2" w:rsidRPr="00E25A22" w:rsidRDefault="00A63CE2" w:rsidP="00A63CE2">
      <w:pPr>
        <w:rPr>
          <w:b/>
          <w:bCs/>
        </w:rPr>
      </w:pPr>
    </w:p>
    <w:p w:rsidR="00A63CE2" w:rsidRPr="00F96AF4" w:rsidRDefault="00A63CE2" w:rsidP="00A63CE2">
      <w:pPr>
        <w:jc w:val="center"/>
        <w:rPr>
          <w:color w:val="4F6228" w:themeColor="accent3" w:themeShade="80"/>
        </w:rPr>
      </w:pPr>
      <w:r w:rsidRPr="00F96AF4">
        <w:rPr>
          <w:rFonts w:hint="eastAsia"/>
          <w:b/>
          <w:bCs/>
          <w:color w:val="4F6228" w:themeColor="accent3" w:themeShade="80"/>
        </w:rPr>
        <w:t>【図</w:t>
      </w:r>
      <w:r w:rsidRPr="00F96AF4">
        <w:rPr>
          <w:rFonts w:hint="eastAsia"/>
          <w:b/>
          <w:bCs/>
          <w:color w:val="4F6228" w:themeColor="accent3" w:themeShade="80"/>
        </w:rPr>
        <w:t xml:space="preserve"> </w:t>
      </w:r>
      <w:r w:rsidRPr="00F96AF4">
        <w:rPr>
          <w:b/>
          <w:bCs/>
          <w:color w:val="4F6228" w:themeColor="accent3" w:themeShade="80"/>
        </w:rPr>
        <w:t>業務プロセスのフローチャート例</w:t>
      </w:r>
      <w:r w:rsidRPr="00F96AF4">
        <w:rPr>
          <w:rFonts w:hint="eastAsia"/>
          <w:color w:val="4F6228" w:themeColor="accent3" w:themeShade="80"/>
        </w:rPr>
        <w:t>】</w:t>
      </w:r>
    </w:p>
    <w:p w:rsidR="00A63CE2" w:rsidRPr="00F96AF4" w:rsidRDefault="00A63CE2" w:rsidP="00A63CE2">
      <w:pPr>
        <w:jc w:val="center"/>
        <w:rPr>
          <w:color w:val="4F6228" w:themeColor="accent3" w:themeShade="80"/>
        </w:rPr>
      </w:pPr>
    </w:p>
    <w:p w:rsidR="00A63CE2" w:rsidRPr="00F96AF4" w:rsidRDefault="00A63CE2" w:rsidP="00A63CE2">
      <w:pPr>
        <w:jc w:val="center"/>
        <w:rPr>
          <w:b/>
          <w:bCs/>
          <w:color w:val="4F6228" w:themeColor="accent3" w:themeShade="80"/>
        </w:rPr>
      </w:pPr>
      <w:r w:rsidRPr="00F96AF4">
        <w:rPr>
          <w:noProof/>
          <w:color w:val="4F6228" w:themeColor="accent3" w:themeShade="80"/>
        </w:rPr>
        <w:drawing>
          <wp:inline distT="0" distB="0" distL="0" distR="0" wp14:anchorId="5477197E" wp14:editId="7819EA9C">
            <wp:extent cx="5400040" cy="35378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3537850"/>
                    </a:xfrm>
                    <a:prstGeom prst="rect">
                      <a:avLst/>
                    </a:prstGeom>
                    <a:noFill/>
                    <a:ln>
                      <a:noFill/>
                    </a:ln>
                  </pic:spPr>
                </pic:pic>
              </a:graphicData>
            </a:graphic>
          </wp:inline>
        </w:drawing>
      </w:r>
    </w:p>
    <w:p w:rsidR="00A63CE2" w:rsidRPr="00F96AF4" w:rsidRDefault="00A63CE2" w:rsidP="00A63CE2">
      <w:pPr>
        <w:rPr>
          <w:color w:val="4F6228" w:themeColor="accent3" w:themeShade="80"/>
        </w:rPr>
      </w:pPr>
    </w:p>
    <w:tbl>
      <w:tblPr>
        <w:tblStyle w:val="a8"/>
        <w:tblW w:w="0" w:type="auto"/>
        <w:jc w:val="center"/>
        <w:tblLook w:val="04A0" w:firstRow="1" w:lastRow="0" w:firstColumn="1" w:lastColumn="0" w:noHBand="0" w:noVBand="1"/>
      </w:tblPr>
      <w:tblGrid>
        <w:gridCol w:w="8702"/>
      </w:tblGrid>
      <w:tr w:rsidR="00A63CE2" w:rsidRPr="00F96AF4" w:rsidTr="00A63CE2">
        <w:trPr>
          <w:jc w:val="center"/>
        </w:trPr>
        <w:tc>
          <w:tcPr>
            <w:tcW w:w="8702" w:type="dxa"/>
          </w:tcPr>
          <w:p w:rsidR="00A63CE2" w:rsidRPr="00F96AF4" w:rsidRDefault="00A63CE2" w:rsidP="001A6BA0">
            <w:pPr>
              <w:jc w:val="center"/>
              <w:rPr>
                <w:color w:val="4F6228" w:themeColor="accent3" w:themeShade="80"/>
              </w:rPr>
            </w:pPr>
            <w:r w:rsidRPr="00F96AF4">
              <w:rPr>
                <w:rFonts w:hint="eastAsia"/>
                <w:color w:val="4F6228" w:themeColor="accent3" w:themeShade="80"/>
              </w:rPr>
              <w:t>【図の説明】</w:t>
            </w:r>
          </w:p>
          <w:p w:rsidR="00A63CE2" w:rsidRPr="00F96AF4" w:rsidRDefault="0043064A" w:rsidP="001D3EF9">
            <w:pPr>
              <w:ind w:firstLineChars="100" w:firstLine="210"/>
              <w:rPr>
                <w:color w:val="4F6228" w:themeColor="accent3" w:themeShade="80"/>
              </w:rPr>
            </w:pPr>
            <w:r>
              <w:rPr>
                <w:rFonts w:hint="eastAsia"/>
                <w:color w:val="4F6228" w:themeColor="accent3" w:themeShade="80"/>
              </w:rPr>
              <w:t>業務プロセスのフローチャートは、当該の業務のインプットが何で</w:t>
            </w:r>
            <w:r w:rsidR="00A63CE2" w:rsidRPr="00F96AF4">
              <w:rPr>
                <w:rFonts w:hint="eastAsia"/>
                <w:color w:val="4F6228" w:themeColor="accent3" w:themeShade="80"/>
              </w:rPr>
              <w:t>どこから提供されるのか（前工程）、また、当該業務のアウトプットは何でどこに提供されるのか（後工程）を整理し、その相互関連に基づきチャート化したものです。</w:t>
            </w:r>
            <w:r w:rsidR="00A63CE2" w:rsidRPr="00F96AF4">
              <w:rPr>
                <w:rFonts w:hint="eastAsia"/>
                <w:color w:val="4F6228" w:themeColor="accent3" w:themeShade="80"/>
              </w:rPr>
              <w:t>BCM</w:t>
            </w:r>
            <w:r w:rsidR="00A63CE2" w:rsidRPr="00F96AF4">
              <w:rPr>
                <w:rFonts w:hint="eastAsia"/>
                <w:color w:val="4F6228" w:themeColor="accent3" w:themeShade="80"/>
              </w:rPr>
              <w:t>の事前準備として整理する際には、前工程や後工程だけでなく、当該業務に必要な人や設備、場所、電気・水・通信ネットワーク等の資源や、指示や進捗管理、調整などの業務管理活動も合わせて整理します。詳細さよりも全体像を把握することを目的として、最初の段階では、ある程度の大きな業務単位で考えた方が効率的です。</w:t>
            </w:r>
          </w:p>
        </w:tc>
      </w:tr>
    </w:tbl>
    <w:p w:rsidR="00A63CE2" w:rsidRPr="00F96AF4" w:rsidRDefault="00A63CE2" w:rsidP="00A63CE2">
      <w:pPr>
        <w:rPr>
          <w:color w:val="4F6228" w:themeColor="accent3" w:themeShade="80"/>
        </w:rPr>
      </w:pPr>
    </w:p>
    <w:p w:rsidR="00A63CE2" w:rsidRPr="00F96AF4" w:rsidRDefault="00A63CE2" w:rsidP="00A63CE2">
      <w:pPr>
        <w:rPr>
          <w:color w:val="4F6228" w:themeColor="accent3" w:themeShade="80"/>
        </w:rPr>
      </w:pPr>
    </w:p>
    <w:p w:rsidR="00A63CE2" w:rsidRPr="00F96AF4" w:rsidRDefault="00A63CE2" w:rsidP="00A63CE2">
      <w:pPr>
        <w:jc w:val="center"/>
        <w:rPr>
          <w:color w:val="4F6228" w:themeColor="accent3" w:themeShade="80"/>
        </w:rPr>
      </w:pPr>
      <w:r w:rsidRPr="00F96AF4">
        <w:rPr>
          <w:rFonts w:hint="eastAsia"/>
          <w:color w:val="4F6228" w:themeColor="accent3" w:themeShade="80"/>
        </w:rPr>
        <w:t>【</w:t>
      </w:r>
      <w:r w:rsidRPr="00F96AF4">
        <w:rPr>
          <w:rFonts w:hint="eastAsia"/>
          <w:color w:val="4F6228" w:themeColor="accent3" w:themeShade="80"/>
        </w:rPr>
        <w:t xml:space="preserve"> BIA</w:t>
      </w:r>
      <w:r w:rsidRPr="00F96AF4">
        <w:rPr>
          <w:rFonts w:hint="eastAsia"/>
          <w:color w:val="4F6228" w:themeColor="accent3" w:themeShade="80"/>
        </w:rPr>
        <w:t>と</w:t>
      </w:r>
      <w:r w:rsidRPr="00F96AF4">
        <w:rPr>
          <w:rFonts w:hint="eastAsia"/>
          <w:color w:val="4F6228" w:themeColor="accent3" w:themeShade="80"/>
        </w:rPr>
        <w:t>RA</w:t>
      </w:r>
      <w:r w:rsidRPr="00F96AF4">
        <w:rPr>
          <w:rFonts w:hint="eastAsia"/>
          <w:color w:val="4F6228" w:themeColor="accent3" w:themeShade="80"/>
        </w:rPr>
        <w:t>のアウトプットの例】</w:t>
      </w:r>
    </w:p>
    <w:tbl>
      <w:tblPr>
        <w:tblStyle w:val="a8"/>
        <w:tblW w:w="0" w:type="auto"/>
        <w:jc w:val="center"/>
        <w:tblLook w:val="04A0" w:firstRow="1" w:lastRow="0" w:firstColumn="1" w:lastColumn="0" w:noHBand="0" w:noVBand="1"/>
      </w:tblPr>
      <w:tblGrid>
        <w:gridCol w:w="8702"/>
      </w:tblGrid>
      <w:tr w:rsidR="00A63CE2" w:rsidRPr="00266C60" w:rsidTr="00A63CE2">
        <w:trPr>
          <w:jc w:val="center"/>
        </w:trPr>
        <w:tc>
          <w:tcPr>
            <w:tcW w:w="8702" w:type="dxa"/>
          </w:tcPr>
          <w:p w:rsidR="00A63CE2" w:rsidRPr="00F96AF4" w:rsidRDefault="00A63CE2" w:rsidP="001A6BA0">
            <w:pPr>
              <w:rPr>
                <w:color w:val="4F6228" w:themeColor="accent3" w:themeShade="80"/>
              </w:rPr>
            </w:pPr>
            <w:r w:rsidRPr="00F96AF4">
              <w:rPr>
                <w:rFonts w:hint="eastAsia"/>
                <w:color w:val="4F6228" w:themeColor="accent3" w:themeShade="80"/>
              </w:rPr>
              <w:t>・事業インパクト分析の結果；</w:t>
            </w:r>
          </w:p>
          <w:p w:rsidR="00A63CE2" w:rsidRPr="00F96AF4" w:rsidRDefault="00A63CE2" w:rsidP="00A63CE2">
            <w:pPr>
              <w:numPr>
                <w:ilvl w:val="0"/>
                <w:numId w:val="13"/>
              </w:numPr>
              <w:rPr>
                <w:color w:val="4F6228" w:themeColor="accent3" w:themeShade="80"/>
              </w:rPr>
            </w:pPr>
            <w:r w:rsidRPr="00F96AF4">
              <w:rPr>
                <w:rFonts w:hint="eastAsia"/>
                <w:color w:val="4F6228" w:themeColor="accent3" w:themeShade="80"/>
              </w:rPr>
              <w:t>秩序を回復するために必要な活動と、経営資源や外部サービスとの相互依存関係</w:t>
            </w:r>
          </w:p>
          <w:p w:rsidR="00A63CE2" w:rsidRPr="00F96AF4" w:rsidRDefault="00A63CE2" w:rsidP="00A63CE2">
            <w:pPr>
              <w:numPr>
                <w:ilvl w:val="0"/>
                <w:numId w:val="13"/>
              </w:numPr>
              <w:rPr>
                <w:color w:val="4F6228" w:themeColor="accent3" w:themeShade="80"/>
              </w:rPr>
            </w:pPr>
            <w:r w:rsidRPr="00F96AF4">
              <w:rPr>
                <w:rFonts w:hint="eastAsia"/>
                <w:color w:val="4F6228" w:themeColor="accent3" w:themeShade="80"/>
              </w:rPr>
              <w:t>秩序を回復するために必要な活動の中断と再開に関する時間的な枠組み</w:t>
            </w:r>
          </w:p>
          <w:p w:rsidR="00A63CE2" w:rsidRPr="00F96AF4" w:rsidRDefault="00A63CE2" w:rsidP="001A6BA0">
            <w:pPr>
              <w:rPr>
                <w:color w:val="4F6228" w:themeColor="accent3" w:themeShade="80"/>
              </w:rPr>
            </w:pPr>
            <w:r w:rsidRPr="00F96AF4">
              <w:rPr>
                <w:rFonts w:hint="eastAsia"/>
                <w:color w:val="4F6228" w:themeColor="accent3" w:themeShade="80"/>
              </w:rPr>
              <w:t>・リスクアセスメントの結果：</w:t>
            </w:r>
          </w:p>
          <w:p w:rsidR="00A63CE2" w:rsidRPr="00F96AF4" w:rsidRDefault="00A63CE2" w:rsidP="00A63CE2">
            <w:pPr>
              <w:numPr>
                <w:ilvl w:val="0"/>
                <w:numId w:val="14"/>
              </w:numPr>
              <w:rPr>
                <w:color w:val="4F6228" w:themeColor="accent3" w:themeShade="80"/>
              </w:rPr>
            </w:pPr>
            <w:r w:rsidRPr="00F96AF4">
              <w:rPr>
                <w:rFonts w:hint="eastAsia"/>
                <w:color w:val="4F6228" w:themeColor="accent3" w:themeShade="80"/>
              </w:rPr>
              <w:t>ボトルネック</w:t>
            </w:r>
          </w:p>
          <w:p w:rsidR="00A63CE2" w:rsidRPr="00F96AF4" w:rsidRDefault="00A63CE2" w:rsidP="00A63CE2">
            <w:pPr>
              <w:numPr>
                <w:ilvl w:val="0"/>
                <w:numId w:val="14"/>
              </w:numPr>
              <w:rPr>
                <w:color w:val="4F6228" w:themeColor="accent3" w:themeShade="80"/>
              </w:rPr>
            </w:pPr>
            <w:r w:rsidRPr="00F96AF4">
              <w:rPr>
                <w:rFonts w:hint="eastAsia"/>
                <w:color w:val="4F6228" w:themeColor="accent3" w:themeShade="80"/>
              </w:rPr>
              <w:t>事業プロセスに対するリスクの優先順位付きリストとそれらに対処するための行動計画</w:t>
            </w:r>
          </w:p>
          <w:p w:rsidR="00A63CE2" w:rsidRPr="00F96AF4" w:rsidRDefault="00266C60" w:rsidP="00266C60">
            <w:pPr>
              <w:numPr>
                <w:ilvl w:val="0"/>
                <w:numId w:val="14"/>
              </w:numPr>
              <w:rPr>
                <w:color w:val="4F6228" w:themeColor="accent3" w:themeShade="80"/>
              </w:rPr>
            </w:pPr>
            <w:r w:rsidRPr="00567256">
              <w:rPr>
                <w:rFonts w:hint="eastAsia"/>
                <w:color w:val="4F6228" w:themeColor="accent3" w:themeShade="80"/>
              </w:rPr>
              <w:t>組織が</w:t>
            </w:r>
            <w:r w:rsidR="00A63CE2" w:rsidRPr="00567256">
              <w:rPr>
                <w:rFonts w:hint="eastAsia"/>
                <w:color w:val="4F6228" w:themeColor="accent3" w:themeShade="80"/>
              </w:rPr>
              <w:t>対処</w:t>
            </w:r>
            <w:r w:rsidRPr="00567256">
              <w:rPr>
                <w:rFonts w:hint="eastAsia"/>
                <w:color w:val="4F6228" w:themeColor="accent3" w:themeShade="80"/>
              </w:rPr>
              <w:t>しないと決定した特定のリスクの受入に関する明文</w:t>
            </w:r>
            <w:r w:rsidR="00A63CE2" w:rsidRPr="00567256">
              <w:rPr>
                <w:rFonts w:hint="eastAsia"/>
                <w:color w:val="4F6228" w:themeColor="accent3" w:themeShade="80"/>
              </w:rPr>
              <w:t>化</w:t>
            </w:r>
          </w:p>
        </w:tc>
      </w:tr>
    </w:tbl>
    <w:p w:rsidR="00A63CE2" w:rsidRPr="00F96AF4" w:rsidRDefault="00A63CE2" w:rsidP="00A63CE2">
      <w:pPr>
        <w:rPr>
          <w:color w:val="4F6228" w:themeColor="accent3" w:themeShade="80"/>
        </w:rPr>
      </w:pPr>
    </w:p>
    <w:p w:rsidR="00A63CE2" w:rsidRPr="00F96AF4" w:rsidRDefault="00A63CE2" w:rsidP="00A63CE2">
      <w:pPr>
        <w:widowControl/>
        <w:jc w:val="left"/>
        <w:rPr>
          <w:color w:val="4F6228" w:themeColor="accent3" w:themeShade="80"/>
        </w:rPr>
      </w:pPr>
      <w:r w:rsidRPr="00F96AF4">
        <w:rPr>
          <w:color w:val="4F6228" w:themeColor="accent3" w:themeShade="80"/>
        </w:rPr>
        <w:br w:type="page"/>
      </w:r>
    </w:p>
    <w:p w:rsidR="00A63CE2" w:rsidRPr="00F96AF4" w:rsidRDefault="00A63CE2" w:rsidP="00A63CE2">
      <w:pPr>
        <w:rPr>
          <w:color w:val="4F6228" w:themeColor="accent3" w:themeShade="80"/>
        </w:rPr>
      </w:pPr>
    </w:p>
    <w:p w:rsidR="00A63CE2" w:rsidRPr="00F96AF4" w:rsidRDefault="00A63CE2" w:rsidP="00A63CE2">
      <w:pPr>
        <w:rPr>
          <w:color w:val="4F6228" w:themeColor="accent3" w:themeShade="80"/>
        </w:rPr>
      </w:pPr>
      <w:r w:rsidRPr="00F96AF4">
        <w:rPr>
          <w:rFonts w:hint="eastAsia"/>
          <w:color w:val="4F6228" w:themeColor="accent3" w:themeShade="80"/>
        </w:rPr>
        <w:t>3) BIA</w:t>
      </w:r>
      <w:r w:rsidRPr="00F96AF4">
        <w:rPr>
          <w:rFonts w:hint="eastAsia"/>
          <w:color w:val="4F6228" w:themeColor="accent3" w:themeShade="80"/>
        </w:rPr>
        <w:t>の概要</w:t>
      </w:r>
    </w:p>
    <w:p w:rsidR="00A63CE2" w:rsidRPr="00F96AF4" w:rsidRDefault="00A63CE2" w:rsidP="001D3EF9">
      <w:pPr>
        <w:ind w:firstLineChars="100" w:firstLine="210"/>
        <w:rPr>
          <w:color w:val="4F6228" w:themeColor="accent3" w:themeShade="80"/>
        </w:rPr>
      </w:pPr>
      <w:r w:rsidRPr="00F96AF4">
        <w:rPr>
          <w:rFonts w:hint="eastAsia"/>
          <w:color w:val="4F6228" w:themeColor="accent3" w:themeShade="80"/>
        </w:rPr>
        <w:t>BIA</w:t>
      </w:r>
      <w:r w:rsidRPr="00F96AF4">
        <w:rPr>
          <w:rFonts w:hint="eastAsia"/>
          <w:color w:val="4F6228" w:themeColor="accent3" w:themeShade="80"/>
        </w:rPr>
        <w:t>は、</w:t>
      </w:r>
      <w:r w:rsidRPr="00F96AF4">
        <w:rPr>
          <w:rFonts w:hint="eastAsia"/>
          <w:color w:val="4F6228" w:themeColor="accent3" w:themeShade="80"/>
        </w:rPr>
        <w:t>2</w:t>
      </w:r>
      <w:r w:rsidRPr="00F96AF4">
        <w:rPr>
          <w:rFonts w:hint="eastAsia"/>
          <w:color w:val="4F6228" w:themeColor="accent3" w:themeShade="80"/>
        </w:rPr>
        <w:t>つの事項を特定するために行う分析プロセスです。</w:t>
      </w:r>
    </w:p>
    <w:p w:rsidR="00A63CE2" w:rsidRPr="00F96AF4" w:rsidRDefault="00A63CE2" w:rsidP="00A63CE2">
      <w:pPr>
        <w:rPr>
          <w:color w:val="4F6228" w:themeColor="accent3" w:themeShade="80"/>
        </w:rPr>
      </w:pPr>
    </w:p>
    <w:p w:rsidR="00A63CE2" w:rsidRPr="00F96AF4" w:rsidRDefault="00A63CE2" w:rsidP="00A63CE2">
      <w:pPr>
        <w:pStyle w:val="af0"/>
        <w:numPr>
          <w:ilvl w:val="0"/>
          <w:numId w:val="12"/>
        </w:numPr>
        <w:ind w:leftChars="0"/>
        <w:rPr>
          <w:color w:val="4F6228" w:themeColor="accent3" w:themeShade="80"/>
        </w:rPr>
      </w:pPr>
      <w:r w:rsidRPr="00F96AF4">
        <w:rPr>
          <w:rFonts w:hint="eastAsia"/>
          <w:color w:val="4F6228" w:themeColor="accent3" w:themeShade="80"/>
        </w:rPr>
        <w:t>事業プロセスに含まれる各活動と、各種の経営資源や外部サービスとの相互依存関係の特定</w:t>
      </w:r>
    </w:p>
    <w:p w:rsidR="00A63CE2" w:rsidRPr="00F96AF4" w:rsidRDefault="00A63CE2" w:rsidP="00A63CE2">
      <w:pPr>
        <w:pStyle w:val="af0"/>
        <w:ind w:leftChars="0" w:left="420"/>
        <w:rPr>
          <w:color w:val="4F6228" w:themeColor="accent3" w:themeShade="80"/>
        </w:rPr>
      </w:pPr>
      <w:r w:rsidRPr="00F96AF4">
        <w:rPr>
          <w:rFonts w:hint="eastAsia"/>
          <w:color w:val="4F6228" w:themeColor="accent3" w:themeShade="80"/>
        </w:rPr>
        <w:t>→　危機事象によって事業の中断・阻害が引き起こされた場合に業務プロセスを支える、人・モノ（設備や施設）・情報などの経営資源、作業環境、インフラストラクチャー、外部サービスなどを推定します</w:t>
      </w:r>
    </w:p>
    <w:p w:rsidR="001D3EF9" w:rsidRDefault="00A63CE2" w:rsidP="00A63CE2">
      <w:pPr>
        <w:pStyle w:val="af0"/>
        <w:numPr>
          <w:ilvl w:val="0"/>
          <w:numId w:val="12"/>
        </w:numPr>
        <w:ind w:leftChars="0"/>
        <w:rPr>
          <w:color w:val="4F6228" w:themeColor="accent3" w:themeShade="80"/>
        </w:rPr>
      </w:pPr>
      <w:r w:rsidRPr="00F96AF4">
        <w:rPr>
          <w:rFonts w:hint="eastAsia"/>
          <w:color w:val="4F6228" w:themeColor="accent3" w:themeShade="80"/>
        </w:rPr>
        <w:t>業務プロセスに含まれる各活動の中断に関して、時間の経過に伴うインパクトを評価することによ</w:t>
      </w:r>
    </w:p>
    <w:p w:rsidR="00A63CE2" w:rsidRPr="00F96AF4" w:rsidRDefault="00A63CE2" w:rsidP="001D3EF9">
      <w:pPr>
        <w:pStyle w:val="af0"/>
        <w:ind w:leftChars="-67" w:left="-141" w:firstLineChars="200" w:firstLine="420"/>
        <w:rPr>
          <w:color w:val="4F6228" w:themeColor="accent3" w:themeShade="80"/>
        </w:rPr>
      </w:pPr>
      <w:r w:rsidRPr="00F96AF4">
        <w:rPr>
          <w:rFonts w:hint="eastAsia"/>
          <w:color w:val="4F6228" w:themeColor="accent3" w:themeShade="80"/>
        </w:rPr>
        <w:t>り、どの活動が緊急性を持つのかを特定</w:t>
      </w:r>
    </w:p>
    <w:p w:rsidR="00A63CE2" w:rsidRPr="00F96AF4" w:rsidRDefault="00A63CE2" w:rsidP="00A63CE2">
      <w:pPr>
        <w:pStyle w:val="af0"/>
        <w:ind w:leftChars="0" w:left="420"/>
        <w:rPr>
          <w:color w:val="4F6228" w:themeColor="accent3" w:themeShade="80"/>
        </w:rPr>
      </w:pPr>
      <w:r w:rsidRPr="00F96AF4">
        <w:rPr>
          <w:rFonts w:hint="eastAsia"/>
          <w:color w:val="4F6228" w:themeColor="accent3" w:themeShade="80"/>
        </w:rPr>
        <w:t>→　この情報は、</w:t>
      </w:r>
      <w:r w:rsidRPr="00F96AF4">
        <w:rPr>
          <w:rFonts w:hint="eastAsia"/>
          <w:color w:val="4F6228" w:themeColor="accent3" w:themeShade="80"/>
          <w:u w:val="single"/>
        </w:rPr>
        <w:t>各活動に必要な、事業継続と回復にかかる戦略を実行する期間</w:t>
      </w:r>
      <w:r w:rsidRPr="00F96AF4">
        <w:rPr>
          <w:rFonts w:hint="eastAsia"/>
          <w:color w:val="4F6228" w:themeColor="accent3" w:themeShade="80"/>
        </w:rPr>
        <w:t>を特定するために使用されます</w:t>
      </w:r>
    </w:p>
    <w:p w:rsidR="00A63CE2" w:rsidRPr="00F96AF4" w:rsidRDefault="00A63CE2" w:rsidP="00A63CE2">
      <w:pPr>
        <w:pStyle w:val="af0"/>
        <w:ind w:leftChars="0" w:left="420"/>
        <w:rPr>
          <w:color w:val="4F6228" w:themeColor="accent3" w:themeShade="80"/>
        </w:rPr>
      </w:pPr>
    </w:p>
    <w:p w:rsidR="001D3EF9" w:rsidRDefault="00A63CE2" w:rsidP="001D3EF9">
      <w:pPr>
        <w:ind w:firstLineChars="100" w:firstLine="210"/>
        <w:rPr>
          <w:color w:val="4F6228" w:themeColor="accent3" w:themeShade="80"/>
        </w:rPr>
      </w:pPr>
      <w:r w:rsidRPr="00F96AF4">
        <w:rPr>
          <w:rFonts w:hint="eastAsia"/>
          <w:color w:val="4F6228" w:themeColor="accent3" w:themeShade="80"/>
        </w:rPr>
        <w:t>ここで、下線の「</w:t>
      </w:r>
      <w:r w:rsidRPr="00F96AF4">
        <w:rPr>
          <w:rFonts w:hint="eastAsia"/>
          <w:color w:val="4F6228" w:themeColor="accent3" w:themeShade="80"/>
          <w:u w:val="single"/>
        </w:rPr>
        <w:t>各活動に必要な、事業継続と回復にかかる戦略を実行する期間」</w:t>
      </w:r>
      <w:r w:rsidRPr="00F96AF4">
        <w:rPr>
          <w:rFonts w:hint="eastAsia"/>
          <w:color w:val="4F6228" w:themeColor="accent3" w:themeShade="80"/>
        </w:rPr>
        <w:t>とは、「目標復旧時間</w:t>
      </w:r>
      <w:r w:rsidRPr="00F96AF4">
        <w:rPr>
          <w:rFonts w:hint="eastAsia"/>
          <w:color w:val="4F6228" w:themeColor="accent3" w:themeShade="80"/>
        </w:rPr>
        <w:t>(</w:t>
      </w:r>
      <w:r w:rsidRPr="00F96AF4">
        <w:rPr>
          <w:rFonts w:hint="eastAsia"/>
          <w:color w:val="4F6228" w:themeColor="accent3" w:themeShade="80"/>
        </w:rPr>
        <w:t>※</w:t>
      </w:r>
      <w:r w:rsidRPr="00F96AF4">
        <w:rPr>
          <w:rFonts w:hint="eastAsia"/>
          <w:color w:val="4F6228" w:themeColor="accent3" w:themeShade="80"/>
        </w:rPr>
        <w:t>)</w:t>
      </w:r>
      <w:r w:rsidRPr="00F96AF4">
        <w:rPr>
          <w:rFonts w:hint="eastAsia"/>
          <w:color w:val="4F6228" w:themeColor="accent3" w:themeShade="80"/>
        </w:rPr>
        <w:t>の設定」を意味しているわけではないことに注意が必要です。対策を実行する期間は、事業や目的によって様々ですし、東日本大震災のような激甚災害では、厳密な時間を特定すること自体が困難です。従って、</w:t>
      </w:r>
      <w:r w:rsidRPr="00F96AF4">
        <w:rPr>
          <w:rFonts w:hint="eastAsia"/>
          <w:color w:val="4F6228" w:themeColor="accent3" w:themeShade="80"/>
        </w:rPr>
        <w:t>ISO 22301</w:t>
      </w:r>
      <w:r w:rsidRPr="00F96AF4">
        <w:rPr>
          <w:rFonts w:hint="eastAsia"/>
          <w:color w:val="4F6228" w:themeColor="accent3" w:themeShade="80"/>
        </w:rPr>
        <w:t>の考え方によると、</w:t>
      </w:r>
      <w:r w:rsidRPr="00F96AF4">
        <w:rPr>
          <w:rFonts w:hint="eastAsia"/>
          <w:color w:val="4F6228" w:themeColor="accent3" w:themeShade="80"/>
        </w:rPr>
        <w:t>BIA</w:t>
      </w:r>
      <w:r w:rsidRPr="00F96AF4">
        <w:rPr>
          <w:rFonts w:hint="eastAsia"/>
          <w:color w:val="4F6228" w:themeColor="accent3" w:themeShade="80"/>
        </w:rPr>
        <w:t>では「時間枠」だけ設定すればよいとされています。</w:t>
      </w:r>
      <w:r w:rsidR="001D3EF9">
        <w:rPr>
          <w:rFonts w:hint="eastAsia"/>
          <w:color w:val="4F6228" w:themeColor="accent3" w:themeShade="80"/>
        </w:rPr>
        <w:t xml:space="preserve">　　</w:t>
      </w:r>
    </w:p>
    <w:p w:rsidR="00A63CE2" w:rsidRPr="00F96AF4" w:rsidRDefault="00A63CE2" w:rsidP="001D3EF9">
      <w:pPr>
        <w:ind w:firstLineChars="100" w:firstLine="210"/>
        <w:rPr>
          <w:color w:val="4F6228" w:themeColor="accent3" w:themeShade="80"/>
        </w:rPr>
      </w:pPr>
      <w:r w:rsidRPr="00F96AF4">
        <w:rPr>
          <w:rFonts w:hint="eastAsia"/>
          <w:color w:val="4F6228" w:themeColor="accent3" w:themeShade="80"/>
        </w:rPr>
        <w:t>そこで、本ガイドラインでも、前版と異なり、「目標復旧時間」の設定を推奨することから、時間枠の設定を推奨することに変更しました。事業と目的に即した時間的なフレームワークを設定しましょう。</w:t>
      </w:r>
    </w:p>
    <w:p w:rsidR="00A63CE2" w:rsidRPr="00F96AF4" w:rsidRDefault="00A63CE2" w:rsidP="00A63CE2">
      <w:pPr>
        <w:rPr>
          <w:color w:val="4F6228" w:themeColor="accent3" w:themeShade="80"/>
        </w:rPr>
      </w:pPr>
    </w:p>
    <w:p w:rsidR="00A63CE2" w:rsidRPr="00F96AF4" w:rsidRDefault="00A63CE2" w:rsidP="00A63CE2">
      <w:pPr>
        <w:rPr>
          <w:color w:val="4F6228" w:themeColor="accent3" w:themeShade="80"/>
          <w:sz w:val="16"/>
          <w:szCs w:val="16"/>
        </w:rPr>
      </w:pPr>
      <w:r w:rsidRPr="00F96AF4">
        <w:rPr>
          <w:rFonts w:hint="eastAsia"/>
          <w:color w:val="4F6228" w:themeColor="accent3" w:themeShade="80"/>
          <w:sz w:val="16"/>
          <w:szCs w:val="16"/>
        </w:rPr>
        <w:t>(</w:t>
      </w:r>
      <w:r w:rsidRPr="00F96AF4">
        <w:rPr>
          <w:rFonts w:hint="eastAsia"/>
          <w:color w:val="4F6228" w:themeColor="accent3" w:themeShade="80"/>
          <w:sz w:val="16"/>
          <w:szCs w:val="16"/>
        </w:rPr>
        <w:t>※</w:t>
      </w:r>
      <w:r w:rsidRPr="00F96AF4">
        <w:rPr>
          <w:rFonts w:hint="eastAsia"/>
          <w:color w:val="4F6228" w:themeColor="accent3" w:themeShade="80"/>
          <w:sz w:val="16"/>
          <w:szCs w:val="16"/>
        </w:rPr>
        <w:t>)</w:t>
      </w:r>
      <w:r w:rsidRPr="00F96AF4">
        <w:rPr>
          <w:rFonts w:hint="eastAsia"/>
          <w:color w:val="4F6228" w:themeColor="accent3" w:themeShade="80"/>
          <w:sz w:val="16"/>
          <w:szCs w:val="16"/>
        </w:rPr>
        <w:t xml:space="preserve">　</w:t>
      </w:r>
      <w:r w:rsidRPr="00F96AF4">
        <w:rPr>
          <w:rFonts w:hint="eastAsia"/>
          <w:color w:val="4F6228" w:themeColor="accent3" w:themeShade="80"/>
          <w:sz w:val="16"/>
          <w:szCs w:val="16"/>
        </w:rPr>
        <w:t xml:space="preserve"> </w:t>
      </w:r>
      <w:r w:rsidRPr="00F96AF4">
        <w:rPr>
          <w:rFonts w:hint="eastAsia"/>
          <w:color w:val="4F6228" w:themeColor="accent3" w:themeShade="80"/>
          <w:sz w:val="16"/>
          <w:szCs w:val="16"/>
        </w:rPr>
        <w:t xml:space="preserve">目標復旧時間　</w:t>
      </w:r>
      <w:r w:rsidRPr="00F96AF4">
        <w:rPr>
          <w:rFonts w:hint="eastAsia"/>
          <w:color w:val="4F6228" w:themeColor="accent3" w:themeShade="80"/>
          <w:sz w:val="16"/>
          <w:szCs w:val="16"/>
        </w:rPr>
        <w:t xml:space="preserve">[recovery time objective </w:t>
      </w:r>
      <w:r w:rsidRPr="00F96AF4">
        <w:rPr>
          <w:rFonts w:hint="eastAsia"/>
          <w:color w:val="4F6228" w:themeColor="accent3" w:themeShade="80"/>
          <w:sz w:val="16"/>
          <w:szCs w:val="16"/>
        </w:rPr>
        <w:t>；</w:t>
      </w:r>
      <w:r w:rsidRPr="00F96AF4">
        <w:rPr>
          <w:rFonts w:hint="eastAsia"/>
          <w:color w:val="4F6228" w:themeColor="accent3" w:themeShade="80"/>
          <w:sz w:val="16"/>
          <w:szCs w:val="16"/>
        </w:rPr>
        <w:t>RTO]</w:t>
      </w:r>
    </w:p>
    <w:p w:rsidR="001D3EF9" w:rsidRDefault="00A63CE2" w:rsidP="001D3EF9">
      <w:pPr>
        <w:ind w:leftChars="200" w:left="420"/>
        <w:rPr>
          <w:color w:val="4F6228" w:themeColor="accent3" w:themeShade="80"/>
          <w:sz w:val="16"/>
          <w:szCs w:val="16"/>
        </w:rPr>
      </w:pPr>
      <w:r w:rsidRPr="00F96AF4">
        <w:rPr>
          <w:rFonts w:hint="eastAsia"/>
          <w:color w:val="4F6228" w:themeColor="accent3" w:themeShade="80"/>
          <w:sz w:val="16"/>
          <w:szCs w:val="16"/>
        </w:rPr>
        <w:t>BCM</w:t>
      </w:r>
      <w:r w:rsidRPr="00F96AF4">
        <w:rPr>
          <w:rFonts w:hint="eastAsia"/>
          <w:color w:val="4F6228" w:themeColor="accent3" w:themeShade="80"/>
          <w:sz w:val="16"/>
          <w:szCs w:val="16"/>
        </w:rPr>
        <w:t>の考え方で、危機事象の発生後、「製品またはサービスの再開」「活動の再開」「資源の復旧」の</w:t>
      </w:r>
      <w:r w:rsidRPr="00F96AF4">
        <w:rPr>
          <w:rFonts w:hint="eastAsia"/>
          <w:color w:val="4F6228" w:themeColor="accent3" w:themeShade="80"/>
          <w:sz w:val="16"/>
          <w:szCs w:val="16"/>
        </w:rPr>
        <w:t>3</w:t>
      </w:r>
      <w:r w:rsidRPr="00F96AF4">
        <w:rPr>
          <w:rFonts w:hint="eastAsia"/>
          <w:color w:val="4F6228" w:themeColor="accent3" w:themeShade="80"/>
          <w:sz w:val="16"/>
          <w:szCs w:val="16"/>
        </w:rPr>
        <w:t>点に要する時間のことです。目標復旧時間は、製品・サービスを供給しない結果として、または活動を行わない結果として生じる悪影響が許容不能な状態にな</w:t>
      </w:r>
    </w:p>
    <w:p w:rsidR="00A63CE2" w:rsidRPr="00F96AF4" w:rsidRDefault="00A63CE2" w:rsidP="001D3EF9">
      <w:pPr>
        <w:ind w:leftChars="136" w:left="422" w:hangingChars="85" w:hanging="136"/>
        <w:rPr>
          <w:color w:val="4F6228" w:themeColor="accent3" w:themeShade="80"/>
          <w:sz w:val="16"/>
          <w:szCs w:val="16"/>
        </w:rPr>
      </w:pPr>
      <w:r w:rsidRPr="00F96AF4">
        <w:rPr>
          <w:rFonts w:hint="eastAsia"/>
          <w:color w:val="4F6228" w:themeColor="accent3" w:themeShade="80"/>
          <w:sz w:val="16"/>
          <w:szCs w:val="16"/>
        </w:rPr>
        <w:t>るまでの時間（最大許容停止時間</w:t>
      </w:r>
      <w:r w:rsidRPr="00F96AF4">
        <w:rPr>
          <w:rFonts w:hint="eastAsia"/>
          <w:color w:val="4F6228" w:themeColor="accent3" w:themeShade="80"/>
          <w:sz w:val="16"/>
          <w:szCs w:val="16"/>
        </w:rPr>
        <w:t xml:space="preserve"> [</w:t>
      </w:r>
      <w:r w:rsidRPr="00F96AF4">
        <w:rPr>
          <w:color w:val="4F6228" w:themeColor="accent3" w:themeShade="80"/>
          <w:sz w:val="16"/>
          <w:szCs w:val="16"/>
        </w:rPr>
        <w:t>maximum tolerable period of disruption</w:t>
      </w:r>
      <w:r w:rsidRPr="00F96AF4">
        <w:rPr>
          <w:rFonts w:hint="eastAsia"/>
          <w:color w:val="4F6228" w:themeColor="accent3" w:themeShade="80"/>
          <w:sz w:val="16"/>
          <w:szCs w:val="16"/>
        </w:rPr>
        <w:t>；</w:t>
      </w:r>
      <w:r w:rsidRPr="00F96AF4">
        <w:rPr>
          <w:rFonts w:hint="eastAsia"/>
          <w:color w:val="4F6228" w:themeColor="accent3" w:themeShade="80"/>
          <w:sz w:val="16"/>
          <w:szCs w:val="16"/>
        </w:rPr>
        <w:t>MTPD]</w:t>
      </w:r>
      <w:r w:rsidRPr="00F96AF4">
        <w:rPr>
          <w:rFonts w:hint="eastAsia"/>
          <w:color w:val="4F6228" w:themeColor="accent3" w:themeShade="80"/>
          <w:sz w:val="16"/>
          <w:szCs w:val="16"/>
        </w:rPr>
        <w:t>）よりも短くなければならないとされています。</w:t>
      </w:r>
    </w:p>
    <w:p w:rsidR="00A63CE2" w:rsidRPr="00F96AF4" w:rsidRDefault="00A63CE2" w:rsidP="00A63CE2">
      <w:pPr>
        <w:rPr>
          <w:color w:val="4F6228" w:themeColor="accent3" w:themeShade="80"/>
          <w:sz w:val="16"/>
          <w:szCs w:val="16"/>
        </w:rPr>
      </w:pPr>
    </w:p>
    <w:p w:rsidR="00A63CE2" w:rsidRPr="00F96AF4" w:rsidRDefault="00A63CE2" w:rsidP="00A63CE2">
      <w:pPr>
        <w:jc w:val="center"/>
        <w:rPr>
          <w:color w:val="4F6228" w:themeColor="accent3" w:themeShade="80"/>
        </w:rPr>
      </w:pPr>
      <w:r w:rsidRPr="00F96AF4">
        <w:rPr>
          <w:rFonts w:hint="eastAsia"/>
          <w:color w:val="4F6228" w:themeColor="accent3" w:themeShade="80"/>
        </w:rPr>
        <w:t>【緊急事態対応における時間枠の考え方の例：地震のケース】</w:t>
      </w:r>
    </w:p>
    <w:p w:rsidR="00A63CE2" w:rsidRPr="00F96AF4" w:rsidRDefault="00A63CE2" w:rsidP="00A63CE2">
      <w:pPr>
        <w:jc w:val="center"/>
        <w:rPr>
          <w:color w:val="4F6228" w:themeColor="accent3" w:themeShade="80"/>
        </w:rPr>
      </w:pPr>
      <w:r w:rsidRPr="00F96AF4">
        <w:rPr>
          <w:noProof/>
          <w:color w:val="4F6228" w:themeColor="accent3" w:themeShade="80"/>
        </w:rPr>
        <w:drawing>
          <wp:inline distT="0" distB="0" distL="0" distR="0" wp14:anchorId="12B71574" wp14:editId="14BED09F">
            <wp:extent cx="3855308" cy="3014309"/>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59064" cy="3017246"/>
                    </a:xfrm>
                    <a:prstGeom prst="rect">
                      <a:avLst/>
                    </a:prstGeom>
                    <a:noFill/>
                    <a:ln>
                      <a:noFill/>
                    </a:ln>
                  </pic:spPr>
                </pic:pic>
              </a:graphicData>
            </a:graphic>
          </wp:inline>
        </w:drawing>
      </w:r>
    </w:p>
    <w:p w:rsidR="00A63CE2" w:rsidRPr="00F96AF4" w:rsidRDefault="00A63CE2" w:rsidP="00A63CE2">
      <w:pPr>
        <w:rPr>
          <w:color w:val="4F6228" w:themeColor="accent3" w:themeShade="80"/>
        </w:rPr>
      </w:pPr>
    </w:p>
    <w:p w:rsidR="00A63CE2" w:rsidRPr="00F96AF4" w:rsidRDefault="00A63CE2">
      <w:pPr>
        <w:widowControl/>
        <w:jc w:val="left"/>
        <w:rPr>
          <w:color w:val="4F6228" w:themeColor="accent3" w:themeShade="80"/>
        </w:rPr>
      </w:pPr>
      <w:r w:rsidRPr="00F96AF4">
        <w:rPr>
          <w:color w:val="4F6228" w:themeColor="accent3" w:themeShade="80"/>
        </w:rPr>
        <w:br w:type="page"/>
      </w:r>
    </w:p>
    <w:p w:rsidR="00A63CE2" w:rsidRPr="00F96AF4" w:rsidRDefault="00A63CE2" w:rsidP="00A63CE2">
      <w:pPr>
        <w:rPr>
          <w:color w:val="4F6228" w:themeColor="accent3" w:themeShade="80"/>
        </w:rPr>
      </w:pPr>
    </w:p>
    <w:p w:rsidR="00A63CE2" w:rsidRPr="00F96AF4" w:rsidRDefault="00A63CE2" w:rsidP="00A63CE2">
      <w:pPr>
        <w:rPr>
          <w:color w:val="4F6228" w:themeColor="accent3" w:themeShade="80"/>
        </w:rPr>
      </w:pPr>
      <w:r w:rsidRPr="00F96AF4">
        <w:rPr>
          <w:rFonts w:hint="eastAsia"/>
          <w:color w:val="4F6228" w:themeColor="accent3" w:themeShade="80"/>
        </w:rPr>
        <w:t>4) RA</w:t>
      </w:r>
      <w:r w:rsidRPr="00F96AF4">
        <w:rPr>
          <w:rFonts w:hint="eastAsia"/>
          <w:color w:val="4F6228" w:themeColor="accent3" w:themeShade="80"/>
        </w:rPr>
        <w:t>とは</w:t>
      </w:r>
    </w:p>
    <w:p w:rsidR="00A63CE2" w:rsidRPr="00F96AF4" w:rsidRDefault="00A63CE2" w:rsidP="001D3EF9">
      <w:pPr>
        <w:ind w:firstLineChars="100" w:firstLine="210"/>
        <w:rPr>
          <w:color w:val="4F6228" w:themeColor="accent3" w:themeShade="80"/>
        </w:rPr>
      </w:pPr>
      <w:r w:rsidRPr="00F96AF4">
        <w:rPr>
          <w:rFonts w:hint="eastAsia"/>
          <w:color w:val="4F6228" w:themeColor="accent3" w:themeShade="80"/>
        </w:rPr>
        <w:t>RA</w:t>
      </w:r>
      <w:r w:rsidRPr="00F96AF4">
        <w:rPr>
          <w:rFonts w:hint="eastAsia"/>
          <w:color w:val="4F6228" w:themeColor="accent3" w:themeShade="80"/>
        </w:rPr>
        <w:t>とは、事業プロセスの阻害・中断を引き起こすリスクを体系的に特定し、分析し、評価するプロセスです。リスクを特定する際、プロセス分析やフォールトツリー分析等が行われることが多く、その過程で、事業プロセスのボトルネック（単一障害点）が洗い出される場合があります。</w:t>
      </w:r>
    </w:p>
    <w:p w:rsidR="00A63CE2" w:rsidRPr="00F96AF4" w:rsidRDefault="00A63CE2" w:rsidP="001D3EF9">
      <w:pPr>
        <w:ind w:firstLineChars="100" w:firstLine="210"/>
        <w:rPr>
          <w:bCs/>
          <w:color w:val="4F6228" w:themeColor="accent3" w:themeShade="80"/>
        </w:rPr>
      </w:pPr>
      <w:r w:rsidRPr="00F96AF4">
        <w:rPr>
          <w:rFonts w:hint="eastAsia"/>
          <w:bCs/>
          <w:color w:val="4F6228" w:themeColor="accent3" w:themeShade="80"/>
        </w:rPr>
        <w:t>下記に事業プロセスのフローチャートによるボトルネックの洗い出しの例を掲げました。</w:t>
      </w:r>
    </w:p>
    <w:p w:rsidR="00A63CE2" w:rsidRPr="00F96AF4" w:rsidRDefault="00A63CE2" w:rsidP="00A63CE2">
      <w:pPr>
        <w:rPr>
          <w:bCs/>
          <w:color w:val="4F6228" w:themeColor="accent3" w:themeShade="80"/>
        </w:rPr>
      </w:pPr>
    </w:p>
    <w:p w:rsidR="00A63CE2" w:rsidRPr="00F96AF4" w:rsidRDefault="00A63CE2" w:rsidP="00A63CE2">
      <w:pPr>
        <w:jc w:val="center"/>
        <w:rPr>
          <w:b/>
          <w:bCs/>
          <w:color w:val="4F6228" w:themeColor="accent3" w:themeShade="80"/>
        </w:rPr>
      </w:pPr>
      <w:r w:rsidRPr="00F96AF4">
        <w:rPr>
          <w:rFonts w:hint="eastAsia"/>
          <w:b/>
          <w:bCs/>
          <w:color w:val="4F6228" w:themeColor="accent3" w:themeShade="80"/>
        </w:rPr>
        <w:t>【</w:t>
      </w:r>
      <w:r w:rsidRPr="00F96AF4">
        <w:rPr>
          <w:b/>
          <w:bCs/>
          <w:color w:val="4F6228" w:themeColor="accent3" w:themeShade="80"/>
        </w:rPr>
        <w:t>事業プロセスのフローチャートによるボトルネックの洗い出し</w:t>
      </w:r>
      <w:r w:rsidRPr="00F96AF4">
        <w:rPr>
          <w:rFonts w:hint="eastAsia"/>
          <w:b/>
          <w:bCs/>
          <w:color w:val="4F6228" w:themeColor="accent3" w:themeShade="80"/>
        </w:rPr>
        <w:t>の例】</w:t>
      </w:r>
    </w:p>
    <w:p w:rsidR="00A63CE2" w:rsidRPr="00F96AF4" w:rsidRDefault="00A63CE2" w:rsidP="00A63CE2">
      <w:pPr>
        <w:jc w:val="center"/>
        <w:rPr>
          <w:color w:val="4F6228" w:themeColor="accent3" w:themeShade="80"/>
        </w:rPr>
      </w:pPr>
      <w:r w:rsidRPr="00F96AF4">
        <w:rPr>
          <w:noProof/>
          <w:color w:val="4F6228" w:themeColor="accent3" w:themeShade="80"/>
        </w:rPr>
        <w:drawing>
          <wp:inline distT="0" distB="0" distL="0" distR="0" wp14:anchorId="3D74A1D6" wp14:editId="3E7160B7">
            <wp:extent cx="4790661" cy="283658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91080" cy="2836833"/>
                    </a:xfrm>
                    <a:prstGeom prst="rect">
                      <a:avLst/>
                    </a:prstGeom>
                    <a:noFill/>
                    <a:ln>
                      <a:noFill/>
                    </a:ln>
                  </pic:spPr>
                </pic:pic>
              </a:graphicData>
            </a:graphic>
          </wp:inline>
        </w:drawing>
      </w:r>
    </w:p>
    <w:p w:rsidR="00A63CE2" w:rsidRPr="00F96AF4" w:rsidRDefault="00A63CE2" w:rsidP="00A63CE2">
      <w:pPr>
        <w:rPr>
          <w:color w:val="4F6228" w:themeColor="accent3" w:themeShade="80"/>
        </w:rPr>
      </w:pPr>
    </w:p>
    <w:tbl>
      <w:tblPr>
        <w:tblStyle w:val="a8"/>
        <w:tblW w:w="0" w:type="auto"/>
        <w:tblLook w:val="04A0" w:firstRow="1" w:lastRow="0" w:firstColumn="1" w:lastColumn="0" w:noHBand="0" w:noVBand="1"/>
      </w:tblPr>
      <w:tblGrid>
        <w:gridCol w:w="8702"/>
      </w:tblGrid>
      <w:tr w:rsidR="00A63CE2" w:rsidRPr="00F96AF4" w:rsidTr="001A6BA0">
        <w:tc>
          <w:tcPr>
            <w:tcW w:w="8702" w:type="dxa"/>
          </w:tcPr>
          <w:p w:rsidR="00A63CE2" w:rsidRPr="00F96AF4" w:rsidRDefault="00A63CE2" w:rsidP="001A6BA0">
            <w:pPr>
              <w:jc w:val="center"/>
              <w:rPr>
                <w:color w:val="4F6228" w:themeColor="accent3" w:themeShade="80"/>
              </w:rPr>
            </w:pPr>
            <w:r w:rsidRPr="00F96AF4">
              <w:rPr>
                <w:rFonts w:hint="eastAsia"/>
                <w:color w:val="4F6228" w:themeColor="accent3" w:themeShade="80"/>
              </w:rPr>
              <w:t>【図の説明】</w:t>
            </w:r>
          </w:p>
          <w:p w:rsidR="00A63CE2" w:rsidRPr="00F96AF4" w:rsidRDefault="00A63CE2" w:rsidP="001D3EF9">
            <w:pPr>
              <w:ind w:firstLineChars="100" w:firstLine="210"/>
              <w:rPr>
                <w:color w:val="4F6228" w:themeColor="accent3" w:themeShade="80"/>
              </w:rPr>
            </w:pPr>
            <w:r w:rsidRPr="00F96AF4">
              <w:rPr>
                <w:rFonts w:hint="eastAsia"/>
                <w:color w:val="4F6228" w:themeColor="accent3" w:themeShade="80"/>
              </w:rPr>
              <w:t>社外から原料を仕入れ（</w:t>
            </w:r>
            <w:r w:rsidRPr="00F96AF4">
              <w:rPr>
                <w:rFonts w:hint="eastAsia"/>
                <w:color w:val="4F6228" w:themeColor="accent3" w:themeShade="80"/>
              </w:rPr>
              <w:t>Process11</w:t>
            </w:r>
            <w:r w:rsidRPr="00F96AF4">
              <w:rPr>
                <w:rFonts w:hint="eastAsia"/>
                <w:color w:val="4F6228" w:themeColor="accent3" w:themeShade="80"/>
              </w:rPr>
              <w:t>および</w:t>
            </w:r>
            <w:r w:rsidRPr="00F96AF4">
              <w:rPr>
                <w:rFonts w:hint="eastAsia"/>
                <w:color w:val="4F6228" w:themeColor="accent3" w:themeShade="80"/>
              </w:rPr>
              <w:t>21</w:t>
            </w:r>
            <w:r w:rsidRPr="00F96AF4">
              <w:rPr>
                <w:rFonts w:hint="eastAsia"/>
                <w:color w:val="4F6228" w:themeColor="accent3" w:themeShade="80"/>
              </w:rPr>
              <w:t>）、社内で加工し（</w:t>
            </w:r>
            <w:r w:rsidRPr="00F96AF4">
              <w:rPr>
                <w:rFonts w:hint="eastAsia"/>
                <w:color w:val="4F6228" w:themeColor="accent3" w:themeShade="80"/>
              </w:rPr>
              <w:t>Process12</w:t>
            </w:r>
            <w:r w:rsidRPr="00F96AF4">
              <w:rPr>
                <w:rFonts w:hint="eastAsia"/>
                <w:color w:val="4F6228" w:themeColor="accent3" w:themeShade="80"/>
              </w:rPr>
              <w:t>および</w:t>
            </w:r>
            <w:r w:rsidRPr="00F96AF4">
              <w:rPr>
                <w:rFonts w:hint="eastAsia"/>
                <w:color w:val="4F6228" w:themeColor="accent3" w:themeShade="80"/>
              </w:rPr>
              <w:t>22</w:t>
            </w:r>
            <w:r w:rsidRPr="00F96AF4">
              <w:rPr>
                <w:rFonts w:hint="eastAsia"/>
                <w:color w:val="4F6228" w:themeColor="accent3" w:themeShade="80"/>
              </w:rPr>
              <w:t>）、それらと外部から調達した部品（</w:t>
            </w:r>
            <w:r w:rsidRPr="00F96AF4">
              <w:rPr>
                <w:rFonts w:hint="eastAsia"/>
                <w:color w:val="4F6228" w:themeColor="accent3" w:themeShade="80"/>
              </w:rPr>
              <w:t>Process33</w:t>
            </w:r>
            <w:r w:rsidRPr="00F96AF4">
              <w:rPr>
                <w:rFonts w:hint="eastAsia"/>
                <w:color w:val="4F6228" w:themeColor="accent3" w:themeShade="80"/>
              </w:rPr>
              <w:t>）を組み立て（</w:t>
            </w:r>
            <w:r w:rsidRPr="00F96AF4">
              <w:rPr>
                <w:rFonts w:hint="eastAsia"/>
                <w:color w:val="4F6228" w:themeColor="accent3" w:themeShade="80"/>
              </w:rPr>
              <w:t>Process23</w:t>
            </w:r>
            <w:r w:rsidRPr="00F96AF4">
              <w:rPr>
                <w:rFonts w:hint="eastAsia"/>
                <w:color w:val="4F6228" w:themeColor="accent3" w:themeShade="80"/>
              </w:rPr>
              <w:t>）出荷するというプロセスです。仮に、</w:t>
            </w:r>
            <w:r w:rsidRPr="00F96AF4">
              <w:rPr>
                <w:rFonts w:hint="eastAsia"/>
                <w:color w:val="4F6228" w:themeColor="accent3" w:themeShade="80"/>
              </w:rPr>
              <w:t>Process11</w:t>
            </w:r>
            <w:r w:rsidRPr="00F96AF4">
              <w:rPr>
                <w:rFonts w:hint="eastAsia"/>
                <w:color w:val="4F6228" w:themeColor="accent3" w:themeShade="80"/>
              </w:rPr>
              <w:t>および</w:t>
            </w:r>
            <w:r w:rsidRPr="00F96AF4">
              <w:rPr>
                <w:rFonts w:hint="eastAsia"/>
                <w:color w:val="4F6228" w:themeColor="accent3" w:themeShade="80"/>
              </w:rPr>
              <w:t>21</w:t>
            </w:r>
            <w:r w:rsidRPr="00F96AF4">
              <w:rPr>
                <w:rFonts w:hint="eastAsia"/>
                <w:color w:val="4F6228" w:themeColor="accent3" w:themeShade="80"/>
              </w:rPr>
              <w:t>が同じ原料で</w:t>
            </w:r>
            <w:r w:rsidRPr="00F96AF4">
              <w:rPr>
                <w:rFonts w:hint="eastAsia"/>
                <w:color w:val="4F6228" w:themeColor="accent3" w:themeShade="80"/>
              </w:rPr>
              <w:t>Process12</w:t>
            </w:r>
            <w:r w:rsidRPr="00F96AF4">
              <w:rPr>
                <w:rFonts w:hint="eastAsia"/>
                <w:color w:val="4F6228" w:themeColor="accent3" w:themeShade="80"/>
              </w:rPr>
              <w:t>および</w:t>
            </w:r>
            <w:r w:rsidRPr="00F96AF4">
              <w:rPr>
                <w:rFonts w:hint="eastAsia"/>
                <w:color w:val="4F6228" w:themeColor="accent3" w:themeShade="80"/>
              </w:rPr>
              <w:t>22</w:t>
            </w:r>
            <w:r w:rsidRPr="00F96AF4">
              <w:rPr>
                <w:rFonts w:hint="eastAsia"/>
                <w:color w:val="4F6228" w:themeColor="accent3" w:themeShade="80"/>
              </w:rPr>
              <w:t>も同じ作業内容ならば、これらは二重化されていることになります。しかし、</w:t>
            </w:r>
            <w:r w:rsidRPr="00F96AF4">
              <w:rPr>
                <w:rFonts w:hint="eastAsia"/>
                <w:color w:val="4F6228" w:themeColor="accent3" w:themeShade="80"/>
              </w:rPr>
              <w:t>Process23</w:t>
            </w:r>
            <w:r w:rsidRPr="00F96AF4">
              <w:rPr>
                <w:rFonts w:hint="eastAsia"/>
                <w:color w:val="4F6228" w:themeColor="accent3" w:themeShade="80"/>
              </w:rPr>
              <w:t>や</w:t>
            </w:r>
            <w:r w:rsidRPr="00F96AF4">
              <w:rPr>
                <w:rFonts w:hint="eastAsia"/>
                <w:color w:val="4F6228" w:themeColor="accent3" w:themeShade="80"/>
              </w:rPr>
              <w:t>33</w:t>
            </w:r>
            <w:r w:rsidRPr="00F96AF4">
              <w:rPr>
                <w:rFonts w:hint="eastAsia"/>
                <w:color w:val="4F6228" w:themeColor="accent3" w:themeShade="80"/>
              </w:rPr>
              <w:t>には、代替がなくプロセス上のボトルネックといえます。代替を確保するか機能を喪失しにくくする必要があります。機能喪失を防ぐには、機能を果たすのに必要な資源の弱点を確認します。</w:t>
            </w:r>
            <w:r w:rsidRPr="00F96AF4">
              <w:rPr>
                <w:rFonts w:hint="eastAsia"/>
                <w:color w:val="4F6228" w:themeColor="accent3" w:themeShade="80"/>
              </w:rPr>
              <w:t>Process23</w:t>
            </w:r>
            <w:r w:rsidRPr="00F96AF4">
              <w:rPr>
                <w:rFonts w:hint="eastAsia"/>
                <w:color w:val="4F6228" w:themeColor="accent3" w:themeShade="80"/>
              </w:rPr>
              <w:t>の弱点が物的資源や情報資源にあるならば対処が必要ということになります。</w:t>
            </w:r>
          </w:p>
        </w:tc>
      </w:tr>
    </w:tbl>
    <w:p w:rsidR="00A63CE2" w:rsidRPr="00F96AF4" w:rsidRDefault="00A63CE2" w:rsidP="00A63CE2">
      <w:pPr>
        <w:rPr>
          <w:color w:val="4F6228" w:themeColor="accent3" w:themeShade="80"/>
        </w:rPr>
      </w:pPr>
    </w:p>
    <w:p w:rsidR="00A63CE2" w:rsidRDefault="00A63CE2" w:rsidP="00A63CE2"/>
    <w:p w:rsidR="00A63CE2" w:rsidRPr="00A63CE2" w:rsidRDefault="00A63CE2">
      <w:pPr>
        <w:widowControl/>
        <w:jc w:val="left"/>
        <w:rPr>
          <w:rFonts w:asciiTheme="majorHAnsi" w:eastAsiaTheme="majorEastAsia" w:hAnsiTheme="majorHAnsi" w:cstheme="majorBidi"/>
          <w:sz w:val="24"/>
          <w:szCs w:val="24"/>
        </w:rPr>
        <w:sectPr w:rsidR="00A63CE2" w:rsidRPr="00A63CE2" w:rsidSect="00A63CE2">
          <w:pgSz w:w="11906" w:h="16838" w:code="9"/>
          <w:pgMar w:top="1134" w:right="1134" w:bottom="1134" w:left="1140" w:header="425" w:footer="754" w:gutter="0"/>
          <w:cols w:space="425"/>
          <w:docGrid w:type="lines" w:linePitch="328"/>
        </w:sectPr>
      </w:pPr>
    </w:p>
    <w:p w:rsidR="00A63CE2" w:rsidRDefault="00A63CE2">
      <w:pPr>
        <w:widowControl/>
        <w:jc w:val="left"/>
        <w:rPr>
          <w:rFonts w:asciiTheme="majorHAnsi" w:eastAsiaTheme="majorEastAsia" w:hAnsiTheme="majorHAnsi" w:cstheme="majorBidi"/>
          <w:sz w:val="24"/>
          <w:szCs w:val="24"/>
        </w:rPr>
      </w:pPr>
    </w:p>
    <w:p w:rsidR="00E11B33" w:rsidRDefault="00E11B33" w:rsidP="00E11B33">
      <w:pPr>
        <w:pStyle w:val="1"/>
      </w:pPr>
      <w:bookmarkStart w:id="22" w:name="_Toc383006966"/>
      <w:r w:rsidRPr="002F3192">
        <w:rPr>
          <w:rFonts w:hint="eastAsia"/>
          <w:highlight w:val="yellow"/>
        </w:rPr>
        <w:t>【様式</w:t>
      </w:r>
      <w:r w:rsidR="00B7320D" w:rsidRPr="002F3192">
        <w:rPr>
          <w:rFonts w:hint="eastAsia"/>
          <w:highlight w:val="yellow"/>
        </w:rPr>
        <w:t>05</w:t>
      </w:r>
      <w:r w:rsidRPr="002F3192">
        <w:rPr>
          <w:rFonts w:hint="eastAsia"/>
          <w:highlight w:val="yellow"/>
        </w:rPr>
        <w:t>】</w:t>
      </w:r>
      <w:r>
        <w:rPr>
          <w:rFonts w:hint="eastAsia"/>
        </w:rPr>
        <w:t>継続的改善</w:t>
      </w:r>
      <w:r w:rsidR="003E78FB">
        <w:rPr>
          <w:rFonts w:hint="eastAsia"/>
        </w:rPr>
        <w:t>：年度課題管理表</w:t>
      </w:r>
      <w:bookmarkEnd w:id="22"/>
    </w:p>
    <w:p w:rsidR="00E11B33" w:rsidRPr="00A1616E" w:rsidRDefault="00E11B33" w:rsidP="00E11B33">
      <w:pPr>
        <w:rPr>
          <w:b/>
        </w:rPr>
      </w:pPr>
    </w:p>
    <w:p w:rsidR="00E11B33" w:rsidRDefault="00E11B33" w:rsidP="00E11B33">
      <w:r>
        <w:rPr>
          <w:rFonts w:hint="eastAsia"/>
        </w:rPr>
        <w:t>手順（平常時）：</w:t>
      </w:r>
      <w:r w:rsidR="003E78FB">
        <w:rPr>
          <w:rFonts w:hint="eastAsia"/>
        </w:rPr>
        <w:t>経営陣は、本計画にかかる取り組みを継続的に改善していくことを確実にする。</w:t>
      </w:r>
    </w:p>
    <w:p w:rsidR="00D858CA" w:rsidRDefault="00B7320D" w:rsidP="00E11B33">
      <w:r>
        <w:rPr>
          <w:rFonts w:hint="eastAsia"/>
        </w:rPr>
        <w:t xml:space="preserve">　　　　　　　</w:t>
      </w:r>
      <w:r>
        <w:rPr>
          <w:rFonts w:hint="eastAsia"/>
        </w:rPr>
        <w:t xml:space="preserve"> </w:t>
      </w:r>
      <w:r w:rsidR="003E78FB">
        <w:rPr>
          <w:rFonts w:hint="eastAsia"/>
        </w:rPr>
        <w:t>所管部門は、以下の表を用いて、毎年</w:t>
      </w:r>
      <w:r w:rsidR="003E78FB" w:rsidRPr="004C038A">
        <w:rPr>
          <w:rFonts w:hint="eastAsia"/>
          <w:i/>
          <w:color w:val="FF0000"/>
        </w:rPr>
        <w:t>○月</w:t>
      </w:r>
      <w:r w:rsidR="003E78FB">
        <w:rPr>
          <w:rFonts w:hint="eastAsia"/>
        </w:rPr>
        <w:t>に本計画にかかる課題を整理し、課題解決に向けた取り組みを推進する。</w:t>
      </w:r>
    </w:p>
    <w:p w:rsidR="003E78FB" w:rsidRDefault="00D858CA" w:rsidP="001D3EF9">
      <w:pPr>
        <w:ind w:firstLineChars="750" w:firstLine="1575"/>
      </w:pPr>
      <w:r>
        <w:rPr>
          <w:rFonts w:hint="eastAsia"/>
        </w:rPr>
        <w:t>所管部門は、以下の表を用いて</w:t>
      </w:r>
      <w:r w:rsidR="0043064A">
        <w:rPr>
          <w:rFonts w:hint="eastAsia"/>
        </w:rPr>
        <w:t>、半期ごとに課題への取り組みの進捗状況を確認し、適切な対応をとる。</w:t>
      </w:r>
    </w:p>
    <w:p w:rsidR="00E11B33" w:rsidRDefault="00E11B33" w:rsidP="00E11B33"/>
    <w:p w:rsidR="00E11B33" w:rsidRPr="009F503E" w:rsidRDefault="003E78FB" w:rsidP="009F503E">
      <w:pPr>
        <w:jc w:val="center"/>
        <w:rPr>
          <w:sz w:val="24"/>
          <w:szCs w:val="24"/>
        </w:rPr>
      </w:pPr>
      <w:r w:rsidRPr="009F503E">
        <w:rPr>
          <w:rFonts w:hint="eastAsia"/>
          <w:sz w:val="24"/>
          <w:szCs w:val="24"/>
        </w:rPr>
        <w:t>＜</w:t>
      </w:r>
      <w:r w:rsidRPr="009F503E">
        <w:rPr>
          <w:rFonts w:hint="eastAsia"/>
          <w:sz w:val="24"/>
          <w:szCs w:val="24"/>
        </w:rPr>
        <w:t>20NN</w:t>
      </w:r>
      <w:r w:rsidR="009F503E">
        <w:rPr>
          <w:rFonts w:hint="eastAsia"/>
          <w:sz w:val="24"/>
          <w:szCs w:val="24"/>
        </w:rPr>
        <w:t>年度</w:t>
      </w:r>
      <w:r w:rsidRPr="009F503E">
        <w:rPr>
          <w:rFonts w:hint="eastAsia"/>
          <w:sz w:val="24"/>
          <w:szCs w:val="24"/>
        </w:rPr>
        <w:t>課題管理表＞</w:t>
      </w:r>
    </w:p>
    <w:tbl>
      <w:tblPr>
        <w:tblW w:w="147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01"/>
        <w:gridCol w:w="2668"/>
        <w:gridCol w:w="3118"/>
        <w:gridCol w:w="1843"/>
        <w:gridCol w:w="1134"/>
        <w:gridCol w:w="1092"/>
        <w:gridCol w:w="1034"/>
        <w:gridCol w:w="3119"/>
      </w:tblGrid>
      <w:tr w:rsidR="009F503E" w:rsidRPr="00982D48" w:rsidTr="004C038A">
        <w:tc>
          <w:tcPr>
            <w:tcW w:w="701" w:type="dxa"/>
            <w:shd w:val="clear" w:color="auto" w:fill="D9D9D9" w:themeFill="background1" w:themeFillShade="D9"/>
            <w:vAlign w:val="center"/>
          </w:tcPr>
          <w:p w:rsidR="009F503E" w:rsidRPr="00D858CA" w:rsidRDefault="009F503E" w:rsidP="00D858CA">
            <w:pPr>
              <w:jc w:val="center"/>
              <w:rPr>
                <w:rFonts w:cs="Arial"/>
              </w:rPr>
            </w:pPr>
            <w:r w:rsidRPr="00D858CA">
              <w:rPr>
                <w:rFonts w:cs="Arial"/>
              </w:rPr>
              <w:t>No</w:t>
            </w:r>
          </w:p>
        </w:tc>
        <w:tc>
          <w:tcPr>
            <w:tcW w:w="2668" w:type="dxa"/>
            <w:shd w:val="clear" w:color="auto" w:fill="D9D9D9" w:themeFill="background1" w:themeFillShade="D9"/>
            <w:vAlign w:val="center"/>
          </w:tcPr>
          <w:p w:rsidR="009F503E" w:rsidRPr="00982D48" w:rsidRDefault="009F503E" w:rsidP="00D858CA">
            <w:pPr>
              <w:jc w:val="center"/>
              <w:rPr>
                <w:rFonts w:ascii="ＭＳ 明朝" w:hAnsi="ＭＳ 明朝"/>
              </w:rPr>
            </w:pPr>
            <w:r>
              <w:rPr>
                <w:rFonts w:ascii="ＭＳ 明朝" w:hAnsi="ＭＳ 明朝" w:hint="eastAsia"/>
              </w:rPr>
              <w:t>発見の機会</w:t>
            </w:r>
          </w:p>
        </w:tc>
        <w:tc>
          <w:tcPr>
            <w:tcW w:w="3118" w:type="dxa"/>
            <w:shd w:val="clear" w:color="auto" w:fill="D9D9D9" w:themeFill="background1" w:themeFillShade="D9"/>
            <w:vAlign w:val="center"/>
          </w:tcPr>
          <w:p w:rsidR="009F503E" w:rsidRPr="00982D48" w:rsidRDefault="009F503E" w:rsidP="00D858CA">
            <w:pPr>
              <w:jc w:val="center"/>
              <w:rPr>
                <w:rFonts w:ascii="ＭＳ 明朝" w:hAnsi="ＭＳ 明朝"/>
              </w:rPr>
            </w:pPr>
            <w:r w:rsidRPr="00982D48">
              <w:rPr>
                <w:rFonts w:ascii="ＭＳ 明朝" w:hAnsi="ＭＳ 明朝" w:hint="eastAsia"/>
              </w:rPr>
              <w:t>内容</w:t>
            </w:r>
          </w:p>
        </w:tc>
        <w:tc>
          <w:tcPr>
            <w:tcW w:w="1843" w:type="dxa"/>
            <w:shd w:val="clear" w:color="auto" w:fill="D9D9D9" w:themeFill="background1" w:themeFillShade="D9"/>
            <w:vAlign w:val="center"/>
          </w:tcPr>
          <w:p w:rsidR="009F503E" w:rsidRPr="00982D48" w:rsidRDefault="009F503E" w:rsidP="00D858CA">
            <w:pPr>
              <w:jc w:val="center"/>
              <w:rPr>
                <w:rFonts w:ascii="ＭＳ 明朝" w:hAnsi="ＭＳ 明朝"/>
              </w:rPr>
            </w:pPr>
            <w:r w:rsidRPr="00982D48">
              <w:rPr>
                <w:rFonts w:ascii="ＭＳ 明朝" w:hAnsi="ＭＳ 明朝" w:hint="eastAsia"/>
              </w:rPr>
              <w:t>対応状況</w:t>
            </w:r>
          </w:p>
        </w:tc>
        <w:tc>
          <w:tcPr>
            <w:tcW w:w="1134" w:type="dxa"/>
            <w:shd w:val="clear" w:color="auto" w:fill="D9D9D9" w:themeFill="background1" w:themeFillShade="D9"/>
            <w:vAlign w:val="center"/>
          </w:tcPr>
          <w:p w:rsidR="009F503E" w:rsidRPr="00982D48" w:rsidRDefault="009F503E" w:rsidP="00D858CA">
            <w:pPr>
              <w:jc w:val="center"/>
              <w:rPr>
                <w:rFonts w:ascii="ＭＳ 明朝" w:hAnsi="ＭＳ 明朝"/>
              </w:rPr>
            </w:pPr>
            <w:r>
              <w:rPr>
                <w:rFonts w:ascii="ＭＳ 明朝" w:hAnsi="ＭＳ 明朝" w:hint="eastAsia"/>
              </w:rPr>
              <w:t>対応部門</w:t>
            </w:r>
          </w:p>
        </w:tc>
        <w:tc>
          <w:tcPr>
            <w:tcW w:w="1092" w:type="dxa"/>
            <w:shd w:val="clear" w:color="auto" w:fill="D9D9D9" w:themeFill="background1" w:themeFillShade="D9"/>
            <w:vAlign w:val="center"/>
          </w:tcPr>
          <w:p w:rsidR="009F503E" w:rsidRPr="00982D48" w:rsidRDefault="009F503E" w:rsidP="009F503E">
            <w:pPr>
              <w:jc w:val="center"/>
              <w:rPr>
                <w:rFonts w:ascii="ＭＳ 明朝" w:hAnsi="ＭＳ 明朝"/>
              </w:rPr>
            </w:pPr>
            <w:r>
              <w:rPr>
                <w:rFonts w:ascii="ＭＳ 明朝" w:hAnsi="ＭＳ 明朝" w:hint="eastAsia"/>
              </w:rPr>
              <w:t>概算費用</w:t>
            </w:r>
          </w:p>
        </w:tc>
        <w:tc>
          <w:tcPr>
            <w:tcW w:w="1034" w:type="dxa"/>
            <w:shd w:val="clear" w:color="auto" w:fill="D9D9D9" w:themeFill="background1" w:themeFillShade="D9"/>
            <w:vAlign w:val="center"/>
          </w:tcPr>
          <w:p w:rsidR="009F503E" w:rsidRPr="00982D48" w:rsidRDefault="009F503E" w:rsidP="00D858CA">
            <w:pPr>
              <w:jc w:val="center"/>
              <w:rPr>
                <w:rFonts w:ascii="ＭＳ 明朝" w:hAnsi="ＭＳ 明朝"/>
              </w:rPr>
            </w:pPr>
            <w:r w:rsidRPr="00982D48">
              <w:rPr>
                <w:rFonts w:ascii="ＭＳ 明朝" w:hAnsi="ＭＳ 明朝" w:hint="eastAsia"/>
              </w:rPr>
              <w:t>完了月</w:t>
            </w:r>
            <w:r w:rsidRPr="00982D48">
              <w:rPr>
                <w:rFonts w:ascii="ＭＳ 明朝" w:hAnsi="ＭＳ 明朝" w:hint="eastAsia"/>
              </w:rPr>
              <w:t>/</w:t>
            </w:r>
          </w:p>
          <w:p w:rsidR="009F503E" w:rsidRPr="00982D48" w:rsidRDefault="009F503E" w:rsidP="00D858CA">
            <w:pPr>
              <w:jc w:val="center"/>
              <w:rPr>
                <w:rFonts w:ascii="ＭＳ 明朝" w:hAnsi="ＭＳ 明朝"/>
              </w:rPr>
            </w:pPr>
            <w:r w:rsidRPr="00982D48">
              <w:rPr>
                <w:rFonts w:ascii="ＭＳ 明朝" w:hAnsi="ＭＳ 明朝" w:hint="eastAsia"/>
              </w:rPr>
              <w:t>予定月</w:t>
            </w:r>
          </w:p>
        </w:tc>
        <w:tc>
          <w:tcPr>
            <w:tcW w:w="3119" w:type="dxa"/>
            <w:shd w:val="clear" w:color="auto" w:fill="D9D9D9" w:themeFill="background1" w:themeFillShade="D9"/>
            <w:vAlign w:val="center"/>
          </w:tcPr>
          <w:p w:rsidR="009F503E" w:rsidRDefault="009F503E" w:rsidP="00D858CA">
            <w:pPr>
              <w:jc w:val="center"/>
              <w:rPr>
                <w:rFonts w:ascii="ＭＳ 明朝" w:hAnsi="ＭＳ 明朝"/>
              </w:rPr>
            </w:pPr>
            <w:r>
              <w:rPr>
                <w:rFonts w:ascii="ＭＳ 明朝" w:hAnsi="ＭＳ 明朝" w:hint="eastAsia"/>
              </w:rPr>
              <w:t>備考</w:t>
            </w:r>
          </w:p>
          <w:p w:rsidR="009F503E" w:rsidRPr="00982D48" w:rsidRDefault="009F503E" w:rsidP="00D858CA">
            <w:pPr>
              <w:jc w:val="center"/>
              <w:rPr>
                <w:rFonts w:ascii="ＭＳ 明朝" w:hAnsi="ＭＳ 明朝"/>
              </w:rPr>
            </w:pPr>
            <w:r>
              <w:rPr>
                <w:rFonts w:ascii="ＭＳ 明朝" w:hAnsi="ＭＳ 明朝" w:hint="eastAsia"/>
              </w:rPr>
              <w:t>（裏付書類など）</w:t>
            </w:r>
          </w:p>
        </w:tc>
      </w:tr>
      <w:tr w:rsidR="009F503E" w:rsidRPr="00B86CA8" w:rsidTr="004C038A">
        <w:tc>
          <w:tcPr>
            <w:tcW w:w="701" w:type="dxa"/>
          </w:tcPr>
          <w:p w:rsidR="009F503E" w:rsidRPr="00D858CA" w:rsidRDefault="009F503E" w:rsidP="00D66F3B">
            <w:pPr>
              <w:jc w:val="center"/>
              <w:rPr>
                <w:rFonts w:cs="Arial"/>
              </w:rPr>
            </w:pPr>
            <w:r w:rsidRPr="00D858CA">
              <w:rPr>
                <w:rFonts w:cs="Arial"/>
              </w:rPr>
              <w:t>1</w:t>
            </w:r>
          </w:p>
        </w:tc>
        <w:tc>
          <w:tcPr>
            <w:tcW w:w="2668" w:type="dxa"/>
            <w:shd w:val="clear" w:color="auto" w:fill="auto"/>
          </w:tcPr>
          <w:p w:rsidR="009F503E" w:rsidRPr="00B7320D" w:rsidRDefault="009F503E" w:rsidP="00D858CA">
            <w:pPr>
              <w:jc w:val="left"/>
              <w:rPr>
                <w:rFonts w:ascii="ＭＳ 明朝" w:hAnsi="ＭＳ 明朝"/>
                <w:i/>
                <w:color w:val="FF0000"/>
              </w:rPr>
            </w:pPr>
            <w:r w:rsidRPr="00B7320D">
              <w:rPr>
                <w:rFonts w:ascii="ＭＳ 明朝" w:hAnsi="ＭＳ 明朝" w:hint="eastAsia"/>
                <w:i/>
                <w:color w:val="FF0000"/>
              </w:rPr>
              <w:t>経営陣の指示</w:t>
            </w:r>
          </w:p>
        </w:tc>
        <w:tc>
          <w:tcPr>
            <w:tcW w:w="3118" w:type="dxa"/>
            <w:shd w:val="clear" w:color="auto" w:fill="auto"/>
          </w:tcPr>
          <w:p w:rsidR="009F503E" w:rsidRPr="00B7320D" w:rsidRDefault="009F503E" w:rsidP="00D66F3B">
            <w:pPr>
              <w:rPr>
                <w:rFonts w:ascii="ＭＳ 明朝" w:hAnsi="ＭＳ 明朝"/>
                <w:i/>
                <w:color w:val="FF0000"/>
              </w:rPr>
            </w:pPr>
            <w:r w:rsidRPr="00B7320D">
              <w:rPr>
                <w:rFonts w:cs="Arial"/>
                <w:i/>
                <w:color w:val="FF0000"/>
              </w:rPr>
              <w:t>A</w:t>
            </w:r>
            <w:r w:rsidRPr="00B7320D">
              <w:rPr>
                <w:rFonts w:ascii="ＭＳ 明朝" w:hAnsi="ＭＳ 明朝" w:hint="eastAsia"/>
                <w:i/>
                <w:color w:val="FF0000"/>
              </w:rPr>
              <w:t>拠点の耐震補強の実施</w:t>
            </w:r>
          </w:p>
        </w:tc>
        <w:tc>
          <w:tcPr>
            <w:tcW w:w="1843" w:type="dxa"/>
            <w:shd w:val="clear" w:color="auto" w:fill="auto"/>
          </w:tcPr>
          <w:p w:rsidR="009F503E" w:rsidRPr="00B7320D" w:rsidRDefault="00B7320D" w:rsidP="00D66F3B">
            <w:pPr>
              <w:rPr>
                <w:rFonts w:ascii="ＭＳ 明朝" w:hAnsi="ＭＳ 明朝"/>
                <w:i/>
                <w:color w:val="FF0000"/>
              </w:rPr>
            </w:pPr>
            <w:r w:rsidRPr="00B7320D">
              <w:rPr>
                <w:rFonts w:ascii="ＭＳ 明朝" w:hAnsi="ＭＳ 明朝" w:hint="eastAsia"/>
                <w:i/>
                <w:color w:val="FF0000"/>
              </w:rPr>
              <w:t>＊＊＊＊</w:t>
            </w:r>
          </w:p>
        </w:tc>
        <w:tc>
          <w:tcPr>
            <w:tcW w:w="1134" w:type="dxa"/>
          </w:tcPr>
          <w:p w:rsidR="009F503E" w:rsidRPr="00B7320D" w:rsidRDefault="00B7320D" w:rsidP="00D66F3B">
            <w:pPr>
              <w:jc w:val="left"/>
              <w:rPr>
                <w:rFonts w:ascii="ＭＳ 明朝" w:hAnsi="ＭＳ 明朝"/>
                <w:i/>
                <w:color w:val="FF0000"/>
                <w:sz w:val="16"/>
                <w:szCs w:val="16"/>
              </w:rPr>
            </w:pPr>
            <w:r w:rsidRPr="00B7320D">
              <w:rPr>
                <w:rFonts w:ascii="ＭＳ 明朝" w:hAnsi="ＭＳ 明朝" w:hint="eastAsia"/>
                <w:i/>
                <w:color w:val="FF0000"/>
                <w:sz w:val="16"/>
                <w:szCs w:val="16"/>
              </w:rPr>
              <w:t>○○部門</w:t>
            </w:r>
          </w:p>
        </w:tc>
        <w:tc>
          <w:tcPr>
            <w:tcW w:w="1092" w:type="dxa"/>
          </w:tcPr>
          <w:p w:rsidR="009F503E" w:rsidRPr="00B7320D" w:rsidRDefault="00B7320D" w:rsidP="00D66F3B">
            <w:pPr>
              <w:jc w:val="left"/>
              <w:rPr>
                <w:rFonts w:ascii="ＭＳ 明朝" w:hAnsi="ＭＳ 明朝"/>
                <w:i/>
                <w:color w:val="FF0000"/>
                <w:sz w:val="16"/>
                <w:szCs w:val="16"/>
              </w:rPr>
            </w:pPr>
            <w:r w:rsidRPr="00B7320D">
              <w:rPr>
                <w:rFonts w:ascii="ＭＳ 明朝" w:hAnsi="ＭＳ 明朝" w:hint="eastAsia"/>
                <w:i/>
                <w:color w:val="FF0000"/>
                <w:sz w:val="16"/>
                <w:szCs w:val="16"/>
              </w:rPr>
              <w:t>○○万円</w:t>
            </w:r>
          </w:p>
        </w:tc>
        <w:tc>
          <w:tcPr>
            <w:tcW w:w="1034" w:type="dxa"/>
            <w:shd w:val="clear" w:color="auto" w:fill="auto"/>
          </w:tcPr>
          <w:p w:rsidR="009F503E" w:rsidRPr="00B7320D" w:rsidRDefault="00B7320D" w:rsidP="00D66F3B">
            <w:pPr>
              <w:jc w:val="left"/>
              <w:rPr>
                <w:rFonts w:ascii="ＭＳ 明朝" w:hAnsi="ＭＳ 明朝"/>
                <w:i/>
                <w:color w:val="FF0000"/>
                <w:sz w:val="16"/>
                <w:szCs w:val="16"/>
              </w:rPr>
            </w:pPr>
            <w:r w:rsidRPr="00B7320D">
              <w:rPr>
                <w:rFonts w:ascii="ＭＳ 明朝" w:hAnsi="ＭＳ 明朝" w:hint="eastAsia"/>
                <w:i/>
                <w:color w:val="FF0000"/>
                <w:sz w:val="16"/>
                <w:szCs w:val="16"/>
              </w:rPr>
              <w:t>○</w:t>
            </w:r>
            <w:r w:rsidRPr="00B7320D">
              <w:rPr>
                <w:rFonts w:ascii="ＭＳ 明朝" w:hAnsi="ＭＳ 明朝" w:hint="eastAsia"/>
                <w:i/>
                <w:color w:val="FF0000"/>
                <w:sz w:val="16"/>
                <w:szCs w:val="16"/>
              </w:rPr>
              <w:t>/</w:t>
            </w:r>
            <w:r w:rsidRPr="00B7320D">
              <w:rPr>
                <w:rFonts w:ascii="ＭＳ 明朝" w:hAnsi="ＭＳ 明朝" w:hint="eastAsia"/>
                <w:i/>
                <w:color w:val="FF0000"/>
                <w:sz w:val="16"/>
                <w:szCs w:val="16"/>
              </w:rPr>
              <w:t>○</w:t>
            </w:r>
          </w:p>
        </w:tc>
        <w:tc>
          <w:tcPr>
            <w:tcW w:w="3119" w:type="dxa"/>
          </w:tcPr>
          <w:p w:rsidR="009F503E" w:rsidRPr="00ED720B" w:rsidRDefault="009F503E" w:rsidP="00D66F3B">
            <w:pPr>
              <w:jc w:val="left"/>
              <w:rPr>
                <w:rFonts w:ascii="ＭＳ 明朝" w:hAnsi="ＭＳ 明朝"/>
                <w:sz w:val="16"/>
                <w:szCs w:val="16"/>
              </w:rPr>
            </w:pPr>
          </w:p>
        </w:tc>
      </w:tr>
      <w:tr w:rsidR="00B7320D" w:rsidRPr="00B86CA8" w:rsidTr="004C038A">
        <w:tc>
          <w:tcPr>
            <w:tcW w:w="701" w:type="dxa"/>
          </w:tcPr>
          <w:p w:rsidR="00B7320D" w:rsidRPr="00D858CA" w:rsidRDefault="00B7320D" w:rsidP="00D66F3B">
            <w:pPr>
              <w:jc w:val="center"/>
              <w:rPr>
                <w:rFonts w:cs="Arial"/>
              </w:rPr>
            </w:pPr>
            <w:r w:rsidRPr="00D858CA">
              <w:rPr>
                <w:rFonts w:cs="Arial"/>
              </w:rPr>
              <w:t>2</w:t>
            </w:r>
          </w:p>
        </w:tc>
        <w:tc>
          <w:tcPr>
            <w:tcW w:w="2668" w:type="dxa"/>
            <w:shd w:val="clear" w:color="auto" w:fill="auto"/>
          </w:tcPr>
          <w:p w:rsidR="00B7320D" w:rsidRPr="00B7320D" w:rsidRDefault="00B7320D" w:rsidP="00D858CA">
            <w:pPr>
              <w:jc w:val="left"/>
              <w:rPr>
                <w:rFonts w:ascii="ＭＳ 明朝" w:hAnsi="ＭＳ 明朝"/>
                <w:i/>
                <w:color w:val="FF0000"/>
              </w:rPr>
            </w:pPr>
            <w:r w:rsidRPr="00B7320D">
              <w:rPr>
                <w:rFonts w:ascii="ＭＳ 明朝" w:hAnsi="ＭＳ 明朝" w:hint="eastAsia"/>
                <w:i/>
                <w:color w:val="FF0000"/>
              </w:rPr>
              <w:t>【様式</w:t>
            </w:r>
            <w:r w:rsidRPr="00B7320D">
              <w:rPr>
                <w:rFonts w:ascii="ＭＳ 明朝" w:hAnsi="ＭＳ 明朝" w:hint="eastAsia"/>
                <w:i/>
                <w:color w:val="FF0000"/>
              </w:rPr>
              <w:t>04</w:t>
            </w:r>
            <w:r w:rsidRPr="00B7320D">
              <w:rPr>
                <w:rFonts w:ascii="ＭＳ 明朝" w:hAnsi="ＭＳ 明朝" w:hint="eastAsia"/>
                <w:i/>
                <w:color w:val="FF0000"/>
              </w:rPr>
              <w:t>】のとりまとめ</w:t>
            </w:r>
          </w:p>
        </w:tc>
        <w:tc>
          <w:tcPr>
            <w:tcW w:w="3118" w:type="dxa"/>
            <w:shd w:val="clear" w:color="auto" w:fill="auto"/>
          </w:tcPr>
          <w:p w:rsidR="00B7320D" w:rsidRPr="00B7320D" w:rsidRDefault="00B7320D" w:rsidP="00D66F3B">
            <w:pPr>
              <w:rPr>
                <w:rFonts w:ascii="ＭＳ 明朝" w:hAnsi="ＭＳ 明朝"/>
                <w:i/>
                <w:color w:val="FF0000"/>
              </w:rPr>
            </w:pPr>
            <w:r w:rsidRPr="00B7320D">
              <w:rPr>
                <w:rFonts w:ascii="ＭＳ 明朝" w:hAnsi="ＭＳ 明朝" w:hint="eastAsia"/>
                <w:i/>
                <w:color w:val="FF0000"/>
              </w:rPr>
              <w:t>重要データ・書類の安全対策</w:t>
            </w:r>
          </w:p>
        </w:tc>
        <w:tc>
          <w:tcPr>
            <w:tcW w:w="1843" w:type="dxa"/>
            <w:shd w:val="clear" w:color="auto" w:fill="auto"/>
          </w:tcPr>
          <w:p w:rsidR="00B7320D" w:rsidRPr="00B7320D" w:rsidRDefault="00B7320D" w:rsidP="004C038A">
            <w:pPr>
              <w:rPr>
                <w:rFonts w:ascii="ＭＳ 明朝" w:hAnsi="ＭＳ 明朝"/>
                <w:i/>
                <w:color w:val="FF0000"/>
              </w:rPr>
            </w:pPr>
            <w:r w:rsidRPr="00B7320D">
              <w:rPr>
                <w:rFonts w:ascii="ＭＳ 明朝" w:hAnsi="ＭＳ 明朝" w:hint="eastAsia"/>
                <w:i/>
                <w:color w:val="FF0000"/>
              </w:rPr>
              <w:t>＊＊＊＊</w:t>
            </w:r>
          </w:p>
        </w:tc>
        <w:tc>
          <w:tcPr>
            <w:tcW w:w="1134" w:type="dxa"/>
          </w:tcPr>
          <w:p w:rsidR="00B7320D" w:rsidRPr="00B7320D" w:rsidRDefault="00B7320D" w:rsidP="004C038A">
            <w:pPr>
              <w:jc w:val="left"/>
              <w:rPr>
                <w:rFonts w:ascii="ＭＳ 明朝" w:hAnsi="ＭＳ 明朝"/>
                <w:i/>
                <w:color w:val="FF0000"/>
                <w:sz w:val="16"/>
                <w:szCs w:val="16"/>
              </w:rPr>
            </w:pPr>
            <w:r w:rsidRPr="00B7320D">
              <w:rPr>
                <w:rFonts w:ascii="ＭＳ 明朝" w:hAnsi="ＭＳ 明朝" w:hint="eastAsia"/>
                <w:i/>
                <w:color w:val="FF0000"/>
                <w:sz w:val="16"/>
                <w:szCs w:val="16"/>
              </w:rPr>
              <w:t>○○部門</w:t>
            </w:r>
          </w:p>
        </w:tc>
        <w:tc>
          <w:tcPr>
            <w:tcW w:w="1092" w:type="dxa"/>
          </w:tcPr>
          <w:p w:rsidR="00B7320D" w:rsidRPr="00B7320D" w:rsidRDefault="00B7320D" w:rsidP="004C038A">
            <w:pPr>
              <w:jc w:val="left"/>
              <w:rPr>
                <w:rFonts w:ascii="ＭＳ 明朝" w:hAnsi="ＭＳ 明朝"/>
                <w:i/>
                <w:color w:val="FF0000"/>
                <w:sz w:val="16"/>
                <w:szCs w:val="16"/>
              </w:rPr>
            </w:pPr>
            <w:r w:rsidRPr="00B7320D">
              <w:rPr>
                <w:rFonts w:ascii="ＭＳ 明朝" w:hAnsi="ＭＳ 明朝" w:hint="eastAsia"/>
                <w:i/>
                <w:color w:val="FF0000"/>
                <w:sz w:val="16"/>
                <w:szCs w:val="16"/>
              </w:rPr>
              <w:t>○○万円</w:t>
            </w:r>
          </w:p>
        </w:tc>
        <w:tc>
          <w:tcPr>
            <w:tcW w:w="1034" w:type="dxa"/>
            <w:shd w:val="clear" w:color="auto" w:fill="auto"/>
          </w:tcPr>
          <w:p w:rsidR="00B7320D" w:rsidRPr="00B7320D" w:rsidRDefault="00B7320D" w:rsidP="004C038A">
            <w:pPr>
              <w:jc w:val="left"/>
              <w:rPr>
                <w:rFonts w:ascii="ＭＳ 明朝" w:hAnsi="ＭＳ 明朝"/>
                <w:i/>
                <w:color w:val="FF0000"/>
                <w:sz w:val="16"/>
                <w:szCs w:val="16"/>
              </w:rPr>
            </w:pPr>
            <w:r w:rsidRPr="00B7320D">
              <w:rPr>
                <w:rFonts w:ascii="ＭＳ 明朝" w:hAnsi="ＭＳ 明朝" w:hint="eastAsia"/>
                <w:i/>
                <w:color w:val="FF0000"/>
                <w:sz w:val="16"/>
                <w:szCs w:val="16"/>
              </w:rPr>
              <w:t>○</w:t>
            </w:r>
            <w:r w:rsidRPr="00B7320D">
              <w:rPr>
                <w:rFonts w:ascii="ＭＳ 明朝" w:hAnsi="ＭＳ 明朝" w:hint="eastAsia"/>
                <w:i/>
                <w:color w:val="FF0000"/>
                <w:sz w:val="16"/>
                <w:szCs w:val="16"/>
              </w:rPr>
              <w:t>/</w:t>
            </w:r>
            <w:r w:rsidRPr="00B7320D">
              <w:rPr>
                <w:rFonts w:ascii="ＭＳ 明朝" w:hAnsi="ＭＳ 明朝" w:hint="eastAsia"/>
                <w:i/>
                <w:color w:val="FF0000"/>
                <w:sz w:val="16"/>
                <w:szCs w:val="16"/>
              </w:rPr>
              <w:t>○</w:t>
            </w:r>
          </w:p>
        </w:tc>
        <w:tc>
          <w:tcPr>
            <w:tcW w:w="3119" w:type="dxa"/>
          </w:tcPr>
          <w:p w:rsidR="00B7320D" w:rsidRPr="00ED720B" w:rsidRDefault="00B7320D" w:rsidP="00D66F3B">
            <w:pPr>
              <w:jc w:val="center"/>
              <w:rPr>
                <w:rFonts w:ascii="ＭＳ 明朝" w:hAnsi="ＭＳ 明朝"/>
                <w:sz w:val="16"/>
                <w:szCs w:val="16"/>
              </w:rPr>
            </w:pPr>
          </w:p>
        </w:tc>
      </w:tr>
      <w:tr w:rsidR="00B7320D" w:rsidRPr="00B86CA8" w:rsidTr="004C038A">
        <w:tc>
          <w:tcPr>
            <w:tcW w:w="701" w:type="dxa"/>
          </w:tcPr>
          <w:p w:rsidR="00B7320D" w:rsidRPr="00D858CA" w:rsidRDefault="00B7320D" w:rsidP="00D66F3B">
            <w:pPr>
              <w:jc w:val="center"/>
              <w:rPr>
                <w:rFonts w:cs="Arial"/>
              </w:rPr>
            </w:pPr>
            <w:r w:rsidRPr="00D858CA">
              <w:rPr>
                <w:rFonts w:cs="Arial"/>
              </w:rPr>
              <w:t>3</w:t>
            </w:r>
          </w:p>
        </w:tc>
        <w:tc>
          <w:tcPr>
            <w:tcW w:w="2668" w:type="dxa"/>
            <w:shd w:val="clear" w:color="auto" w:fill="auto"/>
          </w:tcPr>
          <w:p w:rsidR="00B7320D" w:rsidRPr="00B7320D" w:rsidRDefault="00B7320D" w:rsidP="00D858CA">
            <w:pPr>
              <w:jc w:val="left"/>
              <w:rPr>
                <w:rFonts w:ascii="ＭＳ 明朝" w:hAnsi="ＭＳ 明朝"/>
                <w:i/>
                <w:color w:val="FF0000"/>
              </w:rPr>
            </w:pPr>
            <w:r w:rsidRPr="00B7320D">
              <w:rPr>
                <w:rFonts w:ascii="ＭＳ 明朝" w:hAnsi="ＭＳ 明朝" w:hint="eastAsia"/>
                <w:i/>
                <w:color w:val="FF0000"/>
              </w:rPr>
              <w:t>同上</w:t>
            </w:r>
          </w:p>
        </w:tc>
        <w:tc>
          <w:tcPr>
            <w:tcW w:w="3118" w:type="dxa"/>
            <w:shd w:val="clear" w:color="auto" w:fill="auto"/>
          </w:tcPr>
          <w:p w:rsidR="00B7320D" w:rsidRPr="00B7320D" w:rsidRDefault="00B7320D" w:rsidP="00D66F3B">
            <w:pPr>
              <w:rPr>
                <w:rFonts w:ascii="ＭＳ 明朝" w:hAnsi="ＭＳ 明朝"/>
                <w:i/>
                <w:color w:val="FF0000"/>
              </w:rPr>
            </w:pPr>
            <w:r w:rsidRPr="00B7320D">
              <w:rPr>
                <w:rFonts w:ascii="ＭＳ 明朝" w:hAnsi="ＭＳ 明朝" w:hint="eastAsia"/>
                <w:i/>
                <w:color w:val="FF0000"/>
              </w:rPr>
              <w:t>通信システムの多重化</w:t>
            </w:r>
          </w:p>
        </w:tc>
        <w:tc>
          <w:tcPr>
            <w:tcW w:w="1843" w:type="dxa"/>
            <w:shd w:val="clear" w:color="auto" w:fill="auto"/>
          </w:tcPr>
          <w:p w:rsidR="00B7320D" w:rsidRPr="00B7320D" w:rsidRDefault="00B7320D" w:rsidP="004C038A">
            <w:pPr>
              <w:rPr>
                <w:rFonts w:ascii="ＭＳ 明朝" w:hAnsi="ＭＳ 明朝"/>
                <w:i/>
                <w:color w:val="FF0000"/>
              </w:rPr>
            </w:pPr>
            <w:r w:rsidRPr="00B7320D">
              <w:rPr>
                <w:rFonts w:ascii="ＭＳ 明朝" w:hAnsi="ＭＳ 明朝" w:hint="eastAsia"/>
                <w:i/>
                <w:color w:val="FF0000"/>
              </w:rPr>
              <w:t>＊＊＊＊</w:t>
            </w:r>
          </w:p>
        </w:tc>
        <w:tc>
          <w:tcPr>
            <w:tcW w:w="1134" w:type="dxa"/>
          </w:tcPr>
          <w:p w:rsidR="00B7320D" w:rsidRPr="00B7320D" w:rsidRDefault="00B7320D" w:rsidP="004C038A">
            <w:pPr>
              <w:jc w:val="left"/>
              <w:rPr>
                <w:rFonts w:ascii="ＭＳ 明朝" w:hAnsi="ＭＳ 明朝"/>
                <w:i/>
                <w:color w:val="FF0000"/>
                <w:sz w:val="16"/>
                <w:szCs w:val="16"/>
              </w:rPr>
            </w:pPr>
            <w:r w:rsidRPr="00B7320D">
              <w:rPr>
                <w:rFonts w:ascii="ＭＳ 明朝" w:hAnsi="ＭＳ 明朝" w:hint="eastAsia"/>
                <w:i/>
                <w:color w:val="FF0000"/>
                <w:sz w:val="16"/>
                <w:szCs w:val="16"/>
              </w:rPr>
              <w:t>○○部門</w:t>
            </w:r>
          </w:p>
        </w:tc>
        <w:tc>
          <w:tcPr>
            <w:tcW w:w="1092" w:type="dxa"/>
          </w:tcPr>
          <w:p w:rsidR="00B7320D" w:rsidRPr="00B7320D" w:rsidRDefault="00B7320D" w:rsidP="004C038A">
            <w:pPr>
              <w:jc w:val="left"/>
              <w:rPr>
                <w:rFonts w:ascii="ＭＳ 明朝" w:hAnsi="ＭＳ 明朝"/>
                <w:i/>
                <w:color w:val="FF0000"/>
                <w:sz w:val="16"/>
                <w:szCs w:val="16"/>
              </w:rPr>
            </w:pPr>
            <w:r w:rsidRPr="00B7320D">
              <w:rPr>
                <w:rFonts w:ascii="ＭＳ 明朝" w:hAnsi="ＭＳ 明朝" w:hint="eastAsia"/>
                <w:i/>
                <w:color w:val="FF0000"/>
                <w:sz w:val="16"/>
                <w:szCs w:val="16"/>
              </w:rPr>
              <w:t>○○万円</w:t>
            </w:r>
          </w:p>
        </w:tc>
        <w:tc>
          <w:tcPr>
            <w:tcW w:w="1034" w:type="dxa"/>
            <w:shd w:val="clear" w:color="auto" w:fill="auto"/>
          </w:tcPr>
          <w:p w:rsidR="00B7320D" w:rsidRPr="00B7320D" w:rsidRDefault="00B7320D" w:rsidP="004C038A">
            <w:pPr>
              <w:jc w:val="left"/>
              <w:rPr>
                <w:rFonts w:ascii="ＭＳ 明朝" w:hAnsi="ＭＳ 明朝"/>
                <w:i/>
                <w:color w:val="FF0000"/>
                <w:sz w:val="16"/>
                <w:szCs w:val="16"/>
              </w:rPr>
            </w:pPr>
            <w:r w:rsidRPr="00B7320D">
              <w:rPr>
                <w:rFonts w:ascii="ＭＳ 明朝" w:hAnsi="ＭＳ 明朝" w:hint="eastAsia"/>
                <w:i/>
                <w:color w:val="FF0000"/>
                <w:sz w:val="16"/>
                <w:szCs w:val="16"/>
              </w:rPr>
              <w:t>○</w:t>
            </w:r>
            <w:r w:rsidRPr="00B7320D">
              <w:rPr>
                <w:rFonts w:ascii="ＭＳ 明朝" w:hAnsi="ＭＳ 明朝" w:hint="eastAsia"/>
                <w:i/>
                <w:color w:val="FF0000"/>
                <w:sz w:val="16"/>
                <w:szCs w:val="16"/>
              </w:rPr>
              <w:t>/</w:t>
            </w:r>
            <w:r w:rsidRPr="00B7320D">
              <w:rPr>
                <w:rFonts w:ascii="ＭＳ 明朝" w:hAnsi="ＭＳ 明朝" w:hint="eastAsia"/>
                <w:i/>
                <w:color w:val="FF0000"/>
                <w:sz w:val="16"/>
                <w:szCs w:val="16"/>
              </w:rPr>
              <w:t>○</w:t>
            </w:r>
          </w:p>
        </w:tc>
        <w:tc>
          <w:tcPr>
            <w:tcW w:w="3119" w:type="dxa"/>
          </w:tcPr>
          <w:p w:rsidR="00B7320D" w:rsidRPr="00ED720B" w:rsidRDefault="00B7320D" w:rsidP="00D66F3B">
            <w:pPr>
              <w:jc w:val="center"/>
              <w:rPr>
                <w:rFonts w:ascii="ＭＳ 明朝" w:hAnsi="ＭＳ 明朝"/>
                <w:sz w:val="16"/>
                <w:szCs w:val="16"/>
              </w:rPr>
            </w:pPr>
          </w:p>
        </w:tc>
      </w:tr>
      <w:tr w:rsidR="00B7320D" w:rsidRPr="00B86CA8" w:rsidTr="004C038A">
        <w:tc>
          <w:tcPr>
            <w:tcW w:w="701" w:type="dxa"/>
          </w:tcPr>
          <w:p w:rsidR="00B7320D" w:rsidRPr="00D858CA" w:rsidRDefault="00B7320D" w:rsidP="00D66F3B">
            <w:pPr>
              <w:jc w:val="center"/>
              <w:rPr>
                <w:rFonts w:cs="Arial"/>
              </w:rPr>
            </w:pPr>
            <w:r w:rsidRPr="00D858CA">
              <w:rPr>
                <w:rFonts w:cs="Arial"/>
              </w:rPr>
              <w:t>4</w:t>
            </w:r>
          </w:p>
        </w:tc>
        <w:tc>
          <w:tcPr>
            <w:tcW w:w="2668" w:type="dxa"/>
            <w:shd w:val="clear" w:color="auto" w:fill="auto"/>
          </w:tcPr>
          <w:p w:rsidR="00B7320D" w:rsidRPr="00B7320D" w:rsidRDefault="00B7320D" w:rsidP="00D858CA">
            <w:pPr>
              <w:jc w:val="left"/>
              <w:rPr>
                <w:rFonts w:ascii="ＭＳ 明朝" w:hAnsi="ＭＳ 明朝"/>
                <w:i/>
                <w:color w:val="FF0000"/>
              </w:rPr>
            </w:pPr>
            <w:r w:rsidRPr="00B7320D">
              <w:rPr>
                <w:rFonts w:ascii="ＭＳ 明朝" w:hAnsi="ＭＳ 明朝" w:hint="eastAsia"/>
                <w:i/>
                <w:color w:val="FF0000"/>
              </w:rPr>
              <w:t>演習</w:t>
            </w:r>
          </w:p>
        </w:tc>
        <w:tc>
          <w:tcPr>
            <w:tcW w:w="3118" w:type="dxa"/>
            <w:shd w:val="clear" w:color="auto" w:fill="auto"/>
          </w:tcPr>
          <w:p w:rsidR="00B7320D" w:rsidRPr="00B7320D" w:rsidRDefault="00B7320D" w:rsidP="00D66F3B">
            <w:pPr>
              <w:rPr>
                <w:rFonts w:ascii="ＭＳ 明朝" w:hAnsi="ＭＳ 明朝"/>
                <w:i/>
                <w:color w:val="FF0000"/>
              </w:rPr>
            </w:pPr>
            <w:r w:rsidRPr="00B7320D">
              <w:rPr>
                <w:rFonts w:ascii="ＭＳ 明朝" w:hAnsi="ＭＳ 明朝" w:hint="eastAsia"/>
                <w:i/>
                <w:color w:val="FF0000"/>
              </w:rPr>
              <w:t>什器・備品の耐震対策</w:t>
            </w:r>
          </w:p>
        </w:tc>
        <w:tc>
          <w:tcPr>
            <w:tcW w:w="1843" w:type="dxa"/>
            <w:shd w:val="clear" w:color="auto" w:fill="auto"/>
          </w:tcPr>
          <w:p w:rsidR="00B7320D" w:rsidRPr="00B7320D" w:rsidRDefault="00B7320D" w:rsidP="004C038A">
            <w:pPr>
              <w:rPr>
                <w:rFonts w:ascii="ＭＳ 明朝" w:hAnsi="ＭＳ 明朝"/>
                <w:i/>
                <w:color w:val="FF0000"/>
              </w:rPr>
            </w:pPr>
            <w:r w:rsidRPr="00B7320D">
              <w:rPr>
                <w:rFonts w:ascii="ＭＳ 明朝" w:hAnsi="ＭＳ 明朝" w:hint="eastAsia"/>
                <w:i/>
                <w:color w:val="FF0000"/>
              </w:rPr>
              <w:t>＊＊＊＊</w:t>
            </w:r>
          </w:p>
        </w:tc>
        <w:tc>
          <w:tcPr>
            <w:tcW w:w="1134" w:type="dxa"/>
          </w:tcPr>
          <w:p w:rsidR="00B7320D" w:rsidRPr="00B7320D" w:rsidRDefault="00B7320D" w:rsidP="004C038A">
            <w:pPr>
              <w:jc w:val="left"/>
              <w:rPr>
                <w:rFonts w:ascii="ＭＳ 明朝" w:hAnsi="ＭＳ 明朝"/>
                <w:i/>
                <w:color w:val="FF0000"/>
                <w:sz w:val="16"/>
                <w:szCs w:val="16"/>
              </w:rPr>
            </w:pPr>
            <w:r w:rsidRPr="00B7320D">
              <w:rPr>
                <w:rFonts w:ascii="ＭＳ 明朝" w:hAnsi="ＭＳ 明朝" w:hint="eastAsia"/>
                <w:i/>
                <w:color w:val="FF0000"/>
                <w:sz w:val="16"/>
                <w:szCs w:val="16"/>
              </w:rPr>
              <w:t>○○部門</w:t>
            </w:r>
          </w:p>
        </w:tc>
        <w:tc>
          <w:tcPr>
            <w:tcW w:w="1092" w:type="dxa"/>
          </w:tcPr>
          <w:p w:rsidR="00B7320D" w:rsidRPr="00B7320D" w:rsidRDefault="00B7320D" w:rsidP="004C038A">
            <w:pPr>
              <w:jc w:val="left"/>
              <w:rPr>
                <w:rFonts w:ascii="ＭＳ 明朝" w:hAnsi="ＭＳ 明朝"/>
                <w:i/>
                <w:color w:val="FF0000"/>
                <w:sz w:val="16"/>
                <w:szCs w:val="16"/>
              </w:rPr>
            </w:pPr>
            <w:r w:rsidRPr="00B7320D">
              <w:rPr>
                <w:rFonts w:ascii="ＭＳ 明朝" w:hAnsi="ＭＳ 明朝" w:hint="eastAsia"/>
                <w:i/>
                <w:color w:val="FF0000"/>
                <w:sz w:val="16"/>
                <w:szCs w:val="16"/>
              </w:rPr>
              <w:t>○○万円</w:t>
            </w:r>
          </w:p>
        </w:tc>
        <w:tc>
          <w:tcPr>
            <w:tcW w:w="1034" w:type="dxa"/>
            <w:shd w:val="clear" w:color="auto" w:fill="auto"/>
          </w:tcPr>
          <w:p w:rsidR="00B7320D" w:rsidRPr="00B7320D" w:rsidRDefault="00B7320D" w:rsidP="004C038A">
            <w:pPr>
              <w:jc w:val="left"/>
              <w:rPr>
                <w:rFonts w:ascii="ＭＳ 明朝" w:hAnsi="ＭＳ 明朝"/>
                <w:i/>
                <w:color w:val="FF0000"/>
                <w:sz w:val="16"/>
                <w:szCs w:val="16"/>
              </w:rPr>
            </w:pPr>
            <w:r w:rsidRPr="00B7320D">
              <w:rPr>
                <w:rFonts w:ascii="ＭＳ 明朝" w:hAnsi="ＭＳ 明朝" w:hint="eastAsia"/>
                <w:i/>
                <w:color w:val="FF0000"/>
                <w:sz w:val="16"/>
                <w:szCs w:val="16"/>
              </w:rPr>
              <w:t>○</w:t>
            </w:r>
            <w:r w:rsidRPr="00B7320D">
              <w:rPr>
                <w:rFonts w:ascii="ＭＳ 明朝" w:hAnsi="ＭＳ 明朝" w:hint="eastAsia"/>
                <w:i/>
                <w:color w:val="FF0000"/>
                <w:sz w:val="16"/>
                <w:szCs w:val="16"/>
              </w:rPr>
              <w:t>/</w:t>
            </w:r>
            <w:r w:rsidRPr="00B7320D">
              <w:rPr>
                <w:rFonts w:ascii="ＭＳ 明朝" w:hAnsi="ＭＳ 明朝" w:hint="eastAsia"/>
                <w:i/>
                <w:color w:val="FF0000"/>
                <w:sz w:val="16"/>
                <w:szCs w:val="16"/>
              </w:rPr>
              <w:t>○</w:t>
            </w:r>
          </w:p>
        </w:tc>
        <w:tc>
          <w:tcPr>
            <w:tcW w:w="3119" w:type="dxa"/>
          </w:tcPr>
          <w:p w:rsidR="00B7320D" w:rsidRPr="00ED720B" w:rsidRDefault="00B7320D" w:rsidP="00D66F3B">
            <w:pPr>
              <w:jc w:val="center"/>
              <w:rPr>
                <w:rFonts w:ascii="ＭＳ 明朝" w:hAnsi="ＭＳ 明朝"/>
                <w:sz w:val="16"/>
                <w:szCs w:val="16"/>
              </w:rPr>
            </w:pPr>
          </w:p>
        </w:tc>
      </w:tr>
      <w:tr w:rsidR="00B7320D" w:rsidRPr="00B86CA8" w:rsidTr="004C038A">
        <w:tc>
          <w:tcPr>
            <w:tcW w:w="701" w:type="dxa"/>
          </w:tcPr>
          <w:p w:rsidR="00B7320D" w:rsidRPr="00D858CA" w:rsidRDefault="00B7320D" w:rsidP="00D66F3B">
            <w:pPr>
              <w:jc w:val="center"/>
              <w:rPr>
                <w:rFonts w:cs="Arial"/>
              </w:rPr>
            </w:pPr>
            <w:r w:rsidRPr="00D858CA">
              <w:rPr>
                <w:rFonts w:cs="Arial"/>
              </w:rPr>
              <w:t>5</w:t>
            </w:r>
          </w:p>
        </w:tc>
        <w:tc>
          <w:tcPr>
            <w:tcW w:w="2668" w:type="dxa"/>
            <w:shd w:val="clear" w:color="auto" w:fill="auto"/>
          </w:tcPr>
          <w:p w:rsidR="00B7320D" w:rsidRPr="00B7320D" w:rsidRDefault="00B7320D" w:rsidP="00D858CA">
            <w:pPr>
              <w:jc w:val="left"/>
              <w:rPr>
                <w:rFonts w:ascii="ＭＳ 明朝" w:hAnsi="ＭＳ 明朝"/>
                <w:i/>
                <w:color w:val="FF0000"/>
              </w:rPr>
            </w:pPr>
            <w:r w:rsidRPr="00B7320D">
              <w:rPr>
                <w:rFonts w:ascii="ＭＳ 明朝" w:hAnsi="ＭＳ 明朝" w:hint="eastAsia"/>
                <w:i/>
                <w:color w:val="FF0000"/>
              </w:rPr>
              <w:t>教育訓練</w:t>
            </w:r>
          </w:p>
        </w:tc>
        <w:tc>
          <w:tcPr>
            <w:tcW w:w="3118" w:type="dxa"/>
            <w:shd w:val="clear" w:color="auto" w:fill="auto"/>
          </w:tcPr>
          <w:p w:rsidR="00B7320D" w:rsidRPr="00B7320D" w:rsidRDefault="00B7320D" w:rsidP="00D66F3B">
            <w:pPr>
              <w:rPr>
                <w:rFonts w:ascii="ＭＳ 明朝" w:hAnsi="ＭＳ 明朝"/>
                <w:i/>
                <w:color w:val="FF0000"/>
              </w:rPr>
            </w:pPr>
            <w:r w:rsidRPr="00B7320D">
              <w:rPr>
                <w:rFonts w:ascii="ＭＳ 明朝" w:hAnsi="ＭＳ 明朝" w:hint="eastAsia"/>
                <w:i/>
                <w:color w:val="FF0000"/>
              </w:rPr>
              <w:t>安否確認手順に関する理解の相違</w:t>
            </w:r>
          </w:p>
        </w:tc>
        <w:tc>
          <w:tcPr>
            <w:tcW w:w="1843" w:type="dxa"/>
            <w:shd w:val="clear" w:color="auto" w:fill="auto"/>
          </w:tcPr>
          <w:p w:rsidR="00B7320D" w:rsidRPr="00B7320D" w:rsidRDefault="00B7320D" w:rsidP="004C038A">
            <w:pPr>
              <w:rPr>
                <w:rFonts w:ascii="ＭＳ 明朝" w:hAnsi="ＭＳ 明朝"/>
                <w:i/>
                <w:color w:val="FF0000"/>
              </w:rPr>
            </w:pPr>
            <w:r w:rsidRPr="00B7320D">
              <w:rPr>
                <w:rFonts w:ascii="ＭＳ 明朝" w:hAnsi="ＭＳ 明朝" w:hint="eastAsia"/>
                <w:i/>
                <w:color w:val="FF0000"/>
              </w:rPr>
              <w:t>＊＊＊＊</w:t>
            </w:r>
          </w:p>
        </w:tc>
        <w:tc>
          <w:tcPr>
            <w:tcW w:w="1134" w:type="dxa"/>
          </w:tcPr>
          <w:p w:rsidR="00B7320D" w:rsidRPr="00B7320D" w:rsidRDefault="00B7320D" w:rsidP="004C038A">
            <w:pPr>
              <w:jc w:val="left"/>
              <w:rPr>
                <w:rFonts w:ascii="ＭＳ 明朝" w:hAnsi="ＭＳ 明朝"/>
                <w:i/>
                <w:color w:val="FF0000"/>
                <w:sz w:val="16"/>
                <w:szCs w:val="16"/>
              </w:rPr>
            </w:pPr>
            <w:r w:rsidRPr="00B7320D">
              <w:rPr>
                <w:rFonts w:ascii="ＭＳ 明朝" w:hAnsi="ＭＳ 明朝" w:hint="eastAsia"/>
                <w:i/>
                <w:color w:val="FF0000"/>
                <w:sz w:val="16"/>
                <w:szCs w:val="16"/>
              </w:rPr>
              <w:t>○○部門</w:t>
            </w:r>
          </w:p>
        </w:tc>
        <w:tc>
          <w:tcPr>
            <w:tcW w:w="1092" w:type="dxa"/>
          </w:tcPr>
          <w:p w:rsidR="00B7320D" w:rsidRPr="00B7320D" w:rsidRDefault="00B7320D" w:rsidP="004C038A">
            <w:pPr>
              <w:jc w:val="left"/>
              <w:rPr>
                <w:rFonts w:ascii="ＭＳ 明朝" w:hAnsi="ＭＳ 明朝"/>
                <w:i/>
                <w:color w:val="FF0000"/>
                <w:sz w:val="16"/>
                <w:szCs w:val="16"/>
              </w:rPr>
            </w:pPr>
            <w:r w:rsidRPr="00B7320D">
              <w:rPr>
                <w:rFonts w:ascii="ＭＳ 明朝" w:hAnsi="ＭＳ 明朝" w:hint="eastAsia"/>
                <w:i/>
                <w:color w:val="FF0000"/>
                <w:sz w:val="16"/>
                <w:szCs w:val="16"/>
              </w:rPr>
              <w:t>○○万円</w:t>
            </w:r>
          </w:p>
        </w:tc>
        <w:tc>
          <w:tcPr>
            <w:tcW w:w="1034" w:type="dxa"/>
            <w:shd w:val="clear" w:color="auto" w:fill="auto"/>
          </w:tcPr>
          <w:p w:rsidR="00B7320D" w:rsidRPr="00B7320D" w:rsidRDefault="00B7320D" w:rsidP="004C038A">
            <w:pPr>
              <w:jc w:val="left"/>
              <w:rPr>
                <w:rFonts w:ascii="ＭＳ 明朝" w:hAnsi="ＭＳ 明朝"/>
                <w:i/>
                <w:color w:val="FF0000"/>
                <w:sz w:val="16"/>
                <w:szCs w:val="16"/>
              </w:rPr>
            </w:pPr>
            <w:r w:rsidRPr="00B7320D">
              <w:rPr>
                <w:rFonts w:ascii="ＭＳ 明朝" w:hAnsi="ＭＳ 明朝" w:hint="eastAsia"/>
                <w:i/>
                <w:color w:val="FF0000"/>
                <w:sz w:val="16"/>
                <w:szCs w:val="16"/>
              </w:rPr>
              <w:t>○</w:t>
            </w:r>
            <w:r w:rsidRPr="00B7320D">
              <w:rPr>
                <w:rFonts w:ascii="ＭＳ 明朝" w:hAnsi="ＭＳ 明朝" w:hint="eastAsia"/>
                <w:i/>
                <w:color w:val="FF0000"/>
                <w:sz w:val="16"/>
                <w:szCs w:val="16"/>
              </w:rPr>
              <w:t>/</w:t>
            </w:r>
            <w:r w:rsidRPr="00B7320D">
              <w:rPr>
                <w:rFonts w:ascii="ＭＳ 明朝" w:hAnsi="ＭＳ 明朝" w:hint="eastAsia"/>
                <w:i/>
                <w:color w:val="FF0000"/>
                <w:sz w:val="16"/>
                <w:szCs w:val="16"/>
              </w:rPr>
              <w:t>○</w:t>
            </w:r>
          </w:p>
        </w:tc>
        <w:tc>
          <w:tcPr>
            <w:tcW w:w="3119" w:type="dxa"/>
          </w:tcPr>
          <w:p w:rsidR="00B7320D" w:rsidRPr="00ED720B" w:rsidRDefault="00B7320D" w:rsidP="00D66F3B">
            <w:pPr>
              <w:jc w:val="center"/>
              <w:rPr>
                <w:rFonts w:ascii="ＭＳ 明朝" w:hAnsi="ＭＳ 明朝"/>
                <w:sz w:val="16"/>
                <w:szCs w:val="16"/>
              </w:rPr>
            </w:pPr>
          </w:p>
        </w:tc>
      </w:tr>
      <w:tr w:rsidR="009F503E" w:rsidRPr="00B86CA8" w:rsidTr="004C038A">
        <w:tc>
          <w:tcPr>
            <w:tcW w:w="701" w:type="dxa"/>
          </w:tcPr>
          <w:p w:rsidR="009F503E" w:rsidRPr="00D858CA" w:rsidRDefault="009F503E" w:rsidP="00D66F3B">
            <w:pPr>
              <w:jc w:val="center"/>
              <w:rPr>
                <w:rFonts w:cs="Arial"/>
              </w:rPr>
            </w:pPr>
          </w:p>
        </w:tc>
        <w:tc>
          <w:tcPr>
            <w:tcW w:w="2668" w:type="dxa"/>
            <w:shd w:val="clear" w:color="auto" w:fill="auto"/>
          </w:tcPr>
          <w:p w:rsidR="009F503E" w:rsidRPr="00D858CA" w:rsidRDefault="009F503E" w:rsidP="00D858CA">
            <w:pPr>
              <w:jc w:val="left"/>
              <w:rPr>
                <w:rFonts w:ascii="ＭＳ 明朝" w:hAnsi="ＭＳ 明朝"/>
              </w:rPr>
            </w:pPr>
          </w:p>
        </w:tc>
        <w:tc>
          <w:tcPr>
            <w:tcW w:w="3118" w:type="dxa"/>
            <w:shd w:val="clear" w:color="auto" w:fill="auto"/>
          </w:tcPr>
          <w:p w:rsidR="009F503E" w:rsidRPr="00982D48" w:rsidRDefault="009F503E" w:rsidP="00D66F3B">
            <w:pPr>
              <w:rPr>
                <w:rFonts w:ascii="ＭＳ 明朝" w:hAnsi="ＭＳ 明朝"/>
              </w:rPr>
            </w:pPr>
          </w:p>
        </w:tc>
        <w:tc>
          <w:tcPr>
            <w:tcW w:w="1843" w:type="dxa"/>
            <w:shd w:val="clear" w:color="auto" w:fill="auto"/>
          </w:tcPr>
          <w:p w:rsidR="009F503E" w:rsidRPr="00982D48" w:rsidRDefault="009F503E" w:rsidP="00D66F3B">
            <w:pPr>
              <w:rPr>
                <w:rFonts w:ascii="ＭＳ 明朝" w:hAnsi="ＭＳ 明朝"/>
              </w:rPr>
            </w:pPr>
          </w:p>
        </w:tc>
        <w:tc>
          <w:tcPr>
            <w:tcW w:w="1134" w:type="dxa"/>
          </w:tcPr>
          <w:p w:rsidR="009F503E" w:rsidRPr="00ED720B" w:rsidRDefault="009F503E" w:rsidP="00D66F3B">
            <w:pPr>
              <w:jc w:val="left"/>
              <w:rPr>
                <w:rFonts w:ascii="ＭＳ 明朝" w:hAnsi="ＭＳ 明朝"/>
                <w:sz w:val="16"/>
                <w:szCs w:val="16"/>
              </w:rPr>
            </w:pPr>
          </w:p>
        </w:tc>
        <w:tc>
          <w:tcPr>
            <w:tcW w:w="1092" w:type="dxa"/>
          </w:tcPr>
          <w:p w:rsidR="009F503E" w:rsidRPr="00ED720B" w:rsidRDefault="009F503E" w:rsidP="00D66F3B">
            <w:pPr>
              <w:jc w:val="left"/>
              <w:rPr>
                <w:rFonts w:ascii="ＭＳ 明朝" w:hAnsi="ＭＳ 明朝"/>
                <w:sz w:val="16"/>
                <w:szCs w:val="16"/>
              </w:rPr>
            </w:pPr>
          </w:p>
        </w:tc>
        <w:tc>
          <w:tcPr>
            <w:tcW w:w="1034" w:type="dxa"/>
            <w:shd w:val="clear" w:color="auto" w:fill="auto"/>
          </w:tcPr>
          <w:p w:rsidR="009F503E" w:rsidRPr="00ED720B" w:rsidRDefault="009F503E" w:rsidP="00D66F3B">
            <w:pPr>
              <w:jc w:val="left"/>
              <w:rPr>
                <w:rFonts w:ascii="ＭＳ 明朝" w:hAnsi="ＭＳ 明朝"/>
                <w:sz w:val="16"/>
                <w:szCs w:val="16"/>
              </w:rPr>
            </w:pPr>
          </w:p>
        </w:tc>
        <w:tc>
          <w:tcPr>
            <w:tcW w:w="3119" w:type="dxa"/>
          </w:tcPr>
          <w:p w:rsidR="009F503E" w:rsidRPr="00ED720B" w:rsidRDefault="009F503E" w:rsidP="00D66F3B">
            <w:pPr>
              <w:jc w:val="left"/>
              <w:rPr>
                <w:rFonts w:ascii="ＭＳ 明朝" w:hAnsi="ＭＳ 明朝"/>
                <w:sz w:val="16"/>
                <w:szCs w:val="16"/>
              </w:rPr>
            </w:pPr>
          </w:p>
        </w:tc>
      </w:tr>
      <w:tr w:rsidR="009F503E" w:rsidRPr="00B86CA8" w:rsidTr="004C038A">
        <w:tc>
          <w:tcPr>
            <w:tcW w:w="701" w:type="dxa"/>
          </w:tcPr>
          <w:p w:rsidR="009F503E" w:rsidRPr="00D858CA" w:rsidRDefault="009F503E" w:rsidP="00D66F3B">
            <w:pPr>
              <w:jc w:val="center"/>
              <w:rPr>
                <w:rFonts w:cs="Arial"/>
              </w:rPr>
            </w:pPr>
          </w:p>
        </w:tc>
        <w:tc>
          <w:tcPr>
            <w:tcW w:w="2668" w:type="dxa"/>
            <w:shd w:val="clear" w:color="auto" w:fill="auto"/>
          </w:tcPr>
          <w:p w:rsidR="009F503E" w:rsidRPr="00982D48" w:rsidRDefault="009F503E" w:rsidP="00D66F3B">
            <w:pPr>
              <w:jc w:val="center"/>
              <w:rPr>
                <w:rFonts w:ascii="ＭＳ 明朝" w:hAnsi="ＭＳ 明朝"/>
              </w:rPr>
            </w:pPr>
          </w:p>
        </w:tc>
        <w:tc>
          <w:tcPr>
            <w:tcW w:w="3118" w:type="dxa"/>
            <w:shd w:val="clear" w:color="auto" w:fill="auto"/>
          </w:tcPr>
          <w:p w:rsidR="009F503E" w:rsidRPr="00982D48" w:rsidRDefault="009F503E" w:rsidP="00D66F3B">
            <w:pPr>
              <w:rPr>
                <w:rFonts w:ascii="ＭＳ 明朝" w:hAnsi="ＭＳ 明朝"/>
              </w:rPr>
            </w:pPr>
          </w:p>
        </w:tc>
        <w:tc>
          <w:tcPr>
            <w:tcW w:w="1843" w:type="dxa"/>
            <w:shd w:val="clear" w:color="auto" w:fill="auto"/>
          </w:tcPr>
          <w:p w:rsidR="009F503E" w:rsidRPr="00982D48" w:rsidRDefault="009F503E" w:rsidP="00D66F3B">
            <w:pPr>
              <w:rPr>
                <w:rFonts w:ascii="ＭＳ 明朝" w:hAnsi="ＭＳ 明朝"/>
              </w:rPr>
            </w:pPr>
          </w:p>
        </w:tc>
        <w:tc>
          <w:tcPr>
            <w:tcW w:w="1134" w:type="dxa"/>
          </w:tcPr>
          <w:p w:rsidR="009F503E" w:rsidRPr="00ED720B" w:rsidRDefault="009F503E" w:rsidP="00D66F3B">
            <w:pPr>
              <w:jc w:val="left"/>
              <w:rPr>
                <w:rFonts w:ascii="ＭＳ 明朝" w:hAnsi="ＭＳ 明朝"/>
                <w:sz w:val="16"/>
                <w:szCs w:val="16"/>
              </w:rPr>
            </w:pPr>
          </w:p>
        </w:tc>
        <w:tc>
          <w:tcPr>
            <w:tcW w:w="1092" w:type="dxa"/>
          </w:tcPr>
          <w:p w:rsidR="009F503E" w:rsidRPr="00ED720B" w:rsidRDefault="009F503E" w:rsidP="00D66F3B">
            <w:pPr>
              <w:jc w:val="left"/>
              <w:rPr>
                <w:rFonts w:ascii="ＭＳ 明朝" w:hAnsi="ＭＳ 明朝"/>
                <w:sz w:val="16"/>
                <w:szCs w:val="16"/>
              </w:rPr>
            </w:pPr>
          </w:p>
        </w:tc>
        <w:tc>
          <w:tcPr>
            <w:tcW w:w="1034" w:type="dxa"/>
            <w:shd w:val="clear" w:color="auto" w:fill="auto"/>
          </w:tcPr>
          <w:p w:rsidR="009F503E" w:rsidRPr="00ED720B" w:rsidRDefault="009F503E" w:rsidP="00D66F3B">
            <w:pPr>
              <w:jc w:val="left"/>
              <w:rPr>
                <w:rFonts w:ascii="ＭＳ 明朝" w:hAnsi="ＭＳ 明朝"/>
                <w:sz w:val="16"/>
                <w:szCs w:val="16"/>
              </w:rPr>
            </w:pPr>
          </w:p>
        </w:tc>
        <w:tc>
          <w:tcPr>
            <w:tcW w:w="3119" w:type="dxa"/>
          </w:tcPr>
          <w:p w:rsidR="009F503E" w:rsidRPr="00ED720B" w:rsidRDefault="009F503E" w:rsidP="00D66F3B">
            <w:pPr>
              <w:jc w:val="center"/>
              <w:rPr>
                <w:rFonts w:ascii="ＭＳ 明朝" w:hAnsi="ＭＳ 明朝"/>
                <w:sz w:val="16"/>
                <w:szCs w:val="16"/>
              </w:rPr>
            </w:pPr>
          </w:p>
        </w:tc>
      </w:tr>
      <w:tr w:rsidR="009F503E" w:rsidRPr="00982D48" w:rsidTr="004C038A">
        <w:tc>
          <w:tcPr>
            <w:tcW w:w="701" w:type="dxa"/>
          </w:tcPr>
          <w:p w:rsidR="009F503E" w:rsidRPr="00D858CA" w:rsidRDefault="009F503E" w:rsidP="00D66F3B">
            <w:pPr>
              <w:jc w:val="center"/>
              <w:rPr>
                <w:rFonts w:cs="Arial"/>
              </w:rPr>
            </w:pPr>
          </w:p>
        </w:tc>
        <w:tc>
          <w:tcPr>
            <w:tcW w:w="2668" w:type="dxa"/>
            <w:shd w:val="clear" w:color="auto" w:fill="auto"/>
          </w:tcPr>
          <w:p w:rsidR="009F503E" w:rsidRPr="00982D48" w:rsidRDefault="009F503E" w:rsidP="00D66F3B">
            <w:pPr>
              <w:jc w:val="center"/>
              <w:rPr>
                <w:rFonts w:ascii="ＭＳ 明朝" w:hAnsi="ＭＳ 明朝"/>
              </w:rPr>
            </w:pPr>
          </w:p>
        </w:tc>
        <w:tc>
          <w:tcPr>
            <w:tcW w:w="3118" w:type="dxa"/>
            <w:shd w:val="clear" w:color="auto" w:fill="auto"/>
          </w:tcPr>
          <w:p w:rsidR="009F503E" w:rsidRPr="00982D48" w:rsidRDefault="009F503E" w:rsidP="00D66F3B">
            <w:pPr>
              <w:rPr>
                <w:rFonts w:ascii="ＭＳ 明朝" w:hAnsi="ＭＳ 明朝"/>
              </w:rPr>
            </w:pPr>
          </w:p>
        </w:tc>
        <w:tc>
          <w:tcPr>
            <w:tcW w:w="1843" w:type="dxa"/>
            <w:shd w:val="clear" w:color="auto" w:fill="auto"/>
          </w:tcPr>
          <w:p w:rsidR="009F503E" w:rsidRPr="00982D48" w:rsidRDefault="009F503E" w:rsidP="00D66F3B">
            <w:pPr>
              <w:rPr>
                <w:rFonts w:ascii="ＭＳ 明朝" w:hAnsi="ＭＳ 明朝"/>
              </w:rPr>
            </w:pPr>
          </w:p>
        </w:tc>
        <w:tc>
          <w:tcPr>
            <w:tcW w:w="1134" w:type="dxa"/>
          </w:tcPr>
          <w:p w:rsidR="009F503E" w:rsidRPr="00D210A9" w:rsidRDefault="009F503E" w:rsidP="00D66F3B">
            <w:pPr>
              <w:jc w:val="left"/>
              <w:rPr>
                <w:rFonts w:ascii="ＭＳ 明朝" w:hAnsi="ＭＳ 明朝"/>
                <w:sz w:val="16"/>
                <w:szCs w:val="16"/>
              </w:rPr>
            </w:pPr>
          </w:p>
        </w:tc>
        <w:tc>
          <w:tcPr>
            <w:tcW w:w="1092" w:type="dxa"/>
          </w:tcPr>
          <w:p w:rsidR="009F503E" w:rsidRPr="00D210A9" w:rsidRDefault="009F503E" w:rsidP="00D66F3B">
            <w:pPr>
              <w:jc w:val="left"/>
              <w:rPr>
                <w:rFonts w:ascii="ＭＳ 明朝" w:hAnsi="ＭＳ 明朝"/>
                <w:sz w:val="16"/>
                <w:szCs w:val="16"/>
              </w:rPr>
            </w:pPr>
          </w:p>
        </w:tc>
        <w:tc>
          <w:tcPr>
            <w:tcW w:w="1034" w:type="dxa"/>
            <w:shd w:val="clear" w:color="auto" w:fill="auto"/>
          </w:tcPr>
          <w:p w:rsidR="009F503E" w:rsidRPr="00D210A9" w:rsidRDefault="009F503E" w:rsidP="00D66F3B">
            <w:pPr>
              <w:jc w:val="left"/>
              <w:rPr>
                <w:rFonts w:ascii="ＭＳ 明朝" w:hAnsi="ＭＳ 明朝"/>
                <w:sz w:val="16"/>
                <w:szCs w:val="16"/>
              </w:rPr>
            </w:pPr>
          </w:p>
        </w:tc>
        <w:tc>
          <w:tcPr>
            <w:tcW w:w="3119" w:type="dxa"/>
          </w:tcPr>
          <w:p w:rsidR="009F503E" w:rsidRPr="00D210A9" w:rsidRDefault="009F503E" w:rsidP="00D66F3B">
            <w:pPr>
              <w:jc w:val="left"/>
              <w:rPr>
                <w:rFonts w:ascii="ＭＳ 明朝" w:hAnsi="ＭＳ 明朝"/>
                <w:sz w:val="16"/>
                <w:szCs w:val="16"/>
              </w:rPr>
            </w:pPr>
          </w:p>
        </w:tc>
      </w:tr>
    </w:tbl>
    <w:p w:rsidR="00E11B33" w:rsidRDefault="00E11B33" w:rsidP="00E11B33"/>
    <w:p w:rsidR="00C2566F" w:rsidRDefault="00D858CA" w:rsidP="00AB2E0D">
      <w:r>
        <w:rPr>
          <w:rFonts w:hint="eastAsia"/>
        </w:rPr>
        <w:t>作成部門：</w:t>
      </w:r>
      <w:r w:rsidRPr="00B7320D">
        <w:rPr>
          <w:rFonts w:hint="eastAsia"/>
          <w:i/>
          <w:color w:val="FF0000"/>
        </w:rPr>
        <w:t>○○部門</w:t>
      </w:r>
    </w:p>
    <w:p w:rsidR="003E78FB" w:rsidRPr="00B7320D" w:rsidRDefault="00D858CA" w:rsidP="008F70D4">
      <w:pPr>
        <w:rPr>
          <w:color w:val="FF0000"/>
        </w:rPr>
      </w:pPr>
      <w:r>
        <w:rPr>
          <w:rFonts w:hint="eastAsia"/>
        </w:rPr>
        <w:t>作成</w:t>
      </w:r>
      <w:r w:rsidR="003E78FB">
        <w:rPr>
          <w:rFonts w:hint="eastAsia"/>
        </w:rPr>
        <w:t>：</w:t>
      </w:r>
      <w:r w:rsidR="003E78FB" w:rsidRPr="00B7320D">
        <w:rPr>
          <w:rFonts w:hint="eastAsia"/>
          <w:i/>
          <w:color w:val="FF0000"/>
        </w:rPr>
        <w:t>20XX/XX/XX</w:t>
      </w:r>
    </w:p>
    <w:p w:rsidR="00E0348B" w:rsidRDefault="00D858CA" w:rsidP="008F70D4">
      <w:pPr>
        <w:rPr>
          <w:i/>
        </w:rPr>
      </w:pPr>
      <w:r>
        <w:rPr>
          <w:rFonts w:hint="eastAsia"/>
        </w:rPr>
        <w:t>更新</w:t>
      </w:r>
      <w:r w:rsidR="003E78FB">
        <w:rPr>
          <w:rFonts w:hint="eastAsia"/>
        </w:rPr>
        <w:t>：</w:t>
      </w:r>
      <w:r>
        <w:rPr>
          <w:rFonts w:hint="eastAsia"/>
        </w:rPr>
        <w:t>中間：</w:t>
      </w:r>
      <w:r w:rsidRPr="00B7320D">
        <w:rPr>
          <w:rFonts w:hint="eastAsia"/>
          <w:i/>
          <w:color w:val="FF0000"/>
        </w:rPr>
        <w:t>20XX/XX/X</w:t>
      </w:r>
      <w:r w:rsidRPr="00B7320D">
        <w:rPr>
          <w:rFonts w:hint="eastAsia"/>
          <w:color w:val="FF0000"/>
        </w:rPr>
        <w:t>X</w:t>
      </w:r>
      <w:r>
        <w:rPr>
          <w:rFonts w:hint="eastAsia"/>
        </w:rPr>
        <w:t>／期末：</w:t>
      </w:r>
      <w:r w:rsidRPr="00B7320D">
        <w:rPr>
          <w:rFonts w:hint="eastAsia"/>
          <w:i/>
          <w:color w:val="FF0000"/>
        </w:rPr>
        <w:t>20XX/XX/XX</w:t>
      </w:r>
    </w:p>
    <w:p w:rsidR="008E219B" w:rsidRPr="004C038A" w:rsidRDefault="00E0348B" w:rsidP="008E219B">
      <w:pPr>
        <w:widowControl/>
        <w:jc w:val="left"/>
        <w:rPr>
          <w:i/>
        </w:rPr>
      </w:pPr>
      <w:r>
        <w:rPr>
          <w:i/>
        </w:rPr>
        <w:br w:type="page"/>
      </w:r>
      <w:bookmarkStart w:id="23" w:name="_Toc381823721"/>
    </w:p>
    <w:p w:rsidR="008E219B" w:rsidRDefault="008E219B" w:rsidP="008E219B">
      <w:pPr>
        <w:sectPr w:rsidR="008E219B" w:rsidSect="00F3582D">
          <w:pgSz w:w="16838" w:h="11906" w:orient="landscape" w:code="9"/>
          <w:pgMar w:top="1137" w:right="1134" w:bottom="1134" w:left="1134" w:header="426" w:footer="755" w:gutter="0"/>
          <w:cols w:space="425"/>
          <w:docGrid w:type="lines" w:linePitch="328"/>
        </w:sectPr>
      </w:pPr>
    </w:p>
    <w:p w:rsidR="00DA5E89" w:rsidRDefault="00DA5E89" w:rsidP="00DA5E89">
      <w:pPr>
        <w:pStyle w:val="1"/>
      </w:pPr>
      <w:bookmarkStart w:id="24" w:name="_Toc383006967"/>
      <w:r w:rsidRPr="002F3192">
        <w:rPr>
          <w:rFonts w:hint="eastAsia"/>
          <w:highlight w:val="yellow"/>
        </w:rPr>
        <w:lastRenderedPageBreak/>
        <w:t>【様式</w:t>
      </w:r>
      <w:r w:rsidRPr="002F3192">
        <w:rPr>
          <w:rFonts w:hint="eastAsia"/>
          <w:highlight w:val="yellow"/>
        </w:rPr>
        <w:t>06</w:t>
      </w:r>
      <w:r w:rsidRPr="002F3192">
        <w:rPr>
          <w:rFonts w:hint="eastAsia"/>
          <w:highlight w:val="yellow"/>
        </w:rPr>
        <w:t>】</w:t>
      </w:r>
      <w:r>
        <w:rPr>
          <w:rFonts w:hint="eastAsia"/>
        </w:rPr>
        <w:t>教育計画表</w:t>
      </w:r>
      <w:bookmarkEnd w:id="23"/>
      <w:bookmarkEnd w:id="24"/>
    </w:p>
    <w:p w:rsidR="004C038A" w:rsidRDefault="004C038A" w:rsidP="00F03E60"/>
    <w:p w:rsidR="00F03E60" w:rsidRDefault="00F03E60" w:rsidP="00F03E60">
      <w:r>
        <w:rPr>
          <w:rFonts w:hint="eastAsia"/>
        </w:rPr>
        <w:t>手順</w:t>
      </w:r>
      <w:r>
        <w:rPr>
          <w:rFonts w:hint="eastAsia"/>
        </w:rPr>
        <w:t>1</w:t>
      </w:r>
      <w:r>
        <w:rPr>
          <w:rFonts w:hint="eastAsia"/>
        </w:rPr>
        <w:t>（平常時）：所管部門は、</w:t>
      </w:r>
      <w:r w:rsidR="0078474F" w:rsidRPr="0078474F">
        <w:rPr>
          <w:rFonts w:hint="eastAsia"/>
          <w:i/>
        </w:rPr>
        <w:t>毎年</w:t>
      </w:r>
      <w:r w:rsidR="0078474F" w:rsidRPr="004C038A">
        <w:rPr>
          <w:rFonts w:hint="eastAsia"/>
          <w:i/>
          <w:color w:val="FF0000"/>
        </w:rPr>
        <w:t>○月</w:t>
      </w:r>
      <w:r w:rsidR="0078474F">
        <w:rPr>
          <w:rFonts w:hint="eastAsia"/>
        </w:rPr>
        <w:t>に</w:t>
      </w:r>
      <w:r>
        <w:rPr>
          <w:rFonts w:hint="eastAsia"/>
        </w:rPr>
        <w:t>以下の表を用いて、</w:t>
      </w:r>
      <w:r w:rsidR="004D2F38">
        <w:rPr>
          <w:rFonts w:hint="eastAsia"/>
        </w:rPr>
        <w:t>教育</w:t>
      </w:r>
      <w:r w:rsidR="0078474F">
        <w:rPr>
          <w:rFonts w:hint="eastAsia"/>
        </w:rPr>
        <w:t>計画を立案し、進捗管理する。</w:t>
      </w:r>
    </w:p>
    <w:p w:rsidR="0078474F" w:rsidRDefault="004D2F38" w:rsidP="0078474F">
      <w:pPr>
        <w:ind w:firstLineChars="816" w:firstLine="1555"/>
      </w:pPr>
      <w:r>
        <w:rPr>
          <w:rFonts w:hint="eastAsia"/>
        </w:rPr>
        <w:t>教育</w:t>
      </w:r>
      <w:r w:rsidR="0078474F">
        <w:rPr>
          <w:rFonts w:hint="eastAsia"/>
        </w:rPr>
        <w:t>は、緊急事態対応及び事業継続対応に関する各従業員の力量向上に資するものとする。</w:t>
      </w:r>
    </w:p>
    <w:p w:rsidR="00DA5E89" w:rsidRDefault="00DA5E89" w:rsidP="00DA5E89"/>
    <w:p w:rsidR="00DA5E89" w:rsidRDefault="00F03E60" w:rsidP="00F03E60">
      <w:pPr>
        <w:jc w:val="center"/>
      </w:pPr>
      <w:r>
        <w:rPr>
          <w:rFonts w:hint="eastAsia"/>
        </w:rPr>
        <w:t>＜</w:t>
      </w:r>
      <w:r>
        <w:rPr>
          <w:rFonts w:hint="eastAsia"/>
        </w:rPr>
        <w:t>20XX</w:t>
      </w:r>
      <w:r w:rsidR="004D2F38">
        <w:rPr>
          <w:rFonts w:hint="eastAsia"/>
        </w:rPr>
        <w:t>年度</w:t>
      </w:r>
      <w:r w:rsidR="004D2F38">
        <w:rPr>
          <w:rFonts w:hint="eastAsia"/>
        </w:rPr>
        <w:t xml:space="preserve"> </w:t>
      </w:r>
      <w:r w:rsidR="004D2F38">
        <w:rPr>
          <w:rFonts w:hint="eastAsia"/>
        </w:rPr>
        <w:t>教育</w:t>
      </w:r>
      <w:r>
        <w:rPr>
          <w:rFonts w:hint="eastAsia"/>
        </w:rPr>
        <w:t>計画及び実績表＞</w:t>
      </w:r>
    </w:p>
    <w:p w:rsidR="00F03E60" w:rsidRDefault="00F03E60" w:rsidP="00DA5E89"/>
    <w:tbl>
      <w:tblPr>
        <w:tblStyle w:val="a8"/>
        <w:tblW w:w="135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
        <w:gridCol w:w="2343"/>
        <w:gridCol w:w="1202"/>
        <w:gridCol w:w="1416"/>
        <w:gridCol w:w="863"/>
        <w:gridCol w:w="583"/>
        <w:gridCol w:w="584"/>
        <w:gridCol w:w="584"/>
        <w:gridCol w:w="585"/>
        <w:gridCol w:w="584"/>
        <w:gridCol w:w="584"/>
        <w:gridCol w:w="736"/>
        <w:gridCol w:w="567"/>
        <w:gridCol w:w="657"/>
        <w:gridCol w:w="584"/>
        <w:gridCol w:w="585"/>
        <w:gridCol w:w="584"/>
      </w:tblGrid>
      <w:tr w:rsidR="009D4B7D" w:rsidRPr="008E1B14" w:rsidTr="009D4B7D">
        <w:trPr>
          <w:trHeight w:val="207"/>
        </w:trPr>
        <w:tc>
          <w:tcPr>
            <w:tcW w:w="534" w:type="dxa"/>
            <w:tcBorders>
              <w:top w:val="single" w:sz="12" w:space="0" w:color="auto"/>
              <w:bottom w:val="double" w:sz="4" w:space="0" w:color="auto"/>
            </w:tcBorders>
            <w:shd w:val="clear" w:color="auto" w:fill="D9D9D9" w:themeFill="background1" w:themeFillShade="D9"/>
          </w:tcPr>
          <w:p w:rsidR="008E1B14" w:rsidRPr="008E1B14" w:rsidRDefault="00FF7BFD" w:rsidP="00DA5E89">
            <w:pPr>
              <w:rPr>
                <w:sz w:val="18"/>
                <w:szCs w:val="18"/>
              </w:rPr>
            </w:pPr>
            <w:r>
              <w:rPr>
                <w:rFonts w:hint="eastAsia"/>
                <w:sz w:val="18"/>
                <w:szCs w:val="18"/>
              </w:rPr>
              <w:t>No.</w:t>
            </w:r>
          </w:p>
        </w:tc>
        <w:tc>
          <w:tcPr>
            <w:tcW w:w="2343" w:type="dxa"/>
            <w:tcBorders>
              <w:top w:val="single" w:sz="12" w:space="0" w:color="auto"/>
              <w:bottom w:val="double" w:sz="4" w:space="0" w:color="auto"/>
            </w:tcBorders>
            <w:shd w:val="clear" w:color="auto" w:fill="D9D9D9" w:themeFill="background1" w:themeFillShade="D9"/>
          </w:tcPr>
          <w:p w:rsidR="008E1B14" w:rsidRPr="008E1B14" w:rsidRDefault="00FF7BFD" w:rsidP="00DA5E89">
            <w:pPr>
              <w:rPr>
                <w:sz w:val="18"/>
                <w:szCs w:val="18"/>
              </w:rPr>
            </w:pPr>
            <w:r>
              <w:rPr>
                <w:rFonts w:hint="eastAsia"/>
                <w:sz w:val="18"/>
                <w:szCs w:val="18"/>
              </w:rPr>
              <w:t>名称（主催）</w:t>
            </w:r>
          </w:p>
        </w:tc>
        <w:tc>
          <w:tcPr>
            <w:tcW w:w="1202" w:type="dxa"/>
            <w:tcBorders>
              <w:top w:val="single" w:sz="12" w:space="0" w:color="auto"/>
              <w:bottom w:val="double" w:sz="4" w:space="0" w:color="auto"/>
            </w:tcBorders>
            <w:shd w:val="clear" w:color="auto" w:fill="D9D9D9" w:themeFill="background1" w:themeFillShade="D9"/>
          </w:tcPr>
          <w:p w:rsidR="008E1B14" w:rsidRPr="008E1B14" w:rsidRDefault="00FF7BFD" w:rsidP="008E1B14">
            <w:pPr>
              <w:rPr>
                <w:sz w:val="18"/>
                <w:szCs w:val="18"/>
              </w:rPr>
            </w:pPr>
            <w:r>
              <w:rPr>
                <w:rFonts w:hint="eastAsia"/>
                <w:sz w:val="18"/>
                <w:szCs w:val="18"/>
              </w:rPr>
              <w:t>目的</w:t>
            </w:r>
          </w:p>
        </w:tc>
        <w:tc>
          <w:tcPr>
            <w:tcW w:w="1416" w:type="dxa"/>
            <w:tcBorders>
              <w:top w:val="single" w:sz="12" w:space="0" w:color="auto"/>
              <w:bottom w:val="double" w:sz="4" w:space="0" w:color="auto"/>
            </w:tcBorders>
            <w:shd w:val="clear" w:color="auto" w:fill="D9D9D9" w:themeFill="background1" w:themeFillShade="D9"/>
          </w:tcPr>
          <w:p w:rsidR="008E1B14" w:rsidRPr="008E1B14" w:rsidRDefault="00FF7BFD" w:rsidP="008E1B14">
            <w:pPr>
              <w:rPr>
                <w:sz w:val="18"/>
                <w:szCs w:val="18"/>
              </w:rPr>
            </w:pPr>
            <w:r>
              <w:rPr>
                <w:rFonts w:hint="eastAsia"/>
                <w:sz w:val="18"/>
                <w:szCs w:val="18"/>
              </w:rPr>
              <w:t>対象者</w:t>
            </w:r>
          </w:p>
        </w:tc>
        <w:tc>
          <w:tcPr>
            <w:tcW w:w="863" w:type="dxa"/>
            <w:tcBorders>
              <w:top w:val="single" w:sz="12" w:space="0" w:color="auto"/>
              <w:bottom w:val="double" w:sz="4" w:space="0" w:color="auto"/>
            </w:tcBorders>
            <w:shd w:val="clear" w:color="auto" w:fill="D9D9D9" w:themeFill="background1" w:themeFillShade="D9"/>
          </w:tcPr>
          <w:p w:rsidR="008E1B14" w:rsidRPr="008E1B14" w:rsidRDefault="00FF7BFD" w:rsidP="00FF7BFD">
            <w:pPr>
              <w:jc w:val="center"/>
              <w:rPr>
                <w:sz w:val="18"/>
                <w:szCs w:val="18"/>
              </w:rPr>
            </w:pPr>
            <w:r>
              <w:rPr>
                <w:rFonts w:hint="eastAsia"/>
                <w:sz w:val="18"/>
                <w:szCs w:val="18"/>
              </w:rPr>
              <w:t>20XX</w:t>
            </w:r>
            <w:r>
              <w:rPr>
                <w:rFonts w:hint="eastAsia"/>
                <w:sz w:val="18"/>
                <w:szCs w:val="18"/>
              </w:rPr>
              <w:t>年</w:t>
            </w:r>
          </w:p>
        </w:tc>
        <w:tc>
          <w:tcPr>
            <w:tcW w:w="583" w:type="dxa"/>
            <w:tcBorders>
              <w:top w:val="single" w:sz="12" w:space="0" w:color="auto"/>
              <w:bottom w:val="double" w:sz="4" w:space="0" w:color="auto"/>
            </w:tcBorders>
            <w:shd w:val="clear" w:color="auto" w:fill="D9D9D9" w:themeFill="background1" w:themeFillShade="D9"/>
          </w:tcPr>
          <w:p w:rsidR="008E1B14" w:rsidRPr="008E1B14" w:rsidRDefault="00FF7BFD" w:rsidP="008E1B14">
            <w:pPr>
              <w:rPr>
                <w:sz w:val="18"/>
                <w:szCs w:val="18"/>
              </w:rPr>
            </w:pPr>
            <w:r>
              <w:rPr>
                <w:rFonts w:hint="eastAsia"/>
                <w:sz w:val="18"/>
                <w:szCs w:val="18"/>
              </w:rPr>
              <w:t>4</w:t>
            </w:r>
            <w:r w:rsidR="008E1B14" w:rsidRPr="008E1B14">
              <w:rPr>
                <w:rFonts w:hint="eastAsia"/>
                <w:sz w:val="18"/>
                <w:szCs w:val="18"/>
              </w:rPr>
              <w:t>月</w:t>
            </w:r>
          </w:p>
        </w:tc>
        <w:tc>
          <w:tcPr>
            <w:tcW w:w="584" w:type="dxa"/>
            <w:tcBorders>
              <w:top w:val="single" w:sz="12" w:space="0" w:color="auto"/>
              <w:bottom w:val="double" w:sz="4" w:space="0" w:color="auto"/>
            </w:tcBorders>
            <w:shd w:val="clear" w:color="auto" w:fill="D9D9D9" w:themeFill="background1" w:themeFillShade="D9"/>
          </w:tcPr>
          <w:p w:rsidR="008E1B14" w:rsidRPr="008E1B14" w:rsidRDefault="00FF7BFD" w:rsidP="008E1B14">
            <w:pPr>
              <w:rPr>
                <w:sz w:val="18"/>
                <w:szCs w:val="18"/>
              </w:rPr>
            </w:pPr>
            <w:r>
              <w:rPr>
                <w:rFonts w:hint="eastAsia"/>
                <w:sz w:val="18"/>
                <w:szCs w:val="18"/>
              </w:rPr>
              <w:t>5</w:t>
            </w:r>
            <w:r w:rsidR="008E1B14" w:rsidRPr="008E1B14">
              <w:rPr>
                <w:rFonts w:hint="eastAsia"/>
                <w:sz w:val="18"/>
                <w:szCs w:val="18"/>
              </w:rPr>
              <w:t>月</w:t>
            </w:r>
          </w:p>
        </w:tc>
        <w:tc>
          <w:tcPr>
            <w:tcW w:w="584" w:type="dxa"/>
            <w:tcBorders>
              <w:top w:val="single" w:sz="12" w:space="0" w:color="auto"/>
              <w:bottom w:val="double" w:sz="4" w:space="0" w:color="auto"/>
            </w:tcBorders>
            <w:shd w:val="clear" w:color="auto" w:fill="D9D9D9" w:themeFill="background1" w:themeFillShade="D9"/>
          </w:tcPr>
          <w:p w:rsidR="00FF7BFD" w:rsidRPr="008E1B14" w:rsidRDefault="00FF7BFD" w:rsidP="008E1B14">
            <w:pPr>
              <w:rPr>
                <w:sz w:val="18"/>
                <w:szCs w:val="18"/>
              </w:rPr>
            </w:pPr>
            <w:r>
              <w:rPr>
                <w:rFonts w:hint="eastAsia"/>
                <w:sz w:val="18"/>
                <w:szCs w:val="18"/>
              </w:rPr>
              <w:t>6</w:t>
            </w:r>
            <w:r w:rsidR="008E1B14" w:rsidRPr="008E1B14">
              <w:rPr>
                <w:rFonts w:hint="eastAsia"/>
                <w:sz w:val="18"/>
                <w:szCs w:val="18"/>
              </w:rPr>
              <w:t>月</w:t>
            </w:r>
          </w:p>
        </w:tc>
        <w:tc>
          <w:tcPr>
            <w:tcW w:w="585" w:type="dxa"/>
            <w:tcBorders>
              <w:top w:val="single" w:sz="12" w:space="0" w:color="auto"/>
              <w:bottom w:val="double" w:sz="4" w:space="0" w:color="auto"/>
            </w:tcBorders>
            <w:shd w:val="clear" w:color="auto" w:fill="D9D9D9" w:themeFill="background1" w:themeFillShade="D9"/>
          </w:tcPr>
          <w:p w:rsidR="008E1B14" w:rsidRPr="008E1B14" w:rsidRDefault="00FF7BFD" w:rsidP="008E1B14">
            <w:pPr>
              <w:rPr>
                <w:sz w:val="18"/>
                <w:szCs w:val="18"/>
              </w:rPr>
            </w:pPr>
            <w:r>
              <w:rPr>
                <w:rFonts w:hint="eastAsia"/>
                <w:sz w:val="18"/>
                <w:szCs w:val="18"/>
              </w:rPr>
              <w:t>7</w:t>
            </w:r>
            <w:r w:rsidR="008E1B14" w:rsidRPr="008E1B14">
              <w:rPr>
                <w:rFonts w:hint="eastAsia"/>
                <w:sz w:val="18"/>
                <w:szCs w:val="18"/>
              </w:rPr>
              <w:t>月</w:t>
            </w:r>
          </w:p>
        </w:tc>
        <w:tc>
          <w:tcPr>
            <w:tcW w:w="584" w:type="dxa"/>
            <w:tcBorders>
              <w:top w:val="single" w:sz="12" w:space="0" w:color="auto"/>
              <w:bottom w:val="double" w:sz="4" w:space="0" w:color="auto"/>
            </w:tcBorders>
            <w:shd w:val="clear" w:color="auto" w:fill="D9D9D9" w:themeFill="background1" w:themeFillShade="D9"/>
          </w:tcPr>
          <w:p w:rsidR="008E1B14" w:rsidRPr="008E1B14" w:rsidRDefault="00FF7BFD" w:rsidP="00DA5E89">
            <w:pPr>
              <w:rPr>
                <w:sz w:val="18"/>
                <w:szCs w:val="18"/>
              </w:rPr>
            </w:pPr>
            <w:r>
              <w:rPr>
                <w:rFonts w:hint="eastAsia"/>
                <w:sz w:val="18"/>
                <w:szCs w:val="18"/>
              </w:rPr>
              <w:t>8</w:t>
            </w:r>
            <w:r w:rsidR="008E1B14" w:rsidRPr="008E1B14">
              <w:rPr>
                <w:rFonts w:hint="eastAsia"/>
                <w:sz w:val="18"/>
                <w:szCs w:val="18"/>
              </w:rPr>
              <w:t>月</w:t>
            </w:r>
          </w:p>
        </w:tc>
        <w:tc>
          <w:tcPr>
            <w:tcW w:w="584" w:type="dxa"/>
            <w:tcBorders>
              <w:top w:val="single" w:sz="12" w:space="0" w:color="auto"/>
              <w:bottom w:val="double" w:sz="4" w:space="0" w:color="auto"/>
            </w:tcBorders>
            <w:shd w:val="clear" w:color="auto" w:fill="D9D9D9" w:themeFill="background1" w:themeFillShade="D9"/>
          </w:tcPr>
          <w:p w:rsidR="008E1B14" w:rsidRPr="008E1B14" w:rsidRDefault="00FF7BFD" w:rsidP="008E1B14">
            <w:pPr>
              <w:rPr>
                <w:sz w:val="18"/>
                <w:szCs w:val="18"/>
              </w:rPr>
            </w:pPr>
            <w:r>
              <w:rPr>
                <w:rFonts w:hint="eastAsia"/>
                <w:sz w:val="18"/>
                <w:szCs w:val="18"/>
              </w:rPr>
              <w:t>9</w:t>
            </w:r>
            <w:r w:rsidR="008E1B14" w:rsidRPr="008E1B14">
              <w:rPr>
                <w:rFonts w:hint="eastAsia"/>
                <w:sz w:val="18"/>
                <w:szCs w:val="18"/>
              </w:rPr>
              <w:t>月</w:t>
            </w:r>
          </w:p>
        </w:tc>
        <w:tc>
          <w:tcPr>
            <w:tcW w:w="736" w:type="dxa"/>
            <w:tcBorders>
              <w:top w:val="single" w:sz="12" w:space="0" w:color="auto"/>
              <w:bottom w:val="double" w:sz="4" w:space="0" w:color="auto"/>
            </w:tcBorders>
            <w:shd w:val="clear" w:color="auto" w:fill="D9D9D9" w:themeFill="background1" w:themeFillShade="D9"/>
          </w:tcPr>
          <w:p w:rsidR="008E1B14" w:rsidRPr="008E1B14" w:rsidRDefault="00FF7BFD" w:rsidP="008E1B14">
            <w:pPr>
              <w:rPr>
                <w:sz w:val="18"/>
                <w:szCs w:val="18"/>
              </w:rPr>
            </w:pPr>
            <w:r>
              <w:rPr>
                <w:rFonts w:hint="eastAsia"/>
                <w:sz w:val="18"/>
                <w:szCs w:val="18"/>
              </w:rPr>
              <w:t>10</w:t>
            </w:r>
            <w:r w:rsidR="008E1B14" w:rsidRPr="008E1B14">
              <w:rPr>
                <w:rFonts w:hint="eastAsia"/>
                <w:sz w:val="18"/>
                <w:szCs w:val="18"/>
              </w:rPr>
              <w:t>月</w:t>
            </w:r>
          </w:p>
        </w:tc>
        <w:tc>
          <w:tcPr>
            <w:tcW w:w="567" w:type="dxa"/>
            <w:tcBorders>
              <w:top w:val="single" w:sz="12" w:space="0" w:color="auto"/>
              <w:bottom w:val="double" w:sz="4" w:space="0" w:color="auto"/>
            </w:tcBorders>
            <w:shd w:val="clear" w:color="auto" w:fill="D9D9D9" w:themeFill="background1" w:themeFillShade="D9"/>
          </w:tcPr>
          <w:p w:rsidR="008E1B14" w:rsidRPr="008E1B14" w:rsidRDefault="008E1B14" w:rsidP="008E1B14">
            <w:pPr>
              <w:rPr>
                <w:sz w:val="18"/>
                <w:szCs w:val="18"/>
              </w:rPr>
            </w:pPr>
            <w:r>
              <w:rPr>
                <w:rFonts w:hint="eastAsia"/>
                <w:sz w:val="18"/>
                <w:szCs w:val="18"/>
              </w:rPr>
              <w:t>11</w:t>
            </w:r>
            <w:r w:rsidRPr="008E1B14">
              <w:rPr>
                <w:rFonts w:hint="eastAsia"/>
                <w:sz w:val="18"/>
                <w:szCs w:val="18"/>
              </w:rPr>
              <w:t>月</w:t>
            </w:r>
          </w:p>
        </w:tc>
        <w:tc>
          <w:tcPr>
            <w:tcW w:w="657" w:type="dxa"/>
            <w:tcBorders>
              <w:top w:val="single" w:sz="12" w:space="0" w:color="auto"/>
              <w:bottom w:val="double" w:sz="4" w:space="0" w:color="auto"/>
            </w:tcBorders>
            <w:shd w:val="clear" w:color="auto" w:fill="D9D9D9" w:themeFill="background1" w:themeFillShade="D9"/>
          </w:tcPr>
          <w:p w:rsidR="008E1B14" w:rsidRPr="008E1B14" w:rsidRDefault="008E1B14" w:rsidP="008E1B14">
            <w:pPr>
              <w:rPr>
                <w:sz w:val="18"/>
                <w:szCs w:val="18"/>
              </w:rPr>
            </w:pPr>
            <w:r>
              <w:rPr>
                <w:rFonts w:hint="eastAsia"/>
                <w:sz w:val="18"/>
                <w:szCs w:val="18"/>
              </w:rPr>
              <w:t>12</w:t>
            </w:r>
            <w:r w:rsidRPr="008E1B14">
              <w:rPr>
                <w:rFonts w:hint="eastAsia"/>
                <w:sz w:val="18"/>
                <w:szCs w:val="18"/>
              </w:rPr>
              <w:t>月</w:t>
            </w:r>
          </w:p>
        </w:tc>
        <w:tc>
          <w:tcPr>
            <w:tcW w:w="584" w:type="dxa"/>
            <w:tcBorders>
              <w:top w:val="single" w:sz="12" w:space="0" w:color="auto"/>
              <w:bottom w:val="double" w:sz="4" w:space="0" w:color="auto"/>
            </w:tcBorders>
            <w:shd w:val="clear" w:color="auto" w:fill="D9D9D9" w:themeFill="background1" w:themeFillShade="D9"/>
          </w:tcPr>
          <w:p w:rsidR="008E1B14" w:rsidRPr="008E1B14" w:rsidRDefault="008E1B14" w:rsidP="008E1B14">
            <w:pPr>
              <w:rPr>
                <w:sz w:val="18"/>
                <w:szCs w:val="18"/>
              </w:rPr>
            </w:pPr>
            <w:r>
              <w:rPr>
                <w:rFonts w:hint="eastAsia"/>
                <w:sz w:val="18"/>
                <w:szCs w:val="18"/>
              </w:rPr>
              <w:t>1</w:t>
            </w:r>
            <w:r w:rsidRPr="008E1B14">
              <w:rPr>
                <w:rFonts w:hint="eastAsia"/>
                <w:sz w:val="18"/>
                <w:szCs w:val="18"/>
              </w:rPr>
              <w:t>月</w:t>
            </w:r>
          </w:p>
        </w:tc>
        <w:tc>
          <w:tcPr>
            <w:tcW w:w="585" w:type="dxa"/>
            <w:tcBorders>
              <w:top w:val="single" w:sz="12" w:space="0" w:color="auto"/>
              <w:bottom w:val="double" w:sz="4" w:space="0" w:color="auto"/>
            </w:tcBorders>
            <w:shd w:val="clear" w:color="auto" w:fill="D9D9D9" w:themeFill="background1" w:themeFillShade="D9"/>
          </w:tcPr>
          <w:p w:rsidR="008E1B14" w:rsidRPr="008E1B14" w:rsidRDefault="008E1B14" w:rsidP="008E1B14">
            <w:pPr>
              <w:rPr>
                <w:sz w:val="18"/>
                <w:szCs w:val="18"/>
              </w:rPr>
            </w:pPr>
            <w:r>
              <w:rPr>
                <w:rFonts w:hint="eastAsia"/>
                <w:sz w:val="18"/>
                <w:szCs w:val="18"/>
              </w:rPr>
              <w:t>2</w:t>
            </w:r>
            <w:r w:rsidRPr="008E1B14">
              <w:rPr>
                <w:rFonts w:hint="eastAsia"/>
                <w:sz w:val="18"/>
                <w:szCs w:val="18"/>
              </w:rPr>
              <w:t>月</w:t>
            </w:r>
          </w:p>
        </w:tc>
        <w:tc>
          <w:tcPr>
            <w:tcW w:w="584" w:type="dxa"/>
            <w:tcBorders>
              <w:top w:val="single" w:sz="12" w:space="0" w:color="auto"/>
              <w:bottom w:val="double" w:sz="4" w:space="0" w:color="auto"/>
            </w:tcBorders>
            <w:shd w:val="clear" w:color="auto" w:fill="D9D9D9" w:themeFill="background1" w:themeFillShade="D9"/>
          </w:tcPr>
          <w:p w:rsidR="008E1B14" w:rsidRPr="008E1B14" w:rsidRDefault="008E1B14" w:rsidP="008E1B14">
            <w:pPr>
              <w:rPr>
                <w:sz w:val="18"/>
                <w:szCs w:val="18"/>
              </w:rPr>
            </w:pPr>
            <w:r>
              <w:rPr>
                <w:rFonts w:hint="eastAsia"/>
                <w:sz w:val="18"/>
                <w:szCs w:val="18"/>
              </w:rPr>
              <w:t>3</w:t>
            </w:r>
            <w:r w:rsidRPr="008E1B14">
              <w:rPr>
                <w:rFonts w:hint="eastAsia"/>
                <w:sz w:val="18"/>
                <w:szCs w:val="18"/>
              </w:rPr>
              <w:t>月</w:t>
            </w:r>
          </w:p>
        </w:tc>
      </w:tr>
      <w:tr w:rsidR="00FF7BFD" w:rsidRPr="008E1B14" w:rsidTr="009D4B7D">
        <w:tc>
          <w:tcPr>
            <w:tcW w:w="534" w:type="dxa"/>
            <w:vMerge w:val="restart"/>
            <w:tcBorders>
              <w:top w:val="double" w:sz="4" w:space="0" w:color="auto"/>
            </w:tcBorders>
            <w:vAlign w:val="center"/>
          </w:tcPr>
          <w:p w:rsidR="00FF7BFD" w:rsidRPr="008E1B14" w:rsidRDefault="00FF7BFD" w:rsidP="00FF7BFD">
            <w:pPr>
              <w:jc w:val="center"/>
              <w:rPr>
                <w:sz w:val="18"/>
                <w:szCs w:val="18"/>
              </w:rPr>
            </w:pPr>
            <w:r>
              <w:rPr>
                <w:rFonts w:hint="eastAsia"/>
                <w:sz w:val="18"/>
                <w:szCs w:val="18"/>
              </w:rPr>
              <w:t>1</w:t>
            </w:r>
          </w:p>
        </w:tc>
        <w:tc>
          <w:tcPr>
            <w:tcW w:w="2343" w:type="dxa"/>
            <w:tcBorders>
              <w:top w:val="double" w:sz="4" w:space="0" w:color="auto"/>
              <w:bottom w:val="dotted" w:sz="4" w:space="0" w:color="auto"/>
            </w:tcBorders>
          </w:tcPr>
          <w:p w:rsidR="00FF7BFD" w:rsidRPr="008E1B14" w:rsidRDefault="00FF7BFD" w:rsidP="00DA5E89">
            <w:pPr>
              <w:rPr>
                <w:sz w:val="18"/>
                <w:szCs w:val="18"/>
              </w:rPr>
            </w:pPr>
          </w:p>
        </w:tc>
        <w:tc>
          <w:tcPr>
            <w:tcW w:w="1202" w:type="dxa"/>
            <w:tcBorders>
              <w:top w:val="double" w:sz="4" w:space="0" w:color="auto"/>
              <w:bottom w:val="dotted" w:sz="4" w:space="0" w:color="auto"/>
            </w:tcBorders>
          </w:tcPr>
          <w:p w:rsidR="00FF7BFD" w:rsidRPr="008E1B14" w:rsidRDefault="00FF7BFD" w:rsidP="00DA5E89">
            <w:pPr>
              <w:rPr>
                <w:sz w:val="18"/>
                <w:szCs w:val="18"/>
              </w:rPr>
            </w:pPr>
          </w:p>
        </w:tc>
        <w:tc>
          <w:tcPr>
            <w:tcW w:w="1416" w:type="dxa"/>
            <w:tcBorders>
              <w:top w:val="double" w:sz="4" w:space="0" w:color="auto"/>
              <w:bottom w:val="dotted" w:sz="4" w:space="0" w:color="auto"/>
            </w:tcBorders>
          </w:tcPr>
          <w:p w:rsidR="00FF7BFD" w:rsidRPr="008E1B14" w:rsidRDefault="00FF7BFD" w:rsidP="00DA5E89">
            <w:pPr>
              <w:rPr>
                <w:sz w:val="18"/>
                <w:szCs w:val="18"/>
              </w:rPr>
            </w:pPr>
          </w:p>
        </w:tc>
        <w:tc>
          <w:tcPr>
            <w:tcW w:w="863" w:type="dxa"/>
            <w:tcBorders>
              <w:top w:val="double" w:sz="4" w:space="0" w:color="auto"/>
              <w:bottom w:val="dotted" w:sz="4" w:space="0" w:color="auto"/>
            </w:tcBorders>
          </w:tcPr>
          <w:p w:rsidR="00FF7BFD" w:rsidRDefault="00FF7BFD" w:rsidP="00D71AFB">
            <w:pPr>
              <w:jc w:val="center"/>
              <w:rPr>
                <w:sz w:val="18"/>
                <w:szCs w:val="18"/>
              </w:rPr>
            </w:pPr>
            <w:r>
              <w:rPr>
                <w:rFonts w:hint="eastAsia"/>
                <w:sz w:val="18"/>
                <w:szCs w:val="18"/>
              </w:rPr>
              <w:t>計画</w:t>
            </w:r>
          </w:p>
        </w:tc>
        <w:tc>
          <w:tcPr>
            <w:tcW w:w="583" w:type="dxa"/>
            <w:tcBorders>
              <w:top w:val="double" w:sz="4" w:space="0" w:color="auto"/>
              <w:bottom w:val="dotted" w:sz="4" w:space="0" w:color="auto"/>
            </w:tcBorders>
          </w:tcPr>
          <w:p w:rsidR="00FF7BFD" w:rsidRPr="008E1B14" w:rsidRDefault="00FF7BFD" w:rsidP="00DA5E89">
            <w:pPr>
              <w:rPr>
                <w:sz w:val="18"/>
                <w:szCs w:val="18"/>
              </w:rPr>
            </w:pPr>
          </w:p>
        </w:tc>
        <w:tc>
          <w:tcPr>
            <w:tcW w:w="584" w:type="dxa"/>
            <w:tcBorders>
              <w:top w:val="double" w:sz="4" w:space="0" w:color="auto"/>
              <w:bottom w:val="dotted" w:sz="4" w:space="0" w:color="auto"/>
            </w:tcBorders>
          </w:tcPr>
          <w:p w:rsidR="00FF7BFD" w:rsidRPr="008E1B14" w:rsidRDefault="00FF7BFD" w:rsidP="00DA5E89">
            <w:pPr>
              <w:rPr>
                <w:sz w:val="18"/>
                <w:szCs w:val="18"/>
              </w:rPr>
            </w:pPr>
          </w:p>
        </w:tc>
        <w:tc>
          <w:tcPr>
            <w:tcW w:w="584" w:type="dxa"/>
            <w:tcBorders>
              <w:top w:val="double" w:sz="4" w:space="0" w:color="auto"/>
              <w:bottom w:val="dotted" w:sz="4" w:space="0" w:color="auto"/>
            </w:tcBorders>
          </w:tcPr>
          <w:p w:rsidR="00FF7BFD" w:rsidRPr="008E1B14" w:rsidRDefault="00FF7BFD" w:rsidP="00DA5E89">
            <w:pPr>
              <w:rPr>
                <w:sz w:val="18"/>
                <w:szCs w:val="18"/>
              </w:rPr>
            </w:pPr>
          </w:p>
        </w:tc>
        <w:tc>
          <w:tcPr>
            <w:tcW w:w="585" w:type="dxa"/>
            <w:tcBorders>
              <w:top w:val="double" w:sz="4" w:space="0" w:color="auto"/>
              <w:bottom w:val="dotted" w:sz="4" w:space="0" w:color="auto"/>
            </w:tcBorders>
          </w:tcPr>
          <w:p w:rsidR="00FF7BFD" w:rsidRPr="008E1B14" w:rsidRDefault="00FF7BFD" w:rsidP="00DA5E89">
            <w:pPr>
              <w:rPr>
                <w:sz w:val="18"/>
                <w:szCs w:val="18"/>
              </w:rPr>
            </w:pPr>
          </w:p>
        </w:tc>
        <w:tc>
          <w:tcPr>
            <w:tcW w:w="584" w:type="dxa"/>
            <w:tcBorders>
              <w:top w:val="double" w:sz="4" w:space="0" w:color="auto"/>
              <w:bottom w:val="dotted" w:sz="4" w:space="0" w:color="auto"/>
            </w:tcBorders>
          </w:tcPr>
          <w:p w:rsidR="00FF7BFD" w:rsidRPr="008E1B14" w:rsidRDefault="00FF7BFD" w:rsidP="00DA5E89">
            <w:pPr>
              <w:rPr>
                <w:sz w:val="18"/>
                <w:szCs w:val="18"/>
              </w:rPr>
            </w:pPr>
          </w:p>
        </w:tc>
        <w:tc>
          <w:tcPr>
            <w:tcW w:w="584" w:type="dxa"/>
            <w:tcBorders>
              <w:top w:val="double" w:sz="4" w:space="0" w:color="auto"/>
              <w:bottom w:val="dotted" w:sz="4" w:space="0" w:color="auto"/>
            </w:tcBorders>
          </w:tcPr>
          <w:p w:rsidR="00FF7BFD" w:rsidRPr="008E1B14" w:rsidRDefault="00FF7BFD" w:rsidP="00DA5E89">
            <w:pPr>
              <w:rPr>
                <w:sz w:val="18"/>
                <w:szCs w:val="18"/>
              </w:rPr>
            </w:pPr>
          </w:p>
        </w:tc>
        <w:tc>
          <w:tcPr>
            <w:tcW w:w="736" w:type="dxa"/>
            <w:tcBorders>
              <w:top w:val="double" w:sz="4" w:space="0" w:color="auto"/>
              <w:bottom w:val="dotted" w:sz="4" w:space="0" w:color="auto"/>
            </w:tcBorders>
          </w:tcPr>
          <w:p w:rsidR="00FF7BFD" w:rsidRPr="008E1B14" w:rsidRDefault="00FF7BFD" w:rsidP="00DA5E89">
            <w:pPr>
              <w:rPr>
                <w:sz w:val="18"/>
                <w:szCs w:val="18"/>
              </w:rPr>
            </w:pPr>
          </w:p>
        </w:tc>
        <w:tc>
          <w:tcPr>
            <w:tcW w:w="567" w:type="dxa"/>
            <w:tcBorders>
              <w:top w:val="double" w:sz="4" w:space="0" w:color="auto"/>
              <w:bottom w:val="dotted" w:sz="4" w:space="0" w:color="auto"/>
            </w:tcBorders>
          </w:tcPr>
          <w:p w:rsidR="00FF7BFD" w:rsidRPr="008E1B14" w:rsidRDefault="00FF7BFD" w:rsidP="00DA5E89">
            <w:pPr>
              <w:rPr>
                <w:sz w:val="18"/>
                <w:szCs w:val="18"/>
              </w:rPr>
            </w:pPr>
          </w:p>
        </w:tc>
        <w:tc>
          <w:tcPr>
            <w:tcW w:w="657" w:type="dxa"/>
            <w:tcBorders>
              <w:top w:val="double" w:sz="4" w:space="0" w:color="auto"/>
              <w:bottom w:val="dotted" w:sz="4" w:space="0" w:color="auto"/>
            </w:tcBorders>
          </w:tcPr>
          <w:p w:rsidR="00FF7BFD" w:rsidRPr="008E1B14" w:rsidRDefault="00FF7BFD" w:rsidP="00DA5E89">
            <w:pPr>
              <w:rPr>
                <w:sz w:val="18"/>
                <w:szCs w:val="18"/>
              </w:rPr>
            </w:pPr>
          </w:p>
        </w:tc>
        <w:tc>
          <w:tcPr>
            <w:tcW w:w="584" w:type="dxa"/>
            <w:tcBorders>
              <w:top w:val="double" w:sz="4" w:space="0" w:color="auto"/>
              <w:bottom w:val="dotted" w:sz="4" w:space="0" w:color="auto"/>
            </w:tcBorders>
          </w:tcPr>
          <w:p w:rsidR="00FF7BFD" w:rsidRPr="008E1B14" w:rsidRDefault="00FF7BFD" w:rsidP="00DA5E89">
            <w:pPr>
              <w:rPr>
                <w:sz w:val="18"/>
                <w:szCs w:val="18"/>
              </w:rPr>
            </w:pPr>
          </w:p>
        </w:tc>
        <w:tc>
          <w:tcPr>
            <w:tcW w:w="585" w:type="dxa"/>
            <w:tcBorders>
              <w:top w:val="double" w:sz="4" w:space="0" w:color="auto"/>
              <w:bottom w:val="dotted" w:sz="4" w:space="0" w:color="auto"/>
            </w:tcBorders>
          </w:tcPr>
          <w:p w:rsidR="00FF7BFD" w:rsidRPr="008E1B14" w:rsidRDefault="00FF7BFD" w:rsidP="00DA5E89">
            <w:pPr>
              <w:rPr>
                <w:sz w:val="18"/>
                <w:szCs w:val="18"/>
              </w:rPr>
            </w:pPr>
          </w:p>
        </w:tc>
        <w:tc>
          <w:tcPr>
            <w:tcW w:w="584" w:type="dxa"/>
            <w:tcBorders>
              <w:top w:val="double" w:sz="4" w:space="0" w:color="auto"/>
              <w:bottom w:val="dotted" w:sz="4" w:space="0" w:color="auto"/>
            </w:tcBorders>
          </w:tcPr>
          <w:p w:rsidR="00FF7BFD" w:rsidRPr="008E1B14" w:rsidRDefault="00FF7BFD" w:rsidP="00DA5E89">
            <w:pPr>
              <w:rPr>
                <w:sz w:val="18"/>
                <w:szCs w:val="18"/>
              </w:rPr>
            </w:pPr>
          </w:p>
        </w:tc>
      </w:tr>
      <w:tr w:rsidR="00FF7BFD" w:rsidRPr="008E1B14" w:rsidTr="009D4B7D">
        <w:tc>
          <w:tcPr>
            <w:tcW w:w="534" w:type="dxa"/>
            <w:vMerge/>
            <w:vAlign w:val="center"/>
          </w:tcPr>
          <w:p w:rsidR="00FF7BFD" w:rsidRPr="008E1B14" w:rsidRDefault="00FF7BFD" w:rsidP="00FF7BFD">
            <w:pPr>
              <w:jc w:val="center"/>
              <w:rPr>
                <w:sz w:val="18"/>
                <w:szCs w:val="18"/>
              </w:rPr>
            </w:pPr>
          </w:p>
        </w:tc>
        <w:tc>
          <w:tcPr>
            <w:tcW w:w="2343" w:type="dxa"/>
            <w:tcBorders>
              <w:top w:val="dotted" w:sz="4" w:space="0" w:color="auto"/>
              <w:bottom w:val="single" w:sz="6" w:space="0" w:color="auto"/>
            </w:tcBorders>
          </w:tcPr>
          <w:p w:rsidR="00FF7BFD" w:rsidRPr="008E1B14" w:rsidRDefault="00FF7BFD" w:rsidP="00DA5E89">
            <w:pPr>
              <w:rPr>
                <w:sz w:val="18"/>
                <w:szCs w:val="18"/>
              </w:rPr>
            </w:pPr>
          </w:p>
        </w:tc>
        <w:tc>
          <w:tcPr>
            <w:tcW w:w="1202" w:type="dxa"/>
            <w:tcBorders>
              <w:top w:val="dotted" w:sz="4" w:space="0" w:color="auto"/>
              <w:bottom w:val="single" w:sz="6" w:space="0" w:color="auto"/>
            </w:tcBorders>
          </w:tcPr>
          <w:p w:rsidR="00FF7BFD" w:rsidRPr="008E1B14" w:rsidRDefault="00FF7BFD" w:rsidP="00DA5E89">
            <w:pPr>
              <w:rPr>
                <w:sz w:val="18"/>
                <w:szCs w:val="18"/>
              </w:rPr>
            </w:pPr>
          </w:p>
        </w:tc>
        <w:tc>
          <w:tcPr>
            <w:tcW w:w="1416" w:type="dxa"/>
            <w:tcBorders>
              <w:top w:val="dotted" w:sz="4" w:space="0" w:color="auto"/>
              <w:bottom w:val="single" w:sz="6" w:space="0" w:color="auto"/>
            </w:tcBorders>
          </w:tcPr>
          <w:p w:rsidR="00FF7BFD" w:rsidRPr="008E1B14" w:rsidRDefault="00FF7BFD" w:rsidP="00DA5E89">
            <w:pPr>
              <w:rPr>
                <w:sz w:val="18"/>
                <w:szCs w:val="18"/>
              </w:rPr>
            </w:pPr>
          </w:p>
        </w:tc>
        <w:tc>
          <w:tcPr>
            <w:tcW w:w="863" w:type="dxa"/>
            <w:tcBorders>
              <w:top w:val="dotted" w:sz="4" w:space="0" w:color="auto"/>
              <w:bottom w:val="single" w:sz="6" w:space="0" w:color="auto"/>
            </w:tcBorders>
          </w:tcPr>
          <w:p w:rsidR="00FF7BFD" w:rsidRPr="008E1B14" w:rsidRDefault="00FF7BFD" w:rsidP="00D71AFB">
            <w:pPr>
              <w:jc w:val="center"/>
              <w:rPr>
                <w:sz w:val="18"/>
                <w:szCs w:val="18"/>
              </w:rPr>
            </w:pPr>
            <w:r>
              <w:rPr>
                <w:rFonts w:hint="eastAsia"/>
                <w:sz w:val="18"/>
                <w:szCs w:val="18"/>
              </w:rPr>
              <w:t>実績</w:t>
            </w:r>
          </w:p>
        </w:tc>
        <w:tc>
          <w:tcPr>
            <w:tcW w:w="583"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5"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736" w:type="dxa"/>
            <w:tcBorders>
              <w:top w:val="dotted" w:sz="4" w:space="0" w:color="auto"/>
              <w:bottom w:val="single" w:sz="6" w:space="0" w:color="auto"/>
            </w:tcBorders>
          </w:tcPr>
          <w:p w:rsidR="00FF7BFD" w:rsidRPr="008E1B14" w:rsidRDefault="00FF7BFD" w:rsidP="00DA5E89">
            <w:pPr>
              <w:rPr>
                <w:sz w:val="18"/>
                <w:szCs w:val="18"/>
              </w:rPr>
            </w:pPr>
          </w:p>
        </w:tc>
        <w:tc>
          <w:tcPr>
            <w:tcW w:w="567" w:type="dxa"/>
            <w:tcBorders>
              <w:top w:val="dotted" w:sz="4" w:space="0" w:color="auto"/>
              <w:bottom w:val="single" w:sz="6" w:space="0" w:color="auto"/>
            </w:tcBorders>
          </w:tcPr>
          <w:p w:rsidR="00FF7BFD" w:rsidRPr="008E1B14" w:rsidRDefault="00FF7BFD" w:rsidP="00DA5E89">
            <w:pPr>
              <w:rPr>
                <w:sz w:val="18"/>
                <w:szCs w:val="18"/>
              </w:rPr>
            </w:pPr>
          </w:p>
        </w:tc>
        <w:tc>
          <w:tcPr>
            <w:tcW w:w="657"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5"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r>
      <w:tr w:rsidR="00FF7BFD" w:rsidRPr="008E1B14" w:rsidTr="009D4B7D">
        <w:tc>
          <w:tcPr>
            <w:tcW w:w="534" w:type="dxa"/>
            <w:vMerge w:val="restart"/>
            <w:vAlign w:val="center"/>
          </w:tcPr>
          <w:p w:rsidR="00FF7BFD" w:rsidRPr="008E1B14" w:rsidRDefault="00FF7BFD" w:rsidP="00FF7BFD">
            <w:pPr>
              <w:jc w:val="center"/>
              <w:rPr>
                <w:sz w:val="18"/>
                <w:szCs w:val="18"/>
              </w:rPr>
            </w:pPr>
            <w:r>
              <w:rPr>
                <w:rFonts w:hint="eastAsia"/>
                <w:sz w:val="18"/>
                <w:szCs w:val="18"/>
              </w:rPr>
              <w:t>2</w:t>
            </w:r>
          </w:p>
        </w:tc>
        <w:tc>
          <w:tcPr>
            <w:tcW w:w="2343" w:type="dxa"/>
            <w:tcBorders>
              <w:top w:val="single" w:sz="6" w:space="0" w:color="auto"/>
              <w:bottom w:val="dotted" w:sz="4" w:space="0" w:color="auto"/>
            </w:tcBorders>
          </w:tcPr>
          <w:p w:rsidR="00FF7BFD" w:rsidRPr="008E1B14" w:rsidRDefault="00FF7BFD" w:rsidP="00DA5E89">
            <w:pPr>
              <w:rPr>
                <w:sz w:val="18"/>
                <w:szCs w:val="18"/>
              </w:rPr>
            </w:pPr>
          </w:p>
        </w:tc>
        <w:tc>
          <w:tcPr>
            <w:tcW w:w="1202" w:type="dxa"/>
            <w:tcBorders>
              <w:top w:val="single" w:sz="6" w:space="0" w:color="auto"/>
              <w:bottom w:val="dotted" w:sz="4" w:space="0" w:color="auto"/>
            </w:tcBorders>
          </w:tcPr>
          <w:p w:rsidR="00FF7BFD" w:rsidRPr="008E1B14" w:rsidRDefault="00FF7BFD" w:rsidP="00DA5E89">
            <w:pPr>
              <w:rPr>
                <w:sz w:val="18"/>
                <w:szCs w:val="18"/>
              </w:rPr>
            </w:pPr>
          </w:p>
        </w:tc>
        <w:tc>
          <w:tcPr>
            <w:tcW w:w="1416" w:type="dxa"/>
            <w:tcBorders>
              <w:top w:val="single" w:sz="6" w:space="0" w:color="auto"/>
              <w:bottom w:val="dotted" w:sz="4" w:space="0" w:color="auto"/>
            </w:tcBorders>
          </w:tcPr>
          <w:p w:rsidR="00FF7BFD" w:rsidRPr="008E1B14" w:rsidRDefault="00FF7BFD" w:rsidP="00DA5E89">
            <w:pPr>
              <w:rPr>
                <w:sz w:val="18"/>
                <w:szCs w:val="18"/>
              </w:rPr>
            </w:pPr>
          </w:p>
        </w:tc>
        <w:tc>
          <w:tcPr>
            <w:tcW w:w="863" w:type="dxa"/>
            <w:tcBorders>
              <w:top w:val="single" w:sz="6" w:space="0" w:color="auto"/>
              <w:bottom w:val="dotted" w:sz="4" w:space="0" w:color="auto"/>
            </w:tcBorders>
          </w:tcPr>
          <w:p w:rsidR="00FF7BFD" w:rsidRPr="008E1B14" w:rsidRDefault="00FF7BFD" w:rsidP="00D71AFB">
            <w:pPr>
              <w:jc w:val="center"/>
              <w:rPr>
                <w:sz w:val="18"/>
                <w:szCs w:val="18"/>
              </w:rPr>
            </w:pPr>
            <w:r>
              <w:rPr>
                <w:rFonts w:hint="eastAsia"/>
                <w:sz w:val="18"/>
                <w:szCs w:val="18"/>
              </w:rPr>
              <w:t>計画</w:t>
            </w:r>
          </w:p>
        </w:tc>
        <w:tc>
          <w:tcPr>
            <w:tcW w:w="583"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5"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736" w:type="dxa"/>
            <w:tcBorders>
              <w:top w:val="single" w:sz="6" w:space="0" w:color="auto"/>
              <w:bottom w:val="dotted" w:sz="4" w:space="0" w:color="auto"/>
            </w:tcBorders>
          </w:tcPr>
          <w:p w:rsidR="00FF7BFD" w:rsidRPr="008E1B14" w:rsidRDefault="00FF7BFD" w:rsidP="00DA5E89">
            <w:pPr>
              <w:rPr>
                <w:sz w:val="18"/>
                <w:szCs w:val="18"/>
              </w:rPr>
            </w:pPr>
          </w:p>
        </w:tc>
        <w:tc>
          <w:tcPr>
            <w:tcW w:w="567" w:type="dxa"/>
            <w:tcBorders>
              <w:top w:val="single" w:sz="6" w:space="0" w:color="auto"/>
              <w:bottom w:val="dotted" w:sz="4" w:space="0" w:color="auto"/>
            </w:tcBorders>
          </w:tcPr>
          <w:p w:rsidR="00FF7BFD" w:rsidRPr="008E1B14" w:rsidRDefault="00FF7BFD" w:rsidP="00DA5E89">
            <w:pPr>
              <w:rPr>
                <w:sz w:val="18"/>
                <w:szCs w:val="18"/>
              </w:rPr>
            </w:pPr>
          </w:p>
        </w:tc>
        <w:tc>
          <w:tcPr>
            <w:tcW w:w="657"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5"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r>
      <w:tr w:rsidR="00FF7BFD" w:rsidRPr="008E1B14" w:rsidTr="009D4B7D">
        <w:tc>
          <w:tcPr>
            <w:tcW w:w="534" w:type="dxa"/>
            <w:vMerge/>
            <w:vAlign w:val="center"/>
          </w:tcPr>
          <w:p w:rsidR="00FF7BFD" w:rsidRPr="008E1B14" w:rsidRDefault="00FF7BFD" w:rsidP="00FF7BFD">
            <w:pPr>
              <w:jc w:val="center"/>
              <w:rPr>
                <w:sz w:val="18"/>
                <w:szCs w:val="18"/>
              </w:rPr>
            </w:pPr>
          </w:p>
        </w:tc>
        <w:tc>
          <w:tcPr>
            <w:tcW w:w="2343" w:type="dxa"/>
            <w:tcBorders>
              <w:top w:val="dotted" w:sz="4" w:space="0" w:color="auto"/>
              <w:bottom w:val="single" w:sz="6" w:space="0" w:color="auto"/>
            </w:tcBorders>
          </w:tcPr>
          <w:p w:rsidR="00FF7BFD" w:rsidRPr="008E1B14" w:rsidRDefault="00FF7BFD" w:rsidP="00DA5E89">
            <w:pPr>
              <w:rPr>
                <w:sz w:val="18"/>
                <w:szCs w:val="18"/>
              </w:rPr>
            </w:pPr>
          </w:p>
        </w:tc>
        <w:tc>
          <w:tcPr>
            <w:tcW w:w="1202" w:type="dxa"/>
            <w:tcBorders>
              <w:top w:val="dotted" w:sz="4" w:space="0" w:color="auto"/>
              <w:bottom w:val="single" w:sz="6" w:space="0" w:color="auto"/>
            </w:tcBorders>
          </w:tcPr>
          <w:p w:rsidR="00FF7BFD" w:rsidRPr="008E1B14" w:rsidRDefault="00FF7BFD" w:rsidP="00DA5E89">
            <w:pPr>
              <w:rPr>
                <w:sz w:val="18"/>
                <w:szCs w:val="18"/>
              </w:rPr>
            </w:pPr>
          </w:p>
        </w:tc>
        <w:tc>
          <w:tcPr>
            <w:tcW w:w="1416" w:type="dxa"/>
            <w:tcBorders>
              <w:top w:val="dotted" w:sz="4" w:space="0" w:color="auto"/>
              <w:bottom w:val="single" w:sz="6" w:space="0" w:color="auto"/>
            </w:tcBorders>
          </w:tcPr>
          <w:p w:rsidR="00FF7BFD" w:rsidRPr="008E1B14" w:rsidRDefault="00FF7BFD" w:rsidP="00DA5E89">
            <w:pPr>
              <w:rPr>
                <w:sz w:val="18"/>
                <w:szCs w:val="18"/>
              </w:rPr>
            </w:pPr>
          </w:p>
        </w:tc>
        <w:tc>
          <w:tcPr>
            <w:tcW w:w="863" w:type="dxa"/>
            <w:tcBorders>
              <w:top w:val="dotted" w:sz="4" w:space="0" w:color="auto"/>
              <w:bottom w:val="single" w:sz="6" w:space="0" w:color="auto"/>
            </w:tcBorders>
          </w:tcPr>
          <w:p w:rsidR="00FF7BFD" w:rsidRPr="008E1B14" w:rsidRDefault="00FF7BFD" w:rsidP="00D71AFB">
            <w:pPr>
              <w:jc w:val="center"/>
              <w:rPr>
                <w:sz w:val="18"/>
                <w:szCs w:val="18"/>
              </w:rPr>
            </w:pPr>
            <w:r>
              <w:rPr>
                <w:rFonts w:hint="eastAsia"/>
                <w:sz w:val="18"/>
                <w:szCs w:val="18"/>
              </w:rPr>
              <w:t>実績</w:t>
            </w:r>
          </w:p>
        </w:tc>
        <w:tc>
          <w:tcPr>
            <w:tcW w:w="583"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5"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736" w:type="dxa"/>
            <w:tcBorders>
              <w:top w:val="dotted" w:sz="4" w:space="0" w:color="auto"/>
              <w:bottom w:val="single" w:sz="6" w:space="0" w:color="auto"/>
            </w:tcBorders>
          </w:tcPr>
          <w:p w:rsidR="00FF7BFD" w:rsidRPr="008E1B14" w:rsidRDefault="00FF7BFD" w:rsidP="00DA5E89">
            <w:pPr>
              <w:rPr>
                <w:sz w:val="18"/>
                <w:szCs w:val="18"/>
              </w:rPr>
            </w:pPr>
          </w:p>
        </w:tc>
        <w:tc>
          <w:tcPr>
            <w:tcW w:w="567" w:type="dxa"/>
            <w:tcBorders>
              <w:top w:val="dotted" w:sz="4" w:space="0" w:color="auto"/>
              <w:bottom w:val="single" w:sz="6" w:space="0" w:color="auto"/>
            </w:tcBorders>
          </w:tcPr>
          <w:p w:rsidR="00FF7BFD" w:rsidRPr="008E1B14" w:rsidRDefault="00FF7BFD" w:rsidP="00DA5E89">
            <w:pPr>
              <w:rPr>
                <w:sz w:val="18"/>
                <w:szCs w:val="18"/>
              </w:rPr>
            </w:pPr>
          </w:p>
        </w:tc>
        <w:tc>
          <w:tcPr>
            <w:tcW w:w="657"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5"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r>
      <w:tr w:rsidR="00FF7BFD" w:rsidRPr="008E1B14" w:rsidTr="009D4B7D">
        <w:tc>
          <w:tcPr>
            <w:tcW w:w="534" w:type="dxa"/>
            <w:vMerge w:val="restart"/>
            <w:vAlign w:val="center"/>
          </w:tcPr>
          <w:p w:rsidR="00FF7BFD" w:rsidRPr="008E1B14" w:rsidRDefault="00FF7BFD" w:rsidP="00FF7BFD">
            <w:pPr>
              <w:jc w:val="center"/>
              <w:rPr>
                <w:sz w:val="18"/>
                <w:szCs w:val="18"/>
              </w:rPr>
            </w:pPr>
            <w:r>
              <w:rPr>
                <w:rFonts w:hint="eastAsia"/>
                <w:sz w:val="18"/>
                <w:szCs w:val="18"/>
              </w:rPr>
              <w:t>3</w:t>
            </w:r>
          </w:p>
        </w:tc>
        <w:tc>
          <w:tcPr>
            <w:tcW w:w="2343" w:type="dxa"/>
            <w:tcBorders>
              <w:top w:val="single" w:sz="6" w:space="0" w:color="auto"/>
              <w:bottom w:val="dotted" w:sz="4" w:space="0" w:color="auto"/>
            </w:tcBorders>
          </w:tcPr>
          <w:p w:rsidR="00FF7BFD" w:rsidRPr="008E1B14" w:rsidRDefault="00FF7BFD" w:rsidP="00DA5E89">
            <w:pPr>
              <w:rPr>
                <w:sz w:val="18"/>
                <w:szCs w:val="18"/>
              </w:rPr>
            </w:pPr>
          </w:p>
        </w:tc>
        <w:tc>
          <w:tcPr>
            <w:tcW w:w="1202" w:type="dxa"/>
            <w:tcBorders>
              <w:top w:val="single" w:sz="6" w:space="0" w:color="auto"/>
              <w:bottom w:val="dotted" w:sz="4" w:space="0" w:color="auto"/>
            </w:tcBorders>
          </w:tcPr>
          <w:p w:rsidR="00FF7BFD" w:rsidRPr="008E1B14" w:rsidRDefault="00FF7BFD" w:rsidP="00DA5E89">
            <w:pPr>
              <w:rPr>
                <w:sz w:val="18"/>
                <w:szCs w:val="18"/>
              </w:rPr>
            </w:pPr>
          </w:p>
        </w:tc>
        <w:tc>
          <w:tcPr>
            <w:tcW w:w="1416" w:type="dxa"/>
            <w:tcBorders>
              <w:top w:val="single" w:sz="6" w:space="0" w:color="auto"/>
              <w:bottom w:val="dotted" w:sz="4" w:space="0" w:color="auto"/>
            </w:tcBorders>
          </w:tcPr>
          <w:p w:rsidR="00FF7BFD" w:rsidRPr="008E1B14" w:rsidRDefault="00FF7BFD" w:rsidP="00DA5E89">
            <w:pPr>
              <w:rPr>
                <w:sz w:val="18"/>
                <w:szCs w:val="18"/>
              </w:rPr>
            </w:pPr>
          </w:p>
        </w:tc>
        <w:tc>
          <w:tcPr>
            <w:tcW w:w="863" w:type="dxa"/>
            <w:tcBorders>
              <w:top w:val="single" w:sz="6" w:space="0" w:color="auto"/>
              <w:bottom w:val="dotted" w:sz="4" w:space="0" w:color="auto"/>
            </w:tcBorders>
          </w:tcPr>
          <w:p w:rsidR="00FF7BFD" w:rsidRPr="008E1B14" w:rsidRDefault="00FF7BFD" w:rsidP="00D71AFB">
            <w:pPr>
              <w:jc w:val="center"/>
              <w:rPr>
                <w:sz w:val="18"/>
                <w:szCs w:val="18"/>
              </w:rPr>
            </w:pPr>
            <w:r>
              <w:rPr>
                <w:rFonts w:hint="eastAsia"/>
                <w:sz w:val="18"/>
                <w:szCs w:val="18"/>
              </w:rPr>
              <w:t>計画</w:t>
            </w:r>
          </w:p>
        </w:tc>
        <w:tc>
          <w:tcPr>
            <w:tcW w:w="583"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5"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736" w:type="dxa"/>
            <w:tcBorders>
              <w:top w:val="single" w:sz="6" w:space="0" w:color="auto"/>
              <w:bottom w:val="dotted" w:sz="4" w:space="0" w:color="auto"/>
            </w:tcBorders>
          </w:tcPr>
          <w:p w:rsidR="00FF7BFD" w:rsidRPr="008E1B14" w:rsidRDefault="00FF7BFD" w:rsidP="00DA5E89">
            <w:pPr>
              <w:rPr>
                <w:sz w:val="18"/>
                <w:szCs w:val="18"/>
              </w:rPr>
            </w:pPr>
          </w:p>
        </w:tc>
        <w:tc>
          <w:tcPr>
            <w:tcW w:w="567" w:type="dxa"/>
            <w:tcBorders>
              <w:top w:val="single" w:sz="6" w:space="0" w:color="auto"/>
              <w:bottom w:val="dotted" w:sz="4" w:space="0" w:color="auto"/>
            </w:tcBorders>
          </w:tcPr>
          <w:p w:rsidR="00FF7BFD" w:rsidRPr="008E1B14" w:rsidRDefault="00FF7BFD" w:rsidP="00DA5E89">
            <w:pPr>
              <w:rPr>
                <w:sz w:val="18"/>
                <w:szCs w:val="18"/>
              </w:rPr>
            </w:pPr>
          </w:p>
        </w:tc>
        <w:tc>
          <w:tcPr>
            <w:tcW w:w="657"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5"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r>
      <w:tr w:rsidR="00FF7BFD" w:rsidRPr="008E1B14" w:rsidTr="009D4B7D">
        <w:tc>
          <w:tcPr>
            <w:tcW w:w="534" w:type="dxa"/>
            <w:vMerge/>
            <w:vAlign w:val="center"/>
          </w:tcPr>
          <w:p w:rsidR="00FF7BFD" w:rsidRPr="008E1B14" w:rsidRDefault="00FF7BFD" w:rsidP="00FF7BFD">
            <w:pPr>
              <w:jc w:val="center"/>
              <w:rPr>
                <w:sz w:val="18"/>
                <w:szCs w:val="18"/>
              </w:rPr>
            </w:pPr>
          </w:p>
        </w:tc>
        <w:tc>
          <w:tcPr>
            <w:tcW w:w="2343" w:type="dxa"/>
            <w:tcBorders>
              <w:top w:val="dotted" w:sz="4" w:space="0" w:color="auto"/>
              <w:bottom w:val="single" w:sz="6" w:space="0" w:color="auto"/>
            </w:tcBorders>
          </w:tcPr>
          <w:p w:rsidR="00FF7BFD" w:rsidRPr="008E1B14" w:rsidRDefault="00FF7BFD" w:rsidP="00DA5E89">
            <w:pPr>
              <w:rPr>
                <w:sz w:val="18"/>
                <w:szCs w:val="18"/>
              </w:rPr>
            </w:pPr>
          </w:p>
        </w:tc>
        <w:tc>
          <w:tcPr>
            <w:tcW w:w="1202" w:type="dxa"/>
            <w:tcBorders>
              <w:top w:val="dotted" w:sz="4" w:space="0" w:color="auto"/>
              <w:bottom w:val="single" w:sz="6" w:space="0" w:color="auto"/>
            </w:tcBorders>
          </w:tcPr>
          <w:p w:rsidR="00FF7BFD" w:rsidRPr="008E1B14" w:rsidRDefault="00FF7BFD" w:rsidP="00DA5E89">
            <w:pPr>
              <w:rPr>
                <w:sz w:val="18"/>
                <w:szCs w:val="18"/>
              </w:rPr>
            </w:pPr>
          </w:p>
        </w:tc>
        <w:tc>
          <w:tcPr>
            <w:tcW w:w="1416" w:type="dxa"/>
            <w:tcBorders>
              <w:top w:val="dotted" w:sz="4" w:space="0" w:color="auto"/>
              <w:bottom w:val="single" w:sz="6" w:space="0" w:color="auto"/>
            </w:tcBorders>
          </w:tcPr>
          <w:p w:rsidR="00FF7BFD" w:rsidRPr="008E1B14" w:rsidRDefault="00FF7BFD" w:rsidP="00DA5E89">
            <w:pPr>
              <w:rPr>
                <w:sz w:val="18"/>
                <w:szCs w:val="18"/>
              </w:rPr>
            </w:pPr>
          </w:p>
        </w:tc>
        <w:tc>
          <w:tcPr>
            <w:tcW w:w="863" w:type="dxa"/>
            <w:tcBorders>
              <w:top w:val="dotted" w:sz="4" w:space="0" w:color="auto"/>
              <w:bottom w:val="single" w:sz="6" w:space="0" w:color="auto"/>
            </w:tcBorders>
          </w:tcPr>
          <w:p w:rsidR="00FF7BFD" w:rsidRPr="008E1B14" w:rsidRDefault="00FF7BFD" w:rsidP="00D71AFB">
            <w:pPr>
              <w:jc w:val="center"/>
              <w:rPr>
                <w:sz w:val="18"/>
                <w:szCs w:val="18"/>
              </w:rPr>
            </w:pPr>
            <w:r>
              <w:rPr>
                <w:rFonts w:hint="eastAsia"/>
                <w:sz w:val="18"/>
                <w:szCs w:val="18"/>
              </w:rPr>
              <w:t>実績</w:t>
            </w:r>
          </w:p>
        </w:tc>
        <w:tc>
          <w:tcPr>
            <w:tcW w:w="583"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5"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736" w:type="dxa"/>
            <w:tcBorders>
              <w:top w:val="dotted" w:sz="4" w:space="0" w:color="auto"/>
              <w:bottom w:val="single" w:sz="6" w:space="0" w:color="auto"/>
            </w:tcBorders>
          </w:tcPr>
          <w:p w:rsidR="00FF7BFD" w:rsidRPr="008E1B14" w:rsidRDefault="00FF7BFD" w:rsidP="00DA5E89">
            <w:pPr>
              <w:rPr>
                <w:sz w:val="18"/>
                <w:szCs w:val="18"/>
              </w:rPr>
            </w:pPr>
          </w:p>
        </w:tc>
        <w:tc>
          <w:tcPr>
            <w:tcW w:w="567" w:type="dxa"/>
            <w:tcBorders>
              <w:top w:val="dotted" w:sz="4" w:space="0" w:color="auto"/>
              <w:bottom w:val="single" w:sz="6" w:space="0" w:color="auto"/>
            </w:tcBorders>
          </w:tcPr>
          <w:p w:rsidR="00FF7BFD" w:rsidRPr="008E1B14" w:rsidRDefault="00FF7BFD" w:rsidP="00DA5E89">
            <w:pPr>
              <w:rPr>
                <w:sz w:val="18"/>
                <w:szCs w:val="18"/>
              </w:rPr>
            </w:pPr>
          </w:p>
        </w:tc>
        <w:tc>
          <w:tcPr>
            <w:tcW w:w="657"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5"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r>
      <w:tr w:rsidR="00FF7BFD" w:rsidRPr="008E1B14" w:rsidTr="009D4B7D">
        <w:tc>
          <w:tcPr>
            <w:tcW w:w="534" w:type="dxa"/>
            <w:vMerge w:val="restart"/>
            <w:vAlign w:val="center"/>
          </w:tcPr>
          <w:p w:rsidR="00FF7BFD" w:rsidRPr="008E1B14" w:rsidRDefault="00FF7BFD" w:rsidP="00FF7BFD">
            <w:pPr>
              <w:jc w:val="center"/>
              <w:rPr>
                <w:sz w:val="18"/>
                <w:szCs w:val="18"/>
              </w:rPr>
            </w:pPr>
            <w:r>
              <w:rPr>
                <w:rFonts w:hint="eastAsia"/>
                <w:sz w:val="18"/>
                <w:szCs w:val="18"/>
              </w:rPr>
              <w:t>4</w:t>
            </w:r>
          </w:p>
        </w:tc>
        <w:tc>
          <w:tcPr>
            <w:tcW w:w="2343" w:type="dxa"/>
            <w:tcBorders>
              <w:top w:val="single" w:sz="6" w:space="0" w:color="auto"/>
              <w:bottom w:val="dotted" w:sz="4" w:space="0" w:color="auto"/>
            </w:tcBorders>
          </w:tcPr>
          <w:p w:rsidR="00FF7BFD" w:rsidRPr="008E1B14" w:rsidRDefault="00FF7BFD" w:rsidP="00DA5E89">
            <w:pPr>
              <w:rPr>
                <w:sz w:val="18"/>
                <w:szCs w:val="18"/>
              </w:rPr>
            </w:pPr>
          </w:p>
        </w:tc>
        <w:tc>
          <w:tcPr>
            <w:tcW w:w="1202" w:type="dxa"/>
            <w:tcBorders>
              <w:top w:val="single" w:sz="6" w:space="0" w:color="auto"/>
              <w:bottom w:val="dotted" w:sz="4" w:space="0" w:color="auto"/>
            </w:tcBorders>
          </w:tcPr>
          <w:p w:rsidR="00FF7BFD" w:rsidRPr="008E1B14" w:rsidRDefault="00FF7BFD" w:rsidP="00DA5E89">
            <w:pPr>
              <w:rPr>
                <w:sz w:val="18"/>
                <w:szCs w:val="18"/>
              </w:rPr>
            </w:pPr>
          </w:p>
        </w:tc>
        <w:tc>
          <w:tcPr>
            <w:tcW w:w="1416" w:type="dxa"/>
            <w:tcBorders>
              <w:top w:val="single" w:sz="6" w:space="0" w:color="auto"/>
              <w:bottom w:val="dotted" w:sz="4" w:space="0" w:color="auto"/>
            </w:tcBorders>
          </w:tcPr>
          <w:p w:rsidR="00FF7BFD" w:rsidRPr="008E1B14" w:rsidRDefault="00FF7BFD" w:rsidP="00DA5E89">
            <w:pPr>
              <w:rPr>
                <w:sz w:val="18"/>
                <w:szCs w:val="18"/>
              </w:rPr>
            </w:pPr>
          </w:p>
        </w:tc>
        <w:tc>
          <w:tcPr>
            <w:tcW w:w="863" w:type="dxa"/>
            <w:tcBorders>
              <w:top w:val="single" w:sz="6" w:space="0" w:color="auto"/>
              <w:bottom w:val="dotted" w:sz="4" w:space="0" w:color="auto"/>
            </w:tcBorders>
          </w:tcPr>
          <w:p w:rsidR="00FF7BFD" w:rsidRDefault="00FF7BFD" w:rsidP="00D71AFB">
            <w:pPr>
              <w:jc w:val="center"/>
              <w:rPr>
                <w:sz w:val="18"/>
                <w:szCs w:val="18"/>
              </w:rPr>
            </w:pPr>
            <w:r>
              <w:rPr>
                <w:rFonts w:hint="eastAsia"/>
                <w:sz w:val="18"/>
                <w:szCs w:val="18"/>
              </w:rPr>
              <w:t>計画</w:t>
            </w:r>
          </w:p>
        </w:tc>
        <w:tc>
          <w:tcPr>
            <w:tcW w:w="583"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5"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736" w:type="dxa"/>
            <w:tcBorders>
              <w:top w:val="single" w:sz="6" w:space="0" w:color="auto"/>
              <w:bottom w:val="dotted" w:sz="4" w:space="0" w:color="auto"/>
            </w:tcBorders>
          </w:tcPr>
          <w:p w:rsidR="00FF7BFD" w:rsidRPr="008E1B14" w:rsidRDefault="00FF7BFD" w:rsidP="00DA5E89">
            <w:pPr>
              <w:rPr>
                <w:sz w:val="18"/>
                <w:szCs w:val="18"/>
              </w:rPr>
            </w:pPr>
          </w:p>
        </w:tc>
        <w:tc>
          <w:tcPr>
            <w:tcW w:w="567" w:type="dxa"/>
            <w:tcBorders>
              <w:top w:val="single" w:sz="6" w:space="0" w:color="auto"/>
              <w:bottom w:val="dotted" w:sz="4" w:space="0" w:color="auto"/>
            </w:tcBorders>
          </w:tcPr>
          <w:p w:rsidR="00FF7BFD" w:rsidRPr="008E1B14" w:rsidRDefault="00FF7BFD" w:rsidP="00DA5E89">
            <w:pPr>
              <w:rPr>
                <w:sz w:val="18"/>
                <w:szCs w:val="18"/>
              </w:rPr>
            </w:pPr>
          </w:p>
        </w:tc>
        <w:tc>
          <w:tcPr>
            <w:tcW w:w="657"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5"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r>
      <w:tr w:rsidR="00FF7BFD" w:rsidRPr="008E1B14" w:rsidTr="009D4B7D">
        <w:tc>
          <w:tcPr>
            <w:tcW w:w="534" w:type="dxa"/>
            <w:vMerge/>
            <w:vAlign w:val="center"/>
          </w:tcPr>
          <w:p w:rsidR="00FF7BFD" w:rsidRPr="008E1B14" w:rsidRDefault="00FF7BFD" w:rsidP="00FF7BFD">
            <w:pPr>
              <w:jc w:val="center"/>
              <w:rPr>
                <w:sz w:val="18"/>
                <w:szCs w:val="18"/>
              </w:rPr>
            </w:pPr>
          </w:p>
        </w:tc>
        <w:tc>
          <w:tcPr>
            <w:tcW w:w="2343" w:type="dxa"/>
            <w:tcBorders>
              <w:top w:val="dotted" w:sz="4" w:space="0" w:color="auto"/>
              <w:bottom w:val="single" w:sz="6" w:space="0" w:color="auto"/>
            </w:tcBorders>
          </w:tcPr>
          <w:p w:rsidR="00FF7BFD" w:rsidRPr="008E1B14" w:rsidRDefault="00FF7BFD" w:rsidP="00DA5E89">
            <w:pPr>
              <w:rPr>
                <w:sz w:val="18"/>
                <w:szCs w:val="18"/>
              </w:rPr>
            </w:pPr>
          </w:p>
        </w:tc>
        <w:tc>
          <w:tcPr>
            <w:tcW w:w="1202" w:type="dxa"/>
            <w:tcBorders>
              <w:top w:val="dotted" w:sz="4" w:space="0" w:color="auto"/>
              <w:bottom w:val="single" w:sz="6" w:space="0" w:color="auto"/>
            </w:tcBorders>
          </w:tcPr>
          <w:p w:rsidR="00FF7BFD" w:rsidRPr="008E1B14" w:rsidRDefault="00FF7BFD" w:rsidP="00DA5E89">
            <w:pPr>
              <w:rPr>
                <w:sz w:val="18"/>
                <w:szCs w:val="18"/>
              </w:rPr>
            </w:pPr>
          </w:p>
        </w:tc>
        <w:tc>
          <w:tcPr>
            <w:tcW w:w="1416" w:type="dxa"/>
            <w:tcBorders>
              <w:top w:val="dotted" w:sz="4" w:space="0" w:color="auto"/>
              <w:bottom w:val="single" w:sz="6" w:space="0" w:color="auto"/>
            </w:tcBorders>
          </w:tcPr>
          <w:p w:rsidR="00FF7BFD" w:rsidRPr="008E1B14" w:rsidRDefault="00FF7BFD" w:rsidP="00DA5E89">
            <w:pPr>
              <w:rPr>
                <w:sz w:val="18"/>
                <w:szCs w:val="18"/>
              </w:rPr>
            </w:pPr>
          </w:p>
        </w:tc>
        <w:tc>
          <w:tcPr>
            <w:tcW w:w="863" w:type="dxa"/>
            <w:tcBorders>
              <w:top w:val="dotted" w:sz="4" w:space="0" w:color="auto"/>
              <w:bottom w:val="single" w:sz="6" w:space="0" w:color="auto"/>
            </w:tcBorders>
          </w:tcPr>
          <w:p w:rsidR="00FF7BFD" w:rsidRPr="008E1B14" w:rsidRDefault="00FF7BFD" w:rsidP="00D71AFB">
            <w:pPr>
              <w:jc w:val="center"/>
              <w:rPr>
                <w:sz w:val="18"/>
                <w:szCs w:val="18"/>
              </w:rPr>
            </w:pPr>
            <w:r>
              <w:rPr>
                <w:rFonts w:hint="eastAsia"/>
                <w:sz w:val="18"/>
                <w:szCs w:val="18"/>
              </w:rPr>
              <w:t>実績</w:t>
            </w:r>
          </w:p>
        </w:tc>
        <w:tc>
          <w:tcPr>
            <w:tcW w:w="583"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5"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736" w:type="dxa"/>
            <w:tcBorders>
              <w:top w:val="dotted" w:sz="4" w:space="0" w:color="auto"/>
              <w:bottom w:val="single" w:sz="6" w:space="0" w:color="auto"/>
            </w:tcBorders>
          </w:tcPr>
          <w:p w:rsidR="00FF7BFD" w:rsidRPr="008E1B14" w:rsidRDefault="00FF7BFD" w:rsidP="00DA5E89">
            <w:pPr>
              <w:rPr>
                <w:sz w:val="18"/>
                <w:szCs w:val="18"/>
              </w:rPr>
            </w:pPr>
          </w:p>
        </w:tc>
        <w:tc>
          <w:tcPr>
            <w:tcW w:w="567" w:type="dxa"/>
            <w:tcBorders>
              <w:top w:val="dotted" w:sz="4" w:space="0" w:color="auto"/>
              <w:bottom w:val="single" w:sz="6" w:space="0" w:color="auto"/>
            </w:tcBorders>
          </w:tcPr>
          <w:p w:rsidR="00FF7BFD" w:rsidRPr="008E1B14" w:rsidRDefault="00FF7BFD" w:rsidP="00DA5E89">
            <w:pPr>
              <w:rPr>
                <w:sz w:val="18"/>
                <w:szCs w:val="18"/>
              </w:rPr>
            </w:pPr>
          </w:p>
        </w:tc>
        <w:tc>
          <w:tcPr>
            <w:tcW w:w="657"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5"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r>
      <w:tr w:rsidR="00FF7BFD" w:rsidRPr="008E1B14" w:rsidTr="009D4B7D">
        <w:tc>
          <w:tcPr>
            <w:tcW w:w="534" w:type="dxa"/>
            <w:vMerge w:val="restart"/>
            <w:vAlign w:val="center"/>
          </w:tcPr>
          <w:p w:rsidR="00FF7BFD" w:rsidRPr="008E1B14" w:rsidRDefault="00FF7BFD" w:rsidP="00FF7BFD">
            <w:pPr>
              <w:jc w:val="center"/>
              <w:rPr>
                <w:sz w:val="18"/>
                <w:szCs w:val="18"/>
              </w:rPr>
            </w:pPr>
            <w:r>
              <w:rPr>
                <w:rFonts w:hint="eastAsia"/>
                <w:sz w:val="18"/>
                <w:szCs w:val="18"/>
              </w:rPr>
              <w:t>5</w:t>
            </w:r>
          </w:p>
        </w:tc>
        <w:tc>
          <w:tcPr>
            <w:tcW w:w="2343" w:type="dxa"/>
            <w:tcBorders>
              <w:top w:val="single" w:sz="6" w:space="0" w:color="auto"/>
              <w:bottom w:val="dotted" w:sz="4" w:space="0" w:color="auto"/>
            </w:tcBorders>
          </w:tcPr>
          <w:p w:rsidR="00FF7BFD" w:rsidRPr="008E1B14" w:rsidRDefault="00FF7BFD" w:rsidP="00DA5E89">
            <w:pPr>
              <w:rPr>
                <w:sz w:val="18"/>
                <w:szCs w:val="18"/>
              </w:rPr>
            </w:pPr>
          </w:p>
        </w:tc>
        <w:tc>
          <w:tcPr>
            <w:tcW w:w="1202" w:type="dxa"/>
            <w:tcBorders>
              <w:top w:val="single" w:sz="6" w:space="0" w:color="auto"/>
              <w:bottom w:val="dotted" w:sz="4" w:space="0" w:color="auto"/>
            </w:tcBorders>
          </w:tcPr>
          <w:p w:rsidR="00FF7BFD" w:rsidRPr="008E1B14" w:rsidRDefault="00FF7BFD" w:rsidP="00DA5E89">
            <w:pPr>
              <w:rPr>
                <w:sz w:val="18"/>
                <w:szCs w:val="18"/>
              </w:rPr>
            </w:pPr>
          </w:p>
        </w:tc>
        <w:tc>
          <w:tcPr>
            <w:tcW w:w="1416" w:type="dxa"/>
            <w:tcBorders>
              <w:top w:val="single" w:sz="6" w:space="0" w:color="auto"/>
              <w:bottom w:val="dotted" w:sz="4" w:space="0" w:color="auto"/>
            </w:tcBorders>
          </w:tcPr>
          <w:p w:rsidR="00FF7BFD" w:rsidRPr="008E1B14" w:rsidRDefault="00FF7BFD" w:rsidP="00DA5E89">
            <w:pPr>
              <w:rPr>
                <w:sz w:val="18"/>
                <w:szCs w:val="18"/>
              </w:rPr>
            </w:pPr>
          </w:p>
        </w:tc>
        <w:tc>
          <w:tcPr>
            <w:tcW w:w="863" w:type="dxa"/>
            <w:tcBorders>
              <w:top w:val="single" w:sz="6" w:space="0" w:color="auto"/>
              <w:bottom w:val="dotted" w:sz="4" w:space="0" w:color="auto"/>
            </w:tcBorders>
          </w:tcPr>
          <w:p w:rsidR="00FF7BFD" w:rsidRPr="008E1B14" w:rsidRDefault="00FF7BFD" w:rsidP="00D71AFB">
            <w:pPr>
              <w:jc w:val="center"/>
              <w:rPr>
                <w:sz w:val="18"/>
                <w:szCs w:val="18"/>
              </w:rPr>
            </w:pPr>
            <w:r>
              <w:rPr>
                <w:rFonts w:hint="eastAsia"/>
                <w:sz w:val="18"/>
                <w:szCs w:val="18"/>
              </w:rPr>
              <w:t>計画</w:t>
            </w:r>
          </w:p>
        </w:tc>
        <w:tc>
          <w:tcPr>
            <w:tcW w:w="583"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5"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736" w:type="dxa"/>
            <w:tcBorders>
              <w:top w:val="single" w:sz="6" w:space="0" w:color="auto"/>
              <w:bottom w:val="dotted" w:sz="4" w:space="0" w:color="auto"/>
            </w:tcBorders>
          </w:tcPr>
          <w:p w:rsidR="00FF7BFD" w:rsidRPr="008E1B14" w:rsidRDefault="00FF7BFD" w:rsidP="00DA5E89">
            <w:pPr>
              <w:rPr>
                <w:sz w:val="18"/>
                <w:szCs w:val="18"/>
              </w:rPr>
            </w:pPr>
          </w:p>
        </w:tc>
        <w:tc>
          <w:tcPr>
            <w:tcW w:w="567" w:type="dxa"/>
            <w:tcBorders>
              <w:top w:val="single" w:sz="6" w:space="0" w:color="auto"/>
              <w:bottom w:val="dotted" w:sz="4" w:space="0" w:color="auto"/>
            </w:tcBorders>
          </w:tcPr>
          <w:p w:rsidR="00FF7BFD" w:rsidRPr="008E1B14" w:rsidRDefault="00FF7BFD" w:rsidP="00DA5E89">
            <w:pPr>
              <w:rPr>
                <w:sz w:val="18"/>
                <w:szCs w:val="18"/>
              </w:rPr>
            </w:pPr>
          </w:p>
        </w:tc>
        <w:tc>
          <w:tcPr>
            <w:tcW w:w="657"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5"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r>
      <w:tr w:rsidR="00FF7BFD" w:rsidRPr="008E1B14" w:rsidTr="009D4B7D">
        <w:tc>
          <w:tcPr>
            <w:tcW w:w="534" w:type="dxa"/>
            <w:vMerge/>
            <w:vAlign w:val="center"/>
          </w:tcPr>
          <w:p w:rsidR="00FF7BFD" w:rsidRPr="008E1B14" w:rsidRDefault="00FF7BFD" w:rsidP="00FF7BFD">
            <w:pPr>
              <w:jc w:val="center"/>
              <w:rPr>
                <w:sz w:val="18"/>
                <w:szCs w:val="18"/>
              </w:rPr>
            </w:pPr>
          </w:p>
        </w:tc>
        <w:tc>
          <w:tcPr>
            <w:tcW w:w="2343" w:type="dxa"/>
            <w:tcBorders>
              <w:top w:val="dotted" w:sz="4" w:space="0" w:color="auto"/>
              <w:bottom w:val="single" w:sz="6" w:space="0" w:color="auto"/>
            </w:tcBorders>
          </w:tcPr>
          <w:p w:rsidR="00FF7BFD" w:rsidRPr="008E1B14" w:rsidRDefault="00FF7BFD" w:rsidP="00DA5E89">
            <w:pPr>
              <w:rPr>
                <w:sz w:val="18"/>
                <w:szCs w:val="18"/>
              </w:rPr>
            </w:pPr>
          </w:p>
        </w:tc>
        <w:tc>
          <w:tcPr>
            <w:tcW w:w="1202" w:type="dxa"/>
            <w:tcBorders>
              <w:top w:val="dotted" w:sz="4" w:space="0" w:color="auto"/>
              <w:bottom w:val="single" w:sz="6" w:space="0" w:color="auto"/>
            </w:tcBorders>
          </w:tcPr>
          <w:p w:rsidR="00FF7BFD" w:rsidRPr="008E1B14" w:rsidRDefault="00FF7BFD" w:rsidP="00DA5E89">
            <w:pPr>
              <w:rPr>
                <w:sz w:val="18"/>
                <w:szCs w:val="18"/>
              </w:rPr>
            </w:pPr>
          </w:p>
        </w:tc>
        <w:tc>
          <w:tcPr>
            <w:tcW w:w="1416" w:type="dxa"/>
            <w:tcBorders>
              <w:top w:val="dotted" w:sz="4" w:space="0" w:color="auto"/>
              <w:bottom w:val="single" w:sz="6" w:space="0" w:color="auto"/>
            </w:tcBorders>
          </w:tcPr>
          <w:p w:rsidR="00FF7BFD" w:rsidRPr="008E1B14" w:rsidRDefault="00FF7BFD" w:rsidP="00DA5E89">
            <w:pPr>
              <w:rPr>
                <w:sz w:val="18"/>
                <w:szCs w:val="18"/>
              </w:rPr>
            </w:pPr>
          </w:p>
        </w:tc>
        <w:tc>
          <w:tcPr>
            <w:tcW w:w="863" w:type="dxa"/>
            <w:tcBorders>
              <w:top w:val="dotted" w:sz="4" w:space="0" w:color="auto"/>
              <w:bottom w:val="single" w:sz="6" w:space="0" w:color="auto"/>
            </w:tcBorders>
          </w:tcPr>
          <w:p w:rsidR="00FF7BFD" w:rsidRPr="008E1B14" w:rsidRDefault="00FF7BFD" w:rsidP="00D71AFB">
            <w:pPr>
              <w:jc w:val="center"/>
              <w:rPr>
                <w:sz w:val="18"/>
                <w:szCs w:val="18"/>
              </w:rPr>
            </w:pPr>
            <w:r>
              <w:rPr>
                <w:rFonts w:hint="eastAsia"/>
                <w:sz w:val="18"/>
                <w:szCs w:val="18"/>
              </w:rPr>
              <w:t>実績</w:t>
            </w:r>
          </w:p>
        </w:tc>
        <w:tc>
          <w:tcPr>
            <w:tcW w:w="583"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5"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736" w:type="dxa"/>
            <w:tcBorders>
              <w:top w:val="dotted" w:sz="4" w:space="0" w:color="auto"/>
              <w:bottom w:val="single" w:sz="6" w:space="0" w:color="auto"/>
            </w:tcBorders>
          </w:tcPr>
          <w:p w:rsidR="00FF7BFD" w:rsidRPr="008E1B14" w:rsidRDefault="00FF7BFD" w:rsidP="00DA5E89">
            <w:pPr>
              <w:rPr>
                <w:sz w:val="18"/>
                <w:szCs w:val="18"/>
              </w:rPr>
            </w:pPr>
          </w:p>
        </w:tc>
        <w:tc>
          <w:tcPr>
            <w:tcW w:w="567" w:type="dxa"/>
            <w:tcBorders>
              <w:top w:val="dotted" w:sz="4" w:space="0" w:color="auto"/>
              <w:bottom w:val="single" w:sz="6" w:space="0" w:color="auto"/>
            </w:tcBorders>
          </w:tcPr>
          <w:p w:rsidR="00FF7BFD" w:rsidRPr="008E1B14" w:rsidRDefault="00FF7BFD" w:rsidP="00DA5E89">
            <w:pPr>
              <w:rPr>
                <w:sz w:val="18"/>
                <w:szCs w:val="18"/>
              </w:rPr>
            </w:pPr>
          </w:p>
        </w:tc>
        <w:tc>
          <w:tcPr>
            <w:tcW w:w="657"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5"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r>
      <w:tr w:rsidR="00FF7BFD" w:rsidRPr="008E1B14" w:rsidTr="009D4B7D">
        <w:tc>
          <w:tcPr>
            <w:tcW w:w="534" w:type="dxa"/>
            <w:vMerge w:val="restart"/>
            <w:vAlign w:val="center"/>
          </w:tcPr>
          <w:p w:rsidR="00FF7BFD" w:rsidRPr="008E1B14" w:rsidRDefault="00FF7BFD" w:rsidP="00FF7BFD">
            <w:pPr>
              <w:jc w:val="center"/>
              <w:rPr>
                <w:sz w:val="18"/>
                <w:szCs w:val="18"/>
              </w:rPr>
            </w:pPr>
            <w:r>
              <w:rPr>
                <w:rFonts w:hint="eastAsia"/>
                <w:sz w:val="18"/>
                <w:szCs w:val="18"/>
              </w:rPr>
              <w:t>6</w:t>
            </w:r>
          </w:p>
        </w:tc>
        <w:tc>
          <w:tcPr>
            <w:tcW w:w="2343" w:type="dxa"/>
            <w:tcBorders>
              <w:top w:val="single" w:sz="6" w:space="0" w:color="auto"/>
              <w:bottom w:val="dotted" w:sz="4" w:space="0" w:color="auto"/>
            </w:tcBorders>
          </w:tcPr>
          <w:p w:rsidR="00FF7BFD" w:rsidRPr="008E1B14" w:rsidRDefault="00FF7BFD" w:rsidP="00DA5E89">
            <w:pPr>
              <w:rPr>
                <w:sz w:val="18"/>
                <w:szCs w:val="18"/>
              </w:rPr>
            </w:pPr>
          </w:p>
        </w:tc>
        <w:tc>
          <w:tcPr>
            <w:tcW w:w="1202" w:type="dxa"/>
            <w:tcBorders>
              <w:top w:val="single" w:sz="6" w:space="0" w:color="auto"/>
              <w:bottom w:val="dotted" w:sz="4" w:space="0" w:color="auto"/>
            </w:tcBorders>
          </w:tcPr>
          <w:p w:rsidR="00FF7BFD" w:rsidRPr="008E1B14" w:rsidRDefault="00FF7BFD" w:rsidP="00DA5E89">
            <w:pPr>
              <w:rPr>
                <w:sz w:val="18"/>
                <w:szCs w:val="18"/>
              </w:rPr>
            </w:pPr>
          </w:p>
        </w:tc>
        <w:tc>
          <w:tcPr>
            <w:tcW w:w="1416" w:type="dxa"/>
            <w:tcBorders>
              <w:top w:val="single" w:sz="6" w:space="0" w:color="auto"/>
              <w:bottom w:val="dotted" w:sz="4" w:space="0" w:color="auto"/>
            </w:tcBorders>
          </w:tcPr>
          <w:p w:rsidR="00FF7BFD" w:rsidRPr="008E1B14" w:rsidRDefault="00FF7BFD" w:rsidP="00DA5E89">
            <w:pPr>
              <w:rPr>
                <w:sz w:val="18"/>
                <w:szCs w:val="18"/>
              </w:rPr>
            </w:pPr>
          </w:p>
        </w:tc>
        <w:tc>
          <w:tcPr>
            <w:tcW w:w="863" w:type="dxa"/>
            <w:tcBorders>
              <w:top w:val="single" w:sz="6" w:space="0" w:color="auto"/>
              <w:bottom w:val="dotted" w:sz="4" w:space="0" w:color="auto"/>
            </w:tcBorders>
          </w:tcPr>
          <w:p w:rsidR="00FF7BFD" w:rsidRPr="008E1B14" w:rsidRDefault="00FF7BFD" w:rsidP="00D71AFB">
            <w:pPr>
              <w:jc w:val="center"/>
              <w:rPr>
                <w:sz w:val="18"/>
                <w:szCs w:val="18"/>
              </w:rPr>
            </w:pPr>
            <w:r>
              <w:rPr>
                <w:rFonts w:hint="eastAsia"/>
                <w:sz w:val="18"/>
                <w:szCs w:val="18"/>
              </w:rPr>
              <w:t>計画</w:t>
            </w:r>
          </w:p>
        </w:tc>
        <w:tc>
          <w:tcPr>
            <w:tcW w:w="583"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5"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736" w:type="dxa"/>
            <w:tcBorders>
              <w:top w:val="single" w:sz="6" w:space="0" w:color="auto"/>
              <w:bottom w:val="dotted" w:sz="4" w:space="0" w:color="auto"/>
            </w:tcBorders>
          </w:tcPr>
          <w:p w:rsidR="00FF7BFD" w:rsidRPr="008E1B14" w:rsidRDefault="00FF7BFD" w:rsidP="00DA5E89">
            <w:pPr>
              <w:rPr>
                <w:sz w:val="18"/>
                <w:szCs w:val="18"/>
              </w:rPr>
            </w:pPr>
          </w:p>
        </w:tc>
        <w:tc>
          <w:tcPr>
            <w:tcW w:w="567" w:type="dxa"/>
            <w:tcBorders>
              <w:top w:val="single" w:sz="6" w:space="0" w:color="auto"/>
              <w:bottom w:val="dotted" w:sz="4" w:space="0" w:color="auto"/>
            </w:tcBorders>
          </w:tcPr>
          <w:p w:rsidR="00FF7BFD" w:rsidRPr="008E1B14" w:rsidRDefault="00FF7BFD" w:rsidP="00DA5E89">
            <w:pPr>
              <w:rPr>
                <w:sz w:val="18"/>
                <w:szCs w:val="18"/>
              </w:rPr>
            </w:pPr>
          </w:p>
        </w:tc>
        <w:tc>
          <w:tcPr>
            <w:tcW w:w="657"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5"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r>
      <w:tr w:rsidR="00FF7BFD" w:rsidRPr="008E1B14" w:rsidTr="009D4B7D">
        <w:tc>
          <w:tcPr>
            <w:tcW w:w="534" w:type="dxa"/>
            <w:vMerge/>
            <w:vAlign w:val="center"/>
          </w:tcPr>
          <w:p w:rsidR="00FF7BFD" w:rsidRPr="008E1B14" w:rsidRDefault="00FF7BFD" w:rsidP="00FF7BFD">
            <w:pPr>
              <w:jc w:val="center"/>
              <w:rPr>
                <w:sz w:val="18"/>
                <w:szCs w:val="18"/>
              </w:rPr>
            </w:pPr>
          </w:p>
        </w:tc>
        <w:tc>
          <w:tcPr>
            <w:tcW w:w="2343" w:type="dxa"/>
            <w:tcBorders>
              <w:top w:val="dotted" w:sz="4" w:space="0" w:color="auto"/>
              <w:bottom w:val="single" w:sz="6" w:space="0" w:color="auto"/>
            </w:tcBorders>
          </w:tcPr>
          <w:p w:rsidR="00FF7BFD" w:rsidRPr="008E1B14" w:rsidRDefault="00FF7BFD" w:rsidP="00DA5E89">
            <w:pPr>
              <w:rPr>
                <w:sz w:val="18"/>
                <w:szCs w:val="18"/>
              </w:rPr>
            </w:pPr>
          </w:p>
        </w:tc>
        <w:tc>
          <w:tcPr>
            <w:tcW w:w="1202" w:type="dxa"/>
            <w:tcBorders>
              <w:top w:val="dotted" w:sz="4" w:space="0" w:color="auto"/>
              <w:bottom w:val="single" w:sz="6" w:space="0" w:color="auto"/>
            </w:tcBorders>
          </w:tcPr>
          <w:p w:rsidR="00FF7BFD" w:rsidRPr="008E1B14" w:rsidRDefault="00FF7BFD" w:rsidP="00DA5E89">
            <w:pPr>
              <w:rPr>
                <w:sz w:val="18"/>
                <w:szCs w:val="18"/>
              </w:rPr>
            </w:pPr>
          </w:p>
        </w:tc>
        <w:tc>
          <w:tcPr>
            <w:tcW w:w="1416" w:type="dxa"/>
            <w:tcBorders>
              <w:top w:val="dotted" w:sz="4" w:space="0" w:color="auto"/>
              <w:bottom w:val="single" w:sz="6" w:space="0" w:color="auto"/>
            </w:tcBorders>
          </w:tcPr>
          <w:p w:rsidR="00FF7BFD" w:rsidRPr="008E1B14" w:rsidRDefault="00FF7BFD" w:rsidP="00DA5E89">
            <w:pPr>
              <w:rPr>
                <w:sz w:val="18"/>
                <w:szCs w:val="18"/>
              </w:rPr>
            </w:pPr>
          </w:p>
        </w:tc>
        <w:tc>
          <w:tcPr>
            <w:tcW w:w="863" w:type="dxa"/>
            <w:tcBorders>
              <w:top w:val="dotted" w:sz="4" w:space="0" w:color="auto"/>
              <w:bottom w:val="single" w:sz="6" w:space="0" w:color="auto"/>
            </w:tcBorders>
          </w:tcPr>
          <w:p w:rsidR="00FF7BFD" w:rsidRPr="008E1B14" w:rsidRDefault="00FF7BFD" w:rsidP="00D71AFB">
            <w:pPr>
              <w:jc w:val="center"/>
              <w:rPr>
                <w:sz w:val="18"/>
                <w:szCs w:val="18"/>
              </w:rPr>
            </w:pPr>
            <w:r>
              <w:rPr>
                <w:rFonts w:hint="eastAsia"/>
                <w:sz w:val="18"/>
                <w:szCs w:val="18"/>
              </w:rPr>
              <w:t>実績</w:t>
            </w:r>
          </w:p>
        </w:tc>
        <w:tc>
          <w:tcPr>
            <w:tcW w:w="583"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5"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736" w:type="dxa"/>
            <w:tcBorders>
              <w:top w:val="dotted" w:sz="4" w:space="0" w:color="auto"/>
              <w:bottom w:val="single" w:sz="6" w:space="0" w:color="auto"/>
            </w:tcBorders>
          </w:tcPr>
          <w:p w:rsidR="00FF7BFD" w:rsidRPr="008E1B14" w:rsidRDefault="00FF7BFD" w:rsidP="00DA5E89">
            <w:pPr>
              <w:rPr>
                <w:sz w:val="18"/>
                <w:szCs w:val="18"/>
              </w:rPr>
            </w:pPr>
          </w:p>
        </w:tc>
        <w:tc>
          <w:tcPr>
            <w:tcW w:w="567" w:type="dxa"/>
            <w:tcBorders>
              <w:top w:val="dotted" w:sz="4" w:space="0" w:color="auto"/>
              <w:bottom w:val="single" w:sz="6" w:space="0" w:color="auto"/>
            </w:tcBorders>
          </w:tcPr>
          <w:p w:rsidR="00FF7BFD" w:rsidRPr="008E1B14" w:rsidRDefault="00FF7BFD" w:rsidP="00DA5E89">
            <w:pPr>
              <w:rPr>
                <w:sz w:val="18"/>
                <w:szCs w:val="18"/>
              </w:rPr>
            </w:pPr>
          </w:p>
        </w:tc>
        <w:tc>
          <w:tcPr>
            <w:tcW w:w="657"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5"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r>
      <w:tr w:rsidR="00FF7BFD" w:rsidRPr="008E1B14" w:rsidTr="009D4B7D">
        <w:tc>
          <w:tcPr>
            <w:tcW w:w="534" w:type="dxa"/>
            <w:vMerge w:val="restart"/>
            <w:vAlign w:val="center"/>
          </w:tcPr>
          <w:p w:rsidR="00FF7BFD" w:rsidRPr="008E1B14" w:rsidRDefault="00FF7BFD" w:rsidP="00FF7BFD">
            <w:pPr>
              <w:jc w:val="center"/>
              <w:rPr>
                <w:sz w:val="18"/>
                <w:szCs w:val="18"/>
              </w:rPr>
            </w:pPr>
            <w:r>
              <w:rPr>
                <w:rFonts w:hint="eastAsia"/>
                <w:sz w:val="18"/>
                <w:szCs w:val="18"/>
              </w:rPr>
              <w:t>7</w:t>
            </w:r>
          </w:p>
        </w:tc>
        <w:tc>
          <w:tcPr>
            <w:tcW w:w="2343" w:type="dxa"/>
            <w:tcBorders>
              <w:top w:val="single" w:sz="6" w:space="0" w:color="auto"/>
              <w:bottom w:val="dotted" w:sz="4" w:space="0" w:color="auto"/>
            </w:tcBorders>
          </w:tcPr>
          <w:p w:rsidR="00FF7BFD" w:rsidRPr="008E1B14" w:rsidRDefault="00FF7BFD" w:rsidP="00DA5E89">
            <w:pPr>
              <w:rPr>
                <w:sz w:val="18"/>
                <w:szCs w:val="18"/>
              </w:rPr>
            </w:pPr>
          </w:p>
        </w:tc>
        <w:tc>
          <w:tcPr>
            <w:tcW w:w="1202" w:type="dxa"/>
            <w:tcBorders>
              <w:top w:val="single" w:sz="6" w:space="0" w:color="auto"/>
              <w:bottom w:val="dotted" w:sz="4" w:space="0" w:color="auto"/>
            </w:tcBorders>
          </w:tcPr>
          <w:p w:rsidR="00FF7BFD" w:rsidRPr="008E1B14" w:rsidRDefault="00FF7BFD" w:rsidP="00DA5E89">
            <w:pPr>
              <w:rPr>
                <w:sz w:val="18"/>
                <w:szCs w:val="18"/>
              </w:rPr>
            </w:pPr>
          </w:p>
        </w:tc>
        <w:tc>
          <w:tcPr>
            <w:tcW w:w="1416" w:type="dxa"/>
            <w:tcBorders>
              <w:top w:val="single" w:sz="6" w:space="0" w:color="auto"/>
              <w:bottom w:val="dotted" w:sz="4" w:space="0" w:color="auto"/>
            </w:tcBorders>
          </w:tcPr>
          <w:p w:rsidR="00FF7BFD" w:rsidRPr="008E1B14" w:rsidRDefault="00FF7BFD" w:rsidP="00DA5E89">
            <w:pPr>
              <w:rPr>
                <w:sz w:val="18"/>
                <w:szCs w:val="18"/>
              </w:rPr>
            </w:pPr>
          </w:p>
        </w:tc>
        <w:tc>
          <w:tcPr>
            <w:tcW w:w="863" w:type="dxa"/>
            <w:tcBorders>
              <w:top w:val="single" w:sz="6" w:space="0" w:color="auto"/>
              <w:bottom w:val="dotted" w:sz="4" w:space="0" w:color="auto"/>
            </w:tcBorders>
          </w:tcPr>
          <w:p w:rsidR="00FF7BFD" w:rsidRPr="008E1B14" w:rsidRDefault="00FF7BFD" w:rsidP="00D71AFB">
            <w:pPr>
              <w:jc w:val="center"/>
              <w:rPr>
                <w:sz w:val="18"/>
                <w:szCs w:val="18"/>
              </w:rPr>
            </w:pPr>
            <w:r>
              <w:rPr>
                <w:rFonts w:hint="eastAsia"/>
                <w:sz w:val="18"/>
                <w:szCs w:val="18"/>
              </w:rPr>
              <w:t>計画</w:t>
            </w:r>
          </w:p>
        </w:tc>
        <w:tc>
          <w:tcPr>
            <w:tcW w:w="583"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5"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736" w:type="dxa"/>
            <w:tcBorders>
              <w:top w:val="single" w:sz="6" w:space="0" w:color="auto"/>
              <w:bottom w:val="dotted" w:sz="4" w:space="0" w:color="auto"/>
            </w:tcBorders>
          </w:tcPr>
          <w:p w:rsidR="00FF7BFD" w:rsidRPr="008E1B14" w:rsidRDefault="00FF7BFD" w:rsidP="00DA5E89">
            <w:pPr>
              <w:rPr>
                <w:sz w:val="18"/>
                <w:szCs w:val="18"/>
              </w:rPr>
            </w:pPr>
          </w:p>
        </w:tc>
        <w:tc>
          <w:tcPr>
            <w:tcW w:w="567" w:type="dxa"/>
            <w:tcBorders>
              <w:top w:val="single" w:sz="6" w:space="0" w:color="auto"/>
              <w:bottom w:val="dotted" w:sz="4" w:space="0" w:color="auto"/>
            </w:tcBorders>
          </w:tcPr>
          <w:p w:rsidR="00FF7BFD" w:rsidRPr="008E1B14" w:rsidRDefault="00FF7BFD" w:rsidP="00DA5E89">
            <w:pPr>
              <w:rPr>
                <w:sz w:val="18"/>
                <w:szCs w:val="18"/>
              </w:rPr>
            </w:pPr>
          </w:p>
        </w:tc>
        <w:tc>
          <w:tcPr>
            <w:tcW w:w="657"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5"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r>
      <w:tr w:rsidR="00FF7BFD" w:rsidRPr="008E1B14" w:rsidTr="009D4B7D">
        <w:tc>
          <w:tcPr>
            <w:tcW w:w="534" w:type="dxa"/>
            <w:vMerge/>
            <w:vAlign w:val="center"/>
          </w:tcPr>
          <w:p w:rsidR="00FF7BFD" w:rsidRPr="008E1B14" w:rsidRDefault="00FF7BFD" w:rsidP="00FF7BFD">
            <w:pPr>
              <w:jc w:val="center"/>
              <w:rPr>
                <w:sz w:val="18"/>
                <w:szCs w:val="18"/>
              </w:rPr>
            </w:pPr>
          </w:p>
        </w:tc>
        <w:tc>
          <w:tcPr>
            <w:tcW w:w="2343" w:type="dxa"/>
            <w:tcBorders>
              <w:top w:val="dotted" w:sz="4" w:space="0" w:color="auto"/>
              <w:bottom w:val="single" w:sz="6" w:space="0" w:color="auto"/>
            </w:tcBorders>
          </w:tcPr>
          <w:p w:rsidR="00FF7BFD" w:rsidRPr="008E1B14" w:rsidRDefault="00FF7BFD" w:rsidP="00DA5E89">
            <w:pPr>
              <w:rPr>
                <w:sz w:val="18"/>
                <w:szCs w:val="18"/>
              </w:rPr>
            </w:pPr>
          </w:p>
        </w:tc>
        <w:tc>
          <w:tcPr>
            <w:tcW w:w="1202" w:type="dxa"/>
            <w:tcBorders>
              <w:top w:val="dotted" w:sz="4" w:space="0" w:color="auto"/>
              <w:bottom w:val="single" w:sz="6" w:space="0" w:color="auto"/>
            </w:tcBorders>
          </w:tcPr>
          <w:p w:rsidR="00FF7BFD" w:rsidRPr="008E1B14" w:rsidRDefault="00FF7BFD" w:rsidP="00DA5E89">
            <w:pPr>
              <w:rPr>
                <w:sz w:val="18"/>
                <w:szCs w:val="18"/>
              </w:rPr>
            </w:pPr>
          </w:p>
        </w:tc>
        <w:tc>
          <w:tcPr>
            <w:tcW w:w="1416" w:type="dxa"/>
            <w:tcBorders>
              <w:top w:val="dotted" w:sz="4" w:space="0" w:color="auto"/>
              <w:bottom w:val="single" w:sz="6" w:space="0" w:color="auto"/>
            </w:tcBorders>
          </w:tcPr>
          <w:p w:rsidR="00FF7BFD" w:rsidRPr="008E1B14" w:rsidRDefault="00FF7BFD" w:rsidP="00DA5E89">
            <w:pPr>
              <w:rPr>
                <w:sz w:val="18"/>
                <w:szCs w:val="18"/>
              </w:rPr>
            </w:pPr>
          </w:p>
        </w:tc>
        <w:tc>
          <w:tcPr>
            <w:tcW w:w="863" w:type="dxa"/>
            <w:tcBorders>
              <w:top w:val="dotted" w:sz="4" w:space="0" w:color="auto"/>
              <w:bottom w:val="single" w:sz="6" w:space="0" w:color="auto"/>
            </w:tcBorders>
          </w:tcPr>
          <w:p w:rsidR="00FF7BFD" w:rsidRPr="008E1B14" w:rsidRDefault="00FF7BFD" w:rsidP="00D71AFB">
            <w:pPr>
              <w:jc w:val="center"/>
              <w:rPr>
                <w:sz w:val="18"/>
                <w:szCs w:val="18"/>
              </w:rPr>
            </w:pPr>
            <w:r>
              <w:rPr>
                <w:rFonts w:hint="eastAsia"/>
                <w:sz w:val="18"/>
                <w:szCs w:val="18"/>
              </w:rPr>
              <w:t>実績</w:t>
            </w:r>
          </w:p>
        </w:tc>
        <w:tc>
          <w:tcPr>
            <w:tcW w:w="583"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5"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736" w:type="dxa"/>
            <w:tcBorders>
              <w:top w:val="dotted" w:sz="4" w:space="0" w:color="auto"/>
              <w:bottom w:val="single" w:sz="6" w:space="0" w:color="auto"/>
            </w:tcBorders>
          </w:tcPr>
          <w:p w:rsidR="00FF7BFD" w:rsidRPr="008E1B14" w:rsidRDefault="00FF7BFD" w:rsidP="00DA5E89">
            <w:pPr>
              <w:rPr>
                <w:sz w:val="18"/>
                <w:szCs w:val="18"/>
              </w:rPr>
            </w:pPr>
          </w:p>
        </w:tc>
        <w:tc>
          <w:tcPr>
            <w:tcW w:w="567" w:type="dxa"/>
            <w:tcBorders>
              <w:top w:val="dotted" w:sz="4" w:space="0" w:color="auto"/>
              <w:bottom w:val="single" w:sz="6" w:space="0" w:color="auto"/>
            </w:tcBorders>
          </w:tcPr>
          <w:p w:rsidR="00FF7BFD" w:rsidRPr="008E1B14" w:rsidRDefault="00FF7BFD" w:rsidP="00DA5E89">
            <w:pPr>
              <w:rPr>
                <w:sz w:val="18"/>
                <w:szCs w:val="18"/>
              </w:rPr>
            </w:pPr>
          </w:p>
        </w:tc>
        <w:tc>
          <w:tcPr>
            <w:tcW w:w="657"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c>
          <w:tcPr>
            <w:tcW w:w="585" w:type="dxa"/>
            <w:tcBorders>
              <w:top w:val="dotted" w:sz="4" w:space="0" w:color="auto"/>
              <w:bottom w:val="single" w:sz="6" w:space="0" w:color="auto"/>
            </w:tcBorders>
          </w:tcPr>
          <w:p w:rsidR="00FF7BFD" w:rsidRPr="008E1B14" w:rsidRDefault="00FF7BFD" w:rsidP="00DA5E89">
            <w:pPr>
              <w:rPr>
                <w:sz w:val="18"/>
                <w:szCs w:val="18"/>
              </w:rPr>
            </w:pPr>
          </w:p>
        </w:tc>
        <w:tc>
          <w:tcPr>
            <w:tcW w:w="584" w:type="dxa"/>
            <w:tcBorders>
              <w:top w:val="dotted" w:sz="4" w:space="0" w:color="auto"/>
              <w:bottom w:val="single" w:sz="6" w:space="0" w:color="auto"/>
            </w:tcBorders>
          </w:tcPr>
          <w:p w:rsidR="00FF7BFD" w:rsidRPr="008E1B14" w:rsidRDefault="00FF7BFD" w:rsidP="00DA5E89">
            <w:pPr>
              <w:rPr>
                <w:sz w:val="18"/>
                <w:szCs w:val="18"/>
              </w:rPr>
            </w:pPr>
          </w:p>
        </w:tc>
      </w:tr>
      <w:tr w:rsidR="00FF7BFD" w:rsidRPr="008E1B14" w:rsidTr="009D4B7D">
        <w:tc>
          <w:tcPr>
            <w:tcW w:w="534" w:type="dxa"/>
            <w:vMerge w:val="restart"/>
            <w:vAlign w:val="center"/>
          </w:tcPr>
          <w:p w:rsidR="00FF7BFD" w:rsidRPr="008E1B14" w:rsidRDefault="00FF7BFD" w:rsidP="00FF7BFD">
            <w:pPr>
              <w:jc w:val="center"/>
              <w:rPr>
                <w:sz w:val="18"/>
                <w:szCs w:val="18"/>
              </w:rPr>
            </w:pPr>
            <w:r>
              <w:rPr>
                <w:rFonts w:hint="eastAsia"/>
                <w:sz w:val="18"/>
                <w:szCs w:val="18"/>
              </w:rPr>
              <w:t>8</w:t>
            </w:r>
          </w:p>
        </w:tc>
        <w:tc>
          <w:tcPr>
            <w:tcW w:w="2343" w:type="dxa"/>
            <w:tcBorders>
              <w:top w:val="single" w:sz="6" w:space="0" w:color="auto"/>
              <w:bottom w:val="dotted" w:sz="4" w:space="0" w:color="auto"/>
            </w:tcBorders>
          </w:tcPr>
          <w:p w:rsidR="00FF7BFD" w:rsidRPr="008E1B14" w:rsidRDefault="00FF7BFD" w:rsidP="00DA5E89">
            <w:pPr>
              <w:rPr>
                <w:sz w:val="18"/>
                <w:szCs w:val="18"/>
              </w:rPr>
            </w:pPr>
          </w:p>
        </w:tc>
        <w:tc>
          <w:tcPr>
            <w:tcW w:w="1202" w:type="dxa"/>
            <w:tcBorders>
              <w:top w:val="single" w:sz="6" w:space="0" w:color="auto"/>
              <w:bottom w:val="dotted" w:sz="4" w:space="0" w:color="auto"/>
            </w:tcBorders>
          </w:tcPr>
          <w:p w:rsidR="00FF7BFD" w:rsidRPr="008E1B14" w:rsidRDefault="00FF7BFD" w:rsidP="00DA5E89">
            <w:pPr>
              <w:rPr>
                <w:sz w:val="18"/>
                <w:szCs w:val="18"/>
              </w:rPr>
            </w:pPr>
          </w:p>
        </w:tc>
        <w:tc>
          <w:tcPr>
            <w:tcW w:w="1416" w:type="dxa"/>
            <w:tcBorders>
              <w:top w:val="single" w:sz="6" w:space="0" w:color="auto"/>
              <w:bottom w:val="dotted" w:sz="4" w:space="0" w:color="auto"/>
            </w:tcBorders>
          </w:tcPr>
          <w:p w:rsidR="00FF7BFD" w:rsidRPr="008E1B14" w:rsidRDefault="00FF7BFD" w:rsidP="00DA5E89">
            <w:pPr>
              <w:rPr>
                <w:sz w:val="18"/>
                <w:szCs w:val="18"/>
              </w:rPr>
            </w:pPr>
          </w:p>
        </w:tc>
        <w:tc>
          <w:tcPr>
            <w:tcW w:w="863" w:type="dxa"/>
            <w:tcBorders>
              <w:top w:val="single" w:sz="6" w:space="0" w:color="auto"/>
              <w:bottom w:val="dotted" w:sz="4" w:space="0" w:color="auto"/>
            </w:tcBorders>
          </w:tcPr>
          <w:p w:rsidR="00FF7BFD" w:rsidRPr="008E1B14" w:rsidRDefault="00FF7BFD" w:rsidP="00D71AFB">
            <w:pPr>
              <w:jc w:val="center"/>
              <w:rPr>
                <w:sz w:val="18"/>
                <w:szCs w:val="18"/>
              </w:rPr>
            </w:pPr>
            <w:r>
              <w:rPr>
                <w:rFonts w:hint="eastAsia"/>
                <w:sz w:val="18"/>
                <w:szCs w:val="18"/>
              </w:rPr>
              <w:t>計画</w:t>
            </w:r>
          </w:p>
        </w:tc>
        <w:tc>
          <w:tcPr>
            <w:tcW w:w="583"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5"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736" w:type="dxa"/>
            <w:tcBorders>
              <w:top w:val="single" w:sz="6" w:space="0" w:color="auto"/>
              <w:bottom w:val="dotted" w:sz="4" w:space="0" w:color="auto"/>
            </w:tcBorders>
          </w:tcPr>
          <w:p w:rsidR="00FF7BFD" w:rsidRPr="008E1B14" w:rsidRDefault="00FF7BFD" w:rsidP="00DA5E89">
            <w:pPr>
              <w:rPr>
                <w:sz w:val="18"/>
                <w:szCs w:val="18"/>
              </w:rPr>
            </w:pPr>
          </w:p>
        </w:tc>
        <w:tc>
          <w:tcPr>
            <w:tcW w:w="567" w:type="dxa"/>
            <w:tcBorders>
              <w:top w:val="single" w:sz="6" w:space="0" w:color="auto"/>
              <w:bottom w:val="dotted" w:sz="4" w:space="0" w:color="auto"/>
            </w:tcBorders>
          </w:tcPr>
          <w:p w:rsidR="00FF7BFD" w:rsidRPr="008E1B14" w:rsidRDefault="00FF7BFD" w:rsidP="00DA5E89">
            <w:pPr>
              <w:rPr>
                <w:sz w:val="18"/>
                <w:szCs w:val="18"/>
              </w:rPr>
            </w:pPr>
          </w:p>
        </w:tc>
        <w:tc>
          <w:tcPr>
            <w:tcW w:w="657"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c>
          <w:tcPr>
            <w:tcW w:w="585" w:type="dxa"/>
            <w:tcBorders>
              <w:top w:val="single" w:sz="6" w:space="0" w:color="auto"/>
              <w:bottom w:val="dotted" w:sz="4" w:space="0" w:color="auto"/>
            </w:tcBorders>
          </w:tcPr>
          <w:p w:rsidR="00FF7BFD" w:rsidRPr="008E1B14" w:rsidRDefault="00FF7BFD" w:rsidP="00DA5E89">
            <w:pPr>
              <w:rPr>
                <w:sz w:val="18"/>
                <w:szCs w:val="18"/>
              </w:rPr>
            </w:pPr>
          </w:p>
        </w:tc>
        <w:tc>
          <w:tcPr>
            <w:tcW w:w="584" w:type="dxa"/>
            <w:tcBorders>
              <w:top w:val="single" w:sz="6" w:space="0" w:color="auto"/>
              <w:bottom w:val="dotted" w:sz="4" w:space="0" w:color="auto"/>
            </w:tcBorders>
          </w:tcPr>
          <w:p w:rsidR="00FF7BFD" w:rsidRPr="008E1B14" w:rsidRDefault="00FF7BFD" w:rsidP="00DA5E89">
            <w:pPr>
              <w:rPr>
                <w:sz w:val="18"/>
                <w:szCs w:val="18"/>
              </w:rPr>
            </w:pPr>
          </w:p>
        </w:tc>
      </w:tr>
      <w:tr w:rsidR="00FF7BFD" w:rsidRPr="008E1B14" w:rsidTr="009D4B7D">
        <w:tc>
          <w:tcPr>
            <w:tcW w:w="534" w:type="dxa"/>
            <w:vMerge/>
          </w:tcPr>
          <w:p w:rsidR="00FF7BFD" w:rsidRPr="008E1B14" w:rsidRDefault="00FF7BFD" w:rsidP="00DA5E89">
            <w:pPr>
              <w:rPr>
                <w:sz w:val="18"/>
                <w:szCs w:val="18"/>
              </w:rPr>
            </w:pPr>
          </w:p>
        </w:tc>
        <w:tc>
          <w:tcPr>
            <w:tcW w:w="2343" w:type="dxa"/>
            <w:tcBorders>
              <w:top w:val="dotted" w:sz="4" w:space="0" w:color="auto"/>
              <w:bottom w:val="single" w:sz="12" w:space="0" w:color="auto"/>
            </w:tcBorders>
          </w:tcPr>
          <w:p w:rsidR="00FF7BFD" w:rsidRPr="008E1B14" w:rsidRDefault="00FF7BFD" w:rsidP="00DA5E89">
            <w:pPr>
              <w:rPr>
                <w:sz w:val="18"/>
                <w:szCs w:val="18"/>
              </w:rPr>
            </w:pPr>
          </w:p>
        </w:tc>
        <w:tc>
          <w:tcPr>
            <w:tcW w:w="1202" w:type="dxa"/>
            <w:tcBorders>
              <w:top w:val="dotted" w:sz="4" w:space="0" w:color="auto"/>
              <w:bottom w:val="single" w:sz="12" w:space="0" w:color="auto"/>
            </w:tcBorders>
          </w:tcPr>
          <w:p w:rsidR="00FF7BFD" w:rsidRPr="008E1B14" w:rsidRDefault="00FF7BFD" w:rsidP="00DA5E89">
            <w:pPr>
              <w:rPr>
                <w:sz w:val="18"/>
                <w:szCs w:val="18"/>
              </w:rPr>
            </w:pPr>
          </w:p>
        </w:tc>
        <w:tc>
          <w:tcPr>
            <w:tcW w:w="1416" w:type="dxa"/>
            <w:tcBorders>
              <w:top w:val="dotted" w:sz="4" w:space="0" w:color="auto"/>
              <w:bottom w:val="single" w:sz="12" w:space="0" w:color="auto"/>
            </w:tcBorders>
          </w:tcPr>
          <w:p w:rsidR="00FF7BFD" w:rsidRPr="008E1B14" w:rsidRDefault="00FF7BFD" w:rsidP="00DA5E89">
            <w:pPr>
              <w:rPr>
                <w:sz w:val="18"/>
                <w:szCs w:val="18"/>
              </w:rPr>
            </w:pPr>
          </w:p>
        </w:tc>
        <w:tc>
          <w:tcPr>
            <w:tcW w:w="863" w:type="dxa"/>
            <w:tcBorders>
              <w:top w:val="dotted" w:sz="4" w:space="0" w:color="auto"/>
              <w:bottom w:val="single" w:sz="12" w:space="0" w:color="auto"/>
            </w:tcBorders>
          </w:tcPr>
          <w:p w:rsidR="00FF7BFD" w:rsidRPr="008E1B14" w:rsidRDefault="00FF7BFD" w:rsidP="00D71AFB">
            <w:pPr>
              <w:jc w:val="center"/>
              <w:rPr>
                <w:sz w:val="18"/>
                <w:szCs w:val="18"/>
              </w:rPr>
            </w:pPr>
            <w:r>
              <w:rPr>
                <w:rFonts w:hint="eastAsia"/>
                <w:sz w:val="18"/>
                <w:szCs w:val="18"/>
              </w:rPr>
              <w:t>実績</w:t>
            </w:r>
          </w:p>
        </w:tc>
        <w:tc>
          <w:tcPr>
            <w:tcW w:w="583" w:type="dxa"/>
            <w:tcBorders>
              <w:top w:val="dotted" w:sz="4" w:space="0" w:color="auto"/>
              <w:bottom w:val="single" w:sz="12" w:space="0" w:color="auto"/>
            </w:tcBorders>
          </w:tcPr>
          <w:p w:rsidR="00FF7BFD" w:rsidRPr="008E1B14" w:rsidRDefault="00FF7BFD" w:rsidP="00DA5E89">
            <w:pPr>
              <w:rPr>
                <w:sz w:val="18"/>
                <w:szCs w:val="18"/>
              </w:rPr>
            </w:pPr>
          </w:p>
        </w:tc>
        <w:tc>
          <w:tcPr>
            <w:tcW w:w="584" w:type="dxa"/>
            <w:tcBorders>
              <w:top w:val="dotted" w:sz="4" w:space="0" w:color="auto"/>
              <w:bottom w:val="single" w:sz="12" w:space="0" w:color="auto"/>
            </w:tcBorders>
          </w:tcPr>
          <w:p w:rsidR="00FF7BFD" w:rsidRPr="008E1B14" w:rsidRDefault="00FF7BFD" w:rsidP="00DA5E89">
            <w:pPr>
              <w:rPr>
                <w:sz w:val="18"/>
                <w:szCs w:val="18"/>
              </w:rPr>
            </w:pPr>
          </w:p>
        </w:tc>
        <w:tc>
          <w:tcPr>
            <w:tcW w:w="584" w:type="dxa"/>
            <w:tcBorders>
              <w:top w:val="dotted" w:sz="4" w:space="0" w:color="auto"/>
              <w:bottom w:val="single" w:sz="12" w:space="0" w:color="auto"/>
            </w:tcBorders>
          </w:tcPr>
          <w:p w:rsidR="00FF7BFD" w:rsidRPr="008E1B14" w:rsidRDefault="00FF7BFD" w:rsidP="00DA5E89">
            <w:pPr>
              <w:rPr>
                <w:sz w:val="18"/>
                <w:szCs w:val="18"/>
              </w:rPr>
            </w:pPr>
          </w:p>
        </w:tc>
        <w:tc>
          <w:tcPr>
            <w:tcW w:w="585" w:type="dxa"/>
            <w:tcBorders>
              <w:top w:val="dotted" w:sz="4" w:space="0" w:color="auto"/>
              <w:bottom w:val="single" w:sz="12" w:space="0" w:color="auto"/>
            </w:tcBorders>
          </w:tcPr>
          <w:p w:rsidR="00FF7BFD" w:rsidRPr="008E1B14" w:rsidRDefault="00FF7BFD" w:rsidP="00DA5E89">
            <w:pPr>
              <w:rPr>
                <w:sz w:val="18"/>
                <w:szCs w:val="18"/>
              </w:rPr>
            </w:pPr>
          </w:p>
        </w:tc>
        <w:tc>
          <w:tcPr>
            <w:tcW w:w="584" w:type="dxa"/>
            <w:tcBorders>
              <w:top w:val="dotted" w:sz="4" w:space="0" w:color="auto"/>
              <w:bottom w:val="single" w:sz="12" w:space="0" w:color="auto"/>
            </w:tcBorders>
          </w:tcPr>
          <w:p w:rsidR="00FF7BFD" w:rsidRPr="008E1B14" w:rsidRDefault="00FF7BFD" w:rsidP="00DA5E89">
            <w:pPr>
              <w:rPr>
                <w:sz w:val="18"/>
                <w:szCs w:val="18"/>
              </w:rPr>
            </w:pPr>
          </w:p>
        </w:tc>
        <w:tc>
          <w:tcPr>
            <w:tcW w:w="584" w:type="dxa"/>
            <w:tcBorders>
              <w:top w:val="dotted" w:sz="4" w:space="0" w:color="auto"/>
              <w:bottom w:val="single" w:sz="12" w:space="0" w:color="auto"/>
            </w:tcBorders>
          </w:tcPr>
          <w:p w:rsidR="00FF7BFD" w:rsidRPr="008E1B14" w:rsidRDefault="00FF7BFD" w:rsidP="00DA5E89">
            <w:pPr>
              <w:rPr>
                <w:sz w:val="18"/>
                <w:szCs w:val="18"/>
              </w:rPr>
            </w:pPr>
          </w:p>
        </w:tc>
        <w:tc>
          <w:tcPr>
            <w:tcW w:w="736" w:type="dxa"/>
            <w:tcBorders>
              <w:top w:val="dotted" w:sz="4" w:space="0" w:color="auto"/>
              <w:bottom w:val="single" w:sz="12" w:space="0" w:color="auto"/>
            </w:tcBorders>
          </w:tcPr>
          <w:p w:rsidR="00FF7BFD" w:rsidRPr="008E1B14" w:rsidRDefault="00FF7BFD" w:rsidP="00DA5E89">
            <w:pPr>
              <w:rPr>
                <w:sz w:val="18"/>
                <w:szCs w:val="18"/>
              </w:rPr>
            </w:pPr>
          </w:p>
        </w:tc>
        <w:tc>
          <w:tcPr>
            <w:tcW w:w="567" w:type="dxa"/>
            <w:tcBorders>
              <w:top w:val="dotted" w:sz="4" w:space="0" w:color="auto"/>
              <w:bottom w:val="single" w:sz="12" w:space="0" w:color="auto"/>
            </w:tcBorders>
          </w:tcPr>
          <w:p w:rsidR="00FF7BFD" w:rsidRPr="008E1B14" w:rsidRDefault="00FF7BFD" w:rsidP="00DA5E89">
            <w:pPr>
              <w:rPr>
                <w:sz w:val="18"/>
                <w:szCs w:val="18"/>
              </w:rPr>
            </w:pPr>
          </w:p>
        </w:tc>
        <w:tc>
          <w:tcPr>
            <w:tcW w:w="657" w:type="dxa"/>
            <w:tcBorders>
              <w:top w:val="dotted" w:sz="4" w:space="0" w:color="auto"/>
              <w:bottom w:val="single" w:sz="12" w:space="0" w:color="auto"/>
            </w:tcBorders>
          </w:tcPr>
          <w:p w:rsidR="00FF7BFD" w:rsidRPr="008E1B14" w:rsidRDefault="00FF7BFD" w:rsidP="00DA5E89">
            <w:pPr>
              <w:rPr>
                <w:sz w:val="18"/>
                <w:szCs w:val="18"/>
              </w:rPr>
            </w:pPr>
          </w:p>
        </w:tc>
        <w:tc>
          <w:tcPr>
            <w:tcW w:w="584" w:type="dxa"/>
            <w:tcBorders>
              <w:top w:val="dotted" w:sz="4" w:space="0" w:color="auto"/>
              <w:bottom w:val="single" w:sz="12" w:space="0" w:color="auto"/>
            </w:tcBorders>
          </w:tcPr>
          <w:p w:rsidR="00FF7BFD" w:rsidRPr="008E1B14" w:rsidRDefault="00FF7BFD" w:rsidP="00DA5E89">
            <w:pPr>
              <w:rPr>
                <w:sz w:val="18"/>
                <w:szCs w:val="18"/>
              </w:rPr>
            </w:pPr>
          </w:p>
        </w:tc>
        <w:tc>
          <w:tcPr>
            <w:tcW w:w="585" w:type="dxa"/>
            <w:tcBorders>
              <w:top w:val="dotted" w:sz="4" w:space="0" w:color="auto"/>
              <w:bottom w:val="single" w:sz="12" w:space="0" w:color="auto"/>
            </w:tcBorders>
          </w:tcPr>
          <w:p w:rsidR="00FF7BFD" w:rsidRPr="008E1B14" w:rsidRDefault="00FF7BFD" w:rsidP="00DA5E89">
            <w:pPr>
              <w:rPr>
                <w:sz w:val="18"/>
                <w:szCs w:val="18"/>
              </w:rPr>
            </w:pPr>
          </w:p>
        </w:tc>
        <w:tc>
          <w:tcPr>
            <w:tcW w:w="584" w:type="dxa"/>
            <w:tcBorders>
              <w:top w:val="dotted" w:sz="4" w:space="0" w:color="auto"/>
              <w:bottom w:val="single" w:sz="12" w:space="0" w:color="auto"/>
            </w:tcBorders>
          </w:tcPr>
          <w:p w:rsidR="00FF7BFD" w:rsidRPr="008E1B14" w:rsidRDefault="00FF7BFD" w:rsidP="00DA5E89">
            <w:pPr>
              <w:rPr>
                <w:sz w:val="18"/>
                <w:szCs w:val="18"/>
              </w:rPr>
            </w:pPr>
          </w:p>
        </w:tc>
      </w:tr>
    </w:tbl>
    <w:p w:rsidR="00CD1454" w:rsidRDefault="00CD1454" w:rsidP="00DA5E89"/>
    <w:p w:rsidR="00F03E60" w:rsidRPr="004C038A" w:rsidRDefault="0078474F" w:rsidP="0078474F">
      <w:pPr>
        <w:jc w:val="right"/>
        <w:rPr>
          <w:color w:val="FF0000"/>
        </w:rPr>
      </w:pPr>
      <w:r>
        <w:rPr>
          <w:rFonts w:hint="eastAsia"/>
        </w:rPr>
        <w:t>（</w:t>
      </w:r>
      <w:r w:rsidR="00F03E60">
        <w:rPr>
          <w:rFonts w:hint="eastAsia"/>
        </w:rPr>
        <w:t>作成部門：</w:t>
      </w:r>
      <w:r w:rsidR="00F03E60" w:rsidRPr="004C038A">
        <w:rPr>
          <w:rFonts w:hint="eastAsia"/>
          <w:i/>
          <w:color w:val="FF0000"/>
        </w:rPr>
        <w:t>○○部門</w:t>
      </w:r>
      <w:r>
        <w:rPr>
          <w:rFonts w:hint="eastAsia"/>
        </w:rPr>
        <w:t xml:space="preserve">　　</w:t>
      </w:r>
      <w:r w:rsidR="00F03E60">
        <w:rPr>
          <w:rFonts w:hint="eastAsia"/>
        </w:rPr>
        <w:t>作成日：</w:t>
      </w:r>
      <w:r w:rsidR="00F03E60" w:rsidRPr="004C038A">
        <w:rPr>
          <w:rFonts w:hint="eastAsia"/>
          <w:i/>
          <w:color w:val="FF0000"/>
        </w:rPr>
        <w:t>20XX/XX/XX</w:t>
      </w:r>
      <w:r w:rsidRPr="004C038A">
        <w:rPr>
          <w:rFonts w:hint="eastAsia"/>
          <w:color w:val="FF0000"/>
        </w:rPr>
        <w:t>）</w:t>
      </w:r>
    </w:p>
    <w:p w:rsidR="00DA5E89" w:rsidRPr="00F03E60" w:rsidRDefault="00DA5E89" w:rsidP="00DA5E89">
      <w:pPr>
        <w:sectPr w:rsidR="00DA5E89" w:rsidRPr="00F03E60" w:rsidSect="008E1B14">
          <w:pgSz w:w="16838" w:h="11906" w:orient="landscape" w:code="9"/>
          <w:pgMar w:top="1701" w:right="1985" w:bottom="1701" w:left="1701" w:header="851" w:footer="992" w:gutter="0"/>
          <w:cols w:space="425"/>
          <w:docGrid w:type="linesAndChars" w:linePitch="293" w:charSpace="-3972"/>
        </w:sectPr>
      </w:pPr>
    </w:p>
    <w:p w:rsidR="00DA5E89" w:rsidRDefault="00DA5E89" w:rsidP="00DA5E89">
      <w:pPr>
        <w:pStyle w:val="1"/>
      </w:pPr>
      <w:bookmarkStart w:id="25" w:name="_Toc381823722"/>
      <w:bookmarkStart w:id="26" w:name="_Toc383006968"/>
      <w:r w:rsidRPr="002F3192">
        <w:rPr>
          <w:rFonts w:hint="eastAsia"/>
          <w:highlight w:val="yellow"/>
        </w:rPr>
        <w:lastRenderedPageBreak/>
        <w:t>【様式</w:t>
      </w:r>
      <w:r w:rsidRPr="002F3192">
        <w:rPr>
          <w:rFonts w:hint="eastAsia"/>
          <w:highlight w:val="yellow"/>
        </w:rPr>
        <w:t>07</w:t>
      </w:r>
      <w:r w:rsidRPr="002F3192">
        <w:rPr>
          <w:rFonts w:hint="eastAsia"/>
          <w:highlight w:val="yellow"/>
        </w:rPr>
        <w:t>】</w:t>
      </w:r>
      <w:r w:rsidR="004D2F38" w:rsidRPr="00567256">
        <w:rPr>
          <w:rFonts w:hint="eastAsia"/>
        </w:rPr>
        <w:t>訓練・</w:t>
      </w:r>
      <w:r>
        <w:rPr>
          <w:rFonts w:hint="eastAsia"/>
        </w:rPr>
        <w:t>演習計画表</w:t>
      </w:r>
      <w:bookmarkEnd w:id="25"/>
      <w:bookmarkEnd w:id="26"/>
    </w:p>
    <w:p w:rsidR="004C038A" w:rsidRPr="004C038A" w:rsidRDefault="004C038A" w:rsidP="004C038A"/>
    <w:p w:rsidR="00532108" w:rsidRDefault="00DA5E89" w:rsidP="00532108">
      <w:r>
        <w:rPr>
          <w:rFonts w:hint="eastAsia"/>
        </w:rPr>
        <w:t>手順</w:t>
      </w:r>
      <w:r w:rsidR="00532108">
        <w:rPr>
          <w:rFonts w:hint="eastAsia"/>
        </w:rPr>
        <w:t>1</w:t>
      </w:r>
      <w:r w:rsidR="00532108">
        <w:rPr>
          <w:rFonts w:hint="eastAsia"/>
        </w:rPr>
        <w:t>（平常時）所管部門は、</w:t>
      </w:r>
      <w:r w:rsidR="00532108" w:rsidRPr="0078474F">
        <w:rPr>
          <w:rFonts w:hint="eastAsia"/>
          <w:i/>
        </w:rPr>
        <w:t>毎年</w:t>
      </w:r>
      <w:r w:rsidR="00532108" w:rsidRPr="008A33AF">
        <w:rPr>
          <w:rFonts w:hint="eastAsia"/>
          <w:i/>
          <w:color w:val="FF0000"/>
        </w:rPr>
        <w:t>○月</w:t>
      </w:r>
      <w:r w:rsidR="00532108">
        <w:rPr>
          <w:rFonts w:hint="eastAsia"/>
        </w:rPr>
        <w:t>に以下の表を用いて演習計画を立案し進捗管理する。</w:t>
      </w:r>
    </w:p>
    <w:p w:rsidR="00DA5E89" w:rsidRPr="00532108" w:rsidRDefault="00DA5E89" w:rsidP="00DA5E89"/>
    <w:p w:rsidR="00DA5E89" w:rsidRDefault="00532108" w:rsidP="00532108">
      <w:pPr>
        <w:jc w:val="center"/>
      </w:pPr>
      <w:r>
        <w:rPr>
          <w:rFonts w:hint="eastAsia"/>
        </w:rPr>
        <w:t>＜</w:t>
      </w:r>
      <w:r>
        <w:rPr>
          <w:rFonts w:hint="eastAsia"/>
        </w:rPr>
        <w:t>20XX</w:t>
      </w:r>
      <w:r>
        <w:rPr>
          <w:rFonts w:hint="eastAsia"/>
        </w:rPr>
        <w:t>年度</w:t>
      </w:r>
      <w:r w:rsidR="004D2F38">
        <w:rPr>
          <w:rFonts w:hint="eastAsia"/>
        </w:rPr>
        <w:t xml:space="preserve"> </w:t>
      </w:r>
      <w:r w:rsidR="004D2F38" w:rsidRPr="00567256">
        <w:rPr>
          <w:rFonts w:hint="eastAsia"/>
        </w:rPr>
        <w:t>訓練・</w:t>
      </w:r>
      <w:r w:rsidRPr="00567256">
        <w:rPr>
          <w:rFonts w:hint="eastAsia"/>
        </w:rPr>
        <w:t>演</w:t>
      </w:r>
      <w:r>
        <w:rPr>
          <w:rFonts w:hint="eastAsia"/>
        </w:rPr>
        <w:t>習計画表＞</w:t>
      </w:r>
    </w:p>
    <w:tbl>
      <w:tblPr>
        <w:tblStyle w:val="a8"/>
        <w:tblW w:w="84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4"/>
        <w:gridCol w:w="2055"/>
        <w:gridCol w:w="2055"/>
        <w:gridCol w:w="1418"/>
        <w:gridCol w:w="992"/>
        <w:gridCol w:w="1418"/>
      </w:tblGrid>
      <w:tr w:rsidR="00532108" w:rsidRPr="008E1B14" w:rsidTr="00532108">
        <w:trPr>
          <w:trHeight w:val="207"/>
        </w:trPr>
        <w:tc>
          <w:tcPr>
            <w:tcW w:w="534" w:type="dxa"/>
            <w:tcBorders>
              <w:top w:val="single" w:sz="12" w:space="0" w:color="auto"/>
              <w:bottom w:val="double" w:sz="4" w:space="0" w:color="auto"/>
            </w:tcBorders>
            <w:shd w:val="clear" w:color="auto" w:fill="D9D9D9" w:themeFill="background1" w:themeFillShade="D9"/>
          </w:tcPr>
          <w:p w:rsidR="00532108" w:rsidRPr="008E1B14" w:rsidRDefault="00532108" w:rsidP="00532108">
            <w:pPr>
              <w:jc w:val="center"/>
              <w:rPr>
                <w:sz w:val="18"/>
                <w:szCs w:val="18"/>
              </w:rPr>
            </w:pPr>
            <w:r>
              <w:rPr>
                <w:rFonts w:hint="eastAsia"/>
                <w:sz w:val="18"/>
                <w:szCs w:val="18"/>
              </w:rPr>
              <w:t>No.</w:t>
            </w:r>
          </w:p>
        </w:tc>
        <w:tc>
          <w:tcPr>
            <w:tcW w:w="2055" w:type="dxa"/>
            <w:tcBorders>
              <w:top w:val="single" w:sz="12" w:space="0" w:color="auto"/>
              <w:bottom w:val="double" w:sz="4" w:space="0" w:color="auto"/>
            </w:tcBorders>
            <w:shd w:val="clear" w:color="auto" w:fill="D9D9D9" w:themeFill="background1" w:themeFillShade="D9"/>
          </w:tcPr>
          <w:p w:rsidR="00532108" w:rsidRPr="008E1B14" w:rsidRDefault="00532108" w:rsidP="00532108">
            <w:pPr>
              <w:jc w:val="center"/>
              <w:rPr>
                <w:sz w:val="18"/>
                <w:szCs w:val="18"/>
              </w:rPr>
            </w:pPr>
            <w:r>
              <w:rPr>
                <w:rFonts w:hint="eastAsia"/>
                <w:sz w:val="18"/>
                <w:szCs w:val="18"/>
              </w:rPr>
              <w:t>名称（主催）</w:t>
            </w:r>
          </w:p>
        </w:tc>
        <w:tc>
          <w:tcPr>
            <w:tcW w:w="2055" w:type="dxa"/>
            <w:tcBorders>
              <w:top w:val="single" w:sz="12" w:space="0" w:color="auto"/>
              <w:bottom w:val="double" w:sz="4" w:space="0" w:color="auto"/>
            </w:tcBorders>
            <w:shd w:val="clear" w:color="auto" w:fill="D9D9D9" w:themeFill="background1" w:themeFillShade="D9"/>
          </w:tcPr>
          <w:p w:rsidR="00532108" w:rsidRPr="008E1B14" w:rsidRDefault="00532108" w:rsidP="00532108">
            <w:pPr>
              <w:jc w:val="center"/>
              <w:rPr>
                <w:sz w:val="18"/>
                <w:szCs w:val="18"/>
              </w:rPr>
            </w:pPr>
            <w:r>
              <w:rPr>
                <w:rFonts w:hint="eastAsia"/>
                <w:sz w:val="18"/>
                <w:szCs w:val="18"/>
              </w:rPr>
              <w:t>目的</w:t>
            </w:r>
          </w:p>
        </w:tc>
        <w:tc>
          <w:tcPr>
            <w:tcW w:w="1418" w:type="dxa"/>
            <w:tcBorders>
              <w:top w:val="single" w:sz="12" w:space="0" w:color="auto"/>
              <w:bottom w:val="double" w:sz="4" w:space="0" w:color="auto"/>
            </w:tcBorders>
            <w:shd w:val="clear" w:color="auto" w:fill="D9D9D9" w:themeFill="background1" w:themeFillShade="D9"/>
          </w:tcPr>
          <w:p w:rsidR="00532108" w:rsidRPr="008E1B14" w:rsidRDefault="00532108" w:rsidP="00532108">
            <w:pPr>
              <w:jc w:val="center"/>
              <w:rPr>
                <w:sz w:val="18"/>
                <w:szCs w:val="18"/>
              </w:rPr>
            </w:pPr>
            <w:r>
              <w:rPr>
                <w:rFonts w:hint="eastAsia"/>
                <w:sz w:val="18"/>
                <w:szCs w:val="18"/>
              </w:rPr>
              <w:t>対象者</w:t>
            </w:r>
          </w:p>
        </w:tc>
        <w:tc>
          <w:tcPr>
            <w:tcW w:w="992" w:type="dxa"/>
            <w:tcBorders>
              <w:top w:val="single" w:sz="12" w:space="0" w:color="auto"/>
              <w:bottom w:val="double" w:sz="4" w:space="0" w:color="auto"/>
            </w:tcBorders>
            <w:shd w:val="clear" w:color="auto" w:fill="D9D9D9" w:themeFill="background1" w:themeFillShade="D9"/>
          </w:tcPr>
          <w:p w:rsidR="00532108" w:rsidRPr="008E1B14" w:rsidRDefault="00532108" w:rsidP="00532108">
            <w:pPr>
              <w:jc w:val="center"/>
              <w:rPr>
                <w:sz w:val="18"/>
                <w:szCs w:val="18"/>
              </w:rPr>
            </w:pPr>
            <w:r>
              <w:rPr>
                <w:rFonts w:hint="eastAsia"/>
                <w:sz w:val="18"/>
                <w:szCs w:val="18"/>
              </w:rPr>
              <w:t>20XX</w:t>
            </w:r>
            <w:r>
              <w:rPr>
                <w:rFonts w:hint="eastAsia"/>
                <w:sz w:val="18"/>
                <w:szCs w:val="18"/>
              </w:rPr>
              <w:t>年</w:t>
            </w:r>
          </w:p>
        </w:tc>
        <w:tc>
          <w:tcPr>
            <w:tcW w:w="1418" w:type="dxa"/>
            <w:tcBorders>
              <w:top w:val="single" w:sz="12" w:space="0" w:color="auto"/>
              <w:bottom w:val="double" w:sz="4" w:space="0" w:color="auto"/>
            </w:tcBorders>
            <w:shd w:val="clear" w:color="auto" w:fill="D9D9D9" w:themeFill="background1" w:themeFillShade="D9"/>
          </w:tcPr>
          <w:p w:rsidR="00532108" w:rsidRPr="008E1B14" w:rsidRDefault="00532108" w:rsidP="00532108">
            <w:pPr>
              <w:jc w:val="center"/>
              <w:rPr>
                <w:sz w:val="18"/>
                <w:szCs w:val="18"/>
              </w:rPr>
            </w:pPr>
            <w:r>
              <w:rPr>
                <w:rFonts w:hint="eastAsia"/>
                <w:sz w:val="18"/>
                <w:szCs w:val="18"/>
              </w:rPr>
              <w:t>備考</w:t>
            </w:r>
          </w:p>
        </w:tc>
      </w:tr>
      <w:tr w:rsidR="00532108" w:rsidRPr="008E1B14" w:rsidTr="00532108">
        <w:tc>
          <w:tcPr>
            <w:tcW w:w="534" w:type="dxa"/>
            <w:vMerge w:val="restart"/>
            <w:tcBorders>
              <w:top w:val="double" w:sz="4" w:space="0" w:color="auto"/>
            </w:tcBorders>
            <w:vAlign w:val="center"/>
          </w:tcPr>
          <w:p w:rsidR="00532108" w:rsidRPr="008E1B14" w:rsidRDefault="00532108" w:rsidP="00D71AFB">
            <w:pPr>
              <w:jc w:val="center"/>
              <w:rPr>
                <w:sz w:val="18"/>
                <w:szCs w:val="18"/>
              </w:rPr>
            </w:pPr>
            <w:r>
              <w:rPr>
                <w:rFonts w:hint="eastAsia"/>
                <w:sz w:val="18"/>
                <w:szCs w:val="18"/>
              </w:rPr>
              <w:t>1</w:t>
            </w:r>
          </w:p>
        </w:tc>
        <w:tc>
          <w:tcPr>
            <w:tcW w:w="2055" w:type="dxa"/>
            <w:tcBorders>
              <w:top w:val="double" w:sz="4" w:space="0" w:color="auto"/>
              <w:bottom w:val="dotted" w:sz="4" w:space="0" w:color="auto"/>
            </w:tcBorders>
          </w:tcPr>
          <w:p w:rsidR="00532108" w:rsidRPr="008E1B14" w:rsidRDefault="00532108" w:rsidP="00D71AFB">
            <w:pPr>
              <w:rPr>
                <w:sz w:val="18"/>
                <w:szCs w:val="18"/>
              </w:rPr>
            </w:pPr>
          </w:p>
        </w:tc>
        <w:tc>
          <w:tcPr>
            <w:tcW w:w="2055" w:type="dxa"/>
            <w:tcBorders>
              <w:top w:val="double" w:sz="4" w:space="0" w:color="auto"/>
              <w:bottom w:val="dotted" w:sz="4" w:space="0" w:color="auto"/>
            </w:tcBorders>
          </w:tcPr>
          <w:p w:rsidR="00532108" w:rsidRPr="008E1B14" w:rsidRDefault="00532108" w:rsidP="00D71AFB">
            <w:pPr>
              <w:rPr>
                <w:sz w:val="18"/>
                <w:szCs w:val="18"/>
              </w:rPr>
            </w:pPr>
          </w:p>
        </w:tc>
        <w:tc>
          <w:tcPr>
            <w:tcW w:w="1418" w:type="dxa"/>
            <w:tcBorders>
              <w:top w:val="double" w:sz="4" w:space="0" w:color="auto"/>
              <w:bottom w:val="dotted" w:sz="4" w:space="0" w:color="auto"/>
            </w:tcBorders>
          </w:tcPr>
          <w:p w:rsidR="00532108" w:rsidRPr="008E1B14" w:rsidRDefault="00532108" w:rsidP="00D71AFB">
            <w:pPr>
              <w:rPr>
                <w:sz w:val="18"/>
                <w:szCs w:val="18"/>
              </w:rPr>
            </w:pPr>
          </w:p>
        </w:tc>
        <w:tc>
          <w:tcPr>
            <w:tcW w:w="992" w:type="dxa"/>
            <w:tcBorders>
              <w:top w:val="double" w:sz="4" w:space="0" w:color="auto"/>
              <w:bottom w:val="dotted" w:sz="4" w:space="0" w:color="auto"/>
            </w:tcBorders>
          </w:tcPr>
          <w:p w:rsidR="00532108" w:rsidRDefault="00532108" w:rsidP="00D71AFB">
            <w:pPr>
              <w:jc w:val="center"/>
              <w:rPr>
                <w:sz w:val="18"/>
                <w:szCs w:val="18"/>
              </w:rPr>
            </w:pPr>
            <w:r>
              <w:rPr>
                <w:rFonts w:hint="eastAsia"/>
                <w:sz w:val="18"/>
                <w:szCs w:val="18"/>
              </w:rPr>
              <w:t>計画</w:t>
            </w:r>
          </w:p>
        </w:tc>
        <w:tc>
          <w:tcPr>
            <w:tcW w:w="1418" w:type="dxa"/>
            <w:tcBorders>
              <w:top w:val="double" w:sz="4" w:space="0" w:color="auto"/>
              <w:bottom w:val="dotted" w:sz="4" w:space="0" w:color="auto"/>
            </w:tcBorders>
          </w:tcPr>
          <w:p w:rsidR="00532108" w:rsidRPr="008E1B14" w:rsidRDefault="00532108" w:rsidP="00D71AFB">
            <w:pPr>
              <w:rPr>
                <w:sz w:val="18"/>
                <w:szCs w:val="18"/>
              </w:rPr>
            </w:pPr>
          </w:p>
        </w:tc>
      </w:tr>
      <w:tr w:rsidR="00532108" w:rsidRPr="008E1B14" w:rsidTr="00532108">
        <w:tc>
          <w:tcPr>
            <w:tcW w:w="534" w:type="dxa"/>
            <w:vMerge/>
            <w:vAlign w:val="center"/>
          </w:tcPr>
          <w:p w:rsidR="00532108" w:rsidRPr="008E1B14" w:rsidRDefault="00532108" w:rsidP="00D71AFB">
            <w:pPr>
              <w:jc w:val="center"/>
              <w:rPr>
                <w:sz w:val="18"/>
                <w:szCs w:val="18"/>
              </w:rPr>
            </w:pPr>
          </w:p>
        </w:tc>
        <w:tc>
          <w:tcPr>
            <w:tcW w:w="2055" w:type="dxa"/>
            <w:tcBorders>
              <w:top w:val="dotted" w:sz="4" w:space="0" w:color="auto"/>
              <w:bottom w:val="single" w:sz="6" w:space="0" w:color="auto"/>
            </w:tcBorders>
          </w:tcPr>
          <w:p w:rsidR="00532108" w:rsidRPr="008E1B14" w:rsidRDefault="00532108" w:rsidP="00D71AFB">
            <w:pPr>
              <w:rPr>
                <w:sz w:val="18"/>
                <w:szCs w:val="18"/>
              </w:rPr>
            </w:pPr>
          </w:p>
        </w:tc>
        <w:tc>
          <w:tcPr>
            <w:tcW w:w="2055" w:type="dxa"/>
            <w:tcBorders>
              <w:top w:val="dotted" w:sz="4" w:space="0" w:color="auto"/>
              <w:bottom w:val="single" w:sz="6" w:space="0" w:color="auto"/>
            </w:tcBorders>
          </w:tcPr>
          <w:p w:rsidR="00532108" w:rsidRPr="008E1B14" w:rsidRDefault="00532108" w:rsidP="00D71AFB">
            <w:pPr>
              <w:rPr>
                <w:sz w:val="18"/>
                <w:szCs w:val="18"/>
              </w:rPr>
            </w:pPr>
          </w:p>
        </w:tc>
        <w:tc>
          <w:tcPr>
            <w:tcW w:w="1418" w:type="dxa"/>
            <w:tcBorders>
              <w:top w:val="dotted" w:sz="4" w:space="0" w:color="auto"/>
              <w:bottom w:val="single" w:sz="6" w:space="0" w:color="auto"/>
            </w:tcBorders>
          </w:tcPr>
          <w:p w:rsidR="00532108" w:rsidRPr="008E1B14" w:rsidRDefault="00532108" w:rsidP="00D71AFB">
            <w:pPr>
              <w:rPr>
                <w:sz w:val="18"/>
                <w:szCs w:val="18"/>
              </w:rPr>
            </w:pPr>
          </w:p>
        </w:tc>
        <w:tc>
          <w:tcPr>
            <w:tcW w:w="992" w:type="dxa"/>
            <w:tcBorders>
              <w:top w:val="dotted" w:sz="4" w:space="0" w:color="auto"/>
              <w:bottom w:val="single" w:sz="6" w:space="0" w:color="auto"/>
            </w:tcBorders>
          </w:tcPr>
          <w:p w:rsidR="00532108" w:rsidRPr="008E1B14" w:rsidRDefault="00532108" w:rsidP="00D71AFB">
            <w:pPr>
              <w:jc w:val="center"/>
              <w:rPr>
                <w:sz w:val="18"/>
                <w:szCs w:val="18"/>
              </w:rPr>
            </w:pPr>
            <w:r>
              <w:rPr>
                <w:rFonts w:hint="eastAsia"/>
                <w:sz w:val="18"/>
                <w:szCs w:val="18"/>
              </w:rPr>
              <w:t>実績</w:t>
            </w:r>
          </w:p>
        </w:tc>
        <w:tc>
          <w:tcPr>
            <w:tcW w:w="1418" w:type="dxa"/>
            <w:tcBorders>
              <w:top w:val="dotted" w:sz="4" w:space="0" w:color="auto"/>
              <w:bottom w:val="single" w:sz="6" w:space="0" w:color="auto"/>
            </w:tcBorders>
          </w:tcPr>
          <w:p w:rsidR="00532108" w:rsidRPr="008E1B14" w:rsidRDefault="00532108" w:rsidP="00D71AFB">
            <w:pPr>
              <w:rPr>
                <w:sz w:val="18"/>
                <w:szCs w:val="18"/>
              </w:rPr>
            </w:pPr>
          </w:p>
        </w:tc>
      </w:tr>
      <w:tr w:rsidR="00532108" w:rsidRPr="008E1B14" w:rsidTr="00532108">
        <w:tc>
          <w:tcPr>
            <w:tcW w:w="534" w:type="dxa"/>
            <w:vMerge w:val="restart"/>
            <w:vAlign w:val="center"/>
          </w:tcPr>
          <w:p w:rsidR="00532108" w:rsidRPr="008E1B14" w:rsidRDefault="00532108" w:rsidP="00D71AFB">
            <w:pPr>
              <w:jc w:val="center"/>
              <w:rPr>
                <w:sz w:val="18"/>
                <w:szCs w:val="18"/>
              </w:rPr>
            </w:pPr>
            <w:r>
              <w:rPr>
                <w:rFonts w:hint="eastAsia"/>
                <w:sz w:val="18"/>
                <w:szCs w:val="18"/>
              </w:rPr>
              <w:t>2</w:t>
            </w:r>
          </w:p>
        </w:tc>
        <w:tc>
          <w:tcPr>
            <w:tcW w:w="2055" w:type="dxa"/>
            <w:tcBorders>
              <w:top w:val="single" w:sz="6" w:space="0" w:color="auto"/>
              <w:bottom w:val="dotted" w:sz="4" w:space="0" w:color="auto"/>
            </w:tcBorders>
          </w:tcPr>
          <w:p w:rsidR="00532108" w:rsidRPr="008E1B14" w:rsidRDefault="00532108" w:rsidP="00D71AFB">
            <w:pPr>
              <w:rPr>
                <w:sz w:val="18"/>
                <w:szCs w:val="18"/>
              </w:rPr>
            </w:pPr>
          </w:p>
        </w:tc>
        <w:tc>
          <w:tcPr>
            <w:tcW w:w="2055" w:type="dxa"/>
            <w:tcBorders>
              <w:top w:val="single" w:sz="6" w:space="0" w:color="auto"/>
              <w:bottom w:val="dotted" w:sz="4" w:space="0" w:color="auto"/>
            </w:tcBorders>
          </w:tcPr>
          <w:p w:rsidR="00532108" w:rsidRPr="008E1B14" w:rsidRDefault="00532108" w:rsidP="00D71AFB">
            <w:pPr>
              <w:rPr>
                <w:sz w:val="18"/>
                <w:szCs w:val="18"/>
              </w:rPr>
            </w:pPr>
          </w:p>
        </w:tc>
        <w:tc>
          <w:tcPr>
            <w:tcW w:w="1418" w:type="dxa"/>
            <w:tcBorders>
              <w:top w:val="single" w:sz="6" w:space="0" w:color="auto"/>
              <w:bottom w:val="dotted" w:sz="4" w:space="0" w:color="auto"/>
            </w:tcBorders>
          </w:tcPr>
          <w:p w:rsidR="00532108" w:rsidRPr="008E1B14" w:rsidRDefault="00532108" w:rsidP="00D71AFB">
            <w:pPr>
              <w:rPr>
                <w:sz w:val="18"/>
                <w:szCs w:val="18"/>
              </w:rPr>
            </w:pPr>
          </w:p>
        </w:tc>
        <w:tc>
          <w:tcPr>
            <w:tcW w:w="992" w:type="dxa"/>
            <w:tcBorders>
              <w:top w:val="single" w:sz="6" w:space="0" w:color="auto"/>
              <w:bottom w:val="dotted" w:sz="4" w:space="0" w:color="auto"/>
            </w:tcBorders>
          </w:tcPr>
          <w:p w:rsidR="00532108" w:rsidRPr="008E1B14" w:rsidRDefault="00532108" w:rsidP="00D71AFB">
            <w:pPr>
              <w:jc w:val="center"/>
              <w:rPr>
                <w:sz w:val="18"/>
                <w:szCs w:val="18"/>
              </w:rPr>
            </w:pPr>
            <w:r>
              <w:rPr>
                <w:rFonts w:hint="eastAsia"/>
                <w:sz w:val="18"/>
                <w:szCs w:val="18"/>
              </w:rPr>
              <w:t>計画</w:t>
            </w:r>
          </w:p>
        </w:tc>
        <w:tc>
          <w:tcPr>
            <w:tcW w:w="1418" w:type="dxa"/>
            <w:tcBorders>
              <w:top w:val="single" w:sz="6" w:space="0" w:color="auto"/>
              <w:bottom w:val="dotted" w:sz="4" w:space="0" w:color="auto"/>
            </w:tcBorders>
          </w:tcPr>
          <w:p w:rsidR="00532108" w:rsidRPr="008E1B14" w:rsidRDefault="00532108" w:rsidP="00D71AFB">
            <w:pPr>
              <w:rPr>
                <w:sz w:val="18"/>
                <w:szCs w:val="18"/>
              </w:rPr>
            </w:pPr>
          </w:p>
        </w:tc>
      </w:tr>
      <w:tr w:rsidR="00532108" w:rsidRPr="008E1B14" w:rsidTr="00532108">
        <w:tc>
          <w:tcPr>
            <w:tcW w:w="534" w:type="dxa"/>
            <w:vMerge/>
            <w:vAlign w:val="center"/>
          </w:tcPr>
          <w:p w:rsidR="00532108" w:rsidRPr="008E1B14" w:rsidRDefault="00532108" w:rsidP="00D71AFB">
            <w:pPr>
              <w:jc w:val="center"/>
              <w:rPr>
                <w:sz w:val="18"/>
                <w:szCs w:val="18"/>
              </w:rPr>
            </w:pPr>
          </w:p>
        </w:tc>
        <w:tc>
          <w:tcPr>
            <w:tcW w:w="2055" w:type="dxa"/>
            <w:tcBorders>
              <w:top w:val="dotted" w:sz="4" w:space="0" w:color="auto"/>
              <w:bottom w:val="single" w:sz="6" w:space="0" w:color="auto"/>
            </w:tcBorders>
          </w:tcPr>
          <w:p w:rsidR="00532108" w:rsidRPr="008E1B14" w:rsidRDefault="00532108" w:rsidP="00D71AFB">
            <w:pPr>
              <w:rPr>
                <w:sz w:val="18"/>
                <w:szCs w:val="18"/>
              </w:rPr>
            </w:pPr>
          </w:p>
        </w:tc>
        <w:tc>
          <w:tcPr>
            <w:tcW w:w="2055" w:type="dxa"/>
            <w:tcBorders>
              <w:top w:val="dotted" w:sz="4" w:space="0" w:color="auto"/>
              <w:bottom w:val="single" w:sz="6" w:space="0" w:color="auto"/>
            </w:tcBorders>
          </w:tcPr>
          <w:p w:rsidR="00532108" w:rsidRPr="008E1B14" w:rsidRDefault="00532108" w:rsidP="00D71AFB">
            <w:pPr>
              <w:rPr>
                <w:sz w:val="18"/>
                <w:szCs w:val="18"/>
              </w:rPr>
            </w:pPr>
          </w:p>
        </w:tc>
        <w:tc>
          <w:tcPr>
            <w:tcW w:w="1418" w:type="dxa"/>
            <w:tcBorders>
              <w:top w:val="dotted" w:sz="4" w:space="0" w:color="auto"/>
              <w:bottom w:val="single" w:sz="6" w:space="0" w:color="auto"/>
            </w:tcBorders>
          </w:tcPr>
          <w:p w:rsidR="00532108" w:rsidRPr="008E1B14" w:rsidRDefault="00532108" w:rsidP="00D71AFB">
            <w:pPr>
              <w:rPr>
                <w:sz w:val="18"/>
                <w:szCs w:val="18"/>
              </w:rPr>
            </w:pPr>
          </w:p>
        </w:tc>
        <w:tc>
          <w:tcPr>
            <w:tcW w:w="992" w:type="dxa"/>
            <w:tcBorders>
              <w:top w:val="dotted" w:sz="4" w:space="0" w:color="auto"/>
              <w:bottom w:val="single" w:sz="6" w:space="0" w:color="auto"/>
            </w:tcBorders>
          </w:tcPr>
          <w:p w:rsidR="00532108" w:rsidRPr="008E1B14" w:rsidRDefault="00532108" w:rsidP="00D71AFB">
            <w:pPr>
              <w:jc w:val="center"/>
              <w:rPr>
                <w:sz w:val="18"/>
                <w:szCs w:val="18"/>
              </w:rPr>
            </w:pPr>
            <w:r>
              <w:rPr>
                <w:rFonts w:hint="eastAsia"/>
                <w:sz w:val="18"/>
                <w:szCs w:val="18"/>
              </w:rPr>
              <w:t>実績</w:t>
            </w:r>
          </w:p>
        </w:tc>
        <w:tc>
          <w:tcPr>
            <w:tcW w:w="1418" w:type="dxa"/>
            <w:tcBorders>
              <w:top w:val="dotted" w:sz="4" w:space="0" w:color="auto"/>
              <w:bottom w:val="single" w:sz="6" w:space="0" w:color="auto"/>
            </w:tcBorders>
          </w:tcPr>
          <w:p w:rsidR="00532108" w:rsidRPr="008E1B14" w:rsidRDefault="00532108" w:rsidP="00D71AFB">
            <w:pPr>
              <w:rPr>
                <w:sz w:val="18"/>
                <w:szCs w:val="18"/>
              </w:rPr>
            </w:pPr>
          </w:p>
        </w:tc>
      </w:tr>
      <w:tr w:rsidR="00532108" w:rsidRPr="008E1B14" w:rsidTr="00532108">
        <w:tc>
          <w:tcPr>
            <w:tcW w:w="534" w:type="dxa"/>
            <w:vMerge w:val="restart"/>
            <w:vAlign w:val="center"/>
          </w:tcPr>
          <w:p w:rsidR="00532108" w:rsidRPr="008E1B14" w:rsidRDefault="00532108" w:rsidP="00D71AFB">
            <w:pPr>
              <w:jc w:val="center"/>
              <w:rPr>
                <w:sz w:val="18"/>
                <w:szCs w:val="18"/>
              </w:rPr>
            </w:pPr>
            <w:r>
              <w:rPr>
                <w:rFonts w:hint="eastAsia"/>
                <w:sz w:val="18"/>
                <w:szCs w:val="18"/>
              </w:rPr>
              <w:t>3</w:t>
            </w:r>
          </w:p>
        </w:tc>
        <w:tc>
          <w:tcPr>
            <w:tcW w:w="2055" w:type="dxa"/>
            <w:tcBorders>
              <w:top w:val="single" w:sz="6" w:space="0" w:color="auto"/>
              <w:bottom w:val="dotted" w:sz="4" w:space="0" w:color="auto"/>
            </w:tcBorders>
          </w:tcPr>
          <w:p w:rsidR="00532108" w:rsidRPr="008E1B14" w:rsidRDefault="00532108" w:rsidP="00D71AFB">
            <w:pPr>
              <w:rPr>
                <w:sz w:val="18"/>
                <w:szCs w:val="18"/>
              </w:rPr>
            </w:pPr>
          </w:p>
        </w:tc>
        <w:tc>
          <w:tcPr>
            <w:tcW w:w="2055" w:type="dxa"/>
            <w:tcBorders>
              <w:top w:val="single" w:sz="6" w:space="0" w:color="auto"/>
              <w:bottom w:val="dotted" w:sz="4" w:space="0" w:color="auto"/>
            </w:tcBorders>
          </w:tcPr>
          <w:p w:rsidR="00532108" w:rsidRPr="008E1B14" w:rsidRDefault="00532108" w:rsidP="00D71AFB">
            <w:pPr>
              <w:rPr>
                <w:sz w:val="18"/>
                <w:szCs w:val="18"/>
              </w:rPr>
            </w:pPr>
          </w:p>
        </w:tc>
        <w:tc>
          <w:tcPr>
            <w:tcW w:w="1418" w:type="dxa"/>
            <w:tcBorders>
              <w:top w:val="single" w:sz="6" w:space="0" w:color="auto"/>
              <w:bottom w:val="dotted" w:sz="4" w:space="0" w:color="auto"/>
            </w:tcBorders>
          </w:tcPr>
          <w:p w:rsidR="00532108" w:rsidRPr="008E1B14" w:rsidRDefault="00532108" w:rsidP="00D71AFB">
            <w:pPr>
              <w:rPr>
                <w:sz w:val="18"/>
                <w:szCs w:val="18"/>
              </w:rPr>
            </w:pPr>
          </w:p>
        </w:tc>
        <w:tc>
          <w:tcPr>
            <w:tcW w:w="992" w:type="dxa"/>
            <w:tcBorders>
              <w:top w:val="single" w:sz="6" w:space="0" w:color="auto"/>
              <w:bottom w:val="dotted" w:sz="4" w:space="0" w:color="auto"/>
            </w:tcBorders>
          </w:tcPr>
          <w:p w:rsidR="00532108" w:rsidRPr="008E1B14" w:rsidRDefault="00532108" w:rsidP="00D71AFB">
            <w:pPr>
              <w:jc w:val="center"/>
              <w:rPr>
                <w:sz w:val="18"/>
                <w:szCs w:val="18"/>
              </w:rPr>
            </w:pPr>
            <w:r>
              <w:rPr>
                <w:rFonts w:hint="eastAsia"/>
                <w:sz w:val="18"/>
                <w:szCs w:val="18"/>
              </w:rPr>
              <w:t>計画</w:t>
            </w:r>
          </w:p>
        </w:tc>
        <w:tc>
          <w:tcPr>
            <w:tcW w:w="1418" w:type="dxa"/>
            <w:tcBorders>
              <w:top w:val="single" w:sz="6" w:space="0" w:color="auto"/>
              <w:bottom w:val="dotted" w:sz="4" w:space="0" w:color="auto"/>
            </w:tcBorders>
          </w:tcPr>
          <w:p w:rsidR="00532108" w:rsidRPr="008E1B14" w:rsidRDefault="00532108" w:rsidP="00D71AFB">
            <w:pPr>
              <w:rPr>
                <w:sz w:val="18"/>
                <w:szCs w:val="18"/>
              </w:rPr>
            </w:pPr>
          </w:p>
        </w:tc>
      </w:tr>
      <w:tr w:rsidR="00532108" w:rsidRPr="008E1B14" w:rsidTr="00532108">
        <w:tc>
          <w:tcPr>
            <w:tcW w:w="534" w:type="dxa"/>
            <w:vMerge/>
            <w:vAlign w:val="center"/>
          </w:tcPr>
          <w:p w:rsidR="00532108" w:rsidRPr="008E1B14" w:rsidRDefault="00532108" w:rsidP="00D71AFB">
            <w:pPr>
              <w:jc w:val="center"/>
              <w:rPr>
                <w:sz w:val="18"/>
                <w:szCs w:val="18"/>
              </w:rPr>
            </w:pPr>
          </w:p>
        </w:tc>
        <w:tc>
          <w:tcPr>
            <w:tcW w:w="2055" w:type="dxa"/>
            <w:tcBorders>
              <w:top w:val="dotted" w:sz="4" w:space="0" w:color="auto"/>
              <w:bottom w:val="single" w:sz="6" w:space="0" w:color="auto"/>
            </w:tcBorders>
          </w:tcPr>
          <w:p w:rsidR="00532108" w:rsidRPr="008E1B14" w:rsidRDefault="00532108" w:rsidP="00D71AFB">
            <w:pPr>
              <w:rPr>
                <w:sz w:val="18"/>
                <w:szCs w:val="18"/>
              </w:rPr>
            </w:pPr>
          </w:p>
        </w:tc>
        <w:tc>
          <w:tcPr>
            <w:tcW w:w="2055" w:type="dxa"/>
            <w:tcBorders>
              <w:top w:val="dotted" w:sz="4" w:space="0" w:color="auto"/>
              <w:bottom w:val="single" w:sz="6" w:space="0" w:color="auto"/>
            </w:tcBorders>
          </w:tcPr>
          <w:p w:rsidR="00532108" w:rsidRPr="008E1B14" w:rsidRDefault="00532108" w:rsidP="00D71AFB">
            <w:pPr>
              <w:rPr>
                <w:sz w:val="18"/>
                <w:szCs w:val="18"/>
              </w:rPr>
            </w:pPr>
          </w:p>
        </w:tc>
        <w:tc>
          <w:tcPr>
            <w:tcW w:w="1418" w:type="dxa"/>
            <w:tcBorders>
              <w:top w:val="dotted" w:sz="4" w:space="0" w:color="auto"/>
              <w:bottom w:val="single" w:sz="6" w:space="0" w:color="auto"/>
            </w:tcBorders>
          </w:tcPr>
          <w:p w:rsidR="00532108" w:rsidRPr="008E1B14" w:rsidRDefault="00532108" w:rsidP="00D71AFB">
            <w:pPr>
              <w:rPr>
                <w:sz w:val="18"/>
                <w:szCs w:val="18"/>
              </w:rPr>
            </w:pPr>
          </w:p>
        </w:tc>
        <w:tc>
          <w:tcPr>
            <w:tcW w:w="992" w:type="dxa"/>
            <w:tcBorders>
              <w:top w:val="dotted" w:sz="4" w:space="0" w:color="auto"/>
              <w:bottom w:val="single" w:sz="6" w:space="0" w:color="auto"/>
            </w:tcBorders>
          </w:tcPr>
          <w:p w:rsidR="00532108" w:rsidRPr="008E1B14" w:rsidRDefault="00532108" w:rsidP="00D71AFB">
            <w:pPr>
              <w:jc w:val="center"/>
              <w:rPr>
                <w:sz w:val="18"/>
                <w:szCs w:val="18"/>
              </w:rPr>
            </w:pPr>
            <w:r>
              <w:rPr>
                <w:rFonts w:hint="eastAsia"/>
                <w:sz w:val="18"/>
                <w:szCs w:val="18"/>
              </w:rPr>
              <w:t>実績</w:t>
            </w:r>
          </w:p>
        </w:tc>
        <w:tc>
          <w:tcPr>
            <w:tcW w:w="1418" w:type="dxa"/>
            <w:tcBorders>
              <w:top w:val="dotted" w:sz="4" w:space="0" w:color="auto"/>
              <w:bottom w:val="single" w:sz="6" w:space="0" w:color="auto"/>
            </w:tcBorders>
          </w:tcPr>
          <w:p w:rsidR="00532108" w:rsidRPr="008E1B14" w:rsidRDefault="00532108" w:rsidP="00D71AFB">
            <w:pPr>
              <w:rPr>
                <w:sz w:val="18"/>
                <w:szCs w:val="18"/>
              </w:rPr>
            </w:pPr>
          </w:p>
        </w:tc>
      </w:tr>
      <w:tr w:rsidR="00532108" w:rsidRPr="008E1B14" w:rsidTr="00532108">
        <w:tc>
          <w:tcPr>
            <w:tcW w:w="534" w:type="dxa"/>
            <w:vMerge w:val="restart"/>
            <w:vAlign w:val="center"/>
          </w:tcPr>
          <w:p w:rsidR="00532108" w:rsidRPr="008E1B14" w:rsidRDefault="00532108" w:rsidP="00D71AFB">
            <w:pPr>
              <w:jc w:val="center"/>
              <w:rPr>
                <w:sz w:val="18"/>
                <w:szCs w:val="18"/>
              </w:rPr>
            </w:pPr>
            <w:r>
              <w:rPr>
                <w:rFonts w:hint="eastAsia"/>
                <w:sz w:val="18"/>
                <w:szCs w:val="18"/>
              </w:rPr>
              <w:t>4</w:t>
            </w:r>
          </w:p>
        </w:tc>
        <w:tc>
          <w:tcPr>
            <w:tcW w:w="2055" w:type="dxa"/>
            <w:tcBorders>
              <w:top w:val="single" w:sz="6" w:space="0" w:color="auto"/>
              <w:bottom w:val="dotted" w:sz="4" w:space="0" w:color="auto"/>
            </w:tcBorders>
          </w:tcPr>
          <w:p w:rsidR="00532108" w:rsidRPr="008E1B14" w:rsidRDefault="00532108" w:rsidP="00D71AFB">
            <w:pPr>
              <w:rPr>
                <w:sz w:val="18"/>
                <w:szCs w:val="18"/>
              </w:rPr>
            </w:pPr>
          </w:p>
        </w:tc>
        <w:tc>
          <w:tcPr>
            <w:tcW w:w="2055" w:type="dxa"/>
            <w:tcBorders>
              <w:top w:val="single" w:sz="6" w:space="0" w:color="auto"/>
              <w:bottom w:val="dotted" w:sz="4" w:space="0" w:color="auto"/>
            </w:tcBorders>
          </w:tcPr>
          <w:p w:rsidR="00532108" w:rsidRPr="008E1B14" w:rsidRDefault="00532108" w:rsidP="00D71AFB">
            <w:pPr>
              <w:rPr>
                <w:sz w:val="18"/>
                <w:szCs w:val="18"/>
              </w:rPr>
            </w:pPr>
          </w:p>
        </w:tc>
        <w:tc>
          <w:tcPr>
            <w:tcW w:w="1418" w:type="dxa"/>
            <w:tcBorders>
              <w:top w:val="single" w:sz="6" w:space="0" w:color="auto"/>
              <w:bottom w:val="dotted" w:sz="4" w:space="0" w:color="auto"/>
            </w:tcBorders>
          </w:tcPr>
          <w:p w:rsidR="00532108" w:rsidRPr="008E1B14" w:rsidRDefault="00532108" w:rsidP="00D71AFB">
            <w:pPr>
              <w:rPr>
                <w:sz w:val="18"/>
                <w:szCs w:val="18"/>
              </w:rPr>
            </w:pPr>
          </w:p>
        </w:tc>
        <w:tc>
          <w:tcPr>
            <w:tcW w:w="992" w:type="dxa"/>
            <w:tcBorders>
              <w:top w:val="single" w:sz="6" w:space="0" w:color="auto"/>
              <w:bottom w:val="dotted" w:sz="4" w:space="0" w:color="auto"/>
            </w:tcBorders>
          </w:tcPr>
          <w:p w:rsidR="00532108" w:rsidRDefault="00532108" w:rsidP="00D71AFB">
            <w:pPr>
              <w:jc w:val="center"/>
              <w:rPr>
                <w:sz w:val="18"/>
                <w:szCs w:val="18"/>
              </w:rPr>
            </w:pPr>
            <w:r>
              <w:rPr>
                <w:rFonts w:hint="eastAsia"/>
                <w:sz w:val="18"/>
                <w:szCs w:val="18"/>
              </w:rPr>
              <w:t>計画</w:t>
            </w:r>
          </w:p>
        </w:tc>
        <w:tc>
          <w:tcPr>
            <w:tcW w:w="1418" w:type="dxa"/>
            <w:tcBorders>
              <w:top w:val="single" w:sz="6" w:space="0" w:color="auto"/>
              <w:bottom w:val="dotted" w:sz="4" w:space="0" w:color="auto"/>
            </w:tcBorders>
          </w:tcPr>
          <w:p w:rsidR="00532108" w:rsidRPr="008E1B14" w:rsidRDefault="00532108" w:rsidP="00D71AFB">
            <w:pPr>
              <w:rPr>
                <w:sz w:val="18"/>
                <w:szCs w:val="18"/>
              </w:rPr>
            </w:pPr>
          </w:p>
        </w:tc>
      </w:tr>
      <w:tr w:rsidR="00532108" w:rsidRPr="008E1B14" w:rsidTr="00532108">
        <w:tc>
          <w:tcPr>
            <w:tcW w:w="534" w:type="dxa"/>
            <w:vMerge/>
            <w:vAlign w:val="center"/>
          </w:tcPr>
          <w:p w:rsidR="00532108" w:rsidRPr="008E1B14" w:rsidRDefault="00532108" w:rsidP="00D71AFB">
            <w:pPr>
              <w:jc w:val="center"/>
              <w:rPr>
                <w:sz w:val="18"/>
                <w:szCs w:val="18"/>
              </w:rPr>
            </w:pPr>
          </w:p>
        </w:tc>
        <w:tc>
          <w:tcPr>
            <w:tcW w:w="2055" w:type="dxa"/>
            <w:tcBorders>
              <w:top w:val="dotted" w:sz="4" w:space="0" w:color="auto"/>
              <w:bottom w:val="single" w:sz="6" w:space="0" w:color="auto"/>
            </w:tcBorders>
          </w:tcPr>
          <w:p w:rsidR="00532108" w:rsidRPr="008E1B14" w:rsidRDefault="00532108" w:rsidP="00D71AFB">
            <w:pPr>
              <w:rPr>
                <w:sz w:val="18"/>
                <w:szCs w:val="18"/>
              </w:rPr>
            </w:pPr>
          </w:p>
        </w:tc>
        <w:tc>
          <w:tcPr>
            <w:tcW w:w="2055" w:type="dxa"/>
            <w:tcBorders>
              <w:top w:val="dotted" w:sz="4" w:space="0" w:color="auto"/>
              <w:bottom w:val="single" w:sz="6" w:space="0" w:color="auto"/>
            </w:tcBorders>
          </w:tcPr>
          <w:p w:rsidR="00532108" w:rsidRPr="008E1B14" w:rsidRDefault="00532108" w:rsidP="00D71AFB">
            <w:pPr>
              <w:rPr>
                <w:sz w:val="18"/>
                <w:szCs w:val="18"/>
              </w:rPr>
            </w:pPr>
          </w:p>
        </w:tc>
        <w:tc>
          <w:tcPr>
            <w:tcW w:w="1418" w:type="dxa"/>
            <w:tcBorders>
              <w:top w:val="dotted" w:sz="4" w:space="0" w:color="auto"/>
              <w:bottom w:val="single" w:sz="6" w:space="0" w:color="auto"/>
            </w:tcBorders>
          </w:tcPr>
          <w:p w:rsidR="00532108" w:rsidRPr="008E1B14" w:rsidRDefault="00532108" w:rsidP="00D71AFB">
            <w:pPr>
              <w:rPr>
                <w:sz w:val="18"/>
                <w:szCs w:val="18"/>
              </w:rPr>
            </w:pPr>
          </w:p>
        </w:tc>
        <w:tc>
          <w:tcPr>
            <w:tcW w:w="992" w:type="dxa"/>
            <w:tcBorders>
              <w:top w:val="dotted" w:sz="4" w:space="0" w:color="auto"/>
              <w:bottom w:val="single" w:sz="6" w:space="0" w:color="auto"/>
            </w:tcBorders>
          </w:tcPr>
          <w:p w:rsidR="00532108" w:rsidRPr="008E1B14" w:rsidRDefault="00532108" w:rsidP="00D71AFB">
            <w:pPr>
              <w:jc w:val="center"/>
              <w:rPr>
                <w:sz w:val="18"/>
                <w:szCs w:val="18"/>
              </w:rPr>
            </w:pPr>
            <w:r>
              <w:rPr>
                <w:rFonts w:hint="eastAsia"/>
                <w:sz w:val="18"/>
                <w:szCs w:val="18"/>
              </w:rPr>
              <w:t>実績</w:t>
            </w:r>
          </w:p>
        </w:tc>
        <w:tc>
          <w:tcPr>
            <w:tcW w:w="1418" w:type="dxa"/>
            <w:tcBorders>
              <w:top w:val="dotted" w:sz="4" w:space="0" w:color="auto"/>
              <w:bottom w:val="single" w:sz="6" w:space="0" w:color="auto"/>
            </w:tcBorders>
          </w:tcPr>
          <w:p w:rsidR="00532108" w:rsidRPr="008E1B14" w:rsidRDefault="00532108" w:rsidP="00D71AFB">
            <w:pPr>
              <w:rPr>
                <w:sz w:val="18"/>
                <w:szCs w:val="18"/>
              </w:rPr>
            </w:pPr>
          </w:p>
        </w:tc>
      </w:tr>
      <w:tr w:rsidR="00532108" w:rsidRPr="008E1B14" w:rsidTr="00532108">
        <w:tc>
          <w:tcPr>
            <w:tcW w:w="534" w:type="dxa"/>
            <w:vMerge w:val="restart"/>
            <w:vAlign w:val="center"/>
          </w:tcPr>
          <w:p w:rsidR="00532108" w:rsidRPr="008E1B14" w:rsidRDefault="00532108" w:rsidP="00D71AFB">
            <w:pPr>
              <w:jc w:val="center"/>
              <w:rPr>
                <w:sz w:val="18"/>
                <w:szCs w:val="18"/>
              </w:rPr>
            </w:pPr>
            <w:r>
              <w:rPr>
                <w:rFonts w:hint="eastAsia"/>
                <w:sz w:val="18"/>
                <w:szCs w:val="18"/>
              </w:rPr>
              <w:t>5</w:t>
            </w:r>
          </w:p>
        </w:tc>
        <w:tc>
          <w:tcPr>
            <w:tcW w:w="2055" w:type="dxa"/>
            <w:tcBorders>
              <w:top w:val="single" w:sz="6" w:space="0" w:color="auto"/>
              <w:bottom w:val="dotted" w:sz="4" w:space="0" w:color="auto"/>
            </w:tcBorders>
          </w:tcPr>
          <w:p w:rsidR="00532108" w:rsidRPr="008E1B14" w:rsidRDefault="00532108" w:rsidP="00D71AFB">
            <w:pPr>
              <w:rPr>
                <w:sz w:val="18"/>
                <w:szCs w:val="18"/>
              </w:rPr>
            </w:pPr>
          </w:p>
        </w:tc>
        <w:tc>
          <w:tcPr>
            <w:tcW w:w="2055" w:type="dxa"/>
            <w:tcBorders>
              <w:top w:val="single" w:sz="6" w:space="0" w:color="auto"/>
              <w:bottom w:val="dotted" w:sz="4" w:space="0" w:color="auto"/>
            </w:tcBorders>
          </w:tcPr>
          <w:p w:rsidR="00532108" w:rsidRPr="008E1B14" w:rsidRDefault="00532108" w:rsidP="00D71AFB">
            <w:pPr>
              <w:rPr>
                <w:sz w:val="18"/>
                <w:szCs w:val="18"/>
              </w:rPr>
            </w:pPr>
          </w:p>
        </w:tc>
        <w:tc>
          <w:tcPr>
            <w:tcW w:w="1418" w:type="dxa"/>
            <w:tcBorders>
              <w:top w:val="single" w:sz="6" w:space="0" w:color="auto"/>
              <w:bottom w:val="dotted" w:sz="4" w:space="0" w:color="auto"/>
            </w:tcBorders>
          </w:tcPr>
          <w:p w:rsidR="00532108" w:rsidRPr="008E1B14" w:rsidRDefault="00532108" w:rsidP="00D71AFB">
            <w:pPr>
              <w:rPr>
                <w:sz w:val="18"/>
                <w:szCs w:val="18"/>
              </w:rPr>
            </w:pPr>
          </w:p>
        </w:tc>
        <w:tc>
          <w:tcPr>
            <w:tcW w:w="992" w:type="dxa"/>
            <w:tcBorders>
              <w:top w:val="single" w:sz="6" w:space="0" w:color="auto"/>
              <w:bottom w:val="dotted" w:sz="4" w:space="0" w:color="auto"/>
            </w:tcBorders>
          </w:tcPr>
          <w:p w:rsidR="00532108" w:rsidRPr="008E1B14" w:rsidRDefault="00532108" w:rsidP="00D71AFB">
            <w:pPr>
              <w:jc w:val="center"/>
              <w:rPr>
                <w:sz w:val="18"/>
                <w:szCs w:val="18"/>
              </w:rPr>
            </w:pPr>
            <w:r>
              <w:rPr>
                <w:rFonts w:hint="eastAsia"/>
                <w:sz w:val="18"/>
                <w:szCs w:val="18"/>
              </w:rPr>
              <w:t>計画</w:t>
            </w:r>
          </w:p>
        </w:tc>
        <w:tc>
          <w:tcPr>
            <w:tcW w:w="1418" w:type="dxa"/>
            <w:tcBorders>
              <w:top w:val="single" w:sz="6" w:space="0" w:color="auto"/>
              <w:bottom w:val="dotted" w:sz="4" w:space="0" w:color="auto"/>
            </w:tcBorders>
          </w:tcPr>
          <w:p w:rsidR="00532108" w:rsidRPr="008E1B14" w:rsidRDefault="00532108" w:rsidP="00D71AFB">
            <w:pPr>
              <w:rPr>
                <w:sz w:val="18"/>
                <w:szCs w:val="18"/>
              </w:rPr>
            </w:pPr>
          </w:p>
        </w:tc>
      </w:tr>
      <w:tr w:rsidR="00532108" w:rsidRPr="008E1B14" w:rsidTr="00532108">
        <w:tc>
          <w:tcPr>
            <w:tcW w:w="534" w:type="dxa"/>
            <w:vMerge/>
            <w:vAlign w:val="center"/>
          </w:tcPr>
          <w:p w:rsidR="00532108" w:rsidRPr="008E1B14" w:rsidRDefault="00532108" w:rsidP="00D71AFB">
            <w:pPr>
              <w:jc w:val="center"/>
              <w:rPr>
                <w:sz w:val="18"/>
                <w:szCs w:val="18"/>
              </w:rPr>
            </w:pPr>
          </w:p>
        </w:tc>
        <w:tc>
          <w:tcPr>
            <w:tcW w:w="2055" w:type="dxa"/>
            <w:tcBorders>
              <w:top w:val="dotted" w:sz="4" w:space="0" w:color="auto"/>
              <w:bottom w:val="single" w:sz="6" w:space="0" w:color="auto"/>
            </w:tcBorders>
          </w:tcPr>
          <w:p w:rsidR="00532108" w:rsidRPr="008E1B14" w:rsidRDefault="00532108" w:rsidP="00D71AFB">
            <w:pPr>
              <w:rPr>
                <w:sz w:val="18"/>
                <w:szCs w:val="18"/>
              </w:rPr>
            </w:pPr>
          </w:p>
        </w:tc>
        <w:tc>
          <w:tcPr>
            <w:tcW w:w="2055" w:type="dxa"/>
            <w:tcBorders>
              <w:top w:val="dotted" w:sz="4" w:space="0" w:color="auto"/>
              <w:bottom w:val="single" w:sz="6" w:space="0" w:color="auto"/>
            </w:tcBorders>
          </w:tcPr>
          <w:p w:rsidR="00532108" w:rsidRPr="008E1B14" w:rsidRDefault="00532108" w:rsidP="00D71AFB">
            <w:pPr>
              <w:rPr>
                <w:sz w:val="18"/>
                <w:szCs w:val="18"/>
              </w:rPr>
            </w:pPr>
          </w:p>
        </w:tc>
        <w:tc>
          <w:tcPr>
            <w:tcW w:w="1418" w:type="dxa"/>
            <w:tcBorders>
              <w:top w:val="dotted" w:sz="4" w:space="0" w:color="auto"/>
              <w:bottom w:val="single" w:sz="6" w:space="0" w:color="auto"/>
            </w:tcBorders>
          </w:tcPr>
          <w:p w:rsidR="00532108" w:rsidRPr="008E1B14" w:rsidRDefault="00532108" w:rsidP="00D71AFB">
            <w:pPr>
              <w:rPr>
                <w:sz w:val="18"/>
                <w:szCs w:val="18"/>
              </w:rPr>
            </w:pPr>
          </w:p>
        </w:tc>
        <w:tc>
          <w:tcPr>
            <w:tcW w:w="992" w:type="dxa"/>
            <w:tcBorders>
              <w:top w:val="dotted" w:sz="4" w:space="0" w:color="auto"/>
              <w:bottom w:val="single" w:sz="6" w:space="0" w:color="auto"/>
            </w:tcBorders>
          </w:tcPr>
          <w:p w:rsidR="00532108" w:rsidRPr="008E1B14" w:rsidRDefault="00532108" w:rsidP="00D71AFB">
            <w:pPr>
              <w:jc w:val="center"/>
              <w:rPr>
                <w:sz w:val="18"/>
                <w:szCs w:val="18"/>
              </w:rPr>
            </w:pPr>
            <w:r>
              <w:rPr>
                <w:rFonts w:hint="eastAsia"/>
                <w:sz w:val="18"/>
                <w:szCs w:val="18"/>
              </w:rPr>
              <w:t>実績</w:t>
            </w:r>
          </w:p>
        </w:tc>
        <w:tc>
          <w:tcPr>
            <w:tcW w:w="1418" w:type="dxa"/>
            <w:tcBorders>
              <w:top w:val="dotted" w:sz="4" w:space="0" w:color="auto"/>
              <w:bottom w:val="single" w:sz="6" w:space="0" w:color="auto"/>
            </w:tcBorders>
          </w:tcPr>
          <w:p w:rsidR="00532108" w:rsidRPr="008E1B14" w:rsidRDefault="00532108" w:rsidP="00D71AFB">
            <w:pPr>
              <w:rPr>
                <w:sz w:val="18"/>
                <w:szCs w:val="18"/>
              </w:rPr>
            </w:pPr>
          </w:p>
        </w:tc>
      </w:tr>
      <w:tr w:rsidR="00532108" w:rsidRPr="008E1B14" w:rsidTr="00532108">
        <w:tc>
          <w:tcPr>
            <w:tcW w:w="534" w:type="dxa"/>
            <w:vMerge w:val="restart"/>
            <w:vAlign w:val="center"/>
          </w:tcPr>
          <w:p w:rsidR="00532108" w:rsidRPr="008E1B14" w:rsidRDefault="00532108" w:rsidP="00D71AFB">
            <w:pPr>
              <w:jc w:val="center"/>
              <w:rPr>
                <w:sz w:val="18"/>
                <w:szCs w:val="18"/>
              </w:rPr>
            </w:pPr>
            <w:r>
              <w:rPr>
                <w:rFonts w:hint="eastAsia"/>
                <w:sz w:val="18"/>
                <w:szCs w:val="18"/>
              </w:rPr>
              <w:t>6</w:t>
            </w:r>
          </w:p>
        </w:tc>
        <w:tc>
          <w:tcPr>
            <w:tcW w:w="2055" w:type="dxa"/>
            <w:tcBorders>
              <w:top w:val="single" w:sz="6" w:space="0" w:color="auto"/>
              <w:bottom w:val="dotted" w:sz="4" w:space="0" w:color="auto"/>
            </w:tcBorders>
          </w:tcPr>
          <w:p w:rsidR="00532108" w:rsidRPr="008E1B14" w:rsidRDefault="00532108" w:rsidP="00D71AFB">
            <w:pPr>
              <w:rPr>
                <w:sz w:val="18"/>
                <w:szCs w:val="18"/>
              </w:rPr>
            </w:pPr>
          </w:p>
        </w:tc>
        <w:tc>
          <w:tcPr>
            <w:tcW w:w="2055" w:type="dxa"/>
            <w:tcBorders>
              <w:top w:val="single" w:sz="6" w:space="0" w:color="auto"/>
              <w:bottom w:val="dotted" w:sz="4" w:space="0" w:color="auto"/>
            </w:tcBorders>
          </w:tcPr>
          <w:p w:rsidR="00532108" w:rsidRPr="008E1B14" w:rsidRDefault="00532108" w:rsidP="00D71AFB">
            <w:pPr>
              <w:rPr>
                <w:sz w:val="18"/>
                <w:szCs w:val="18"/>
              </w:rPr>
            </w:pPr>
          </w:p>
        </w:tc>
        <w:tc>
          <w:tcPr>
            <w:tcW w:w="1418" w:type="dxa"/>
            <w:tcBorders>
              <w:top w:val="single" w:sz="6" w:space="0" w:color="auto"/>
              <w:bottom w:val="dotted" w:sz="4" w:space="0" w:color="auto"/>
            </w:tcBorders>
          </w:tcPr>
          <w:p w:rsidR="00532108" w:rsidRPr="008E1B14" w:rsidRDefault="00532108" w:rsidP="00D71AFB">
            <w:pPr>
              <w:rPr>
                <w:sz w:val="18"/>
                <w:szCs w:val="18"/>
              </w:rPr>
            </w:pPr>
          </w:p>
        </w:tc>
        <w:tc>
          <w:tcPr>
            <w:tcW w:w="992" w:type="dxa"/>
            <w:tcBorders>
              <w:top w:val="single" w:sz="6" w:space="0" w:color="auto"/>
              <w:bottom w:val="dotted" w:sz="4" w:space="0" w:color="auto"/>
            </w:tcBorders>
          </w:tcPr>
          <w:p w:rsidR="00532108" w:rsidRPr="008E1B14" w:rsidRDefault="00532108" w:rsidP="00D71AFB">
            <w:pPr>
              <w:jc w:val="center"/>
              <w:rPr>
                <w:sz w:val="18"/>
                <w:szCs w:val="18"/>
              </w:rPr>
            </w:pPr>
            <w:r>
              <w:rPr>
                <w:rFonts w:hint="eastAsia"/>
                <w:sz w:val="18"/>
                <w:szCs w:val="18"/>
              </w:rPr>
              <w:t>計画</w:t>
            </w:r>
          </w:p>
        </w:tc>
        <w:tc>
          <w:tcPr>
            <w:tcW w:w="1418" w:type="dxa"/>
            <w:tcBorders>
              <w:top w:val="single" w:sz="6" w:space="0" w:color="auto"/>
              <w:bottom w:val="dotted" w:sz="4" w:space="0" w:color="auto"/>
            </w:tcBorders>
          </w:tcPr>
          <w:p w:rsidR="00532108" w:rsidRPr="008E1B14" w:rsidRDefault="00532108" w:rsidP="00D71AFB">
            <w:pPr>
              <w:rPr>
                <w:sz w:val="18"/>
                <w:szCs w:val="18"/>
              </w:rPr>
            </w:pPr>
          </w:p>
        </w:tc>
      </w:tr>
      <w:tr w:rsidR="00532108" w:rsidRPr="008E1B14" w:rsidTr="00532108">
        <w:tc>
          <w:tcPr>
            <w:tcW w:w="534" w:type="dxa"/>
            <w:vMerge/>
            <w:vAlign w:val="center"/>
          </w:tcPr>
          <w:p w:rsidR="00532108" w:rsidRPr="008E1B14" w:rsidRDefault="00532108" w:rsidP="00D71AFB">
            <w:pPr>
              <w:jc w:val="center"/>
              <w:rPr>
                <w:sz w:val="18"/>
                <w:szCs w:val="18"/>
              </w:rPr>
            </w:pPr>
          </w:p>
        </w:tc>
        <w:tc>
          <w:tcPr>
            <w:tcW w:w="2055" w:type="dxa"/>
            <w:tcBorders>
              <w:top w:val="dotted" w:sz="4" w:space="0" w:color="auto"/>
              <w:bottom w:val="single" w:sz="6" w:space="0" w:color="auto"/>
            </w:tcBorders>
          </w:tcPr>
          <w:p w:rsidR="00532108" w:rsidRPr="008E1B14" w:rsidRDefault="00532108" w:rsidP="00D71AFB">
            <w:pPr>
              <w:rPr>
                <w:sz w:val="18"/>
                <w:szCs w:val="18"/>
              </w:rPr>
            </w:pPr>
          </w:p>
        </w:tc>
        <w:tc>
          <w:tcPr>
            <w:tcW w:w="2055" w:type="dxa"/>
            <w:tcBorders>
              <w:top w:val="dotted" w:sz="4" w:space="0" w:color="auto"/>
              <w:bottom w:val="single" w:sz="6" w:space="0" w:color="auto"/>
            </w:tcBorders>
          </w:tcPr>
          <w:p w:rsidR="00532108" w:rsidRPr="008E1B14" w:rsidRDefault="00532108" w:rsidP="00D71AFB">
            <w:pPr>
              <w:rPr>
                <w:sz w:val="18"/>
                <w:szCs w:val="18"/>
              </w:rPr>
            </w:pPr>
          </w:p>
        </w:tc>
        <w:tc>
          <w:tcPr>
            <w:tcW w:w="1418" w:type="dxa"/>
            <w:tcBorders>
              <w:top w:val="dotted" w:sz="4" w:space="0" w:color="auto"/>
              <w:bottom w:val="single" w:sz="6" w:space="0" w:color="auto"/>
            </w:tcBorders>
          </w:tcPr>
          <w:p w:rsidR="00532108" w:rsidRPr="008E1B14" w:rsidRDefault="00532108" w:rsidP="00D71AFB">
            <w:pPr>
              <w:rPr>
                <w:sz w:val="18"/>
                <w:szCs w:val="18"/>
              </w:rPr>
            </w:pPr>
          </w:p>
        </w:tc>
        <w:tc>
          <w:tcPr>
            <w:tcW w:w="992" w:type="dxa"/>
            <w:tcBorders>
              <w:top w:val="dotted" w:sz="4" w:space="0" w:color="auto"/>
              <w:bottom w:val="single" w:sz="6" w:space="0" w:color="auto"/>
            </w:tcBorders>
          </w:tcPr>
          <w:p w:rsidR="00532108" w:rsidRPr="008E1B14" w:rsidRDefault="00532108" w:rsidP="00D71AFB">
            <w:pPr>
              <w:jc w:val="center"/>
              <w:rPr>
                <w:sz w:val="18"/>
                <w:szCs w:val="18"/>
              </w:rPr>
            </w:pPr>
            <w:r>
              <w:rPr>
                <w:rFonts w:hint="eastAsia"/>
                <w:sz w:val="18"/>
                <w:szCs w:val="18"/>
              </w:rPr>
              <w:t>実績</w:t>
            </w:r>
          </w:p>
        </w:tc>
        <w:tc>
          <w:tcPr>
            <w:tcW w:w="1418" w:type="dxa"/>
            <w:tcBorders>
              <w:top w:val="dotted" w:sz="4" w:space="0" w:color="auto"/>
              <w:bottom w:val="single" w:sz="6" w:space="0" w:color="auto"/>
            </w:tcBorders>
          </w:tcPr>
          <w:p w:rsidR="00532108" w:rsidRPr="008E1B14" w:rsidRDefault="00532108" w:rsidP="00D71AFB">
            <w:pPr>
              <w:rPr>
                <w:sz w:val="18"/>
                <w:szCs w:val="18"/>
              </w:rPr>
            </w:pPr>
          </w:p>
        </w:tc>
      </w:tr>
      <w:tr w:rsidR="00532108" w:rsidRPr="008E1B14" w:rsidTr="00532108">
        <w:tc>
          <w:tcPr>
            <w:tcW w:w="534" w:type="dxa"/>
            <w:vMerge w:val="restart"/>
            <w:vAlign w:val="center"/>
          </w:tcPr>
          <w:p w:rsidR="00532108" w:rsidRPr="008E1B14" w:rsidRDefault="00532108" w:rsidP="00D71AFB">
            <w:pPr>
              <w:jc w:val="center"/>
              <w:rPr>
                <w:sz w:val="18"/>
                <w:szCs w:val="18"/>
              </w:rPr>
            </w:pPr>
            <w:r>
              <w:rPr>
                <w:rFonts w:hint="eastAsia"/>
                <w:sz w:val="18"/>
                <w:szCs w:val="18"/>
              </w:rPr>
              <w:t>7</w:t>
            </w:r>
          </w:p>
        </w:tc>
        <w:tc>
          <w:tcPr>
            <w:tcW w:w="2055" w:type="dxa"/>
            <w:tcBorders>
              <w:top w:val="single" w:sz="6" w:space="0" w:color="auto"/>
              <w:bottom w:val="dotted" w:sz="4" w:space="0" w:color="auto"/>
            </w:tcBorders>
          </w:tcPr>
          <w:p w:rsidR="00532108" w:rsidRPr="008E1B14" w:rsidRDefault="00532108" w:rsidP="00D71AFB">
            <w:pPr>
              <w:rPr>
                <w:sz w:val="18"/>
                <w:szCs w:val="18"/>
              </w:rPr>
            </w:pPr>
          </w:p>
        </w:tc>
        <w:tc>
          <w:tcPr>
            <w:tcW w:w="2055" w:type="dxa"/>
            <w:tcBorders>
              <w:top w:val="single" w:sz="6" w:space="0" w:color="auto"/>
              <w:bottom w:val="dotted" w:sz="4" w:space="0" w:color="auto"/>
            </w:tcBorders>
          </w:tcPr>
          <w:p w:rsidR="00532108" w:rsidRPr="008E1B14" w:rsidRDefault="00532108" w:rsidP="00D71AFB">
            <w:pPr>
              <w:rPr>
                <w:sz w:val="18"/>
                <w:szCs w:val="18"/>
              </w:rPr>
            </w:pPr>
          </w:p>
        </w:tc>
        <w:tc>
          <w:tcPr>
            <w:tcW w:w="1418" w:type="dxa"/>
            <w:tcBorders>
              <w:top w:val="single" w:sz="6" w:space="0" w:color="auto"/>
              <w:bottom w:val="dotted" w:sz="4" w:space="0" w:color="auto"/>
            </w:tcBorders>
          </w:tcPr>
          <w:p w:rsidR="00532108" w:rsidRPr="008E1B14" w:rsidRDefault="00532108" w:rsidP="00D71AFB">
            <w:pPr>
              <w:rPr>
                <w:sz w:val="18"/>
                <w:szCs w:val="18"/>
              </w:rPr>
            </w:pPr>
          </w:p>
        </w:tc>
        <w:tc>
          <w:tcPr>
            <w:tcW w:w="992" w:type="dxa"/>
            <w:tcBorders>
              <w:top w:val="single" w:sz="6" w:space="0" w:color="auto"/>
              <w:bottom w:val="dotted" w:sz="4" w:space="0" w:color="auto"/>
            </w:tcBorders>
          </w:tcPr>
          <w:p w:rsidR="00532108" w:rsidRPr="008E1B14" w:rsidRDefault="00532108" w:rsidP="00D71AFB">
            <w:pPr>
              <w:jc w:val="center"/>
              <w:rPr>
                <w:sz w:val="18"/>
                <w:szCs w:val="18"/>
              </w:rPr>
            </w:pPr>
            <w:r>
              <w:rPr>
                <w:rFonts w:hint="eastAsia"/>
                <w:sz w:val="18"/>
                <w:szCs w:val="18"/>
              </w:rPr>
              <w:t>計画</w:t>
            </w:r>
          </w:p>
        </w:tc>
        <w:tc>
          <w:tcPr>
            <w:tcW w:w="1418" w:type="dxa"/>
            <w:tcBorders>
              <w:top w:val="single" w:sz="6" w:space="0" w:color="auto"/>
              <w:bottom w:val="dotted" w:sz="4" w:space="0" w:color="auto"/>
            </w:tcBorders>
          </w:tcPr>
          <w:p w:rsidR="00532108" w:rsidRPr="008E1B14" w:rsidRDefault="00532108" w:rsidP="00D71AFB">
            <w:pPr>
              <w:rPr>
                <w:sz w:val="18"/>
                <w:szCs w:val="18"/>
              </w:rPr>
            </w:pPr>
          </w:p>
        </w:tc>
      </w:tr>
      <w:tr w:rsidR="00532108" w:rsidRPr="008E1B14" w:rsidTr="00532108">
        <w:tc>
          <w:tcPr>
            <w:tcW w:w="534" w:type="dxa"/>
            <w:vMerge/>
            <w:vAlign w:val="center"/>
          </w:tcPr>
          <w:p w:rsidR="00532108" w:rsidRPr="008E1B14" w:rsidRDefault="00532108" w:rsidP="00D71AFB">
            <w:pPr>
              <w:jc w:val="center"/>
              <w:rPr>
                <w:sz w:val="18"/>
                <w:szCs w:val="18"/>
              </w:rPr>
            </w:pPr>
          </w:p>
        </w:tc>
        <w:tc>
          <w:tcPr>
            <w:tcW w:w="2055" w:type="dxa"/>
            <w:tcBorders>
              <w:top w:val="dotted" w:sz="4" w:space="0" w:color="auto"/>
              <w:bottom w:val="single" w:sz="6" w:space="0" w:color="auto"/>
            </w:tcBorders>
          </w:tcPr>
          <w:p w:rsidR="00532108" w:rsidRPr="008E1B14" w:rsidRDefault="00532108" w:rsidP="00D71AFB">
            <w:pPr>
              <w:rPr>
                <w:sz w:val="18"/>
                <w:szCs w:val="18"/>
              </w:rPr>
            </w:pPr>
          </w:p>
        </w:tc>
        <w:tc>
          <w:tcPr>
            <w:tcW w:w="2055" w:type="dxa"/>
            <w:tcBorders>
              <w:top w:val="dotted" w:sz="4" w:space="0" w:color="auto"/>
              <w:bottom w:val="single" w:sz="6" w:space="0" w:color="auto"/>
            </w:tcBorders>
          </w:tcPr>
          <w:p w:rsidR="00532108" w:rsidRPr="008E1B14" w:rsidRDefault="00532108" w:rsidP="00D71AFB">
            <w:pPr>
              <w:rPr>
                <w:sz w:val="18"/>
                <w:szCs w:val="18"/>
              </w:rPr>
            </w:pPr>
          </w:p>
        </w:tc>
        <w:tc>
          <w:tcPr>
            <w:tcW w:w="1418" w:type="dxa"/>
            <w:tcBorders>
              <w:top w:val="dotted" w:sz="4" w:space="0" w:color="auto"/>
              <w:bottom w:val="single" w:sz="6" w:space="0" w:color="auto"/>
            </w:tcBorders>
          </w:tcPr>
          <w:p w:rsidR="00532108" w:rsidRPr="008E1B14" w:rsidRDefault="00532108" w:rsidP="00D71AFB">
            <w:pPr>
              <w:rPr>
                <w:sz w:val="18"/>
                <w:szCs w:val="18"/>
              </w:rPr>
            </w:pPr>
          </w:p>
        </w:tc>
        <w:tc>
          <w:tcPr>
            <w:tcW w:w="992" w:type="dxa"/>
            <w:tcBorders>
              <w:top w:val="dotted" w:sz="4" w:space="0" w:color="auto"/>
              <w:bottom w:val="single" w:sz="6" w:space="0" w:color="auto"/>
            </w:tcBorders>
          </w:tcPr>
          <w:p w:rsidR="00532108" w:rsidRPr="008E1B14" w:rsidRDefault="00532108" w:rsidP="00D71AFB">
            <w:pPr>
              <w:jc w:val="center"/>
              <w:rPr>
                <w:sz w:val="18"/>
                <w:szCs w:val="18"/>
              </w:rPr>
            </w:pPr>
            <w:r>
              <w:rPr>
                <w:rFonts w:hint="eastAsia"/>
                <w:sz w:val="18"/>
                <w:szCs w:val="18"/>
              </w:rPr>
              <w:t>実績</w:t>
            </w:r>
          </w:p>
        </w:tc>
        <w:tc>
          <w:tcPr>
            <w:tcW w:w="1418" w:type="dxa"/>
            <w:tcBorders>
              <w:top w:val="dotted" w:sz="4" w:space="0" w:color="auto"/>
              <w:bottom w:val="single" w:sz="6" w:space="0" w:color="auto"/>
            </w:tcBorders>
          </w:tcPr>
          <w:p w:rsidR="00532108" w:rsidRPr="008E1B14" w:rsidRDefault="00532108" w:rsidP="00D71AFB">
            <w:pPr>
              <w:rPr>
                <w:sz w:val="18"/>
                <w:szCs w:val="18"/>
              </w:rPr>
            </w:pPr>
          </w:p>
        </w:tc>
      </w:tr>
      <w:tr w:rsidR="00532108" w:rsidRPr="008E1B14" w:rsidTr="00532108">
        <w:tc>
          <w:tcPr>
            <w:tcW w:w="534" w:type="dxa"/>
            <w:vMerge w:val="restart"/>
            <w:vAlign w:val="center"/>
          </w:tcPr>
          <w:p w:rsidR="00532108" w:rsidRPr="008E1B14" w:rsidRDefault="00532108" w:rsidP="00D71AFB">
            <w:pPr>
              <w:jc w:val="center"/>
              <w:rPr>
                <w:sz w:val="18"/>
                <w:szCs w:val="18"/>
              </w:rPr>
            </w:pPr>
            <w:r>
              <w:rPr>
                <w:rFonts w:hint="eastAsia"/>
                <w:sz w:val="18"/>
                <w:szCs w:val="18"/>
              </w:rPr>
              <w:t>8</w:t>
            </w:r>
          </w:p>
        </w:tc>
        <w:tc>
          <w:tcPr>
            <w:tcW w:w="2055" w:type="dxa"/>
            <w:tcBorders>
              <w:top w:val="single" w:sz="6" w:space="0" w:color="auto"/>
              <w:bottom w:val="dotted" w:sz="4" w:space="0" w:color="auto"/>
            </w:tcBorders>
          </w:tcPr>
          <w:p w:rsidR="00532108" w:rsidRPr="008E1B14" w:rsidRDefault="00532108" w:rsidP="00D71AFB">
            <w:pPr>
              <w:rPr>
                <w:sz w:val="18"/>
                <w:szCs w:val="18"/>
              </w:rPr>
            </w:pPr>
          </w:p>
        </w:tc>
        <w:tc>
          <w:tcPr>
            <w:tcW w:w="2055" w:type="dxa"/>
            <w:tcBorders>
              <w:top w:val="single" w:sz="6" w:space="0" w:color="auto"/>
              <w:bottom w:val="dotted" w:sz="4" w:space="0" w:color="auto"/>
            </w:tcBorders>
          </w:tcPr>
          <w:p w:rsidR="00532108" w:rsidRPr="008E1B14" w:rsidRDefault="00532108" w:rsidP="00D71AFB">
            <w:pPr>
              <w:rPr>
                <w:sz w:val="18"/>
                <w:szCs w:val="18"/>
              </w:rPr>
            </w:pPr>
          </w:p>
        </w:tc>
        <w:tc>
          <w:tcPr>
            <w:tcW w:w="1418" w:type="dxa"/>
            <w:tcBorders>
              <w:top w:val="single" w:sz="6" w:space="0" w:color="auto"/>
              <w:bottom w:val="dotted" w:sz="4" w:space="0" w:color="auto"/>
            </w:tcBorders>
          </w:tcPr>
          <w:p w:rsidR="00532108" w:rsidRPr="008E1B14" w:rsidRDefault="00532108" w:rsidP="00D71AFB">
            <w:pPr>
              <w:rPr>
                <w:sz w:val="18"/>
                <w:szCs w:val="18"/>
              </w:rPr>
            </w:pPr>
          </w:p>
        </w:tc>
        <w:tc>
          <w:tcPr>
            <w:tcW w:w="992" w:type="dxa"/>
            <w:tcBorders>
              <w:top w:val="single" w:sz="6" w:space="0" w:color="auto"/>
              <w:bottom w:val="dotted" w:sz="4" w:space="0" w:color="auto"/>
            </w:tcBorders>
          </w:tcPr>
          <w:p w:rsidR="00532108" w:rsidRPr="008E1B14" w:rsidRDefault="00532108" w:rsidP="00D71AFB">
            <w:pPr>
              <w:jc w:val="center"/>
              <w:rPr>
                <w:sz w:val="18"/>
                <w:szCs w:val="18"/>
              </w:rPr>
            </w:pPr>
            <w:r>
              <w:rPr>
                <w:rFonts w:hint="eastAsia"/>
                <w:sz w:val="18"/>
                <w:szCs w:val="18"/>
              </w:rPr>
              <w:t>計画</w:t>
            </w:r>
          </w:p>
        </w:tc>
        <w:tc>
          <w:tcPr>
            <w:tcW w:w="1418" w:type="dxa"/>
            <w:tcBorders>
              <w:top w:val="single" w:sz="6" w:space="0" w:color="auto"/>
              <w:bottom w:val="dotted" w:sz="4" w:space="0" w:color="auto"/>
            </w:tcBorders>
          </w:tcPr>
          <w:p w:rsidR="00532108" w:rsidRPr="008E1B14" w:rsidRDefault="00532108" w:rsidP="00D71AFB">
            <w:pPr>
              <w:rPr>
                <w:sz w:val="18"/>
                <w:szCs w:val="18"/>
              </w:rPr>
            </w:pPr>
          </w:p>
        </w:tc>
      </w:tr>
      <w:tr w:rsidR="00532108" w:rsidRPr="008E1B14" w:rsidTr="00532108">
        <w:tc>
          <w:tcPr>
            <w:tcW w:w="534" w:type="dxa"/>
            <w:vMerge/>
          </w:tcPr>
          <w:p w:rsidR="00532108" w:rsidRPr="008E1B14" w:rsidRDefault="00532108" w:rsidP="00D71AFB">
            <w:pPr>
              <w:rPr>
                <w:sz w:val="18"/>
                <w:szCs w:val="18"/>
              </w:rPr>
            </w:pPr>
          </w:p>
        </w:tc>
        <w:tc>
          <w:tcPr>
            <w:tcW w:w="2055" w:type="dxa"/>
            <w:tcBorders>
              <w:top w:val="dotted" w:sz="4" w:space="0" w:color="auto"/>
              <w:bottom w:val="single" w:sz="12" w:space="0" w:color="auto"/>
            </w:tcBorders>
          </w:tcPr>
          <w:p w:rsidR="00532108" w:rsidRPr="008E1B14" w:rsidRDefault="00532108" w:rsidP="00D71AFB">
            <w:pPr>
              <w:rPr>
                <w:sz w:val="18"/>
                <w:szCs w:val="18"/>
              </w:rPr>
            </w:pPr>
          </w:p>
        </w:tc>
        <w:tc>
          <w:tcPr>
            <w:tcW w:w="2055" w:type="dxa"/>
            <w:tcBorders>
              <w:top w:val="dotted" w:sz="4" w:space="0" w:color="auto"/>
              <w:bottom w:val="single" w:sz="12" w:space="0" w:color="auto"/>
            </w:tcBorders>
          </w:tcPr>
          <w:p w:rsidR="00532108" w:rsidRPr="008E1B14" w:rsidRDefault="00532108" w:rsidP="00D71AFB">
            <w:pPr>
              <w:rPr>
                <w:sz w:val="18"/>
                <w:szCs w:val="18"/>
              </w:rPr>
            </w:pPr>
          </w:p>
        </w:tc>
        <w:tc>
          <w:tcPr>
            <w:tcW w:w="1418" w:type="dxa"/>
            <w:tcBorders>
              <w:top w:val="dotted" w:sz="4" w:space="0" w:color="auto"/>
              <w:bottom w:val="single" w:sz="12" w:space="0" w:color="auto"/>
            </w:tcBorders>
          </w:tcPr>
          <w:p w:rsidR="00532108" w:rsidRPr="008E1B14" w:rsidRDefault="00532108" w:rsidP="00D71AFB">
            <w:pPr>
              <w:rPr>
                <w:sz w:val="18"/>
                <w:szCs w:val="18"/>
              </w:rPr>
            </w:pPr>
          </w:p>
        </w:tc>
        <w:tc>
          <w:tcPr>
            <w:tcW w:w="992" w:type="dxa"/>
            <w:tcBorders>
              <w:top w:val="dotted" w:sz="4" w:space="0" w:color="auto"/>
              <w:bottom w:val="single" w:sz="12" w:space="0" w:color="auto"/>
            </w:tcBorders>
          </w:tcPr>
          <w:p w:rsidR="00532108" w:rsidRPr="008E1B14" w:rsidRDefault="00532108" w:rsidP="00D71AFB">
            <w:pPr>
              <w:jc w:val="center"/>
              <w:rPr>
                <w:sz w:val="18"/>
                <w:szCs w:val="18"/>
              </w:rPr>
            </w:pPr>
            <w:r>
              <w:rPr>
                <w:rFonts w:hint="eastAsia"/>
                <w:sz w:val="18"/>
                <w:szCs w:val="18"/>
              </w:rPr>
              <w:t>実績</w:t>
            </w:r>
          </w:p>
        </w:tc>
        <w:tc>
          <w:tcPr>
            <w:tcW w:w="1418" w:type="dxa"/>
            <w:tcBorders>
              <w:top w:val="dotted" w:sz="4" w:space="0" w:color="auto"/>
              <w:bottom w:val="single" w:sz="12" w:space="0" w:color="auto"/>
            </w:tcBorders>
          </w:tcPr>
          <w:p w:rsidR="00532108" w:rsidRPr="008E1B14" w:rsidRDefault="00532108" w:rsidP="00D71AFB">
            <w:pPr>
              <w:rPr>
                <w:sz w:val="18"/>
                <w:szCs w:val="18"/>
              </w:rPr>
            </w:pPr>
          </w:p>
        </w:tc>
      </w:tr>
    </w:tbl>
    <w:p w:rsidR="00532108" w:rsidRDefault="00532108" w:rsidP="00DA5E89"/>
    <w:p w:rsidR="00532108" w:rsidRDefault="00532108" w:rsidP="00532108">
      <w:pPr>
        <w:jc w:val="center"/>
      </w:pPr>
      <w:r>
        <w:rPr>
          <w:rFonts w:hint="eastAsia"/>
        </w:rPr>
        <w:t>＜個別の演習計画表＞</w:t>
      </w:r>
    </w:p>
    <w:tbl>
      <w:tblPr>
        <w:tblStyle w:val="a8"/>
        <w:tblW w:w="0" w:type="auto"/>
        <w:tblInd w:w="-34" w:type="dxa"/>
        <w:tblLook w:val="04A0" w:firstRow="1" w:lastRow="0" w:firstColumn="1" w:lastColumn="0" w:noHBand="0" w:noVBand="1"/>
      </w:tblPr>
      <w:tblGrid>
        <w:gridCol w:w="1276"/>
        <w:gridCol w:w="7230"/>
      </w:tblGrid>
      <w:tr w:rsidR="00532108" w:rsidTr="00532108">
        <w:tc>
          <w:tcPr>
            <w:tcW w:w="1276" w:type="dxa"/>
            <w:shd w:val="clear" w:color="auto" w:fill="D9D9D9" w:themeFill="background1" w:themeFillShade="D9"/>
          </w:tcPr>
          <w:p w:rsidR="00532108" w:rsidRDefault="00532108" w:rsidP="00DA5E89">
            <w:r>
              <w:rPr>
                <w:rFonts w:hint="eastAsia"/>
              </w:rPr>
              <w:t>No.</w:t>
            </w:r>
          </w:p>
        </w:tc>
        <w:tc>
          <w:tcPr>
            <w:tcW w:w="7230" w:type="dxa"/>
          </w:tcPr>
          <w:p w:rsidR="00532108" w:rsidRDefault="00532108" w:rsidP="00DA5E89"/>
        </w:tc>
      </w:tr>
      <w:tr w:rsidR="00532108" w:rsidTr="00532108">
        <w:tc>
          <w:tcPr>
            <w:tcW w:w="1276" w:type="dxa"/>
            <w:shd w:val="clear" w:color="auto" w:fill="D9D9D9" w:themeFill="background1" w:themeFillShade="D9"/>
          </w:tcPr>
          <w:p w:rsidR="00532108" w:rsidRDefault="00532108" w:rsidP="00D71AFB">
            <w:r>
              <w:rPr>
                <w:rFonts w:hint="eastAsia"/>
              </w:rPr>
              <w:t>名称</w:t>
            </w:r>
          </w:p>
        </w:tc>
        <w:tc>
          <w:tcPr>
            <w:tcW w:w="7230" w:type="dxa"/>
          </w:tcPr>
          <w:p w:rsidR="00532108" w:rsidRDefault="00532108" w:rsidP="00DA5E89"/>
        </w:tc>
      </w:tr>
      <w:tr w:rsidR="00532108" w:rsidTr="00532108">
        <w:tc>
          <w:tcPr>
            <w:tcW w:w="1276" w:type="dxa"/>
            <w:shd w:val="clear" w:color="auto" w:fill="D9D9D9" w:themeFill="background1" w:themeFillShade="D9"/>
          </w:tcPr>
          <w:p w:rsidR="00532108" w:rsidRDefault="00532108" w:rsidP="00DA5E89">
            <w:r>
              <w:rPr>
                <w:rFonts w:hint="eastAsia"/>
              </w:rPr>
              <w:t>目的</w:t>
            </w:r>
          </w:p>
        </w:tc>
        <w:tc>
          <w:tcPr>
            <w:tcW w:w="7230" w:type="dxa"/>
          </w:tcPr>
          <w:p w:rsidR="00532108" w:rsidRDefault="00532108" w:rsidP="00DA5E89"/>
          <w:p w:rsidR="00532108" w:rsidRDefault="00532108" w:rsidP="00DA5E89"/>
        </w:tc>
      </w:tr>
      <w:tr w:rsidR="00532108" w:rsidTr="00532108">
        <w:tc>
          <w:tcPr>
            <w:tcW w:w="1276" w:type="dxa"/>
            <w:shd w:val="clear" w:color="auto" w:fill="D9D9D9" w:themeFill="background1" w:themeFillShade="D9"/>
          </w:tcPr>
          <w:p w:rsidR="00532108" w:rsidRDefault="00532108" w:rsidP="00D71AFB">
            <w:r>
              <w:rPr>
                <w:rFonts w:hint="eastAsia"/>
              </w:rPr>
              <w:t>内容</w:t>
            </w:r>
          </w:p>
        </w:tc>
        <w:tc>
          <w:tcPr>
            <w:tcW w:w="7230" w:type="dxa"/>
          </w:tcPr>
          <w:p w:rsidR="00532108" w:rsidRDefault="00532108" w:rsidP="00DA5E89"/>
          <w:p w:rsidR="00532108" w:rsidRDefault="00532108" w:rsidP="00DA5E89"/>
        </w:tc>
      </w:tr>
      <w:tr w:rsidR="00532108" w:rsidTr="00532108">
        <w:tc>
          <w:tcPr>
            <w:tcW w:w="1276" w:type="dxa"/>
            <w:shd w:val="clear" w:color="auto" w:fill="D9D9D9" w:themeFill="background1" w:themeFillShade="D9"/>
          </w:tcPr>
          <w:p w:rsidR="00532108" w:rsidRDefault="00532108" w:rsidP="00DA5E89">
            <w:r>
              <w:rPr>
                <w:rFonts w:hint="eastAsia"/>
              </w:rPr>
              <w:t>日時</w:t>
            </w:r>
          </w:p>
        </w:tc>
        <w:tc>
          <w:tcPr>
            <w:tcW w:w="7230" w:type="dxa"/>
          </w:tcPr>
          <w:p w:rsidR="00532108" w:rsidRDefault="00532108" w:rsidP="00DA5E89"/>
        </w:tc>
      </w:tr>
      <w:tr w:rsidR="00532108" w:rsidTr="00532108">
        <w:tc>
          <w:tcPr>
            <w:tcW w:w="1276" w:type="dxa"/>
            <w:shd w:val="clear" w:color="auto" w:fill="D9D9D9" w:themeFill="background1" w:themeFillShade="D9"/>
          </w:tcPr>
          <w:p w:rsidR="00532108" w:rsidRDefault="00532108" w:rsidP="00DA5E89">
            <w:r>
              <w:rPr>
                <w:rFonts w:hint="eastAsia"/>
              </w:rPr>
              <w:t>参加者</w:t>
            </w:r>
          </w:p>
        </w:tc>
        <w:tc>
          <w:tcPr>
            <w:tcW w:w="7230" w:type="dxa"/>
          </w:tcPr>
          <w:p w:rsidR="00532108" w:rsidRDefault="00532108" w:rsidP="00DA5E89"/>
        </w:tc>
      </w:tr>
      <w:tr w:rsidR="00532108" w:rsidTr="00532108">
        <w:tc>
          <w:tcPr>
            <w:tcW w:w="1276" w:type="dxa"/>
            <w:shd w:val="clear" w:color="auto" w:fill="D9D9D9" w:themeFill="background1" w:themeFillShade="D9"/>
          </w:tcPr>
          <w:p w:rsidR="00532108" w:rsidRDefault="00532108" w:rsidP="00DA5E89">
            <w:r>
              <w:rPr>
                <w:rFonts w:hint="eastAsia"/>
              </w:rPr>
              <w:t>プログラム</w:t>
            </w:r>
          </w:p>
        </w:tc>
        <w:tc>
          <w:tcPr>
            <w:tcW w:w="7230" w:type="dxa"/>
          </w:tcPr>
          <w:p w:rsidR="00532108" w:rsidRDefault="00532108" w:rsidP="00DA5E89"/>
          <w:p w:rsidR="00532108" w:rsidRDefault="00532108" w:rsidP="00DA5E89"/>
        </w:tc>
      </w:tr>
      <w:tr w:rsidR="00532108" w:rsidTr="00532108">
        <w:tc>
          <w:tcPr>
            <w:tcW w:w="1276" w:type="dxa"/>
            <w:shd w:val="clear" w:color="auto" w:fill="D9D9D9" w:themeFill="background1" w:themeFillShade="D9"/>
          </w:tcPr>
          <w:p w:rsidR="00532108" w:rsidRDefault="00532108" w:rsidP="00DA5E89">
            <w:r>
              <w:rPr>
                <w:rFonts w:hint="eastAsia"/>
              </w:rPr>
              <w:t>結果の概要</w:t>
            </w:r>
          </w:p>
        </w:tc>
        <w:tc>
          <w:tcPr>
            <w:tcW w:w="7230" w:type="dxa"/>
          </w:tcPr>
          <w:p w:rsidR="00532108" w:rsidRDefault="00532108" w:rsidP="00DA5E89"/>
          <w:p w:rsidR="00532108" w:rsidRDefault="00532108" w:rsidP="00DA5E89"/>
        </w:tc>
      </w:tr>
      <w:tr w:rsidR="00532108" w:rsidTr="00532108">
        <w:tc>
          <w:tcPr>
            <w:tcW w:w="1276" w:type="dxa"/>
            <w:shd w:val="clear" w:color="auto" w:fill="D9D9D9" w:themeFill="background1" w:themeFillShade="D9"/>
          </w:tcPr>
          <w:p w:rsidR="00532108" w:rsidRDefault="00532108" w:rsidP="00DA5E89">
            <w:r>
              <w:rPr>
                <w:rFonts w:hint="eastAsia"/>
              </w:rPr>
              <w:t>評価の概要</w:t>
            </w:r>
          </w:p>
        </w:tc>
        <w:tc>
          <w:tcPr>
            <w:tcW w:w="7230" w:type="dxa"/>
          </w:tcPr>
          <w:p w:rsidR="00532108" w:rsidRDefault="00532108" w:rsidP="00DA5E89"/>
          <w:p w:rsidR="00532108" w:rsidRDefault="00532108" w:rsidP="00DA5E89"/>
        </w:tc>
      </w:tr>
    </w:tbl>
    <w:p w:rsidR="00CD4A84" w:rsidRDefault="00CD4A84">
      <w:pPr>
        <w:widowControl/>
        <w:jc w:val="left"/>
      </w:pPr>
    </w:p>
    <w:p w:rsidR="00ED4EA2" w:rsidRDefault="00ED4EA2">
      <w:pPr>
        <w:widowControl/>
        <w:jc w:val="left"/>
      </w:pPr>
    </w:p>
    <w:p w:rsidR="00ED4EA2" w:rsidRDefault="00ED4EA2" w:rsidP="00ED4EA2">
      <w:pPr>
        <w:jc w:val="left"/>
      </w:pPr>
    </w:p>
    <w:p w:rsidR="00ED4EA2" w:rsidRDefault="00ED4EA2" w:rsidP="00ED4EA2">
      <w:pPr>
        <w:jc w:val="left"/>
      </w:pPr>
    </w:p>
    <w:p w:rsidR="00ED4EA2" w:rsidRDefault="00ED4EA2" w:rsidP="00ED4EA2">
      <w:pPr>
        <w:jc w:val="left"/>
      </w:pPr>
    </w:p>
    <w:p w:rsidR="00ED4EA2" w:rsidRDefault="00ED4EA2" w:rsidP="00ED4EA2">
      <w:pPr>
        <w:jc w:val="left"/>
      </w:pPr>
    </w:p>
    <w:p w:rsidR="00ED4EA2" w:rsidRDefault="00ED4EA2" w:rsidP="00ED4EA2">
      <w:pPr>
        <w:jc w:val="left"/>
      </w:pPr>
    </w:p>
    <w:p w:rsidR="00ED4EA2" w:rsidRDefault="00ED4EA2" w:rsidP="00ED4EA2">
      <w:pPr>
        <w:jc w:val="left"/>
      </w:pPr>
    </w:p>
    <w:p w:rsidR="00ED4EA2" w:rsidRDefault="00ED4EA2" w:rsidP="00ED4EA2">
      <w:pPr>
        <w:jc w:val="left"/>
      </w:pPr>
    </w:p>
    <w:p w:rsidR="00ED4EA2" w:rsidRDefault="00ED4EA2" w:rsidP="00ED4EA2">
      <w:pPr>
        <w:jc w:val="left"/>
      </w:pPr>
    </w:p>
    <w:p w:rsidR="00ED4EA2" w:rsidRDefault="00ED4EA2" w:rsidP="00ED4EA2">
      <w:pPr>
        <w:jc w:val="left"/>
      </w:pPr>
    </w:p>
    <w:p w:rsidR="00ED4EA2" w:rsidRDefault="00ED4EA2" w:rsidP="00ED4EA2">
      <w:pPr>
        <w:jc w:val="left"/>
      </w:pPr>
    </w:p>
    <w:p w:rsidR="00ED4EA2" w:rsidRDefault="00ED4EA2" w:rsidP="00ED4EA2">
      <w:pPr>
        <w:jc w:val="left"/>
      </w:pPr>
    </w:p>
    <w:p w:rsidR="00ED4EA2" w:rsidRDefault="00ED4EA2" w:rsidP="00ED4EA2">
      <w:pPr>
        <w:jc w:val="left"/>
      </w:pPr>
    </w:p>
    <w:p w:rsidR="00ED4EA2" w:rsidRDefault="00ED4EA2" w:rsidP="00ED4EA2">
      <w:pPr>
        <w:jc w:val="left"/>
      </w:pPr>
    </w:p>
    <w:p w:rsidR="00ED4EA2" w:rsidRDefault="00CD4A84" w:rsidP="00ED4EA2">
      <w:pPr>
        <w:jc w:val="center"/>
        <w:rPr>
          <w:sz w:val="44"/>
          <w:szCs w:val="44"/>
          <w:bdr w:val="single" w:sz="4" w:space="0" w:color="auto"/>
        </w:rPr>
      </w:pPr>
      <w:r>
        <w:rPr>
          <w:rFonts w:hint="eastAsia"/>
          <w:sz w:val="44"/>
          <w:szCs w:val="44"/>
          <w:bdr w:val="single" w:sz="4" w:space="0" w:color="auto"/>
        </w:rPr>
        <w:t>緊急事態発生時の活動で</w:t>
      </w:r>
      <w:r w:rsidR="00ED4EA2" w:rsidRPr="00ED4EA2">
        <w:rPr>
          <w:rFonts w:hint="eastAsia"/>
          <w:sz w:val="44"/>
          <w:szCs w:val="44"/>
          <w:bdr w:val="single" w:sz="4" w:space="0" w:color="auto"/>
        </w:rPr>
        <w:t>使用する様式</w:t>
      </w:r>
    </w:p>
    <w:p w:rsidR="00CD4A84" w:rsidRPr="00CD4A84" w:rsidRDefault="00CD4A84" w:rsidP="00ED4EA2">
      <w:pPr>
        <w:jc w:val="center"/>
        <w:rPr>
          <w:szCs w:val="21"/>
        </w:rPr>
      </w:pPr>
      <w:r>
        <w:rPr>
          <w:rFonts w:hint="eastAsia"/>
          <w:szCs w:val="21"/>
        </w:rPr>
        <w:t>※（注）平常時の取組でも使用（メンテナンス等）</w:t>
      </w:r>
    </w:p>
    <w:p w:rsidR="00ED4EA2" w:rsidRPr="00CD4A84" w:rsidRDefault="00ED4EA2" w:rsidP="00CD4A84">
      <w:pPr>
        <w:sectPr w:rsidR="00ED4EA2" w:rsidRPr="00CD4A84" w:rsidSect="00DC1615">
          <w:pgSz w:w="11906" w:h="16838"/>
          <w:pgMar w:top="1985" w:right="1701" w:bottom="1701" w:left="1701" w:header="851" w:footer="992" w:gutter="0"/>
          <w:cols w:space="425"/>
          <w:docGrid w:type="lines" w:linePitch="328"/>
        </w:sectPr>
      </w:pPr>
    </w:p>
    <w:p w:rsidR="00333645" w:rsidRDefault="00333645" w:rsidP="00333645">
      <w:pPr>
        <w:pStyle w:val="1"/>
      </w:pPr>
      <w:bookmarkStart w:id="27" w:name="_Toc383006969"/>
      <w:r w:rsidRPr="002F3192">
        <w:rPr>
          <w:rFonts w:hint="eastAsia"/>
          <w:highlight w:val="yellow"/>
        </w:rPr>
        <w:lastRenderedPageBreak/>
        <w:t>【様式</w:t>
      </w:r>
      <w:r w:rsidR="00274296" w:rsidRPr="002F3192">
        <w:rPr>
          <w:rFonts w:hint="eastAsia"/>
          <w:highlight w:val="yellow"/>
        </w:rPr>
        <w:t>08</w:t>
      </w:r>
      <w:r w:rsidRPr="002F3192">
        <w:rPr>
          <w:rFonts w:hint="eastAsia"/>
          <w:highlight w:val="yellow"/>
        </w:rPr>
        <w:t>】</w:t>
      </w:r>
      <w:r>
        <w:rPr>
          <w:rFonts w:hint="eastAsia"/>
        </w:rPr>
        <w:t>緊急事態発生時の組織：設置基準</w:t>
      </w:r>
      <w:bookmarkEnd w:id="27"/>
    </w:p>
    <w:p w:rsidR="00B93077" w:rsidRPr="00333645" w:rsidRDefault="00B93077" w:rsidP="00B93077">
      <w:pPr>
        <w:widowControl/>
        <w:jc w:val="left"/>
        <w:rPr>
          <w:rFonts w:ascii="Gill Sans MT" w:eastAsia="ＭＳ 明朝" w:hAnsi="Gill Sans MT" w:cs="Times New Roman"/>
          <w:color w:val="000000"/>
          <w:kern w:val="0"/>
          <w:sz w:val="20"/>
          <w:szCs w:val="20"/>
        </w:rPr>
      </w:pPr>
    </w:p>
    <w:p w:rsidR="00333645" w:rsidRPr="005E57ED" w:rsidRDefault="00333645" w:rsidP="00333645">
      <w:pPr>
        <w:widowControl/>
        <w:wordWrap w:val="0"/>
        <w:autoSpaceDE w:val="0"/>
        <w:autoSpaceDN w:val="0"/>
        <w:adjustRightInd w:val="0"/>
        <w:ind w:left="1418" w:hangingChars="675" w:hanging="1418"/>
        <w:jc w:val="left"/>
        <w:rPr>
          <w:rFonts w:ascii="ＭＳ ゴシック" w:hAnsi="ＭＳ ゴシック" w:cs="Arial"/>
          <w:color w:val="000000"/>
          <w:kern w:val="0"/>
          <w:sz w:val="20"/>
          <w:szCs w:val="20"/>
        </w:rPr>
      </w:pPr>
      <w:r w:rsidRPr="005E57ED">
        <w:rPr>
          <w:rFonts w:ascii="ＭＳ ゴシック" w:hAnsi="ＭＳ ゴシック" w:cs="Arial"/>
        </w:rPr>
        <w:t>手順</w:t>
      </w:r>
      <w:r w:rsidRPr="005E57ED">
        <w:rPr>
          <w:rFonts w:ascii="ＭＳ ゴシック" w:hAnsi="ＭＳ ゴシック" w:cs="Arial" w:hint="eastAsia"/>
        </w:rPr>
        <w:t>（緊急時）</w:t>
      </w:r>
      <w:r w:rsidRPr="005E57ED">
        <w:rPr>
          <w:rFonts w:ascii="ＭＳ ゴシック" w:hAnsi="ＭＳ ゴシック" w:cs="Arial"/>
        </w:rPr>
        <w:t>：</w:t>
      </w:r>
      <w:r w:rsidR="001D3EF9">
        <w:rPr>
          <w:rFonts w:ascii="ＭＳ ゴシック" w:hAnsi="ＭＳ ゴシック" w:cs="Arial" w:hint="eastAsia"/>
        </w:rPr>
        <w:t xml:space="preserve"> </w:t>
      </w:r>
      <w:r w:rsidRPr="005E57ED">
        <w:rPr>
          <w:rFonts w:ascii="ＭＳ ゴシック" w:hAnsi="ＭＳ ゴシック" w:cs="Arial"/>
          <w:color w:val="000000"/>
          <w:kern w:val="0"/>
          <w:sz w:val="20"/>
          <w:szCs w:val="20"/>
        </w:rPr>
        <w:t>緊急事態発生</w:t>
      </w:r>
      <w:r w:rsidRPr="005E57ED">
        <w:rPr>
          <w:rFonts w:ascii="ＭＳ ゴシック" w:hAnsi="ＭＳ ゴシック" w:cs="Arial" w:hint="eastAsia"/>
          <w:color w:val="000000"/>
          <w:kern w:val="0"/>
          <w:sz w:val="20"/>
          <w:szCs w:val="20"/>
        </w:rPr>
        <w:t>には、下記の基準に基づき、自動的に</w:t>
      </w:r>
      <w:r w:rsidRPr="005E57ED">
        <w:rPr>
          <w:rFonts w:ascii="ＭＳ ゴシック" w:hAnsi="ＭＳ ゴシック" w:cs="Arial" w:hint="eastAsia"/>
          <w:color w:val="000000"/>
          <w:kern w:val="0"/>
          <w:sz w:val="20"/>
          <w:szCs w:val="20"/>
          <w:highlight w:val="yellow"/>
        </w:rPr>
        <w:t>【様式</w:t>
      </w:r>
      <w:r w:rsidR="004C038A">
        <w:rPr>
          <w:rFonts w:cs="Arial" w:hint="eastAsia"/>
          <w:color w:val="000000"/>
          <w:kern w:val="0"/>
          <w:sz w:val="20"/>
          <w:szCs w:val="20"/>
          <w:highlight w:val="yellow"/>
        </w:rPr>
        <w:t>09</w:t>
      </w:r>
      <w:r w:rsidRPr="005E57ED">
        <w:rPr>
          <w:rFonts w:ascii="ＭＳ ゴシック" w:hAnsi="ＭＳ ゴシック" w:cs="Arial" w:hint="eastAsia"/>
          <w:color w:val="000000"/>
          <w:kern w:val="0"/>
          <w:sz w:val="20"/>
          <w:szCs w:val="20"/>
          <w:highlight w:val="yellow"/>
        </w:rPr>
        <w:t>】</w:t>
      </w:r>
      <w:r w:rsidRPr="005E57ED">
        <w:rPr>
          <w:rFonts w:ascii="ＭＳ ゴシック" w:hAnsi="ＭＳ ゴシック" w:cs="Arial" w:hint="eastAsia"/>
          <w:color w:val="000000"/>
          <w:kern w:val="0"/>
          <w:sz w:val="20"/>
          <w:szCs w:val="20"/>
        </w:rPr>
        <w:t>の対応態勢を立ち上げる</w:t>
      </w:r>
      <w:r w:rsidRPr="005E57ED">
        <w:rPr>
          <w:rFonts w:ascii="ＭＳ ゴシック" w:hAnsi="ＭＳ ゴシック" w:cs="Arial"/>
          <w:color w:val="000000"/>
          <w:kern w:val="0"/>
          <w:sz w:val="20"/>
          <w:szCs w:val="20"/>
        </w:rPr>
        <w:t>。</w:t>
      </w:r>
    </w:p>
    <w:p w:rsidR="00250B3F" w:rsidRDefault="00333645" w:rsidP="001D3EF9">
      <w:pPr>
        <w:ind w:firstLineChars="775" w:firstLine="1628"/>
      </w:pPr>
      <w:r>
        <w:rPr>
          <w:rFonts w:hint="eastAsia"/>
        </w:rPr>
        <w:t>対応態勢の終了は、</w:t>
      </w:r>
      <w:r w:rsidRPr="00333645">
        <w:rPr>
          <w:rFonts w:hint="eastAsia"/>
          <w:highlight w:val="yellow"/>
        </w:rPr>
        <w:t>【様式</w:t>
      </w:r>
      <w:r w:rsidR="004C038A">
        <w:rPr>
          <w:rFonts w:hint="eastAsia"/>
          <w:highlight w:val="yellow"/>
        </w:rPr>
        <w:t>09</w:t>
      </w:r>
      <w:r w:rsidRPr="00333645">
        <w:rPr>
          <w:rFonts w:hint="eastAsia"/>
          <w:highlight w:val="yellow"/>
        </w:rPr>
        <w:t>】</w:t>
      </w:r>
      <w:r>
        <w:rPr>
          <w:rFonts w:hint="eastAsia"/>
        </w:rPr>
        <w:t>に示す本部長が宣言する。</w:t>
      </w:r>
    </w:p>
    <w:p w:rsidR="009F503E" w:rsidRDefault="009F503E" w:rsidP="00333645">
      <w:pPr>
        <w:ind w:firstLineChars="675" w:firstLine="1418"/>
      </w:pPr>
    </w:p>
    <w:p w:rsidR="001A6BA0" w:rsidRPr="00333645" w:rsidRDefault="001A6BA0" w:rsidP="00333645">
      <w:pPr>
        <w:ind w:firstLineChars="675" w:firstLine="141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2583"/>
        <w:gridCol w:w="2301"/>
        <w:gridCol w:w="2301"/>
      </w:tblGrid>
      <w:tr w:rsidR="00993290" w:rsidRPr="00993290" w:rsidTr="00893586">
        <w:trPr>
          <w:trHeight w:val="539"/>
          <w:jc w:val="center"/>
        </w:trPr>
        <w:tc>
          <w:tcPr>
            <w:tcW w:w="1517" w:type="dxa"/>
            <w:shd w:val="clear" w:color="auto" w:fill="auto"/>
            <w:vAlign w:val="center"/>
          </w:tcPr>
          <w:p w:rsidR="00993290" w:rsidRPr="00D20B9F" w:rsidRDefault="00993290" w:rsidP="00893586">
            <w:pPr>
              <w:jc w:val="distribute"/>
              <w:rPr>
                <w:rFonts w:ascii="ＭＳ ゴシック" w:hAnsi="ＭＳ ゴシック"/>
              </w:rPr>
            </w:pPr>
            <w:r w:rsidRPr="00D20B9F">
              <w:rPr>
                <w:rFonts w:ascii="ＭＳ ゴシック" w:hAnsi="ＭＳ ゴシック" w:hint="eastAsia"/>
              </w:rPr>
              <w:t>災　　　害</w:t>
            </w:r>
          </w:p>
        </w:tc>
        <w:tc>
          <w:tcPr>
            <w:tcW w:w="2583" w:type="dxa"/>
            <w:shd w:val="clear" w:color="auto" w:fill="548DD4"/>
          </w:tcPr>
          <w:p w:rsidR="00993290" w:rsidRPr="00993290" w:rsidRDefault="00993290" w:rsidP="00893586">
            <w:pPr>
              <w:spacing w:line="420" w:lineRule="exact"/>
              <w:jc w:val="center"/>
              <w:rPr>
                <w:rFonts w:ascii="ＭＳ ゴシック" w:hAnsi="ＭＳ ゴシック"/>
                <w:i/>
                <w:color w:val="FFFFFF"/>
                <w:spacing w:val="20"/>
                <w:sz w:val="32"/>
                <w:szCs w:val="32"/>
              </w:rPr>
            </w:pPr>
            <w:r w:rsidRPr="00993290">
              <w:rPr>
                <w:rFonts w:ascii="ＭＳ ゴシック" w:hAnsi="ＭＳ ゴシック" w:hint="eastAsia"/>
                <w:i/>
                <w:color w:val="FFFFFF"/>
                <w:spacing w:val="20"/>
                <w:sz w:val="32"/>
                <w:szCs w:val="32"/>
              </w:rPr>
              <w:t>注意態勢</w:t>
            </w:r>
          </w:p>
        </w:tc>
        <w:tc>
          <w:tcPr>
            <w:tcW w:w="2301" w:type="dxa"/>
            <w:shd w:val="clear" w:color="auto" w:fill="FFFF00"/>
          </w:tcPr>
          <w:p w:rsidR="00993290" w:rsidRPr="00993290" w:rsidRDefault="00993290" w:rsidP="00893586">
            <w:pPr>
              <w:spacing w:line="420" w:lineRule="exact"/>
              <w:jc w:val="center"/>
              <w:rPr>
                <w:rFonts w:ascii="ＭＳ ゴシック" w:hAnsi="ＭＳ ゴシック"/>
                <w:i/>
                <w:spacing w:val="20"/>
                <w:sz w:val="32"/>
                <w:szCs w:val="32"/>
              </w:rPr>
            </w:pPr>
            <w:r w:rsidRPr="00993290">
              <w:rPr>
                <w:rFonts w:ascii="ＭＳ ゴシック" w:hAnsi="ＭＳ ゴシック" w:hint="eastAsia"/>
                <w:i/>
                <w:spacing w:val="20"/>
                <w:sz w:val="32"/>
                <w:szCs w:val="32"/>
              </w:rPr>
              <w:t>警戒態勢</w:t>
            </w:r>
          </w:p>
        </w:tc>
        <w:tc>
          <w:tcPr>
            <w:tcW w:w="2301" w:type="dxa"/>
            <w:shd w:val="clear" w:color="auto" w:fill="FF0000"/>
          </w:tcPr>
          <w:p w:rsidR="00993290" w:rsidRPr="00993290" w:rsidRDefault="00993290" w:rsidP="00893586">
            <w:pPr>
              <w:spacing w:line="420" w:lineRule="exact"/>
              <w:jc w:val="center"/>
              <w:rPr>
                <w:rFonts w:ascii="ＭＳ ゴシック" w:hAnsi="ＭＳ ゴシック"/>
                <w:i/>
                <w:color w:val="FFFFFF"/>
                <w:spacing w:val="20"/>
                <w:sz w:val="32"/>
                <w:szCs w:val="32"/>
              </w:rPr>
            </w:pPr>
            <w:r w:rsidRPr="00993290">
              <w:rPr>
                <w:rFonts w:ascii="ＭＳ ゴシック" w:hAnsi="ＭＳ ゴシック" w:hint="eastAsia"/>
                <w:i/>
                <w:color w:val="FFFFFF"/>
                <w:spacing w:val="20"/>
                <w:sz w:val="32"/>
                <w:szCs w:val="32"/>
              </w:rPr>
              <w:t>緊急態勢</w:t>
            </w:r>
          </w:p>
        </w:tc>
      </w:tr>
      <w:tr w:rsidR="00993290" w:rsidTr="00893586">
        <w:trPr>
          <w:jc w:val="center"/>
        </w:trPr>
        <w:tc>
          <w:tcPr>
            <w:tcW w:w="1517" w:type="dxa"/>
            <w:shd w:val="clear" w:color="auto" w:fill="auto"/>
            <w:vAlign w:val="center"/>
          </w:tcPr>
          <w:p w:rsidR="00993290" w:rsidRPr="00D20B9F" w:rsidRDefault="00993290" w:rsidP="00893586">
            <w:pPr>
              <w:jc w:val="distribute"/>
              <w:rPr>
                <w:rFonts w:ascii="ＭＳ ゴシック" w:hAnsi="ＭＳ ゴシック"/>
              </w:rPr>
            </w:pPr>
            <w:r w:rsidRPr="00D20B9F">
              <w:rPr>
                <w:rFonts w:ascii="ＭＳ ゴシック" w:hAnsi="ＭＳ ゴシック" w:hint="eastAsia"/>
              </w:rPr>
              <w:t>地震</w:t>
            </w:r>
          </w:p>
        </w:tc>
        <w:tc>
          <w:tcPr>
            <w:tcW w:w="2583" w:type="dxa"/>
            <w:shd w:val="clear" w:color="auto" w:fill="auto"/>
          </w:tcPr>
          <w:p w:rsidR="00993290" w:rsidRPr="00D20B9F" w:rsidRDefault="00993290" w:rsidP="00893586">
            <w:pPr>
              <w:spacing w:line="300" w:lineRule="exact"/>
              <w:ind w:left="111" w:hangingChars="53" w:hanging="111"/>
              <w:rPr>
                <w:rFonts w:cs="Arial"/>
                <w:szCs w:val="21"/>
              </w:rPr>
            </w:pPr>
            <w:r w:rsidRPr="00D20B9F">
              <w:rPr>
                <w:rFonts w:cs="Arial"/>
                <w:szCs w:val="21"/>
              </w:rPr>
              <w:t>・</w:t>
            </w:r>
            <w:r w:rsidRPr="00BE01C5">
              <w:rPr>
                <w:rFonts w:cs="Arial"/>
                <w:i/>
                <w:color w:val="FF0000"/>
                <w:szCs w:val="21"/>
              </w:rPr>
              <w:t>●●</w:t>
            </w:r>
            <w:r w:rsidRPr="00BE01C5">
              <w:rPr>
                <w:rFonts w:cs="Arial"/>
                <w:i/>
                <w:color w:val="FF0000"/>
                <w:szCs w:val="21"/>
              </w:rPr>
              <w:t>地域</w:t>
            </w:r>
            <w:r w:rsidRPr="00D20B9F">
              <w:rPr>
                <w:rFonts w:cs="Arial"/>
                <w:szCs w:val="21"/>
              </w:rPr>
              <w:t>で震度</w:t>
            </w:r>
            <w:r w:rsidRPr="001A6BA0">
              <w:rPr>
                <w:rFonts w:cs="Arial"/>
                <w:i/>
                <w:color w:val="FF0000"/>
                <w:szCs w:val="21"/>
              </w:rPr>
              <w:t>4</w:t>
            </w:r>
            <w:r w:rsidRPr="00D20B9F">
              <w:rPr>
                <w:rFonts w:cs="Arial"/>
                <w:szCs w:val="21"/>
              </w:rPr>
              <w:t>と発表された場合</w:t>
            </w:r>
          </w:p>
          <w:p w:rsidR="00993290" w:rsidRPr="00D20B9F" w:rsidRDefault="00993290" w:rsidP="00893586">
            <w:pPr>
              <w:spacing w:line="300" w:lineRule="exact"/>
              <w:ind w:left="210" w:hangingChars="100" w:hanging="210"/>
              <w:rPr>
                <w:rFonts w:cs="Arial"/>
                <w:szCs w:val="21"/>
              </w:rPr>
            </w:pPr>
          </w:p>
          <w:p w:rsidR="00993290" w:rsidRPr="00D20B9F" w:rsidRDefault="00993290" w:rsidP="00893586">
            <w:pPr>
              <w:spacing w:line="300" w:lineRule="exact"/>
              <w:ind w:left="210" w:hangingChars="100" w:hanging="210"/>
              <w:rPr>
                <w:rFonts w:cs="Arial"/>
                <w:szCs w:val="21"/>
              </w:rPr>
            </w:pPr>
          </w:p>
          <w:p w:rsidR="00993290" w:rsidRPr="00D20B9F" w:rsidRDefault="00993290" w:rsidP="00893586">
            <w:pPr>
              <w:spacing w:line="300" w:lineRule="exact"/>
              <w:ind w:left="210" w:hangingChars="100" w:hanging="210"/>
              <w:rPr>
                <w:rFonts w:cs="Arial"/>
                <w:szCs w:val="21"/>
              </w:rPr>
            </w:pPr>
          </w:p>
          <w:p w:rsidR="00993290" w:rsidRPr="00D20B9F" w:rsidRDefault="00993290" w:rsidP="00893586">
            <w:pPr>
              <w:spacing w:line="300" w:lineRule="exact"/>
              <w:ind w:left="130" w:hangingChars="62" w:hanging="130"/>
              <w:rPr>
                <w:rFonts w:cs="Arial"/>
                <w:szCs w:val="21"/>
              </w:rPr>
            </w:pPr>
            <w:r w:rsidRPr="00D20B9F">
              <w:rPr>
                <w:rFonts w:cs="Arial"/>
                <w:szCs w:val="21"/>
              </w:rPr>
              <w:t>・津波注意報が発表された場合</w:t>
            </w:r>
          </w:p>
        </w:tc>
        <w:tc>
          <w:tcPr>
            <w:tcW w:w="2301" w:type="dxa"/>
            <w:shd w:val="clear" w:color="auto" w:fill="auto"/>
          </w:tcPr>
          <w:p w:rsidR="00993290" w:rsidRPr="00D20B9F" w:rsidRDefault="00993290" w:rsidP="00893586">
            <w:pPr>
              <w:spacing w:line="300" w:lineRule="exact"/>
              <w:ind w:left="99" w:hangingChars="47" w:hanging="99"/>
              <w:rPr>
                <w:rFonts w:cs="Arial"/>
                <w:szCs w:val="21"/>
              </w:rPr>
            </w:pPr>
            <w:r w:rsidRPr="00D20B9F">
              <w:rPr>
                <w:rFonts w:cs="Arial"/>
                <w:szCs w:val="21"/>
              </w:rPr>
              <w:t>・</w:t>
            </w:r>
            <w:r w:rsidRPr="00BE01C5">
              <w:rPr>
                <w:rFonts w:cs="Arial"/>
                <w:i/>
                <w:color w:val="FF0000"/>
                <w:szCs w:val="21"/>
              </w:rPr>
              <w:t>●●</w:t>
            </w:r>
            <w:r w:rsidRPr="00BE01C5">
              <w:rPr>
                <w:rFonts w:cs="Arial"/>
                <w:i/>
                <w:color w:val="FF0000"/>
                <w:szCs w:val="21"/>
              </w:rPr>
              <w:t>地域</w:t>
            </w:r>
            <w:r w:rsidRPr="00D20B9F">
              <w:rPr>
                <w:rFonts w:cs="Arial"/>
                <w:szCs w:val="21"/>
              </w:rPr>
              <w:t>で震度</w:t>
            </w:r>
            <w:r w:rsidRPr="004C038A">
              <w:rPr>
                <w:rFonts w:cs="Arial"/>
                <w:color w:val="FF0000"/>
                <w:szCs w:val="21"/>
              </w:rPr>
              <w:t>5</w:t>
            </w:r>
            <w:r w:rsidRPr="004C038A">
              <w:rPr>
                <w:rFonts w:cs="Arial"/>
                <w:i/>
                <w:color w:val="FF0000"/>
                <w:szCs w:val="21"/>
              </w:rPr>
              <w:t>弱／強</w:t>
            </w:r>
            <w:r w:rsidRPr="00D20B9F">
              <w:rPr>
                <w:rFonts w:cs="Arial"/>
                <w:szCs w:val="21"/>
              </w:rPr>
              <w:t>と発表された場合</w:t>
            </w:r>
          </w:p>
          <w:p w:rsidR="00993290" w:rsidRPr="00D20B9F" w:rsidRDefault="00993290" w:rsidP="00893586">
            <w:pPr>
              <w:spacing w:line="300" w:lineRule="exact"/>
              <w:ind w:left="113" w:hangingChars="54" w:hanging="113"/>
              <w:rPr>
                <w:rFonts w:cs="Arial"/>
                <w:szCs w:val="21"/>
              </w:rPr>
            </w:pPr>
          </w:p>
          <w:p w:rsidR="00993290" w:rsidRPr="00D20B9F" w:rsidRDefault="00993290" w:rsidP="00893586">
            <w:pPr>
              <w:spacing w:line="300" w:lineRule="exact"/>
              <w:rPr>
                <w:rFonts w:cs="Arial"/>
                <w:szCs w:val="21"/>
              </w:rPr>
            </w:pPr>
          </w:p>
          <w:p w:rsidR="00993290" w:rsidRPr="00D20B9F" w:rsidRDefault="00993290" w:rsidP="00893586">
            <w:pPr>
              <w:spacing w:line="300" w:lineRule="exact"/>
              <w:ind w:left="113" w:hangingChars="54" w:hanging="113"/>
              <w:rPr>
                <w:rFonts w:cs="Arial"/>
                <w:szCs w:val="21"/>
              </w:rPr>
            </w:pPr>
            <w:r w:rsidRPr="00D20B9F">
              <w:rPr>
                <w:rFonts w:cs="Arial"/>
                <w:szCs w:val="21"/>
              </w:rPr>
              <w:t>・津波警報が発表された場合</w:t>
            </w:r>
          </w:p>
        </w:tc>
        <w:tc>
          <w:tcPr>
            <w:tcW w:w="2301" w:type="dxa"/>
            <w:shd w:val="clear" w:color="auto" w:fill="auto"/>
          </w:tcPr>
          <w:p w:rsidR="00993290" w:rsidRPr="00D20B9F" w:rsidRDefault="00993290" w:rsidP="00893586">
            <w:pPr>
              <w:spacing w:line="300" w:lineRule="exact"/>
              <w:ind w:leftChars="27" w:left="149" w:hangingChars="44" w:hanging="92"/>
              <w:rPr>
                <w:rFonts w:cs="Arial"/>
                <w:szCs w:val="21"/>
              </w:rPr>
            </w:pPr>
            <w:r w:rsidRPr="00D20B9F">
              <w:rPr>
                <w:rFonts w:cs="Arial"/>
                <w:szCs w:val="21"/>
              </w:rPr>
              <w:t>・</w:t>
            </w:r>
            <w:r w:rsidRPr="00BE01C5">
              <w:rPr>
                <w:rFonts w:cs="Arial"/>
                <w:color w:val="FF0000"/>
                <w:szCs w:val="21"/>
              </w:rPr>
              <w:t>●●</w:t>
            </w:r>
            <w:r w:rsidRPr="00BE01C5">
              <w:rPr>
                <w:rFonts w:cs="Arial"/>
                <w:color w:val="FF0000"/>
                <w:szCs w:val="21"/>
              </w:rPr>
              <w:t>地域</w:t>
            </w:r>
            <w:r w:rsidRPr="00D20B9F">
              <w:rPr>
                <w:rFonts w:cs="Arial"/>
                <w:szCs w:val="21"/>
              </w:rPr>
              <w:t>で震度</w:t>
            </w:r>
            <w:r w:rsidRPr="004C038A">
              <w:rPr>
                <w:rFonts w:cs="Arial"/>
                <w:i/>
                <w:color w:val="FF0000"/>
                <w:szCs w:val="21"/>
              </w:rPr>
              <w:t>6</w:t>
            </w:r>
            <w:r w:rsidR="004C038A" w:rsidRPr="004C038A">
              <w:rPr>
                <w:rFonts w:cs="Arial" w:hint="eastAsia"/>
                <w:i/>
                <w:color w:val="FF0000"/>
                <w:szCs w:val="21"/>
              </w:rPr>
              <w:t>弱</w:t>
            </w:r>
            <w:r w:rsidRPr="00D20B9F">
              <w:rPr>
                <w:rFonts w:cs="Arial"/>
                <w:szCs w:val="21"/>
              </w:rPr>
              <w:t>以上と発表された場合及び、地震による重大な被害が発生した場合</w:t>
            </w:r>
          </w:p>
          <w:p w:rsidR="00993290" w:rsidRPr="00D20B9F" w:rsidRDefault="00993290" w:rsidP="00893586">
            <w:pPr>
              <w:spacing w:line="300" w:lineRule="exact"/>
              <w:ind w:left="122" w:hangingChars="58" w:hanging="122"/>
              <w:rPr>
                <w:rFonts w:cs="Arial"/>
                <w:szCs w:val="21"/>
              </w:rPr>
            </w:pPr>
            <w:r w:rsidRPr="00D20B9F">
              <w:rPr>
                <w:rFonts w:cs="Arial"/>
                <w:szCs w:val="21"/>
              </w:rPr>
              <w:t>・津波警報が発表され津波による重大な被害が発生又は、発生のおそれがある場合</w:t>
            </w:r>
          </w:p>
        </w:tc>
      </w:tr>
      <w:tr w:rsidR="00993290" w:rsidTr="00893586">
        <w:trPr>
          <w:jc w:val="center"/>
        </w:trPr>
        <w:tc>
          <w:tcPr>
            <w:tcW w:w="1517" w:type="dxa"/>
            <w:shd w:val="clear" w:color="auto" w:fill="auto"/>
            <w:vAlign w:val="center"/>
          </w:tcPr>
          <w:p w:rsidR="00993290" w:rsidRPr="00D20B9F" w:rsidRDefault="00993290" w:rsidP="00893586">
            <w:pPr>
              <w:jc w:val="distribute"/>
              <w:rPr>
                <w:rFonts w:ascii="ＭＳ ゴシック" w:hAnsi="ＭＳ ゴシック"/>
              </w:rPr>
            </w:pPr>
            <w:r w:rsidRPr="00D20B9F">
              <w:rPr>
                <w:rFonts w:ascii="ＭＳ ゴシック" w:hAnsi="ＭＳ ゴシック" w:hint="eastAsia"/>
              </w:rPr>
              <w:t>洪水</w:t>
            </w:r>
          </w:p>
        </w:tc>
        <w:tc>
          <w:tcPr>
            <w:tcW w:w="2583" w:type="dxa"/>
            <w:shd w:val="clear" w:color="auto" w:fill="auto"/>
          </w:tcPr>
          <w:p w:rsidR="00993290" w:rsidRPr="00D20B9F" w:rsidRDefault="00993290" w:rsidP="00893586">
            <w:pPr>
              <w:spacing w:line="300" w:lineRule="exact"/>
              <w:ind w:left="118" w:hangingChars="56" w:hanging="118"/>
              <w:rPr>
                <w:rFonts w:cs="Arial"/>
                <w:szCs w:val="21"/>
              </w:rPr>
            </w:pPr>
            <w:r w:rsidRPr="00D20B9F">
              <w:rPr>
                <w:rFonts w:cs="Arial"/>
                <w:szCs w:val="21"/>
              </w:rPr>
              <w:t>・洪水の起こるおそれがあり、警戒水位に達すると予想される場合</w:t>
            </w:r>
          </w:p>
        </w:tc>
        <w:tc>
          <w:tcPr>
            <w:tcW w:w="2301" w:type="dxa"/>
            <w:shd w:val="clear" w:color="auto" w:fill="auto"/>
          </w:tcPr>
          <w:p w:rsidR="00993290" w:rsidRPr="00D20B9F" w:rsidRDefault="00993290" w:rsidP="00893586">
            <w:pPr>
              <w:spacing w:line="300" w:lineRule="exact"/>
              <w:ind w:left="126" w:hangingChars="60" w:hanging="126"/>
              <w:rPr>
                <w:rFonts w:cs="Arial"/>
                <w:szCs w:val="21"/>
              </w:rPr>
            </w:pPr>
            <w:r w:rsidRPr="00D20B9F">
              <w:rPr>
                <w:rFonts w:cs="Arial"/>
                <w:szCs w:val="21"/>
              </w:rPr>
              <w:t>・津波水位以上の高水が予想される場合</w:t>
            </w:r>
          </w:p>
        </w:tc>
        <w:tc>
          <w:tcPr>
            <w:tcW w:w="2301" w:type="dxa"/>
            <w:shd w:val="clear" w:color="auto" w:fill="auto"/>
          </w:tcPr>
          <w:p w:rsidR="00993290" w:rsidRPr="00D20B9F" w:rsidRDefault="00993290" w:rsidP="00893586">
            <w:pPr>
              <w:spacing w:line="300" w:lineRule="exact"/>
              <w:ind w:left="122" w:hangingChars="58" w:hanging="122"/>
              <w:rPr>
                <w:rFonts w:cs="Arial"/>
                <w:szCs w:val="21"/>
              </w:rPr>
            </w:pPr>
            <w:r w:rsidRPr="00D20B9F">
              <w:rPr>
                <w:rFonts w:cs="Arial"/>
                <w:szCs w:val="21"/>
              </w:rPr>
              <w:t>・洪水による重大な被害が生ずるおそれがある場合</w:t>
            </w:r>
          </w:p>
        </w:tc>
      </w:tr>
      <w:tr w:rsidR="00993290" w:rsidTr="00893586">
        <w:trPr>
          <w:jc w:val="center"/>
        </w:trPr>
        <w:tc>
          <w:tcPr>
            <w:tcW w:w="1517" w:type="dxa"/>
            <w:shd w:val="clear" w:color="auto" w:fill="auto"/>
            <w:vAlign w:val="center"/>
          </w:tcPr>
          <w:p w:rsidR="00993290" w:rsidRPr="00D20B9F" w:rsidRDefault="00993290" w:rsidP="00893586">
            <w:pPr>
              <w:jc w:val="distribute"/>
              <w:rPr>
                <w:rFonts w:ascii="ＭＳ ゴシック" w:hAnsi="ＭＳ ゴシック"/>
              </w:rPr>
            </w:pPr>
            <w:r w:rsidRPr="00D20B9F">
              <w:rPr>
                <w:rFonts w:ascii="ＭＳ ゴシック" w:hAnsi="ＭＳ ゴシック" w:hint="eastAsia"/>
              </w:rPr>
              <w:t>大雨</w:t>
            </w:r>
          </w:p>
        </w:tc>
        <w:tc>
          <w:tcPr>
            <w:tcW w:w="2583" w:type="dxa"/>
            <w:shd w:val="clear" w:color="auto" w:fill="auto"/>
          </w:tcPr>
          <w:p w:rsidR="00993290" w:rsidRPr="00D20B9F" w:rsidRDefault="00993290" w:rsidP="00893586">
            <w:pPr>
              <w:spacing w:line="300" w:lineRule="exact"/>
              <w:ind w:left="118" w:hangingChars="56" w:hanging="118"/>
              <w:rPr>
                <w:rFonts w:cs="Arial"/>
                <w:szCs w:val="21"/>
              </w:rPr>
            </w:pPr>
            <w:r w:rsidRPr="00D20B9F">
              <w:rPr>
                <w:rFonts w:cs="Arial"/>
                <w:szCs w:val="21"/>
              </w:rPr>
              <w:t>・連続雨量が</w:t>
            </w:r>
            <w:r w:rsidRPr="001A6BA0">
              <w:rPr>
                <w:rFonts w:cs="Arial"/>
                <w:i/>
                <w:color w:val="FF0000"/>
                <w:szCs w:val="21"/>
              </w:rPr>
              <w:t>70</w:t>
            </w:r>
            <w:r w:rsidRPr="001A6BA0">
              <w:rPr>
                <w:rFonts w:cs="Arial"/>
                <w:i/>
                <w:color w:val="FF0000"/>
                <w:szCs w:val="21"/>
              </w:rPr>
              <w:t>ｍｍ</w:t>
            </w:r>
            <w:r w:rsidRPr="00D20B9F">
              <w:rPr>
                <w:rFonts w:cs="Arial"/>
                <w:szCs w:val="21"/>
              </w:rPr>
              <w:t>に達した場合、又は時間雨量が</w:t>
            </w:r>
            <w:r w:rsidRPr="001A6BA0">
              <w:rPr>
                <w:rFonts w:cs="Arial"/>
                <w:i/>
                <w:color w:val="FF0000"/>
                <w:szCs w:val="21"/>
              </w:rPr>
              <w:t>30</w:t>
            </w:r>
            <w:r w:rsidRPr="001A6BA0">
              <w:rPr>
                <w:rFonts w:cs="Arial"/>
                <w:i/>
                <w:color w:val="FF0000"/>
                <w:szCs w:val="21"/>
              </w:rPr>
              <w:t>ｍｍ</w:t>
            </w:r>
            <w:r w:rsidRPr="00D20B9F">
              <w:rPr>
                <w:rFonts w:cs="Arial"/>
                <w:szCs w:val="21"/>
              </w:rPr>
              <w:t>に達した場合</w:t>
            </w:r>
          </w:p>
        </w:tc>
        <w:tc>
          <w:tcPr>
            <w:tcW w:w="2301" w:type="dxa"/>
            <w:shd w:val="clear" w:color="auto" w:fill="auto"/>
          </w:tcPr>
          <w:p w:rsidR="00993290" w:rsidRPr="00D20B9F" w:rsidRDefault="00993290" w:rsidP="00893586">
            <w:pPr>
              <w:spacing w:line="300" w:lineRule="exact"/>
              <w:ind w:left="126" w:hangingChars="60" w:hanging="126"/>
              <w:rPr>
                <w:rFonts w:cs="Arial"/>
                <w:szCs w:val="21"/>
              </w:rPr>
            </w:pPr>
            <w:r w:rsidRPr="00D20B9F">
              <w:rPr>
                <w:rFonts w:cs="Arial"/>
                <w:szCs w:val="21"/>
              </w:rPr>
              <w:t>・連続雨量が</w:t>
            </w:r>
            <w:r w:rsidRPr="001A6BA0">
              <w:rPr>
                <w:rFonts w:cs="Arial"/>
                <w:i/>
                <w:color w:val="FF0000"/>
                <w:szCs w:val="21"/>
              </w:rPr>
              <w:t>100</w:t>
            </w:r>
            <w:r w:rsidRPr="001A6BA0">
              <w:rPr>
                <w:rFonts w:cs="Arial"/>
                <w:i/>
                <w:color w:val="FF0000"/>
                <w:szCs w:val="21"/>
              </w:rPr>
              <w:t>ｍｍ</w:t>
            </w:r>
            <w:r w:rsidRPr="00D20B9F">
              <w:rPr>
                <w:rFonts w:cs="Arial"/>
                <w:szCs w:val="21"/>
              </w:rPr>
              <w:t>に達した場合</w:t>
            </w:r>
          </w:p>
          <w:p w:rsidR="00993290" w:rsidRPr="00D20B9F" w:rsidRDefault="00993290" w:rsidP="00893586">
            <w:pPr>
              <w:spacing w:line="300" w:lineRule="exact"/>
              <w:ind w:left="210" w:hangingChars="100" w:hanging="210"/>
              <w:rPr>
                <w:rFonts w:cs="Arial"/>
                <w:szCs w:val="21"/>
              </w:rPr>
            </w:pPr>
            <w:r w:rsidRPr="00D20B9F">
              <w:rPr>
                <w:rFonts w:cs="Arial"/>
                <w:szCs w:val="21"/>
              </w:rPr>
              <w:t>・災害が発生した場合</w:t>
            </w:r>
          </w:p>
        </w:tc>
        <w:tc>
          <w:tcPr>
            <w:tcW w:w="2301" w:type="dxa"/>
            <w:shd w:val="clear" w:color="auto" w:fill="auto"/>
          </w:tcPr>
          <w:p w:rsidR="00993290" w:rsidRPr="00D20B9F" w:rsidRDefault="00993290" w:rsidP="00893586">
            <w:pPr>
              <w:spacing w:line="300" w:lineRule="exact"/>
              <w:ind w:left="122" w:hangingChars="58" w:hanging="122"/>
              <w:rPr>
                <w:rFonts w:cs="Arial"/>
                <w:szCs w:val="21"/>
              </w:rPr>
            </w:pPr>
            <w:r w:rsidRPr="00D20B9F">
              <w:rPr>
                <w:rFonts w:cs="Arial"/>
                <w:szCs w:val="21"/>
              </w:rPr>
              <w:t>・重大な災害が発生した場合</w:t>
            </w:r>
          </w:p>
        </w:tc>
      </w:tr>
      <w:tr w:rsidR="00993290" w:rsidTr="00893586">
        <w:trPr>
          <w:jc w:val="center"/>
        </w:trPr>
        <w:tc>
          <w:tcPr>
            <w:tcW w:w="1517" w:type="dxa"/>
            <w:shd w:val="clear" w:color="auto" w:fill="auto"/>
            <w:vAlign w:val="center"/>
          </w:tcPr>
          <w:p w:rsidR="00993290" w:rsidRPr="00D20B9F" w:rsidRDefault="00993290" w:rsidP="00893586">
            <w:pPr>
              <w:jc w:val="distribute"/>
              <w:rPr>
                <w:rFonts w:ascii="ＭＳ ゴシック" w:hAnsi="ＭＳ ゴシック"/>
              </w:rPr>
            </w:pPr>
            <w:r w:rsidRPr="00D20B9F">
              <w:rPr>
                <w:rFonts w:ascii="ＭＳ ゴシック" w:hAnsi="ＭＳ ゴシック" w:hint="eastAsia"/>
              </w:rPr>
              <w:t>暴風</w:t>
            </w:r>
          </w:p>
        </w:tc>
        <w:tc>
          <w:tcPr>
            <w:tcW w:w="2583" w:type="dxa"/>
            <w:shd w:val="clear" w:color="auto" w:fill="auto"/>
          </w:tcPr>
          <w:p w:rsidR="00993290" w:rsidRPr="00D20B9F" w:rsidRDefault="00993290" w:rsidP="00893586">
            <w:pPr>
              <w:spacing w:line="300" w:lineRule="exact"/>
              <w:ind w:left="160" w:hangingChars="76" w:hanging="160"/>
              <w:rPr>
                <w:rFonts w:cs="Arial"/>
                <w:szCs w:val="21"/>
              </w:rPr>
            </w:pPr>
            <w:r w:rsidRPr="00D20B9F">
              <w:rPr>
                <w:rFonts w:cs="Arial"/>
                <w:szCs w:val="21"/>
              </w:rPr>
              <w:t>・暴風警報が発令され、災害のおそれがある場合</w:t>
            </w:r>
          </w:p>
        </w:tc>
        <w:tc>
          <w:tcPr>
            <w:tcW w:w="4602" w:type="dxa"/>
            <w:gridSpan w:val="2"/>
            <w:shd w:val="clear" w:color="auto" w:fill="auto"/>
          </w:tcPr>
          <w:p w:rsidR="00993290" w:rsidRPr="00D20B9F" w:rsidRDefault="00993290" w:rsidP="00893586">
            <w:pPr>
              <w:spacing w:line="300" w:lineRule="exact"/>
              <w:rPr>
                <w:rFonts w:cs="Arial"/>
                <w:szCs w:val="21"/>
              </w:rPr>
            </w:pPr>
            <w:r w:rsidRPr="00D20B9F">
              <w:rPr>
                <w:rFonts w:cs="Arial"/>
                <w:szCs w:val="21"/>
              </w:rPr>
              <w:t>・暴風警報が発令され、災害が発生した場合</w:t>
            </w:r>
          </w:p>
        </w:tc>
      </w:tr>
      <w:tr w:rsidR="00993290" w:rsidTr="00893586">
        <w:trPr>
          <w:jc w:val="center"/>
        </w:trPr>
        <w:tc>
          <w:tcPr>
            <w:tcW w:w="1517" w:type="dxa"/>
            <w:shd w:val="clear" w:color="auto" w:fill="auto"/>
            <w:vAlign w:val="center"/>
          </w:tcPr>
          <w:p w:rsidR="00993290" w:rsidRPr="00D20B9F" w:rsidRDefault="00993290" w:rsidP="00893586">
            <w:pPr>
              <w:jc w:val="center"/>
              <w:rPr>
                <w:rFonts w:ascii="ＭＳ ゴシック" w:hAnsi="ＭＳ ゴシック"/>
              </w:rPr>
            </w:pPr>
            <w:r w:rsidRPr="00D20B9F">
              <w:rPr>
                <w:rFonts w:ascii="ＭＳ ゴシック" w:hAnsi="ＭＳ ゴシック" w:hint="eastAsia"/>
              </w:rPr>
              <w:t>大規模</w:t>
            </w:r>
            <w:r>
              <w:rPr>
                <w:rFonts w:ascii="ＭＳ ゴシック" w:hAnsi="ＭＳ ゴシック" w:hint="eastAsia"/>
              </w:rPr>
              <w:t>な</w:t>
            </w:r>
            <w:r w:rsidRPr="00D20B9F">
              <w:rPr>
                <w:rFonts w:ascii="ＭＳ ゴシック" w:hAnsi="ＭＳ ゴシック" w:hint="eastAsia"/>
              </w:rPr>
              <w:t>火事</w:t>
            </w:r>
          </w:p>
        </w:tc>
        <w:tc>
          <w:tcPr>
            <w:tcW w:w="2583" w:type="dxa"/>
            <w:shd w:val="clear" w:color="auto" w:fill="auto"/>
          </w:tcPr>
          <w:p w:rsidR="00993290" w:rsidRPr="00D20B9F" w:rsidRDefault="00993290" w:rsidP="00893586">
            <w:pPr>
              <w:spacing w:line="300" w:lineRule="exact"/>
              <w:ind w:left="118" w:hangingChars="56" w:hanging="118"/>
              <w:rPr>
                <w:rFonts w:cs="Arial"/>
                <w:szCs w:val="21"/>
              </w:rPr>
            </w:pPr>
            <w:r w:rsidRPr="00D20B9F">
              <w:rPr>
                <w:rFonts w:cs="Arial"/>
                <w:szCs w:val="21"/>
              </w:rPr>
              <w:t>・火事の発生により会社施設等に被災のおそれがある場合</w:t>
            </w:r>
          </w:p>
        </w:tc>
        <w:tc>
          <w:tcPr>
            <w:tcW w:w="4602" w:type="dxa"/>
            <w:gridSpan w:val="2"/>
            <w:shd w:val="clear" w:color="auto" w:fill="auto"/>
          </w:tcPr>
          <w:p w:rsidR="00993290" w:rsidRPr="00D20B9F" w:rsidRDefault="00993290" w:rsidP="00893586">
            <w:pPr>
              <w:spacing w:line="300" w:lineRule="exact"/>
              <w:ind w:left="99" w:hangingChars="47" w:hanging="99"/>
              <w:rPr>
                <w:rFonts w:cs="Arial"/>
                <w:szCs w:val="21"/>
              </w:rPr>
            </w:pPr>
            <w:r w:rsidRPr="00D20B9F">
              <w:rPr>
                <w:rFonts w:cs="Arial"/>
                <w:szCs w:val="21"/>
              </w:rPr>
              <w:t>・火事の発生により会社施設等に被災のおそれが免れないと予想された場合</w:t>
            </w:r>
          </w:p>
        </w:tc>
      </w:tr>
      <w:tr w:rsidR="00993290" w:rsidTr="00893586">
        <w:trPr>
          <w:trHeight w:val="663"/>
          <w:jc w:val="center"/>
        </w:trPr>
        <w:tc>
          <w:tcPr>
            <w:tcW w:w="1517" w:type="dxa"/>
            <w:shd w:val="clear" w:color="auto" w:fill="auto"/>
            <w:vAlign w:val="center"/>
          </w:tcPr>
          <w:p w:rsidR="00993290" w:rsidRDefault="00993290" w:rsidP="00893586">
            <w:pPr>
              <w:spacing w:line="240" w:lineRule="exact"/>
              <w:jc w:val="center"/>
              <w:rPr>
                <w:rFonts w:ascii="ＭＳ ゴシック" w:hAnsi="ＭＳ ゴシック"/>
              </w:rPr>
            </w:pPr>
            <w:r w:rsidRPr="00D20B9F">
              <w:rPr>
                <w:rFonts w:ascii="ＭＳ ゴシック" w:hAnsi="ＭＳ ゴシック" w:hint="eastAsia"/>
              </w:rPr>
              <w:t>その他の</w:t>
            </w:r>
          </w:p>
          <w:p w:rsidR="00993290" w:rsidRPr="00D20B9F" w:rsidRDefault="00993290" w:rsidP="00893586">
            <w:pPr>
              <w:spacing w:line="240" w:lineRule="exact"/>
              <w:jc w:val="center"/>
              <w:rPr>
                <w:rFonts w:ascii="ＭＳ ゴシック" w:hAnsi="ＭＳ ゴシック"/>
              </w:rPr>
            </w:pPr>
            <w:r w:rsidRPr="00D20B9F">
              <w:rPr>
                <w:rFonts w:ascii="ＭＳ ゴシック" w:hAnsi="ＭＳ ゴシック" w:hint="eastAsia"/>
              </w:rPr>
              <w:t>災害や事故</w:t>
            </w:r>
          </w:p>
        </w:tc>
        <w:tc>
          <w:tcPr>
            <w:tcW w:w="7185" w:type="dxa"/>
            <w:gridSpan w:val="3"/>
            <w:shd w:val="clear" w:color="auto" w:fill="auto"/>
            <w:vAlign w:val="center"/>
          </w:tcPr>
          <w:p w:rsidR="00993290" w:rsidRPr="00D20B9F" w:rsidRDefault="00993290" w:rsidP="00893586">
            <w:pPr>
              <w:spacing w:line="300" w:lineRule="exact"/>
              <w:jc w:val="left"/>
              <w:rPr>
                <w:rFonts w:cs="Arial"/>
                <w:szCs w:val="21"/>
              </w:rPr>
            </w:pPr>
            <w:r w:rsidRPr="00D20B9F">
              <w:rPr>
                <w:rFonts w:cs="Arial"/>
                <w:szCs w:val="21"/>
              </w:rPr>
              <w:t>・本部長が必要と認めた場合</w:t>
            </w:r>
          </w:p>
        </w:tc>
      </w:tr>
    </w:tbl>
    <w:p w:rsidR="00250B3F" w:rsidRPr="00993290" w:rsidRDefault="00250B3F" w:rsidP="00F8599E"/>
    <w:p w:rsidR="00D20B9F" w:rsidRDefault="00D20B9F" w:rsidP="00D20B9F"/>
    <w:p w:rsidR="000F08DF" w:rsidRDefault="000F08DF" w:rsidP="00F8599E">
      <w:pPr>
        <w:sectPr w:rsidR="000F08DF" w:rsidSect="00DC1615">
          <w:headerReference w:type="default" r:id="rId18"/>
          <w:pgSz w:w="11906" w:h="16838"/>
          <w:pgMar w:top="1985" w:right="1701" w:bottom="1701" w:left="1701" w:header="851" w:footer="992" w:gutter="0"/>
          <w:cols w:space="425"/>
          <w:docGrid w:type="lines" w:linePitch="328"/>
        </w:sectPr>
      </w:pPr>
    </w:p>
    <w:p w:rsidR="000F08DF" w:rsidRPr="00853737" w:rsidRDefault="000F08DF" w:rsidP="000570D5">
      <w:pPr>
        <w:pStyle w:val="1"/>
      </w:pPr>
      <w:bookmarkStart w:id="28" w:name="_Toc383006970"/>
      <w:r w:rsidRPr="002F3192">
        <w:rPr>
          <w:rFonts w:hint="eastAsia"/>
          <w:highlight w:val="yellow"/>
        </w:rPr>
        <w:lastRenderedPageBreak/>
        <w:t>【様式</w:t>
      </w:r>
      <w:r w:rsidR="00274296" w:rsidRPr="002F3192">
        <w:rPr>
          <w:rFonts w:hint="eastAsia"/>
          <w:highlight w:val="yellow"/>
        </w:rPr>
        <w:t>09</w:t>
      </w:r>
      <w:r w:rsidRPr="002F3192">
        <w:rPr>
          <w:rFonts w:hint="eastAsia"/>
          <w:highlight w:val="yellow"/>
        </w:rPr>
        <w:t>】</w:t>
      </w:r>
      <w:r>
        <w:rPr>
          <w:rFonts w:hint="eastAsia"/>
        </w:rPr>
        <w:t>緊急事態発生時の組織</w:t>
      </w:r>
      <w:r w:rsidR="00D25089">
        <w:rPr>
          <w:rFonts w:hint="eastAsia"/>
        </w:rPr>
        <w:t>：段階的な対応態勢</w:t>
      </w:r>
      <w:bookmarkEnd w:id="28"/>
    </w:p>
    <w:p w:rsidR="00633D60" w:rsidRPr="000F08DF" w:rsidRDefault="00633D60" w:rsidP="00F8599E"/>
    <w:p w:rsidR="007A03A3" w:rsidRPr="005E57ED" w:rsidRDefault="000F08DF" w:rsidP="008A33AF">
      <w:pPr>
        <w:widowControl/>
        <w:wordWrap w:val="0"/>
        <w:autoSpaceDE w:val="0"/>
        <w:autoSpaceDN w:val="0"/>
        <w:adjustRightInd w:val="0"/>
        <w:ind w:left="1470" w:hangingChars="700" w:hanging="1470"/>
        <w:jc w:val="left"/>
        <w:rPr>
          <w:rFonts w:ascii="ＭＳ ゴシック" w:hAnsi="ＭＳ ゴシック" w:cs="Arial"/>
          <w:color w:val="000000"/>
          <w:kern w:val="0"/>
          <w:sz w:val="20"/>
          <w:szCs w:val="20"/>
        </w:rPr>
      </w:pPr>
      <w:r w:rsidRPr="005E57ED">
        <w:rPr>
          <w:rFonts w:ascii="ＭＳ ゴシック" w:hAnsi="ＭＳ ゴシック" w:cs="Arial"/>
        </w:rPr>
        <w:t>手順</w:t>
      </w:r>
      <w:r w:rsidR="00333645" w:rsidRPr="005E57ED">
        <w:rPr>
          <w:rFonts w:ascii="ＭＳ ゴシック" w:hAnsi="ＭＳ ゴシック" w:cs="Arial" w:hint="eastAsia"/>
        </w:rPr>
        <w:t>（緊急時）</w:t>
      </w:r>
      <w:r w:rsidRPr="005E57ED">
        <w:rPr>
          <w:rFonts w:ascii="ＭＳ ゴシック" w:hAnsi="ＭＳ ゴシック" w:cs="Arial"/>
        </w:rPr>
        <w:t>：</w:t>
      </w:r>
      <w:r w:rsidR="00853737" w:rsidRPr="005E57ED">
        <w:rPr>
          <w:rFonts w:ascii="ＭＳ ゴシック" w:hAnsi="ＭＳ ゴシック" w:cs="Arial"/>
          <w:color w:val="000000"/>
          <w:kern w:val="0"/>
          <w:sz w:val="20"/>
          <w:szCs w:val="20"/>
        </w:rPr>
        <w:t>緊急事態発生後における活動は、</w:t>
      </w:r>
      <w:r w:rsidR="00853737" w:rsidRPr="005E57ED">
        <w:rPr>
          <w:rFonts w:ascii="ＭＳ ゴシック" w:hAnsi="ＭＳ ゴシック" w:cs="Arial" w:hint="eastAsia"/>
          <w:color w:val="000000"/>
          <w:kern w:val="0"/>
          <w:sz w:val="20"/>
          <w:szCs w:val="20"/>
        </w:rPr>
        <w:t>下図</w:t>
      </w:r>
      <w:r w:rsidRPr="005E57ED">
        <w:rPr>
          <w:rFonts w:ascii="ＭＳ ゴシック" w:hAnsi="ＭＳ ゴシック" w:cs="Arial"/>
          <w:color w:val="000000"/>
          <w:kern w:val="0"/>
          <w:sz w:val="20"/>
          <w:szCs w:val="20"/>
        </w:rPr>
        <w:t>の対応態勢により、</w:t>
      </w:r>
      <w:r w:rsidR="005E57ED">
        <w:rPr>
          <w:rFonts w:ascii="ＭＳ ゴシック" w:hAnsi="ＭＳ ゴシック" w:cs="Arial" w:hint="eastAsia"/>
          <w:color w:val="000000"/>
          <w:kern w:val="0"/>
          <w:sz w:val="20"/>
          <w:szCs w:val="20"/>
        </w:rPr>
        <w:t>臨機応変かつ</w:t>
      </w:r>
      <w:r w:rsidRPr="005E57ED">
        <w:rPr>
          <w:rFonts w:ascii="ＭＳ ゴシック" w:hAnsi="ＭＳ ゴシック" w:cs="Arial"/>
          <w:color w:val="000000"/>
          <w:kern w:val="0"/>
          <w:sz w:val="20"/>
          <w:szCs w:val="20"/>
        </w:rPr>
        <w:t>組織的に行う。</w:t>
      </w:r>
    </w:p>
    <w:p w:rsidR="000F08DF" w:rsidRDefault="001A6BA0" w:rsidP="00853737">
      <w:pPr>
        <w:jc w:val="center"/>
      </w:pPr>
      <w:r>
        <w:rPr>
          <w:noProof/>
        </w:rPr>
        <w:drawing>
          <wp:inline distT="0" distB="0" distL="0" distR="0" wp14:anchorId="3B944D3F">
            <wp:extent cx="5250703" cy="7249886"/>
            <wp:effectExtent l="0" t="0" r="0" b="8255"/>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5881" cy="7257036"/>
                    </a:xfrm>
                    <a:prstGeom prst="rect">
                      <a:avLst/>
                    </a:prstGeom>
                    <a:noFill/>
                    <a:ln>
                      <a:noFill/>
                    </a:ln>
                  </pic:spPr>
                </pic:pic>
              </a:graphicData>
            </a:graphic>
          </wp:inline>
        </w:drawing>
      </w:r>
    </w:p>
    <w:p w:rsidR="000F08DF" w:rsidRDefault="000F08DF" w:rsidP="00F8599E"/>
    <w:p w:rsidR="007A03A3" w:rsidRDefault="007A03A3" w:rsidP="00F8599E">
      <w:pPr>
        <w:sectPr w:rsidR="007A03A3" w:rsidSect="00DC1615">
          <w:pgSz w:w="11906" w:h="16838"/>
          <w:pgMar w:top="1985" w:right="1701" w:bottom="1701" w:left="1701" w:header="851" w:footer="992" w:gutter="0"/>
          <w:cols w:space="425"/>
          <w:docGrid w:type="lines" w:linePitch="328"/>
        </w:sectPr>
      </w:pPr>
    </w:p>
    <w:p w:rsidR="00DB2CAC" w:rsidRDefault="00DB2CAC" w:rsidP="00DB2CAC">
      <w:pPr>
        <w:pStyle w:val="1"/>
      </w:pPr>
      <w:bookmarkStart w:id="29" w:name="_Toc383006971"/>
      <w:r w:rsidRPr="002F3192">
        <w:rPr>
          <w:rFonts w:hint="eastAsia"/>
          <w:highlight w:val="yellow"/>
        </w:rPr>
        <w:lastRenderedPageBreak/>
        <w:t>【様式</w:t>
      </w:r>
      <w:r w:rsidRPr="002F3192">
        <w:rPr>
          <w:rFonts w:hint="eastAsia"/>
          <w:highlight w:val="yellow"/>
        </w:rPr>
        <w:t>10</w:t>
      </w:r>
      <w:r w:rsidR="00086053">
        <w:rPr>
          <w:rFonts w:hint="eastAsia"/>
          <w:highlight w:val="yellow"/>
        </w:rPr>
        <w:t>-3</w:t>
      </w:r>
      <w:r w:rsidR="00D25089" w:rsidRPr="002F3192">
        <w:rPr>
          <w:rFonts w:hint="eastAsia"/>
          <w:highlight w:val="yellow"/>
        </w:rPr>
        <w:t>】</w:t>
      </w:r>
      <w:r w:rsidR="00D25089">
        <w:rPr>
          <w:rFonts w:hint="eastAsia"/>
        </w:rPr>
        <w:t>緊急事態発生時の活動：果たすべき</w:t>
      </w:r>
      <w:r w:rsidR="0000376E">
        <w:rPr>
          <w:rFonts w:hint="eastAsia"/>
        </w:rPr>
        <w:t>役割と担当部門</w:t>
      </w:r>
      <w:bookmarkEnd w:id="29"/>
    </w:p>
    <w:p w:rsidR="0000376E" w:rsidRDefault="0000376E" w:rsidP="0000376E"/>
    <w:p w:rsidR="008A33AF" w:rsidRDefault="008A33AF" w:rsidP="0000376E">
      <w:r>
        <w:rPr>
          <w:rFonts w:hint="eastAsia"/>
        </w:rPr>
        <w:t>手順（平常時）：主管部門は、役割分担の妥当性を適宜検討する。</w:t>
      </w:r>
    </w:p>
    <w:p w:rsidR="0000376E" w:rsidRDefault="0000376E" w:rsidP="0000376E">
      <w:pPr>
        <w:ind w:left="1470" w:hangingChars="700" w:hanging="1470"/>
        <w:rPr>
          <w:rFonts w:ascii="ＭＳ ゴシック" w:hAnsi="ＭＳ ゴシック" w:cs="Arial"/>
          <w:color w:val="000000"/>
          <w:kern w:val="0"/>
          <w:sz w:val="20"/>
          <w:szCs w:val="20"/>
        </w:rPr>
      </w:pPr>
      <w:r w:rsidRPr="005E57ED">
        <w:rPr>
          <w:rFonts w:ascii="ＭＳ ゴシック" w:hAnsi="ＭＳ ゴシック" w:cs="Arial"/>
        </w:rPr>
        <w:t>手順</w:t>
      </w:r>
      <w:r w:rsidRPr="005E57ED">
        <w:rPr>
          <w:rFonts w:ascii="ＭＳ ゴシック" w:hAnsi="ＭＳ ゴシック" w:cs="Arial" w:hint="eastAsia"/>
        </w:rPr>
        <w:t>（緊急時）</w:t>
      </w:r>
      <w:r w:rsidRPr="005E57ED">
        <w:rPr>
          <w:rFonts w:ascii="ＭＳ ゴシック" w:hAnsi="ＭＳ ゴシック" w:cs="Arial"/>
        </w:rPr>
        <w:t>：</w:t>
      </w:r>
      <w:r>
        <w:rPr>
          <w:rFonts w:ascii="ＭＳ ゴシック" w:hAnsi="ＭＳ ゴシック" w:cs="Arial"/>
          <w:color w:val="000000"/>
          <w:kern w:val="0"/>
          <w:sz w:val="20"/>
          <w:szCs w:val="20"/>
        </w:rPr>
        <w:t>緊急事態</w:t>
      </w:r>
      <w:r w:rsidR="00D25089">
        <w:rPr>
          <w:rFonts w:ascii="ＭＳ ゴシック" w:hAnsi="ＭＳ ゴシック" w:cs="Arial" w:hint="eastAsia"/>
          <w:color w:val="000000"/>
          <w:kern w:val="0"/>
          <w:sz w:val="20"/>
          <w:szCs w:val="20"/>
        </w:rPr>
        <w:t>発生時</w:t>
      </w:r>
      <w:r w:rsidR="008A33AF">
        <w:rPr>
          <w:rFonts w:ascii="ＭＳ ゴシック" w:hAnsi="ＭＳ ゴシック" w:cs="Arial" w:hint="eastAsia"/>
          <w:color w:val="000000"/>
          <w:kern w:val="0"/>
          <w:sz w:val="20"/>
          <w:szCs w:val="20"/>
        </w:rPr>
        <w:t>に</w:t>
      </w:r>
      <w:r>
        <w:rPr>
          <w:rFonts w:ascii="ＭＳ ゴシック" w:hAnsi="ＭＳ ゴシック" w:cs="Arial" w:hint="eastAsia"/>
          <w:color w:val="000000"/>
          <w:kern w:val="0"/>
          <w:sz w:val="20"/>
          <w:szCs w:val="20"/>
        </w:rPr>
        <w:t>は、以下</w:t>
      </w:r>
      <w:r w:rsidR="00D25089">
        <w:rPr>
          <w:rFonts w:ascii="ＭＳ ゴシック" w:hAnsi="ＭＳ ゴシック" w:cs="Arial" w:hint="eastAsia"/>
          <w:color w:val="000000"/>
          <w:kern w:val="0"/>
          <w:sz w:val="20"/>
          <w:szCs w:val="20"/>
        </w:rPr>
        <w:t>15個の役割を、担当部門が中心となって</w:t>
      </w:r>
      <w:r>
        <w:rPr>
          <w:rFonts w:ascii="ＭＳ ゴシック" w:hAnsi="ＭＳ ゴシック" w:cs="Arial" w:hint="eastAsia"/>
          <w:color w:val="000000"/>
          <w:kern w:val="0"/>
          <w:sz w:val="20"/>
          <w:szCs w:val="20"/>
        </w:rPr>
        <w:t>全社で手分けをして遂行する。</w:t>
      </w:r>
    </w:p>
    <w:p w:rsidR="0000376E" w:rsidRPr="00D25089" w:rsidRDefault="0000376E" w:rsidP="0000376E"/>
    <w:tbl>
      <w:tblPr>
        <w:tblStyle w:val="a8"/>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1"/>
        <w:gridCol w:w="567"/>
        <w:gridCol w:w="2409"/>
        <w:gridCol w:w="2552"/>
        <w:gridCol w:w="1234"/>
        <w:gridCol w:w="1176"/>
      </w:tblGrid>
      <w:tr w:rsidR="0000376E" w:rsidTr="0000376E">
        <w:tc>
          <w:tcPr>
            <w:tcW w:w="1101" w:type="dxa"/>
            <w:shd w:val="clear" w:color="auto" w:fill="EAF1DD" w:themeFill="accent3" w:themeFillTint="33"/>
          </w:tcPr>
          <w:p w:rsidR="0000376E" w:rsidRDefault="001C1F52" w:rsidP="001C1F52">
            <w:pPr>
              <w:jc w:val="center"/>
            </w:pPr>
            <w:r>
              <w:rPr>
                <w:rFonts w:hint="eastAsia"/>
              </w:rPr>
              <w:t>段階</w:t>
            </w:r>
          </w:p>
        </w:tc>
        <w:tc>
          <w:tcPr>
            <w:tcW w:w="567" w:type="dxa"/>
            <w:shd w:val="clear" w:color="auto" w:fill="EAF1DD" w:themeFill="accent3" w:themeFillTint="33"/>
          </w:tcPr>
          <w:p w:rsidR="0000376E" w:rsidRDefault="0000376E" w:rsidP="0000376E">
            <w:pPr>
              <w:jc w:val="center"/>
            </w:pPr>
            <w:r>
              <w:rPr>
                <w:rFonts w:hint="eastAsia"/>
              </w:rPr>
              <w:t>No.</w:t>
            </w:r>
          </w:p>
        </w:tc>
        <w:tc>
          <w:tcPr>
            <w:tcW w:w="2409" w:type="dxa"/>
            <w:shd w:val="clear" w:color="auto" w:fill="EAF1DD" w:themeFill="accent3" w:themeFillTint="33"/>
          </w:tcPr>
          <w:p w:rsidR="0000376E" w:rsidRDefault="0000376E" w:rsidP="00D25089">
            <w:pPr>
              <w:jc w:val="center"/>
            </w:pPr>
            <w:r>
              <w:rPr>
                <w:rFonts w:hint="eastAsia"/>
              </w:rPr>
              <w:t>役割</w:t>
            </w:r>
          </w:p>
        </w:tc>
        <w:tc>
          <w:tcPr>
            <w:tcW w:w="2552" w:type="dxa"/>
            <w:shd w:val="clear" w:color="auto" w:fill="EAF1DD" w:themeFill="accent3" w:themeFillTint="33"/>
          </w:tcPr>
          <w:p w:rsidR="0000376E" w:rsidRDefault="0000376E" w:rsidP="00D25089">
            <w:pPr>
              <w:jc w:val="center"/>
            </w:pPr>
            <w:r>
              <w:rPr>
                <w:rFonts w:hint="eastAsia"/>
              </w:rPr>
              <w:t>具体的活動例</w:t>
            </w:r>
          </w:p>
        </w:tc>
        <w:tc>
          <w:tcPr>
            <w:tcW w:w="1234" w:type="dxa"/>
            <w:tcBorders>
              <w:right w:val="dashSmallGap" w:sz="4" w:space="0" w:color="auto"/>
            </w:tcBorders>
            <w:shd w:val="clear" w:color="auto" w:fill="EAF1DD" w:themeFill="accent3" w:themeFillTint="33"/>
          </w:tcPr>
          <w:p w:rsidR="0000376E" w:rsidRDefault="0000376E" w:rsidP="00D25089">
            <w:pPr>
              <w:jc w:val="center"/>
            </w:pPr>
            <w:r>
              <w:rPr>
                <w:rFonts w:hint="eastAsia"/>
              </w:rPr>
              <w:t>主担当</w:t>
            </w:r>
          </w:p>
        </w:tc>
        <w:tc>
          <w:tcPr>
            <w:tcW w:w="1176" w:type="dxa"/>
            <w:tcBorders>
              <w:left w:val="dashSmallGap" w:sz="4" w:space="0" w:color="auto"/>
              <w:bottom w:val="dashSmallGap" w:sz="4" w:space="0" w:color="auto"/>
            </w:tcBorders>
            <w:shd w:val="clear" w:color="auto" w:fill="EAF1DD" w:themeFill="accent3" w:themeFillTint="33"/>
          </w:tcPr>
          <w:p w:rsidR="0000376E" w:rsidRDefault="00D25089" w:rsidP="00D25089">
            <w:pPr>
              <w:jc w:val="center"/>
            </w:pPr>
            <w:r>
              <w:rPr>
                <w:rFonts w:hint="eastAsia"/>
              </w:rPr>
              <w:t>支援</w:t>
            </w:r>
            <w:r w:rsidR="0000376E">
              <w:rPr>
                <w:rFonts w:hint="eastAsia"/>
              </w:rPr>
              <w:t>担当</w:t>
            </w:r>
          </w:p>
        </w:tc>
      </w:tr>
      <w:tr w:rsidR="0000376E" w:rsidTr="00D25089">
        <w:tc>
          <w:tcPr>
            <w:tcW w:w="1101" w:type="dxa"/>
            <w:vMerge w:val="restart"/>
            <w:tcBorders>
              <w:top w:val="dashSmallGap" w:sz="4" w:space="0" w:color="auto"/>
            </w:tcBorders>
            <w:vAlign w:val="center"/>
          </w:tcPr>
          <w:p w:rsidR="0000376E" w:rsidRDefault="0000376E" w:rsidP="00D25089">
            <w:r>
              <w:rPr>
                <w:rFonts w:hint="eastAsia"/>
              </w:rPr>
              <w:t>緊急事態対応</w:t>
            </w:r>
          </w:p>
        </w:tc>
        <w:tc>
          <w:tcPr>
            <w:tcW w:w="567" w:type="dxa"/>
            <w:tcBorders>
              <w:top w:val="dashSmallGap" w:sz="4" w:space="0" w:color="auto"/>
            </w:tcBorders>
            <w:vAlign w:val="center"/>
          </w:tcPr>
          <w:p w:rsidR="0000376E" w:rsidRDefault="0000376E" w:rsidP="00D25089">
            <w:r>
              <w:rPr>
                <w:rFonts w:hint="eastAsia"/>
              </w:rPr>
              <w:t>01</w:t>
            </w:r>
          </w:p>
        </w:tc>
        <w:tc>
          <w:tcPr>
            <w:tcW w:w="2409" w:type="dxa"/>
            <w:tcBorders>
              <w:top w:val="dashSmallGap" w:sz="4" w:space="0" w:color="auto"/>
            </w:tcBorders>
            <w:vAlign w:val="center"/>
          </w:tcPr>
          <w:p w:rsidR="0000376E" w:rsidRDefault="0000376E" w:rsidP="00D25089">
            <w:r>
              <w:rPr>
                <w:rFonts w:hint="eastAsia"/>
              </w:rPr>
              <w:t>指揮命令等の統括</w:t>
            </w:r>
          </w:p>
        </w:tc>
        <w:tc>
          <w:tcPr>
            <w:tcW w:w="2552" w:type="dxa"/>
            <w:tcBorders>
              <w:top w:val="dashSmallGap" w:sz="4" w:space="0" w:color="auto"/>
            </w:tcBorders>
            <w:vAlign w:val="center"/>
          </w:tcPr>
          <w:p w:rsidR="0000376E" w:rsidRDefault="0000376E" w:rsidP="00D25089">
            <w:r>
              <w:rPr>
                <w:rFonts w:hint="eastAsia"/>
              </w:rPr>
              <w:t>対策本部組織、指示命令系統、代行順位等</w:t>
            </w:r>
          </w:p>
        </w:tc>
        <w:tc>
          <w:tcPr>
            <w:tcW w:w="1234" w:type="dxa"/>
            <w:tcBorders>
              <w:top w:val="dashSmallGap" w:sz="4" w:space="0" w:color="auto"/>
              <w:right w:val="dashSmallGap" w:sz="4" w:space="0" w:color="auto"/>
            </w:tcBorders>
            <w:vAlign w:val="center"/>
          </w:tcPr>
          <w:p w:rsidR="0000376E" w:rsidRDefault="0000376E" w:rsidP="00D25089"/>
        </w:tc>
        <w:tc>
          <w:tcPr>
            <w:tcW w:w="1176" w:type="dxa"/>
            <w:tcBorders>
              <w:top w:val="dashSmallGap" w:sz="4" w:space="0" w:color="auto"/>
              <w:left w:val="dashSmallGap" w:sz="4" w:space="0" w:color="auto"/>
            </w:tcBorders>
            <w:vAlign w:val="center"/>
          </w:tcPr>
          <w:p w:rsidR="0000376E" w:rsidRDefault="0000376E" w:rsidP="00D25089"/>
        </w:tc>
      </w:tr>
      <w:tr w:rsidR="0000376E" w:rsidTr="00D25089">
        <w:tc>
          <w:tcPr>
            <w:tcW w:w="1101" w:type="dxa"/>
            <w:vMerge/>
            <w:vAlign w:val="center"/>
          </w:tcPr>
          <w:p w:rsidR="0000376E" w:rsidRDefault="0000376E" w:rsidP="00D25089"/>
        </w:tc>
        <w:tc>
          <w:tcPr>
            <w:tcW w:w="567" w:type="dxa"/>
            <w:vAlign w:val="center"/>
          </w:tcPr>
          <w:p w:rsidR="0000376E" w:rsidRDefault="0000376E" w:rsidP="00D25089">
            <w:r>
              <w:rPr>
                <w:rFonts w:hint="eastAsia"/>
              </w:rPr>
              <w:t>02</w:t>
            </w:r>
          </w:p>
        </w:tc>
        <w:tc>
          <w:tcPr>
            <w:tcW w:w="2409" w:type="dxa"/>
            <w:vAlign w:val="center"/>
          </w:tcPr>
          <w:p w:rsidR="0000376E" w:rsidRDefault="0000376E" w:rsidP="00D25089">
            <w:r>
              <w:rPr>
                <w:rFonts w:hint="eastAsia"/>
              </w:rPr>
              <w:t>通信手段の確保</w:t>
            </w:r>
          </w:p>
        </w:tc>
        <w:tc>
          <w:tcPr>
            <w:tcW w:w="2552" w:type="dxa"/>
            <w:vAlign w:val="center"/>
          </w:tcPr>
          <w:p w:rsidR="0000376E" w:rsidRDefault="0000376E" w:rsidP="00D25089">
            <w:r>
              <w:rPr>
                <w:rFonts w:hint="eastAsia"/>
              </w:rPr>
              <w:t>災害時優先電話、衛生携帯電話の導入等</w:t>
            </w:r>
          </w:p>
        </w:tc>
        <w:tc>
          <w:tcPr>
            <w:tcW w:w="1234" w:type="dxa"/>
            <w:tcBorders>
              <w:right w:val="dashSmallGap" w:sz="4" w:space="0" w:color="auto"/>
            </w:tcBorders>
            <w:vAlign w:val="center"/>
          </w:tcPr>
          <w:p w:rsidR="0000376E" w:rsidRDefault="0000376E" w:rsidP="00D25089"/>
        </w:tc>
        <w:tc>
          <w:tcPr>
            <w:tcW w:w="1176" w:type="dxa"/>
            <w:tcBorders>
              <w:left w:val="dashSmallGap" w:sz="4" w:space="0" w:color="auto"/>
            </w:tcBorders>
            <w:vAlign w:val="center"/>
          </w:tcPr>
          <w:p w:rsidR="0000376E" w:rsidRDefault="0000376E" w:rsidP="00D25089"/>
        </w:tc>
      </w:tr>
      <w:tr w:rsidR="0000376E" w:rsidTr="00D25089">
        <w:tc>
          <w:tcPr>
            <w:tcW w:w="1101" w:type="dxa"/>
            <w:vMerge/>
            <w:vAlign w:val="center"/>
          </w:tcPr>
          <w:p w:rsidR="0000376E" w:rsidRDefault="0000376E" w:rsidP="00D25089"/>
        </w:tc>
        <w:tc>
          <w:tcPr>
            <w:tcW w:w="567" w:type="dxa"/>
            <w:vAlign w:val="center"/>
          </w:tcPr>
          <w:p w:rsidR="0000376E" w:rsidRDefault="0000376E" w:rsidP="00D25089">
            <w:r>
              <w:rPr>
                <w:rFonts w:hint="eastAsia"/>
              </w:rPr>
              <w:t>03</w:t>
            </w:r>
          </w:p>
        </w:tc>
        <w:tc>
          <w:tcPr>
            <w:tcW w:w="2409" w:type="dxa"/>
            <w:vAlign w:val="center"/>
          </w:tcPr>
          <w:p w:rsidR="0000376E" w:rsidRDefault="0000376E" w:rsidP="00D25089">
            <w:r>
              <w:rPr>
                <w:rFonts w:hint="eastAsia"/>
              </w:rPr>
              <w:t>情報システム</w:t>
            </w:r>
          </w:p>
        </w:tc>
        <w:tc>
          <w:tcPr>
            <w:tcW w:w="2552" w:type="dxa"/>
            <w:vAlign w:val="center"/>
          </w:tcPr>
          <w:p w:rsidR="0000376E" w:rsidRDefault="0000376E" w:rsidP="00D25089">
            <w:r>
              <w:rPr>
                <w:rFonts w:hint="eastAsia"/>
              </w:rPr>
              <w:t>OA</w:t>
            </w:r>
            <w:r>
              <w:rPr>
                <w:rFonts w:hint="eastAsia"/>
              </w:rPr>
              <w:t>機器の復旧等</w:t>
            </w:r>
          </w:p>
        </w:tc>
        <w:tc>
          <w:tcPr>
            <w:tcW w:w="1234" w:type="dxa"/>
            <w:tcBorders>
              <w:right w:val="dashSmallGap" w:sz="4" w:space="0" w:color="auto"/>
            </w:tcBorders>
            <w:vAlign w:val="center"/>
          </w:tcPr>
          <w:p w:rsidR="0000376E" w:rsidRDefault="0000376E" w:rsidP="00D25089"/>
        </w:tc>
        <w:tc>
          <w:tcPr>
            <w:tcW w:w="1176" w:type="dxa"/>
            <w:tcBorders>
              <w:left w:val="dashSmallGap" w:sz="4" w:space="0" w:color="auto"/>
            </w:tcBorders>
            <w:vAlign w:val="center"/>
          </w:tcPr>
          <w:p w:rsidR="0000376E" w:rsidRDefault="0000376E" w:rsidP="00D25089"/>
        </w:tc>
      </w:tr>
      <w:tr w:rsidR="00D574FA" w:rsidTr="00D25089">
        <w:tc>
          <w:tcPr>
            <w:tcW w:w="1101" w:type="dxa"/>
            <w:vMerge/>
            <w:vAlign w:val="center"/>
          </w:tcPr>
          <w:p w:rsidR="00D574FA" w:rsidRDefault="00D574FA" w:rsidP="00D25089"/>
        </w:tc>
        <w:tc>
          <w:tcPr>
            <w:tcW w:w="567" w:type="dxa"/>
            <w:vAlign w:val="center"/>
          </w:tcPr>
          <w:p w:rsidR="00D574FA" w:rsidRDefault="00D574FA" w:rsidP="00D25089">
            <w:r>
              <w:rPr>
                <w:rFonts w:hint="eastAsia"/>
              </w:rPr>
              <w:t>04</w:t>
            </w:r>
          </w:p>
        </w:tc>
        <w:tc>
          <w:tcPr>
            <w:tcW w:w="2409" w:type="dxa"/>
            <w:vAlign w:val="center"/>
          </w:tcPr>
          <w:p w:rsidR="00D574FA" w:rsidRDefault="00D574FA" w:rsidP="00D25089">
            <w:r>
              <w:rPr>
                <w:rFonts w:hint="eastAsia"/>
              </w:rPr>
              <w:t>警報</w:t>
            </w:r>
          </w:p>
        </w:tc>
        <w:tc>
          <w:tcPr>
            <w:tcW w:w="2552" w:type="dxa"/>
            <w:vAlign w:val="center"/>
          </w:tcPr>
          <w:p w:rsidR="00D574FA" w:rsidRPr="00E70B3E" w:rsidRDefault="00D574FA" w:rsidP="001D3EF9">
            <w:r>
              <w:rPr>
                <w:rFonts w:hint="eastAsia"/>
              </w:rPr>
              <w:t>館内放送、災害通報・</w:t>
            </w:r>
            <w:r w:rsidRPr="00E70B3E">
              <w:rPr>
                <w:rFonts w:hint="eastAsia"/>
              </w:rPr>
              <w:t>安否確認システム</w:t>
            </w:r>
            <w:r w:rsidR="00B72B5A">
              <w:rPr>
                <w:rFonts w:hint="eastAsia"/>
              </w:rPr>
              <w:t>等</w:t>
            </w:r>
          </w:p>
        </w:tc>
        <w:tc>
          <w:tcPr>
            <w:tcW w:w="1234" w:type="dxa"/>
            <w:tcBorders>
              <w:right w:val="dashSmallGap" w:sz="4" w:space="0" w:color="auto"/>
            </w:tcBorders>
            <w:vAlign w:val="center"/>
          </w:tcPr>
          <w:p w:rsidR="00D574FA" w:rsidRDefault="00D574FA" w:rsidP="00D25089"/>
        </w:tc>
        <w:tc>
          <w:tcPr>
            <w:tcW w:w="1176" w:type="dxa"/>
            <w:tcBorders>
              <w:left w:val="dashSmallGap" w:sz="4" w:space="0" w:color="auto"/>
            </w:tcBorders>
            <w:vAlign w:val="center"/>
          </w:tcPr>
          <w:p w:rsidR="00D574FA" w:rsidRDefault="00D574FA" w:rsidP="00D25089"/>
        </w:tc>
      </w:tr>
      <w:tr w:rsidR="0000376E" w:rsidTr="00D25089">
        <w:tc>
          <w:tcPr>
            <w:tcW w:w="1101" w:type="dxa"/>
            <w:vMerge/>
            <w:vAlign w:val="center"/>
          </w:tcPr>
          <w:p w:rsidR="0000376E" w:rsidRDefault="0000376E" w:rsidP="00D25089"/>
        </w:tc>
        <w:tc>
          <w:tcPr>
            <w:tcW w:w="567" w:type="dxa"/>
            <w:vAlign w:val="center"/>
          </w:tcPr>
          <w:p w:rsidR="0000376E" w:rsidRDefault="0000376E" w:rsidP="00D25089">
            <w:r>
              <w:rPr>
                <w:rFonts w:hint="eastAsia"/>
              </w:rPr>
              <w:t>05</w:t>
            </w:r>
          </w:p>
        </w:tc>
        <w:tc>
          <w:tcPr>
            <w:tcW w:w="2409" w:type="dxa"/>
            <w:vAlign w:val="center"/>
          </w:tcPr>
          <w:p w:rsidR="0000376E" w:rsidRDefault="0000376E" w:rsidP="00D25089">
            <w:r>
              <w:rPr>
                <w:rFonts w:hint="eastAsia"/>
              </w:rPr>
              <w:t>広報</w:t>
            </w:r>
          </w:p>
        </w:tc>
        <w:tc>
          <w:tcPr>
            <w:tcW w:w="2552" w:type="dxa"/>
            <w:vAlign w:val="center"/>
          </w:tcPr>
          <w:p w:rsidR="0000376E" w:rsidRDefault="0000376E" w:rsidP="00D25089">
            <w:r>
              <w:rPr>
                <w:rFonts w:hint="eastAsia"/>
              </w:rPr>
              <w:t>災害時広報等</w:t>
            </w:r>
          </w:p>
        </w:tc>
        <w:tc>
          <w:tcPr>
            <w:tcW w:w="1234" w:type="dxa"/>
            <w:tcBorders>
              <w:right w:val="dashSmallGap" w:sz="4" w:space="0" w:color="auto"/>
            </w:tcBorders>
            <w:vAlign w:val="center"/>
          </w:tcPr>
          <w:p w:rsidR="0000376E" w:rsidRDefault="0000376E" w:rsidP="00D25089"/>
        </w:tc>
        <w:tc>
          <w:tcPr>
            <w:tcW w:w="1176" w:type="dxa"/>
            <w:tcBorders>
              <w:left w:val="dashSmallGap" w:sz="4" w:space="0" w:color="auto"/>
            </w:tcBorders>
            <w:vAlign w:val="center"/>
          </w:tcPr>
          <w:p w:rsidR="0000376E" w:rsidRDefault="0000376E" w:rsidP="00D25089"/>
        </w:tc>
      </w:tr>
      <w:tr w:rsidR="0000376E" w:rsidTr="00D25089">
        <w:tc>
          <w:tcPr>
            <w:tcW w:w="1101" w:type="dxa"/>
            <w:vMerge/>
            <w:vAlign w:val="center"/>
          </w:tcPr>
          <w:p w:rsidR="0000376E" w:rsidRDefault="0000376E" w:rsidP="00D25089"/>
        </w:tc>
        <w:tc>
          <w:tcPr>
            <w:tcW w:w="567" w:type="dxa"/>
            <w:vAlign w:val="center"/>
          </w:tcPr>
          <w:p w:rsidR="0000376E" w:rsidRDefault="0000376E" w:rsidP="00D25089">
            <w:r>
              <w:rPr>
                <w:rFonts w:hint="eastAsia"/>
              </w:rPr>
              <w:t>06</w:t>
            </w:r>
          </w:p>
        </w:tc>
        <w:tc>
          <w:tcPr>
            <w:tcW w:w="2409" w:type="dxa"/>
            <w:vAlign w:val="center"/>
          </w:tcPr>
          <w:p w:rsidR="0000376E" w:rsidRDefault="0000376E" w:rsidP="00D25089">
            <w:r>
              <w:rPr>
                <w:rFonts w:hint="eastAsia"/>
              </w:rPr>
              <w:t>避難誘導</w:t>
            </w:r>
          </w:p>
        </w:tc>
        <w:tc>
          <w:tcPr>
            <w:tcW w:w="2552" w:type="dxa"/>
            <w:vAlign w:val="center"/>
          </w:tcPr>
          <w:p w:rsidR="0000376E" w:rsidRDefault="0000376E" w:rsidP="00D25089">
            <w:r>
              <w:rPr>
                <w:rFonts w:hint="eastAsia"/>
              </w:rPr>
              <w:t>避難ルートの設定、避難手順等</w:t>
            </w:r>
          </w:p>
        </w:tc>
        <w:tc>
          <w:tcPr>
            <w:tcW w:w="1234" w:type="dxa"/>
            <w:tcBorders>
              <w:right w:val="dashSmallGap" w:sz="4" w:space="0" w:color="auto"/>
            </w:tcBorders>
            <w:vAlign w:val="center"/>
          </w:tcPr>
          <w:p w:rsidR="0000376E" w:rsidRDefault="0000376E" w:rsidP="00D25089"/>
        </w:tc>
        <w:tc>
          <w:tcPr>
            <w:tcW w:w="1176" w:type="dxa"/>
            <w:tcBorders>
              <w:left w:val="dashSmallGap" w:sz="4" w:space="0" w:color="auto"/>
            </w:tcBorders>
            <w:vAlign w:val="center"/>
          </w:tcPr>
          <w:p w:rsidR="0000376E" w:rsidRDefault="0000376E" w:rsidP="00D25089"/>
        </w:tc>
      </w:tr>
      <w:tr w:rsidR="0000376E" w:rsidTr="00D25089">
        <w:tc>
          <w:tcPr>
            <w:tcW w:w="1101" w:type="dxa"/>
            <w:vMerge/>
            <w:vAlign w:val="center"/>
          </w:tcPr>
          <w:p w:rsidR="0000376E" w:rsidRDefault="0000376E" w:rsidP="00D25089"/>
        </w:tc>
        <w:tc>
          <w:tcPr>
            <w:tcW w:w="567" w:type="dxa"/>
            <w:vAlign w:val="center"/>
          </w:tcPr>
          <w:p w:rsidR="0000376E" w:rsidRDefault="0000376E" w:rsidP="00D25089">
            <w:r>
              <w:rPr>
                <w:rFonts w:hint="eastAsia"/>
              </w:rPr>
              <w:t>07</w:t>
            </w:r>
          </w:p>
        </w:tc>
        <w:tc>
          <w:tcPr>
            <w:tcW w:w="2409" w:type="dxa"/>
            <w:vAlign w:val="center"/>
          </w:tcPr>
          <w:p w:rsidR="0000376E" w:rsidRDefault="0000376E" w:rsidP="00D25089">
            <w:r>
              <w:rPr>
                <w:rFonts w:hint="eastAsia"/>
              </w:rPr>
              <w:t>緊急輸送</w:t>
            </w:r>
          </w:p>
        </w:tc>
        <w:tc>
          <w:tcPr>
            <w:tcW w:w="2552" w:type="dxa"/>
            <w:vAlign w:val="center"/>
          </w:tcPr>
          <w:p w:rsidR="0000376E" w:rsidRDefault="0000376E" w:rsidP="00D25089">
            <w:r>
              <w:rPr>
                <w:rFonts w:hint="eastAsia"/>
              </w:rPr>
              <w:t>救援物資・負傷者の搬送等</w:t>
            </w:r>
          </w:p>
        </w:tc>
        <w:tc>
          <w:tcPr>
            <w:tcW w:w="1234" w:type="dxa"/>
            <w:tcBorders>
              <w:right w:val="dashSmallGap" w:sz="4" w:space="0" w:color="auto"/>
            </w:tcBorders>
            <w:vAlign w:val="center"/>
          </w:tcPr>
          <w:p w:rsidR="0000376E" w:rsidRDefault="0000376E" w:rsidP="00D25089"/>
        </w:tc>
        <w:tc>
          <w:tcPr>
            <w:tcW w:w="1176" w:type="dxa"/>
            <w:tcBorders>
              <w:left w:val="dashSmallGap" w:sz="4" w:space="0" w:color="auto"/>
            </w:tcBorders>
            <w:vAlign w:val="center"/>
          </w:tcPr>
          <w:p w:rsidR="0000376E" w:rsidRDefault="0000376E" w:rsidP="00D25089"/>
        </w:tc>
      </w:tr>
      <w:tr w:rsidR="0000376E" w:rsidTr="00D25089">
        <w:tc>
          <w:tcPr>
            <w:tcW w:w="1101" w:type="dxa"/>
            <w:vMerge/>
            <w:vAlign w:val="center"/>
          </w:tcPr>
          <w:p w:rsidR="0000376E" w:rsidRDefault="0000376E" w:rsidP="00D25089"/>
        </w:tc>
        <w:tc>
          <w:tcPr>
            <w:tcW w:w="567" w:type="dxa"/>
            <w:vAlign w:val="center"/>
          </w:tcPr>
          <w:p w:rsidR="0000376E" w:rsidRDefault="0000376E" w:rsidP="00D25089">
            <w:r>
              <w:rPr>
                <w:rFonts w:hint="eastAsia"/>
              </w:rPr>
              <w:t>08</w:t>
            </w:r>
          </w:p>
        </w:tc>
        <w:tc>
          <w:tcPr>
            <w:tcW w:w="2409" w:type="dxa"/>
            <w:vAlign w:val="center"/>
          </w:tcPr>
          <w:p w:rsidR="0000376E" w:rsidRDefault="0000376E" w:rsidP="00D25089">
            <w:r>
              <w:rPr>
                <w:rFonts w:hint="eastAsia"/>
              </w:rPr>
              <w:t>避難・救援救護</w:t>
            </w:r>
          </w:p>
        </w:tc>
        <w:tc>
          <w:tcPr>
            <w:tcW w:w="2552" w:type="dxa"/>
            <w:vAlign w:val="center"/>
          </w:tcPr>
          <w:p w:rsidR="0000376E" w:rsidRDefault="0000376E" w:rsidP="00D25089">
            <w:r>
              <w:rPr>
                <w:rFonts w:hint="eastAsia"/>
              </w:rPr>
              <w:t>避難所・応急救護所の設置、運営等</w:t>
            </w:r>
          </w:p>
        </w:tc>
        <w:tc>
          <w:tcPr>
            <w:tcW w:w="1234" w:type="dxa"/>
            <w:tcBorders>
              <w:right w:val="dashSmallGap" w:sz="4" w:space="0" w:color="auto"/>
            </w:tcBorders>
            <w:vAlign w:val="center"/>
          </w:tcPr>
          <w:p w:rsidR="0000376E" w:rsidRDefault="0000376E" w:rsidP="00D25089"/>
        </w:tc>
        <w:tc>
          <w:tcPr>
            <w:tcW w:w="1176" w:type="dxa"/>
            <w:tcBorders>
              <w:left w:val="dashSmallGap" w:sz="4" w:space="0" w:color="auto"/>
            </w:tcBorders>
            <w:vAlign w:val="center"/>
          </w:tcPr>
          <w:p w:rsidR="0000376E" w:rsidRDefault="0000376E" w:rsidP="00D25089"/>
        </w:tc>
      </w:tr>
      <w:tr w:rsidR="0000376E" w:rsidTr="00D25089">
        <w:tc>
          <w:tcPr>
            <w:tcW w:w="1101" w:type="dxa"/>
            <w:vMerge/>
            <w:vAlign w:val="center"/>
          </w:tcPr>
          <w:p w:rsidR="0000376E" w:rsidRDefault="0000376E" w:rsidP="00D25089"/>
        </w:tc>
        <w:tc>
          <w:tcPr>
            <w:tcW w:w="567" w:type="dxa"/>
            <w:vAlign w:val="center"/>
          </w:tcPr>
          <w:p w:rsidR="0000376E" w:rsidRDefault="0000376E" w:rsidP="00D25089">
            <w:r>
              <w:rPr>
                <w:rFonts w:hint="eastAsia"/>
              </w:rPr>
              <w:t>09</w:t>
            </w:r>
          </w:p>
        </w:tc>
        <w:tc>
          <w:tcPr>
            <w:tcW w:w="2409" w:type="dxa"/>
            <w:vAlign w:val="center"/>
          </w:tcPr>
          <w:p w:rsidR="0000376E" w:rsidRDefault="0000376E" w:rsidP="00D25089">
            <w:r>
              <w:rPr>
                <w:rFonts w:hint="eastAsia"/>
              </w:rPr>
              <w:t>保健衛生・救急医療</w:t>
            </w:r>
          </w:p>
        </w:tc>
        <w:tc>
          <w:tcPr>
            <w:tcW w:w="2552" w:type="dxa"/>
            <w:vAlign w:val="center"/>
          </w:tcPr>
          <w:p w:rsidR="0000376E" w:rsidRDefault="0000376E" w:rsidP="00D25089">
            <w:r>
              <w:rPr>
                <w:rFonts w:ascii="ＭＳ 明朝" w:hAnsi="ＭＳ 明朝" w:hint="eastAsia"/>
              </w:rPr>
              <w:t>仮設トイレの設置、</w:t>
            </w:r>
            <w:r w:rsidRPr="0000376E">
              <w:rPr>
                <w:rFonts w:ascii="ＭＳ 明朝" w:hAnsi="ＭＳ 明朝" w:hint="eastAsia"/>
              </w:rPr>
              <w:t>被災従業員の生活援護</w:t>
            </w:r>
          </w:p>
        </w:tc>
        <w:tc>
          <w:tcPr>
            <w:tcW w:w="1234" w:type="dxa"/>
            <w:tcBorders>
              <w:right w:val="dashSmallGap" w:sz="4" w:space="0" w:color="auto"/>
            </w:tcBorders>
            <w:vAlign w:val="center"/>
          </w:tcPr>
          <w:p w:rsidR="0000376E" w:rsidRDefault="0000376E" w:rsidP="00D25089">
            <w:pPr>
              <w:rPr>
                <w:rFonts w:ascii="ＭＳ 明朝" w:hAnsi="ＭＳ 明朝"/>
              </w:rPr>
            </w:pPr>
          </w:p>
        </w:tc>
        <w:tc>
          <w:tcPr>
            <w:tcW w:w="1176" w:type="dxa"/>
            <w:tcBorders>
              <w:left w:val="dashSmallGap" w:sz="4" w:space="0" w:color="auto"/>
            </w:tcBorders>
            <w:vAlign w:val="center"/>
          </w:tcPr>
          <w:p w:rsidR="0000376E" w:rsidRDefault="0000376E" w:rsidP="00D25089">
            <w:pPr>
              <w:rPr>
                <w:rFonts w:ascii="ＭＳ 明朝" w:hAnsi="ＭＳ 明朝"/>
              </w:rPr>
            </w:pPr>
          </w:p>
        </w:tc>
      </w:tr>
      <w:tr w:rsidR="0000376E" w:rsidTr="00D25089">
        <w:tc>
          <w:tcPr>
            <w:tcW w:w="1101" w:type="dxa"/>
            <w:vMerge/>
            <w:vAlign w:val="center"/>
          </w:tcPr>
          <w:p w:rsidR="0000376E" w:rsidRDefault="0000376E" w:rsidP="00D25089"/>
        </w:tc>
        <w:tc>
          <w:tcPr>
            <w:tcW w:w="567" w:type="dxa"/>
            <w:vAlign w:val="center"/>
          </w:tcPr>
          <w:p w:rsidR="0000376E" w:rsidRDefault="0000376E" w:rsidP="00D25089">
            <w:r>
              <w:rPr>
                <w:rFonts w:hint="eastAsia"/>
              </w:rPr>
              <w:t>10</w:t>
            </w:r>
          </w:p>
        </w:tc>
        <w:tc>
          <w:tcPr>
            <w:tcW w:w="2409" w:type="dxa"/>
            <w:vAlign w:val="center"/>
          </w:tcPr>
          <w:p w:rsidR="0000376E" w:rsidRDefault="0000376E" w:rsidP="00D25089">
            <w:r>
              <w:rPr>
                <w:rFonts w:hint="eastAsia"/>
              </w:rPr>
              <w:t>警備</w:t>
            </w:r>
          </w:p>
        </w:tc>
        <w:tc>
          <w:tcPr>
            <w:tcW w:w="2552" w:type="dxa"/>
            <w:vAlign w:val="center"/>
          </w:tcPr>
          <w:p w:rsidR="0000376E" w:rsidRDefault="0000376E" w:rsidP="00D25089">
            <w:r>
              <w:rPr>
                <w:rFonts w:hint="eastAsia"/>
              </w:rPr>
              <w:t>立入禁止措置、資産の保護等</w:t>
            </w:r>
          </w:p>
        </w:tc>
        <w:tc>
          <w:tcPr>
            <w:tcW w:w="1234" w:type="dxa"/>
            <w:tcBorders>
              <w:right w:val="dashSmallGap" w:sz="4" w:space="0" w:color="auto"/>
            </w:tcBorders>
            <w:vAlign w:val="center"/>
          </w:tcPr>
          <w:p w:rsidR="0000376E" w:rsidRDefault="0000376E" w:rsidP="00D25089"/>
        </w:tc>
        <w:tc>
          <w:tcPr>
            <w:tcW w:w="1176" w:type="dxa"/>
            <w:tcBorders>
              <w:left w:val="dashSmallGap" w:sz="4" w:space="0" w:color="auto"/>
            </w:tcBorders>
            <w:vAlign w:val="center"/>
          </w:tcPr>
          <w:p w:rsidR="0000376E" w:rsidRDefault="0000376E" w:rsidP="00D25089"/>
        </w:tc>
      </w:tr>
      <w:tr w:rsidR="0043064A" w:rsidTr="00D25089">
        <w:tc>
          <w:tcPr>
            <w:tcW w:w="1101" w:type="dxa"/>
            <w:vMerge/>
            <w:vAlign w:val="center"/>
          </w:tcPr>
          <w:p w:rsidR="0043064A" w:rsidRDefault="0043064A" w:rsidP="00D25089"/>
        </w:tc>
        <w:tc>
          <w:tcPr>
            <w:tcW w:w="567" w:type="dxa"/>
            <w:vAlign w:val="center"/>
          </w:tcPr>
          <w:p w:rsidR="0043064A" w:rsidRDefault="0043064A" w:rsidP="001D3EF9">
            <w:r>
              <w:rPr>
                <w:rFonts w:hint="eastAsia"/>
              </w:rPr>
              <w:t>11</w:t>
            </w:r>
          </w:p>
        </w:tc>
        <w:tc>
          <w:tcPr>
            <w:tcW w:w="2409" w:type="dxa"/>
            <w:vAlign w:val="center"/>
          </w:tcPr>
          <w:p w:rsidR="0043064A" w:rsidRDefault="0043064A" w:rsidP="001D3EF9">
            <w:r>
              <w:rPr>
                <w:rFonts w:hint="eastAsia"/>
              </w:rPr>
              <w:t>消防活動・捜索・救助</w:t>
            </w:r>
          </w:p>
        </w:tc>
        <w:tc>
          <w:tcPr>
            <w:tcW w:w="2552" w:type="dxa"/>
            <w:vAlign w:val="center"/>
          </w:tcPr>
          <w:p w:rsidR="0043064A" w:rsidRDefault="0043064A" w:rsidP="001D3EF9">
            <w:r>
              <w:rPr>
                <w:rFonts w:hint="eastAsia"/>
              </w:rPr>
              <w:t>消防活動には、危険物・劇毒物等の管理を含む</w:t>
            </w:r>
          </w:p>
        </w:tc>
        <w:tc>
          <w:tcPr>
            <w:tcW w:w="1234" w:type="dxa"/>
            <w:tcBorders>
              <w:right w:val="dashSmallGap" w:sz="4" w:space="0" w:color="auto"/>
            </w:tcBorders>
            <w:vAlign w:val="center"/>
          </w:tcPr>
          <w:p w:rsidR="0043064A" w:rsidRDefault="0043064A" w:rsidP="00D25089"/>
        </w:tc>
        <w:tc>
          <w:tcPr>
            <w:tcW w:w="1176" w:type="dxa"/>
            <w:tcBorders>
              <w:left w:val="dashSmallGap" w:sz="4" w:space="0" w:color="auto"/>
            </w:tcBorders>
            <w:vAlign w:val="center"/>
          </w:tcPr>
          <w:p w:rsidR="0043064A" w:rsidRDefault="0043064A" w:rsidP="00D25089"/>
        </w:tc>
      </w:tr>
      <w:tr w:rsidR="0043064A" w:rsidTr="00D25089">
        <w:tc>
          <w:tcPr>
            <w:tcW w:w="1101" w:type="dxa"/>
            <w:vMerge/>
            <w:vAlign w:val="center"/>
          </w:tcPr>
          <w:p w:rsidR="0043064A" w:rsidRDefault="0043064A" w:rsidP="00D25089"/>
        </w:tc>
        <w:tc>
          <w:tcPr>
            <w:tcW w:w="567" w:type="dxa"/>
            <w:vAlign w:val="center"/>
          </w:tcPr>
          <w:p w:rsidR="0043064A" w:rsidRDefault="0043064A" w:rsidP="001D3EF9">
            <w:r>
              <w:rPr>
                <w:rFonts w:hint="eastAsia"/>
              </w:rPr>
              <w:t>12</w:t>
            </w:r>
          </w:p>
        </w:tc>
        <w:tc>
          <w:tcPr>
            <w:tcW w:w="2409" w:type="dxa"/>
            <w:vAlign w:val="center"/>
          </w:tcPr>
          <w:p w:rsidR="0043064A" w:rsidRDefault="0043064A" w:rsidP="001D3EF9">
            <w:r>
              <w:rPr>
                <w:rFonts w:hint="eastAsia"/>
              </w:rPr>
              <w:t>人員・資機材等の手配・調達</w:t>
            </w:r>
          </w:p>
        </w:tc>
        <w:tc>
          <w:tcPr>
            <w:tcW w:w="2552" w:type="dxa"/>
            <w:vAlign w:val="center"/>
          </w:tcPr>
          <w:p w:rsidR="0043064A" w:rsidRDefault="0043064A" w:rsidP="001D3EF9">
            <w:r>
              <w:rPr>
                <w:rFonts w:hint="eastAsia"/>
              </w:rPr>
              <w:t>要員参集、備蓄等</w:t>
            </w:r>
          </w:p>
        </w:tc>
        <w:tc>
          <w:tcPr>
            <w:tcW w:w="1234" w:type="dxa"/>
            <w:tcBorders>
              <w:right w:val="dashSmallGap" w:sz="4" w:space="0" w:color="auto"/>
            </w:tcBorders>
            <w:vAlign w:val="center"/>
          </w:tcPr>
          <w:p w:rsidR="0043064A" w:rsidRDefault="0043064A" w:rsidP="00D25089"/>
        </w:tc>
        <w:tc>
          <w:tcPr>
            <w:tcW w:w="1176" w:type="dxa"/>
            <w:tcBorders>
              <w:left w:val="dashSmallGap" w:sz="4" w:space="0" w:color="auto"/>
            </w:tcBorders>
            <w:vAlign w:val="center"/>
          </w:tcPr>
          <w:p w:rsidR="0043064A" w:rsidRDefault="0043064A" w:rsidP="00D25089"/>
        </w:tc>
      </w:tr>
      <w:tr w:rsidR="0043064A" w:rsidTr="00D25089">
        <w:tc>
          <w:tcPr>
            <w:tcW w:w="1101" w:type="dxa"/>
            <w:vMerge/>
            <w:vAlign w:val="center"/>
          </w:tcPr>
          <w:p w:rsidR="0043064A" w:rsidRDefault="0043064A" w:rsidP="00D25089"/>
        </w:tc>
        <w:tc>
          <w:tcPr>
            <w:tcW w:w="567" w:type="dxa"/>
            <w:vAlign w:val="center"/>
          </w:tcPr>
          <w:p w:rsidR="0043064A" w:rsidRDefault="0043064A" w:rsidP="001D3EF9">
            <w:r>
              <w:rPr>
                <w:rFonts w:hint="eastAsia"/>
              </w:rPr>
              <w:t>13</w:t>
            </w:r>
          </w:p>
        </w:tc>
        <w:tc>
          <w:tcPr>
            <w:tcW w:w="2409" w:type="dxa"/>
            <w:vAlign w:val="center"/>
          </w:tcPr>
          <w:p w:rsidR="0043064A" w:rsidRDefault="0043064A" w:rsidP="001D3EF9">
            <w:r>
              <w:rPr>
                <w:rFonts w:hint="eastAsia"/>
              </w:rPr>
              <w:t>被害状況調査</w:t>
            </w:r>
          </w:p>
        </w:tc>
        <w:tc>
          <w:tcPr>
            <w:tcW w:w="2552" w:type="dxa"/>
            <w:vAlign w:val="center"/>
          </w:tcPr>
          <w:p w:rsidR="0043064A" w:rsidRDefault="0043064A" w:rsidP="001D3EF9">
            <w:r>
              <w:rPr>
                <w:rFonts w:hint="eastAsia"/>
              </w:rPr>
              <w:t>安否確認、自社の拠点や取引先等の被害状況調査</w:t>
            </w:r>
          </w:p>
        </w:tc>
        <w:tc>
          <w:tcPr>
            <w:tcW w:w="1234" w:type="dxa"/>
            <w:tcBorders>
              <w:right w:val="dashSmallGap" w:sz="4" w:space="0" w:color="auto"/>
            </w:tcBorders>
            <w:vAlign w:val="center"/>
          </w:tcPr>
          <w:p w:rsidR="0043064A" w:rsidRDefault="0043064A" w:rsidP="00D25089"/>
        </w:tc>
        <w:tc>
          <w:tcPr>
            <w:tcW w:w="1176" w:type="dxa"/>
            <w:tcBorders>
              <w:left w:val="dashSmallGap" w:sz="4" w:space="0" w:color="auto"/>
            </w:tcBorders>
            <w:vAlign w:val="center"/>
          </w:tcPr>
          <w:p w:rsidR="0043064A" w:rsidRDefault="0043064A" w:rsidP="00D25089"/>
        </w:tc>
      </w:tr>
      <w:tr w:rsidR="0043064A" w:rsidTr="00D25089">
        <w:tc>
          <w:tcPr>
            <w:tcW w:w="1101" w:type="dxa"/>
            <w:vMerge/>
            <w:vAlign w:val="center"/>
          </w:tcPr>
          <w:p w:rsidR="0043064A" w:rsidRDefault="0043064A" w:rsidP="00D25089"/>
        </w:tc>
        <w:tc>
          <w:tcPr>
            <w:tcW w:w="567" w:type="dxa"/>
            <w:vAlign w:val="center"/>
          </w:tcPr>
          <w:p w:rsidR="0043064A" w:rsidRDefault="0043064A" w:rsidP="001D3EF9">
            <w:r>
              <w:rPr>
                <w:rFonts w:hint="eastAsia"/>
              </w:rPr>
              <w:t>14</w:t>
            </w:r>
          </w:p>
        </w:tc>
        <w:tc>
          <w:tcPr>
            <w:tcW w:w="2409" w:type="dxa"/>
            <w:vAlign w:val="center"/>
          </w:tcPr>
          <w:p w:rsidR="0043064A" w:rsidRDefault="0043064A" w:rsidP="001D3EF9">
            <w:r>
              <w:rPr>
                <w:rFonts w:hint="eastAsia"/>
              </w:rPr>
              <w:t>後片付け</w:t>
            </w:r>
          </w:p>
        </w:tc>
        <w:tc>
          <w:tcPr>
            <w:tcW w:w="2552" w:type="dxa"/>
            <w:vAlign w:val="center"/>
          </w:tcPr>
          <w:p w:rsidR="0043064A" w:rsidRDefault="0043064A" w:rsidP="001D3EF9">
            <w:r>
              <w:rPr>
                <w:rFonts w:hint="eastAsia"/>
              </w:rPr>
              <w:t>取り壊し、がれきの除去、修繕・改修・復旧工事等</w:t>
            </w:r>
          </w:p>
        </w:tc>
        <w:tc>
          <w:tcPr>
            <w:tcW w:w="1234" w:type="dxa"/>
            <w:tcBorders>
              <w:right w:val="dashSmallGap" w:sz="4" w:space="0" w:color="auto"/>
            </w:tcBorders>
            <w:vAlign w:val="center"/>
          </w:tcPr>
          <w:p w:rsidR="0043064A" w:rsidRDefault="0043064A" w:rsidP="00D25089"/>
        </w:tc>
        <w:tc>
          <w:tcPr>
            <w:tcW w:w="1176" w:type="dxa"/>
            <w:tcBorders>
              <w:left w:val="dashSmallGap" w:sz="4" w:space="0" w:color="auto"/>
            </w:tcBorders>
            <w:vAlign w:val="center"/>
          </w:tcPr>
          <w:p w:rsidR="0043064A" w:rsidRDefault="0043064A" w:rsidP="00D25089"/>
        </w:tc>
      </w:tr>
      <w:tr w:rsidR="0043064A" w:rsidTr="00D25089">
        <w:tc>
          <w:tcPr>
            <w:tcW w:w="1101" w:type="dxa"/>
            <w:vAlign w:val="center"/>
          </w:tcPr>
          <w:p w:rsidR="0043064A" w:rsidRDefault="0043064A" w:rsidP="00D25089">
            <w:r>
              <w:rPr>
                <w:rFonts w:hint="eastAsia"/>
              </w:rPr>
              <w:t>事業継続対応</w:t>
            </w:r>
          </w:p>
        </w:tc>
        <w:tc>
          <w:tcPr>
            <w:tcW w:w="567" w:type="dxa"/>
            <w:vAlign w:val="center"/>
          </w:tcPr>
          <w:p w:rsidR="0043064A" w:rsidRDefault="0043064A" w:rsidP="00D25089">
            <w:r>
              <w:rPr>
                <w:rFonts w:hint="eastAsia"/>
              </w:rPr>
              <w:t>15</w:t>
            </w:r>
          </w:p>
        </w:tc>
        <w:tc>
          <w:tcPr>
            <w:tcW w:w="2409" w:type="dxa"/>
            <w:vAlign w:val="center"/>
          </w:tcPr>
          <w:p w:rsidR="0043064A" w:rsidRDefault="0043064A" w:rsidP="00D25089">
            <w:r>
              <w:rPr>
                <w:rFonts w:hint="eastAsia"/>
              </w:rPr>
              <w:t>事業継続</w:t>
            </w:r>
          </w:p>
        </w:tc>
        <w:tc>
          <w:tcPr>
            <w:tcW w:w="2552" w:type="dxa"/>
            <w:vAlign w:val="center"/>
          </w:tcPr>
          <w:p w:rsidR="0043064A" w:rsidRDefault="0043064A" w:rsidP="00D25089">
            <w:r w:rsidRPr="0043064A">
              <w:rPr>
                <w:rFonts w:hint="eastAsia"/>
              </w:rPr>
              <w:t>復旧方針、復旧計画の策定及びそれに基づく業務再開、完全復旧</w:t>
            </w:r>
          </w:p>
        </w:tc>
        <w:tc>
          <w:tcPr>
            <w:tcW w:w="1234" w:type="dxa"/>
            <w:tcBorders>
              <w:right w:val="dashSmallGap" w:sz="4" w:space="0" w:color="auto"/>
            </w:tcBorders>
            <w:vAlign w:val="center"/>
          </w:tcPr>
          <w:p w:rsidR="0043064A" w:rsidRDefault="0043064A" w:rsidP="00D25089"/>
        </w:tc>
        <w:tc>
          <w:tcPr>
            <w:tcW w:w="1176" w:type="dxa"/>
            <w:tcBorders>
              <w:left w:val="dashSmallGap" w:sz="4" w:space="0" w:color="auto"/>
            </w:tcBorders>
            <w:vAlign w:val="center"/>
          </w:tcPr>
          <w:p w:rsidR="0043064A" w:rsidRDefault="0043064A" w:rsidP="00D25089"/>
        </w:tc>
      </w:tr>
    </w:tbl>
    <w:p w:rsidR="0000376E" w:rsidRDefault="0000376E" w:rsidP="0000376E"/>
    <w:p w:rsidR="00DA5E89" w:rsidRPr="00492158" w:rsidRDefault="00DB2CAC" w:rsidP="00D25089">
      <w:pPr>
        <w:widowControl/>
        <w:jc w:val="left"/>
      </w:pPr>
      <w:r>
        <w:br w:type="page"/>
      </w:r>
    </w:p>
    <w:p w:rsidR="00D25089" w:rsidRDefault="00D25089" w:rsidP="00D25089">
      <w:pPr>
        <w:pStyle w:val="1"/>
      </w:pPr>
      <w:bookmarkStart w:id="30" w:name="_Toc383006972"/>
      <w:r w:rsidRPr="002F3192">
        <w:rPr>
          <w:rFonts w:hint="eastAsia"/>
          <w:highlight w:val="yellow"/>
        </w:rPr>
        <w:lastRenderedPageBreak/>
        <w:t>【様式</w:t>
      </w:r>
      <w:r w:rsidRPr="002F3192">
        <w:rPr>
          <w:rFonts w:hint="eastAsia"/>
          <w:highlight w:val="yellow"/>
        </w:rPr>
        <w:t>11</w:t>
      </w:r>
      <w:r w:rsidR="00086053">
        <w:rPr>
          <w:rFonts w:hint="eastAsia"/>
          <w:highlight w:val="yellow"/>
        </w:rPr>
        <w:t>-3</w:t>
      </w:r>
      <w:r w:rsidRPr="002F3192">
        <w:rPr>
          <w:rFonts w:hint="eastAsia"/>
          <w:highlight w:val="yellow"/>
        </w:rPr>
        <w:t>】</w:t>
      </w:r>
      <w:r>
        <w:rPr>
          <w:rFonts w:hint="eastAsia"/>
        </w:rPr>
        <w:t>緊急事態発生時の活動：役割を遂行するための具体的活動</w:t>
      </w:r>
      <w:bookmarkEnd w:id="30"/>
    </w:p>
    <w:p w:rsidR="00DA5E89" w:rsidRDefault="00DA5E89" w:rsidP="00DA5E89"/>
    <w:p w:rsidR="008A33AF" w:rsidRPr="00D25089" w:rsidRDefault="008A33AF" w:rsidP="00DA5E89">
      <w:r>
        <w:rPr>
          <w:rFonts w:hint="eastAsia"/>
        </w:rPr>
        <w:t>手順（平常時）：訓練・演習等により、下記活動内容を習得する</w:t>
      </w:r>
    </w:p>
    <w:p w:rsidR="00D25089" w:rsidRDefault="00D25089" w:rsidP="008A33AF">
      <w:pPr>
        <w:ind w:left="1470" w:hangingChars="700" w:hanging="1470"/>
      </w:pPr>
      <w:r w:rsidRPr="00D25089">
        <w:rPr>
          <w:rFonts w:hint="eastAsia"/>
        </w:rPr>
        <w:t>手順（緊急時）：</w:t>
      </w:r>
      <w:r w:rsidR="008A33AF" w:rsidRPr="008A33AF">
        <w:rPr>
          <w:rFonts w:hint="eastAsia"/>
        </w:rPr>
        <w:t>緊急事態発生時には</w:t>
      </w:r>
      <w:r w:rsidR="008A33AF">
        <w:rPr>
          <w:rFonts w:hint="eastAsia"/>
        </w:rPr>
        <w:t>、</w:t>
      </w:r>
      <w:r w:rsidR="008A33AF" w:rsidRPr="008A33AF">
        <w:rPr>
          <w:rFonts w:hint="eastAsia"/>
        </w:rPr>
        <w:t>担当部門が中心となって</w:t>
      </w:r>
      <w:r w:rsidR="008A33AF">
        <w:rPr>
          <w:rFonts w:hint="eastAsia"/>
        </w:rPr>
        <w:t>、与えられた役割を遂行するための以下の活動を、緊急事態の実態に応じて臨機応変に展開する。</w:t>
      </w:r>
    </w:p>
    <w:p w:rsidR="00D25089" w:rsidRDefault="00D25089" w:rsidP="00DA5E89"/>
    <w:p w:rsidR="00DA5E89" w:rsidRPr="0067195E" w:rsidRDefault="00D25089" w:rsidP="00DA5E89">
      <w:pPr>
        <w:pStyle w:val="2"/>
      </w:pPr>
      <w:bookmarkStart w:id="31" w:name="_Toc66519717"/>
      <w:bookmarkStart w:id="32" w:name="_Toc381823728"/>
      <w:bookmarkStart w:id="33" w:name="_Toc383006973"/>
      <w:r>
        <w:rPr>
          <w:rFonts w:hint="eastAsia"/>
        </w:rPr>
        <w:t>役割</w:t>
      </w:r>
      <w:r w:rsidR="00DA5E89">
        <w:rPr>
          <w:rFonts w:hint="eastAsia"/>
        </w:rPr>
        <w:t>No.0</w:t>
      </w:r>
      <w:r w:rsidR="00DA5E89">
        <w:t>1</w:t>
      </w:r>
      <w:r w:rsidR="00DA5E89">
        <w:rPr>
          <w:rFonts w:hint="eastAsia"/>
        </w:rPr>
        <w:t>－指揮命令等の統括</w:t>
      </w:r>
      <w:bookmarkEnd w:id="31"/>
      <w:bookmarkEnd w:id="32"/>
      <w:bookmarkEnd w:id="33"/>
    </w:p>
    <w:tbl>
      <w:tblPr>
        <w:tblStyle w:val="a8"/>
        <w:tblW w:w="0" w:type="auto"/>
        <w:tblLook w:val="04A0" w:firstRow="1" w:lastRow="0" w:firstColumn="1" w:lastColumn="0" w:noHBand="0" w:noVBand="1"/>
      </w:tblPr>
      <w:tblGrid>
        <w:gridCol w:w="1809"/>
        <w:gridCol w:w="6893"/>
      </w:tblGrid>
      <w:tr w:rsidR="00DA5E89" w:rsidTr="00B24DB8">
        <w:tc>
          <w:tcPr>
            <w:tcW w:w="1809" w:type="dxa"/>
            <w:shd w:val="clear" w:color="auto" w:fill="F2F2F2" w:themeFill="background1" w:themeFillShade="F2"/>
          </w:tcPr>
          <w:p w:rsidR="00DA5E89" w:rsidRPr="00D25089" w:rsidRDefault="00DA5E89" w:rsidP="00DA5E89">
            <w:pPr>
              <w:autoSpaceDE w:val="0"/>
              <w:autoSpaceDN w:val="0"/>
              <w:jc w:val="left"/>
              <w:rPr>
                <w:rFonts w:ascii="ＭＳ 明朝" w:hAnsi="ＭＳ 明朝"/>
              </w:rPr>
            </w:pPr>
            <w:r w:rsidRPr="001C1F52">
              <w:rPr>
                <w:rFonts w:ascii="ＭＳ 明朝" w:hAnsi="ＭＳ 明朝" w:hint="eastAsia"/>
              </w:rPr>
              <w:t>主</w:t>
            </w:r>
            <w:r w:rsidRPr="00D25089">
              <w:rPr>
                <w:rFonts w:ascii="ＭＳ 明朝" w:hAnsi="ＭＳ 明朝" w:hint="eastAsia"/>
              </w:rPr>
              <w:t>管部門：</w:t>
            </w:r>
          </w:p>
        </w:tc>
        <w:tc>
          <w:tcPr>
            <w:tcW w:w="6893" w:type="dxa"/>
          </w:tcPr>
          <w:p w:rsidR="00DA5E89" w:rsidRDefault="00DA5E89" w:rsidP="00DA5E89">
            <w:pPr>
              <w:autoSpaceDE w:val="0"/>
              <w:autoSpaceDN w:val="0"/>
              <w:jc w:val="left"/>
              <w:rPr>
                <w:rFonts w:ascii="ＭＳ 明朝" w:hAnsi="ＭＳ 明朝"/>
              </w:rPr>
            </w:pPr>
          </w:p>
        </w:tc>
      </w:tr>
      <w:tr w:rsidR="00DA5E89" w:rsidTr="00B24DB8">
        <w:tc>
          <w:tcPr>
            <w:tcW w:w="1809" w:type="dxa"/>
            <w:shd w:val="clear" w:color="auto" w:fill="F2F2F2" w:themeFill="background1" w:themeFillShade="F2"/>
          </w:tcPr>
          <w:p w:rsidR="00DA5E89" w:rsidRPr="00D25089" w:rsidRDefault="00DA5E89" w:rsidP="00DA5E89">
            <w:pPr>
              <w:autoSpaceDE w:val="0"/>
              <w:autoSpaceDN w:val="0"/>
              <w:jc w:val="left"/>
              <w:rPr>
                <w:rFonts w:ascii="ＭＳ 明朝" w:hAnsi="ＭＳ 明朝"/>
              </w:rPr>
            </w:pPr>
            <w:r w:rsidRPr="00D25089">
              <w:rPr>
                <w:rFonts w:ascii="ＭＳ 明朝" w:hAnsi="ＭＳ 明朝" w:hint="eastAsia"/>
              </w:rPr>
              <w:t>支援部門：</w:t>
            </w:r>
          </w:p>
        </w:tc>
        <w:tc>
          <w:tcPr>
            <w:tcW w:w="6893" w:type="dxa"/>
          </w:tcPr>
          <w:p w:rsidR="00DA5E89" w:rsidRDefault="00DA5E89" w:rsidP="00DA5E89">
            <w:pPr>
              <w:autoSpaceDE w:val="0"/>
              <w:autoSpaceDN w:val="0"/>
              <w:jc w:val="left"/>
              <w:rPr>
                <w:rFonts w:ascii="ＭＳ 明朝" w:hAnsi="ＭＳ 明朝"/>
              </w:rPr>
            </w:pPr>
          </w:p>
        </w:tc>
      </w:tr>
      <w:tr w:rsidR="00B24DB8" w:rsidTr="00B24DB8">
        <w:tc>
          <w:tcPr>
            <w:tcW w:w="1809" w:type="dxa"/>
            <w:shd w:val="clear" w:color="auto" w:fill="F2F2F2" w:themeFill="background1" w:themeFillShade="F2"/>
          </w:tcPr>
          <w:p w:rsidR="00B24DB8" w:rsidRDefault="00B24DB8" w:rsidP="00B24DB8">
            <w:r>
              <w:rPr>
                <w:rFonts w:hint="eastAsia"/>
              </w:rPr>
              <w:t>必ずやる活動：</w:t>
            </w:r>
          </w:p>
          <w:p w:rsidR="00B24DB8" w:rsidRPr="00792AB3" w:rsidRDefault="00B24DB8" w:rsidP="00B24DB8">
            <w:r>
              <w:rPr>
                <w:rFonts w:hint="eastAsia"/>
              </w:rPr>
              <w:t>共通事項</w:t>
            </w:r>
          </w:p>
        </w:tc>
        <w:tc>
          <w:tcPr>
            <w:tcW w:w="6893" w:type="dxa"/>
          </w:tcPr>
          <w:p w:rsidR="00B24DB8" w:rsidRPr="001A6BA0" w:rsidRDefault="00B24DB8" w:rsidP="00DA5E89">
            <w:pPr>
              <w:autoSpaceDE w:val="0"/>
              <w:autoSpaceDN w:val="0"/>
              <w:jc w:val="left"/>
              <w:rPr>
                <w:rFonts w:ascii="ＭＳ 明朝"/>
              </w:rPr>
            </w:pPr>
            <w:r w:rsidRPr="001A6BA0">
              <w:rPr>
                <w:rFonts w:ascii="ＭＳ 明朝" w:hAnsi="ＭＳ 明朝" w:hint="eastAsia"/>
              </w:rPr>
              <w:t>・関係機関との連絡調整、協力・応援要請に関すること</w:t>
            </w:r>
          </w:p>
          <w:p w:rsidR="00B24DB8" w:rsidRPr="001A6BA0" w:rsidRDefault="00B24DB8" w:rsidP="00DA5E89">
            <w:pPr>
              <w:autoSpaceDE w:val="0"/>
              <w:autoSpaceDN w:val="0"/>
              <w:jc w:val="left"/>
              <w:rPr>
                <w:rFonts w:ascii="ＭＳ 明朝" w:hAnsi="ＭＳ 明朝"/>
              </w:rPr>
            </w:pPr>
            <w:r w:rsidRPr="001A6BA0">
              <w:rPr>
                <w:rFonts w:ascii="ＭＳ 明朝" w:hAnsi="ＭＳ 明朝" w:hint="eastAsia"/>
              </w:rPr>
              <w:t>・応急復旧に関すること</w:t>
            </w:r>
          </w:p>
        </w:tc>
      </w:tr>
      <w:tr w:rsidR="00B24DB8" w:rsidTr="00B24DB8">
        <w:tc>
          <w:tcPr>
            <w:tcW w:w="1809" w:type="dxa"/>
            <w:shd w:val="clear" w:color="auto" w:fill="F2F2F2" w:themeFill="background1" w:themeFillShade="F2"/>
          </w:tcPr>
          <w:p w:rsidR="00B24DB8" w:rsidRDefault="00B24DB8" w:rsidP="00B24DB8">
            <w:r w:rsidRPr="00792AB3">
              <w:rPr>
                <w:rFonts w:hint="eastAsia"/>
              </w:rPr>
              <w:t>必ずやる活動：</w:t>
            </w:r>
          </w:p>
          <w:p w:rsidR="00B24DB8" w:rsidRDefault="00B24DB8" w:rsidP="00B24DB8">
            <w:r>
              <w:rPr>
                <w:rFonts w:hint="eastAsia"/>
              </w:rPr>
              <w:t>個別事項</w:t>
            </w:r>
          </w:p>
        </w:tc>
        <w:tc>
          <w:tcPr>
            <w:tcW w:w="6893" w:type="dxa"/>
          </w:tcPr>
          <w:p w:rsidR="001C1F52" w:rsidRDefault="001C1F52" w:rsidP="00DA5E89">
            <w:pPr>
              <w:autoSpaceDE w:val="0"/>
              <w:autoSpaceDN w:val="0"/>
              <w:jc w:val="left"/>
              <w:rPr>
                <w:rFonts w:ascii="ＭＳ 明朝" w:hAnsi="ＭＳ 明朝"/>
              </w:rPr>
            </w:pPr>
            <w:r>
              <w:rPr>
                <w:rFonts w:ascii="ＭＳ 明朝" w:hAnsi="ＭＳ 明朝" w:hint="eastAsia"/>
              </w:rPr>
              <w:t>・災害情報の集約及び指示伝達に関すること</w:t>
            </w:r>
          </w:p>
          <w:p w:rsidR="00B24DB8" w:rsidRDefault="00B24DB8" w:rsidP="00DA5E89">
            <w:pPr>
              <w:autoSpaceDE w:val="0"/>
              <w:autoSpaceDN w:val="0"/>
              <w:jc w:val="left"/>
              <w:rPr>
                <w:rFonts w:ascii="ＭＳ 明朝"/>
              </w:rPr>
            </w:pPr>
            <w:r>
              <w:rPr>
                <w:rFonts w:ascii="ＭＳ 明朝" w:hAnsi="ＭＳ 明朝" w:hint="eastAsia"/>
              </w:rPr>
              <w:t>・危機事象発生現場への対応上の指示及び統制に関すること</w:t>
            </w:r>
          </w:p>
          <w:p w:rsidR="00B24DB8" w:rsidRDefault="00B24DB8" w:rsidP="00DA5E89">
            <w:pPr>
              <w:autoSpaceDE w:val="0"/>
              <w:autoSpaceDN w:val="0"/>
              <w:jc w:val="left"/>
              <w:rPr>
                <w:rFonts w:ascii="ＭＳ 明朝"/>
              </w:rPr>
            </w:pPr>
            <w:r>
              <w:rPr>
                <w:rFonts w:ascii="ＭＳ 明朝" w:hAnsi="ＭＳ 明朝" w:hint="eastAsia"/>
              </w:rPr>
              <w:t>・応急活動優先事項に係る部門間の協同に関すること</w:t>
            </w:r>
          </w:p>
          <w:p w:rsidR="00B24DB8" w:rsidRDefault="00B24DB8" w:rsidP="00DA5E89">
            <w:pPr>
              <w:autoSpaceDE w:val="0"/>
              <w:autoSpaceDN w:val="0"/>
              <w:jc w:val="left"/>
              <w:rPr>
                <w:rFonts w:ascii="ＭＳ 明朝"/>
              </w:rPr>
            </w:pPr>
            <w:r>
              <w:rPr>
                <w:rFonts w:ascii="ＭＳ 明朝" w:hAnsi="ＭＳ 明朝" w:hint="eastAsia"/>
              </w:rPr>
              <w:t>・活動に必要な協定締結及び運用に関すること</w:t>
            </w:r>
          </w:p>
          <w:p w:rsidR="00B24DB8" w:rsidRPr="00693487" w:rsidRDefault="00B24DB8" w:rsidP="00DA5E89">
            <w:pPr>
              <w:autoSpaceDE w:val="0"/>
              <w:autoSpaceDN w:val="0"/>
              <w:jc w:val="left"/>
              <w:rPr>
                <w:rFonts w:ascii="ＭＳ 明朝"/>
              </w:rPr>
            </w:pPr>
            <w:r>
              <w:rPr>
                <w:rFonts w:ascii="ＭＳ 明朝" w:hAnsi="ＭＳ 明朝" w:hint="eastAsia"/>
              </w:rPr>
              <w:t>・警戒本部及び対策本部の設置に関すること</w:t>
            </w:r>
          </w:p>
        </w:tc>
      </w:tr>
      <w:tr w:rsidR="00DA5E89" w:rsidTr="00B24DB8">
        <w:tc>
          <w:tcPr>
            <w:tcW w:w="1809" w:type="dxa"/>
            <w:shd w:val="clear" w:color="auto" w:fill="F2F2F2" w:themeFill="background1" w:themeFillShade="F2"/>
          </w:tcPr>
          <w:p w:rsidR="00B24DB8" w:rsidRDefault="00B24DB8" w:rsidP="00DA5E89">
            <w:pPr>
              <w:autoSpaceDE w:val="0"/>
              <w:autoSpaceDN w:val="0"/>
              <w:jc w:val="left"/>
              <w:rPr>
                <w:rFonts w:ascii="ＭＳ 明朝" w:hAnsi="ＭＳ 明朝"/>
              </w:rPr>
            </w:pPr>
            <w:r>
              <w:rPr>
                <w:rFonts w:ascii="ＭＳ 明朝" w:hAnsi="ＭＳ 明朝" w:hint="eastAsia"/>
              </w:rPr>
              <w:t>やった方がよい</w:t>
            </w:r>
          </w:p>
          <w:p w:rsidR="00DA5E89" w:rsidRDefault="00B24DB8" w:rsidP="00DA5E89">
            <w:pPr>
              <w:autoSpaceDE w:val="0"/>
              <w:autoSpaceDN w:val="0"/>
              <w:jc w:val="left"/>
              <w:rPr>
                <w:rFonts w:ascii="ＭＳ 明朝" w:hAnsi="ＭＳ 明朝"/>
              </w:rPr>
            </w:pPr>
            <w:r>
              <w:rPr>
                <w:rFonts w:ascii="ＭＳ 明朝" w:hAnsi="ＭＳ 明朝" w:hint="eastAsia"/>
              </w:rPr>
              <w:t>活動</w:t>
            </w:r>
          </w:p>
        </w:tc>
        <w:tc>
          <w:tcPr>
            <w:tcW w:w="6893" w:type="dxa"/>
          </w:tcPr>
          <w:p w:rsidR="00DA5E89" w:rsidRPr="00A3329F" w:rsidRDefault="00DA5E89" w:rsidP="00DA5E89">
            <w:pPr>
              <w:autoSpaceDE w:val="0"/>
              <w:autoSpaceDN w:val="0"/>
              <w:jc w:val="left"/>
              <w:rPr>
                <w:rFonts w:ascii="ＭＳ 明朝"/>
              </w:rPr>
            </w:pPr>
            <w:r w:rsidRPr="00DB1B9A">
              <w:rPr>
                <w:rFonts w:ascii="ＭＳ 明朝" w:hint="eastAsia"/>
              </w:rPr>
              <w:t>・活動に必要な協定の締結並びに運用に関すること</w:t>
            </w:r>
          </w:p>
        </w:tc>
      </w:tr>
    </w:tbl>
    <w:p w:rsidR="00DA5E89" w:rsidRPr="0067195E" w:rsidRDefault="00DA5E89" w:rsidP="00DA5E89"/>
    <w:p w:rsidR="00DA5E89" w:rsidRPr="0067195E" w:rsidRDefault="008A33AF" w:rsidP="00DA5E89">
      <w:pPr>
        <w:pStyle w:val="2"/>
      </w:pPr>
      <w:bookmarkStart w:id="34" w:name="_Toc66519718"/>
      <w:bookmarkStart w:id="35" w:name="_Toc381823729"/>
      <w:bookmarkStart w:id="36" w:name="_Toc383006974"/>
      <w:r>
        <w:rPr>
          <w:rFonts w:hint="eastAsia"/>
        </w:rPr>
        <w:t>役割</w:t>
      </w:r>
      <w:r w:rsidR="00DA5E89">
        <w:rPr>
          <w:rFonts w:hint="eastAsia"/>
        </w:rPr>
        <w:t>No.0</w:t>
      </w:r>
      <w:r w:rsidR="00DA5E89">
        <w:t>2</w:t>
      </w:r>
      <w:r w:rsidR="00DA5E89">
        <w:rPr>
          <w:rFonts w:hint="eastAsia"/>
        </w:rPr>
        <w:t>－通信手段の確保</w:t>
      </w:r>
      <w:bookmarkEnd w:id="34"/>
      <w:bookmarkEnd w:id="35"/>
      <w:bookmarkEnd w:id="36"/>
    </w:p>
    <w:tbl>
      <w:tblPr>
        <w:tblStyle w:val="a8"/>
        <w:tblW w:w="0" w:type="auto"/>
        <w:tblLook w:val="04A0" w:firstRow="1" w:lastRow="0" w:firstColumn="1" w:lastColumn="0" w:noHBand="0" w:noVBand="1"/>
      </w:tblPr>
      <w:tblGrid>
        <w:gridCol w:w="1809"/>
        <w:gridCol w:w="6893"/>
      </w:tblGrid>
      <w:tr w:rsidR="001C1F52" w:rsidTr="00B24DB8">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1C1F52">
              <w:rPr>
                <w:rFonts w:ascii="ＭＳ 明朝" w:hAnsi="ＭＳ 明朝" w:hint="eastAsia"/>
              </w:rPr>
              <w:t>主</w:t>
            </w:r>
            <w:r w:rsidRPr="00D25089">
              <w:rPr>
                <w:rFonts w:ascii="ＭＳ 明朝" w:hAnsi="ＭＳ 明朝" w:hint="eastAsia"/>
              </w:rPr>
              <w:t>管部門：</w:t>
            </w:r>
          </w:p>
        </w:tc>
        <w:tc>
          <w:tcPr>
            <w:tcW w:w="6893" w:type="dxa"/>
          </w:tcPr>
          <w:p w:rsidR="001C1F52" w:rsidRDefault="001C1F52" w:rsidP="00DA5E89">
            <w:pPr>
              <w:autoSpaceDE w:val="0"/>
              <w:autoSpaceDN w:val="0"/>
              <w:jc w:val="left"/>
              <w:rPr>
                <w:rFonts w:ascii="ＭＳ 明朝" w:hAnsi="ＭＳ 明朝"/>
              </w:rPr>
            </w:pPr>
          </w:p>
        </w:tc>
      </w:tr>
      <w:tr w:rsidR="001C1F52" w:rsidTr="00B24DB8">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D25089">
              <w:rPr>
                <w:rFonts w:ascii="ＭＳ 明朝" w:hAnsi="ＭＳ 明朝" w:hint="eastAsia"/>
              </w:rPr>
              <w:t>支援部門：</w:t>
            </w:r>
          </w:p>
        </w:tc>
        <w:tc>
          <w:tcPr>
            <w:tcW w:w="6893" w:type="dxa"/>
          </w:tcPr>
          <w:p w:rsidR="001C1F52" w:rsidRDefault="001C1F52" w:rsidP="00DA5E89">
            <w:pPr>
              <w:autoSpaceDE w:val="0"/>
              <w:autoSpaceDN w:val="0"/>
              <w:jc w:val="left"/>
              <w:rPr>
                <w:rFonts w:ascii="ＭＳ 明朝" w:hAnsi="ＭＳ 明朝"/>
              </w:rPr>
            </w:pPr>
          </w:p>
        </w:tc>
      </w:tr>
      <w:tr w:rsidR="00B24DB8" w:rsidTr="00B24DB8">
        <w:tc>
          <w:tcPr>
            <w:tcW w:w="1809" w:type="dxa"/>
            <w:shd w:val="clear" w:color="auto" w:fill="F2F2F2" w:themeFill="background1" w:themeFillShade="F2"/>
          </w:tcPr>
          <w:p w:rsidR="00B24DB8" w:rsidRDefault="00B24DB8" w:rsidP="00B24DB8">
            <w:r>
              <w:rPr>
                <w:rFonts w:hint="eastAsia"/>
              </w:rPr>
              <w:t>必ずやる活動：</w:t>
            </w:r>
          </w:p>
          <w:p w:rsidR="00B24DB8" w:rsidRPr="00792AB3" w:rsidRDefault="00B24DB8" w:rsidP="00B24DB8">
            <w:r>
              <w:rPr>
                <w:rFonts w:hint="eastAsia"/>
              </w:rPr>
              <w:t>共通事項</w:t>
            </w:r>
          </w:p>
        </w:tc>
        <w:tc>
          <w:tcPr>
            <w:tcW w:w="6893" w:type="dxa"/>
          </w:tcPr>
          <w:p w:rsidR="00B24DB8" w:rsidRPr="001A6BA0" w:rsidRDefault="00B24DB8" w:rsidP="00DA5E89">
            <w:pPr>
              <w:autoSpaceDE w:val="0"/>
              <w:autoSpaceDN w:val="0"/>
              <w:jc w:val="left"/>
              <w:rPr>
                <w:rFonts w:ascii="ＭＳ 明朝"/>
              </w:rPr>
            </w:pPr>
            <w:r w:rsidRPr="001A6BA0">
              <w:rPr>
                <w:rFonts w:ascii="ＭＳ 明朝" w:hAnsi="ＭＳ 明朝" w:hint="eastAsia"/>
              </w:rPr>
              <w:t>・関係機関との連絡調整、協力・応援要請に関すること</w:t>
            </w:r>
          </w:p>
          <w:p w:rsidR="00B24DB8" w:rsidRPr="001A6BA0" w:rsidRDefault="00B24DB8" w:rsidP="00DA5E89">
            <w:pPr>
              <w:autoSpaceDE w:val="0"/>
              <w:autoSpaceDN w:val="0"/>
              <w:jc w:val="left"/>
              <w:rPr>
                <w:rFonts w:ascii="ＭＳ 明朝" w:hAnsi="ＭＳ 明朝"/>
              </w:rPr>
            </w:pPr>
            <w:r w:rsidRPr="001A6BA0">
              <w:rPr>
                <w:rFonts w:ascii="ＭＳ 明朝" w:hAnsi="ＭＳ 明朝" w:hint="eastAsia"/>
              </w:rPr>
              <w:t>・通信施設の被害調査に関すること</w:t>
            </w:r>
          </w:p>
          <w:p w:rsidR="00B24DB8" w:rsidRPr="001A6BA0" w:rsidRDefault="00B24DB8" w:rsidP="00DA5E89">
            <w:pPr>
              <w:autoSpaceDE w:val="0"/>
              <w:autoSpaceDN w:val="0"/>
              <w:jc w:val="left"/>
              <w:rPr>
                <w:rFonts w:ascii="ＭＳ 明朝"/>
              </w:rPr>
            </w:pPr>
            <w:r w:rsidRPr="001A6BA0">
              <w:rPr>
                <w:rFonts w:ascii="ＭＳ 明朝" w:hAnsi="ＭＳ 明朝" w:hint="eastAsia"/>
              </w:rPr>
              <w:t>・応急復旧に関すること</w:t>
            </w:r>
          </w:p>
        </w:tc>
      </w:tr>
      <w:tr w:rsidR="00B24DB8" w:rsidTr="00B24DB8">
        <w:tc>
          <w:tcPr>
            <w:tcW w:w="1809" w:type="dxa"/>
            <w:shd w:val="clear" w:color="auto" w:fill="F2F2F2" w:themeFill="background1" w:themeFillShade="F2"/>
          </w:tcPr>
          <w:p w:rsidR="00B24DB8" w:rsidRDefault="00B24DB8" w:rsidP="00B24DB8">
            <w:r w:rsidRPr="00792AB3">
              <w:rPr>
                <w:rFonts w:hint="eastAsia"/>
              </w:rPr>
              <w:t>必ずやる活動：</w:t>
            </w:r>
          </w:p>
          <w:p w:rsidR="00B24DB8" w:rsidRDefault="00B24DB8" w:rsidP="00B24DB8">
            <w:r>
              <w:rPr>
                <w:rFonts w:hint="eastAsia"/>
              </w:rPr>
              <w:t>個別事項</w:t>
            </w:r>
          </w:p>
        </w:tc>
        <w:tc>
          <w:tcPr>
            <w:tcW w:w="6893" w:type="dxa"/>
          </w:tcPr>
          <w:p w:rsidR="00B24DB8" w:rsidRPr="004974CB" w:rsidRDefault="00B24DB8" w:rsidP="00DA5E89">
            <w:pPr>
              <w:autoSpaceDE w:val="0"/>
              <w:autoSpaceDN w:val="0"/>
              <w:jc w:val="left"/>
              <w:rPr>
                <w:rFonts w:ascii="ＭＳ 明朝"/>
              </w:rPr>
            </w:pPr>
            <w:r>
              <w:rPr>
                <w:rFonts w:ascii="ＭＳ 明朝" w:hAnsi="ＭＳ 明朝" w:hint="eastAsia"/>
              </w:rPr>
              <w:t>・すべての拠点の通信機器（無線含む）に関すること</w:t>
            </w:r>
          </w:p>
        </w:tc>
      </w:tr>
    </w:tbl>
    <w:p w:rsidR="00DA5E89" w:rsidRDefault="00DA5E89" w:rsidP="00DA5E89">
      <w:pPr>
        <w:autoSpaceDE w:val="0"/>
        <w:autoSpaceDN w:val="0"/>
        <w:jc w:val="left"/>
        <w:rPr>
          <w:rFonts w:ascii="ＭＳ 明朝"/>
        </w:rPr>
      </w:pPr>
    </w:p>
    <w:p w:rsidR="00DA5E89" w:rsidRDefault="008A33AF" w:rsidP="00DA5E89">
      <w:pPr>
        <w:pStyle w:val="2"/>
      </w:pPr>
      <w:bookmarkStart w:id="37" w:name="_Toc66519719"/>
      <w:bookmarkStart w:id="38" w:name="_Toc381823730"/>
      <w:bookmarkStart w:id="39" w:name="_Toc383006975"/>
      <w:r>
        <w:rPr>
          <w:rFonts w:hint="eastAsia"/>
        </w:rPr>
        <w:t>役割</w:t>
      </w:r>
      <w:r w:rsidR="000D0900">
        <w:rPr>
          <w:rFonts w:hint="eastAsia"/>
        </w:rPr>
        <w:t>N</w:t>
      </w:r>
      <w:r w:rsidR="00DA5E89">
        <w:rPr>
          <w:rFonts w:hint="eastAsia"/>
        </w:rPr>
        <w:t>o.0</w:t>
      </w:r>
      <w:r w:rsidR="00DA5E89">
        <w:t>3</w:t>
      </w:r>
      <w:r w:rsidR="00DA5E89">
        <w:rPr>
          <w:rFonts w:hint="eastAsia"/>
        </w:rPr>
        <w:t>－情報システム</w:t>
      </w:r>
      <w:bookmarkEnd w:id="37"/>
      <w:bookmarkEnd w:id="38"/>
      <w:bookmarkEnd w:id="39"/>
    </w:p>
    <w:tbl>
      <w:tblPr>
        <w:tblStyle w:val="a8"/>
        <w:tblW w:w="0" w:type="auto"/>
        <w:tblLook w:val="04A0" w:firstRow="1" w:lastRow="0" w:firstColumn="1" w:lastColumn="0" w:noHBand="0" w:noVBand="1"/>
      </w:tblPr>
      <w:tblGrid>
        <w:gridCol w:w="1809"/>
        <w:gridCol w:w="6893"/>
      </w:tblGrid>
      <w:tr w:rsidR="001C1F52" w:rsidTr="00DA5E89">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1C1F52">
              <w:rPr>
                <w:rFonts w:ascii="ＭＳ 明朝" w:hAnsi="ＭＳ 明朝" w:hint="eastAsia"/>
              </w:rPr>
              <w:t>主</w:t>
            </w:r>
            <w:r w:rsidRPr="00D25089">
              <w:rPr>
                <w:rFonts w:ascii="ＭＳ 明朝" w:hAnsi="ＭＳ 明朝" w:hint="eastAsia"/>
              </w:rPr>
              <w:t>管部門：</w:t>
            </w:r>
          </w:p>
        </w:tc>
        <w:tc>
          <w:tcPr>
            <w:tcW w:w="6893" w:type="dxa"/>
          </w:tcPr>
          <w:p w:rsidR="001C1F52" w:rsidRDefault="001C1F52" w:rsidP="00DA5E89">
            <w:pPr>
              <w:autoSpaceDE w:val="0"/>
              <w:autoSpaceDN w:val="0"/>
              <w:jc w:val="left"/>
              <w:rPr>
                <w:rFonts w:ascii="ＭＳ 明朝" w:hAnsi="ＭＳ 明朝"/>
              </w:rPr>
            </w:pPr>
          </w:p>
        </w:tc>
      </w:tr>
      <w:tr w:rsidR="001C1F52" w:rsidTr="00DA5E89">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D25089">
              <w:rPr>
                <w:rFonts w:ascii="ＭＳ 明朝" w:hAnsi="ＭＳ 明朝" w:hint="eastAsia"/>
              </w:rPr>
              <w:t>支援部門：</w:t>
            </w:r>
          </w:p>
        </w:tc>
        <w:tc>
          <w:tcPr>
            <w:tcW w:w="6893" w:type="dxa"/>
          </w:tcPr>
          <w:p w:rsidR="001C1F52" w:rsidRDefault="001C1F52" w:rsidP="00DA5E89">
            <w:pPr>
              <w:autoSpaceDE w:val="0"/>
              <w:autoSpaceDN w:val="0"/>
              <w:jc w:val="left"/>
              <w:rPr>
                <w:rFonts w:ascii="ＭＳ 明朝" w:hAnsi="ＭＳ 明朝"/>
              </w:rPr>
            </w:pPr>
          </w:p>
        </w:tc>
      </w:tr>
      <w:tr w:rsidR="00B24DB8" w:rsidTr="00DA5E89">
        <w:tc>
          <w:tcPr>
            <w:tcW w:w="1809" w:type="dxa"/>
            <w:shd w:val="clear" w:color="auto" w:fill="F2F2F2" w:themeFill="background1" w:themeFillShade="F2"/>
          </w:tcPr>
          <w:p w:rsidR="00B24DB8" w:rsidRDefault="00B24DB8" w:rsidP="00B24DB8">
            <w:r>
              <w:rPr>
                <w:rFonts w:hint="eastAsia"/>
              </w:rPr>
              <w:t>必ずやる活動：</w:t>
            </w:r>
          </w:p>
          <w:p w:rsidR="00B24DB8" w:rsidRPr="00792AB3" w:rsidRDefault="00B24DB8" w:rsidP="00B24DB8">
            <w:r>
              <w:rPr>
                <w:rFonts w:hint="eastAsia"/>
              </w:rPr>
              <w:t>共通事項</w:t>
            </w:r>
          </w:p>
        </w:tc>
        <w:tc>
          <w:tcPr>
            <w:tcW w:w="6893" w:type="dxa"/>
          </w:tcPr>
          <w:p w:rsidR="00B24DB8" w:rsidRPr="001A6BA0" w:rsidRDefault="00B24DB8" w:rsidP="00DA5E89">
            <w:pPr>
              <w:autoSpaceDE w:val="0"/>
              <w:autoSpaceDN w:val="0"/>
              <w:jc w:val="left"/>
              <w:rPr>
                <w:rFonts w:cs="Arial"/>
              </w:rPr>
            </w:pPr>
            <w:r w:rsidRPr="001A6BA0">
              <w:rPr>
                <w:rFonts w:cs="Arial"/>
              </w:rPr>
              <w:t>・関係機関との連絡調整、協力・応援要請に関すること</w:t>
            </w:r>
          </w:p>
          <w:p w:rsidR="00B24DB8" w:rsidRPr="001A6BA0" w:rsidRDefault="00B24DB8" w:rsidP="00DA5E89">
            <w:pPr>
              <w:autoSpaceDE w:val="0"/>
              <w:autoSpaceDN w:val="0"/>
              <w:jc w:val="left"/>
              <w:rPr>
                <w:rFonts w:cs="Arial"/>
              </w:rPr>
            </w:pPr>
            <w:r w:rsidRPr="001A6BA0">
              <w:rPr>
                <w:rFonts w:cs="Arial"/>
              </w:rPr>
              <w:t>・情報システムの被害調査に関すること</w:t>
            </w:r>
          </w:p>
        </w:tc>
      </w:tr>
      <w:tr w:rsidR="00B24DB8" w:rsidTr="00DA5E89">
        <w:tc>
          <w:tcPr>
            <w:tcW w:w="1809" w:type="dxa"/>
            <w:shd w:val="clear" w:color="auto" w:fill="F2F2F2" w:themeFill="background1" w:themeFillShade="F2"/>
          </w:tcPr>
          <w:p w:rsidR="00B24DB8" w:rsidRDefault="00B24DB8" w:rsidP="00B24DB8">
            <w:r w:rsidRPr="00792AB3">
              <w:rPr>
                <w:rFonts w:hint="eastAsia"/>
              </w:rPr>
              <w:t>必ずやる活動：</w:t>
            </w:r>
          </w:p>
          <w:p w:rsidR="00B24DB8" w:rsidRDefault="00B24DB8" w:rsidP="00B24DB8">
            <w:r>
              <w:rPr>
                <w:rFonts w:hint="eastAsia"/>
              </w:rPr>
              <w:t>個別事項</w:t>
            </w:r>
          </w:p>
        </w:tc>
        <w:tc>
          <w:tcPr>
            <w:tcW w:w="6893" w:type="dxa"/>
          </w:tcPr>
          <w:p w:rsidR="00B24DB8" w:rsidRPr="00693487" w:rsidRDefault="00B24DB8" w:rsidP="00DA5E89">
            <w:pPr>
              <w:autoSpaceDE w:val="0"/>
              <w:autoSpaceDN w:val="0"/>
              <w:jc w:val="left"/>
              <w:rPr>
                <w:rFonts w:cs="Arial"/>
                <w:color w:val="9BBB59" w:themeColor="accent3"/>
              </w:rPr>
            </w:pPr>
            <w:r w:rsidRPr="0007321B">
              <w:rPr>
                <w:rFonts w:cs="Arial"/>
              </w:rPr>
              <w:t>・</w:t>
            </w:r>
            <w:r w:rsidRPr="0007321B">
              <w:rPr>
                <w:rFonts w:cs="Arial"/>
              </w:rPr>
              <w:t>OA</w:t>
            </w:r>
            <w:r w:rsidRPr="0007321B">
              <w:rPr>
                <w:rFonts w:cs="Arial"/>
              </w:rPr>
              <w:t>機器等の復旧に関すること</w:t>
            </w:r>
          </w:p>
        </w:tc>
      </w:tr>
    </w:tbl>
    <w:p w:rsidR="00DA5E89" w:rsidRDefault="00DA5E89" w:rsidP="00DA5E89"/>
    <w:p w:rsidR="00756E39" w:rsidRDefault="00756E39">
      <w:pPr>
        <w:widowControl/>
        <w:jc w:val="left"/>
        <w:rPr>
          <w:rFonts w:asciiTheme="majorHAnsi" w:eastAsiaTheme="majorEastAsia" w:hAnsiTheme="majorHAnsi" w:cstheme="majorBidi"/>
        </w:rPr>
      </w:pPr>
      <w:bookmarkStart w:id="40" w:name="_Toc66519720"/>
      <w:bookmarkStart w:id="41" w:name="_Toc381823731"/>
      <w:r>
        <w:br w:type="page"/>
      </w:r>
    </w:p>
    <w:p w:rsidR="00DA5E89" w:rsidRPr="0067195E" w:rsidRDefault="00B24DB8" w:rsidP="00DA5E89">
      <w:pPr>
        <w:pStyle w:val="2"/>
      </w:pPr>
      <w:bookmarkStart w:id="42" w:name="_Toc383006976"/>
      <w:r>
        <w:rPr>
          <w:rFonts w:hint="eastAsia"/>
        </w:rPr>
        <w:lastRenderedPageBreak/>
        <w:t>役割</w:t>
      </w:r>
      <w:r w:rsidR="00DA5E89">
        <w:rPr>
          <w:rFonts w:hint="eastAsia"/>
        </w:rPr>
        <w:t>No.0</w:t>
      </w:r>
      <w:r w:rsidR="00DA5E89">
        <w:t>4</w:t>
      </w:r>
      <w:r w:rsidR="00DA5E89">
        <w:rPr>
          <w:rFonts w:hint="eastAsia"/>
        </w:rPr>
        <w:t>－警報</w:t>
      </w:r>
      <w:bookmarkEnd w:id="40"/>
      <w:bookmarkEnd w:id="41"/>
      <w:bookmarkEnd w:id="42"/>
    </w:p>
    <w:tbl>
      <w:tblPr>
        <w:tblStyle w:val="a8"/>
        <w:tblW w:w="0" w:type="auto"/>
        <w:tblLook w:val="04A0" w:firstRow="1" w:lastRow="0" w:firstColumn="1" w:lastColumn="0" w:noHBand="0" w:noVBand="1"/>
      </w:tblPr>
      <w:tblGrid>
        <w:gridCol w:w="1809"/>
        <w:gridCol w:w="6893"/>
      </w:tblGrid>
      <w:tr w:rsidR="001C1F52" w:rsidTr="00DA5E89">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1C1F52">
              <w:rPr>
                <w:rFonts w:ascii="ＭＳ 明朝" w:hAnsi="ＭＳ 明朝" w:hint="eastAsia"/>
              </w:rPr>
              <w:t>主</w:t>
            </w:r>
            <w:r w:rsidRPr="00D25089">
              <w:rPr>
                <w:rFonts w:ascii="ＭＳ 明朝" w:hAnsi="ＭＳ 明朝" w:hint="eastAsia"/>
              </w:rPr>
              <w:t>管部門：</w:t>
            </w:r>
          </w:p>
        </w:tc>
        <w:tc>
          <w:tcPr>
            <w:tcW w:w="6893" w:type="dxa"/>
          </w:tcPr>
          <w:p w:rsidR="001C1F52" w:rsidRDefault="001C1F52" w:rsidP="00DA5E89">
            <w:pPr>
              <w:autoSpaceDE w:val="0"/>
              <w:autoSpaceDN w:val="0"/>
              <w:jc w:val="left"/>
              <w:rPr>
                <w:rFonts w:ascii="ＭＳ 明朝" w:hAnsi="ＭＳ 明朝"/>
              </w:rPr>
            </w:pPr>
          </w:p>
        </w:tc>
      </w:tr>
      <w:tr w:rsidR="001C1F52" w:rsidTr="00DA5E89">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D25089">
              <w:rPr>
                <w:rFonts w:ascii="ＭＳ 明朝" w:hAnsi="ＭＳ 明朝" w:hint="eastAsia"/>
              </w:rPr>
              <w:t>支援部門：</w:t>
            </w:r>
          </w:p>
        </w:tc>
        <w:tc>
          <w:tcPr>
            <w:tcW w:w="6893" w:type="dxa"/>
          </w:tcPr>
          <w:p w:rsidR="001C1F52" w:rsidRDefault="001C1F52" w:rsidP="00DA5E89">
            <w:pPr>
              <w:autoSpaceDE w:val="0"/>
              <w:autoSpaceDN w:val="0"/>
              <w:jc w:val="left"/>
              <w:rPr>
                <w:rFonts w:ascii="ＭＳ 明朝" w:hAnsi="ＭＳ 明朝"/>
              </w:rPr>
            </w:pPr>
          </w:p>
        </w:tc>
      </w:tr>
      <w:tr w:rsidR="00B24DB8" w:rsidTr="00DA5E89">
        <w:tc>
          <w:tcPr>
            <w:tcW w:w="1809" w:type="dxa"/>
            <w:shd w:val="clear" w:color="auto" w:fill="F2F2F2" w:themeFill="background1" w:themeFillShade="F2"/>
          </w:tcPr>
          <w:p w:rsidR="00B24DB8" w:rsidRDefault="00B24DB8" w:rsidP="00B24DB8">
            <w:r>
              <w:rPr>
                <w:rFonts w:hint="eastAsia"/>
              </w:rPr>
              <w:t>必ずやる活動：</w:t>
            </w:r>
          </w:p>
          <w:p w:rsidR="00B24DB8" w:rsidRPr="00792AB3" w:rsidRDefault="00B24DB8" w:rsidP="00B24DB8">
            <w:r>
              <w:rPr>
                <w:rFonts w:hint="eastAsia"/>
              </w:rPr>
              <w:t>共通事項</w:t>
            </w:r>
          </w:p>
        </w:tc>
        <w:tc>
          <w:tcPr>
            <w:tcW w:w="6893" w:type="dxa"/>
          </w:tcPr>
          <w:p w:rsidR="00B24DB8" w:rsidRPr="001A6BA0" w:rsidRDefault="00B24DB8" w:rsidP="00DA5E89">
            <w:pPr>
              <w:autoSpaceDE w:val="0"/>
              <w:autoSpaceDN w:val="0"/>
              <w:jc w:val="left"/>
              <w:rPr>
                <w:rFonts w:ascii="ＭＳ 明朝" w:hAnsi="ＭＳ 明朝"/>
              </w:rPr>
            </w:pPr>
            <w:r w:rsidRPr="001A6BA0">
              <w:rPr>
                <w:rFonts w:ascii="ＭＳ 明朝" w:hAnsi="ＭＳ 明朝" w:hint="eastAsia"/>
              </w:rPr>
              <w:t>・関係機関との連絡調整、協力・応援要請に関すること</w:t>
            </w:r>
          </w:p>
          <w:p w:rsidR="00B24DB8" w:rsidRPr="001A6BA0" w:rsidRDefault="00B24DB8" w:rsidP="00DA5E89">
            <w:pPr>
              <w:autoSpaceDE w:val="0"/>
              <w:autoSpaceDN w:val="0"/>
              <w:jc w:val="left"/>
              <w:rPr>
                <w:rFonts w:ascii="ＭＳ 明朝"/>
              </w:rPr>
            </w:pPr>
            <w:r w:rsidRPr="001A6BA0">
              <w:rPr>
                <w:rFonts w:ascii="ＭＳ 明朝" w:hAnsi="ＭＳ 明朝" w:hint="eastAsia"/>
              </w:rPr>
              <w:t>・警報システムの被害調査に関すること</w:t>
            </w:r>
          </w:p>
        </w:tc>
      </w:tr>
      <w:tr w:rsidR="00B24DB8" w:rsidTr="00DA5E89">
        <w:tc>
          <w:tcPr>
            <w:tcW w:w="1809" w:type="dxa"/>
            <w:shd w:val="clear" w:color="auto" w:fill="F2F2F2" w:themeFill="background1" w:themeFillShade="F2"/>
          </w:tcPr>
          <w:p w:rsidR="00B24DB8" w:rsidRDefault="00B24DB8" w:rsidP="00B24DB8">
            <w:r w:rsidRPr="00792AB3">
              <w:rPr>
                <w:rFonts w:hint="eastAsia"/>
              </w:rPr>
              <w:t>必ずやる活動：</w:t>
            </w:r>
          </w:p>
          <w:p w:rsidR="00B24DB8" w:rsidRDefault="00B24DB8" w:rsidP="00B24DB8">
            <w:r>
              <w:rPr>
                <w:rFonts w:hint="eastAsia"/>
              </w:rPr>
              <w:t>個別事項</w:t>
            </w:r>
          </w:p>
        </w:tc>
        <w:tc>
          <w:tcPr>
            <w:tcW w:w="6893" w:type="dxa"/>
          </w:tcPr>
          <w:p w:rsidR="00B24DB8" w:rsidRDefault="00ED3757" w:rsidP="00DA5E89">
            <w:pPr>
              <w:rPr>
                <w:rFonts w:ascii="ＭＳ 明朝"/>
              </w:rPr>
            </w:pPr>
            <w:r>
              <w:rPr>
                <w:rFonts w:ascii="ＭＳ 明朝" w:hAnsi="ＭＳ 明朝" w:hint="eastAsia"/>
              </w:rPr>
              <w:t>・拠点内の注意報又は警報</w:t>
            </w:r>
            <w:r w:rsidR="00B24DB8">
              <w:rPr>
                <w:rFonts w:ascii="ＭＳ 明朝" w:hAnsi="ＭＳ 明朝" w:hint="eastAsia"/>
              </w:rPr>
              <w:t>に関すること</w:t>
            </w:r>
          </w:p>
          <w:p w:rsidR="00B24DB8" w:rsidRPr="004974CB" w:rsidRDefault="00B24DB8" w:rsidP="00DA5E89">
            <w:pPr>
              <w:rPr>
                <w:rFonts w:ascii="ＭＳ 明朝"/>
              </w:rPr>
            </w:pPr>
            <w:r>
              <w:rPr>
                <w:rFonts w:ascii="ＭＳ 明朝" w:hAnsi="ＭＳ 明朝" w:hint="eastAsia"/>
              </w:rPr>
              <w:t>・警報に関し他機関等との協力に関すること</w:t>
            </w:r>
            <w:r w:rsidR="001C1F52" w:rsidRPr="001C1F52">
              <w:rPr>
                <w:rFonts w:ascii="ＭＳ 明朝" w:hAnsi="ＭＳ 明朝" w:hint="eastAsia"/>
                <w:highlight w:val="yellow"/>
              </w:rPr>
              <w:t>【様式</w:t>
            </w:r>
            <w:r w:rsidR="001C1F52" w:rsidRPr="0043064A">
              <w:rPr>
                <w:rFonts w:cs="Arial"/>
                <w:highlight w:val="yellow"/>
              </w:rPr>
              <w:t>22</w:t>
            </w:r>
            <w:r w:rsidR="001C1F52" w:rsidRPr="001C1F52">
              <w:rPr>
                <w:rFonts w:ascii="ＭＳ 明朝" w:hAnsi="ＭＳ 明朝" w:hint="eastAsia"/>
                <w:highlight w:val="yellow"/>
              </w:rPr>
              <w:t>】</w:t>
            </w:r>
          </w:p>
        </w:tc>
      </w:tr>
    </w:tbl>
    <w:p w:rsidR="00DA5E89" w:rsidRDefault="00DA5E89" w:rsidP="00DA5E89"/>
    <w:p w:rsidR="00DA5E89" w:rsidRDefault="00B24DB8" w:rsidP="00DA5E89">
      <w:pPr>
        <w:pStyle w:val="2"/>
      </w:pPr>
      <w:bookmarkStart w:id="43" w:name="_Toc66519721"/>
      <w:bookmarkStart w:id="44" w:name="_Toc381823732"/>
      <w:bookmarkStart w:id="45" w:name="_Toc383006977"/>
      <w:r>
        <w:rPr>
          <w:rFonts w:hint="eastAsia"/>
        </w:rPr>
        <w:t>役割</w:t>
      </w:r>
      <w:r w:rsidR="00DA5E89">
        <w:rPr>
          <w:rFonts w:hint="eastAsia"/>
        </w:rPr>
        <w:t>No.0</w:t>
      </w:r>
      <w:r w:rsidR="00DA5E89">
        <w:t>5</w:t>
      </w:r>
      <w:r w:rsidR="00DA5E89">
        <w:rPr>
          <w:rFonts w:hint="eastAsia"/>
        </w:rPr>
        <w:t>－広報</w:t>
      </w:r>
      <w:bookmarkEnd w:id="43"/>
      <w:bookmarkEnd w:id="44"/>
      <w:bookmarkEnd w:id="45"/>
    </w:p>
    <w:tbl>
      <w:tblPr>
        <w:tblStyle w:val="a8"/>
        <w:tblW w:w="0" w:type="auto"/>
        <w:tblLook w:val="04A0" w:firstRow="1" w:lastRow="0" w:firstColumn="1" w:lastColumn="0" w:noHBand="0" w:noVBand="1"/>
      </w:tblPr>
      <w:tblGrid>
        <w:gridCol w:w="1809"/>
        <w:gridCol w:w="6893"/>
      </w:tblGrid>
      <w:tr w:rsidR="001C1F52" w:rsidTr="00DA5E89">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1C1F52">
              <w:rPr>
                <w:rFonts w:ascii="ＭＳ 明朝" w:hAnsi="ＭＳ 明朝" w:hint="eastAsia"/>
              </w:rPr>
              <w:t>主</w:t>
            </w:r>
            <w:r w:rsidRPr="00D25089">
              <w:rPr>
                <w:rFonts w:ascii="ＭＳ 明朝" w:hAnsi="ＭＳ 明朝" w:hint="eastAsia"/>
              </w:rPr>
              <w:t>管部門：</w:t>
            </w:r>
          </w:p>
        </w:tc>
        <w:tc>
          <w:tcPr>
            <w:tcW w:w="6893" w:type="dxa"/>
          </w:tcPr>
          <w:p w:rsidR="001C1F52" w:rsidRDefault="001C1F52" w:rsidP="00DA5E89">
            <w:pPr>
              <w:autoSpaceDE w:val="0"/>
              <w:autoSpaceDN w:val="0"/>
              <w:jc w:val="left"/>
              <w:rPr>
                <w:rFonts w:ascii="ＭＳ 明朝" w:hAnsi="ＭＳ 明朝"/>
              </w:rPr>
            </w:pPr>
          </w:p>
        </w:tc>
      </w:tr>
      <w:tr w:rsidR="001C1F52" w:rsidTr="00DA5E89">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D25089">
              <w:rPr>
                <w:rFonts w:ascii="ＭＳ 明朝" w:hAnsi="ＭＳ 明朝" w:hint="eastAsia"/>
              </w:rPr>
              <w:t>支援部門：</w:t>
            </w:r>
          </w:p>
        </w:tc>
        <w:tc>
          <w:tcPr>
            <w:tcW w:w="6893" w:type="dxa"/>
          </w:tcPr>
          <w:p w:rsidR="001C1F52" w:rsidRDefault="001C1F52" w:rsidP="00DA5E89">
            <w:pPr>
              <w:autoSpaceDE w:val="0"/>
              <w:autoSpaceDN w:val="0"/>
              <w:jc w:val="left"/>
              <w:rPr>
                <w:rFonts w:ascii="ＭＳ 明朝" w:hAnsi="ＭＳ 明朝"/>
              </w:rPr>
            </w:pPr>
          </w:p>
        </w:tc>
      </w:tr>
      <w:tr w:rsidR="00B24DB8" w:rsidTr="00DA5E89">
        <w:tc>
          <w:tcPr>
            <w:tcW w:w="1809" w:type="dxa"/>
            <w:shd w:val="clear" w:color="auto" w:fill="F2F2F2" w:themeFill="background1" w:themeFillShade="F2"/>
          </w:tcPr>
          <w:p w:rsidR="00B24DB8" w:rsidRDefault="00B24DB8" w:rsidP="00B24DB8">
            <w:r>
              <w:rPr>
                <w:rFonts w:hint="eastAsia"/>
              </w:rPr>
              <w:t>必ずやる活動：</w:t>
            </w:r>
          </w:p>
          <w:p w:rsidR="00B24DB8" w:rsidRPr="00792AB3" w:rsidRDefault="00B24DB8" w:rsidP="00B24DB8">
            <w:r>
              <w:rPr>
                <w:rFonts w:hint="eastAsia"/>
              </w:rPr>
              <w:t>共通事項</w:t>
            </w:r>
          </w:p>
        </w:tc>
        <w:tc>
          <w:tcPr>
            <w:tcW w:w="6893" w:type="dxa"/>
          </w:tcPr>
          <w:p w:rsidR="00B24DB8" w:rsidRPr="001A6BA0" w:rsidRDefault="00B24DB8" w:rsidP="00DA5E89">
            <w:pPr>
              <w:autoSpaceDE w:val="0"/>
              <w:autoSpaceDN w:val="0"/>
              <w:jc w:val="left"/>
              <w:rPr>
                <w:rFonts w:ascii="ＭＳ 明朝"/>
              </w:rPr>
            </w:pPr>
            <w:r w:rsidRPr="001A6BA0">
              <w:rPr>
                <w:rFonts w:ascii="ＭＳ 明朝" w:hAnsi="ＭＳ 明朝" w:hint="eastAsia"/>
              </w:rPr>
              <w:t>・関係機関との連絡調整、協力・応援要請に関すること</w:t>
            </w:r>
          </w:p>
          <w:p w:rsidR="00B24DB8" w:rsidRPr="001A6BA0" w:rsidRDefault="00B24DB8" w:rsidP="00DA5E89">
            <w:pPr>
              <w:autoSpaceDE w:val="0"/>
              <w:autoSpaceDN w:val="0"/>
              <w:jc w:val="left"/>
              <w:rPr>
                <w:rFonts w:ascii="ＭＳ 明朝"/>
              </w:rPr>
            </w:pPr>
            <w:r w:rsidRPr="001A6BA0">
              <w:rPr>
                <w:rFonts w:ascii="ＭＳ 明朝" w:hAnsi="ＭＳ 明朝" w:hint="eastAsia"/>
              </w:rPr>
              <w:t>・広報施設の被害調査に関すること</w:t>
            </w:r>
          </w:p>
        </w:tc>
      </w:tr>
      <w:tr w:rsidR="00B24DB8" w:rsidTr="00DA5E89">
        <w:tc>
          <w:tcPr>
            <w:tcW w:w="1809" w:type="dxa"/>
            <w:shd w:val="clear" w:color="auto" w:fill="F2F2F2" w:themeFill="background1" w:themeFillShade="F2"/>
          </w:tcPr>
          <w:p w:rsidR="00B24DB8" w:rsidRDefault="00B24DB8" w:rsidP="00B24DB8">
            <w:r w:rsidRPr="00792AB3">
              <w:rPr>
                <w:rFonts w:hint="eastAsia"/>
              </w:rPr>
              <w:t>必ずやる活動：</w:t>
            </w:r>
          </w:p>
          <w:p w:rsidR="00B24DB8" w:rsidRDefault="00B24DB8" w:rsidP="00B24DB8">
            <w:r>
              <w:rPr>
                <w:rFonts w:hint="eastAsia"/>
              </w:rPr>
              <w:t>個別事項</w:t>
            </w:r>
          </w:p>
        </w:tc>
        <w:tc>
          <w:tcPr>
            <w:tcW w:w="6893" w:type="dxa"/>
          </w:tcPr>
          <w:p w:rsidR="00B24DB8" w:rsidRDefault="00B24DB8" w:rsidP="00DA5E89">
            <w:pPr>
              <w:autoSpaceDE w:val="0"/>
              <w:autoSpaceDN w:val="0"/>
              <w:jc w:val="left"/>
              <w:rPr>
                <w:rFonts w:ascii="ＭＳ 明朝"/>
              </w:rPr>
            </w:pPr>
            <w:r>
              <w:rPr>
                <w:rFonts w:ascii="ＭＳ 明朝" w:hAnsi="ＭＳ 明朝" w:hint="eastAsia"/>
              </w:rPr>
              <w:t>・緊急時の広報に関すること</w:t>
            </w:r>
          </w:p>
          <w:p w:rsidR="00B24DB8" w:rsidRPr="004974CB" w:rsidRDefault="00B24DB8" w:rsidP="00DA5E89">
            <w:pPr>
              <w:autoSpaceDE w:val="0"/>
              <w:autoSpaceDN w:val="0"/>
              <w:jc w:val="left"/>
              <w:rPr>
                <w:rFonts w:ascii="ＭＳ 明朝"/>
              </w:rPr>
            </w:pPr>
            <w:r>
              <w:rPr>
                <w:rFonts w:ascii="ＭＳ 明朝" w:hAnsi="ＭＳ 明朝" w:hint="eastAsia"/>
              </w:rPr>
              <w:t>・報道機関との連絡に関すること</w:t>
            </w:r>
            <w:r w:rsidR="001C1F52" w:rsidRPr="001C1F52">
              <w:rPr>
                <w:rFonts w:ascii="ＭＳ 明朝" w:hAnsi="ＭＳ 明朝" w:hint="eastAsia"/>
                <w:highlight w:val="yellow"/>
              </w:rPr>
              <w:t>【様式</w:t>
            </w:r>
            <w:r w:rsidR="001C1F52" w:rsidRPr="0043064A">
              <w:rPr>
                <w:rFonts w:cs="Arial"/>
                <w:highlight w:val="yellow"/>
              </w:rPr>
              <w:t>22</w:t>
            </w:r>
            <w:r w:rsidR="001C1F52" w:rsidRPr="001C1F52">
              <w:rPr>
                <w:rFonts w:ascii="ＭＳ 明朝" w:hAnsi="ＭＳ 明朝" w:hint="eastAsia"/>
                <w:highlight w:val="yellow"/>
              </w:rPr>
              <w:t>】</w:t>
            </w:r>
          </w:p>
        </w:tc>
      </w:tr>
      <w:tr w:rsidR="00B24DB8" w:rsidTr="00DA5E89">
        <w:tc>
          <w:tcPr>
            <w:tcW w:w="1809" w:type="dxa"/>
            <w:shd w:val="clear" w:color="auto" w:fill="F2F2F2" w:themeFill="background1" w:themeFillShade="F2"/>
          </w:tcPr>
          <w:p w:rsidR="00B24DB8" w:rsidRDefault="00B24DB8" w:rsidP="00B24DB8">
            <w:pPr>
              <w:autoSpaceDE w:val="0"/>
              <w:autoSpaceDN w:val="0"/>
              <w:jc w:val="left"/>
              <w:rPr>
                <w:rFonts w:ascii="ＭＳ 明朝" w:hAnsi="ＭＳ 明朝"/>
              </w:rPr>
            </w:pPr>
            <w:r>
              <w:rPr>
                <w:rFonts w:ascii="ＭＳ 明朝" w:hAnsi="ＭＳ 明朝" w:hint="eastAsia"/>
              </w:rPr>
              <w:t>やった方がよい</w:t>
            </w:r>
          </w:p>
          <w:p w:rsidR="00B24DB8" w:rsidRDefault="00B24DB8" w:rsidP="00B24DB8">
            <w:pPr>
              <w:autoSpaceDE w:val="0"/>
              <w:autoSpaceDN w:val="0"/>
              <w:jc w:val="left"/>
              <w:rPr>
                <w:rFonts w:ascii="ＭＳ 明朝" w:hAnsi="ＭＳ 明朝"/>
              </w:rPr>
            </w:pPr>
            <w:r>
              <w:rPr>
                <w:rFonts w:ascii="ＭＳ 明朝" w:hAnsi="ＭＳ 明朝" w:hint="eastAsia"/>
              </w:rPr>
              <w:t>活動</w:t>
            </w:r>
          </w:p>
        </w:tc>
        <w:tc>
          <w:tcPr>
            <w:tcW w:w="6893" w:type="dxa"/>
          </w:tcPr>
          <w:p w:rsidR="00B24DB8" w:rsidRDefault="00B24DB8" w:rsidP="00DA5E89">
            <w:pPr>
              <w:autoSpaceDE w:val="0"/>
              <w:autoSpaceDN w:val="0"/>
              <w:jc w:val="left"/>
              <w:rPr>
                <w:rFonts w:ascii="ＭＳ 明朝" w:hAnsi="ＭＳ 明朝"/>
              </w:rPr>
            </w:pPr>
            <w:r>
              <w:rPr>
                <w:rFonts w:ascii="ＭＳ 明朝" w:hAnsi="ＭＳ 明朝" w:hint="eastAsia"/>
              </w:rPr>
              <w:t>・応急活動等の写真、文書等の記録に関すること</w:t>
            </w:r>
          </w:p>
          <w:p w:rsidR="00B24DB8" w:rsidRDefault="00B24DB8" w:rsidP="00DA5E89">
            <w:pPr>
              <w:autoSpaceDE w:val="0"/>
              <w:autoSpaceDN w:val="0"/>
              <w:jc w:val="left"/>
              <w:rPr>
                <w:rFonts w:ascii="ＭＳ 明朝" w:hAnsi="ＭＳ 明朝"/>
              </w:rPr>
            </w:pPr>
            <w:r>
              <w:rPr>
                <w:rFonts w:ascii="ＭＳ 明朝" w:hAnsi="ＭＳ 明朝" w:hint="eastAsia"/>
              </w:rPr>
              <w:t>・対策部の応急活動等の写真・文書記録、情報伝達、連絡調整及び庶務に関すること</w:t>
            </w:r>
          </w:p>
        </w:tc>
      </w:tr>
    </w:tbl>
    <w:p w:rsidR="00DA5E89" w:rsidRDefault="00DA5E89" w:rsidP="00DA5E89"/>
    <w:p w:rsidR="00DA5E89" w:rsidRDefault="00B24DB8" w:rsidP="00DA5E89">
      <w:pPr>
        <w:pStyle w:val="2"/>
      </w:pPr>
      <w:bookmarkStart w:id="46" w:name="_Toc66519722"/>
      <w:bookmarkStart w:id="47" w:name="_Toc381823733"/>
      <w:bookmarkStart w:id="48" w:name="_Toc383006978"/>
      <w:r>
        <w:rPr>
          <w:rFonts w:hint="eastAsia"/>
        </w:rPr>
        <w:t>役割</w:t>
      </w:r>
      <w:r w:rsidR="00DA5E89">
        <w:rPr>
          <w:rFonts w:hint="eastAsia"/>
        </w:rPr>
        <w:t>No.0</w:t>
      </w:r>
      <w:r w:rsidR="00DA5E89">
        <w:t>6</w:t>
      </w:r>
      <w:r w:rsidR="00DA5E89">
        <w:rPr>
          <w:rFonts w:hint="eastAsia"/>
        </w:rPr>
        <w:t>－避難誘導</w:t>
      </w:r>
      <w:bookmarkEnd w:id="46"/>
      <w:bookmarkEnd w:id="47"/>
      <w:bookmarkEnd w:id="48"/>
    </w:p>
    <w:tbl>
      <w:tblPr>
        <w:tblStyle w:val="a8"/>
        <w:tblW w:w="0" w:type="auto"/>
        <w:tblLook w:val="04A0" w:firstRow="1" w:lastRow="0" w:firstColumn="1" w:lastColumn="0" w:noHBand="0" w:noVBand="1"/>
      </w:tblPr>
      <w:tblGrid>
        <w:gridCol w:w="1809"/>
        <w:gridCol w:w="6893"/>
      </w:tblGrid>
      <w:tr w:rsidR="001C1F52" w:rsidTr="00DA5E89">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1C1F52">
              <w:rPr>
                <w:rFonts w:ascii="ＭＳ 明朝" w:hAnsi="ＭＳ 明朝" w:hint="eastAsia"/>
              </w:rPr>
              <w:t>主</w:t>
            </w:r>
            <w:r w:rsidRPr="00D25089">
              <w:rPr>
                <w:rFonts w:ascii="ＭＳ 明朝" w:hAnsi="ＭＳ 明朝" w:hint="eastAsia"/>
              </w:rPr>
              <w:t>管部門：</w:t>
            </w:r>
          </w:p>
        </w:tc>
        <w:tc>
          <w:tcPr>
            <w:tcW w:w="6893" w:type="dxa"/>
          </w:tcPr>
          <w:p w:rsidR="001C1F52" w:rsidRDefault="001C1F52" w:rsidP="00DA5E89">
            <w:pPr>
              <w:autoSpaceDE w:val="0"/>
              <w:autoSpaceDN w:val="0"/>
              <w:jc w:val="left"/>
              <w:rPr>
                <w:rFonts w:ascii="ＭＳ 明朝" w:hAnsi="ＭＳ 明朝"/>
              </w:rPr>
            </w:pPr>
          </w:p>
        </w:tc>
      </w:tr>
      <w:tr w:rsidR="001C1F52" w:rsidTr="00DA5E89">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D25089">
              <w:rPr>
                <w:rFonts w:ascii="ＭＳ 明朝" w:hAnsi="ＭＳ 明朝" w:hint="eastAsia"/>
              </w:rPr>
              <w:t>支援部門：</w:t>
            </w:r>
          </w:p>
        </w:tc>
        <w:tc>
          <w:tcPr>
            <w:tcW w:w="6893" w:type="dxa"/>
          </w:tcPr>
          <w:p w:rsidR="001C1F52" w:rsidRDefault="001C1F52" w:rsidP="00DA5E89">
            <w:pPr>
              <w:autoSpaceDE w:val="0"/>
              <w:autoSpaceDN w:val="0"/>
              <w:jc w:val="left"/>
              <w:rPr>
                <w:rFonts w:ascii="ＭＳ 明朝" w:hAnsi="ＭＳ 明朝"/>
              </w:rPr>
            </w:pPr>
          </w:p>
        </w:tc>
      </w:tr>
      <w:tr w:rsidR="00B24DB8" w:rsidTr="00DA5E89">
        <w:tc>
          <w:tcPr>
            <w:tcW w:w="1809" w:type="dxa"/>
            <w:shd w:val="clear" w:color="auto" w:fill="F2F2F2" w:themeFill="background1" w:themeFillShade="F2"/>
          </w:tcPr>
          <w:p w:rsidR="00B24DB8" w:rsidRDefault="00B24DB8" w:rsidP="00B24DB8">
            <w:r>
              <w:rPr>
                <w:rFonts w:hint="eastAsia"/>
              </w:rPr>
              <w:t>必ずやる活動：</w:t>
            </w:r>
          </w:p>
          <w:p w:rsidR="00B24DB8" w:rsidRPr="00792AB3" w:rsidRDefault="00B24DB8" w:rsidP="00B24DB8">
            <w:r>
              <w:rPr>
                <w:rFonts w:hint="eastAsia"/>
              </w:rPr>
              <w:t>共通事項</w:t>
            </w:r>
          </w:p>
        </w:tc>
        <w:tc>
          <w:tcPr>
            <w:tcW w:w="6893" w:type="dxa"/>
          </w:tcPr>
          <w:p w:rsidR="00B24DB8" w:rsidRPr="001A6BA0" w:rsidRDefault="00B24DB8" w:rsidP="00DA5E89">
            <w:pPr>
              <w:autoSpaceDE w:val="0"/>
              <w:autoSpaceDN w:val="0"/>
              <w:jc w:val="left"/>
              <w:rPr>
                <w:rFonts w:ascii="ＭＳ 明朝"/>
              </w:rPr>
            </w:pPr>
            <w:r w:rsidRPr="001A6BA0">
              <w:rPr>
                <w:rFonts w:ascii="ＭＳ 明朝" w:hAnsi="ＭＳ 明朝" w:hint="eastAsia"/>
              </w:rPr>
              <w:t>・関係機関との連絡調整、協力・応援要請に関すること</w:t>
            </w:r>
          </w:p>
          <w:p w:rsidR="00B24DB8" w:rsidRPr="001A6BA0" w:rsidRDefault="00B24DB8" w:rsidP="00DA5E89">
            <w:pPr>
              <w:autoSpaceDE w:val="0"/>
              <w:autoSpaceDN w:val="0"/>
              <w:jc w:val="left"/>
              <w:rPr>
                <w:rFonts w:ascii="ＭＳ 明朝" w:hAnsi="ＭＳ 明朝"/>
              </w:rPr>
            </w:pPr>
            <w:r w:rsidRPr="001A6BA0">
              <w:rPr>
                <w:rFonts w:ascii="ＭＳ 明朝" w:hAnsi="ＭＳ 明朝" w:hint="eastAsia"/>
              </w:rPr>
              <w:t>・避難誘導施設の被害調査に関すること</w:t>
            </w:r>
          </w:p>
        </w:tc>
      </w:tr>
      <w:tr w:rsidR="00B24DB8" w:rsidTr="00DA5E89">
        <w:tc>
          <w:tcPr>
            <w:tcW w:w="1809" w:type="dxa"/>
            <w:shd w:val="clear" w:color="auto" w:fill="F2F2F2" w:themeFill="background1" w:themeFillShade="F2"/>
          </w:tcPr>
          <w:p w:rsidR="00B24DB8" w:rsidRDefault="00B24DB8" w:rsidP="00B24DB8">
            <w:r w:rsidRPr="00792AB3">
              <w:rPr>
                <w:rFonts w:hint="eastAsia"/>
              </w:rPr>
              <w:t>必ずやる活動：</w:t>
            </w:r>
          </w:p>
          <w:p w:rsidR="00B24DB8" w:rsidRDefault="00B24DB8" w:rsidP="00B24DB8">
            <w:r>
              <w:rPr>
                <w:rFonts w:hint="eastAsia"/>
              </w:rPr>
              <w:t>個別事項</w:t>
            </w:r>
          </w:p>
        </w:tc>
        <w:tc>
          <w:tcPr>
            <w:tcW w:w="6893" w:type="dxa"/>
          </w:tcPr>
          <w:p w:rsidR="00B24DB8" w:rsidRDefault="00B24DB8" w:rsidP="00DA5E89">
            <w:r>
              <w:rPr>
                <w:rFonts w:ascii="ＭＳ 明朝" w:hAnsi="ＭＳ 明朝" w:hint="eastAsia"/>
              </w:rPr>
              <w:t>・避難ルートの整備に関すること</w:t>
            </w:r>
          </w:p>
          <w:p w:rsidR="00B24DB8" w:rsidRDefault="00B24DB8" w:rsidP="00DA5E89">
            <w:pPr>
              <w:autoSpaceDE w:val="0"/>
              <w:autoSpaceDN w:val="0"/>
              <w:jc w:val="left"/>
              <w:rPr>
                <w:rFonts w:ascii="ＭＳ 明朝"/>
              </w:rPr>
            </w:pPr>
            <w:r>
              <w:rPr>
                <w:rFonts w:ascii="ＭＳ 明朝" w:hAnsi="ＭＳ 明朝" w:hint="eastAsia"/>
              </w:rPr>
              <w:t>・避難の指示等に必要な情報の収集に関すること</w:t>
            </w:r>
          </w:p>
          <w:p w:rsidR="00B24DB8" w:rsidRPr="004974CB" w:rsidRDefault="00B24DB8" w:rsidP="00DA5E89">
            <w:pPr>
              <w:autoSpaceDE w:val="0"/>
              <w:autoSpaceDN w:val="0"/>
              <w:jc w:val="left"/>
              <w:rPr>
                <w:rFonts w:ascii="ＭＳ 明朝"/>
              </w:rPr>
            </w:pPr>
            <w:r>
              <w:rPr>
                <w:rFonts w:ascii="ＭＳ 明朝" w:hAnsi="ＭＳ 明朝" w:hint="eastAsia"/>
              </w:rPr>
              <w:t>・避難の指示又は勧告の実施に関すること</w:t>
            </w:r>
          </w:p>
        </w:tc>
      </w:tr>
    </w:tbl>
    <w:p w:rsidR="00DA5E89" w:rsidRPr="008A33AF" w:rsidRDefault="00DA5E89" w:rsidP="00DA5E89"/>
    <w:p w:rsidR="00DA5E89" w:rsidRDefault="00DA5E89" w:rsidP="00DA5E89"/>
    <w:p w:rsidR="00DA5E89" w:rsidRDefault="00B24DB8" w:rsidP="00DA5E89">
      <w:pPr>
        <w:pStyle w:val="2"/>
      </w:pPr>
      <w:bookmarkStart w:id="49" w:name="_Toc66519723"/>
      <w:bookmarkStart w:id="50" w:name="_Toc381823734"/>
      <w:bookmarkStart w:id="51" w:name="_Toc383006979"/>
      <w:r>
        <w:rPr>
          <w:rFonts w:hint="eastAsia"/>
        </w:rPr>
        <w:t>役割</w:t>
      </w:r>
      <w:r w:rsidR="00DA5E89">
        <w:rPr>
          <w:rFonts w:hint="eastAsia"/>
        </w:rPr>
        <w:t>No.0</w:t>
      </w:r>
      <w:r w:rsidR="00DA5E89">
        <w:t>7</w:t>
      </w:r>
      <w:r w:rsidR="00DA5E89">
        <w:rPr>
          <w:rFonts w:hint="eastAsia"/>
        </w:rPr>
        <w:t>－緊急輸送</w:t>
      </w:r>
      <w:bookmarkEnd w:id="49"/>
      <w:bookmarkEnd w:id="50"/>
      <w:bookmarkEnd w:id="51"/>
    </w:p>
    <w:tbl>
      <w:tblPr>
        <w:tblStyle w:val="a8"/>
        <w:tblW w:w="0" w:type="auto"/>
        <w:tblLook w:val="04A0" w:firstRow="1" w:lastRow="0" w:firstColumn="1" w:lastColumn="0" w:noHBand="0" w:noVBand="1"/>
      </w:tblPr>
      <w:tblGrid>
        <w:gridCol w:w="1809"/>
        <w:gridCol w:w="6893"/>
      </w:tblGrid>
      <w:tr w:rsidR="001C1F52" w:rsidTr="00DA5E89">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1C1F52">
              <w:rPr>
                <w:rFonts w:ascii="ＭＳ 明朝" w:hAnsi="ＭＳ 明朝" w:hint="eastAsia"/>
              </w:rPr>
              <w:t>主</w:t>
            </w:r>
            <w:r w:rsidRPr="00D25089">
              <w:rPr>
                <w:rFonts w:ascii="ＭＳ 明朝" w:hAnsi="ＭＳ 明朝" w:hint="eastAsia"/>
              </w:rPr>
              <w:t>管部門：</w:t>
            </w:r>
          </w:p>
        </w:tc>
        <w:tc>
          <w:tcPr>
            <w:tcW w:w="6893" w:type="dxa"/>
          </w:tcPr>
          <w:p w:rsidR="001C1F52" w:rsidRDefault="001C1F52" w:rsidP="00DA5E89">
            <w:pPr>
              <w:autoSpaceDE w:val="0"/>
              <w:autoSpaceDN w:val="0"/>
              <w:jc w:val="left"/>
              <w:rPr>
                <w:rFonts w:ascii="ＭＳ 明朝" w:hAnsi="ＭＳ 明朝"/>
              </w:rPr>
            </w:pPr>
          </w:p>
        </w:tc>
      </w:tr>
      <w:tr w:rsidR="001C1F52" w:rsidTr="00DA5E89">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D25089">
              <w:rPr>
                <w:rFonts w:ascii="ＭＳ 明朝" w:hAnsi="ＭＳ 明朝" w:hint="eastAsia"/>
              </w:rPr>
              <w:t>支援部門：</w:t>
            </w:r>
          </w:p>
        </w:tc>
        <w:tc>
          <w:tcPr>
            <w:tcW w:w="6893" w:type="dxa"/>
          </w:tcPr>
          <w:p w:rsidR="001C1F52" w:rsidRDefault="001C1F52" w:rsidP="00DA5E89">
            <w:pPr>
              <w:autoSpaceDE w:val="0"/>
              <w:autoSpaceDN w:val="0"/>
              <w:jc w:val="left"/>
              <w:rPr>
                <w:rFonts w:ascii="ＭＳ 明朝" w:hAnsi="ＭＳ 明朝"/>
              </w:rPr>
            </w:pPr>
          </w:p>
        </w:tc>
      </w:tr>
      <w:tr w:rsidR="00B24DB8" w:rsidTr="00DA5E89">
        <w:tc>
          <w:tcPr>
            <w:tcW w:w="1809" w:type="dxa"/>
            <w:shd w:val="clear" w:color="auto" w:fill="F2F2F2" w:themeFill="background1" w:themeFillShade="F2"/>
          </w:tcPr>
          <w:p w:rsidR="00B24DB8" w:rsidRDefault="00B24DB8" w:rsidP="00B24DB8">
            <w:r>
              <w:rPr>
                <w:rFonts w:hint="eastAsia"/>
              </w:rPr>
              <w:t>必ずやる活動：</w:t>
            </w:r>
          </w:p>
          <w:p w:rsidR="00B24DB8" w:rsidRPr="00792AB3" w:rsidRDefault="00B24DB8" w:rsidP="00B24DB8">
            <w:r>
              <w:rPr>
                <w:rFonts w:hint="eastAsia"/>
              </w:rPr>
              <w:t>共通事項</w:t>
            </w:r>
          </w:p>
        </w:tc>
        <w:tc>
          <w:tcPr>
            <w:tcW w:w="6893" w:type="dxa"/>
          </w:tcPr>
          <w:p w:rsidR="00B24DB8" w:rsidRPr="001A6BA0" w:rsidRDefault="00B24DB8" w:rsidP="00DA5E89">
            <w:pPr>
              <w:autoSpaceDE w:val="0"/>
              <w:autoSpaceDN w:val="0"/>
              <w:jc w:val="left"/>
              <w:rPr>
                <w:rFonts w:ascii="ＭＳ 明朝"/>
              </w:rPr>
            </w:pPr>
            <w:r w:rsidRPr="001A6BA0">
              <w:rPr>
                <w:rFonts w:ascii="ＭＳ 明朝" w:hAnsi="ＭＳ 明朝" w:hint="eastAsia"/>
              </w:rPr>
              <w:t>・関係機関との連絡調整、協力・応援要請に関すること</w:t>
            </w:r>
          </w:p>
          <w:p w:rsidR="00B24DB8" w:rsidRPr="001A6BA0" w:rsidRDefault="00B24DB8" w:rsidP="00DA5E89">
            <w:pPr>
              <w:autoSpaceDE w:val="0"/>
              <w:autoSpaceDN w:val="0"/>
              <w:jc w:val="left"/>
              <w:rPr>
                <w:rFonts w:ascii="ＭＳ 明朝" w:hAnsi="ＭＳ 明朝"/>
              </w:rPr>
            </w:pPr>
            <w:r w:rsidRPr="001A6BA0">
              <w:rPr>
                <w:rFonts w:ascii="ＭＳ 明朝" w:hAnsi="ＭＳ 明朝" w:hint="eastAsia"/>
              </w:rPr>
              <w:t>・輸送手段及び施設の被害調査に関すること</w:t>
            </w:r>
          </w:p>
          <w:p w:rsidR="00B24DB8" w:rsidRPr="001A6BA0" w:rsidRDefault="00B24DB8" w:rsidP="00DA5E89">
            <w:pPr>
              <w:autoSpaceDE w:val="0"/>
              <w:autoSpaceDN w:val="0"/>
              <w:jc w:val="left"/>
              <w:rPr>
                <w:rFonts w:ascii="ＭＳ 明朝"/>
              </w:rPr>
            </w:pPr>
            <w:r w:rsidRPr="001A6BA0">
              <w:rPr>
                <w:rFonts w:ascii="ＭＳ 明朝" w:hAnsi="ＭＳ 明朝" w:hint="eastAsia"/>
              </w:rPr>
              <w:t>・応急復旧に関すること</w:t>
            </w:r>
          </w:p>
        </w:tc>
      </w:tr>
      <w:tr w:rsidR="00B24DB8" w:rsidTr="00DA5E89">
        <w:tc>
          <w:tcPr>
            <w:tcW w:w="1809" w:type="dxa"/>
            <w:shd w:val="clear" w:color="auto" w:fill="F2F2F2" w:themeFill="background1" w:themeFillShade="F2"/>
          </w:tcPr>
          <w:p w:rsidR="00B24DB8" w:rsidRDefault="00B24DB8" w:rsidP="00B24DB8">
            <w:r w:rsidRPr="00792AB3">
              <w:rPr>
                <w:rFonts w:hint="eastAsia"/>
              </w:rPr>
              <w:t>必ずやる活動：</w:t>
            </w:r>
          </w:p>
          <w:p w:rsidR="00B24DB8" w:rsidRDefault="00B24DB8" w:rsidP="00B24DB8">
            <w:r>
              <w:rPr>
                <w:rFonts w:hint="eastAsia"/>
              </w:rPr>
              <w:t>個別事項</w:t>
            </w:r>
          </w:p>
        </w:tc>
        <w:tc>
          <w:tcPr>
            <w:tcW w:w="6893" w:type="dxa"/>
          </w:tcPr>
          <w:p w:rsidR="00B24DB8" w:rsidRDefault="00B24DB8" w:rsidP="00DA5E89">
            <w:pPr>
              <w:autoSpaceDE w:val="0"/>
              <w:autoSpaceDN w:val="0"/>
              <w:jc w:val="left"/>
              <w:rPr>
                <w:rFonts w:ascii="ＭＳ 明朝"/>
              </w:rPr>
            </w:pPr>
            <w:r>
              <w:rPr>
                <w:rFonts w:ascii="ＭＳ 明朝" w:hAnsi="ＭＳ 明朝" w:hint="eastAsia"/>
              </w:rPr>
              <w:t>・応急対策用車両の調達、集中管理、配車及び運行の調整に関すること</w:t>
            </w:r>
          </w:p>
          <w:p w:rsidR="00B24DB8" w:rsidRDefault="00B24DB8" w:rsidP="00DA5E89">
            <w:pPr>
              <w:autoSpaceDE w:val="0"/>
              <w:autoSpaceDN w:val="0"/>
              <w:jc w:val="left"/>
              <w:rPr>
                <w:rFonts w:ascii="ＭＳ 明朝"/>
              </w:rPr>
            </w:pPr>
            <w:r>
              <w:rPr>
                <w:rFonts w:ascii="ＭＳ 明朝" w:hAnsi="ＭＳ 明朝" w:hint="eastAsia"/>
              </w:rPr>
              <w:t>・緊急輸送計画の作成に関すること</w:t>
            </w:r>
          </w:p>
          <w:p w:rsidR="00B24DB8" w:rsidRPr="004974CB" w:rsidRDefault="00B24DB8" w:rsidP="00DA5E89">
            <w:pPr>
              <w:autoSpaceDE w:val="0"/>
              <w:autoSpaceDN w:val="0"/>
              <w:jc w:val="left"/>
              <w:rPr>
                <w:rFonts w:ascii="ＭＳ 明朝"/>
              </w:rPr>
            </w:pPr>
            <w:r>
              <w:rPr>
                <w:rFonts w:ascii="ＭＳ 明朝" w:hAnsi="ＭＳ 明朝" w:hint="eastAsia"/>
              </w:rPr>
              <w:t>・救援物資及び避難者の輸送に関すること</w:t>
            </w:r>
          </w:p>
        </w:tc>
      </w:tr>
    </w:tbl>
    <w:p w:rsidR="00DA5E89" w:rsidRDefault="00DA5E89" w:rsidP="00DA5E89">
      <w:pPr>
        <w:autoSpaceDE w:val="0"/>
        <w:autoSpaceDN w:val="0"/>
        <w:jc w:val="left"/>
        <w:rPr>
          <w:rFonts w:ascii="ＭＳ 明朝" w:hAnsi="ＭＳ 明朝"/>
        </w:rPr>
      </w:pPr>
    </w:p>
    <w:p w:rsidR="00DA5E89" w:rsidRDefault="00DA5E89" w:rsidP="00DA5E89">
      <w:pPr>
        <w:autoSpaceDE w:val="0"/>
        <w:autoSpaceDN w:val="0"/>
        <w:jc w:val="left"/>
        <w:rPr>
          <w:rFonts w:ascii="MS UI Gothic" w:eastAsia="MS UI Gothic" w:hAnsi="MS Sans Serif"/>
          <w:sz w:val="18"/>
          <w:szCs w:val="18"/>
        </w:rPr>
      </w:pPr>
    </w:p>
    <w:p w:rsidR="00DA5E89" w:rsidRDefault="00B24DB8" w:rsidP="00DA5E89">
      <w:pPr>
        <w:pStyle w:val="2"/>
      </w:pPr>
      <w:bookmarkStart w:id="52" w:name="_Toc66519724"/>
      <w:bookmarkStart w:id="53" w:name="_Toc381823735"/>
      <w:bookmarkStart w:id="54" w:name="_Toc383006980"/>
      <w:r>
        <w:rPr>
          <w:rFonts w:hint="eastAsia"/>
        </w:rPr>
        <w:t>役割</w:t>
      </w:r>
      <w:r w:rsidR="00DA5E89">
        <w:rPr>
          <w:rFonts w:hint="eastAsia"/>
        </w:rPr>
        <w:t>No.0</w:t>
      </w:r>
      <w:r w:rsidR="00DA5E89">
        <w:t>8</w:t>
      </w:r>
      <w:r w:rsidR="00DA5E89">
        <w:rPr>
          <w:rFonts w:hint="eastAsia"/>
        </w:rPr>
        <w:t>－避難・救援救護</w:t>
      </w:r>
      <w:bookmarkEnd w:id="52"/>
      <w:bookmarkEnd w:id="53"/>
      <w:bookmarkEnd w:id="54"/>
    </w:p>
    <w:tbl>
      <w:tblPr>
        <w:tblStyle w:val="a8"/>
        <w:tblW w:w="0" w:type="auto"/>
        <w:tblLook w:val="04A0" w:firstRow="1" w:lastRow="0" w:firstColumn="1" w:lastColumn="0" w:noHBand="0" w:noVBand="1"/>
      </w:tblPr>
      <w:tblGrid>
        <w:gridCol w:w="1809"/>
        <w:gridCol w:w="6893"/>
      </w:tblGrid>
      <w:tr w:rsidR="001C1F52" w:rsidTr="00DA5E89">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1C1F52">
              <w:rPr>
                <w:rFonts w:ascii="ＭＳ 明朝" w:hAnsi="ＭＳ 明朝" w:hint="eastAsia"/>
              </w:rPr>
              <w:t>主</w:t>
            </w:r>
            <w:r w:rsidRPr="00D25089">
              <w:rPr>
                <w:rFonts w:ascii="ＭＳ 明朝" w:hAnsi="ＭＳ 明朝" w:hint="eastAsia"/>
              </w:rPr>
              <w:t>管部門：</w:t>
            </w:r>
          </w:p>
        </w:tc>
        <w:tc>
          <w:tcPr>
            <w:tcW w:w="6893" w:type="dxa"/>
          </w:tcPr>
          <w:p w:rsidR="001C1F52" w:rsidRDefault="001C1F52" w:rsidP="00DA5E89">
            <w:pPr>
              <w:autoSpaceDE w:val="0"/>
              <w:autoSpaceDN w:val="0"/>
              <w:jc w:val="left"/>
              <w:rPr>
                <w:rFonts w:ascii="ＭＳ 明朝" w:hAnsi="ＭＳ 明朝"/>
              </w:rPr>
            </w:pPr>
          </w:p>
        </w:tc>
      </w:tr>
      <w:tr w:rsidR="001C1F52" w:rsidTr="00DA5E89">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D25089">
              <w:rPr>
                <w:rFonts w:ascii="ＭＳ 明朝" w:hAnsi="ＭＳ 明朝" w:hint="eastAsia"/>
              </w:rPr>
              <w:t>支援部門：</w:t>
            </w:r>
          </w:p>
        </w:tc>
        <w:tc>
          <w:tcPr>
            <w:tcW w:w="6893" w:type="dxa"/>
          </w:tcPr>
          <w:p w:rsidR="001C1F52" w:rsidRDefault="001C1F52" w:rsidP="00DA5E89">
            <w:pPr>
              <w:autoSpaceDE w:val="0"/>
              <w:autoSpaceDN w:val="0"/>
              <w:jc w:val="left"/>
              <w:rPr>
                <w:rFonts w:ascii="ＭＳ 明朝" w:hAnsi="ＭＳ 明朝"/>
              </w:rPr>
            </w:pPr>
          </w:p>
        </w:tc>
      </w:tr>
      <w:tr w:rsidR="00B24DB8" w:rsidRPr="004974CB" w:rsidTr="00DA5E89">
        <w:tc>
          <w:tcPr>
            <w:tcW w:w="1809" w:type="dxa"/>
            <w:shd w:val="clear" w:color="auto" w:fill="F2F2F2" w:themeFill="background1" w:themeFillShade="F2"/>
          </w:tcPr>
          <w:p w:rsidR="00B24DB8" w:rsidRDefault="00B24DB8" w:rsidP="00B24DB8">
            <w:r>
              <w:rPr>
                <w:rFonts w:hint="eastAsia"/>
              </w:rPr>
              <w:t>必ずやる活動：</w:t>
            </w:r>
          </w:p>
          <w:p w:rsidR="00B24DB8" w:rsidRPr="00792AB3" w:rsidRDefault="00B24DB8" w:rsidP="00B24DB8">
            <w:r>
              <w:rPr>
                <w:rFonts w:hint="eastAsia"/>
              </w:rPr>
              <w:t>共通事項</w:t>
            </w:r>
          </w:p>
        </w:tc>
        <w:tc>
          <w:tcPr>
            <w:tcW w:w="6893" w:type="dxa"/>
          </w:tcPr>
          <w:p w:rsidR="00B24DB8" w:rsidRPr="001A6BA0" w:rsidRDefault="00B24DB8" w:rsidP="00DA5E89">
            <w:pPr>
              <w:autoSpaceDE w:val="0"/>
              <w:autoSpaceDN w:val="0"/>
              <w:jc w:val="left"/>
              <w:rPr>
                <w:rFonts w:ascii="ＭＳ 明朝" w:hAnsi="ＭＳ 明朝"/>
              </w:rPr>
            </w:pPr>
            <w:r w:rsidRPr="001A6BA0">
              <w:rPr>
                <w:rFonts w:ascii="ＭＳ 明朝" w:hAnsi="ＭＳ 明朝" w:hint="eastAsia"/>
              </w:rPr>
              <w:t>・関係機関との連絡調整、協力・応援要請に関すること</w:t>
            </w:r>
          </w:p>
          <w:p w:rsidR="00B24DB8" w:rsidRPr="001A6BA0" w:rsidRDefault="00B24DB8" w:rsidP="00DA5E89">
            <w:pPr>
              <w:autoSpaceDE w:val="0"/>
              <w:autoSpaceDN w:val="0"/>
              <w:jc w:val="left"/>
              <w:rPr>
                <w:rFonts w:ascii="ＭＳ 明朝"/>
              </w:rPr>
            </w:pPr>
            <w:r w:rsidRPr="001A6BA0">
              <w:rPr>
                <w:rFonts w:ascii="ＭＳ 明朝" w:hAnsi="ＭＳ 明朝" w:hint="eastAsia"/>
              </w:rPr>
              <w:t>・所管施設の被害調査に関すること</w:t>
            </w:r>
          </w:p>
        </w:tc>
      </w:tr>
      <w:tr w:rsidR="00B24DB8" w:rsidRPr="004974CB" w:rsidTr="00DA5E89">
        <w:tc>
          <w:tcPr>
            <w:tcW w:w="1809" w:type="dxa"/>
            <w:shd w:val="clear" w:color="auto" w:fill="F2F2F2" w:themeFill="background1" w:themeFillShade="F2"/>
          </w:tcPr>
          <w:p w:rsidR="00B24DB8" w:rsidRDefault="00B24DB8" w:rsidP="00B24DB8">
            <w:r w:rsidRPr="00792AB3">
              <w:rPr>
                <w:rFonts w:hint="eastAsia"/>
              </w:rPr>
              <w:t>必ずやる活動：</w:t>
            </w:r>
          </w:p>
          <w:p w:rsidR="00B24DB8" w:rsidRDefault="00B24DB8" w:rsidP="00B24DB8">
            <w:r>
              <w:rPr>
                <w:rFonts w:hint="eastAsia"/>
              </w:rPr>
              <w:t>個別事項</w:t>
            </w:r>
          </w:p>
        </w:tc>
        <w:tc>
          <w:tcPr>
            <w:tcW w:w="6893" w:type="dxa"/>
          </w:tcPr>
          <w:p w:rsidR="00B24DB8" w:rsidRDefault="00B24DB8" w:rsidP="00DA5E89">
            <w:pPr>
              <w:autoSpaceDE w:val="0"/>
              <w:autoSpaceDN w:val="0"/>
              <w:jc w:val="left"/>
              <w:rPr>
                <w:rFonts w:ascii="ＭＳ 明朝"/>
              </w:rPr>
            </w:pPr>
            <w:r>
              <w:rPr>
                <w:rFonts w:ascii="ＭＳ 明朝" w:hAnsi="ＭＳ 明朝" w:hint="eastAsia"/>
              </w:rPr>
              <w:t>・負傷者の救出、輸送及び収容に関すること</w:t>
            </w:r>
          </w:p>
          <w:p w:rsidR="00B24DB8" w:rsidRDefault="00B24DB8" w:rsidP="00DA5E89">
            <w:pPr>
              <w:autoSpaceDE w:val="0"/>
              <w:autoSpaceDN w:val="0"/>
              <w:jc w:val="left"/>
              <w:rPr>
                <w:rFonts w:ascii="ＭＳ 明朝"/>
              </w:rPr>
            </w:pPr>
            <w:r w:rsidRPr="00A3329F">
              <w:rPr>
                <w:rFonts w:ascii="ＭＳ 明朝" w:hAnsi="ＭＳ 明朝" w:hint="eastAsia"/>
              </w:rPr>
              <w:t>・</w:t>
            </w:r>
            <w:r>
              <w:rPr>
                <w:rFonts w:ascii="ＭＳ 明朝" w:hAnsi="ＭＳ 明朝" w:hint="eastAsia"/>
              </w:rPr>
              <w:t>応急救護</w:t>
            </w:r>
            <w:r w:rsidRPr="00A3329F">
              <w:rPr>
                <w:rFonts w:ascii="ＭＳ 明朝" w:hAnsi="ＭＳ 明朝" w:hint="eastAsia"/>
              </w:rPr>
              <w:t>に関すること</w:t>
            </w:r>
          </w:p>
          <w:p w:rsidR="00B24DB8" w:rsidRDefault="00B24DB8" w:rsidP="00DA5E89">
            <w:pPr>
              <w:autoSpaceDE w:val="0"/>
              <w:autoSpaceDN w:val="0"/>
              <w:jc w:val="left"/>
              <w:rPr>
                <w:rFonts w:ascii="ＭＳ 明朝"/>
              </w:rPr>
            </w:pPr>
            <w:r>
              <w:rPr>
                <w:rFonts w:ascii="ＭＳ 明朝" w:hAnsi="ＭＳ 明朝" w:hint="eastAsia"/>
              </w:rPr>
              <w:t>・被災従業員用備蓄倉庫の運用に関すること</w:t>
            </w:r>
          </w:p>
          <w:p w:rsidR="00B24DB8" w:rsidRPr="00596323" w:rsidRDefault="0043064A" w:rsidP="00DA5E89">
            <w:pPr>
              <w:autoSpaceDE w:val="0"/>
              <w:autoSpaceDN w:val="0"/>
              <w:jc w:val="left"/>
              <w:rPr>
                <w:rFonts w:ascii="ＭＳ 明朝"/>
              </w:rPr>
            </w:pPr>
            <w:r>
              <w:rPr>
                <w:rFonts w:ascii="ＭＳ 明朝" w:hAnsi="ＭＳ 明朝" w:hint="eastAsia"/>
              </w:rPr>
              <w:t>・被災従業員への水・食糧の調達、配分及び計画に関する</w:t>
            </w:r>
            <w:r w:rsidR="00B24DB8">
              <w:rPr>
                <w:rFonts w:ascii="ＭＳ 明朝" w:hAnsi="ＭＳ 明朝" w:hint="eastAsia"/>
              </w:rPr>
              <w:t>こと</w:t>
            </w:r>
          </w:p>
        </w:tc>
      </w:tr>
      <w:tr w:rsidR="00B24DB8" w:rsidRPr="004974CB" w:rsidTr="00DA5E89">
        <w:tc>
          <w:tcPr>
            <w:tcW w:w="1809" w:type="dxa"/>
            <w:shd w:val="clear" w:color="auto" w:fill="F2F2F2" w:themeFill="background1" w:themeFillShade="F2"/>
          </w:tcPr>
          <w:p w:rsidR="00B24DB8" w:rsidRDefault="00B24DB8" w:rsidP="00B24DB8">
            <w:pPr>
              <w:autoSpaceDE w:val="0"/>
              <w:autoSpaceDN w:val="0"/>
              <w:jc w:val="left"/>
              <w:rPr>
                <w:rFonts w:ascii="ＭＳ 明朝" w:hAnsi="ＭＳ 明朝"/>
              </w:rPr>
            </w:pPr>
            <w:r>
              <w:rPr>
                <w:rFonts w:ascii="ＭＳ 明朝" w:hAnsi="ＭＳ 明朝" w:hint="eastAsia"/>
              </w:rPr>
              <w:t>やった方がよい</w:t>
            </w:r>
          </w:p>
          <w:p w:rsidR="00B24DB8" w:rsidRDefault="00B24DB8" w:rsidP="00B24DB8">
            <w:pPr>
              <w:autoSpaceDE w:val="0"/>
              <w:autoSpaceDN w:val="0"/>
              <w:jc w:val="left"/>
              <w:rPr>
                <w:rFonts w:ascii="ＭＳ 明朝" w:hAnsi="ＭＳ 明朝"/>
              </w:rPr>
            </w:pPr>
            <w:r>
              <w:rPr>
                <w:rFonts w:ascii="ＭＳ 明朝" w:hAnsi="ＭＳ 明朝" w:hint="eastAsia"/>
              </w:rPr>
              <w:t>活動</w:t>
            </w:r>
          </w:p>
        </w:tc>
        <w:tc>
          <w:tcPr>
            <w:tcW w:w="6893" w:type="dxa"/>
          </w:tcPr>
          <w:p w:rsidR="00B24DB8" w:rsidRPr="00596323" w:rsidRDefault="00B24DB8" w:rsidP="00DA5E89">
            <w:pPr>
              <w:autoSpaceDE w:val="0"/>
              <w:autoSpaceDN w:val="0"/>
              <w:jc w:val="left"/>
              <w:rPr>
                <w:rFonts w:ascii="ＭＳ 明朝" w:hAnsi="ＭＳ 明朝"/>
              </w:rPr>
            </w:pPr>
            <w:r w:rsidRPr="00596323">
              <w:rPr>
                <w:rFonts w:ascii="ＭＳ 明朝" w:hAnsi="ＭＳ 明朝" w:hint="eastAsia"/>
              </w:rPr>
              <w:t>・帰宅困難者の受入れに関すること（各地方自治体の条例に基づく）</w:t>
            </w:r>
          </w:p>
          <w:p w:rsidR="00B24DB8" w:rsidRPr="00596323" w:rsidRDefault="00B24DB8" w:rsidP="00DA5E89">
            <w:pPr>
              <w:autoSpaceDE w:val="0"/>
              <w:autoSpaceDN w:val="0"/>
              <w:jc w:val="left"/>
              <w:rPr>
                <w:rFonts w:ascii="ＭＳ 明朝"/>
              </w:rPr>
            </w:pPr>
            <w:r w:rsidRPr="00596323">
              <w:rPr>
                <w:rFonts w:ascii="ＭＳ 明朝" w:hAnsi="ＭＳ 明朝" w:hint="eastAsia"/>
              </w:rPr>
              <w:t>・応急救護教育に関すること</w:t>
            </w:r>
          </w:p>
        </w:tc>
      </w:tr>
    </w:tbl>
    <w:p w:rsidR="00DA5E89" w:rsidRDefault="00DA5E89" w:rsidP="00DA5E89">
      <w:pPr>
        <w:autoSpaceDE w:val="0"/>
        <w:autoSpaceDN w:val="0"/>
        <w:jc w:val="left"/>
        <w:rPr>
          <w:rFonts w:ascii="ＭＳ 明朝"/>
        </w:rPr>
      </w:pPr>
    </w:p>
    <w:p w:rsidR="00DA5E89" w:rsidRDefault="00B24DB8" w:rsidP="00DA5E89">
      <w:pPr>
        <w:pStyle w:val="2"/>
      </w:pPr>
      <w:bookmarkStart w:id="55" w:name="_Toc66519725"/>
      <w:bookmarkStart w:id="56" w:name="_Toc381823736"/>
      <w:bookmarkStart w:id="57" w:name="_Toc383006981"/>
      <w:r>
        <w:rPr>
          <w:rFonts w:hint="eastAsia"/>
        </w:rPr>
        <w:t>役割</w:t>
      </w:r>
      <w:r w:rsidR="00DA5E89">
        <w:rPr>
          <w:rFonts w:hint="eastAsia"/>
        </w:rPr>
        <w:t>No.0</w:t>
      </w:r>
      <w:r w:rsidR="00DA5E89">
        <w:t>9</w:t>
      </w:r>
      <w:r w:rsidR="00DA5E89">
        <w:rPr>
          <w:rFonts w:hint="eastAsia"/>
        </w:rPr>
        <w:t>－保健衛生・救急医療</w:t>
      </w:r>
      <w:bookmarkEnd w:id="55"/>
      <w:bookmarkEnd w:id="56"/>
      <w:bookmarkEnd w:id="57"/>
    </w:p>
    <w:tbl>
      <w:tblPr>
        <w:tblStyle w:val="a8"/>
        <w:tblW w:w="0" w:type="auto"/>
        <w:tblLook w:val="04A0" w:firstRow="1" w:lastRow="0" w:firstColumn="1" w:lastColumn="0" w:noHBand="0" w:noVBand="1"/>
      </w:tblPr>
      <w:tblGrid>
        <w:gridCol w:w="1809"/>
        <w:gridCol w:w="6893"/>
      </w:tblGrid>
      <w:tr w:rsidR="001C1F52" w:rsidTr="00DA5E89">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1C1F52">
              <w:rPr>
                <w:rFonts w:ascii="ＭＳ 明朝" w:hAnsi="ＭＳ 明朝" w:hint="eastAsia"/>
              </w:rPr>
              <w:t>主</w:t>
            </w:r>
            <w:r w:rsidRPr="00D25089">
              <w:rPr>
                <w:rFonts w:ascii="ＭＳ 明朝" w:hAnsi="ＭＳ 明朝" w:hint="eastAsia"/>
              </w:rPr>
              <w:t>管部門：</w:t>
            </w:r>
          </w:p>
        </w:tc>
        <w:tc>
          <w:tcPr>
            <w:tcW w:w="6893" w:type="dxa"/>
          </w:tcPr>
          <w:p w:rsidR="001C1F52" w:rsidRDefault="001C1F52" w:rsidP="00DA5E89">
            <w:pPr>
              <w:autoSpaceDE w:val="0"/>
              <w:autoSpaceDN w:val="0"/>
              <w:jc w:val="left"/>
              <w:rPr>
                <w:rFonts w:ascii="ＭＳ 明朝" w:hAnsi="ＭＳ 明朝"/>
              </w:rPr>
            </w:pPr>
          </w:p>
        </w:tc>
      </w:tr>
      <w:tr w:rsidR="001C1F52" w:rsidTr="00DA5E89">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D25089">
              <w:rPr>
                <w:rFonts w:ascii="ＭＳ 明朝" w:hAnsi="ＭＳ 明朝" w:hint="eastAsia"/>
              </w:rPr>
              <w:t>支援部門：</w:t>
            </w:r>
          </w:p>
        </w:tc>
        <w:tc>
          <w:tcPr>
            <w:tcW w:w="6893" w:type="dxa"/>
          </w:tcPr>
          <w:p w:rsidR="001C1F52" w:rsidRDefault="001C1F52" w:rsidP="00DA5E89">
            <w:pPr>
              <w:autoSpaceDE w:val="0"/>
              <w:autoSpaceDN w:val="0"/>
              <w:jc w:val="left"/>
              <w:rPr>
                <w:rFonts w:ascii="ＭＳ 明朝" w:hAnsi="ＭＳ 明朝"/>
              </w:rPr>
            </w:pPr>
          </w:p>
        </w:tc>
      </w:tr>
      <w:tr w:rsidR="00B24DB8" w:rsidTr="00DA5E89">
        <w:tc>
          <w:tcPr>
            <w:tcW w:w="1809" w:type="dxa"/>
            <w:shd w:val="clear" w:color="auto" w:fill="F2F2F2" w:themeFill="background1" w:themeFillShade="F2"/>
          </w:tcPr>
          <w:p w:rsidR="00B24DB8" w:rsidRDefault="00B24DB8" w:rsidP="00B24DB8">
            <w:r>
              <w:rPr>
                <w:rFonts w:hint="eastAsia"/>
              </w:rPr>
              <w:t>必ずやる活動：</w:t>
            </w:r>
          </w:p>
          <w:p w:rsidR="00B24DB8" w:rsidRPr="00792AB3" w:rsidRDefault="00B24DB8" w:rsidP="00B24DB8">
            <w:r>
              <w:rPr>
                <w:rFonts w:hint="eastAsia"/>
              </w:rPr>
              <w:t>共通事項</w:t>
            </w:r>
          </w:p>
        </w:tc>
        <w:tc>
          <w:tcPr>
            <w:tcW w:w="6893" w:type="dxa"/>
          </w:tcPr>
          <w:p w:rsidR="00B24DB8" w:rsidRPr="001A6BA0" w:rsidRDefault="00B24DB8" w:rsidP="00DA5E89">
            <w:pPr>
              <w:autoSpaceDE w:val="0"/>
              <w:autoSpaceDN w:val="0"/>
              <w:jc w:val="left"/>
              <w:rPr>
                <w:rFonts w:ascii="ＭＳ 明朝"/>
              </w:rPr>
            </w:pPr>
            <w:r w:rsidRPr="001A6BA0">
              <w:rPr>
                <w:rFonts w:ascii="ＭＳ 明朝" w:hAnsi="ＭＳ 明朝" w:hint="eastAsia"/>
              </w:rPr>
              <w:t>・関係機関との連絡調整、協力・応援要請に関すること</w:t>
            </w:r>
          </w:p>
          <w:p w:rsidR="00B24DB8" w:rsidRPr="001A6BA0" w:rsidRDefault="00B24DB8" w:rsidP="00DA5E89">
            <w:pPr>
              <w:autoSpaceDE w:val="0"/>
              <w:autoSpaceDN w:val="0"/>
              <w:jc w:val="left"/>
              <w:rPr>
                <w:rFonts w:ascii="ＭＳ 明朝"/>
              </w:rPr>
            </w:pPr>
            <w:r w:rsidRPr="001A6BA0">
              <w:rPr>
                <w:rFonts w:ascii="ＭＳ 明朝" w:hAnsi="ＭＳ 明朝" w:hint="eastAsia"/>
              </w:rPr>
              <w:t>・保健衛生及び医療施設の被害調査に関すること</w:t>
            </w:r>
          </w:p>
          <w:p w:rsidR="00B24DB8" w:rsidRPr="001A6BA0" w:rsidRDefault="00B24DB8" w:rsidP="00DA5E89">
            <w:pPr>
              <w:autoSpaceDE w:val="0"/>
              <w:autoSpaceDN w:val="0"/>
              <w:jc w:val="left"/>
              <w:rPr>
                <w:rFonts w:ascii="ＭＳ 明朝"/>
              </w:rPr>
            </w:pPr>
            <w:r w:rsidRPr="001A6BA0">
              <w:rPr>
                <w:rFonts w:ascii="ＭＳ 明朝" w:hAnsi="ＭＳ 明朝" w:hint="eastAsia"/>
              </w:rPr>
              <w:t>・応急復旧に関すること</w:t>
            </w:r>
          </w:p>
        </w:tc>
      </w:tr>
      <w:tr w:rsidR="00B24DB8" w:rsidTr="00DA5E89">
        <w:tc>
          <w:tcPr>
            <w:tcW w:w="1809" w:type="dxa"/>
            <w:shd w:val="clear" w:color="auto" w:fill="F2F2F2" w:themeFill="background1" w:themeFillShade="F2"/>
          </w:tcPr>
          <w:p w:rsidR="00B24DB8" w:rsidRDefault="00B24DB8" w:rsidP="00B24DB8">
            <w:r w:rsidRPr="00792AB3">
              <w:rPr>
                <w:rFonts w:hint="eastAsia"/>
              </w:rPr>
              <w:t>必ずやる活動：</w:t>
            </w:r>
          </w:p>
          <w:p w:rsidR="00B24DB8" w:rsidRDefault="00B24DB8" w:rsidP="00B24DB8">
            <w:r>
              <w:rPr>
                <w:rFonts w:hint="eastAsia"/>
              </w:rPr>
              <w:t>個別事項</w:t>
            </w:r>
          </w:p>
        </w:tc>
        <w:tc>
          <w:tcPr>
            <w:tcW w:w="6893" w:type="dxa"/>
          </w:tcPr>
          <w:p w:rsidR="00B24DB8" w:rsidRDefault="00B24DB8" w:rsidP="00DA5E89">
            <w:pPr>
              <w:autoSpaceDE w:val="0"/>
              <w:autoSpaceDN w:val="0"/>
              <w:jc w:val="left"/>
              <w:rPr>
                <w:rFonts w:ascii="ＭＳ 明朝"/>
              </w:rPr>
            </w:pPr>
            <w:r>
              <w:rPr>
                <w:rFonts w:ascii="ＭＳ 明朝" w:hAnsi="ＭＳ 明朝" w:hint="eastAsia"/>
              </w:rPr>
              <w:t>・要救護従業員等の実態調査に関すること</w:t>
            </w:r>
          </w:p>
          <w:p w:rsidR="00B24DB8" w:rsidRDefault="00B24DB8" w:rsidP="00DA5E89">
            <w:pPr>
              <w:autoSpaceDE w:val="0"/>
              <w:autoSpaceDN w:val="0"/>
              <w:jc w:val="left"/>
              <w:rPr>
                <w:rFonts w:ascii="ＭＳ 明朝" w:hAnsi="ＭＳ 明朝"/>
              </w:rPr>
            </w:pPr>
            <w:r>
              <w:rPr>
                <w:rFonts w:ascii="ＭＳ 明朝" w:hAnsi="ＭＳ 明朝" w:hint="eastAsia"/>
              </w:rPr>
              <w:t>・救援物資の受領、仕分け、配分計画及び配布に関すること</w:t>
            </w:r>
          </w:p>
          <w:p w:rsidR="00B24DB8" w:rsidRDefault="00B24DB8" w:rsidP="00DA5E89">
            <w:pPr>
              <w:autoSpaceDE w:val="0"/>
              <w:autoSpaceDN w:val="0"/>
              <w:jc w:val="left"/>
              <w:rPr>
                <w:rFonts w:ascii="ＭＳ 明朝"/>
              </w:rPr>
            </w:pPr>
            <w:r>
              <w:rPr>
                <w:rFonts w:ascii="ＭＳ 明朝" w:hAnsi="ＭＳ 明朝" w:hint="eastAsia"/>
              </w:rPr>
              <w:t>・医薬品の備蓄に関すること</w:t>
            </w:r>
            <w:r w:rsidR="001C1F52" w:rsidRPr="001C1F52">
              <w:rPr>
                <w:rFonts w:ascii="ＭＳ 明朝" w:hAnsi="ＭＳ 明朝" w:hint="eastAsia"/>
                <w:highlight w:val="yellow"/>
              </w:rPr>
              <w:t>【様式</w:t>
            </w:r>
            <w:r w:rsidR="001C1F52" w:rsidRPr="0043064A">
              <w:rPr>
                <w:rFonts w:cs="Arial"/>
                <w:highlight w:val="yellow"/>
              </w:rPr>
              <w:t>19</w:t>
            </w:r>
            <w:r w:rsidR="001C1F52" w:rsidRPr="001C1F52">
              <w:rPr>
                <w:rFonts w:ascii="ＭＳ 明朝" w:hAnsi="ＭＳ 明朝" w:hint="eastAsia"/>
                <w:highlight w:val="yellow"/>
              </w:rPr>
              <w:t>】</w:t>
            </w:r>
          </w:p>
          <w:p w:rsidR="00B24DB8" w:rsidRDefault="00B24DB8" w:rsidP="00DA5E89">
            <w:pPr>
              <w:autoSpaceDE w:val="0"/>
              <w:autoSpaceDN w:val="0"/>
              <w:jc w:val="left"/>
              <w:rPr>
                <w:rFonts w:ascii="ＭＳ 明朝"/>
              </w:rPr>
            </w:pPr>
            <w:r>
              <w:rPr>
                <w:rFonts w:ascii="ＭＳ 明朝" w:hAnsi="ＭＳ 明朝" w:hint="eastAsia"/>
              </w:rPr>
              <w:t>・医薬品及び医療資器材の調達に関すること</w:t>
            </w:r>
          </w:p>
          <w:p w:rsidR="00B24DB8" w:rsidRDefault="00B24DB8" w:rsidP="00DA5E89">
            <w:pPr>
              <w:autoSpaceDE w:val="0"/>
              <w:autoSpaceDN w:val="0"/>
              <w:jc w:val="left"/>
              <w:rPr>
                <w:rFonts w:ascii="ＭＳ 明朝"/>
              </w:rPr>
            </w:pPr>
            <w:r>
              <w:rPr>
                <w:rFonts w:ascii="ＭＳ 明朝" w:hAnsi="ＭＳ 明朝" w:hint="eastAsia"/>
              </w:rPr>
              <w:t>・保健所、医療機関、薬剤・資器材供給機関との連格調整並びに協力要請に関すること</w:t>
            </w:r>
            <w:r w:rsidR="001C1F52" w:rsidRPr="001C1F52">
              <w:rPr>
                <w:rFonts w:ascii="ＭＳ 明朝" w:hAnsi="ＭＳ 明朝" w:hint="eastAsia"/>
                <w:highlight w:val="yellow"/>
              </w:rPr>
              <w:t>【様式</w:t>
            </w:r>
            <w:r w:rsidR="001C1F52" w:rsidRPr="0043064A">
              <w:rPr>
                <w:rFonts w:cs="Arial"/>
                <w:highlight w:val="yellow"/>
              </w:rPr>
              <w:t>22</w:t>
            </w:r>
            <w:r w:rsidR="001C1F52" w:rsidRPr="001C1F52">
              <w:rPr>
                <w:rFonts w:ascii="ＭＳ 明朝" w:hAnsi="ＭＳ 明朝" w:hint="eastAsia"/>
                <w:highlight w:val="yellow"/>
              </w:rPr>
              <w:t>】</w:t>
            </w:r>
          </w:p>
          <w:p w:rsidR="00B24DB8" w:rsidRDefault="00B24DB8" w:rsidP="00DA5E89">
            <w:pPr>
              <w:autoSpaceDE w:val="0"/>
              <w:autoSpaceDN w:val="0"/>
              <w:jc w:val="left"/>
              <w:rPr>
                <w:rFonts w:ascii="ＭＳ 明朝"/>
              </w:rPr>
            </w:pPr>
            <w:r>
              <w:rPr>
                <w:rFonts w:ascii="ＭＳ 明朝" w:hAnsi="ＭＳ 明朝" w:hint="eastAsia"/>
              </w:rPr>
              <w:t>・仮設トイレの調達、設置及び管理に関すること</w:t>
            </w:r>
          </w:p>
          <w:p w:rsidR="00B24DB8" w:rsidRPr="00DB1B9A" w:rsidRDefault="00B24DB8" w:rsidP="00DA5E89">
            <w:pPr>
              <w:autoSpaceDE w:val="0"/>
              <w:autoSpaceDN w:val="0"/>
              <w:jc w:val="left"/>
              <w:rPr>
                <w:rFonts w:ascii="ＭＳ 明朝"/>
              </w:rPr>
            </w:pPr>
            <w:r>
              <w:rPr>
                <w:rFonts w:ascii="ＭＳ 明朝" w:hAnsi="ＭＳ 明朝" w:hint="eastAsia"/>
              </w:rPr>
              <w:t>・ごみ、し尿の収集及び処理に関すること</w:t>
            </w:r>
          </w:p>
        </w:tc>
      </w:tr>
      <w:tr w:rsidR="00B24DB8" w:rsidTr="00DA5E89">
        <w:tc>
          <w:tcPr>
            <w:tcW w:w="1809" w:type="dxa"/>
            <w:shd w:val="clear" w:color="auto" w:fill="F2F2F2" w:themeFill="background1" w:themeFillShade="F2"/>
          </w:tcPr>
          <w:p w:rsidR="00B24DB8" w:rsidRDefault="00B24DB8" w:rsidP="00B24DB8">
            <w:pPr>
              <w:autoSpaceDE w:val="0"/>
              <w:autoSpaceDN w:val="0"/>
              <w:jc w:val="left"/>
              <w:rPr>
                <w:rFonts w:ascii="ＭＳ 明朝" w:hAnsi="ＭＳ 明朝"/>
              </w:rPr>
            </w:pPr>
            <w:r>
              <w:rPr>
                <w:rFonts w:ascii="ＭＳ 明朝" w:hAnsi="ＭＳ 明朝" w:hint="eastAsia"/>
              </w:rPr>
              <w:t>やった方がよい</w:t>
            </w:r>
          </w:p>
          <w:p w:rsidR="00B24DB8" w:rsidRDefault="00B24DB8" w:rsidP="00B24DB8">
            <w:pPr>
              <w:autoSpaceDE w:val="0"/>
              <w:autoSpaceDN w:val="0"/>
              <w:jc w:val="left"/>
              <w:rPr>
                <w:rFonts w:ascii="ＭＳ 明朝" w:hAnsi="ＭＳ 明朝"/>
              </w:rPr>
            </w:pPr>
            <w:r>
              <w:rPr>
                <w:rFonts w:ascii="ＭＳ 明朝" w:hAnsi="ＭＳ 明朝" w:hint="eastAsia"/>
              </w:rPr>
              <w:t>活動</w:t>
            </w:r>
          </w:p>
        </w:tc>
        <w:tc>
          <w:tcPr>
            <w:tcW w:w="6893" w:type="dxa"/>
          </w:tcPr>
          <w:p w:rsidR="00B24DB8" w:rsidRDefault="00B24DB8" w:rsidP="00DA5E89">
            <w:pPr>
              <w:autoSpaceDE w:val="0"/>
              <w:autoSpaceDN w:val="0"/>
              <w:jc w:val="left"/>
              <w:rPr>
                <w:rFonts w:ascii="ＭＳ 明朝"/>
              </w:rPr>
            </w:pPr>
            <w:r>
              <w:rPr>
                <w:rFonts w:ascii="ＭＳ 明朝" w:hAnsi="ＭＳ 明朝" w:hint="eastAsia"/>
              </w:rPr>
              <w:t>・被災従業員の生活相談に関すること</w:t>
            </w:r>
          </w:p>
          <w:p w:rsidR="00B24DB8" w:rsidRDefault="00B24DB8" w:rsidP="00DA5E89">
            <w:pPr>
              <w:autoSpaceDE w:val="0"/>
              <w:autoSpaceDN w:val="0"/>
              <w:jc w:val="left"/>
              <w:rPr>
                <w:rFonts w:ascii="ＭＳ 明朝"/>
              </w:rPr>
            </w:pPr>
            <w:r>
              <w:rPr>
                <w:rFonts w:ascii="ＭＳ 明朝" w:hAnsi="ＭＳ 明朝" w:hint="eastAsia"/>
              </w:rPr>
              <w:t>・被災従業員の医療相談及びメンタル・ケアに関すること</w:t>
            </w:r>
          </w:p>
          <w:p w:rsidR="00B24DB8" w:rsidRDefault="00B24DB8" w:rsidP="00DA5E89">
            <w:pPr>
              <w:autoSpaceDE w:val="0"/>
              <w:autoSpaceDN w:val="0"/>
              <w:jc w:val="left"/>
              <w:rPr>
                <w:rFonts w:ascii="ＭＳ 明朝"/>
              </w:rPr>
            </w:pPr>
            <w:r>
              <w:rPr>
                <w:rFonts w:ascii="ＭＳ 明朝" w:hAnsi="ＭＳ 明朝" w:hint="eastAsia"/>
              </w:rPr>
              <w:t>・被災従業員の一時住宅あっせんに関すること</w:t>
            </w:r>
          </w:p>
          <w:p w:rsidR="00B24DB8" w:rsidRDefault="00B24DB8" w:rsidP="00DA5E89">
            <w:pPr>
              <w:autoSpaceDE w:val="0"/>
              <w:autoSpaceDN w:val="0"/>
              <w:jc w:val="left"/>
              <w:rPr>
                <w:rFonts w:ascii="ＭＳ 明朝"/>
              </w:rPr>
            </w:pPr>
            <w:r>
              <w:rPr>
                <w:rFonts w:ascii="ＭＳ 明朝" w:hAnsi="ＭＳ 明朝" w:hint="eastAsia"/>
              </w:rPr>
              <w:t>・遺体の検索、収容及び安置に関すること</w:t>
            </w:r>
          </w:p>
          <w:p w:rsidR="00B24DB8" w:rsidRDefault="0043064A" w:rsidP="00DA5E89">
            <w:pPr>
              <w:autoSpaceDE w:val="0"/>
              <w:autoSpaceDN w:val="0"/>
              <w:jc w:val="left"/>
              <w:rPr>
                <w:rFonts w:ascii="ＭＳ 明朝"/>
              </w:rPr>
            </w:pPr>
            <w:r>
              <w:rPr>
                <w:rFonts w:ascii="ＭＳ 明朝" w:hAnsi="ＭＳ 明朝" w:hint="eastAsia"/>
              </w:rPr>
              <w:t>・身元不明者の調査及び遺品等の保管に関する</w:t>
            </w:r>
            <w:r w:rsidR="00B24DB8">
              <w:rPr>
                <w:rFonts w:ascii="ＭＳ 明朝" w:hAnsi="ＭＳ 明朝" w:hint="eastAsia"/>
              </w:rPr>
              <w:t>こと</w:t>
            </w:r>
          </w:p>
          <w:p w:rsidR="00B24DB8" w:rsidRDefault="00B24DB8" w:rsidP="00DA5E89">
            <w:pPr>
              <w:autoSpaceDE w:val="0"/>
              <w:autoSpaceDN w:val="0"/>
              <w:jc w:val="left"/>
              <w:rPr>
                <w:rFonts w:ascii="ＭＳ 明朝" w:hAnsi="ＭＳ 明朝"/>
              </w:rPr>
            </w:pPr>
            <w:r>
              <w:rPr>
                <w:rFonts w:ascii="ＭＳ 明朝" w:hAnsi="ＭＳ 明朝" w:hint="eastAsia"/>
              </w:rPr>
              <w:t>・被災地の消毒並びに薬剤の散布及び調達に関すること</w:t>
            </w:r>
          </w:p>
        </w:tc>
      </w:tr>
    </w:tbl>
    <w:p w:rsidR="00DA5E89" w:rsidRDefault="00DA5E89" w:rsidP="00DA5E89"/>
    <w:p w:rsidR="00756E39" w:rsidRDefault="00756E39">
      <w:pPr>
        <w:widowControl/>
        <w:jc w:val="left"/>
        <w:rPr>
          <w:rFonts w:asciiTheme="majorHAnsi" w:eastAsiaTheme="majorEastAsia" w:hAnsiTheme="majorHAnsi" w:cstheme="majorBidi"/>
        </w:rPr>
      </w:pPr>
      <w:bookmarkStart w:id="58" w:name="_Toc66519726"/>
      <w:bookmarkStart w:id="59" w:name="_Toc381823737"/>
      <w:r>
        <w:br w:type="page"/>
      </w:r>
    </w:p>
    <w:bookmarkEnd w:id="58"/>
    <w:bookmarkEnd w:id="59"/>
    <w:p w:rsidR="0043064A" w:rsidRDefault="0043064A" w:rsidP="00DA5E89"/>
    <w:p w:rsidR="0043064A" w:rsidRDefault="0043064A" w:rsidP="0043064A">
      <w:pPr>
        <w:pStyle w:val="2"/>
      </w:pPr>
      <w:bookmarkStart w:id="60" w:name="_Toc383006982"/>
      <w:r>
        <w:rPr>
          <w:rFonts w:hint="eastAsia"/>
        </w:rPr>
        <w:t>役割</w:t>
      </w:r>
      <w:r>
        <w:rPr>
          <w:rFonts w:hint="eastAsia"/>
        </w:rPr>
        <w:t>No.</w:t>
      </w:r>
      <w:r>
        <w:t>10</w:t>
      </w:r>
      <w:r>
        <w:rPr>
          <w:rFonts w:hint="eastAsia"/>
        </w:rPr>
        <w:t>－警備</w:t>
      </w:r>
      <w:bookmarkEnd w:id="60"/>
    </w:p>
    <w:tbl>
      <w:tblPr>
        <w:tblStyle w:val="a8"/>
        <w:tblW w:w="0" w:type="auto"/>
        <w:tblLook w:val="04A0" w:firstRow="1" w:lastRow="0" w:firstColumn="1" w:lastColumn="0" w:noHBand="0" w:noVBand="1"/>
      </w:tblPr>
      <w:tblGrid>
        <w:gridCol w:w="1809"/>
        <w:gridCol w:w="6893"/>
      </w:tblGrid>
      <w:tr w:rsidR="0043064A" w:rsidTr="001D3EF9">
        <w:tc>
          <w:tcPr>
            <w:tcW w:w="1809" w:type="dxa"/>
            <w:shd w:val="clear" w:color="auto" w:fill="F2F2F2" w:themeFill="background1" w:themeFillShade="F2"/>
          </w:tcPr>
          <w:p w:rsidR="0043064A" w:rsidRPr="00D25089" w:rsidRDefault="0043064A" w:rsidP="001D3EF9">
            <w:pPr>
              <w:autoSpaceDE w:val="0"/>
              <w:autoSpaceDN w:val="0"/>
              <w:jc w:val="left"/>
              <w:rPr>
                <w:rFonts w:ascii="ＭＳ 明朝" w:hAnsi="ＭＳ 明朝"/>
              </w:rPr>
            </w:pPr>
            <w:r w:rsidRPr="001C1F52">
              <w:rPr>
                <w:rFonts w:ascii="ＭＳ 明朝" w:hAnsi="ＭＳ 明朝" w:hint="eastAsia"/>
              </w:rPr>
              <w:t>主</w:t>
            </w:r>
            <w:r w:rsidRPr="00D25089">
              <w:rPr>
                <w:rFonts w:ascii="ＭＳ 明朝" w:hAnsi="ＭＳ 明朝" w:hint="eastAsia"/>
              </w:rPr>
              <w:t>管部門：</w:t>
            </w:r>
          </w:p>
        </w:tc>
        <w:tc>
          <w:tcPr>
            <w:tcW w:w="6893" w:type="dxa"/>
          </w:tcPr>
          <w:p w:rsidR="0043064A" w:rsidRDefault="0043064A" w:rsidP="001D3EF9">
            <w:pPr>
              <w:autoSpaceDE w:val="0"/>
              <w:autoSpaceDN w:val="0"/>
              <w:jc w:val="left"/>
              <w:rPr>
                <w:rFonts w:ascii="ＭＳ 明朝" w:hAnsi="ＭＳ 明朝"/>
              </w:rPr>
            </w:pPr>
          </w:p>
        </w:tc>
      </w:tr>
      <w:tr w:rsidR="0043064A" w:rsidTr="001D3EF9">
        <w:tc>
          <w:tcPr>
            <w:tcW w:w="1809" w:type="dxa"/>
            <w:shd w:val="clear" w:color="auto" w:fill="F2F2F2" w:themeFill="background1" w:themeFillShade="F2"/>
          </w:tcPr>
          <w:p w:rsidR="0043064A" w:rsidRPr="00D25089" w:rsidRDefault="0043064A" w:rsidP="001D3EF9">
            <w:pPr>
              <w:autoSpaceDE w:val="0"/>
              <w:autoSpaceDN w:val="0"/>
              <w:jc w:val="left"/>
              <w:rPr>
                <w:rFonts w:ascii="ＭＳ 明朝" w:hAnsi="ＭＳ 明朝"/>
              </w:rPr>
            </w:pPr>
            <w:r w:rsidRPr="00D25089">
              <w:rPr>
                <w:rFonts w:ascii="ＭＳ 明朝" w:hAnsi="ＭＳ 明朝" w:hint="eastAsia"/>
              </w:rPr>
              <w:t>支援部門：</w:t>
            </w:r>
          </w:p>
        </w:tc>
        <w:tc>
          <w:tcPr>
            <w:tcW w:w="6893" w:type="dxa"/>
          </w:tcPr>
          <w:p w:rsidR="0043064A" w:rsidRDefault="0043064A" w:rsidP="001D3EF9">
            <w:pPr>
              <w:autoSpaceDE w:val="0"/>
              <w:autoSpaceDN w:val="0"/>
              <w:jc w:val="left"/>
              <w:rPr>
                <w:rFonts w:ascii="ＭＳ 明朝" w:hAnsi="ＭＳ 明朝"/>
              </w:rPr>
            </w:pPr>
          </w:p>
        </w:tc>
      </w:tr>
      <w:tr w:rsidR="0043064A" w:rsidTr="001D3EF9">
        <w:tc>
          <w:tcPr>
            <w:tcW w:w="1809" w:type="dxa"/>
            <w:shd w:val="clear" w:color="auto" w:fill="F2F2F2" w:themeFill="background1" w:themeFillShade="F2"/>
          </w:tcPr>
          <w:p w:rsidR="0043064A" w:rsidRDefault="0043064A" w:rsidP="001D3EF9">
            <w:r>
              <w:rPr>
                <w:rFonts w:hint="eastAsia"/>
              </w:rPr>
              <w:t>必ずやる活動：</w:t>
            </w:r>
          </w:p>
          <w:p w:rsidR="0043064A" w:rsidRPr="00792AB3" w:rsidRDefault="0043064A" w:rsidP="001D3EF9">
            <w:r>
              <w:rPr>
                <w:rFonts w:hint="eastAsia"/>
              </w:rPr>
              <w:t>共通事項</w:t>
            </w:r>
          </w:p>
        </w:tc>
        <w:tc>
          <w:tcPr>
            <w:tcW w:w="6893" w:type="dxa"/>
          </w:tcPr>
          <w:p w:rsidR="0043064A" w:rsidRPr="001A6BA0" w:rsidRDefault="0043064A" w:rsidP="001D3EF9">
            <w:pPr>
              <w:autoSpaceDE w:val="0"/>
              <w:autoSpaceDN w:val="0"/>
              <w:jc w:val="left"/>
              <w:rPr>
                <w:rFonts w:ascii="ＭＳ 明朝" w:hAnsi="ＭＳ 明朝"/>
              </w:rPr>
            </w:pPr>
            <w:r w:rsidRPr="001A6BA0">
              <w:rPr>
                <w:rFonts w:ascii="ＭＳ 明朝" w:hAnsi="ＭＳ 明朝" w:hint="eastAsia"/>
              </w:rPr>
              <w:t>・関係機関との連絡調整、協力・応援要請に関すること</w:t>
            </w:r>
          </w:p>
        </w:tc>
      </w:tr>
      <w:tr w:rsidR="0043064A" w:rsidTr="001D3EF9">
        <w:tc>
          <w:tcPr>
            <w:tcW w:w="1809" w:type="dxa"/>
            <w:shd w:val="clear" w:color="auto" w:fill="F2F2F2" w:themeFill="background1" w:themeFillShade="F2"/>
          </w:tcPr>
          <w:p w:rsidR="0043064A" w:rsidRDefault="0043064A" w:rsidP="001D3EF9">
            <w:r w:rsidRPr="00792AB3">
              <w:rPr>
                <w:rFonts w:hint="eastAsia"/>
              </w:rPr>
              <w:t>必ずやる活動：</w:t>
            </w:r>
          </w:p>
          <w:p w:rsidR="0043064A" w:rsidRDefault="0043064A" w:rsidP="001D3EF9">
            <w:r>
              <w:rPr>
                <w:rFonts w:hint="eastAsia"/>
              </w:rPr>
              <w:t>個別事項</w:t>
            </w:r>
          </w:p>
        </w:tc>
        <w:tc>
          <w:tcPr>
            <w:tcW w:w="6893" w:type="dxa"/>
          </w:tcPr>
          <w:p w:rsidR="0043064A" w:rsidRDefault="0043064A" w:rsidP="001D3EF9">
            <w:r>
              <w:rPr>
                <w:rFonts w:hint="eastAsia"/>
              </w:rPr>
              <w:t>・危険地域への立ち入り禁止措置及び解除に関すること</w:t>
            </w:r>
          </w:p>
          <w:p w:rsidR="0043064A" w:rsidRPr="00DB1B9A" w:rsidRDefault="0043064A" w:rsidP="001D3EF9">
            <w:r w:rsidRPr="001C1F52">
              <w:rPr>
                <w:rFonts w:hint="eastAsia"/>
              </w:rPr>
              <w:t>・私有財産・顧客からの預かり資産等の保護に関すること</w:t>
            </w:r>
          </w:p>
        </w:tc>
      </w:tr>
    </w:tbl>
    <w:p w:rsidR="0043064A" w:rsidRPr="0043064A" w:rsidRDefault="0043064A" w:rsidP="00DA5E89"/>
    <w:p w:rsidR="0043064A" w:rsidRDefault="0043064A" w:rsidP="00DA5E89"/>
    <w:p w:rsidR="00DA5E89" w:rsidRDefault="00B24DB8" w:rsidP="00DA5E89">
      <w:pPr>
        <w:pStyle w:val="2"/>
      </w:pPr>
      <w:bookmarkStart w:id="61" w:name="_Toc66519728"/>
      <w:bookmarkStart w:id="62" w:name="_Toc381823739"/>
      <w:bookmarkStart w:id="63" w:name="_Toc383006983"/>
      <w:r>
        <w:rPr>
          <w:rFonts w:hint="eastAsia"/>
        </w:rPr>
        <w:t>役割</w:t>
      </w:r>
      <w:r w:rsidR="00DA5E89">
        <w:rPr>
          <w:rFonts w:hint="eastAsia"/>
        </w:rPr>
        <w:t>No.</w:t>
      </w:r>
      <w:r w:rsidR="0043064A">
        <w:t>1</w:t>
      </w:r>
      <w:r w:rsidR="0043064A">
        <w:rPr>
          <w:rFonts w:hint="eastAsia"/>
        </w:rPr>
        <w:t>1</w:t>
      </w:r>
      <w:r w:rsidR="00DA5E89">
        <w:rPr>
          <w:rFonts w:hint="eastAsia"/>
        </w:rPr>
        <w:t>－消防活動（危険物・劇毒物等の管理を含む）、捜索・救助</w:t>
      </w:r>
      <w:bookmarkEnd w:id="61"/>
      <w:bookmarkEnd w:id="62"/>
      <w:bookmarkEnd w:id="63"/>
    </w:p>
    <w:tbl>
      <w:tblPr>
        <w:tblStyle w:val="a8"/>
        <w:tblW w:w="0" w:type="auto"/>
        <w:tblLook w:val="04A0" w:firstRow="1" w:lastRow="0" w:firstColumn="1" w:lastColumn="0" w:noHBand="0" w:noVBand="1"/>
      </w:tblPr>
      <w:tblGrid>
        <w:gridCol w:w="1809"/>
        <w:gridCol w:w="6893"/>
      </w:tblGrid>
      <w:tr w:rsidR="001C1F52" w:rsidTr="00DA5E89">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1C1F52">
              <w:rPr>
                <w:rFonts w:ascii="ＭＳ 明朝" w:hAnsi="ＭＳ 明朝" w:hint="eastAsia"/>
              </w:rPr>
              <w:t>主</w:t>
            </w:r>
            <w:r w:rsidRPr="00D25089">
              <w:rPr>
                <w:rFonts w:ascii="ＭＳ 明朝" w:hAnsi="ＭＳ 明朝" w:hint="eastAsia"/>
              </w:rPr>
              <w:t>管部門：</w:t>
            </w:r>
          </w:p>
        </w:tc>
        <w:tc>
          <w:tcPr>
            <w:tcW w:w="6893" w:type="dxa"/>
          </w:tcPr>
          <w:p w:rsidR="001C1F52" w:rsidRDefault="001C1F52" w:rsidP="00DA5E89">
            <w:pPr>
              <w:autoSpaceDE w:val="0"/>
              <w:autoSpaceDN w:val="0"/>
              <w:jc w:val="left"/>
              <w:rPr>
                <w:rFonts w:ascii="ＭＳ 明朝" w:hAnsi="ＭＳ 明朝"/>
              </w:rPr>
            </w:pPr>
          </w:p>
        </w:tc>
      </w:tr>
      <w:tr w:rsidR="001C1F52" w:rsidTr="00DA5E89">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D25089">
              <w:rPr>
                <w:rFonts w:ascii="ＭＳ 明朝" w:hAnsi="ＭＳ 明朝" w:hint="eastAsia"/>
              </w:rPr>
              <w:t>支援部門：</w:t>
            </w:r>
          </w:p>
        </w:tc>
        <w:tc>
          <w:tcPr>
            <w:tcW w:w="6893" w:type="dxa"/>
          </w:tcPr>
          <w:p w:rsidR="001C1F52" w:rsidRDefault="001C1F52" w:rsidP="00DA5E89">
            <w:pPr>
              <w:autoSpaceDE w:val="0"/>
              <w:autoSpaceDN w:val="0"/>
              <w:jc w:val="left"/>
              <w:rPr>
                <w:rFonts w:ascii="ＭＳ 明朝" w:hAnsi="ＭＳ 明朝"/>
              </w:rPr>
            </w:pPr>
          </w:p>
        </w:tc>
      </w:tr>
      <w:tr w:rsidR="00B24DB8" w:rsidTr="00DA5E89">
        <w:tc>
          <w:tcPr>
            <w:tcW w:w="1809" w:type="dxa"/>
            <w:shd w:val="clear" w:color="auto" w:fill="F2F2F2" w:themeFill="background1" w:themeFillShade="F2"/>
          </w:tcPr>
          <w:p w:rsidR="00B24DB8" w:rsidRDefault="00B24DB8" w:rsidP="00B24DB8">
            <w:r>
              <w:rPr>
                <w:rFonts w:hint="eastAsia"/>
              </w:rPr>
              <w:t>必ずやる活動：</w:t>
            </w:r>
          </w:p>
          <w:p w:rsidR="00B24DB8" w:rsidRPr="00792AB3" w:rsidRDefault="00B24DB8" w:rsidP="00B24DB8">
            <w:r>
              <w:rPr>
                <w:rFonts w:hint="eastAsia"/>
              </w:rPr>
              <w:t>共通事項</w:t>
            </w:r>
          </w:p>
        </w:tc>
        <w:tc>
          <w:tcPr>
            <w:tcW w:w="6893" w:type="dxa"/>
          </w:tcPr>
          <w:p w:rsidR="00B24DB8" w:rsidRPr="001A6BA0" w:rsidRDefault="00B24DB8" w:rsidP="00DA5E89">
            <w:pPr>
              <w:autoSpaceDE w:val="0"/>
              <w:autoSpaceDN w:val="0"/>
              <w:jc w:val="left"/>
              <w:rPr>
                <w:rFonts w:ascii="ＭＳ 明朝"/>
              </w:rPr>
            </w:pPr>
            <w:r w:rsidRPr="001A6BA0">
              <w:rPr>
                <w:rFonts w:ascii="ＭＳ 明朝" w:hAnsi="ＭＳ 明朝" w:hint="eastAsia"/>
              </w:rPr>
              <w:t>・関係機関及び団体との連絡調整並びに協力要請に関すること</w:t>
            </w:r>
          </w:p>
          <w:p w:rsidR="00B24DB8" w:rsidRPr="001A6BA0" w:rsidRDefault="00B24DB8" w:rsidP="00DA5E89">
            <w:pPr>
              <w:autoSpaceDE w:val="0"/>
              <w:autoSpaceDN w:val="0"/>
              <w:jc w:val="left"/>
              <w:rPr>
                <w:rFonts w:ascii="ＭＳ 明朝"/>
              </w:rPr>
            </w:pPr>
            <w:r w:rsidRPr="001A6BA0">
              <w:rPr>
                <w:rFonts w:ascii="ＭＳ 明朝" w:hAnsi="ＭＳ 明朝" w:hint="eastAsia"/>
              </w:rPr>
              <w:t>・応急復旧に関すること</w:t>
            </w:r>
          </w:p>
          <w:p w:rsidR="00B24DB8" w:rsidRPr="001A6BA0" w:rsidRDefault="00B24DB8" w:rsidP="00DA5E89">
            <w:pPr>
              <w:autoSpaceDE w:val="0"/>
              <w:autoSpaceDN w:val="0"/>
              <w:jc w:val="left"/>
              <w:rPr>
                <w:rFonts w:ascii="ＭＳ 明朝"/>
              </w:rPr>
            </w:pPr>
            <w:r w:rsidRPr="001A6BA0">
              <w:rPr>
                <w:rFonts w:ascii="ＭＳ 明朝" w:hAnsi="ＭＳ 明朝" w:hint="eastAsia"/>
              </w:rPr>
              <w:t>・消防施設等の被害調査に関すること</w:t>
            </w:r>
          </w:p>
        </w:tc>
      </w:tr>
      <w:tr w:rsidR="00B24DB8" w:rsidTr="00DA5E89">
        <w:tc>
          <w:tcPr>
            <w:tcW w:w="1809" w:type="dxa"/>
            <w:shd w:val="clear" w:color="auto" w:fill="F2F2F2" w:themeFill="background1" w:themeFillShade="F2"/>
          </w:tcPr>
          <w:p w:rsidR="00B24DB8" w:rsidRDefault="00B24DB8" w:rsidP="00B24DB8">
            <w:r w:rsidRPr="00792AB3">
              <w:rPr>
                <w:rFonts w:hint="eastAsia"/>
              </w:rPr>
              <w:t>必ずやる活動：</w:t>
            </w:r>
          </w:p>
          <w:p w:rsidR="00B24DB8" w:rsidRDefault="00B24DB8" w:rsidP="00B24DB8">
            <w:r>
              <w:rPr>
                <w:rFonts w:hint="eastAsia"/>
              </w:rPr>
              <w:t>個別事項</w:t>
            </w:r>
          </w:p>
        </w:tc>
        <w:tc>
          <w:tcPr>
            <w:tcW w:w="6893" w:type="dxa"/>
          </w:tcPr>
          <w:p w:rsidR="00B24DB8" w:rsidRPr="00DB1B9A" w:rsidRDefault="00B24DB8" w:rsidP="00DA5E89">
            <w:pPr>
              <w:autoSpaceDE w:val="0"/>
              <w:autoSpaceDN w:val="0"/>
              <w:jc w:val="left"/>
              <w:rPr>
                <w:rFonts w:ascii="ＭＳ 明朝" w:hAnsi="ＭＳ 明朝"/>
              </w:rPr>
            </w:pPr>
            <w:r>
              <w:rPr>
                <w:rFonts w:ascii="ＭＳ 明朝" w:hAnsi="ＭＳ 明朝" w:hint="eastAsia"/>
              </w:rPr>
              <w:t>・初期消火、出火防止にかかること</w:t>
            </w:r>
          </w:p>
          <w:p w:rsidR="00B24DB8" w:rsidRDefault="00B24DB8" w:rsidP="00DA5E89">
            <w:pPr>
              <w:autoSpaceDE w:val="0"/>
              <w:autoSpaceDN w:val="0"/>
              <w:jc w:val="left"/>
              <w:rPr>
                <w:rFonts w:ascii="ＭＳ 明朝"/>
              </w:rPr>
            </w:pPr>
            <w:r>
              <w:rPr>
                <w:rFonts w:ascii="ＭＳ 明朝" w:hAnsi="ＭＳ 明朝" w:hint="eastAsia"/>
              </w:rPr>
              <w:t>・行方不明者の捜索・救助に関すること</w:t>
            </w:r>
          </w:p>
          <w:p w:rsidR="00B24DB8" w:rsidRDefault="00B24DB8" w:rsidP="00DA5E89">
            <w:pPr>
              <w:autoSpaceDE w:val="0"/>
              <w:autoSpaceDN w:val="0"/>
              <w:jc w:val="left"/>
              <w:rPr>
                <w:rFonts w:ascii="ＭＳ 明朝"/>
              </w:rPr>
            </w:pPr>
            <w:r>
              <w:rPr>
                <w:rFonts w:ascii="ＭＳ 明朝" w:hAnsi="ＭＳ 明朝" w:hint="eastAsia"/>
              </w:rPr>
              <w:t>・消防他機関への応援要請及び受入に関すること</w:t>
            </w:r>
            <w:r w:rsidR="001C1F52" w:rsidRPr="001C1F52">
              <w:rPr>
                <w:rFonts w:ascii="ＭＳ 明朝" w:hAnsi="ＭＳ 明朝" w:hint="eastAsia"/>
                <w:highlight w:val="yellow"/>
              </w:rPr>
              <w:t>【様式</w:t>
            </w:r>
            <w:r w:rsidR="001C1F52" w:rsidRPr="0043064A">
              <w:rPr>
                <w:rFonts w:cs="Arial"/>
                <w:highlight w:val="yellow"/>
              </w:rPr>
              <w:t>22</w:t>
            </w:r>
            <w:r w:rsidR="001C1F52" w:rsidRPr="001C1F52">
              <w:rPr>
                <w:rFonts w:ascii="ＭＳ 明朝" w:hAnsi="ＭＳ 明朝" w:hint="eastAsia"/>
                <w:highlight w:val="yellow"/>
              </w:rPr>
              <w:t>】</w:t>
            </w:r>
          </w:p>
          <w:p w:rsidR="00B24DB8" w:rsidRDefault="00B24DB8" w:rsidP="00DA5E89">
            <w:pPr>
              <w:autoSpaceDE w:val="0"/>
              <w:autoSpaceDN w:val="0"/>
              <w:jc w:val="left"/>
              <w:rPr>
                <w:rFonts w:ascii="ＭＳ 明朝"/>
              </w:rPr>
            </w:pPr>
            <w:r>
              <w:rPr>
                <w:rFonts w:ascii="ＭＳ 明朝" w:hAnsi="ＭＳ 明朝" w:hint="eastAsia"/>
              </w:rPr>
              <w:t>・自主防災組織との連携に関すること</w:t>
            </w:r>
          </w:p>
          <w:p w:rsidR="00B24DB8" w:rsidRDefault="00B24DB8" w:rsidP="00DA5E89">
            <w:pPr>
              <w:autoSpaceDE w:val="0"/>
              <w:autoSpaceDN w:val="0"/>
              <w:jc w:val="left"/>
              <w:rPr>
                <w:rFonts w:ascii="ＭＳ 明朝"/>
              </w:rPr>
            </w:pPr>
            <w:r>
              <w:rPr>
                <w:rFonts w:ascii="ＭＳ 明朝" w:hAnsi="ＭＳ 明朝" w:hint="eastAsia"/>
              </w:rPr>
              <w:t>・救急及び救助に関すること</w:t>
            </w:r>
          </w:p>
          <w:p w:rsidR="00B24DB8" w:rsidRDefault="00B24DB8" w:rsidP="00DA5E89">
            <w:pPr>
              <w:autoSpaceDE w:val="0"/>
              <w:autoSpaceDN w:val="0"/>
              <w:jc w:val="left"/>
              <w:rPr>
                <w:rFonts w:ascii="ＭＳ 明朝"/>
              </w:rPr>
            </w:pPr>
            <w:r>
              <w:rPr>
                <w:rFonts w:ascii="ＭＳ 明朝" w:hAnsi="ＭＳ 明朝" w:hint="eastAsia"/>
              </w:rPr>
              <w:t>・危険物・劇毒物等の措置に関すること</w:t>
            </w:r>
          </w:p>
          <w:p w:rsidR="00B24DB8" w:rsidRDefault="00B24DB8" w:rsidP="00DA5E89">
            <w:pPr>
              <w:autoSpaceDE w:val="0"/>
              <w:autoSpaceDN w:val="0"/>
              <w:jc w:val="left"/>
              <w:rPr>
                <w:rFonts w:ascii="ＭＳ 明朝"/>
              </w:rPr>
            </w:pPr>
            <w:r>
              <w:rPr>
                <w:rFonts w:ascii="ＭＳ 明朝" w:hAnsi="ＭＳ 明朝" w:hint="eastAsia"/>
              </w:rPr>
              <w:t>・警戒区域の設定及び立入の制限若しくは禁止又は退去に関すること</w:t>
            </w:r>
          </w:p>
          <w:p w:rsidR="00B24DB8" w:rsidRPr="002A66D3" w:rsidRDefault="0043064A" w:rsidP="00DA5E89">
            <w:pPr>
              <w:autoSpaceDE w:val="0"/>
              <w:autoSpaceDN w:val="0"/>
              <w:jc w:val="left"/>
              <w:rPr>
                <w:rFonts w:ascii="ＭＳ 明朝"/>
              </w:rPr>
            </w:pPr>
            <w:r>
              <w:rPr>
                <w:rFonts w:ascii="ＭＳ 明朝" w:hAnsi="ＭＳ 明朝" w:hint="eastAsia"/>
              </w:rPr>
              <w:t>・被災施設からの救出及び搬送に関する</w:t>
            </w:r>
            <w:r w:rsidR="00B24DB8">
              <w:rPr>
                <w:rFonts w:ascii="ＭＳ 明朝" w:hAnsi="ＭＳ 明朝" w:hint="eastAsia"/>
              </w:rPr>
              <w:t>こと</w:t>
            </w:r>
          </w:p>
        </w:tc>
      </w:tr>
      <w:tr w:rsidR="00B24DB8" w:rsidTr="00DA5E89">
        <w:tc>
          <w:tcPr>
            <w:tcW w:w="1809" w:type="dxa"/>
            <w:shd w:val="clear" w:color="auto" w:fill="F2F2F2" w:themeFill="background1" w:themeFillShade="F2"/>
          </w:tcPr>
          <w:p w:rsidR="00B24DB8" w:rsidRDefault="00B24DB8" w:rsidP="00B24DB8">
            <w:pPr>
              <w:autoSpaceDE w:val="0"/>
              <w:autoSpaceDN w:val="0"/>
              <w:jc w:val="left"/>
              <w:rPr>
                <w:rFonts w:ascii="ＭＳ 明朝" w:hAnsi="ＭＳ 明朝"/>
              </w:rPr>
            </w:pPr>
            <w:r>
              <w:rPr>
                <w:rFonts w:ascii="ＭＳ 明朝" w:hAnsi="ＭＳ 明朝" w:hint="eastAsia"/>
              </w:rPr>
              <w:t>やった方がよい</w:t>
            </w:r>
          </w:p>
          <w:p w:rsidR="00B24DB8" w:rsidRDefault="00B24DB8" w:rsidP="00B24DB8">
            <w:pPr>
              <w:autoSpaceDE w:val="0"/>
              <w:autoSpaceDN w:val="0"/>
              <w:jc w:val="left"/>
              <w:rPr>
                <w:rFonts w:ascii="ＭＳ 明朝" w:hAnsi="ＭＳ 明朝"/>
              </w:rPr>
            </w:pPr>
            <w:r>
              <w:rPr>
                <w:rFonts w:ascii="ＭＳ 明朝" w:hAnsi="ＭＳ 明朝" w:hint="eastAsia"/>
              </w:rPr>
              <w:t>活動</w:t>
            </w:r>
          </w:p>
        </w:tc>
        <w:tc>
          <w:tcPr>
            <w:tcW w:w="6893" w:type="dxa"/>
          </w:tcPr>
          <w:p w:rsidR="00B24DB8" w:rsidRDefault="00B24DB8" w:rsidP="00DA5E89">
            <w:pPr>
              <w:autoSpaceDE w:val="0"/>
              <w:autoSpaceDN w:val="0"/>
              <w:jc w:val="left"/>
              <w:rPr>
                <w:rFonts w:ascii="ＭＳ 明朝"/>
              </w:rPr>
            </w:pPr>
            <w:r>
              <w:rPr>
                <w:rFonts w:ascii="ＭＳ 明朝" w:hAnsi="ＭＳ 明朝" w:hint="eastAsia"/>
              </w:rPr>
              <w:t>・火災その他の災害の予防、警戒、防御及び広報に関すること</w:t>
            </w:r>
          </w:p>
          <w:p w:rsidR="00B24DB8" w:rsidRPr="002A66D3" w:rsidRDefault="00B24DB8" w:rsidP="00DA5E89">
            <w:pPr>
              <w:autoSpaceDE w:val="0"/>
              <w:autoSpaceDN w:val="0"/>
              <w:jc w:val="left"/>
              <w:rPr>
                <w:rFonts w:ascii="ＭＳ 明朝"/>
              </w:rPr>
            </w:pPr>
            <w:r>
              <w:rPr>
                <w:rFonts w:ascii="ＭＳ 明朝" w:hAnsi="ＭＳ 明朝" w:hint="eastAsia"/>
              </w:rPr>
              <w:t>・活動に必要な協定の締結並びに運用に関すること</w:t>
            </w:r>
          </w:p>
        </w:tc>
      </w:tr>
    </w:tbl>
    <w:p w:rsidR="00DA5E89" w:rsidRDefault="00DA5E89" w:rsidP="00DA5E89">
      <w:pPr>
        <w:autoSpaceDE w:val="0"/>
        <w:autoSpaceDN w:val="0"/>
        <w:jc w:val="left"/>
        <w:rPr>
          <w:rFonts w:ascii="ＭＳ 明朝"/>
        </w:rPr>
      </w:pPr>
    </w:p>
    <w:p w:rsidR="00DA5E89" w:rsidRDefault="00DA5E89" w:rsidP="00DA5E89">
      <w:pPr>
        <w:widowControl/>
        <w:jc w:val="left"/>
        <w:rPr>
          <w:rFonts w:ascii="ＭＳ 明朝"/>
        </w:rPr>
      </w:pPr>
      <w:r>
        <w:rPr>
          <w:rFonts w:ascii="ＭＳ 明朝"/>
        </w:rPr>
        <w:br w:type="page"/>
      </w:r>
    </w:p>
    <w:p w:rsidR="00DA5E89" w:rsidRDefault="00DA5E89" w:rsidP="00DA5E89">
      <w:pPr>
        <w:autoSpaceDE w:val="0"/>
        <w:autoSpaceDN w:val="0"/>
        <w:jc w:val="left"/>
        <w:rPr>
          <w:rFonts w:ascii="ＭＳ 明朝"/>
        </w:rPr>
      </w:pPr>
    </w:p>
    <w:p w:rsidR="00DA5E89" w:rsidRDefault="001A6BA0" w:rsidP="00DA5E89">
      <w:pPr>
        <w:pStyle w:val="2"/>
      </w:pPr>
      <w:bookmarkStart w:id="64" w:name="_Toc66519729"/>
      <w:bookmarkStart w:id="65" w:name="_Toc381823740"/>
      <w:bookmarkStart w:id="66" w:name="_Toc383006984"/>
      <w:r>
        <w:rPr>
          <w:rFonts w:hint="eastAsia"/>
        </w:rPr>
        <w:t>役割</w:t>
      </w:r>
      <w:r w:rsidR="00DA5E89">
        <w:rPr>
          <w:rFonts w:hint="eastAsia"/>
        </w:rPr>
        <w:t>No.</w:t>
      </w:r>
      <w:r w:rsidR="0043064A">
        <w:t>1</w:t>
      </w:r>
      <w:r w:rsidR="0043064A">
        <w:rPr>
          <w:rFonts w:hint="eastAsia"/>
        </w:rPr>
        <w:t>2</w:t>
      </w:r>
      <w:r w:rsidR="00DA5E89">
        <w:rPr>
          <w:rFonts w:hint="eastAsia"/>
        </w:rPr>
        <w:t>－人員・資機材等の手配・調達</w:t>
      </w:r>
      <w:bookmarkEnd w:id="64"/>
      <w:bookmarkEnd w:id="65"/>
      <w:bookmarkEnd w:id="66"/>
    </w:p>
    <w:tbl>
      <w:tblPr>
        <w:tblStyle w:val="a8"/>
        <w:tblW w:w="0" w:type="auto"/>
        <w:tblLook w:val="04A0" w:firstRow="1" w:lastRow="0" w:firstColumn="1" w:lastColumn="0" w:noHBand="0" w:noVBand="1"/>
      </w:tblPr>
      <w:tblGrid>
        <w:gridCol w:w="1809"/>
        <w:gridCol w:w="6893"/>
      </w:tblGrid>
      <w:tr w:rsidR="001C1F52" w:rsidTr="00DA5E89">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1C1F52">
              <w:rPr>
                <w:rFonts w:ascii="ＭＳ 明朝" w:hAnsi="ＭＳ 明朝" w:hint="eastAsia"/>
              </w:rPr>
              <w:t>主</w:t>
            </w:r>
            <w:r w:rsidRPr="00D25089">
              <w:rPr>
                <w:rFonts w:ascii="ＭＳ 明朝" w:hAnsi="ＭＳ 明朝" w:hint="eastAsia"/>
              </w:rPr>
              <w:t>管部門：</w:t>
            </w:r>
          </w:p>
        </w:tc>
        <w:tc>
          <w:tcPr>
            <w:tcW w:w="6893" w:type="dxa"/>
          </w:tcPr>
          <w:p w:rsidR="001C1F52" w:rsidRDefault="001C1F52" w:rsidP="00DA5E89">
            <w:pPr>
              <w:autoSpaceDE w:val="0"/>
              <w:autoSpaceDN w:val="0"/>
              <w:jc w:val="left"/>
              <w:rPr>
                <w:rFonts w:ascii="ＭＳ 明朝" w:hAnsi="ＭＳ 明朝"/>
              </w:rPr>
            </w:pPr>
          </w:p>
        </w:tc>
      </w:tr>
      <w:tr w:rsidR="001C1F52" w:rsidTr="00DA5E89">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D25089">
              <w:rPr>
                <w:rFonts w:ascii="ＭＳ 明朝" w:hAnsi="ＭＳ 明朝" w:hint="eastAsia"/>
              </w:rPr>
              <w:t>支援部門：</w:t>
            </w:r>
          </w:p>
        </w:tc>
        <w:tc>
          <w:tcPr>
            <w:tcW w:w="6893" w:type="dxa"/>
          </w:tcPr>
          <w:p w:rsidR="001C1F52" w:rsidRDefault="001C1F52" w:rsidP="00DA5E89">
            <w:pPr>
              <w:autoSpaceDE w:val="0"/>
              <w:autoSpaceDN w:val="0"/>
              <w:jc w:val="left"/>
              <w:rPr>
                <w:rFonts w:ascii="ＭＳ 明朝" w:hAnsi="ＭＳ 明朝"/>
              </w:rPr>
            </w:pPr>
          </w:p>
        </w:tc>
      </w:tr>
      <w:tr w:rsidR="00B24DB8" w:rsidTr="00DA5E89">
        <w:tc>
          <w:tcPr>
            <w:tcW w:w="1809" w:type="dxa"/>
            <w:shd w:val="clear" w:color="auto" w:fill="F2F2F2" w:themeFill="background1" w:themeFillShade="F2"/>
          </w:tcPr>
          <w:p w:rsidR="00B24DB8" w:rsidRDefault="00B24DB8" w:rsidP="00B24DB8">
            <w:r>
              <w:rPr>
                <w:rFonts w:hint="eastAsia"/>
              </w:rPr>
              <w:t>必ずやる活動：</w:t>
            </w:r>
          </w:p>
          <w:p w:rsidR="00B24DB8" w:rsidRPr="00792AB3" w:rsidRDefault="00B24DB8" w:rsidP="00B24DB8">
            <w:r>
              <w:rPr>
                <w:rFonts w:hint="eastAsia"/>
              </w:rPr>
              <w:t>共通事項</w:t>
            </w:r>
          </w:p>
        </w:tc>
        <w:tc>
          <w:tcPr>
            <w:tcW w:w="6893" w:type="dxa"/>
          </w:tcPr>
          <w:p w:rsidR="00B24DB8" w:rsidRPr="001A6BA0" w:rsidRDefault="00B24DB8" w:rsidP="00DA5E89">
            <w:pPr>
              <w:autoSpaceDE w:val="0"/>
              <w:autoSpaceDN w:val="0"/>
              <w:jc w:val="left"/>
              <w:rPr>
                <w:rFonts w:ascii="ＭＳ 明朝"/>
              </w:rPr>
            </w:pPr>
            <w:r w:rsidRPr="001A6BA0">
              <w:rPr>
                <w:rFonts w:ascii="ＭＳ 明朝" w:hAnsi="ＭＳ 明朝" w:hint="eastAsia"/>
              </w:rPr>
              <w:t>・関係機関との連絡調整、協力・応援要請に関すること</w:t>
            </w:r>
          </w:p>
          <w:p w:rsidR="00B24DB8" w:rsidRPr="001A6BA0" w:rsidRDefault="00B24DB8" w:rsidP="00DA5E89">
            <w:pPr>
              <w:autoSpaceDE w:val="0"/>
              <w:autoSpaceDN w:val="0"/>
              <w:jc w:val="left"/>
              <w:rPr>
                <w:rFonts w:ascii="ＭＳ 明朝"/>
              </w:rPr>
            </w:pPr>
            <w:r w:rsidRPr="001A6BA0">
              <w:rPr>
                <w:rFonts w:ascii="ＭＳ 明朝" w:hAnsi="ＭＳ 明朝" w:hint="eastAsia"/>
              </w:rPr>
              <w:t>・手配・調達先の被害調査に関すること</w:t>
            </w:r>
          </w:p>
        </w:tc>
      </w:tr>
      <w:tr w:rsidR="00B24DB8" w:rsidTr="00DA5E89">
        <w:tc>
          <w:tcPr>
            <w:tcW w:w="1809" w:type="dxa"/>
            <w:shd w:val="clear" w:color="auto" w:fill="F2F2F2" w:themeFill="background1" w:themeFillShade="F2"/>
          </w:tcPr>
          <w:p w:rsidR="00B24DB8" w:rsidRDefault="00B24DB8" w:rsidP="00B24DB8">
            <w:r w:rsidRPr="00792AB3">
              <w:rPr>
                <w:rFonts w:hint="eastAsia"/>
              </w:rPr>
              <w:t>必ずやる活動：</w:t>
            </w:r>
          </w:p>
          <w:p w:rsidR="00B24DB8" w:rsidRDefault="00B24DB8" w:rsidP="00B24DB8">
            <w:r>
              <w:rPr>
                <w:rFonts w:hint="eastAsia"/>
              </w:rPr>
              <w:t>個別事項</w:t>
            </w:r>
          </w:p>
        </w:tc>
        <w:tc>
          <w:tcPr>
            <w:tcW w:w="6893" w:type="dxa"/>
          </w:tcPr>
          <w:p w:rsidR="00B24DB8" w:rsidRDefault="00B24DB8" w:rsidP="00DA5E89">
            <w:pPr>
              <w:autoSpaceDE w:val="0"/>
              <w:autoSpaceDN w:val="0"/>
              <w:jc w:val="left"/>
              <w:rPr>
                <w:rFonts w:ascii="ＭＳ 明朝"/>
              </w:rPr>
            </w:pPr>
            <w:r>
              <w:rPr>
                <w:rFonts w:ascii="ＭＳ 明朝" w:hAnsi="ＭＳ 明朝" w:hint="eastAsia"/>
              </w:rPr>
              <w:t>・従業員の動員、動員数及び配置状況の取りまとめに関すること</w:t>
            </w:r>
          </w:p>
          <w:p w:rsidR="00B24DB8" w:rsidRDefault="00B24DB8" w:rsidP="00DA5E89">
            <w:pPr>
              <w:autoSpaceDE w:val="0"/>
              <w:autoSpaceDN w:val="0"/>
              <w:jc w:val="left"/>
              <w:rPr>
                <w:rFonts w:ascii="ＭＳ 明朝"/>
              </w:rPr>
            </w:pPr>
            <w:r>
              <w:rPr>
                <w:rFonts w:ascii="ＭＳ 明朝" w:hAnsi="ＭＳ 明朝" w:hint="eastAsia"/>
              </w:rPr>
              <w:t>・従業員用食糧の備蓄、装備品の貸与及び整備に関すること</w:t>
            </w:r>
            <w:r w:rsidR="001C1F52" w:rsidRPr="001C1F52">
              <w:rPr>
                <w:rFonts w:ascii="ＭＳ 明朝" w:hAnsi="ＭＳ 明朝" w:hint="eastAsia"/>
                <w:highlight w:val="yellow"/>
              </w:rPr>
              <w:t>【様式</w:t>
            </w:r>
            <w:r w:rsidR="001C1F52" w:rsidRPr="0043064A">
              <w:rPr>
                <w:rFonts w:cs="Arial"/>
                <w:highlight w:val="yellow"/>
              </w:rPr>
              <w:t>19</w:t>
            </w:r>
            <w:r w:rsidR="001C1F52" w:rsidRPr="001C1F52">
              <w:rPr>
                <w:rFonts w:ascii="ＭＳ 明朝" w:hAnsi="ＭＳ 明朝" w:hint="eastAsia"/>
                <w:highlight w:val="yellow"/>
              </w:rPr>
              <w:t>】</w:t>
            </w:r>
          </w:p>
          <w:p w:rsidR="00B24DB8" w:rsidRDefault="00B24DB8" w:rsidP="00DA5E89">
            <w:pPr>
              <w:autoSpaceDE w:val="0"/>
              <w:autoSpaceDN w:val="0"/>
              <w:jc w:val="left"/>
              <w:rPr>
                <w:rFonts w:ascii="ＭＳ 明朝"/>
              </w:rPr>
            </w:pPr>
            <w:r>
              <w:rPr>
                <w:rFonts w:ascii="ＭＳ 明朝" w:hAnsi="ＭＳ 明朝" w:hint="eastAsia"/>
              </w:rPr>
              <w:t>・従業員の服務、給与、及び公務災害補償に関すること</w:t>
            </w:r>
          </w:p>
          <w:p w:rsidR="00B24DB8" w:rsidRDefault="00B24DB8" w:rsidP="00DA5E89">
            <w:pPr>
              <w:autoSpaceDE w:val="0"/>
              <w:autoSpaceDN w:val="0"/>
              <w:jc w:val="left"/>
              <w:rPr>
                <w:rFonts w:ascii="ＭＳ 明朝"/>
              </w:rPr>
            </w:pPr>
            <w:r>
              <w:rPr>
                <w:rFonts w:ascii="ＭＳ 明朝" w:hAnsi="ＭＳ 明朝" w:hint="eastAsia"/>
              </w:rPr>
              <w:t>・従業員等の給食、宿舎、装備、衛生管理に関すること</w:t>
            </w:r>
          </w:p>
          <w:p w:rsidR="00B24DB8" w:rsidRDefault="00B24DB8" w:rsidP="00DA5E89">
            <w:pPr>
              <w:autoSpaceDE w:val="0"/>
              <w:autoSpaceDN w:val="0"/>
              <w:jc w:val="left"/>
              <w:rPr>
                <w:rFonts w:ascii="ＭＳ 明朝"/>
              </w:rPr>
            </w:pPr>
            <w:r>
              <w:rPr>
                <w:rFonts w:ascii="ＭＳ 明朝" w:hAnsi="ＭＳ 明朝" w:hint="eastAsia"/>
              </w:rPr>
              <w:t>・危機事象対応に必要な資機材及び物品等の調達に関すること</w:t>
            </w:r>
            <w:r w:rsidR="001C1F52" w:rsidRPr="001C1F52">
              <w:rPr>
                <w:rFonts w:ascii="ＭＳ 明朝" w:hAnsi="ＭＳ 明朝" w:hint="eastAsia"/>
                <w:highlight w:val="yellow"/>
              </w:rPr>
              <w:t>【様式</w:t>
            </w:r>
            <w:r w:rsidR="001C1F52" w:rsidRPr="0043064A">
              <w:rPr>
                <w:rFonts w:cs="Arial"/>
                <w:highlight w:val="yellow"/>
              </w:rPr>
              <w:t>19</w:t>
            </w:r>
            <w:r w:rsidR="001C1F52" w:rsidRPr="001C1F52">
              <w:rPr>
                <w:rFonts w:ascii="ＭＳ 明朝" w:hAnsi="ＭＳ 明朝" w:hint="eastAsia"/>
                <w:highlight w:val="yellow"/>
              </w:rPr>
              <w:t>】</w:t>
            </w:r>
          </w:p>
          <w:p w:rsidR="00B24DB8" w:rsidRDefault="00B24DB8" w:rsidP="00893586">
            <w:pPr>
              <w:autoSpaceDE w:val="0"/>
              <w:autoSpaceDN w:val="0"/>
              <w:jc w:val="left"/>
              <w:rPr>
                <w:rFonts w:ascii="ＭＳ 明朝" w:hAnsi="ＭＳ 明朝"/>
              </w:rPr>
            </w:pPr>
            <w:r>
              <w:rPr>
                <w:rFonts w:ascii="ＭＳ 明朝" w:hAnsi="ＭＳ 明朝" w:hint="eastAsia"/>
              </w:rPr>
              <w:t>・危機事象対応に必要な現金の出納に関すること</w:t>
            </w:r>
          </w:p>
          <w:p w:rsidR="00B24DB8" w:rsidRPr="00893586" w:rsidRDefault="00B24DB8" w:rsidP="00DA5E89">
            <w:pPr>
              <w:autoSpaceDE w:val="0"/>
              <w:autoSpaceDN w:val="0"/>
              <w:jc w:val="left"/>
              <w:rPr>
                <w:rFonts w:ascii="ＭＳ 明朝"/>
              </w:rPr>
            </w:pPr>
            <w:r>
              <w:rPr>
                <w:rFonts w:ascii="ＭＳ 明朝" w:hAnsi="ＭＳ 明朝" w:hint="eastAsia"/>
              </w:rPr>
              <w:t>・災害時空地管理に関すること</w:t>
            </w:r>
          </w:p>
        </w:tc>
      </w:tr>
      <w:tr w:rsidR="00B24DB8" w:rsidTr="00DA5E89">
        <w:tc>
          <w:tcPr>
            <w:tcW w:w="1809" w:type="dxa"/>
            <w:shd w:val="clear" w:color="auto" w:fill="F2F2F2" w:themeFill="background1" w:themeFillShade="F2"/>
          </w:tcPr>
          <w:p w:rsidR="00B24DB8" w:rsidRDefault="00B24DB8" w:rsidP="00B24DB8">
            <w:pPr>
              <w:autoSpaceDE w:val="0"/>
              <w:autoSpaceDN w:val="0"/>
              <w:jc w:val="left"/>
              <w:rPr>
                <w:rFonts w:ascii="ＭＳ 明朝" w:hAnsi="ＭＳ 明朝"/>
              </w:rPr>
            </w:pPr>
            <w:r>
              <w:rPr>
                <w:rFonts w:ascii="ＭＳ 明朝" w:hAnsi="ＭＳ 明朝" w:hint="eastAsia"/>
              </w:rPr>
              <w:t>やった方がよい</w:t>
            </w:r>
          </w:p>
          <w:p w:rsidR="00B24DB8" w:rsidRDefault="00B24DB8" w:rsidP="00B24DB8">
            <w:pPr>
              <w:autoSpaceDE w:val="0"/>
              <w:autoSpaceDN w:val="0"/>
              <w:jc w:val="left"/>
              <w:rPr>
                <w:rFonts w:ascii="ＭＳ 明朝" w:hAnsi="ＭＳ 明朝"/>
              </w:rPr>
            </w:pPr>
            <w:r>
              <w:rPr>
                <w:rFonts w:ascii="ＭＳ 明朝" w:hAnsi="ＭＳ 明朝" w:hint="eastAsia"/>
              </w:rPr>
              <w:t>活動</w:t>
            </w:r>
          </w:p>
        </w:tc>
        <w:tc>
          <w:tcPr>
            <w:tcW w:w="6893" w:type="dxa"/>
          </w:tcPr>
          <w:p w:rsidR="00B24DB8" w:rsidRDefault="00B24DB8" w:rsidP="00DA5E89">
            <w:pPr>
              <w:autoSpaceDE w:val="0"/>
              <w:autoSpaceDN w:val="0"/>
              <w:jc w:val="left"/>
              <w:rPr>
                <w:rFonts w:ascii="ＭＳ 明朝"/>
              </w:rPr>
            </w:pPr>
            <w:r>
              <w:rPr>
                <w:rFonts w:ascii="ＭＳ 明朝" w:hAnsi="ＭＳ 明朝" w:hint="eastAsia"/>
              </w:rPr>
              <w:t>・ボランティアの受入れに関すること</w:t>
            </w:r>
          </w:p>
          <w:p w:rsidR="00B24DB8" w:rsidRDefault="00B24DB8" w:rsidP="00DA5E89">
            <w:pPr>
              <w:autoSpaceDE w:val="0"/>
              <w:autoSpaceDN w:val="0"/>
              <w:jc w:val="left"/>
              <w:rPr>
                <w:rFonts w:ascii="ＭＳ 明朝" w:hAnsi="ＭＳ 明朝"/>
              </w:rPr>
            </w:pPr>
            <w:r>
              <w:rPr>
                <w:rFonts w:ascii="ＭＳ 明朝" w:hint="eastAsia"/>
              </w:rPr>
              <w:t>・ボランティアの派遣に関すること</w:t>
            </w:r>
          </w:p>
          <w:p w:rsidR="00B24DB8" w:rsidRDefault="00B24DB8" w:rsidP="00DA5E89">
            <w:pPr>
              <w:autoSpaceDE w:val="0"/>
              <w:autoSpaceDN w:val="0"/>
              <w:jc w:val="left"/>
              <w:rPr>
                <w:rFonts w:ascii="ＭＳ 明朝"/>
              </w:rPr>
            </w:pPr>
            <w:r>
              <w:rPr>
                <w:rFonts w:ascii="ＭＳ 明朝" w:hAnsi="ＭＳ 明朝" w:hint="eastAsia"/>
              </w:rPr>
              <w:t>・見舞金の受領及び保管に関すること</w:t>
            </w:r>
          </w:p>
          <w:p w:rsidR="00B24DB8" w:rsidRPr="002A66D3" w:rsidRDefault="00B24DB8" w:rsidP="00DA5E89">
            <w:pPr>
              <w:autoSpaceDE w:val="0"/>
              <w:autoSpaceDN w:val="0"/>
              <w:jc w:val="left"/>
              <w:rPr>
                <w:rFonts w:ascii="ＭＳ 明朝"/>
              </w:rPr>
            </w:pPr>
            <w:r>
              <w:rPr>
                <w:rFonts w:ascii="ＭＳ 明朝" w:hAnsi="ＭＳ 明朝" w:hint="eastAsia"/>
              </w:rPr>
              <w:t>・見舞金の配分計画及び配布に関すること</w:t>
            </w:r>
          </w:p>
        </w:tc>
      </w:tr>
    </w:tbl>
    <w:p w:rsidR="00DA5E89" w:rsidRDefault="00DA5E89" w:rsidP="00DA5E89">
      <w:pPr>
        <w:autoSpaceDE w:val="0"/>
        <w:autoSpaceDN w:val="0"/>
        <w:jc w:val="left"/>
        <w:rPr>
          <w:rFonts w:ascii="ＭＳ 明朝"/>
        </w:rPr>
      </w:pPr>
    </w:p>
    <w:p w:rsidR="00572D52" w:rsidRDefault="00572D52" w:rsidP="00572D52">
      <w:pPr>
        <w:pStyle w:val="2"/>
      </w:pPr>
      <w:bookmarkStart w:id="67" w:name="_Toc66519731"/>
      <w:bookmarkStart w:id="68" w:name="_Toc381823742"/>
      <w:bookmarkStart w:id="69" w:name="_Toc383006985"/>
      <w:r>
        <w:rPr>
          <w:rFonts w:hint="eastAsia"/>
        </w:rPr>
        <w:t>役割</w:t>
      </w:r>
      <w:r>
        <w:rPr>
          <w:rFonts w:hint="eastAsia"/>
        </w:rPr>
        <w:t>No.</w:t>
      </w:r>
      <w:r>
        <w:t>1</w:t>
      </w:r>
      <w:r w:rsidR="0043064A">
        <w:rPr>
          <w:rFonts w:hint="eastAsia"/>
        </w:rPr>
        <w:t>3</w:t>
      </w:r>
      <w:r>
        <w:rPr>
          <w:rFonts w:hint="eastAsia"/>
        </w:rPr>
        <w:t>－被害状況調査</w:t>
      </w:r>
      <w:bookmarkEnd w:id="67"/>
      <w:bookmarkEnd w:id="68"/>
      <w:bookmarkEnd w:id="69"/>
    </w:p>
    <w:tbl>
      <w:tblPr>
        <w:tblStyle w:val="a8"/>
        <w:tblW w:w="0" w:type="auto"/>
        <w:tblLook w:val="04A0" w:firstRow="1" w:lastRow="0" w:firstColumn="1" w:lastColumn="0" w:noHBand="0" w:noVBand="1"/>
      </w:tblPr>
      <w:tblGrid>
        <w:gridCol w:w="1809"/>
        <w:gridCol w:w="6893"/>
      </w:tblGrid>
      <w:tr w:rsidR="001C1F52" w:rsidTr="00572D52">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1C1F52">
              <w:rPr>
                <w:rFonts w:ascii="ＭＳ 明朝" w:hAnsi="ＭＳ 明朝" w:hint="eastAsia"/>
              </w:rPr>
              <w:t>主</w:t>
            </w:r>
            <w:r w:rsidRPr="00D25089">
              <w:rPr>
                <w:rFonts w:ascii="ＭＳ 明朝" w:hAnsi="ＭＳ 明朝" w:hint="eastAsia"/>
              </w:rPr>
              <w:t>管部門：</w:t>
            </w:r>
          </w:p>
        </w:tc>
        <w:tc>
          <w:tcPr>
            <w:tcW w:w="6893" w:type="dxa"/>
          </w:tcPr>
          <w:p w:rsidR="001C1F52" w:rsidRDefault="001C1F52" w:rsidP="00572D52">
            <w:pPr>
              <w:autoSpaceDE w:val="0"/>
              <w:autoSpaceDN w:val="0"/>
              <w:jc w:val="left"/>
              <w:rPr>
                <w:rFonts w:ascii="ＭＳ 明朝" w:hAnsi="ＭＳ 明朝"/>
              </w:rPr>
            </w:pPr>
          </w:p>
        </w:tc>
      </w:tr>
      <w:tr w:rsidR="001C1F52" w:rsidTr="00572D52">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D25089">
              <w:rPr>
                <w:rFonts w:ascii="ＭＳ 明朝" w:hAnsi="ＭＳ 明朝" w:hint="eastAsia"/>
              </w:rPr>
              <w:t>支援部門：</w:t>
            </w:r>
          </w:p>
        </w:tc>
        <w:tc>
          <w:tcPr>
            <w:tcW w:w="6893" w:type="dxa"/>
          </w:tcPr>
          <w:p w:rsidR="001C1F52" w:rsidRDefault="001C1F52" w:rsidP="00572D52">
            <w:pPr>
              <w:autoSpaceDE w:val="0"/>
              <w:autoSpaceDN w:val="0"/>
              <w:jc w:val="left"/>
              <w:rPr>
                <w:rFonts w:ascii="ＭＳ 明朝" w:hAnsi="ＭＳ 明朝"/>
              </w:rPr>
            </w:pPr>
          </w:p>
        </w:tc>
      </w:tr>
      <w:tr w:rsidR="00572D52" w:rsidTr="00572D52">
        <w:tc>
          <w:tcPr>
            <w:tcW w:w="1809" w:type="dxa"/>
            <w:shd w:val="clear" w:color="auto" w:fill="F2F2F2" w:themeFill="background1" w:themeFillShade="F2"/>
          </w:tcPr>
          <w:p w:rsidR="00572D52" w:rsidRDefault="00572D52" w:rsidP="00572D52">
            <w:r>
              <w:rPr>
                <w:rFonts w:hint="eastAsia"/>
              </w:rPr>
              <w:t>必ずやる活動：</w:t>
            </w:r>
          </w:p>
          <w:p w:rsidR="00572D52" w:rsidRPr="00792AB3" w:rsidRDefault="00572D52" w:rsidP="00572D52">
            <w:r>
              <w:rPr>
                <w:rFonts w:hint="eastAsia"/>
              </w:rPr>
              <w:t>共通事項</w:t>
            </w:r>
          </w:p>
        </w:tc>
        <w:tc>
          <w:tcPr>
            <w:tcW w:w="6893" w:type="dxa"/>
          </w:tcPr>
          <w:p w:rsidR="00572D52" w:rsidRPr="001A6BA0" w:rsidRDefault="00572D52" w:rsidP="00572D52">
            <w:pPr>
              <w:autoSpaceDE w:val="0"/>
              <w:autoSpaceDN w:val="0"/>
              <w:jc w:val="left"/>
              <w:rPr>
                <w:rFonts w:ascii="ＭＳ 明朝" w:hAnsi="ＭＳ 明朝"/>
              </w:rPr>
            </w:pPr>
            <w:r w:rsidRPr="001A6BA0">
              <w:rPr>
                <w:rFonts w:ascii="ＭＳ 明朝" w:hAnsi="ＭＳ 明朝" w:hint="eastAsia"/>
              </w:rPr>
              <w:t>・関係機関との連絡調整、協力・応援要請に関すること</w:t>
            </w:r>
          </w:p>
          <w:p w:rsidR="00572D52" w:rsidRPr="001A6BA0" w:rsidRDefault="00572D52" w:rsidP="00572D52">
            <w:pPr>
              <w:autoSpaceDE w:val="0"/>
              <w:autoSpaceDN w:val="0"/>
              <w:jc w:val="left"/>
              <w:rPr>
                <w:rFonts w:ascii="ＭＳ 明朝"/>
              </w:rPr>
            </w:pPr>
            <w:r w:rsidRPr="001A6BA0">
              <w:rPr>
                <w:rFonts w:ascii="ＭＳ 明朝" w:hAnsi="ＭＳ 明朝" w:hint="eastAsia"/>
              </w:rPr>
              <w:t>・すべての施設の被害調査の統括に関すること</w:t>
            </w:r>
          </w:p>
        </w:tc>
      </w:tr>
      <w:tr w:rsidR="00572D52" w:rsidTr="00572D52">
        <w:tc>
          <w:tcPr>
            <w:tcW w:w="1809" w:type="dxa"/>
            <w:shd w:val="clear" w:color="auto" w:fill="F2F2F2" w:themeFill="background1" w:themeFillShade="F2"/>
          </w:tcPr>
          <w:p w:rsidR="00572D52" w:rsidRDefault="00572D52" w:rsidP="00572D52">
            <w:r w:rsidRPr="00792AB3">
              <w:rPr>
                <w:rFonts w:hint="eastAsia"/>
              </w:rPr>
              <w:t>必ずやる活動：</w:t>
            </w:r>
          </w:p>
          <w:p w:rsidR="00572D52" w:rsidRDefault="00572D52" w:rsidP="00572D52">
            <w:r>
              <w:rPr>
                <w:rFonts w:hint="eastAsia"/>
              </w:rPr>
              <w:t>個別事項</w:t>
            </w:r>
          </w:p>
        </w:tc>
        <w:tc>
          <w:tcPr>
            <w:tcW w:w="6893" w:type="dxa"/>
          </w:tcPr>
          <w:p w:rsidR="00572D52" w:rsidRDefault="00572D52" w:rsidP="00572D52">
            <w:pPr>
              <w:autoSpaceDE w:val="0"/>
              <w:autoSpaceDN w:val="0"/>
              <w:jc w:val="left"/>
              <w:rPr>
                <w:rFonts w:ascii="ＭＳ 明朝"/>
              </w:rPr>
            </w:pPr>
            <w:r>
              <w:rPr>
                <w:rFonts w:ascii="ＭＳ 明朝" w:hAnsi="ＭＳ 明朝" w:hint="eastAsia"/>
              </w:rPr>
              <w:t>・災害情報の収集及び伝達に関すること</w:t>
            </w:r>
          </w:p>
          <w:p w:rsidR="00572D52" w:rsidRDefault="00572D52" w:rsidP="00572D52">
            <w:pPr>
              <w:autoSpaceDE w:val="0"/>
              <w:autoSpaceDN w:val="0"/>
              <w:jc w:val="left"/>
              <w:rPr>
                <w:rFonts w:ascii="ＭＳ 明朝" w:hAnsi="ＭＳ 明朝"/>
              </w:rPr>
            </w:pPr>
            <w:r>
              <w:rPr>
                <w:rFonts w:ascii="ＭＳ 明朝" w:hAnsi="ＭＳ 明朝" w:hint="eastAsia"/>
              </w:rPr>
              <w:t>・従業員の安否確認に関すること</w:t>
            </w:r>
            <w:r w:rsidR="00756E39" w:rsidRPr="00756E39">
              <w:rPr>
                <w:rFonts w:ascii="ＭＳ 明朝" w:hAnsi="ＭＳ 明朝" w:hint="eastAsia"/>
                <w:highlight w:val="yellow"/>
              </w:rPr>
              <w:t>【様式</w:t>
            </w:r>
            <w:r w:rsidR="00756E39" w:rsidRPr="0043064A">
              <w:rPr>
                <w:rFonts w:cs="Arial"/>
                <w:highlight w:val="yellow"/>
              </w:rPr>
              <w:t>18</w:t>
            </w:r>
            <w:r w:rsidR="00756E39" w:rsidRPr="00756E39">
              <w:rPr>
                <w:rFonts w:ascii="ＭＳ 明朝" w:hAnsi="ＭＳ 明朝" w:hint="eastAsia"/>
                <w:highlight w:val="yellow"/>
              </w:rPr>
              <w:t>】</w:t>
            </w:r>
          </w:p>
          <w:p w:rsidR="00572D52" w:rsidRPr="0007321B" w:rsidRDefault="00572D52" w:rsidP="00572D52">
            <w:pPr>
              <w:autoSpaceDE w:val="0"/>
              <w:autoSpaceDN w:val="0"/>
              <w:jc w:val="left"/>
              <w:rPr>
                <w:rFonts w:ascii="ＭＳ 明朝"/>
              </w:rPr>
            </w:pPr>
            <w:r>
              <w:rPr>
                <w:rFonts w:ascii="ＭＳ 明朝" w:hAnsi="ＭＳ 明朝" w:hint="eastAsia"/>
              </w:rPr>
              <w:t>・従業員の家族の安否確認に関すること</w:t>
            </w:r>
            <w:r w:rsidR="00756E39" w:rsidRPr="00756E39">
              <w:rPr>
                <w:rFonts w:ascii="ＭＳ 明朝" w:hAnsi="ＭＳ 明朝" w:hint="eastAsia"/>
                <w:highlight w:val="yellow"/>
              </w:rPr>
              <w:t>【様式</w:t>
            </w:r>
            <w:r w:rsidR="00756E39" w:rsidRPr="0043064A">
              <w:rPr>
                <w:rFonts w:cs="Arial"/>
                <w:highlight w:val="yellow"/>
              </w:rPr>
              <w:t>18</w:t>
            </w:r>
            <w:r w:rsidR="00756E39" w:rsidRPr="00756E39">
              <w:rPr>
                <w:rFonts w:ascii="ＭＳ 明朝" w:hAnsi="ＭＳ 明朝" w:hint="eastAsia"/>
                <w:highlight w:val="yellow"/>
              </w:rPr>
              <w:t>】</w:t>
            </w:r>
          </w:p>
          <w:p w:rsidR="00572D52" w:rsidRDefault="00572D52" w:rsidP="00572D52">
            <w:pPr>
              <w:autoSpaceDE w:val="0"/>
              <w:autoSpaceDN w:val="0"/>
              <w:jc w:val="left"/>
              <w:rPr>
                <w:rFonts w:ascii="ＭＳ 明朝" w:hAnsi="ＭＳ 明朝"/>
              </w:rPr>
            </w:pPr>
            <w:r>
              <w:rPr>
                <w:rFonts w:ascii="ＭＳ 明朝" w:hAnsi="ＭＳ 明朝" w:hint="eastAsia"/>
              </w:rPr>
              <w:t>・私有財産（例：</w:t>
            </w:r>
            <w:r w:rsidR="00756E39">
              <w:rPr>
                <w:rFonts w:ascii="ＭＳ 明朝" w:hAnsi="ＭＳ 明朝" w:hint="eastAsia"/>
              </w:rPr>
              <w:t>建物・</w:t>
            </w:r>
            <w:r>
              <w:rPr>
                <w:rFonts w:ascii="ＭＳ 明朝" w:hAnsi="ＭＳ 明朝" w:hint="eastAsia"/>
              </w:rPr>
              <w:t>設備等）の被害調査に関すること</w:t>
            </w:r>
            <w:r w:rsidR="00756E39" w:rsidRPr="00756E39">
              <w:rPr>
                <w:rFonts w:ascii="ＭＳ 明朝" w:hAnsi="ＭＳ 明朝" w:hint="eastAsia"/>
                <w:highlight w:val="yellow"/>
              </w:rPr>
              <w:t>【様式</w:t>
            </w:r>
            <w:r w:rsidR="00756E39" w:rsidRPr="0043064A">
              <w:rPr>
                <w:rFonts w:cs="Arial"/>
                <w:highlight w:val="yellow"/>
              </w:rPr>
              <w:t>20</w:t>
            </w:r>
            <w:r w:rsidR="00756E39" w:rsidRPr="00756E39">
              <w:rPr>
                <w:rFonts w:ascii="ＭＳ 明朝" w:hAnsi="ＭＳ 明朝" w:hint="eastAsia"/>
                <w:highlight w:val="yellow"/>
              </w:rPr>
              <w:t>】</w:t>
            </w:r>
          </w:p>
          <w:p w:rsidR="00572D52" w:rsidRDefault="00572D52" w:rsidP="00572D52">
            <w:pPr>
              <w:autoSpaceDE w:val="0"/>
              <w:autoSpaceDN w:val="0"/>
              <w:jc w:val="left"/>
              <w:rPr>
                <w:rFonts w:ascii="ＭＳ 明朝" w:hAnsi="ＭＳ 明朝"/>
              </w:rPr>
            </w:pPr>
            <w:r>
              <w:rPr>
                <w:rFonts w:ascii="ＭＳ 明朝" w:hAnsi="ＭＳ 明朝" w:hint="eastAsia"/>
              </w:rPr>
              <w:t>・</w:t>
            </w:r>
            <w:r w:rsidR="00756E39">
              <w:rPr>
                <w:rFonts w:ascii="ＭＳ 明朝" w:hAnsi="ＭＳ 明朝" w:hint="eastAsia"/>
              </w:rPr>
              <w:t>公設</w:t>
            </w:r>
            <w:r>
              <w:rPr>
                <w:rFonts w:ascii="ＭＳ 明朝" w:hAnsi="ＭＳ 明朝" w:hint="eastAsia"/>
              </w:rPr>
              <w:t>避難場所の情報収集及び運営に関すること</w:t>
            </w:r>
          </w:p>
          <w:p w:rsidR="00756E39" w:rsidRPr="00756E39" w:rsidRDefault="00756E39" w:rsidP="00572D52">
            <w:pPr>
              <w:autoSpaceDE w:val="0"/>
              <w:autoSpaceDN w:val="0"/>
              <w:jc w:val="left"/>
              <w:rPr>
                <w:rFonts w:ascii="ＭＳ 明朝"/>
              </w:rPr>
            </w:pPr>
            <w:r>
              <w:rPr>
                <w:rFonts w:ascii="ＭＳ 明朝" w:hAnsi="ＭＳ 明朝" w:hint="eastAsia"/>
              </w:rPr>
              <w:t>・電気</w:t>
            </w:r>
            <w:r>
              <w:rPr>
                <w:rFonts w:ascii="ＭＳ 明朝" w:hAnsi="ＭＳ 明朝" w:hint="eastAsia"/>
              </w:rPr>
              <w:t>/</w:t>
            </w:r>
            <w:r>
              <w:rPr>
                <w:rFonts w:ascii="ＭＳ 明朝" w:hAnsi="ＭＳ 明朝" w:hint="eastAsia"/>
              </w:rPr>
              <w:t>水</w:t>
            </w:r>
            <w:r>
              <w:rPr>
                <w:rFonts w:ascii="ＭＳ 明朝" w:hAnsi="ＭＳ 明朝" w:hint="eastAsia"/>
              </w:rPr>
              <w:t>/</w:t>
            </w:r>
            <w:r>
              <w:rPr>
                <w:rFonts w:ascii="ＭＳ 明朝" w:hAnsi="ＭＳ 明朝" w:hint="eastAsia"/>
              </w:rPr>
              <w:t>ガス</w:t>
            </w:r>
            <w:r>
              <w:rPr>
                <w:rFonts w:ascii="ＭＳ 明朝" w:hAnsi="ＭＳ 明朝" w:hint="eastAsia"/>
              </w:rPr>
              <w:t>/</w:t>
            </w:r>
            <w:r>
              <w:rPr>
                <w:rFonts w:ascii="ＭＳ 明朝" w:hAnsi="ＭＳ 明朝" w:hint="eastAsia"/>
              </w:rPr>
              <w:t>通信等のライフラインの復旧状況の把握及び整理に関すること</w:t>
            </w:r>
            <w:r w:rsidRPr="00756E39">
              <w:rPr>
                <w:rFonts w:ascii="ＭＳ 明朝" w:hAnsi="ＭＳ 明朝" w:hint="eastAsia"/>
                <w:highlight w:val="yellow"/>
              </w:rPr>
              <w:t>【様式</w:t>
            </w:r>
            <w:r w:rsidRPr="0043064A">
              <w:rPr>
                <w:rFonts w:cs="Arial"/>
                <w:highlight w:val="yellow"/>
              </w:rPr>
              <w:t>20</w:t>
            </w:r>
            <w:r w:rsidRPr="00756E39">
              <w:rPr>
                <w:rFonts w:ascii="ＭＳ 明朝" w:hAnsi="ＭＳ 明朝" w:hint="eastAsia"/>
                <w:highlight w:val="yellow"/>
              </w:rPr>
              <w:t>】</w:t>
            </w:r>
          </w:p>
          <w:p w:rsidR="00572D52" w:rsidRPr="001E12D7" w:rsidRDefault="00572D52" w:rsidP="00572D52">
            <w:pPr>
              <w:autoSpaceDE w:val="0"/>
              <w:autoSpaceDN w:val="0"/>
              <w:jc w:val="left"/>
              <w:rPr>
                <w:rFonts w:ascii="ＭＳ 明朝" w:hAnsi="ＭＳ 明朝"/>
              </w:rPr>
            </w:pPr>
            <w:r>
              <w:rPr>
                <w:rFonts w:ascii="ＭＳ 明朝" w:hAnsi="ＭＳ 明朝" w:hint="eastAsia"/>
              </w:rPr>
              <w:t>・道路通行可否、交通機関の運行状況の把握及び整理に関すること</w:t>
            </w:r>
          </w:p>
        </w:tc>
      </w:tr>
      <w:tr w:rsidR="00572D52" w:rsidTr="00572D52">
        <w:tc>
          <w:tcPr>
            <w:tcW w:w="1809" w:type="dxa"/>
            <w:shd w:val="clear" w:color="auto" w:fill="F2F2F2" w:themeFill="background1" w:themeFillShade="F2"/>
          </w:tcPr>
          <w:p w:rsidR="00572D52" w:rsidRDefault="00572D52" w:rsidP="00572D52">
            <w:pPr>
              <w:autoSpaceDE w:val="0"/>
              <w:autoSpaceDN w:val="0"/>
              <w:jc w:val="left"/>
              <w:rPr>
                <w:rFonts w:ascii="ＭＳ 明朝" w:hAnsi="ＭＳ 明朝"/>
              </w:rPr>
            </w:pPr>
            <w:r>
              <w:rPr>
                <w:rFonts w:ascii="ＭＳ 明朝" w:hAnsi="ＭＳ 明朝" w:hint="eastAsia"/>
              </w:rPr>
              <w:t>やった方がよい</w:t>
            </w:r>
          </w:p>
          <w:p w:rsidR="00572D52" w:rsidRDefault="00572D52" w:rsidP="00572D52">
            <w:pPr>
              <w:autoSpaceDE w:val="0"/>
              <w:autoSpaceDN w:val="0"/>
              <w:jc w:val="left"/>
              <w:rPr>
                <w:rFonts w:ascii="ＭＳ 明朝" w:hAnsi="ＭＳ 明朝"/>
              </w:rPr>
            </w:pPr>
            <w:r>
              <w:rPr>
                <w:rFonts w:ascii="ＭＳ 明朝" w:hAnsi="ＭＳ 明朝" w:hint="eastAsia"/>
              </w:rPr>
              <w:t>活動</w:t>
            </w:r>
          </w:p>
        </w:tc>
        <w:tc>
          <w:tcPr>
            <w:tcW w:w="6893" w:type="dxa"/>
          </w:tcPr>
          <w:p w:rsidR="00572D52" w:rsidRPr="005A59A9" w:rsidRDefault="00572D52" w:rsidP="00572D52">
            <w:pPr>
              <w:autoSpaceDE w:val="0"/>
              <w:autoSpaceDN w:val="0"/>
              <w:jc w:val="left"/>
              <w:rPr>
                <w:rFonts w:ascii="ＭＳ 明朝"/>
              </w:rPr>
            </w:pPr>
            <w:r>
              <w:rPr>
                <w:rFonts w:ascii="ＭＳ 明朝" w:hAnsi="ＭＳ 明朝" w:hint="eastAsia"/>
              </w:rPr>
              <w:t>・環境被害の調査に関すること</w:t>
            </w:r>
          </w:p>
        </w:tc>
      </w:tr>
    </w:tbl>
    <w:p w:rsidR="00572D52" w:rsidRDefault="00572D52" w:rsidP="00572D52">
      <w:pPr>
        <w:autoSpaceDE w:val="0"/>
        <w:autoSpaceDN w:val="0"/>
        <w:jc w:val="left"/>
        <w:rPr>
          <w:rFonts w:ascii="ＭＳ 明朝" w:hAnsi="ＭＳ 明朝"/>
        </w:rPr>
      </w:pPr>
    </w:p>
    <w:p w:rsidR="00756E39" w:rsidRDefault="00756E39">
      <w:pPr>
        <w:widowControl/>
        <w:jc w:val="left"/>
        <w:rPr>
          <w:rFonts w:asciiTheme="majorHAnsi" w:eastAsiaTheme="majorEastAsia" w:hAnsiTheme="majorHAnsi" w:cstheme="majorBidi"/>
        </w:rPr>
      </w:pPr>
      <w:bookmarkStart w:id="70" w:name="_Toc66519730"/>
      <w:bookmarkStart w:id="71" w:name="_Toc381823741"/>
      <w:r>
        <w:br w:type="page"/>
      </w:r>
    </w:p>
    <w:p w:rsidR="0043064A" w:rsidRDefault="0043064A" w:rsidP="0043064A"/>
    <w:p w:rsidR="0043064A" w:rsidRDefault="0043064A" w:rsidP="0043064A">
      <w:pPr>
        <w:pStyle w:val="2"/>
      </w:pPr>
      <w:bookmarkStart w:id="72" w:name="_Toc66519727"/>
      <w:bookmarkStart w:id="73" w:name="_Toc381823738"/>
      <w:bookmarkStart w:id="74" w:name="_Toc383006986"/>
      <w:r>
        <w:rPr>
          <w:rFonts w:hint="eastAsia"/>
        </w:rPr>
        <w:t>役割</w:t>
      </w:r>
      <w:r>
        <w:rPr>
          <w:rFonts w:hint="eastAsia"/>
        </w:rPr>
        <w:t>No.</w:t>
      </w:r>
      <w:r>
        <w:t>1</w:t>
      </w:r>
      <w:r>
        <w:rPr>
          <w:rFonts w:hint="eastAsia"/>
        </w:rPr>
        <w:t>4</w:t>
      </w:r>
      <w:r>
        <w:rPr>
          <w:rFonts w:hint="eastAsia"/>
        </w:rPr>
        <w:t>－</w:t>
      </w:r>
      <w:bookmarkEnd w:id="72"/>
      <w:r>
        <w:rPr>
          <w:rFonts w:hint="eastAsia"/>
        </w:rPr>
        <w:t>後片付け</w:t>
      </w:r>
      <w:bookmarkEnd w:id="73"/>
      <w:bookmarkEnd w:id="74"/>
    </w:p>
    <w:tbl>
      <w:tblPr>
        <w:tblStyle w:val="a8"/>
        <w:tblW w:w="0" w:type="auto"/>
        <w:tblLook w:val="04A0" w:firstRow="1" w:lastRow="0" w:firstColumn="1" w:lastColumn="0" w:noHBand="0" w:noVBand="1"/>
      </w:tblPr>
      <w:tblGrid>
        <w:gridCol w:w="1809"/>
        <w:gridCol w:w="6893"/>
      </w:tblGrid>
      <w:tr w:rsidR="0043064A" w:rsidTr="001D3EF9">
        <w:tc>
          <w:tcPr>
            <w:tcW w:w="1809" w:type="dxa"/>
            <w:shd w:val="clear" w:color="auto" w:fill="F2F2F2" w:themeFill="background1" w:themeFillShade="F2"/>
          </w:tcPr>
          <w:p w:rsidR="0043064A" w:rsidRPr="00D25089" w:rsidRDefault="0043064A" w:rsidP="001D3EF9">
            <w:pPr>
              <w:autoSpaceDE w:val="0"/>
              <w:autoSpaceDN w:val="0"/>
              <w:jc w:val="left"/>
              <w:rPr>
                <w:rFonts w:ascii="ＭＳ 明朝" w:hAnsi="ＭＳ 明朝"/>
              </w:rPr>
            </w:pPr>
            <w:r w:rsidRPr="001C1F52">
              <w:rPr>
                <w:rFonts w:ascii="ＭＳ 明朝" w:hAnsi="ＭＳ 明朝" w:hint="eastAsia"/>
              </w:rPr>
              <w:t>主</w:t>
            </w:r>
            <w:r w:rsidRPr="00D25089">
              <w:rPr>
                <w:rFonts w:ascii="ＭＳ 明朝" w:hAnsi="ＭＳ 明朝" w:hint="eastAsia"/>
              </w:rPr>
              <w:t>管部門：</w:t>
            </w:r>
          </w:p>
        </w:tc>
        <w:tc>
          <w:tcPr>
            <w:tcW w:w="6893" w:type="dxa"/>
          </w:tcPr>
          <w:p w:rsidR="0043064A" w:rsidRDefault="0043064A" w:rsidP="001D3EF9">
            <w:pPr>
              <w:autoSpaceDE w:val="0"/>
              <w:autoSpaceDN w:val="0"/>
              <w:jc w:val="left"/>
              <w:rPr>
                <w:rFonts w:ascii="ＭＳ 明朝" w:hAnsi="ＭＳ 明朝"/>
              </w:rPr>
            </w:pPr>
          </w:p>
        </w:tc>
      </w:tr>
      <w:tr w:rsidR="0043064A" w:rsidTr="001D3EF9">
        <w:tc>
          <w:tcPr>
            <w:tcW w:w="1809" w:type="dxa"/>
            <w:shd w:val="clear" w:color="auto" w:fill="F2F2F2" w:themeFill="background1" w:themeFillShade="F2"/>
          </w:tcPr>
          <w:p w:rsidR="0043064A" w:rsidRPr="00D25089" w:rsidRDefault="0043064A" w:rsidP="001D3EF9">
            <w:pPr>
              <w:autoSpaceDE w:val="0"/>
              <w:autoSpaceDN w:val="0"/>
              <w:jc w:val="left"/>
              <w:rPr>
                <w:rFonts w:ascii="ＭＳ 明朝" w:hAnsi="ＭＳ 明朝"/>
              </w:rPr>
            </w:pPr>
            <w:r w:rsidRPr="00D25089">
              <w:rPr>
                <w:rFonts w:ascii="ＭＳ 明朝" w:hAnsi="ＭＳ 明朝" w:hint="eastAsia"/>
              </w:rPr>
              <w:t>支援部門：</w:t>
            </w:r>
          </w:p>
        </w:tc>
        <w:tc>
          <w:tcPr>
            <w:tcW w:w="6893" w:type="dxa"/>
          </w:tcPr>
          <w:p w:rsidR="0043064A" w:rsidRDefault="0043064A" w:rsidP="001D3EF9">
            <w:pPr>
              <w:autoSpaceDE w:val="0"/>
              <w:autoSpaceDN w:val="0"/>
              <w:jc w:val="left"/>
              <w:rPr>
                <w:rFonts w:ascii="ＭＳ 明朝" w:hAnsi="ＭＳ 明朝"/>
              </w:rPr>
            </w:pPr>
          </w:p>
        </w:tc>
      </w:tr>
      <w:tr w:rsidR="0043064A" w:rsidTr="001D3EF9">
        <w:tc>
          <w:tcPr>
            <w:tcW w:w="1809" w:type="dxa"/>
            <w:shd w:val="clear" w:color="auto" w:fill="F2F2F2" w:themeFill="background1" w:themeFillShade="F2"/>
          </w:tcPr>
          <w:p w:rsidR="0043064A" w:rsidRDefault="0043064A" w:rsidP="001D3EF9">
            <w:r>
              <w:rPr>
                <w:rFonts w:hint="eastAsia"/>
              </w:rPr>
              <w:t>必ずやる活動：</w:t>
            </w:r>
          </w:p>
          <w:p w:rsidR="0043064A" w:rsidRPr="00792AB3" w:rsidRDefault="0043064A" w:rsidP="001D3EF9">
            <w:r>
              <w:rPr>
                <w:rFonts w:hint="eastAsia"/>
              </w:rPr>
              <w:t>共通事項</w:t>
            </w:r>
          </w:p>
        </w:tc>
        <w:tc>
          <w:tcPr>
            <w:tcW w:w="6893" w:type="dxa"/>
          </w:tcPr>
          <w:p w:rsidR="0043064A" w:rsidRPr="001A6BA0" w:rsidRDefault="0043064A" w:rsidP="001D3EF9">
            <w:pPr>
              <w:autoSpaceDE w:val="0"/>
              <w:autoSpaceDN w:val="0"/>
              <w:jc w:val="left"/>
              <w:rPr>
                <w:rFonts w:ascii="ＭＳ 明朝"/>
              </w:rPr>
            </w:pPr>
            <w:r w:rsidRPr="001A6BA0">
              <w:rPr>
                <w:rFonts w:ascii="ＭＳ 明朝" w:hAnsi="ＭＳ 明朝" w:hint="eastAsia"/>
              </w:rPr>
              <w:t>・関係機関との連絡調整、協力・応援要請に関すること</w:t>
            </w:r>
          </w:p>
          <w:p w:rsidR="0043064A" w:rsidRPr="001A6BA0" w:rsidRDefault="0043064A" w:rsidP="001D3EF9">
            <w:pPr>
              <w:autoSpaceDE w:val="0"/>
              <w:autoSpaceDN w:val="0"/>
              <w:jc w:val="left"/>
              <w:rPr>
                <w:rFonts w:ascii="ＭＳ 明朝"/>
              </w:rPr>
            </w:pPr>
            <w:r w:rsidRPr="001A6BA0">
              <w:rPr>
                <w:rFonts w:ascii="ＭＳ 明朝" w:hAnsi="ＭＳ 明朝" w:hint="eastAsia"/>
              </w:rPr>
              <w:t>・所管施設の被害調査に関すること</w:t>
            </w:r>
          </w:p>
          <w:p w:rsidR="0043064A" w:rsidRPr="001A6BA0" w:rsidRDefault="0043064A" w:rsidP="001D3EF9">
            <w:pPr>
              <w:autoSpaceDE w:val="0"/>
              <w:autoSpaceDN w:val="0"/>
              <w:jc w:val="left"/>
              <w:rPr>
                <w:rFonts w:ascii="ＭＳ 明朝"/>
              </w:rPr>
            </w:pPr>
            <w:r w:rsidRPr="001A6BA0">
              <w:rPr>
                <w:rFonts w:ascii="ＭＳ 明朝" w:hAnsi="ＭＳ 明朝" w:hint="eastAsia"/>
              </w:rPr>
              <w:t>・応急復旧に関すること</w:t>
            </w:r>
          </w:p>
        </w:tc>
      </w:tr>
      <w:tr w:rsidR="0043064A" w:rsidRPr="00DB1B9A" w:rsidTr="001D3EF9">
        <w:tc>
          <w:tcPr>
            <w:tcW w:w="1809" w:type="dxa"/>
            <w:shd w:val="clear" w:color="auto" w:fill="F2F2F2" w:themeFill="background1" w:themeFillShade="F2"/>
          </w:tcPr>
          <w:p w:rsidR="0043064A" w:rsidRDefault="0043064A" w:rsidP="001D3EF9">
            <w:r w:rsidRPr="00792AB3">
              <w:rPr>
                <w:rFonts w:hint="eastAsia"/>
              </w:rPr>
              <w:t>必ずやる活動：</w:t>
            </w:r>
          </w:p>
          <w:p w:rsidR="0043064A" w:rsidRDefault="0043064A" w:rsidP="001D3EF9">
            <w:r>
              <w:rPr>
                <w:rFonts w:hint="eastAsia"/>
              </w:rPr>
              <w:t>個別事項</w:t>
            </w:r>
          </w:p>
        </w:tc>
        <w:tc>
          <w:tcPr>
            <w:tcW w:w="6893" w:type="dxa"/>
          </w:tcPr>
          <w:p w:rsidR="0043064A" w:rsidRDefault="0043064A" w:rsidP="001D3EF9">
            <w:pPr>
              <w:autoSpaceDE w:val="0"/>
              <w:autoSpaceDN w:val="0"/>
              <w:jc w:val="left"/>
              <w:rPr>
                <w:rFonts w:ascii="ＭＳ 明朝"/>
              </w:rPr>
            </w:pPr>
            <w:r>
              <w:rPr>
                <w:rFonts w:ascii="ＭＳ 明朝" w:hAnsi="ＭＳ 明朝" w:hint="eastAsia"/>
              </w:rPr>
              <w:t>・道路障害物除去に関すること</w:t>
            </w:r>
          </w:p>
          <w:p w:rsidR="0043064A" w:rsidRDefault="0043064A" w:rsidP="001D3EF9">
            <w:pPr>
              <w:autoSpaceDE w:val="0"/>
              <w:autoSpaceDN w:val="0"/>
              <w:jc w:val="left"/>
              <w:rPr>
                <w:rFonts w:ascii="ＭＳ 明朝"/>
              </w:rPr>
            </w:pPr>
            <w:r>
              <w:rPr>
                <w:rFonts w:ascii="ＭＳ 明朝" w:hAnsi="ＭＳ 明朝" w:hint="eastAsia"/>
              </w:rPr>
              <w:t>・がれき処理に関すること</w:t>
            </w:r>
          </w:p>
          <w:p w:rsidR="0043064A" w:rsidRPr="00DB1B9A" w:rsidRDefault="0043064A" w:rsidP="001D3EF9">
            <w:pPr>
              <w:autoSpaceDE w:val="0"/>
              <w:autoSpaceDN w:val="0"/>
              <w:jc w:val="left"/>
              <w:rPr>
                <w:rFonts w:ascii="ＭＳ 明朝"/>
              </w:rPr>
            </w:pPr>
            <w:r>
              <w:rPr>
                <w:rFonts w:ascii="ＭＳ 明朝" w:hAnsi="ＭＳ 明朝" w:hint="eastAsia"/>
              </w:rPr>
              <w:t>・被災施設の応急修理・修繕に関すること</w:t>
            </w:r>
          </w:p>
        </w:tc>
      </w:tr>
    </w:tbl>
    <w:p w:rsidR="0043064A" w:rsidRDefault="0043064A" w:rsidP="0043064A"/>
    <w:p w:rsidR="0043064A" w:rsidRPr="0043064A" w:rsidRDefault="0043064A" w:rsidP="0043064A"/>
    <w:p w:rsidR="0043064A" w:rsidRDefault="0043064A" w:rsidP="0043064A"/>
    <w:p w:rsidR="0043064A" w:rsidRDefault="0043064A" w:rsidP="0043064A"/>
    <w:p w:rsidR="00DA5E89" w:rsidRPr="00756E39" w:rsidRDefault="001A6BA0" w:rsidP="00DA5E89">
      <w:pPr>
        <w:pStyle w:val="2"/>
      </w:pPr>
      <w:bookmarkStart w:id="75" w:name="_Toc383006987"/>
      <w:r>
        <w:rPr>
          <w:rFonts w:hint="eastAsia"/>
        </w:rPr>
        <w:t>役割</w:t>
      </w:r>
      <w:r w:rsidR="00DA5E89" w:rsidRPr="00756E39">
        <w:rPr>
          <w:rFonts w:hint="eastAsia"/>
        </w:rPr>
        <w:t>No.</w:t>
      </w:r>
      <w:r w:rsidR="00572D52" w:rsidRPr="00756E39">
        <w:t>1</w:t>
      </w:r>
      <w:r w:rsidR="00572D52" w:rsidRPr="00756E39">
        <w:rPr>
          <w:rFonts w:hint="eastAsia"/>
        </w:rPr>
        <w:t>5</w:t>
      </w:r>
      <w:r w:rsidR="00DA5E89" w:rsidRPr="00756E39">
        <w:rPr>
          <w:rFonts w:hint="eastAsia"/>
        </w:rPr>
        <w:t>－事業継続</w:t>
      </w:r>
      <w:bookmarkEnd w:id="70"/>
      <w:bookmarkEnd w:id="71"/>
      <w:bookmarkEnd w:id="75"/>
    </w:p>
    <w:tbl>
      <w:tblPr>
        <w:tblStyle w:val="a8"/>
        <w:tblW w:w="0" w:type="auto"/>
        <w:tblLook w:val="04A0" w:firstRow="1" w:lastRow="0" w:firstColumn="1" w:lastColumn="0" w:noHBand="0" w:noVBand="1"/>
      </w:tblPr>
      <w:tblGrid>
        <w:gridCol w:w="1809"/>
        <w:gridCol w:w="6893"/>
      </w:tblGrid>
      <w:tr w:rsidR="001C1F52" w:rsidTr="00DA5E89">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1C1F52">
              <w:rPr>
                <w:rFonts w:ascii="ＭＳ 明朝" w:hAnsi="ＭＳ 明朝" w:hint="eastAsia"/>
              </w:rPr>
              <w:t>主</w:t>
            </w:r>
            <w:r w:rsidRPr="00D25089">
              <w:rPr>
                <w:rFonts w:ascii="ＭＳ 明朝" w:hAnsi="ＭＳ 明朝" w:hint="eastAsia"/>
              </w:rPr>
              <w:t>管部門：</w:t>
            </w:r>
          </w:p>
        </w:tc>
        <w:tc>
          <w:tcPr>
            <w:tcW w:w="6893" w:type="dxa"/>
          </w:tcPr>
          <w:p w:rsidR="001C1F52" w:rsidRDefault="001C1F52" w:rsidP="00DA5E89">
            <w:pPr>
              <w:autoSpaceDE w:val="0"/>
              <w:autoSpaceDN w:val="0"/>
              <w:jc w:val="left"/>
              <w:rPr>
                <w:rFonts w:ascii="ＭＳ 明朝" w:hAnsi="ＭＳ 明朝"/>
              </w:rPr>
            </w:pPr>
          </w:p>
        </w:tc>
      </w:tr>
      <w:tr w:rsidR="001C1F52" w:rsidTr="00DA5E89">
        <w:tc>
          <w:tcPr>
            <w:tcW w:w="1809" w:type="dxa"/>
            <w:shd w:val="clear" w:color="auto" w:fill="F2F2F2" w:themeFill="background1" w:themeFillShade="F2"/>
          </w:tcPr>
          <w:p w:rsidR="001C1F52" w:rsidRPr="00D25089" w:rsidRDefault="001C1F52" w:rsidP="001C1F52">
            <w:pPr>
              <w:autoSpaceDE w:val="0"/>
              <w:autoSpaceDN w:val="0"/>
              <w:jc w:val="left"/>
              <w:rPr>
                <w:rFonts w:ascii="ＭＳ 明朝" w:hAnsi="ＭＳ 明朝"/>
              </w:rPr>
            </w:pPr>
            <w:r w:rsidRPr="00D25089">
              <w:rPr>
                <w:rFonts w:ascii="ＭＳ 明朝" w:hAnsi="ＭＳ 明朝" w:hint="eastAsia"/>
              </w:rPr>
              <w:t>支援部門：</w:t>
            </w:r>
          </w:p>
        </w:tc>
        <w:tc>
          <w:tcPr>
            <w:tcW w:w="6893" w:type="dxa"/>
          </w:tcPr>
          <w:p w:rsidR="001C1F52" w:rsidRDefault="001C1F52" w:rsidP="00DA5E89">
            <w:pPr>
              <w:autoSpaceDE w:val="0"/>
              <w:autoSpaceDN w:val="0"/>
              <w:jc w:val="left"/>
              <w:rPr>
                <w:rFonts w:ascii="ＭＳ 明朝" w:hAnsi="ＭＳ 明朝"/>
              </w:rPr>
            </w:pPr>
          </w:p>
        </w:tc>
      </w:tr>
      <w:tr w:rsidR="00572D52" w:rsidTr="00DA5E89">
        <w:tc>
          <w:tcPr>
            <w:tcW w:w="1809" w:type="dxa"/>
            <w:shd w:val="clear" w:color="auto" w:fill="F2F2F2" w:themeFill="background1" w:themeFillShade="F2"/>
          </w:tcPr>
          <w:p w:rsidR="00572D52" w:rsidRDefault="00572D52" w:rsidP="00572D52">
            <w:r>
              <w:rPr>
                <w:rFonts w:hint="eastAsia"/>
              </w:rPr>
              <w:t>必ずやる活動：</w:t>
            </w:r>
          </w:p>
          <w:p w:rsidR="00572D52" w:rsidRPr="00792AB3" w:rsidRDefault="00572D52" w:rsidP="00572D52">
            <w:r>
              <w:rPr>
                <w:rFonts w:hint="eastAsia"/>
              </w:rPr>
              <w:t>共通事項</w:t>
            </w:r>
          </w:p>
        </w:tc>
        <w:tc>
          <w:tcPr>
            <w:tcW w:w="6893" w:type="dxa"/>
          </w:tcPr>
          <w:p w:rsidR="00572D52" w:rsidRPr="001A6BA0" w:rsidRDefault="00572D52" w:rsidP="00DA5E89">
            <w:pPr>
              <w:autoSpaceDE w:val="0"/>
              <w:autoSpaceDN w:val="0"/>
              <w:jc w:val="left"/>
              <w:rPr>
                <w:rFonts w:ascii="ＭＳ 明朝"/>
              </w:rPr>
            </w:pPr>
            <w:r w:rsidRPr="001A6BA0">
              <w:rPr>
                <w:rFonts w:ascii="ＭＳ 明朝" w:hAnsi="ＭＳ 明朝" w:hint="eastAsia"/>
              </w:rPr>
              <w:t>・関係機関との連絡調整、協力・応援要請に関すること</w:t>
            </w:r>
          </w:p>
          <w:p w:rsidR="00572D52" w:rsidRPr="001A6BA0" w:rsidRDefault="00572D52" w:rsidP="00DA5E89">
            <w:pPr>
              <w:autoSpaceDE w:val="0"/>
              <w:autoSpaceDN w:val="0"/>
              <w:jc w:val="left"/>
              <w:rPr>
                <w:rFonts w:ascii="ＭＳ 明朝"/>
              </w:rPr>
            </w:pPr>
            <w:r w:rsidRPr="001A6BA0">
              <w:rPr>
                <w:rFonts w:ascii="ＭＳ 明朝" w:hAnsi="ＭＳ 明朝" w:hint="eastAsia"/>
              </w:rPr>
              <w:t>・行政施設の被害調査に関すること</w:t>
            </w:r>
          </w:p>
          <w:p w:rsidR="00572D52" w:rsidRPr="001A6BA0" w:rsidRDefault="00572D52" w:rsidP="00DA5E89">
            <w:pPr>
              <w:autoSpaceDE w:val="0"/>
              <w:autoSpaceDN w:val="0"/>
              <w:jc w:val="left"/>
              <w:rPr>
                <w:rFonts w:ascii="ＭＳ 明朝"/>
              </w:rPr>
            </w:pPr>
            <w:r w:rsidRPr="001A6BA0">
              <w:rPr>
                <w:rFonts w:ascii="ＭＳ 明朝" w:hAnsi="ＭＳ 明朝" w:hint="eastAsia"/>
              </w:rPr>
              <w:t>・応急復旧に関すること</w:t>
            </w:r>
          </w:p>
        </w:tc>
      </w:tr>
      <w:tr w:rsidR="00572D52" w:rsidTr="00DA5E89">
        <w:tc>
          <w:tcPr>
            <w:tcW w:w="1809" w:type="dxa"/>
            <w:shd w:val="clear" w:color="auto" w:fill="F2F2F2" w:themeFill="background1" w:themeFillShade="F2"/>
          </w:tcPr>
          <w:p w:rsidR="00572D52" w:rsidRDefault="00572D52" w:rsidP="00572D52">
            <w:r w:rsidRPr="00792AB3">
              <w:rPr>
                <w:rFonts w:hint="eastAsia"/>
              </w:rPr>
              <w:t>必ずやる活動：</w:t>
            </w:r>
          </w:p>
          <w:p w:rsidR="00572D52" w:rsidRDefault="00572D52" w:rsidP="00572D52">
            <w:r>
              <w:rPr>
                <w:rFonts w:hint="eastAsia"/>
              </w:rPr>
              <w:t>個別事項</w:t>
            </w:r>
          </w:p>
        </w:tc>
        <w:tc>
          <w:tcPr>
            <w:tcW w:w="6893" w:type="dxa"/>
          </w:tcPr>
          <w:p w:rsidR="00572D52" w:rsidRDefault="00572D52" w:rsidP="00DA5E89">
            <w:pPr>
              <w:autoSpaceDE w:val="0"/>
              <w:autoSpaceDN w:val="0"/>
              <w:jc w:val="left"/>
              <w:rPr>
                <w:rFonts w:ascii="ＭＳ 明朝"/>
              </w:rPr>
            </w:pPr>
            <w:r>
              <w:rPr>
                <w:rFonts w:ascii="ＭＳ 明朝" w:hAnsi="ＭＳ 明朝" w:hint="eastAsia"/>
              </w:rPr>
              <w:t>・私有財産の管理に関すること</w:t>
            </w:r>
          </w:p>
          <w:p w:rsidR="00572D52" w:rsidRDefault="00572D52" w:rsidP="00DA5E89">
            <w:pPr>
              <w:autoSpaceDE w:val="0"/>
              <w:autoSpaceDN w:val="0"/>
              <w:jc w:val="left"/>
              <w:rPr>
                <w:rFonts w:ascii="ＭＳ 明朝"/>
              </w:rPr>
            </w:pPr>
            <w:r>
              <w:rPr>
                <w:rFonts w:ascii="ＭＳ 明朝" w:hAnsi="ＭＳ 明朝" w:hint="eastAsia"/>
              </w:rPr>
              <w:t>・執務スペースの確保に関すること</w:t>
            </w:r>
          </w:p>
          <w:p w:rsidR="00572D52" w:rsidRDefault="00572D52" w:rsidP="00DA5E89">
            <w:pPr>
              <w:autoSpaceDE w:val="0"/>
              <w:autoSpaceDN w:val="0"/>
              <w:jc w:val="left"/>
              <w:rPr>
                <w:rFonts w:ascii="ＭＳ 明朝"/>
              </w:rPr>
            </w:pPr>
            <w:r>
              <w:rPr>
                <w:rFonts w:ascii="ＭＳ 明朝" w:hAnsi="ＭＳ 明朝" w:hint="eastAsia"/>
              </w:rPr>
              <w:t>・コンピュータシステムの維持に関すること</w:t>
            </w:r>
          </w:p>
          <w:p w:rsidR="00572D52" w:rsidRDefault="00572D52" w:rsidP="00DA5E89">
            <w:pPr>
              <w:autoSpaceDE w:val="0"/>
              <w:autoSpaceDN w:val="0"/>
              <w:jc w:val="left"/>
              <w:rPr>
                <w:rFonts w:ascii="ＭＳ 明朝" w:hAnsi="ＭＳ 明朝"/>
              </w:rPr>
            </w:pPr>
            <w:r>
              <w:rPr>
                <w:rFonts w:ascii="ＭＳ 明朝" w:hAnsi="ＭＳ 明朝" w:hint="eastAsia"/>
              </w:rPr>
              <w:t>・業務遂行上必要な資機材の確保に関すること</w:t>
            </w:r>
          </w:p>
          <w:p w:rsidR="00572D52" w:rsidRDefault="00572D52" w:rsidP="00DA5E89">
            <w:pPr>
              <w:autoSpaceDE w:val="0"/>
              <w:autoSpaceDN w:val="0"/>
              <w:jc w:val="left"/>
              <w:rPr>
                <w:rFonts w:ascii="ＭＳ 明朝" w:hAnsi="ＭＳ 明朝"/>
              </w:rPr>
            </w:pPr>
            <w:r>
              <w:rPr>
                <w:rFonts w:ascii="ＭＳ 明朝" w:hAnsi="ＭＳ 明朝" w:hint="eastAsia"/>
              </w:rPr>
              <w:t>・顧客・取引等利害関係者の被害調査に関すること</w:t>
            </w:r>
            <w:r w:rsidR="00756E39" w:rsidRPr="00756E39">
              <w:rPr>
                <w:rFonts w:ascii="ＭＳ 明朝" w:hAnsi="ＭＳ 明朝" w:hint="eastAsia"/>
                <w:highlight w:val="yellow"/>
              </w:rPr>
              <w:t>【様式</w:t>
            </w:r>
            <w:r w:rsidR="00756E39" w:rsidRPr="0043064A">
              <w:rPr>
                <w:rFonts w:cs="Arial"/>
                <w:highlight w:val="yellow"/>
              </w:rPr>
              <w:t>21</w:t>
            </w:r>
            <w:r w:rsidR="00756E39" w:rsidRPr="00756E39">
              <w:rPr>
                <w:rFonts w:ascii="ＭＳ 明朝" w:hAnsi="ＭＳ 明朝" w:hint="eastAsia"/>
                <w:highlight w:val="yellow"/>
              </w:rPr>
              <w:t>】</w:t>
            </w:r>
          </w:p>
          <w:p w:rsidR="0043064A" w:rsidRDefault="00756E39" w:rsidP="00DA5E89">
            <w:pPr>
              <w:autoSpaceDE w:val="0"/>
              <w:autoSpaceDN w:val="0"/>
              <w:jc w:val="left"/>
              <w:rPr>
                <w:rFonts w:ascii="ＭＳ 明朝" w:hAnsi="ＭＳ 明朝"/>
              </w:rPr>
            </w:pPr>
            <w:r w:rsidRPr="00756E39">
              <w:rPr>
                <w:rFonts w:ascii="ＭＳ 明朝" w:hAnsi="ＭＳ 明朝" w:hint="eastAsia"/>
              </w:rPr>
              <w:t>・</w:t>
            </w:r>
            <w:r>
              <w:rPr>
                <w:rFonts w:ascii="ＭＳ 明朝" w:hAnsi="ＭＳ 明朝" w:hint="eastAsia"/>
              </w:rPr>
              <w:t>復旧方針や方針に基づいた計画立案</w:t>
            </w:r>
            <w:r w:rsidR="0043064A">
              <w:rPr>
                <w:rFonts w:ascii="ＭＳ 明朝" w:hAnsi="ＭＳ 明朝" w:hint="eastAsia"/>
              </w:rPr>
              <w:t>並びに実施</w:t>
            </w:r>
            <w:r>
              <w:rPr>
                <w:rFonts w:ascii="ＭＳ 明朝" w:hAnsi="ＭＳ 明朝" w:hint="eastAsia"/>
              </w:rPr>
              <w:t>に関すること</w:t>
            </w:r>
          </w:p>
          <w:p w:rsidR="00756E39" w:rsidRPr="00756E39" w:rsidRDefault="00756E39" w:rsidP="0043064A">
            <w:pPr>
              <w:autoSpaceDE w:val="0"/>
              <w:autoSpaceDN w:val="0"/>
              <w:jc w:val="right"/>
              <w:rPr>
                <w:rFonts w:ascii="ＭＳ 明朝" w:hAnsi="ＭＳ 明朝"/>
              </w:rPr>
            </w:pPr>
            <w:r w:rsidRPr="00756E39">
              <w:rPr>
                <w:rFonts w:ascii="ＭＳ 明朝" w:hAnsi="ＭＳ 明朝" w:hint="eastAsia"/>
                <w:highlight w:val="yellow"/>
              </w:rPr>
              <w:t>【様式</w:t>
            </w:r>
            <w:r w:rsidRPr="0043064A">
              <w:rPr>
                <w:rFonts w:cs="Arial"/>
                <w:highlight w:val="yellow"/>
              </w:rPr>
              <w:t>15</w:t>
            </w:r>
            <w:r w:rsidRPr="00756E39">
              <w:rPr>
                <w:rFonts w:ascii="ＭＳ 明朝" w:hAnsi="ＭＳ 明朝" w:hint="eastAsia"/>
                <w:highlight w:val="yellow"/>
              </w:rPr>
              <w:t>】【様式</w:t>
            </w:r>
            <w:r w:rsidRPr="0043064A">
              <w:rPr>
                <w:rFonts w:cs="Arial"/>
                <w:highlight w:val="yellow"/>
              </w:rPr>
              <w:t>16</w:t>
            </w:r>
            <w:r w:rsidRPr="00756E39">
              <w:rPr>
                <w:rFonts w:ascii="ＭＳ 明朝" w:hAnsi="ＭＳ 明朝" w:hint="eastAsia"/>
                <w:highlight w:val="yellow"/>
              </w:rPr>
              <w:t>】</w:t>
            </w:r>
          </w:p>
        </w:tc>
      </w:tr>
      <w:tr w:rsidR="00572D52" w:rsidTr="00DA5E89">
        <w:tc>
          <w:tcPr>
            <w:tcW w:w="1809" w:type="dxa"/>
            <w:shd w:val="clear" w:color="auto" w:fill="F2F2F2" w:themeFill="background1" w:themeFillShade="F2"/>
          </w:tcPr>
          <w:p w:rsidR="00572D52" w:rsidRDefault="00572D52" w:rsidP="00572D52">
            <w:pPr>
              <w:autoSpaceDE w:val="0"/>
              <w:autoSpaceDN w:val="0"/>
              <w:jc w:val="left"/>
              <w:rPr>
                <w:rFonts w:ascii="ＭＳ 明朝" w:hAnsi="ＭＳ 明朝"/>
              </w:rPr>
            </w:pPr>
            <w:r>
              <w:rPr>
                <w:rFonts w:ascii="ＭＳ 明朝" w:hAnsi="ＭＳ 明朝" w:hint="eastAsia"/>
              </w:rPr>
              <w:t>やった方がよい</w:t>
            </w:r>
          </w:p>
          <w:p w:rsidR="00572D52" w:rsidRDefault="00572D52" w:rsidP="00572D52">
            <w:pPr>
              <w:autoSpaceDE w:val="0"/>
              <w:autoSpaceDN w:val="0"/>
              <w:jc w:val="left"/>
              <w:rPr>
                <w:rFonts w:ascii="ＭＳ 明朝" w:hAnsi="ＭＳ 明朝"/>
              </w:rPr>
            </w:pPr>
            <w:r>
              <w:rPr>
                <w:rFonts w:ascii="ＭＳ 明朝" w:hAnsi="ＭＳ 明朝" w:hint="eastAsia"/>
              </w:rPr>
              <w:t>活動</w:t>
            </w:r>
          </w:p>
        </w:tc>
        <w:tc>
          <w:tcPr>
            <w:tcW w:w="6893" w:type="dxa"/>
          </w:tcPr>
          <w:p w:rsidR="00572D52" w:rsidRPr="001E12D7" w:rsidRDefault="00572D52" w:rsidP="00DA5E89">
            <w:pPr>
              <w:autoSpaceDE w:val="0"/>
              <w:autoSpaceDN w:val="0"/>
              <w:jc w:val="left"/>
              <w:rPr>
                <w:rFonts w:ascii="ＭＳ 明朝"/>
              </w:rPr>
            </w:pPr>
            <w:r w:rsidRPr="001E12D7">
              <w:rPr>
                <w:rFonts w:ascii="ＭＳ 明朝" w:hAnsi="ＭＳ 明朝" w:hint="eastAsia"/>
              </w:rPr>
              <w:t>・税の減免</w:t>
            </w:r>
            <w:r>
              <w:rPr>
                <w:rFonts w:ascii="ＭＳ 明朝" w:hAnsi="ＭＳ 明朝" w:hint="eastAsia"/>
              </w:rPr>
              <w:t>、公的助成</w:t>
            </w:r>
            <w:r w:rsidR="0043064A">
              <w:rPr>
                <w:rFonts w:ascii="ＭＳ 明朝" w:hAnsi="ＭＳ 明朝" w:hint="eastAsia"/>
              </w:rPr>
              <w:t>にかかる申請等</w:t>
            </w:r>
            <w:r w:rsidRPr="001E12D7">
              <w:rPr>
                <w:rFonts w:ascii="ＭＳ 明朝" w:hAnsi="ＭＳ 明朝" w:hint="eastAsia"/>
              </w:rPr>
              <w:t>に関すること</w:t>
            </w:r>
          </w:p>
          <w:p w:rsidR="00572D52" w:rsidRPr="001E12D7" w:rsidRDefault="00572D52" w:rsidP="00DA5E89">
            <w:pPr>
              <w:autoSpaceDE w:val="0"/>
              <w:autoSpaceDN w:val="0"/>
              <w:jc w:val="left"/>
              <w:rPr>
                <w:rFonts w:ascii="ＭＳ 明朝"/>
              </w:rPr>
            </w:pPr>
            <w:r w:rsidRPr="001E12D7">
              <w:rPr>
                <w:rFonts w:ascii="ＭＳ 明朝" w:hAnsi="ＭＳ 明朝" w:hint="eastAsia"/>
              </w:rPr>
              <w:t>・業界団体との連絡調整並びに協力要請に関すること</w:t>
            </w:r>
          </w:p>
          <w:p w:rsidR="00572D52" w:rsidRPr="001E12D7" w:rsidRDefault="00572D52" w:rsidP="00DA5E89">
            <w:pPr>
              <w:autoSpaceDE w:val="0"/>
              <w:autoSpaceDN w:val="0"/>
              <w:jc w:val="left"/>
              <w:rPr>
                <w:rFonts w:ascii="ＭＳ 明朝"/>
              </w:rPr>
            </w:pPr>
            <w:r w:rsidRPr="001E12D7">
              <w:rPr>
                <w:rFonts w:ascii="ＭＳ 明朝" w:hAnsi="ＭＳ 明朝" w:hint="eastAsia"/>
              </w:rPr>
              <w:t>・活動に必要な協定の締結及び運用に関すること</w:t>
            </w:r>
          </w:p>
        </w:tc>
      </w:tr>
    </w:tbl>
    <w:p w:rsidR="00DA5E89" w:rsidRDefault="00DA5E89" w:rsidP="00DA5E89"/>
    <w:p w:rsidR="00DA5E89" w:rsidRPr="00B93077" w:rsidRDefault="00DA5E89" w:rsidP="00DA5E89">
      <w:pPr>
        <w:widowControl/>
        <w:jc w:val="left"/>
        <w:rPr>
          <w:rFonts w:ascii="Gill Sans MT" w:eastAsia="ＭＳ 明朝" w:hAnsi="Gill Sans MT" w:cs="Times New Roman"/>
          <w:color w:val="000000"/>
          <w:kern w:val="0"/>
          <w:sz w:val="20"/>
          <w:szCs w:val="20"/>
        </w:rPr>
      </w:pPr>
    </w:p>
    <w:p w:rsidR="00DA5E89" w:rsidRPr="005A59A9" w:rsidRDefault="00DA5E89" w:rsidP="00DA5E89">
      <w:pPr>
        <w:widowControl/>
        <w:jc w:val="left"/>
        <w:rPr>
          <w:rFonts w:ascii="Gill Sans MT" w:eastAsia="ＭＳ 明朝" w:hAnsi="Gill Sans MT" w:cs="Times New Roman"/>
          <w:color w:val="000000"/>
          <w:kern w:val="0"/>
          <w:sz w:val="20"/>
          <w:szCs w:val="20"/>
        </w:rPr>
        <w:sectPr w:rsidR="00DA5E89" w:rsidRPr="005A59A9" w:rsidSect="00DC1615">
          <w:pgSz w:w="11906" w:h="16838"/>
          <w:pgMar w:top="1985" w:right="1701" w:bottom="1701" w:left="1701" w:header="851" w:footer="992" w:gutter="0"/>
          <w:cols w:space="425"/>
          <w:docGrid w:type="lines" w:linePitch="328"/>
        </w:sectPr>
      </w:pPr>
    </w:p>
    <w:p w:rsidR="000F08DF" w:rsidRDefault="000F08DF" w:rsidP="000570D5">
      <w:pPr>
        <w:pStyle w:val="1"/>
      </w:pPr>
      <w:bookmarkStart w:id="76" w:name="_Toc383006988"/>
      <w:r w:rsidRPr="002F3192">
        <w:rPr>
          <w:rFonts w:hint="eastAsia"/>
          <w:highlight w:val="yellow"/>
        </w:rPr>
        <w:lastRenderedPageBreak/>
        <w:t>【様式</w:t>
      </w:r>
      <w:r w:rsidR="00274296" w:rsidRPr="002F3192">
        <w:rPr>
          <w:rFonts w:hint="eastAsia"/>
          <w:highlight w:val="yellow"/>
        </w:rPr>
        <w:t>12</w:t>
      </w:r>
      <w:r w:rsidR="00D575B5">
        <w:rPr>
          <w:rFonts w:hint="eastAsia"/>
          <w:highlight w:val="yellow"/>
        </w:rPr>
        <w:t>-2</w:t>
      </w:r>
      <w:r w:rsidRPr="002F3192">
        <w:rPr>
          <w:rFonts w:hint="eastAsia"/>
          <w:highlight w:val="yellow"/>
        </w:rPr>
        <w:t>】</w:t>
      </w:r>
      <w:r>
        <w:rPr>
          <w:rFonts w:hint="eastAsia"/>
        </w:rPr>
        <w:t>緊急事態</w:t>
      </w:r>
      <w:r w:rsidR="00633D60">
        <w:rPr>
          <w:rFonts w:hint="eastAsia"/>
        </w:rPr>
        <w:t>（地震）</w:t>
      </w:r>
      <w:r>
        <w:rPr>
          <w:rFonts w:hint="eastAsia"/>
        </w:rPr>
        <w:t>発生時の対応フロー</w:t>
      </w:r>
      <w:r>
        <w:rPr>
          <w:rFonts w:hint="eastAsia"/>
        </w:rPr>
        <w:t xml:space="preserve"> No.1</w:t>
      </w:r>
      <w:r>
        <w:rPr>
          <w:rFonts w:hint="eastAsia"/>
        </w:rPr>
        <w:t>（直後の対応）</w:t>
      </w:r>
      <w:bookmarkEnd w:id="76"/>
    </w:p>
    <w:p w:rsidR="000F08DF" w:rsidRDefault="000F08DF" w:rsidP="000F08DF"/>
    <w:p w:rsidR="007D0ED7" w:rsidRDefault="007D0ED7" w:rsidP="007D0ED7">
      <w:r>
        <w:rPr>
          <w:rFonts w:hint="eastAsia"/>
        </w:rPr>
        <w:t>手順</w:t>
      </w:r>
      <w:r>
        <w:rPr>
          <w:rFonts w:hint="eastAsia"/>
        </w:rPr>
        <w:t>1</w:t>
      </w:r>
      <w:r>
        <w:rPr>
          <w:rFonts w:hint="eastAsia"/>
        </w:rPr>
        <w:t>（平常時）：訓練・演習等により、下記の対応手順を習得する。</w:t>
      </w:r>
    </w:p>
    <w:p w:rsidR="000F08DF" w:rsidRPr="00A07A40" w:rsidRDefault="00A07A40" w:rsidP="00A07A40">
      <w:pPr>
        <w:ind w:left="1620" w:hangingChars="810" w:hanging="1620"/>
      </w:pPr>
      <w:r>
        <w:rPr>
          <w:rFonts w:ascii="Gill Sans MT" w:eastAsia="ＭＳ 明朝" w:hAnsi="Gill Sans MT" w:cs="Times New Roman"/>
          <w:noProof/>
          <w:kern w:val="0"/>
          <w:sz w:val="20"/>
          <w:szCs w:val="20"/>
        </w:rPr>
        <mc:AlternateContent>
          <mc:Choice Requires="wps">
            <w:drawing>
              <wp:anchor distT="0" distB="0" distL="114300" distR="114300" simplePos="0" relativeHeight="251669504" behindDoc="0" locked="0" layoutInCell="1" allowOverlap="1" wp14:anchorId="1E36CCA8" wp14:editId="37560B1E">
                <wp:simplePos x="0" y="0"/>
                <wp:positionH relativeFrom="column">
                  <wp:posOffset>-382905</wp:posOffset>
                </wp:positionH>
                <wp:positionV relativeFrom="paragraph">
                  <wp:posOffset>421005</wp:posOffset>
                </wp:positionV>
                <wp:extent cx="920750" cy="224790"/>
                <wp:effectExtent l="0" t="0" r="0" b="381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808080"/>
                              </a:solidFill>
                              <a:miter lim="800000"/>
                              <a:headEnd/>
                              <a:tailEnd/>
                            </a14:hiddenLine>
                          </a:ext>
                        </a:extLst>
                      </wps:spPr>
                      <wps:txbx>
                        <w:txbxContent>
                          <w:p w:rsidR="001D3EF9" w:rsidRPr="00B879B6" w:rsidRDefault="001D3EF9" w:rsidP="000F08DF">
                            <w:pPr>
                              <w:rPr>
                                <w:sz w:val="16"/>
                                <w:szCs w:val="16"/>
                              </w:rPr>
                            </w:pPr>
                            <w:r w:rsidRPr="00B879B6">
                              <w:rPr>
                                <w:rFonts w:hint="eastAsia"/>
                                <w:sz w:val="16"/>
                                <w:szCs w:val="16"/>
                              </w:rPr>
                              <w:t>（緊急事態発生）</w:t>
                            </w:r>
                          </w:p>
                        </w:txbxContent>
                      </wps:txbx>
                      <wps:bodyPr rot="0" vert="horz" wrap="square" lIns="74295" tIns="8890" rIns="74295" bIns="8890" anchor="t" anchorCtr="0" upright="1">
                        <a:noAutofit/>
                      </wps:bodyPr>
                    </wps:wsp>
                  </a:graphicData>
                </a:graphic>
              </wp:anchor>
            </w:drawing>
          </mc:Choice>
          <mc:Fallback>
            <w:pict>
              <v:shape id="Text Box 4" o:spid="_x0000_s1028" type="#_x0000_t202" style="position:absolute;left:0;text-align:left;margin-left:-30.15pt;margin-top:33.15pt;width:72.5pt;height:17.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" filled="f" stroked="f" strokecolor="gray" strokeweight="3pt">
                <v:textbox inset="5.85pt,.7pt,5.85pt,.7pt">
                  <w:txbxContent>
                    <w:p w:rsidR="001D3EF9" w:rsidRPr="00B879B6" w:rsidRDefault="001D3EF9" w:rsidP="000F08DF">
                      <w:pPr>
                        <w:rPr>
                          <w:sz w:val="16"/>
                          <w:szCs w:val="16"/>
                        </w:rPr>
                      </w:pPr>
                      <w:r w:rsidRPr="00B879B6">
                        <w:rPr>
                          <w:rFonts w:hint="eastAsia"/>
                          <w:sz w:val="16"/>
                          <w:szCs w:val="16"/>
                        </w:rPr>
                        <w:t>（緊急事態発生）</w:t>
                      </w:r>
                    </w:p>
                  </w:txbxContent>
                </v:textbox>
              </v:shape>
            </w:pict>
          </mc:Fallback>
        </mc:AlternateContent>
      </w:r>
      <w:r>
        <w:rPr>
          <w:rFonts w:ascii="Gill Sans MT" w:eastAsia="ＭＳ 明朝" w:hAnsi="Gill Sans MT" w:cs="Times New Roman"/>
          <w:noProof/>
          <w:color w:val="000000"/>
          <w:kern w:val="0"/>
          <w:sz w:val="20"/>
          <w:szCs w:val="20"/>
        </w:rPr>
        <mc:AlternateContent>
          <mc:Choice Requires="wps">
            <w:drawing>
              <wp:anchor distT="0" distB="0" distL="114300" distR="114300" simplePos="0" relativeHeight="251668480" behindDoc="0" locked="0" layoutInCell="1" allowOverlap="1" wp14:anchorId="44DDBCB0" wp14:editId="099C87CE">
                <wp:simplePos x="0" y="0"/>
                <wp:positionH relativeFrom="column">
                  <wp:posOffset>-229870</wp:posOffset>
                </wp:positionH>
                <wp:positionV relativeFrom="paragraph">
                  <wp:posOffset>347980</wp:posOffset>
                </wp:positionV>
                <wp:extent cx="695325" cy="416560"/>
                <wp:effectExtent l="38100" t="19050" r="47625" b="4064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416560"/>
                        </a:xfrm>
                        <a:prstGeom prst="irregularSeal1">
                          <a:avLst/>
                        </a:prstGeom>
                        <a:solidFill>
                          <a:srgbClr val="FFFFFF"/>
                        </a:solidFill>
                        <a:ln w="19050">
                          <a:solidFill>
                            <a:srgbClr val="C0C0C0"/>
                          </a:solidFill>
                          <a:miter lim="800000"/>
                          <a:headEnd/>
                          <a:tailEnd/>
                        </a:ln>
                      </wps:spPr>
                      <wps:bodyPr rot="0" vert="horz" wrap="square" lIns="74295" tIns="8890" rIns="74295" bIns="8890" anchor="t" anchorCtr="0" upright="1">
                        <a:noAutofit/>
                      </wps:bodyPr>
                    </wps:wsp>
                  </a:graphicData>
                </a:graphic>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3" o:spid="_x0000_s1026" type="#_x0000_t71" style="position:absolute;left:0;text-align:left;margin-left:-18.1pt;margin-top:27.4pt;width:54.75pt;height:32.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" strokecolor="silver" strokeweight="1.5pt">
                <v:textbox inset="5.85pt,.7pt,5.85pt,.7pt"/>
              </v:shape>
            </w:pict>
          </mc:Fallback>
        </mc:AlternateContent>
      </w:r>
      <w:r w:rsidR="007D0ED7">
        <w:rPr>
          <w:rFonts w:hint="eastAsia"/>
        </w:rPr>
        <w:t>手順</w:t>
      </w:r>
      <w:r w:rsidR="007D0ED7">
        <w:rPr>
          <w:rFonts w:hint="eastAsia"/>
        </w:rPr>
        <w:t>2</w:t>
      </w:r>
      <w:r w:rsidR="007D0ED7">
        <w:rPr>
          <w:rFonts w:hint="eastAsia"/>
        </w:rPr>
        <w:t>（緊急時）：緊急事態発生直後における活動は、以下の対応体制により、臨機応変に行う。</w:t>
      </w:r>
    </w:p>
    <w:p w:rsidR="000F08DF" w:rsidRPr="00B879B6" w:rsidRDefault="000F08DF" w:rsidP="000F08DF">
      <w:pPr>
        <w:widowControl/>
        <w:wordWrap w:val="0"/>
        <w:autoSpaceDE w:val="0"/>
        <w:autoSpaceDN w:val="0"/>
        <w:adjustRightInd w:val="0"/>
        <w:ind w:firstLine="120"/>
        <w:jc w:val="left"/>
        <w:rPr>
          <w:rFonts w:ascii="Gill Sans MT" w:eastAsia="ＭＳ 明朝" w:hAnsi="Gill Sans MT" w:cs="Times New Roman"/>
          <w:color w:val="000000"/>
          <w:kern w:val="0"/>
          <w:sz w:val="20"/>
          <w:szCs w:val="20"/>
        </w:rPr>
      </w:pPr>
    </w:p>
    <w:p w:rsidR="000F08DF" w:rsidRPr="00B879B6" w:rsidRDefault="000F08DF" w:rsidP="000F08DF">
      <w:pPr>
        <w:widowControl/>
        <w:jc w:val="left"/>
        <w:rPr>
          <w:rFonts w:ascii="Gill Sans MT" w:eastAsia="ＭＳ 明朝" w:hAnsi="Gill Sans MT" w:cs="Times New Roman"/>
          <w:kern w:val="0"/>
          <w:sz w:val="20"/>
          <w:szCs w:val="20"/>
        </w:rPr>
      </w:pPr>
    </w:p>
    <w:tbl>
      <w:tblPr>
        <w:tblW w:w="4744" w:type="pct"/>
        <w:tblInd w:w="765" w:type="dxa"/>
        <w:tblLayout w:type="fixed"/>
        <w:tblLook w:val="01E0" w:firstRow="1" w:lastRow="1" w:firstColumn="1" w:lastColumn="1" w:noHBand="0" w:noVBand="0"/>
      </w:tblPr>
      <w:tblGrid>
        <w:gridCol w:w="392"/>
        <w:gridCol w:w="386"/>
        <w:gridCol w:w="2110"/>
        <w:gridCol w:w="3508"/>
        <w:gridCol w:w="885"/>
        <w:gridCol w:w="993"/>
      </w:tblGrid>
      <w:tr w:rsidR="000F08DF" w:rsidRPr="00B879B6" w:rsidTr="00D66F3B">
        <w:trPr>
          <w:trHeight w:val="20"/>
        </w:trPr>
        <w:tc>
          <w:tcPr>
            <w:tcW w:w="237" w:type="pct"/>
            <w:tcBorders>
              <w:top w:val="dotted" w:sz="4" w:space="0" w:color="auto"/>
              <w:left w:val="dotted" w:sz="4" w:space="0" w:color="auto"/>
            </w:tcBorders>
            <w:shd w:val="clear" w:color="auto" w:fill="EAF1DD" w:themeFill="accent3" w:themeFillTint="33"/>
          </w:tcPr>
          <w:p w:rsidR="000F08DF" w:rsidRPr="00817648" w:rsidRDefault="000F08DF" w:rsidP="000F08DF">
            <w:pPr>
              <w:jc w:val="center"/>
              <w:rPr>
                <w:rFonts w:cs="Arial"/>
                <w:sz w:val="20"/>
                <w:szCs w:val="20"/>
              </w:rPr>
            </w:pPr>
            <w:r>
              <w:rPr>
                <w:rFonts w:cs="Arial"/>
                <w:noProof/>
                <w:sz w:val="20"/>
                <w:szCs w:val="20"/>
              </w:rPr>
              <mc:AlternateContent>
                <mc:Choice Requires="wpg">
                  <w:drawing>
                    <wp:anchor distT="0" distB="0" distL="114300" distR="114300" simplePos="0" relativeHeight="251671552" behindDoc="0" locked="0" layoutInCell="1" allowOverlap="1" wp14:anchorId="76B0FAD9" wp14:editId="7E944B44">
                      <wp:simplePos x="0" y="0"/>
                      <wp:positionH relativeFrom="column">
                        <wp:posOffset>-607265</wp:posOffset>
                      </wp:positionH>
                      <wp:positionV relativeFrom="paragraph">
                        <wp:posOffset>6411</wp:posOffset>
                      </wp:positionV>
                      <wp:extent cx="417195" cy="2669459"/>
                      <wp:effectExtent l="0" t="0" r="20955" b="55245"/>
                      <wp:wrapNone/>
                      <wp:docPr id="28" name="グループ化 28"/>
                      <wp:cNvGraphicFramePr/>
                      <a:graphic xmlns:a="http://schemas.openxmlformats.org/drawingml/2006/main">
                        <a:graphicData uri="http://schemas.microsoft.com/office/word/2010/wordprocessingGroup">
                          <wpg:wgp>
                            <wpg:cNvGrpSpPr/>
                            <wpg:grpSpPr>
                              <a:xfrm>
                                <a:off x="0" y="0"/>
                                <a:ext cx="417195" cy="2669459"/>
                                <a:chOff x="0" y="0"/>
                                <a:chExt cx="417195" cy="2983013"/>
                              </a:xfrm>
                              <a:solidFill>
                                <a:schemeClr val="accent3">
                                  <a:lumMod val="20000"/>
                                  <a:lumOff val="80000"/>
                                </a:schemeClr>
                              </a:solidFill>
                            </wpg:grpSpPr>
                            <wps:wsp>
                              <wps:cNvPr id="27" name="AutoShape 7"/>
                              <wps:cNvSpPr>
                                <a:spLocks noChangeArrowheads="1"/>
                              </wps:cNvSpPr>
                              <wps:spPr bwMode="auto">
                                <a:xfrm rot="5400000">
                                  <a:off x="-1282909" y="1282909"/>
                                  <a:ext cx="2983013" cy="417195"/>
                                </a:xfrm>
                                <a:prstGeom prst="homePlate">
                                  <a:avLst>
                                    <a:gd name="adj" fmla="val 164464"/>
                                  </a:avLst>
                                </a:prstGeom>
                                <a:grpFill/>
                                <a:ln w="19050">
                                  <a:solidFill>
                                    <a:srgbClr val="808080"/>
                                  </a:solidFill>
                                  <a:miter lim="800000"/>
                                  <a:headEnd/>
                                  <a:tailEnd/>
                                </a:ln>
                              </wps:spPr>
                              <wps:bodyPr rot="0" vert="horz" wrap="square" lIns="74295" tIns="8890" rIns="74295" bIns="8890" anchor="t" anchorCtr="0" upright="1">
                                <a:noAutofit/>
                              </wps:bodyPr>
                            </wps:wsp>
                            <wps:wsp>
                              <wps:cNvPr id="26" name="Text Box 8"/>
                              <wps:cNvSpPr txBox="1">
                                <a:spLocks noChangeArrowheads="1"/>
                              </wps:cNvSpPr>
                              <wps:spPr bwMode="auto">
                                <a:xfrm flipH="1">
                                  <a:off x="35527" y="382686"/>
                                  <a:ext cx="346016" cy="1318437"/>
                                </a:xfrm>
                                <a:prstGeom prst="rect">
                                  <a:avLst/>
                                </a:prstGeom>
                                <a:grpFill/>
                                <a:ln>
                                  <a:noFill/>
                                </a:ln>
                                <a:extLst>
                                  <a:ext uri="{91240B29-F687-4F45-9708-019B960494DF}">
                                    <a14:hiddenLine xmlns:a14="http://schemas.microsoft.com/office/drawing/2010/main" w="38100">
                                      <a:solidFill>
                                        <a:srgbClr val="808080"/>
                                      </a:solidFill>
                                      <a:miter lim="800000"/>
                                      <a:headEnd/>
                                      <a:tailEnd/>
                                    </a14:hiddenLine>
                                  </a:ext>
                                </a:extLst>
                              </wps:spPr>
                              <wps:txbx>
                                <w:txbxContent>
                                  <w:p w:rsidR="001D3EF9" w:rsidRDefault="001D3EF9" w:rsidP="000F08DF">
                                    <w:pPr>
                                      <w:snapToGrid w:val="0"/>
                                      <w:jc w:val="center"/>
                                    </w:pPr>
                                    <w:r>
                                      <w:rPr>
                                        <w:rFonts w:hint="eastAsia"/>
                                      </w:rPr>
                                      <w:t>職場での対応</w:t>
                                    </w:r>
                                  </w:p>
                                </w:txbxContent>
                              </wps:txbx>
                              <wps:bodyPr rot="0" vert="eaVert" wrap="square" lIns="74295" tIns="8890" rIns="74295" bIns="8890" anchor="t" anchorCtr="0" upright="1">
                                <a:noAutofit/>
                              </wps:bodyPr>
                            </wps:wsp>
                          </wpg:wgp>
                        </a:graphicData>
                      </a:graphic>
                      <wp14:sizeRelV relativeFrom="margin">
                        <wp14:pctHeight>0</wp14:pctHeight>
                      </wp14:sizeRelV>
                    </wp:anchor>
                  </w:drawing>
                </mc:Choice>
                <mc:Fallback>
                  <w:pict>
                    <v:group id="グループ化 28" o:spid="_x0000_s1029" style="position:absolute;left:0;text-align:left;margin-left:-47.8pt;margin-top:.5pt;width:32.85pt;height:210.2pt;z-index:251671552;mso-height-relative:margin" coordsize="4171,29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 o:spid="_x0000_s1030" type="#_x0000_t15" style="position:absolute;left:-12829;top:12829;width:29830;height:41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Ojj8MA&#10;AADbAAAADwAAAGRycy9kb3ducmV2LnhtbESPQWsCMRSE74L/ITyhN82qUOt2syLC2vbWWqHXx+Z1&#10;E9y8rJuo23/fFAoeh5n5hik2g2vFlfpgPSuYzzIQxLXXlhsFx89q+gQiRGSNrWdS8EMBNuV4VGCu&#10;/Y0/6HqIjUgQDjkqMDF2uZShNuQwzHxHnLxv3zuMSfaN1D3eEty1cpFlj9Kh5bRgsKOdofp0uDgF&#10;1fmL6kqv33fbdr1/s+blaM1SqYfJsH0GEWmI9/B/+1UrWKzg70v6AbL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Ojj8MAAADbAAAADwAAAAAAAAAAAAAAAACYAgAAZHJzL2Rv&#10;d25yZXYueG1sUEsFBgAAAAAEAAQA9QAAAIgDAAAAAA==&#10;" adj="16632" filled="f" strokecolor="gray" strokeweight="1.5pt">
                        <v:textbox inset="5.85pt,.7pt,5.85pt,.7pt"/>
                      </v:shape>
                      <v:shape id="Text Box 8" o:spid="_x0000_s1031" type="#_x0000_t202" style="position:absolute;left:355;top:3826;width:3460;height:1318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hYsUA&#10;AADbAAAADwAAAGRycy9kb3ducmV2LnhtbESPQYvCMBSE78L+h/AWvIimK1rWahRZUXrQg64Xb4/m&#10;bVu2eSlNrPXfG0HwOMzMN8xi1ZlKtNS40rKCr1EEgjizuuRcwfl3O/wG4TyyxsoyKbiTg9Xyo7fA&#10;RNsbH6k9+VwECLsEFRTe14mULivIoBvZmjh4f7Yx6INscqkbvAW4qeQ4imJpsOSwUGBNPwVl/6er&#10;UdDtNoNsvd+2VTw5T9L2cEgv05lS/c9uPQfhqfPv8KudagXjGJ5fw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6FixQAAANsAAAAPAAAAAAAAAAAAAAAAAJgCAABkcnMv&#10;ZG93bnJldi54bWxQSwUGAAAAAAQABAD1AAAAigMAAAAA&#10;" filled="f" stroked="f" strokecolor="gray" strokeweight="3pt">
                        <v:textbox style="layout-flow:vertical-ideographic" inset="5.85pt,.7pt,5.85pt,.7pt">
                          <w:txbxContent>
                            <w:p w:rsidR="001D3EF9" w:rsidRDefault="001D3EF9" w:rsidP="000F08DF">
                              <w:pPr>
                                <w:snapToGrid w:val="0"/>
                                <w:jc w:val="center"/>
                              </w:pPr>
                              <w:r>
                                <w:rPr>
                                  <w:rFonts w:hint="eastAsia"/>
                                </w:rPr>
                                <w:t>職場での対応</w:t>
                              </w:r>
                            </w:p>
                          </w:txbxContent>
                        </v:textbox>
                      </v:shape>
                    </v:group>
                  </w:pict>
                </mc:Fallback>
              </mc:AlternateContent>
            </w:r>
            <w:r w:rsidRPr="00817648">
              <w:rPr>
                <w:rFonts w:cs="Arial"/>
                <w:sz w:val="20"/>
                <w:szCs w:val="20"/>
              </w:rPr>
              <w:t>1</w:t>
            </w:r>
          </w:p>
        </w:tc>
        <w:tc>
          <w:tcPr>
            <w:tcW w:w="4763" w:type="pct"/>
            <w:gridSpan w:val="5"/>
            <w:tcBorders>
              <w:top w:val="dotted" w:sz="4" w:space="0" w:color="auto"/>
              <w:bottom w:val="dotted" w:sz="4" w:space="0" w:color="auto"/>
              <w:right w:val="dotted" w:sz="4" w:space="0" w:color="auto"/>
            </w:tcBorders>
            <w:shd w:val="clear" w:color="auto" w:fill="EAF1DD" w:themeFill="accent3" w:themeFillTint="33"/>
          </w:tcPr>
          <w:p w:rsidR="000F08DF" w:rsidRPr="00B879B6" w:rsidRDefault="000F08DF" w:rsidP="000F08DF">
            <w:pPr>
              <w:rPr>
                <w:rFonts w:ascii="ＭＳ ゴシック" w:hAnsi="ＭＳ ゴシック" w:cs="ＭＳ Ｐ明朝"/>
                <w:sz w:val="20"/>
                <w:szCs w:val="20"/>
              </w:rPr>
            </w:pPr>
            <w:r w:rsidRPr="00B879B6">
              <w:rPr>
                <w:rFonts w:ascii="ＭＳ ゴシック" w:hAnsi="ＭＳ ゴシック" w:cs="ＭＳ Ｐ明朝" w:hint="eastAsia"/>
                <w:sz w:val="20"/>
                <w:szCs w:val="20"/>
              </w:rPr>
              <w:t>直後の対応</w:t>
            </w:r>
          </w:p>
        </w:tc>
      </w:tr>
      <w:tr w:rsidR="000F08DF" w:rsidRPr="00B879B6" w:rsidTr="00D66F3B">
        <w:trPr>
          <w:trHeight w:val="20"/>
        </w:trPr>
        <w:tc>
          <w:tcPr>
            <w:tcW w:w="237" w:type="pct"/>
            <w:tcBorders>
              <w:left w:val="dotted" w:sz="4" w:space="0" w:color="auto"/>
            </w:tcBorders>
          </w:tcPr>
          <w:p w:rsidR="000F08DF" w:rsidRPr="00B879B6" w:rsidRDefault="00D66F3B" w:rsidP="000F08DF">
            <w:pPr>
              <w:jc w:val="center"/>
              <w:rPr>
                <w:rFonts w:ascii="ＭＳ ゴシック" w:hAnsi="ＭＳ ゴシック" w:cs="ＭＳ Ｐ明朝"/>
                <w:sz w:val="20"/>
                <w:szCs w:val="20"/>
              </w:rPr>
            </w:pPr>
            <w:r>
              <w:rPr>
                <w:rFonts w:ascii="ＭＳ ゴシック" w:hAnsi="ＭＳ ゴシック" w:cs="ＭＳ Ｐ明朝" w:hint="eastAsia"/>
                <w:sz w:val="20"/>
                <w:szCs w:val="20"/>
              </w:rPr>
              <w:t>未</w:t>
            </w:r>
          </w:p>
        </w:tc>
        <w:tc>
          <w:tcPr>
            <w:tcW w:w="1508" w:type="pct"/>
            <w:gridSpan w:val="2"/>
            <w:tcBorders>
              <w:top w:val="dotted" w:sz="4" w:space="0" w:color="auto"/>
              <w:left w:val="nil"/>
              <w:bottom w:val="dotted" w:sz="4" w:space="0" w:color="auto"/>
              <w:right w:val="dotted" w:sz="4" w:space="0" w:color="auto"/>
            </w:tcBorders>
          </w:tcPr>
          <w:p w:rsidR="000F08DF" w:rsidRPr="00B879B6" w:rsidRDefault="000F08DF" w:rsidP="00D66F3B">
            <w:pPr>
              <w:ind w:firstLineChars="100" w:firstLine="200"/>
              <w:rPr>
                <w:rFonts w:ascii="ＭＳ ゴシック" w:hAnsi="ＭＳ ゴシック" w:cs="ＭＳ Ｐ明朝"/>
                <w:sz w:val="20"/>
                <w:szCs w:val="20"/>
              </w:rPr>
            </w:pPr>
            <w:r w:rsidRPr="00B879B6">
              <w:rPr>
                <w:rFonts w:ascii="ＭＳ ゴシック" w:hAnsi="ＭＳ ゴシック" w:cs="ＭＳ Ｐ明朝" w:hint="eastAsia"/>
                <w:sz w:val="20"/>
                <w:szCs w:val="20"/>
              </w:rPr>
              <w:t>アクションリスト</w:t>
            </w:r>
          </w:p>
        </w:tc>
        <w:tc>
          <w:tcPr>
            <w:tcW w:w="2120" w:type="pct"/>
            <w:tcBorders>
              <w:top w:val="dotted" w:sz="4" w:space="0" w:color="auto"/>
              <w:left w:val="dotted" w:sz="4" w:space="0" w:color="auto"/>
              <w:bottom w:val="dotted" w:sz="4" w:space="0" w:color="auto"/>
              <w:right w:val="dotted" w:sz="4" w:space="0" w:color="auto"/>
            </w:tcBorders>
          </w:tcPr>
          <w:p w:rsidR="000F08DF" w:rsidRPr="00B879B6" w:rsidRDefault="000F08DF" w:rsidP="000F08DF">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対応のポイント</w:t>
            </w:r>
          </w:p>
        </w:tc>
        <w:tc>
          <w:tcPr>
            <w:tcW w:w="535" w:type="pct"/>
            <w:tcBorders>
              <w:top w:val="dotted" w:sz="4" w:space="0" w:color="auto"/>
              <w:left w:val="dotted" w:sz="4" w:space="0" w:color="auto"/>
              <w:bottom w:val="dotted" w:sz="4" w:space="0" w:color="auto"/>
              <w:right w:val="dotted" w:sz="4" w:space="0" w:color="auto"/>
            </w:tcBorders>
          </w:tcPr>
          <w:p w:rsidR="000F08DF" w:rsidRPr="00B879B6" w:rsidRDefault="000F08DF" w:rsidP="000F08DF">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責任者</w:t>
            </w:r>
          </w:p>
        </w:tc>
        <w:tc>
          <w:tcPr>
            <w:tcW w:w="600" w:type="pct"/>
            <w:tcBorders>
              <w:top w:val="dotted" w:sz="4" w:space="0" w:color="auto"/>
              <w:left w:val="dotted" w:sz="4" w:space="0" w:color="auto"/>
              <w:bottom w:val="dotted" w:sz="4" w:space="0" w:color="auto"/>
              <w:right w:val="dotted" w:sz="4" w:space="0" w:color="auto"/>
            </w:tcBorders>
          </w:tcPr>
          <w:p w:rsidR="000F08DF" w:rsidRPr="00B879B6" w:rsidRDefault="000F08DF" w:rsidP="000F08DF">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代行者</w:t>
            </w:r>
          </w:p>
        </w:tc>
      </w:tr>
      <w:tr w:rsidR="000F08DF" w:rsidRPr="00B879B6" w:rsidTr="00D66F3B">
        <w:trPr>
          <w:trHeight w:val="20"/>
        </w:trPr>
        <w:tc>
          <w:tcPr>
            <w:tcW w:w="237" w:type="pct"/>
            <w:tcBorders>
              <w:left w:val="dotted" w:sz="4" w:space="0" w:color="auto"/>
            </w:tcBorders>
          </w:tcPr>
          <w:p w:rsidR="000F08DF" w:rsidRPr="00B879B6" w:rsidRDefault="00D66F3B" w:rsidP="000F08DF">
            <w:pPr>
              <w:jc w:val="center"/>
              <w:rPr>
                <w:rFonts w:ascii="ＭＳ ゴシック" w:hAnsi="ＭＳ ゴシック" w:cs="ＭＳ Ｐ明朝"/>
                <w:sz w:val="20"/>
                <w:szCs w:val="20"/>
              </w:rPr>
            </w:pPr>
            <w:r>
              <w:rPr>
                <w:rFonts w:ascii="ＭＳ ゴシック" w:hAnsi="ＭＳ ゴシック" w:cs="ＭＳ Ｐ明朝" w:hint="eastAsia"/>
                <w:sz w:val="20"/>
                <w:szCs w:val="20"/>
              </w:rPr>
              <w:t>－</w:t>
            </w:r>
          </w:p>
        </w:tc>
        <w:tc>
          <w:tcPr>
            <w:tcW w:w="233" w:type="pct"/>
            <w:tcBorders>
              <w:top w:val="dotted" w:sz="4" w:space="0" w:color="auto"/>
              <w:left w:val="nil"/>
              <w:right w:val="dotted" w:sz="4" w:space="0" w:color="auto"/>
            </w:tcBorders>
          </w:tcPr>
          <w:p w:rsidR="000F08DF" w:rsidRPr="00B879B6" w:rsidRDefault="000F08DF" w:rsidP="000F08DF">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w:t>
            </w:r>
          </w:p>
        </w:tc>
        <w:tc>
          <w:tcPr>
            <w:tcW w:w="1274" w:type="pct"/>
            <w:tcBorders>
              <w:top w:val="dotted" w:sz="4" w:space="0" w:color="auto"/>
              <w:left w:val="dotted" w:sz="4" w:space="0" w:color="auto"/>
              <w:right w:val="dotted" w:sz="4" w:space="0" w:color="auto"/>
            </w:tcBorders>
          </w:tcPr>
          <w:p w:rsidR="000F08DF" w:rsidRPr="00B879B6" w:rsidRDefault="000F08DF" w:rsidP="000F08DF">
            <w:pPr>
              <w:rPr>
                <w:rFonts w:ascii="ＭＳ ゴシック" w:hAnsi="ＭＳ ゴシック" w:cs="ＭＳ Ｐ明朝"/>
                <w:sz w:val="20"/>
                <w:szCs w:val="20"/>
              </w:rPr>
            </w:pPr>
            <w:r w:rsidRPr="00B879B6">
              <w:rPr>
                <w:rFonts w:ascii="ＭＳ ゴシック" w:hAnsi="ＭＳ ゴシック" w:cs="ＭＳ Ｐ明朝" w:hint="eastAsia"/>
                <w:sz w:val="20"/>
                <w:szCs w:val="20"/>
              </w:rPr>
              <w:t>身の安全確保</w:t>
            </w:r>
          </w:p>
        </w:tc>
        <w:tc>
          <w:tcPr>
            <w:tcW w:w="2120" w:type="pct"/>
            <w:tcBorders>
              <w:left w:val="dotted" w:sz="4" w:space="0" w:color="auto"/>
              <w:right w:val="dotted" w:sz="4" w:space="0" w:color="auto"/>
            </w:tcBorders>
          </w:tcPr>
          <w:p w:rsidR="000F08DF" w:rsidRDefault="000F08DF" w:rsidP="001D3EF9">
            <w:pPr>
              <w:ind w:firstLineChars="50" w:firstLine="100"/>
              <w:rPr>
                <w:rFonts w:ascii="ＭＳ ゴシック" w:hAnsi="ＭＳ ゴシック" w:cs="ＭＳ Ｐ明朝"/>
                <w:sz w:val="20"/>
                <w:szCs w:val="20"/>
              </w:rPr>
            </w:pPr>
            <w:r w:rsidRPr="00B879B6">
              <w:rPr>
                <w:rFonts w:ascii="ＭＳ ゴシック" w:hAnsi="ＭＳ ゴシック" w:cs="ＭＳ Ｐ明朝" w:hint="eastAsia"/>
                <w:sz w:val="20"/>
                <w:szCs w:val="20"/>
              </w:rPr>
              <w:t>まずは自分自身の安全を守る</w:t>
            </w:r>
          </w:p>
          <w:p w:rsidR="000F08DF" w:rsidRPr="00B879B6" w:rsidRDefault="00633D60" w:rsidP="000F08DF">
            <w:pPr>
              <w:rPr>
                <w:rFonts w:ascii="ＭＳ ゴシック" w:hAnsi="ＭＳ ゴシック" w:cs="ＭＳ Ｐ明朝"/>
                <w:sz w:val="20"/>
                <w:szCs w:val="20"/>
              </w:rPr>
            </w:pPr>
            <w:r w:rsidRPr="00D4632A">
              <w:rPr>
                <w:rFonts w:ascii="ＭＳ ゴシック" w:hAnsi="ＭＳ ゴシック" w:cs="ＭＳ Ｐ明朝" w:hint="eastAsia"/>
                <w:sz w:val="20"/>
                <w:szCs w:val="20"/>
                <w:highlight w:val="yellow"/>
              </w:rPr>
              <w:t>【</w:t>
            </w:r>
            <w:r w:rsidR="000F08DF" w:rsidRPr="00D4632A">
              <w:rPr>
                <w:rFonts w:cs="Arial"/>
                <w:sz w:val="20"/>
                <w:szCs w:val="20"/>
                <w:highlight w:val="yellow"/>
              </w:rPr>
              <w:t>様式</w:t>
            </w:r>
            <w:r w:rsidR="00756E39">
              <w:rPr>
                <w:rFonts w:cs="Arial" w:hint="eastAsia"/>
                <w:sz w:val="20"/>
                <w:szCs w:val="20"/>
                <w:highlight w:val="yellow"/>
              </w:rPr>
              <w:t>17</w:t>
            </w:r>
            <w:r w:rsidRPr="00D4632A">
              <w:rPr>
                <w:rFonts w:ascii="ＭＳ ゴシック" w:hAnsi="ＭＳ ゴシック" w:cs="ＭＳ Ｐ明朝" w:hint="eastAsia"/>
                <w:sz w:val="20"/>
                <w:szCs w:val="20"/>
                <w:highlight w:val="yellow"/>
              </w:rPr>
              <w:t>】</w:t>
            </w:r>
          </w:p>
        </w:tc>
        <w:tc>
          <w:tcPr>
            <w:tcW w:w="535" w:type="pct"/>
            <w:tcBorders>
              <w:left w:val="dotted" w:sz="4" w:space="0" w:color="auto"/>
              <w:right w:val="dotted" w:sz="4" w:space="0" w:color="auto"/>
            </w:tcBorders>
          </w:tcPr>
          <w:p w:rsidR="000F08DF" w:rsidRPr="00B879B6" w:rsidRDefault="000F08DF" w:rsidP="000F08DF">
            <w:pPr>
              <w:rPr>
                <w:rFonts w:ascii="ＭＳ ゴシック" w:hAnsi="ＭＳ ゴシック" w:cs="ＭＳ Ｐ明朝"/>
                <w:sz w:val="20"/>
                <w:szCs w:val="20"/>
              </w:rPr>
            </w:pPr>
          </w:p>
        </w:tc>
        <w:tc>
          <w:tcPr>
            <w:tcW w:w="600" w:type="pct"/>
            <w:tcBorders>
              <w:left w:val="dotted" w:sz="4" w:space="0" w:color="auto"/>
              <w:right w:val="dotted" w:sz="4" w:space="0" w:color="auto"/>
            </w:tcBorders>
          </w:tcPr>
          <w:p w:rsidR="000F08DF" w:rsidRPr="00B879B6" w:rsidRDefault="000F08DF" w:rsidP="000F08DF">
            <w:pPr>
              <w:rPr>
                <w:rFonts w:ascii="ＭＳ ゴシック" w:hAnsi="ＭＳ ゴシック" w:cs="ＭＳ Ｐ明朝"/>
                <w:sz w:val="20"/>
                <w:szCs w:val="20"/>
              </w:rPr>
            </w:pPr>
          </w:p>
        </w:tc>
      </w:tr>
      <w:tr w:rsidR="000F08DF" w:rsidRPr="00B879B6" w:rsidTr="00D66F3B">
        <w:trPr>
          <w:trHeight w:val="20"/>
        </w:trPr>
        <w:tc>
          <w:tcPr>
            <w:tcW w:w="237" w:type="pct"/>
            <w:tcBorders>
              <w:left w:val="dotted" w:sz="4" w:space="0" w:color="auto"/>
            </w:tcBorders>
          </w:tcPr>
          <w:p w:rsidR="000F08DF" w:rsidRPr="00B879B6" w:rsidRDefault="00D66F3B" w:rsidP="000F08DF">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w:t>
            </w:r>
          </w:p>
        </w:tc>
        <w:tc>
          <w:tcPr>
            <w:tcW w:w="233" w:type="pct"/>
            <w:tcBorders>
              <w:left w:val="nil"/>
              <w:right w:val="dotted" w:sz="4" w:space="0" w:color="auto"/>
            </w:tcBorders>
            <w:shd w:val="clear" w:color="auto" w:fill="auto"/>
          </w:tcPr>
          <w:p w:rsidR="000F08DF" w:rsidRPr="00B879B6" w:rsidRDefault="000F08DF" w:rsidP="000F08DF">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w:t>
            </w:r>
          </w:p>
        </w:tc>
        <w:tc>
          <w:tcPr>
            <w:tcW w:w="1274" w:type="pct"/>
            <w:tcBorders>
              <w:left w:val="dotted" w:sz="4" w:space="0" w:color="auto"/>
              <w:right w:val="dotted" w:sz="4" w:space="0" w:color="auto"/>
            </w:tcBorders>
            <w:shd w:val="clear" w:color="auto" w:fill="auto"/>
          </w:tcPr>
          <w:p w:rsidR="000F08DF" w:rsidRPr="00B879B6" w:rsidRDefault="000F08DF" w:rsidP="000F08DF">
            <w:pPr>
              <w:rPr>
                <w:rFonts w:ascii="ＭＳ ゴシック" w:hAnsi="ＭＳ ゴシック" w:cs="ＭＳ Ｐ明朝"/>
                <w:sz w:val="20"/>
                <w:szCs w:val="20"/>
              </w:rPr>
            </w:pPr>
            <w:r w:rsidRPr="00B879B6">
              <w:rPr>
                <w:rFonts w:ascii="ＭＳ ゴシック" w:hAnsi="ＭＳ ゴシック" w:cs="ＭＳ Ｐ明朝" w:hint="eastAsia"/>
                <w:sz w:val="20"/>
                <w:szCs w:val="20"/>
              </w:rPr>
              <w:t>安否確認（※）</w:t>
            </w:r>
          </w:p>
        </w:tc>
        <w:tc>
          <w:tcPr>
            <w:tcW w:w="2120" w:type="pct"/>
            <w:tcBorders>
              <w:left w:val="dotted" w:sz="4" w:space="0" w:color="auto"/>
              <w:right w:val="dotted" w:sz="4" w:space="0" w:color="auto"/>
            </w:tcBorders>
            <w:shd w:val="clear" w:color="auto" w:fill="auto"/>
          </w:tcPr>
          <w:p w:rsidR="000F08DF" w:rsidRPr="00B879B6" w:rsidRDefault="000F08DF" w:rsidP="001D3EF9">
            <w:pPr>
              <w:ind w:firstLineChars="50" w:firstLine="100"/>
              <w:rPr>
                <w:rFonts w:ascii="ＭＳ ゴシック" w:hAnsi="ＭＳ ゴシック" w:cs="ＭＳ Ｐ明朝"/>
                <w:sz w:val="20"/>
                <w:szCs w:val="20"/>
              </w:rPr>
            </w:pPr>
            <w:r w:rsidRPr="00B879B6">
              <w:rPr>
                <w:rFonts w:ascii="ＭＳ ゴシック" w:hAnsi="ＭＳ ゴシック" w:cs="ＭＳ Ｐ明朝" w:hint="eastAsia"/>
                <w:sz w:val="20"/>
                <w:szCs w:val="20"/>
              </w:rPr>
              <w:t>従業員の安否と所在について部署ごとに確認。情報は所定の手順で一元管理。</w:t>
            </w:r>
            <w:r w:rsidR="00633D60" w:rsidRPr="00D4632A">
              <w:rPr>
                <w:rFonts w:ascii="ＭＳ ゴシック" w:hAnsi="ＭＳ ゴシック" w:cs="ＭＳ Ｐ明朝" w:hint="eastAsia"/>
                <w:sz w:val="20"/>
                <w:szCs w:val="20"/>
                <w:highlight w:val="yellow"/>
              </w:rPr>
              <w:t>【</w:t>
            </w:r>
            <w:r w:rsidR="00633D60" w:rsidRPr="00D4632A">
              <w:rPr>
                <w:rFonts w:cs="Arial"/>
                <w:sz w:val="20"/>
                <w:szCs w:val="20"/>
                <w:highlight w:val="yellow"/>
              </w:rPr>
              <w:t>様式</w:t>
            </w:r>
            <w:r w:rsidR="00756E39">
              <w:rPr>
                <w:rFonts w:cs="Arial" w:hint="eastAsia"/>
                <w:sz w:val="20"/>
                <w:szCs w:val="20"/>
                <w:highlight w:val="yellow"/>
              </w:rPr>
              <w:t>18</w:t>
            </w:r>
            <w:r w:rsidR="00633D60" w:rsidRPr="00D4632A">
              <w:rPr>
                <w:rFonts w:ascii="ＭＳ ゴシック" w:hAnsi="ＭＳ ゴシック" w:cs="ＭＳ Ｐ明朝" w:hint="eastAsia"/>
                <w:sz w:val="20"/>
                <w:szCs w:val="20"/>
                <w:highlight w:val="yellow"/>
              </w:rPr>
              <w:t>】</w:t>
            </w:r>
          </w:p>
        </w:tc>
        <w:tc>
          <w:tcPr>
            <w:tcW w:w="535" w:type="pct"/>
            <w:tcBorders>
              <w:left w:val="dotted" w:sz="4" w:space="0" w:color="auto"/>
              <w:right w:val="dotted" w:sz="4" w:space="0" w:color="auto"/>
            </w:tcBorders>
            <w:shd w:val="clear" w:color="auto" w:fill="auto"/>
          </w:tcPr>
          <w:p w:rsidR="000F08DF" w:rsidRPr="00B879B6" w:rsidRDefault="000F08DF" w:rsidP="000F08DF">
            <w:pPr>
              <w:rPr>
                <w:rFonts w:ascii="ＭＳ ゴシック" w:hAnsi="ＭＳ ゴシック" w:cs="ＭＳ Ｐ明朝"/>
                <w:sz w:val="20"/>
                <w:szCs w:val="20"/>
              </w:rPr>
            </w:pPr>
          </w:p>
        </w:tc>
        <w:tc>
          <w:tcPr>
            <w:tcW w:w="600" w:type="pct"/>
            <w:tcBorders>
              <w:left w:val="dotted" w:sz="4" w:space="0" w:color="auto"/>
              <w:right w:val="dotted" w:sz="4" w:space="0" w:color="auto"/>
            </w:tcBorders>
            <w:shd w:val="clear" w:color="auto" w:fill="auto"/>
          </w:tcPr>
          <w:p w:rsidR="000F08DF" w:rsidRPr="00B879B6" w:rsidRDefault="000F08DF" w:rsidP="000F08DF">
            <w:pPr>
              <w:rPr>
                <w:rFonts w:ascii="ＭＳ ゴシック" w:hAnsi="ＭＳ ゴシック" w:cs="ＭＳ Ｐ明朝"/>
                <w:sz w:val="20"/>
                <w:szCs w:val="20"/>
              </w:rPr>
            </w:pPr>
          </w:p>
        </w:tc>
      </w:tr>
      <w:tr w:rsidR="000F08DF" w:rsidRPr="00B879B6" w:rsidTr="00D66F3B">
        <w:trPr>
          <w:trHeight w:val="20"/>
        </w:trPr>
        <w:tc>
          <w:tcPr>
            <w:tcW w:w="237" w:type="pct"/>
            <w:tcBorders>
              <w:left w:val="dotted" w:sz="4" w:space="0" w:color="auto"/>
            </w:tcBorders>
          </w:tcPr>
          <w:p w:rsidR="000F08DF" w:rsidRPr="00B879B6" w:rsidRDefault="00D66F3B" w:rsidP="000F08DF">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w:t>
            </w:r>
          </w:p>
        </w:tc>
        <w:tc>
          <w:tcPr>
            <w:tcW w:w="233" w:type="pct"/>
            <w:tcBorders>
              <w:left w:val="nil"/>
              <w:right w:val="dotted" w:sz="4" w:space="0" w:color="auto"/>
            </w:tcBorders>
          </w:tcPr>
          <w:p w:rsidR="000F08DF" w:rsidRPr="00B879B6" w:rsidRDefault="000F08DF" w:rsidP="000F08DF">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w:t>
            </w:r>
          </w:p>
        </w:tc>
        <w:tc>
          <w:tcPr>
            <w:tcW w:w="1274" w:type="pct"/>
            <w:tcBorders>
              <w:left w:val="dotted" w:sz="4" w:space="0" w:color="auto"/>
              <w:right w:val="dotted" w:sz="4" w:space="0" w:color="auto"/>
            </w:tcBorders>
          </w:tcPr>
          <w:p w:rsidR="000F08DF" w:rsidRPr="00B879B6" w:rsidRDefault="000F08DF" w:rsidP="000F08DF">
            <w:pPr>
              <w:rPr>
                <w:rFonts w:ascii="ＭＳ ゴシック" w:hAnsi="ＭＳ ゴシック" w:cs="ＭＳ Ｐ明朝"/>
                <w:sz w:val="20"/>
                <w:szCs w:val="20"/>
              </w:rPr>
            </w:pPr>
            <w:r w:rsidRPr="00B879B6">
              <w:rPr>
                <w:rFonts w:ascii="ＭＳ ゴシック" w:hAnsi="ＭＳ ゴシック" w:cs="ＭＳ Ｐ明朝" w:hint="eastAsia"/>
                <w:sz w:val="20"/>
                <w:szCs w:val="20"/>
              </w:rPr>
              <w:t>緊急措置確認</w:t>
            </w:r>
          </w:p>
        </w:tc>
        <w:tc>
          <w:tcPr>
            <w:tcW w:w="2120" w:type="pct"/>
            <w:tcBorders>
              <w:left w:val="dotted" w:sz="4" w:space="0" w:color="auto"/>
              <w:right w:val="dotted" w:sz="4" w:space="0" w:color="auto"/>
            </w:tcBorders>
          </w:tcPr>
          <w:p w:rsidR="000F08DF" w:rsidRPr="00B879B6" w:rsidRDefault="000F08DF" w:rsidP="001D3EF9">
            <w:pPr>
              <w:ind w:firstLineChars="50" w:firstLine="100"/>
              <w:rPr>
                <w:rFonts w:ascii="ＭＳ ゴシック" w:hAnsi="ＭＳ ゴシック" w:cs="ＭＳ Ｐ明朝"/>
                <w:sz w:val="20"/>
                <w:szCs w:val="20"/>
              </w:rPr>
            </w:pPr>
            <w:r w:rsidRPr="00B879B6">
              <w:rPr>
                <w:rFonts w:ascii="ＭＳ ゴシック" w:hAnsi="ＭＳ ゴシック" w:cs="ＭＳ Ｐ明朝" w:hint="eastAsia"/>
                <w:sz w:val="20"/>
                <w:szCs w:val="20"/>
              </w:rPr>
              <w:t>二次災害防止のため、火気使用設備はじめ危険物の遮断等の所定の行動</w:t>
            </w:r>
          </w:p>
        </w:tc>
        <w:tc>
          <w:tcPr>
            <w:tcW w:w="535" w:type="pct"/>
            <w:tcBorders>
              <w:left w:val="dotted" w:sz="4" w:space="0" w:color="auto"/>
              <w:right w:val="dotted" w:sz="4" w:space="0" w:color="auto"/>
            </w:tcBorders>
          </w:tcPr>
          <w:p w:rsidR="000F08DF" w:rsidRPr="00B879B6" w:rsidRDefault="000F08DF" w:rsidP="000F08DF">
            <w:pPr>
              <w:rPr>
                <w:rFonts w:ascii="ＭＳ ゴシック" w:hAnsi="ＭＳ ゴシック" w:cs="ＭＳ Ｐ明朝"/>
                <w:sz w:val="20"/>
                <w:szCs w:val="20"/>
              </w:rPr>
            </w:pPr>
          </w:p>
        </w:tc>
        <w:tc>
          <w:tcPr>
            <w:tcW w:w="600" w:type="pct"/>
            <w:tcBorders>
              <w:left w:val="dotted" w:sz="4" w:space="0" w:color="auto"/>
              <w:right w:val="dotted" w:sz="4" w:space="0" w:color="auto"/>
            </w:tcBorders>
          </w:tcPr>
          <w:p w:rsidR="000F08DF" w:rsidRPr="00B879B6" w:rsidRDefault="000F08DF" w:rsidP="000F08DF">
            <w:pPr>
              <w:rPr>
                <w:rFonts w:ascii="ＭＳ ゴシック" w:hAnsi="ＭＳ ゴシック" w:cs="ＭＳ Ｐ明朝"/>
                <w:sz w:val="20"/>
                <w:szCs w:val="20"/>
              </w:rPr>
            </w:pPr>
          </w:p>
        </w:tc>
      </w:tr>
      <w:tr w:rsidR="000F08DF" w:rsidRPr="00B879B6" w:rsidTr="00D66F3B">
        <w:trPr>
          <w:trHeight w:val="20"/>
        </w:trPr>
        <w:tc>
          <w:tcPr>
            <w:tcW w:w="237" w:type="pct"/>
            <w:tcBorders>
              <w:left w:val="dotted" w:sz="4" w:space="0" w:color="auto"/>
            </w:tcBorders>
          </w:tcPr>
          <w:p w:rsidR="000F08DF" w:rsidRPr="00B879B6" w:rsidRDefault="00D66F3B" w:rsidP="000F08DF">
            <w:pPr>
              <w:widowControl/>
              <w:jc w:val="center"/>
              <w:rPr>
                <w:rFonts w:ascii="ＭＳ ゴシック" w:hAnsi="ＭＳ ゴシック" w:cs="Times New Roman"/>
                <w:kern w:val="0"/>
                <w:sz w:val="20"/>
                <w:szCs w:val="20"/>
              </w:rPr>
            </w:pPr>
            <w:r w:rsidRPr="00B879B6">
              <w:rPr>
                <w:rFonts w:ascii="ＭＳ ゴシック" w:hAnsi="ＭＳ ゴシック" w:cs="ＭＳ Ｐ明朝" w:hint="eastAsia"/>
                <w:sz w:val="20"/>
                <w:szCs w:val="20"/>
              </w:rPr>
              <w:t>□</w:t>
            </w:r>
          </w:p>
        </w:tc>
        <w:tc>
          <w:tcPr>
            <w:tcW w:w="233" w:type="pct"/>
            <w:tcBorders>
              <w:left w:val="nil"/>
              <w:right w:val="dotted" w:sz="4" w:space="0" w:color="auto"/>
            </w:tcBorders>
          </w:tcPr>
          <w:p w:rsidR="000F08DF" w:rsidRPr="00B879B6" w:rsidRDefault="000F08DF" w:rsidP="000F08DF">
            <w:pPr>
              <w:widowControl/>
              <w:jc w:val="center"/>
              <w:rPr>
                <w:rFonts w:ascii="ＭＳ ゴシック" w:hAnsi="ＭＳ ゴシック" w:cs="Times New Roman"/>
                <w:kern w:val="0"/>
                <w:sz w:val="20"/>
                <w:szCs w:val="20"/>
              </w:rPr>
            </w:pPr>
            <w:r w:rsidRPr="00B879B6">
              <w:rPr>
                <w:rFonts w:ascii="ＭＳ ゴシック" w:hAnsi="ＭＳ ゴシック" w:cs="Times New Roman" w:hint="eastAsia"/>
                <w:kern w:val="0"/>
                <w:sz w:val="20"/>
                <w:szCs w:val="20"/>
              </w:rPr>
              <w:t>□</w:t>
            </w:r>
          </w:p>
        </w:tc>
        <w:tc>
          <w:tcPr>
            <w:tcW w:w="1274" w:type="pct"/>
            <w:tcBorders>
              <w:left w:val="dotted" w:sz="4" w:space="0" w:color="auto"/>
              <w:right w:val="dotted" w:sz="4" w:space="0" w:color="auto"/>
            </w:tcBorders>
          </w:tcPr>
          <w:p w:rsidR="000F08DF" w:rsidRPr="00B879B6" w:rsidRDefault="000F08DF" w:rsidP="000F08DF">
            <w:pPr>
              <w:rPr>
                <w:rFonts w:ascii="ＭＳ ゴシック" w:hAnsi="ＭＳ ゴシック" w:cs="ＭＳ Ｐ明朝"/>
                <w:sz w:val="20"/>
                <w:szCs w:val="20"/>
              </w:rPr>
            </w:pPr>
            <w:r w:rsidRPr="00B879B6">
              <w:rPr>
                <w:rFonts w:ascii="ＭＳ ゴシック" w:hAnsi="ＭＳ ゴシック" w:cs="ＭＳ Ｐ明朝" w:hint="eastAsia"/>
                <w:sz w:val="20"/>
                <w:szCs w:val="20"/>
              </w:rPr>
              <w:t>避難</w:t>
            </w:r>
          </w:p>
        </w:tc>
        <w:tc>
          <w:tcPr>
            <w:tcW w:w="2120" w:type="pct"/>
            <w:tcBorders>
              <w:left w:val="dotted" w:sz="4" w:space="0" w:color="auto"/>
              <w:right w:val="dotted" w:sz="4" w:space="0" w:color="auto"/>
            </w:tcBorders>
          </w:tcPr>
          <w:p w:rsidR="000F08DF" w:rsidRDefault="00A07A40" w:rsidP="001D3EF9">
            <w:pPr>
              <w:ind w:firstLineChars="100" w:firstLine="200"/>
              <w:rPr>
                <w:rFonts w:ascii="ＭＳ ゴシック" w:hAnsi="ＭＳ ゴシック" w:cs="ＭＳ Ｐ明朝"/>
                <w:sz w:val="20"/>
                <w:szCs w:val="20"/>
              </w:rPr>
            </w:pPr>
            <w:r>
              <w:rPr>
                <w:rFonts w:ascii="ＭＳ ゴシック" w:hAnsi="ＭＳ ゴシック" w:cs="ＭＳ Ｐ明朝" w:hint="eastAsia"/>
                <w:sz w:val="20"/>
                <w:szCs w:val="20"/>
              </w:rPr>
              <w:t>避難計画に基づき、</w:t>
            </w:r>
            <w:r w:rsidR="000F08DF" w:rsidRPr="00B879B6">
              <w:rPr>
                <w:rFonts w:ascii="ＭＳ ゴシック" w:hAnsi="ＭＳ ゴシック" w:cs="ＭＳ Ｐ明朝" w:hint="eastAsia"/>
                <w:sz w:val="20"/>
                <w:szCs w:val="20"/>
              </w:rPr>
              <w:t>所定の一時集合場所等へ避難。</w:t>
            </w:r>
          </w:p>
          <w:p w:rsidR="00A07A40" w:rsidRPr="00A07A40" w:rsidRDefault="00A07A40" w:rsidP="00633D60">
            <w:pPr>
              <w:rPr>
                <w:rFonts w:ascii="ＭＳ ゴシック" w:hAnsi="ＭＳ ゴシック" w:cs="ＭＳ Ｐ明朝"/>
                <w:sz w:val="20"/>
                <w:szCs w:val="20"/>
              </w:rPr>
            </w:pPr>
            <w:r>
              <w:rPr>
                <w:rFonts w:ascii="ＭＳ ゴシック" w:hAnsi="ＭＳ ゴシック" w:cs="ＭＳ Ｐ明朝" w:hint="eastAsia"/>
                <w:sz w:val="20"/>
                <w:szCs w:val="20"/>
              </w:rPr>
              <w:t>一時集合場所：</w:t>
            </w:r>
            <w:r w:rsidRPr="00756E39">
              <w:rPr>
                <w:rFonts w:ascii="ＭＳ ゴシック" w:hAnsi="ＭＳ ゴシック" w:cs="ＭＳ Ｐ明朝" w:hint="eastAsia"/>
                <w:i/>
                <w:color w:val="FF0000"/>
                <w:sz w:val="20"/>
                <w:szCs w:val="20"/>
              </w:rPr>
              <w:t>○○公園</w:t>
            </w:r>
          </w:p>
        </w:tc>
        <w:tc>
          <w:tcPr>
            <w:tcW w:w="535" w:type="pct"/>
            <w:tcBorders>
              <w:left w:val="dotted" w:sz="4" w:space="0" w:color="auto"/>
              <w:right w:val="dotted" w:sz="4" w:space="0" w:color="auto"/>
            </w:tcBorders>
          </w:tcPr>
          <w:p w:rsidR="000F08DF" w:rsidRPr="00B879B6" w:rsidRDefault="000F08DF" w:rsidP="000F08DF">
            <w:pPr>
              <w:rPr>
                <w:rFonts w:ascii="ＭＳ ゴシック" w:hAnsi="ＭＳ ゴシック" w:cs="ＭＳ Ｐ明朝"/>
                <w:sz w:val="20"/>
                <w:szCs w:val="20"/>
              </w:rPr>
            </w:pPr>
          </w:p>
        </w:tc>
        <w:tc>
          <w:tcPr>
            <w:tcW w:w="600" w:type="pct"/>
            <w:tcBorders>
              <w:left w:val="dotted" w:sz="4" w:space="0" w:color="auto"/>
              <w:right w:val="dotted" w:sz="4" w:space="0" w:color="auto"/>
            </w:tcBorders>
          </w:tcPr>
          <w:p w:rsidR="000F08DF" w:rsidRPr="00B879B6" w:rsidRDefault="000F08DF" w:rsidP="000F08DF">
            <w:pPr>
              <w:rPr>
                <w:rFonts w:ascii="ＭＳ ゴシック" w:hAnsi="ＭＳ ゴシック" w:cs="ＭＳ Ｐ明朝"/>
                <w:sz w:val="20"/>
                <w:szCs w:val="20"/>
              </w:rPr>
            </w:pPr>
          </w:p>
        </w:tc>
      </w:tr>
      <w:tr w:rsidR="000F08DF" w:rsidRPr="00B879B6" w:rsidTr="00D66F3B">
        <w:trPr>
          <w:trHeight w:val="20"/>
        </w:trPr>
        <w:tc>
          <w:tcPr>
            <w:tcW w:w="237" w:type="pct"/>
            <w:tcBorders>
              <w:left w:val="dotted" w:sz="4" w:space="0" w:color="auto"/>
              <w:bottom w:val="dotted" w:sz="4" w:space="0" w:color="auto"/>
            </w:tcBorders>
          </w:tcPr>
          <w:p w:rsidR="000F08DF" w:rsidRPr="00B879B6" w:rsidRDefault="00D66F3B" w:rsidP="000F08DF">
            <w:pPr>
              <w:widowControl/>
              <w:jc w:val="center"/>
              <w:rPr>
                <w:rFonts w:ascii="ＭＳ ゴシック" w:hAnsi="ＭＳ ゴシック" w:cs="Times New Roman"/>
                <w:kern w:val="0"/>
                <w:sz w:val="20"/>
                <w:szCs w:val="20"/>
              </w:rPr>
            </w:pPr>
            <w:r w:rsidRPr="00B879B6">
              <w:rPr>
                <w:rFonts w:ascii="ＭＳ ゴシック" w:hAnsi="ＭＳ ゴシック" w:cs="ＭＳ Ｐ明朝" w:hint="eastAsia"/>
                <w:sz w:val="20"/>
                <w:szCs w:val="20"/>
              </w:rPr>
              <w:t>□</w:t>
            </w:r>
          </w:p>
        </w:tc>
        <w:tc>
          <w:tcPr>
            <w:tcW w:w="233" w:type="pct"/>
            <w:tcBorders>
              <w:left w:val="nil"/>
              <w:bottom w:val="dotted" w:sz="4" w:space="0" w:color="auto"/>
              <w:right w:val="dotted" w:sz="4" w:space="0" w:color="auto"/>
            </w:tcBorders>
          </w:tcPr>
          <w:p w:rsidR="000F08DF" w:rsidRPr="00B879B6" w:rsidRDefault="000F08DF" w:rsidP="000F08DF">
            <w:pPr>
              <w:widowControl/>
              <w:jc w:val="center"/>
              <w:rPr>
                <w:rFonts w:ascii="ＭＳ ゴシック" w:hAnsi="ＭＳ ゴシック" w:cs="Times New Roman"/>
                <w:kern w:val="0"/>
                <w:sz w:val="20"/>
                <w:szCs w:val="20"/>
              </w:rPr>
            </w:pPr>
            <w:r w:rsidRPr="00B879B6">
              <w:rPr>
                <w:rFonts w:ascii="ＭＳ ゴシック" w:hAnsi="ＭＳ ゴシック" w:cs="Times New Roman" w:hint="eastAsia"/>
                <w:kern w:val="0"/>
                <w:sz w:val="20"/>
                <w:szCs w:val="20"/>
              </w:rPr>
              <w:t>□</w:t>
            </w:r>
          </w:p>
        </w:tc>
        <w:tc>
          <w:tcPr>
            <w:tcW w:w="1274" w:type="pct"/>
            <w:tcBorders>
              <w:left w:val="dotted" w:sz="4" w:space="0" w:color="auto"/>
              <w:bottom w:val="dotted" w:sz="4" w:space="0" w:color="auto"/>
              <w:right w:val="dotted" w:sz="4" w:space="0" w:color="auto"/>
            </w:tcBorders>
          </w:tcPr>
          <w:p w:rsidR="000F08DF" w:rsidRPr="00B879B6" w:rsidRDefault="000F08DF" w:rsidP="000F08DF">
            <w:pPr>
              <w:rPr>
                <w:rFonts w:ascii="ＭＳ ゴシック" w:hAnsi="ＭＳ ゴシック" w:cs="ＭＳ Ｐ明朝"/>
                <w:sz w:val="20"/>
                <w:szCs w:val="20"/>
              </w:rPr>
            </w:pPr>
            <w:r w:rsidRPr="00B879B6">
              <w:rPr>
                <w:rFonts w:ascii="ＭＳ ゴシック" w:hAnsi="ＭＳ ゴシック" w:cs="ＭＳ Ｐ明朝" w:hint="eastAsia"/>
                <w:sz w:val="20"/>
                <w:szCs w:val="20"/>
              </w:rPr>
              <w:t>救出救護</w:t>
            </w:r>
          </w:p>
        </w:tc>
        <w:tc>
          <w:tcPr>
            <w:tcW w:w="2120" w:type="pct"/>
            <w:tcBorders>
              <w:left w:val="dotted" w:sz="4" w:space="0" w:color="auto"/>
              <w:bottom w:val="dotted" w:sz="4" w:space="0" w:color="auto"/>
              <w:right w:val="dotted" w:sz="4" w:space="0" w:color="auto"/>
            </w:tcBorders>
          </w:tcPr>
          <w:p w:rsidR="000F08DF" w:rsidRPr="00B879B6" w:rsidRDefault="000F08DF" w:rsidP="001D3EF9">
            <w:pPr>
              <w:ind w:firstLineChars="100" w:firstLine="200"/>
              <w:rPr>
                <w:rFonts w:ascii="ＭＳ ゴシック" w:hAnsi="ＭＳ ゴシック" w:cs="ＭＳ Ｐ明朝"/>
                <w:sz w:val="20"/>
                <w:szCs w:val="20"/>
              </w:rPr>
            </w:pPr>
            <w:r w:rsidRPr="00B879B6">
              <w:rPr>
                <w:rFonts w:ascii="ＭＳ ゴシック" w:hAnsi="ＭＳ ゴシック" w:cs="ＭＳ Ｐ明朝" w:hint="eastAsia"/>
                <w:sz w:val="20"/>
                <w:szCs w:val="20"/>
              </w:rPr>
              <w:t>救援が必要な者への対応、負傷者等の安全な場所への搬送</w:t>
            </w:r>
          </w:p>
        </w:tc>
        <w:tc>
          <w:tcPr>
            <w:tcW w:w="535" w:type="pct"/>
            <w:tcBorders>
              <w:left w:val="dotted" w:sz="4" w:space="0" w:color="auto"/>
              <w:bottom w:val="dotted" w:sz="4" w:space="0" w:color="auto"/>
              <w:right w:val="dotted" w:sz="4" w:space="0" w:color="auto"/>
            </w:tcBorders>
          </w:tcPr>
          <w:p w:rsidR="000F08DF" w:rsidRPr="00B879B6" w:rsidRDefault="000F08DF" w:rsidP="000F08DF">
            <w:pPr>
              <w:rPr>
                <w:rFonts w:ascii="ＭＳ ゴシック" w:hAnsi="ＭＳ ゴシック" w:cs="ＭＳ Ｐ明朝"/>
                <w:sz w:val="20"/>
                <w:szCs w:val="20"/>
              </w:rPr>
            </w:pPr>
          </w:p>
        </w:tc>
        <w:tc>
          <w:tcPr>
            <w:tcW w:w="600" w:type="pct"/>
            <w:tcBorders>
              <w:left w:val="dotted" w:sz="4" w:space="0" w:color="auto"/>
              <w:bottom w:val="dotted" w:sz="4" w:space="0" w:color="auto"/>
              <w:right w:val="dotted" w:sz="4" w:space="0" w:color="auto"/>
            </w:tcBorders>
          </w:tcPr>
          <w:p w:rsidR="000F08DF" w:rsidRPr="00B879B6" w:rsidRDefault="000F08DF" w:rsidP="000F08DF">
            <w:pPr>
              <w:rPr>
                <w:rFonts w:ascii="ＭＳ ゴシック" w:hAnsi="ＭＳ ゴシック" w:cs="ＭＳ Ｐ明朝"/>
                <w:sz w:val="20"/>
                <w:szCs w:val="20"/>
              </w:rPr>
            </w:pPr>
          </w:p>
        </w:tc>
      </w:tr>
    </w:tbl>
    <w:p w:rsidR="000F08DF" w:rsidRPr="00817648" w:rsidRDefault="000F08DF" w:rsidP="00A07A40">
      <w:pPr>
        <w:widowControl/>
        <w:ind w:firstLineChars="400" w:firstLine="800"/>
        <w:jc w:val="right"/>
        <w:rPr>
          <w:rFonts w:ascii="ＭＳ ゴシック" w:hAnsi="ＭＳ ゴシック" w:cs="Times New Roman"/>
          <w:kern w:val="0"/>
          <w:sz w:val="20"/>
          <w:szCs w:val="20"/>
        </w:rPr>
      </w:pPr>
      <w:r w:rsidRPr="00817648">
        <w:rPr>
          <w:rFonts w:ascii="ＭＳ ゴシック" w:hAnsi="ＭＳ ゴシック" w:cs="Times New Roman" w:hint="eastAsia"/>
          <w:kern w:val="0"/>
          <w:sz w:val="20"/>
          <w:szCs w:val="20"/>
        </w:rPr>
        <w:t>※</w:t>
      </w:r>
      <w:r>
        <w:rPr>
          <w:rFonts w:ascii="ＭＳ ゴシック" w:hAnsi="ＭＳ ゴシック" w:cs="Times New Roman" w:hint="eastAsia"/>
          <w:kern w:val="0"/>
          <w:sz w:val="20"/>
          <w:szCs w:val="20"/>
        </w:rPr>
        <w:t xml:space="preserve">　</w:t>
      </w:r>
      <w:r w:rsidRPr="00817648">
        <w:rPr>
          <w:rFonts w:ascii="ＭＳ ゴシック" w:hAnsi="ＭＳ ゴシック" w:cs="Times New Roman" w:hint="eastAsia"/>
          <w:kern w:val="0"/>
          <w:sz w:val="20"/>
          <w:szCs w:val="20"/>
        </w:rPr>
        <w:t>緊急事態の発生が営業時間外だった場合は、ここからはじめます。</w:t>
      </w:r>
    </w:p>
    <w:p w:rsidR="00633D60" w:rsidRDefault="00633D60" w:rsidP="000F08DF">
      <w:r w:rsidRPr="001A2201">
        <w:rPr>
          <w:noProof/>
          <w:sz w:val="24"/>
          <w:szCs w:val="24"/>
        </w:rPr>
        <mc:AlternateContent>
          <mc:Choice Requires="wps">
            <w:drawing>
              <wp:anchor distT="0" distB="0" distL="114300" distR="114300" simplePos="0" relativeHeight="251695104" behindDoc="0" locked="0" layoutInCell="1" allowOverlap="1" wp14:anchorId="4564179C" wp14:editId="2BEA8328">
                <wp:simplePos x="0" y="0"/>
                <wp:positionH relativeFrom="column">
                  <wp:posOffset>-66675</wp:posOffset>
                </wp:positionH>
                <wp:positionV relativeFrom="paragraph">
                  <wp:posOffset>187850</wp:posOffset>
                </wp:positionV>
                <wp:extent cx="338455" cy="417195"/>
                <wp:effectExtent l="0" t="1270" r="22225" b="41275"/>
                <wp:wrapNone/>
                <wp:docPr id="3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8455" cy="417195"/>
                        </a:xfrm>
                        <a:prstGeom prst="homePlate">
                          <a:avLst>
                            <a:gd name="adj" fmla="val 47229"/>
                          </a:avLst>
                        </a:prstGeom>
                        <a:solidFill>
                          <a:schemeClr val="accent6">
                            <a:lumMod val="40000"/>
                            <a:lumOff val="60000"/>
                          </a:schemeClr>
                        </a:solidFill>
                        <a:ln w="19050">
                          <a:solidFill>
                            <a:srgbClr val="80808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id="AutoShape 7" o:spid="_x0000_s1026" type="#_x0000_t15" style="position:absolute;left:0;text-align:left;margin-left:-5.25pt;margin-top:14.8pt;width:26.65pt;height:32.85pt;rotation:9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" adj="11399" fillcolor="#fbd4b4 [1305]" strokecolor="gray" strokeweight="1.5pt">
                <v:textbox inset="5.85pt,.7pt,5.85pt,.7pt"/>
              </v:shape>
            </w:pict>
          </mc:Fallback>
        </mc:AlternateContent>
      </w:r>
      <w:r>
        <w:rPr>
          <w:rFonts w:hint="eastAsia"/>
        </w:rPr>
        <w:t xml:space="preserve">　　　（下記の対応につづく）</w:t>
      </w:r>
    </w:p>
    <w:tbl>
      <w:tblPr>
        <w:tblW w:w="4744" w:type="pct"/>
        <w:tblInd w:w="765" w:type="dxa"/>
        <w:tblLayout w:type="fixed"/>
        <w:tblLook w:val="01E0" w:firstRow="1" w:lastRow="1" w:firstColumn="1" w:lastColumn="1" w:noHBand="0" w:noVBand="0"/>
      </w:tblPr>
      <w:tblGrid>
        <w:gridCol w:w="392"/>
        <w:gridCol w:w="7882"/>
      </w:tblGrid>
      <w:tr w:rsidR="00633D60" w:rsidRPr="00B879B6" w:rsidTr="003D190A">
        <w:trPr>
          <w:trHeight w:val="20"/>
        </w:trPr>
        <w:tc>
          <w:tcPr>
            <w:tcW w:w="237" w:type="pct"/>
            <w:tcBorders>
              <w:top w:val="dotted" w:sz="4" w:space="0" w:color="auto"/>
              <w:left w:val="dotted" w:sz="4" w:space="0" w:color="auto"/>
              <w:bottom w:val="dotted" w:sz="4" w:space="0" w:color="auto"/>
            </w:tcBorders>
            <w:shd w:val="clear" w:color="auto" w:fill="FBD4B4" w:themeFill="accent6" w:themeFillTint="66"/>
          </w:tcPr>
          <w:p w:rsidR="00633D60" w:rsidRPr="003D190A" w:rsidRDefault="00633D60" w:rsidP="00F94049">
            <w:pPr>
              <w:jc w:val="center"/>
              <w:rPr>
                <w:rFonts w:cs="Arial"/>
                <w:sz w:val="20"/>
                <w:szCs w:val="20"/>
              </w:rPr>
            </w:pPr>
            <w:r w:rsidRPr="003D190A">
              <w:rPr>
                <w:rFonts w:cs="Arial"/>
                <w:sz w:val="20"/>
                <w:szCs w:val="20"/>
              </w:rPr>
              <w:t>2</w:t>
            </w:r>
          </w:p>
        </w:tc>
        <w:tc>
          <w:tcPr>
            <w:tcW w:w="4763" w:type="pct"/>
            <w:tcBorders>
              <w:top w:val="dotted" w:sz="4" w:space="0" w:color="auto"/>
              <w:bottom w:val="dotted" w:sz="4" w:space="0" w:color="auto"/>
              <w:right w:val="dotted" w:sz="4" w:space="0" w:color="auto"/>
            </w:tcBorders>
            <w:shd w:val="clear" w:color="auto" w:fill="FBD4B4" w:themeFill="accent6" w:themeFillTint="66"/>
          </w:tcPr>
          <w:p w:rsidR="00633D60" w:rsidRPr="00B879B6" w:rsidRDefault="00633D60"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緊急時対応</w:t>
            </w:r>
            <w:r w:rsidRPr="003D190A">
              <w:rPr>
                <w:rFonts w:eastAsia="ＭＳ 明朝" w:cs="Arial"/>
                <w:kern w:val="0"/>
                <w:sz w:val="20"/>
                <w:szCs w:val="20"/>
                <w:highlight w:val="yellow"/>
              </w:rPr>
              <w:t>【様式</w:t>
            </w:r>
            <w:r w:rsidR="00756E39">
              <w:rPr>
                <w:rFonts w:eastAsia="ＭＳ 明朝" w:cs="Arial" w:hint="eastAsia"/>
                <w:kern w:val="0"/>
                <w:sz w:val="20"/>
                <w:szCs w:val="20"/>
                <w:highlight w:val="yellow"/>
              </w:rPr>
              <w:t>13</w:t>
            </w:r>
            <w:r w:rsidR="00D575B5">
              <w:rPr>
                <w:rFonts w:eastAsia="ＭＳ 明朝" w:cs="Arial" w:hint="eastAsia"/>
                <w:kern w:val="0"/>
                <w:sz w:val="20"/>
                <w:szCs w:val="20"/>
                <w:highlight w:val="yellow"/>
              </w:rPr>
              <w:t>-2</w:t>
            </w:r>
            <w:r w:rsidRPr="003D190A">
              <w:rPr>
                <w:rFonts w:eastAsia="ＭＳ 明朝" w:cs="Arial"/>
                <w:kern w:val="0"/>
                <w:sz w:val="20"/>
                <w:szCs w:val="20"/>
                <w:highlight w:val="yellow"/>
              </w:rPr>
              <w:t>】</w:t>
            </w:r>
          </w:p>
        </w:tc>
      </w:tr>
      <w:tr w:rsidR="00633D60" w:rsidRPr="00B879B6" w:rsidTr="003D190A">
        <w:trPr>
          <w:trHeight w:val="20"/>
        </w:trPr>
        <w:tc>
          <w:tcPr>
            <w:tcW w:w="237" w:type="pct"/>
            <w:tcBorders>
              <w:top w:val="dotted" w:sz="4" w:space="0" w:color="auto"/>
              <w:bottom w:val="dotted" w:sz="4" w:space="0" w:color="auto"/>
            </w:tcBorders>
          </w:tcPr>
          <w:p w:rsidR="00633D60" w:rsidRPr="00B879B6" w:rsidRDefault="00633D60" w:rsidP="00F94049">
            <w:pPr>
              <w:jc w:val="center"/>
              <w:rPr>
                <w:rFonts w:ascii="ＭＳ ゴシック" w:hAnsi="ＭＳ ゴシック" w:cs="ＭＳ Ｐ明朝"/>
                <w:sz w:val="20"/>
                <w:szCs w:val="20"/>
              </w:rPr>
            </w:pPr>
            <w:r w:rsidRPr="001A2201">
              <w:rPr>
                <w:noProof/>
                <w:sz w:val="24"/>
                <w:szCs w:val="24"/>
              </w:rPr>
              <mc:AlternateContent>
                <mc:Choice Requires="wps">
                  <w:drawing>
                    <wp:anchor distT="0" distB="0" distL="114300" distR="114300" simplePos="0" relativeHeight="251697152" behindDoc="0" locked="0" layoutInCell="1" allowOverlap="1" wp14:anchorId="5EB653F2" wp14:editId="13BF5085">
                      <wp:simplePos x="0" y="0"/>
                      <wp:positionH relativeFrom="column">
                        <wp:posOffset>-552974</wp:posOffset>
                      </wp:positionH>
                      <wp:positionV relativeFrom="paragraph">
                        <wp:posOffset>192846</wp:posOffset>
                      </wp:positionV>
                      <wp:extent cx="338455" cy="417195"/>
                      <wp:effectExtent l="0" t="1270" r="22225" b="41275"/>
                      <wp:wrapNone/>
                      <wp:docPr id="3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8455" cy="417195"/>
                              </a:xfrm>
                              <a:prstGeom prst="homePlate">
                                <a:avLst>
                                  <a:gd name="adj" fmla="val 47229"/>
                                </a:avLst>
                              </a:prstGeom>
                              <a:solidFill>
                                <a:schemeClr val="accent5">
                                  <a:lumMod val="40000"/>
                                  <a:lumOff val="60000"/>
                                </a:schemeClr>
                              </a:solidFill>
                              <a:ln w="19050">
                                <a:solidFill>
                                  <a:srgbClr val="80808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id="AutoShape 7" o:spid="_x0000_s1026" type="#_x0000_t15" style="position:absolute;left:0;text-align:left;margin-left:-43.55pt;margin-top:15.2pt;width:26.65pt;height:32.85pt;rotation:9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" adj="11399" fillcolor="#b6dde8 [1304]" strokecolor="gray" strokeweight="1.5pt">
                      <v:textbox inset="5.85pt,.7pt,5.85pt,.7pt"/>
                    </v:shape>
                  </w:pict>
                </mc:Fallback>
              </mc:AlternateContent>
            </w:r>
          </w:p>
        </w:tc>
        <w:tc>
          <w:tcPr>
            <w:tcW w:w="4763" w:type="pct"/>
            <w:tcBorders>
              <w:bottom w:val="dotted" w:sz="4" w:space="0" w:color="auto"/>
            </w:tcBorders>
          </w:tcPr>
          <w:p w:rsidR="00633D60" w:rsidRPr="00B879B6" w:rsidRDefault="00633D60" w:rsidP="00F94049">
            <w:pPr>
              <w:rPr>
                <w:rFonts w:ascii="ＭＳ ゴシック" w:hAnsi="ＭＳ ゴシック" w:cs="ＭＳ Ｐ明朝"/>
                <w:sz w:val="20"/>
                <w:szCs w:val="20"/>
              </w:rPr>
            </w:pPr>
          </w:p>
        </w:tc>
      </w:tr>
      <w:tr w:rsidR="00633D60" w:rsidRPr="00B879B6" w:rsidTr="003F5E57">
        <w:trPr>
          <w:trHeight w:val="20"/>
        </w:trPr>
        <w:tc>
          <w:tcPr>
            <w:tcW w:w="237" w:type="pct"/>
            <w:tcBorders>
              <w:top w:val="dotted" w:sz="4" w:space="0" w:color="auto"/>
              <w:left w:val="dotted" w:sz="4" w:space="0" w:color="auto"/>
              <w:bottom w:val="dotted" w:sz="4" w:space="0" w:color="auto"/>
            </w:tcBorders>
            <w:shd w:val="clear" w:color="auto" w:fill="B6DDE8" w:themeFill="accent5" w:themeFillTint="66"/>
          </w:tcPr>
          <w:p w:rsidR="00633D60" w:rsidRPr="003F5E57" w:rsidRDefault="00633D60" w:rsidP="00F94049">
            <w:pPr>
              <w:jc w:val="center"/>
              <w:rPr>
                <w:rFonts w:cs="Arial"/>
                <w:sz w:val="20"/>
                <w:szCs w:val="20"/>
              </w:rPr>
            </w:pPr>
            <w:r w:rsidRPr="003F5E57">
              <w:rPr>
                <w:rFonts w:cs="Arial"/>
                <w:sz w:val="20"/>
                <w:szCs w:val="20"/>
              </w:rPr>
              <w:t>3</w:t>
            </w:r>
          </w:p>
        </w:tc>
        <w:tc>
          <w:tcPr>
            <w:tcW w:w="4763" w:type="pct"/>
            <w:tcBorders>
              <w:top w:val="dotted" w:sz="4" w:space="0" w:color="auto"/>
              <w:bottom w:val="dotted" w:sz="4" w:space="0" w:color="auto"/>
              <w:right w:val="dotted" w:sz="4" w:space="0" w:color="auto"/>
            </w:tcBorders>
            <w:shd w:val="clear" w:color="auto" w:fill="B6DDE8" w:themeFill="accent5" w:themeFillTint="66"/>
          </w:tcPr>
          <w:p w:rsidR="00633D60" w:rsidRPr="00B879B6" w:rsidRDefault="00633D60" w:rsidP="00F94049">
            <w:pPr>
              <w:rPr>
                <w:rFonts w:ascii="ＭＳ ゴシック" w:hAnsi="ＭＳ ゴシック" w:cs="ＭＳ Ｐ明朝"/>
                <w:sz w:val="20"/>
                <w:szCs w:val="20"/>
              </w:rPr>
            </w:pPr>
            <w:r>
              <w:rPr>
                <w:rFonts w:ascii="ＭＳ ゴシック" w:hAnsi="ＭＳ ゴシック" w:cs="ＭＳ Ｐ明朝" w:hint="eastAsia"/>
                <w:sz w:val="20"/>
                <w:szCs w:val="20"/>
              </w:rPr>
              <w:t>事業継続対応（</w:t>
            </w:r>
            <w:r w:rsidRPr="00B879B6">
              <w:rPr>
                <w:rFonts w:ascii="ＭＳ ゴシック" w:hAnsi="ＭＳ ゴシック" w:cs="ＭＳ Ｐ明朝" w:hint="eastAsia"/>
                <w:sz w:val="20"/>
                <w:szCs w:val="20"/>
              </w:rPr>
              <w:t>業務再開・復旧活動</w:t>
            </w:r>
            <w:r>
              <w:rPr>
                <w:rFonts w:ascii="ＭＳ ゴシック" w:hAnsi="ＭＳ ゴシック" w:cs="ＭＳ Ｐ明朝" w:hint="eastAsia"/>
                <w:sz w:val="20"/>
                <w:szCs w:val="20"/>
              </w:rPr>
              <w:t>）</w:t>
            </w:r>
            <w:r w:rsidRPr="003F5E57">
              <w:rPr>
                <w:rFonts w:eastAsia="ＭＳ 明朝" w:cs="Arial"/>
                <w:kern w:val="0"/>
                <w:sz w:val="20"/>
                <w:szCs w:val="20"/>
                <w:highlight w:val="yellow"/>
              </w:rPr>
              <w:t>【様式</w:t>
            </w:r>
            <w:r w:rsidR="00756E39">
              <w:rPr>
                <w:rFonts w:eastAsia="ＭＳ 明朝" w:cs="Arial" w:hint="eastAsia"/>
                <w:kern w:val="0"/>
                <w:sz w:val="20"/>
                <w:szCs w:val="20"/>
                <w:highlight w:val="yellow"/>
              </w:rPr>
              <w:t>14</w:t>
            </w:r>
            <w:r w:rsidRPr="003F5E57">
              <w:rPr>
                <w:rFonts w:eastAsia="ＭＳ 明朝" w:cs="Arial"/>
                <w:kern w:val="0"/>
                <w:sz w:val="20"/>
                <w:szCs w:val="20"/>
                <w:highlight w:val="yellow"/>
              </w:rPr>
              <w:t>】</w:t>
            </w:r>
          </w:p>
        </w:tc>
      </w:tr>
    </w:tbl>
    <w:p w:rsidR="00633D60" w:rsidRDefault="00633D60" w:rsidP="000F08DF"/>
    <w:p w:rsidR="00633D60" w:rsidRDefault="00A07A40" w:rsidP="000F08DF">
      <w:r>
        <w:rPr>
          <w:noProof/>
        </w:rPr>
        <mc:AlternateContent>
          <mc:Choice Requires="wpg">
            <w:drawing>
              <wp:anchor distT="0" distB="0" distL="114300" distR="114300" simplePos="0" relativeHeight="251711488" behindDoc="0" locked="0" layoutInCell="1" allowOverlap="1" wp14:anchorId="146ACC3B" wp14:editId="60299F6A">
                <wp:simplePos x="0" y="0"/>
                <wp:positionH relativeFrom="column">
                  <wp:posOffset>71755</wp:posOffset>
                </wp:positionH>
                <wp:positionV relativeFrom="paragraph">
                  <wp:posOffset>33655</wp:posOffset>
                </wp:positionV>
                <wp:extent cx="5527675" cy="2282190"/>
                <wp:effectExtent l="0" t="0" r="15875" b="22860"/>
                <wp:wrapNone/>
                <wp:docPr id="308" name="グループ化 308"/>
                <wp:cNvGraphicFramePr/>
                <a:graphic xmlns:a="http://schemas.openxmlformats.org/drawingml/2006/main">
                  <a:graphicData uri="http://schemas.microsoft.com/office/word/2010/wordprocessingGroup">
                    <wpg:wgp>
                      <wpg:cNvGrpSpPr/>
                      <wpg:grpSpPr>
                        <a:xfrm>
                          <a:off x="0" y="0"/>
                          <a:ext cx="5527675" cy="2282190"/>
                          <a:chOff x="0" y="0"/>
                          <a:chExt cx="5527675" cy="2282190"/>
                        </a:xfrm>
                      </wpg:grpSpPr>
                      <wps:wsp>
                        <wps:cNvPr id="306" name="テキスト ボックス 306"/>
                        <wps:cNvSpPr txBox="1">
                          <a:spLocks noChangeArrowheads="1"/>
                        </wps:cNvSpPr>
                        <wps:spPr bwMode="auto">
                          <a:xfrm>
                            <a:off x="0" y="0"/>
                            <a:ext cx="5527675" cy="2282190"/>
                          </a:xfrm>
                          <a:prstGeom prst="rect">
                            <a:avLst/>
                          </a:prstGeom>
                          <a:solidFill>
                            <a:srgbClr val="FFFFFF"/>
                          </a:solidFill>
                          <a:ln w="9525">
                            <a:solidFill>
                              <a:srgbClr val="000000"/>
                            </a:solidFill>
                            <a:miter lim="800000"/>
                            <a:headEnd/>
                            <a:tailEnd/>
                          </a:ln>
                        </wps:spPr>
                        <wps:txbx>
                          <w:txbxContent>
                            <w:p w:rsidR="001D3EF9" w:rsidRPr="001A6BA0" w:rsidRDefault="001D3EF9" w:rsidP="00A07A40">
                              <w:pPr>
                                <w:jc w:val="center"/>
                                <w:rPr>
                                  <w:rFonts w:ascii="ＭＳ Ｐゴシック" w:eastAsia="ＭＳ Ｐゴシック" w:hAnsi="ＭＳ Ｐゴシック"/>
                                  <w:b/>
                                  <w:sz w:val="28"/>
                                  <w:szCs w:val="28"/>
                                </w:rPr>
                              </w:pPr>
                              <w:r w:rsidRPr="001A6BA0">
                                <w:rPr>
                                  <w:rFonts w:ascii="ＭＳ Ｐゴシック" w:eastAsia="ＭＳ Ｐゴシック" w:hAnsi="ＭＳ Ｐゴシック" w:hint="eastAsia"/>
                                  <w:b/>
                                  <w:sz w:val="28"/>
                                  <w:szCs w:val="28"/>
                                </w:rPr>
                                <w:t>緊急事態発生時の情報伝達（発見者→上司など）</w:t>
                              </w:r>
                            </w:p>
                          </w:txbxContent>
                        </wps:txbx>
                        <wps:bodyPr rot="0" vert="horz" wrap="square" lIns="74295" tIns="8890" rIns="74295" bIns="8890" anchor="t" anchorCtr="0" upright="1">
                          <a:noAutofit/>
                        </wps:bodyPr>
                      </wps:wsp>
                      <wps:wsp>
                        <wps:cNvPr id="299" name="Text Box 7"/>
                        <wps:cNvSpPr txBox="1">
                          <a:spLocks noChangeArrowheads="1"/>
                        </wps:cNvSpPr>
                        <wps:spPr bwMode="auto">
                          <a:xfrm>
                            <a:off x="120503" y="404037"/>
                            <a:ext cx="138430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F9" w:rsidRPr="00CE476C" w:rsidRDefault="001D3EF9" w:rsidP="00A07A40">
                              <w:pPr>
                                <w:spacing w:line="300" w:lineRule="exact"/>
                                <w:jc w:val="center"/>
                                <w:rPr>
                                  <w:rFonts w:ascii="ＭＳ Ｐゴシック" w:eastAsia="ＭＳ Ｐゴシック" w:hAnsi="ＭＳ Ｐゴシック"/>
                                  <w:sz w:val="28"/>
                                  <w:szCs w:val="28"/>
                                  <w:u w:val="single"/>
                                </w:rPr>
                              </w:pPr>
                              <w:r w:rsidRPr="00CE476C">
                                <w:rPr>
                                  <w:rFonts w:ascii="ＭＳ Ｐゴシック" w:eastAsia="ＭＳ Ｐゴシック" w:hAnsi="ＭＳ Ｐゴシック" w:hint="eastAsia"/>
                                  <w:sz w:val="28"/>
                                  <w:szCs w:val="28"/>
                                  <w:u w:val="single"/>
                                </w:rPr>
                                <w:t>第一報</w:t>
                              </w:r>
                            </w:p>
                            <w:p w:rsidR="001D3EF9" w:rsidRPr="00CE476C" w:rsidRDefault="001D3EF9" w:rsidP="00A07A40">
                              <w:pPr>
                                <w:spacing w:line="300" w:lineRule="exact"/>
                                <w:jc w:val="center"/>
                                <w:rPr>
                                  <w:rFonts w:ascii="ＭＳ Ｐゴシック" w:eastAsia="ＭＳ Ｐゴシック" w:hAnsi="ＭＳ Ｐゴシック"/>
                                </w:rPr>
                              </w:pPr>
                              <w:r w:rsidRPr="00CE476C">
                                <w:rPr>
                                  <w:rFonts w:ascii="ＭＳ Ｐゴシック" w:eastAsia="ＭＳ Ｐゴシック" w:hAnsi="ＭＳ Ｐゴシック" w:hint="eastAsia"/>
                                </w:rPr>
                                <w:t>（発生後直ぐに）</w:t>
                              </w:r>
                            </w:p>
                          </w:txbxContent>
                        </wps:txbx>
                        <wps:bodyPr rot="0" vert="horz" wrap="square" lIns="74295" tIns="8890" rIns="74295" bIns="8890" anchor="t" anchorCtr="0" upright="1">
                          <a:noAutofit/>
                        </wps:bodyPr>
                      </wps:wsp>
                      <wps:wsp>
                        <wps:cNvPr id="300" name="Text Box 8"/>
                        <wps:cNvSpPr txBox="1">
                          <a:spLocks noChangeArrowheads="1"/>
                        </wps:cNvSpPr>
                        <wps:spPr bwMode="auto">
                          <a:xfrm>
                            <a:off x="2636875" y="404037"/>
                            <a:ext cx="252412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EF9" w:rsidRPr="0006359C" w:rsidRDefault="001D3EF9" w:rsidP="00EA6633">
                              <w:pPr>
                                <w:numPr>
                                  <w:ilvl w:val="0"/>
                                  <w:numId w:val="2"/>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発生日時</w:t>
                              </w:r>
                            </w:p>
                            <w:p w:rsidR="001D3EF9" w:rsidRPr="0006359C" w:rsidRDefault="001D3EF9" w:rsidP="00EA6633">
                              <w:pPr>
                                <w:numPr>
                                  <w:ilvl w:val="0"/>
                                  <w:numId w:val="2"/>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発生場所</w:t>
                              </w:r>
                            </w:p>
                            <w:p w:rsidR="001D3EF9" w:rsidRPr="0006359C" w:rsidRDefault="001D3EF9" w:rsidP="00EA6633">
                              <w:pPr>
                                <w:numPr>
                                  <w:ilvl w:val="0"/>
                                  <w:numId w:val="2"/>
                                </w:numPr>
                                <w:spacing w:line="24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事象</w:t>
                              </w:r>
                              <w:r w:rsidRPr="0006359C">
                                <w:rPr>
                                  <w:rFonts w:ascii="ＭＳ Ｐゴシック" w:eastAsia="ＭＳ Ｐゴシック" w:hAnsi="ＭＳ Ｐゴシック" w:hint="eastAsia"/>
                                  <w:sz w:val="22"/>
                                </w:rPr>
                                <w:t>の概況（簡単に）</w:t>
                              </w:r>
                            </w:p>
                          </w:txbxContent>
                        </wps:txbx>
                        <wps:bodyPr rot="0" vert="horz" wrap="square" lIns="74295" tIns="8890" rIns="74295" bIns="8890" anchor="t" anchorCtr="0" upright="1">
                          <a:noAutofit/>
                        </wps:bodyPr>
                      </wps:wsp>
                      <wpg:grpSp>
                        <wpg:cNvPr id="301" name="Group 9"/>
                        <wpg:cNvGrpSpPr>
                          <a:grpSpLocks/>
                        </wpg:cNvGrpSpPr>
                        <wpg:grpSpPr bwMode="auto">
                          <a:xfrm>
                            <a:off x="1268819" y="503274"/>
                            <a:ext cx="1318260" cy="318135"/>
                            <a:chOff x="3180" y="2115"/>
                            <a:chExt cx="2076" cy="481"/>
                          </a:xfrm>
                        </wpg:grpSpPr>
                        <wps:wsp>
                          <wps:cNvPr id="302" name="AutoShape 10"/>
                          <wps:cNvCnPr>
                            <a:cxnSpLocks noChangeShapeType="1"/>
                          </wps:cNvCnPr>
                          <wps:spPr bwMode="auto">
                            <a:xfrm>
                              <a:off x="3180" y="2115"/>
                              <a:ext cx="2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AutoShape 11"/>
                          <wps:cNvCnPr>
                            <a:cxnSpLocks noChangeShapeType="1"/>
                          </wps:cNvCnPr>
                          <wps:spPr bwMode="auto">
                            <a:xfrm>
                              <a:off x="4170" y="2115"/>
                              <a:ext cx="0" cy="4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AutoShape 12"/>
                          <wps:cNvCnPr>
                            <a:cxnSpLocks noChangeShapeType="1"/>
                          </wps:cNvCnPr>
                          <wps:spPr bwMode="auto">
                            <a:xfrm>
                              <a:off x="4170" y="2596"/>
                              <a:ext cx="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AutoShape 13"/>
                          <wps:cNvCnPr>
                            <a:cxnSpLocks noChangeShapeType="1"/>
                          </wps:cNvCnPr>
                          <wps:spPr bwMode="auto">
                            <a:xfrm>
                              <a:off x="4176" y="2355"/>
                              <a:ext cx="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グループ化 308" o:spid="_x0000_s1032" style="position:absolute;left:0;text-align:left;margin-left:5.65pt;margin-top:2.65pt;width:435.25pt;height:179.7pt;z-index:251711488;mso-width-relative:margin;mso-height-relative:margin" coordsize="55276,22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">
                <v:shape id="テキスト ボックス 306" o:spid="_x0000_s1033" type="#_x0000_t202" style="position:absolute;width:55276;height:22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HRb8UA&#10;AADcAAAADwAAAGRycy9kb3ducmV2LnhtbESPQWsCMRSE7wX/Q3iCl6KJFpa6GkWEFj2VqgjeHpvn&#10;7uLmZUmyuu2vbwqFHoeZ+YZZrnvbiDv5UDvWMJ0oEMSFMzWXGk7Ht/EriBCRDTaOScMXBVivBk9L&#10;zI178CfdD7EUCcIhRw1VjG0uZSgqshgmriVO3tV5izFJX0rj8ZHgtpEzpTJpsea0UGFL24qK26Gz&#10;Gm77rrDd+eJ3H93xff+dGfms5lqPhv1mASJSH//Df+2d0fCiMv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dFvxQAAANwAAAAPAAAAAAAAAAAAAAAAAJgCAABkcnMv&#10;ZG93bnJldi54bWxQSwUGAAAAAAQABAD1AAAAigMAAAAA&#10;">
                  <v:textbox inset="5.85pt,.7pt,5.85pt,.7pt">
                    <w:txbxContent>
                      <w:p w:rsidR="001D3EF9" w:rsidRPr="001A6BA0" w:rsidRDefault="001D3EF9" w:rsidP="00A07A40">
                        <w:pPr>
                          <w:jc w:val="center"/>
                          <w:rPr>
                            <w:rFonts w:ascii="ＭＳ Ｐゴシック" w:eastAsia="ＭＳ Ｐゴシック" w:hAnsi="ＭＳ Ｐゴシック"/>
                            <w:b/>
                            <w:sz w:val="28"/>
                            <w:szCs w:val="28"/>
                          </w:rPr>
                        </w:pPr>
                        <w:r w:rsidRPr="001A6BA0">
                          <w:rPr>
                            <w:rFonts w:ascii="ＭＳ Ｐゴシック" w:eastAsia="ＭＳ Ｐゴシック" w:hAnsi="ＭＳ Ｐゴシック" w:hint="eastAsia"/>
                            <w:b/>
                            <w:sz w:val="28"/>
                            <w:szCs w:val="28"/>
                          </w:rPr>
                          <w:t>緊急事態発生時の情報伝達（発見者→上司など）</w:t>
                        </w:r>
                      </w:p>
                    </w:txbxContent>
                  </v:textbox>
                </v:shape>
                <v:shape id="Text Box 7" o:spid="_x0000_s1034" type="#_x0000_t202" style="position:absolute;left:1205;top:4040;width:13843;height:4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7C/cYA&#10;AADcAAAADwAAAGRycy9kb3ducmV2LnhtbESPQWvCQBSE7wX/w/IEb3VTwVCja0gEbemlaot4fGZf&#10;k2D2bchuNe2v7woFj8PMfMMs0t404kKdqy0reBpHIIgLq2suFXx+rB+fQTiPrLGxTAp+yEG6HDws&#10;MNH2yju67H0pAoRdggoq79tESldUZNCNbUscvC/bGfRBdqXUHV4D3DRyEkWxNFhzWKiwpVVFxXn/&#10;bRT81i572b7n/pRPj5to+xa7QxYrNRr22RyEp97fw//tV61gMpvB7U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7C/cYAAADcAAAADwAAAAAAAAAAAAAAAACYAgAAZHJz&#10;L2Rvd25yZXYueG1sUEsFBgAAAAAEAAQA9QAAAIsDAAAAAA==&#10;" filled="f" stroked="f">
                  <v:textbox inset="5.85pt,.7pt,5.85pt,.7pt">
                    <w:txbxContent>
                      <w:p w:rsidR="001D3EF9" w:rsidRPr="00CE476C" w:rsidRDefault="001D3EF9" w:rsidP="00A07A40">
                        <w:pPr>
                          <w:spacing w:line="300" w:lineRule="exact"/>
                          <w:jc w:val="center"/>
                          <w:rPr>
                            <w:rFonts w:ascii="ＭＳ Ｐゴシック" w:eastAsia="ＭＳ Ｐゴシック" w:hAnsi="ＭＳ Ｐゴシック"/>
                            <w:sz w:val="28"/>
                            <w:szCs w:val="28"/>
                            <w:u w:val="single"/>
                          </w:rPr>
                        </w:pPr>
                        <w:r w:rsidRPr="00CE476C">
                          <w:rPr>
                            <w:rFonts w:ascii="ＭＳ Ｐゴシック" w:eastAsia="ＭＳ Ｐゴシック" w:hAnsi="ＭＳ Ｐゴシック" w:hint="eastAsia"/>
                            <w:sz w:val="28"/>
                            <w:szCs w:val="28"/>
                            <w:u w:val="single"/>
                          </w:rPr>
                          <w:t>第一報</w:t>
                        </w:r>
                      </w:p>
                      <w:p w:rsidR="001D3EF9" w:rsidRPr="00CE476C" w:rsidRDefault="001D3EF9" w:rsidP="00A07A40">
                        <w:pPr>
                          <w:spacing w:line="300" w:lineRule="exact"/>
                          <w:jc w:val="center"/>
                          <w:rPr>
                            <w:rFonts w:ascii="ＭＳ Ｐゴシック" w:eastAsia="ＭＳ Ｐゴシック" w:hAnsi="ＭＳ Ｐゴシック"/>
                          </w:rPr>
                        </w:pPr>
                        <w:r w:rsidRPr="00CE476C">
                          <w:rPr>
                            <w:rFonts w:ascii="ＭＳ Ｐゴシック" w:eastAsia="ＭＳ Ｐゴシック" w:hAnsi="ＭＳ Ｐゴシック" w:hint="eastAsia"/>
                          </w:rPr>
                          <w:t>（発生後直ぐに）</w:t>
                        </w:r>
                      </w:p>
                    </w:txbxContent>
                  </v:textbox>
                </v:shape>
                <v:shape id="Text Box 8" o:spid="_x0000_s1035" type="#_x0000_t202" style="position:absolute;left:26368;top:4040;width:2524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0Gn8AA&#10;AADcAAAADwAAAGRycy9kb3ducmV2LnhtbERPz2uDMBS+D/o/hFfYbcZ2MIozSlcom0e7sfPDvKnT&#10;vIhJa9q/vjkMdvz4fudlMKO40Ox6ywo2SQqCuLG651bB1+fxaQfCeWSNo2VScCUHZbF6yDHTduGa&#10;LiffihjCLkMFnfdTJqVrOjLoEjsRR+7HzgZ9hHMr9YxLDDej3KbpizTYc2zocKJDR81wOhsF1Tdd&#10;33c41tPhd1huoX2r9joo9bgO+1cQnoL/F/+5P7SC5zTOj2fiEZD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0Gn8AAAADcAAAADwAAAAAAAAAAAAAAAACYAgAAZHJzL2Rvd25y&#10;ZXYueG1sUEsFBgAAAAAEAAQA9QAAAIUDAAAAAA==&#10;" stroked="f">
                  <v:textbox inset="5.85pt,.7pt,5.85pt,.7pt">
                    <w:txbxContent>
                      <w:p w:rsidR="001D3EF9" w:rsidRPr="0006359C" w:rsidRDefault="001D3EF9" w:rsidP="00EA6633">
                        <w:pPr>
                          <w:numPr>
                            <w:ilvl w:val="0"/>
                            <w:numId w:val="2"/>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発生日時</w:t>
                        </w:r>
                      </w:p>
                      <w:p w:rsidR="001D3EF9" w:rsidRPr="0006359C" w:rsidRDefault="001D3EF9" w:rsidP="00EA6633">
                        <w:pPr>
                          <w:numPr>
                            <w:ilvl w:val="0"/>
                            <w:numId w:val="2"/>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発生場所</w:t>
                        </w:r>
                      </w:p>
                      <w:p w:rsidR="001D3EF9" w:rsidRPr="0006359C" w:rsidRDefault="001D3EF9" w:rsidP="00EA6633">
                        <w:pPr>
                          <w:numPr>
                            <w:ilvl w:val="0"/>
                            <w:numId w:val="2"/>
                          </w:numPr>
                          <w:spacing w:line="24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事象</w:t>
                        </w:r>
                        <w:r w:rsidRPr="0006359C">
                          <w:rPr>
                            <w:rFonts w:ascii="ＭＳ Ｐゴシック" w:eastAsia="ＭＳ Ｐゴシック" w:hAnsi="ＭＳ Ｐゴシック" w:hint="eastAsia"/>
                            <w:sz w:val="22"/>
                          </w:rPr>
                          <w:t>の概況（簡単に）</w:t>
                        </w:r>
                      </w:p>
                    </w:txbxContent>
                  </v:textbox>
                </v:shape>
                <v:group id="Group 9" o:spid="_x0000_s1036" style="position:absolute;left:12688;top:5032;width:13182;height:3182" coordorigin="3180,2115" coordsize="2076,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type id="_x0000_t32" coordsize="21600,21600" o:spt="32" o:oned="t" path="m,l21600,21600e" filled="f">
                    <v:path arrowok="t" fillok="f" o:connecttype="none"/>
                    <o:lock v:ext="edit" shapetype="t"/>
                  </v:shapetype>
                  <v:shape id="AutoShape 10" o:spid="_x0000_s1037" type="#_x0000_t32" style="position:absolute;left:3180;top:2115;width:20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LXzsUAAADcAAAADwAAAGRycy9kb3ducmV2LnhtbESPQWsCMRSE74L/ITzBi9SsiqVsjbIV&#10;BC140Lb3181zE9y8bDdRt/++KQgeh5n5hlmsOleLK7XBelYwGWcgiEuvLVcKPj82Ty8gQkTWWHsm&#10;Bb8UYLXs9xaYa3/jA12PsRIJwiFHBSbGJpcylIYchrFviJN38q3DmGRbSd3iLcFdLadZ9iwdWk4L&#10;BhtaGyrPx4tTsN9N3opvY3fvhx+7n2+K+lKNvpQaDrriFUSkLj7C9/ZWK5hlU/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LXzsUAAADcAAAADwAAAAAAAAAA&#10;AAAAAAChAgAAZHJzL2Rvd25yZXYueG1sUEsFBgAAAAAEAAQA+QAAAJMDAAAAAA==&#10;"/>
                  <v:shape id="AutoShape 11" o:spid="_x0000_s1038" type="#_x0000_t32" style="position:absolute;left:4170;top:2115;width:0;height:4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5yVcYAAADcAAAADwAAAGRycy9kb3ducmV2LnhtbESPT2sCMRTE7wW/Q3hCL6VmrVRka5S1&#10;IFTBg396f908N8HNy7qJuv32jVDwOMzMb5jpvHO1uFIbrGcFw0EGgrj02nKl4LBfvk5AhIissfZM&#10;Cn4pwHzWe5pirv2Nt3TdxUokCIccFZgYm1zKUBpyGAa+IU7e0bcOY5JtJXWLtwR3tXzLsrF0aDkt&#10;GGzo01B52l2cgs1quCh+jF2tt2e7eV8W9aV6+Vbqud8VHyAidfER/m9/aQWjbAT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clXGAAAA3AAAAA8AAAAAAAAA&#10;AAAAAAAAoQIAAGRycy9kb3ducmV2LnhtbFBLBQYAAAAABAAEAPkAAACUAwAAAAA=&#10;"/>
                  <v:shape id="AutoShape 12" o:spid="_x0000_s1039" type="#_x0000_t32" style="position:absolute;left:4170;top:2596;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fqIcYAAADcAAAADwAAAGRycy9kb3ducmV2LnhtbESPQWsCMRSE7wX/Q3iCl1KzWi1lNcpW&#10;EFTwoG3vz83rJnTzst1E3f77piB4HGbmG2a+7FwtLtQG61nBaJiBIC69tlwp+HhfP72CCBFZY+2Z&#10;FPxSgOWi9zDHXPsrH+hyjJVIEA45KjAxNrmUoTTkMAx9Q5y8L986jEm2ldQtXhPc1XKcZS/SoeW0&#10;YLChlaHy+3h2Cvbb0VtxMna7O/zY/XRd1Ofq8VOpQb8rZiAidfEevrU3WsFzNoH/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X6iHGAAAA3AAAAA8AAAAAAAAA&#10;AAAAAAAAoQIAAGRycy9kb3ducmV2LnhtbFBLBQYAAAAABAAEAPkAAACUAwAAAAA=&#10;"/>
                  <v:shape id="AutoShape 13" o:spid="_x0000_s1040" type="#_x0000_t32" style="position:absolute;left:4176;top:2355;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tPusYAAADcAAAADwAAAGRycy9kb3ducmV2LnhtbESPQWsCMRSE70L/Q3iFXqRmtShla5St&#10;IFTBg2t7f908N8HNy3YTdfvvTaHgcZiZb5j5sneNuFAXrGcF41EGgrjy2nKt4POwfn4FESKyxsYz&#10;KfilAMvFw2COufZX3tOljLVIEA45KjAxtrmUoTLkMIx8S5y8o+8cxiS7WuoOrwnuGjnJspl0aDkt&#10;GGxpZag6lWenYLcZvxffxm62+x+7m66L5lwPv5R6euyLNxCR+ngP/7c/tIKXbAp/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bT7rGAAAA3AAAAA8AAAAAAAAA&#10;AAAAAAAAoQIAAGRycy9kb3ducmV2LnhtbFBLBQYAAAAABAAEAPkAAACUAwAAAAA=&#10;"/>
                </v:group>
              </v:group>
            </w:pict>
          </mc:Fallback>
        </mc:AlternateContent>
      </w:r>
      <w:r>
        <w:rPr>
          <w:noProof/>
        </w:rPr>
        <mc:AlternateContent>
          <mc:Choice Requires="wpg">
            <w:drawing>
              <wp:anchor distT="0" distB="0" distL="114300" distR="114300" simplePos="0" relativeHeight="251712512" behindDoc="0" locked="0" layoutInCell="1" allowOverlap="1" wp14:anchorId="181841C0" wp14:editId="759F31DF">
                <wp:simplePos x="0" y="0"/>
                <wp:positionH relativeFrom="column">
                  <wp:posOffset>191770</wp:posOffset>
                </wp:positionH>
                <wp:positionV relativeFrom="paragraph">
                  <wp:posOffset>926465</wp:posOffset>
                </wp:positionV>
                <wp:extent cx="5274280" cy="1250595"/>
                <wp:effectExtent l="0" t="0" r="3175" b="6985"/>
                <wp:wrapNone/>
                <wp:docPr id="12" name="グループ化 12"/>
                <wp:cNvGraphicFramePr/>
                <a:graphic xmlns:a="http://schemas.openxmlformats.org/drawingml/2006/main">
                  <a:graphicData uri="http://schemas.microsoft.com/office/word/2010/wordprocessingGroup">
                    <wpg:wgp>
                      <wpg:cNvGrpSpPr/>
                      <wpg:grpSpPr>
                        <a:xfrm>
                          <a:off x="0" y="0"/>
                          <a:ext cx="5274280" cy="1250595"/>
                          <a:chOff x="0" y="0"/>
                          <a:chExt cx="5274280" cy="1250595"/>
                        </a:xfrm>
                      </wpg:grpSpPr>
                      <wps:wsp>
                        <wps:cNvPr id="14" name="Text Box 15"/>
                        <wps:cNvSpPr txBox="1">
                          <a:spLocks noChangeArrowheads="1"/>
                        </wps:cNvSpPr>
                        <wps:spPr bwMode="auto">
                          <a:xfrm>
                            <a:off x="2523460" y="106325"/>
                            <a:ext cx="2750820" cy="1144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EF9" w:rsidRPr="0006359C" w:rsidRDefault="001D3EF9" w:rsidP="00EA6633">
                              <w:pPr>
                                <w:numPr>
                                  <w:ilvl w:val="0"/>
                                  <w:numId w:val="3"/>
                                </w:numPr>
                                <w:spacing w:line="24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事象</w:t>
                              </w:r>
                              <w:r w:rsidRPr="0006359C">
                                <w:rPr>
                                  <w:rFonts w:ascii="ＭＳ Ｐゴシック" w:eastAsia="ＭＳ Ｐゴシック" w:hAnsi="ＭＳ Ｐゴシック" w:hint="eastAsia"/>
                                  <w:sz w:val="22"/>
                                </w:rPr>
                                <w:t>の概況（より詳細に）</w:t>
                              </w:r>
                            </w:p>
                            <w:p w:rsidR="001D3EF9" w:rsidRPr="0006359C" w:rsidRDefault="001D3EF9" w:rsidP="00EA6633">
                              <w:pPr>
                                <w:numPr>
                                  <w:ilvl w:val="0"/>
                                  <w:numId w:val="3"/>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救護・捜索活動状況</w:t>
                              </w:r>
                            </w:p>
                            <w:p w:rsidR="001D3EF9" w:rsidRPr="0006359C" w:rsidRDefault="001D3EF9" w:rsidP="00EA6633">
                              <w:pPr>
                                <w:numPr>
                                  <w:ilvl w:val="0"/>
                                  <w:numId w:val="3"/>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被災の程度</w:t>
                              </w:r>
                            </w:p>
                            <w:p w:rsidR="001D3EF9" w:rsidRPr="0006359C" w:rsidRDefault="001D3EF9" w:rsidP="00EA6633">
                              <w:pPr>
                                <w:numPr>
                                  <w:ilvl w:val="0"/>
                                  <w:numId w:val="3"/>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被災者の氏名</w:t>
                              </w:r>
                              <w:r>
                                <w:rPr>
                                  <w:rFonts w:ascii="ＭＳ Ｐゴシック" w:eastAsia="ＭＳ Ｐゴシック" w:hAnsi="ＭＳ Ｐゴシック" w:hint="eastAsia"/>
                                  <w:sz w:val="22"/>
                                </w:rPr>
                                <w:t>・所属</w:t>
                              </w:r>
                            </w:p>
                            <w:p w:rsidR="001D3EF9" w:rsidRPr="0006359C" w:rsidRDefault="001D3EF9" w:rsidP="00EA6633">
                              <w:pPr>
                                <w:numPr>
                                  <w:ilvl w:val="0"/>
                                  <w:numId w:val="3"/>
                                </w:numPr>
                                <w:spacing w:line="24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拠点名</w:t>
                              </w:r>
                            </w:p>
                            <w:p w:rsidR="001D3EF9" w:rsidRPr="0006359C" w:rsidRDefault="001D3EF9" w:rsidP="00EA6633">
                              <w:pPr>
                                <w:numPr>
                                  <w:ilvl w:val="0"/>
                                  <w:numId w:val="3"/>
                                </w:numPr>
                                <w:spacing w:line="24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関係取引先名（該当する場合）</w:t>
                              </w:r>
                            </w:p>
                            <w:p w:rsidR="001D3EF9" w:rsidRPr="00E04024" w:rsidRDefault="001D3EF9" w:rsidP="00EA6633">
                              <w:pPr>
                                <w:numPr>
                                  <w:ilvl w:val="0"/>
                                  <w:numId w:val="3"/>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その他の参考事項</w:t>
                              </w:r>
                              <w:r>
                                <w:rPr>
                                  <w:rFonts w:ascii="ＭＳ Ｐゴシック" w:eastAsia="ＭＳ Ｐゴシック" w:hAnsi="ＭＳ Ｐゴシック" w:hint="eastAsia"/>
                                  <w:sz w:val="22"/>
                                </w:rPr>
                                <w:t>（該当する場合）</w:t>
                              </w:r>
                            </w:p>
                          </w:txbxContent>
                        </wps:txbx>
                        <wps:bodyPr rot="0" vert="horz" wrap="square" lIns="74295" tIns="8890" rIns="74295" bIns="8890" anchor="t" anchorCtr="0" upright="1">
                          <a:noAutofit/>
                        </wps:bodyPr>
                      </wps:wsp>
                      <wpg:grpSp>
                        <wpg:cNvPr id="18" name="Group 17"/>
                        <wpg:cNvGrpSpPr>
                          <a:grpSpLocks/>
                        </wpg:cNvGrpSpPr>
                        <wpg:grpSpPr bwMode="auto">
                          <a:xfrm>
                            <a:off x="1155404" y="184297"/>
                            <a:ext cx="1311910" cy="928370"/>
                            <a:chOff x="3599" y="12781"/>
                            <a:chExt cx="2066" cy="1462"/>
                          </a:xfrm>
                        </wpg:grpSpPr>
                        <wps:wsp>
                          <wps:cNvPr id="19" name="AutoShape 18"/>
                          <wps:cNvCnPr>
                            <a:cxnSpLocks noChangeShapeType="1"/>
                          </wps:cNvCnPr>
                          <wps:spPr bwMode="auto">
                            <a:xfrm>
                              <a:off x="3599" y="12781"/>
                              <a:ext cx="2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9"/>
                          <wps:cNvCnPr>
                            <a:cxnSpLocks noChangeShapeType="1"/>
                          </wps:cNvCnPr>
                          <wps:spPr bwMode="auto">
                            <a:xfrm>
                              <a:off x="4573" y="13005"/>
                              <a:ext cx="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4579" y="13242"/>
                              <a:ext cx="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AutoShape 21"/>
                          <wps:cNvCnPr>
                            <a:cxnSpLocks noChangeShapeType="1"/>
                          </wps:cNvCnPr>
                          <wps:spPr bwMode="auto">
                            <a:xfrm>
                              <a:off x="4585" y="13479"/>
                              <a:ext cx="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AutoShape 22"/>
                          <wps:cNvCnPr>
                            <a:cxnSpLocks noChangeShapeType="1"/>
                          </wps:cNvCnPr>
                          <wps:spPr bwMode="auto">
                            <a:xfrm>
                              <a:off x="4573" y="12781"/>
                              <a:ext cx="0" cy="14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AutoShape 23"/>
                          <wps:cNvCnPr>
                            <a:cxnSpLocks noChangeShapeType="1"/>
                          </wps:cNvCnPr>
                          <wps:spPr bwMode="auto">
                            <a:xfrm>
                              <a:off x="4578" y="13743"/>
                              <a:ext cx="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AutoShape 24"/>
                          <wps:cNvCnPr>
                            <a:cxnSpLocks noChangeShapeType="1"/>
                          </wps:cNvCnPr>
                          <wps:spPr bwMode="auto">
                            <a:xfrm>
                              <a:off x="4584" y="13993"/>
                              <a:ext cx="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AutoShape 25"/>
                          <wps:cNvCnPr>
                            <a:cxnSpLocks noChangeShapeType="1"/>
                          </wps:cNvCnPr>
                          <wps:spPr bwMode="auto">
                            <a:xfrm>
                              <a:off x="4584" y="14243"/>
                              <a:ext cx="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 name="Text Box 7"/>
                        <wps:cNvSpPr txBox="1">
                          <a:spLocks noChangeArrowheads="1"/>
                        </wps:cNvSpPr>
                        <wps:spPr bwMode="auto">
                          <a:xfrm>
                            <a:off x="0" y="0"/>
                            <a:ext cx="138430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F9" w:rsidRPr="00CE476C" w:rsidRDefault="001D3EF9" w:rsidP="00A07A40">
                              <w:pPr>
                                <w:spacing w:line="300" w:lineRule="exact"/>
                                <w:jc w:val="center"/>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u w:val="single"/>
                                </w:rPr>
                                <w:t>第二</w:t>
                              </w:r>
                              <w:r w:rsidRPr="00CE476C">
                                <w:rPr>
                                  <w:rFonts w:ascii="ＭＳ Ｐゴシック" w:eastAsia="ＭＳ Ｐゴシック" w:hAnsi="ＭＳ Ｐゴシック" w:hint="eastAsia"/>
                                  <w:sz w:val="28"/>
                                  <w:szCs w:val="28"/>
                                  <w:u w:val="single"/>
                                </w:rPr>
                                <w:t>報</w:t>
                              </w:r>
                            </w:p>
                            <w:p w:rsidR="001D3EF9" w:rsidRDefault="001D3EF9" w:rsidP="00A07A40">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（発生後なるべく早く）</w:t>
                              </w:r>
                            </w:p>
                            <w:p w:rsidR="001D3EF9" w:rsidRDefault="001D3EF9" w:rsidP="00A07A40">
                              <w:pPr>
                                <w:spacing w:line="300" w:lineRule="exact"/>
                                <w:jc w:val="center"/>
                                <w:rPr>
                                  <w:rFonts w:ascii="ＭＳ Ｐゴシック" w:eastAsia="ＭＳ Ｐゴシック" w:hAnsi="ＭＳ Ｐゴシック"/>
                                </w:rPr>
                              </w:pPr>
                            </w:p>
                            <w:p w:rsidR="001D3EF9" w:rsidRDefault="001D3EF9" w:rsidP="00A07A40">
                              <w:pPr>
                                <w:spacing w:line="300" w:lineRule="exact"/>
                                <w:jc w:val="center"/>
                                <w:rPr>
                                  <w:rFonts w:ascii="ＭＳ Ｐゴシック" w:eastAsia="ＭＳ Ｐゴシック" w:hAnsi="ＭＳ Ｐゴシック"/>
                                </w:rPr>
                              </w:pPr>
                            </w:p>
                            <w:p w:rsidR="001D3EF9" w:rsidRPr="00CE476C" w:rsidRDefault="001D3EF9" w:rsidP="00A07A40">
                              <w:pPr>
                                <w:spacing w:line="300" w:lineRule="exact"/>
                                <w:jc w:val="center"/>
                                <w:rPr>
                                  <w:rFonts w:ascii="ＭＳ Ｐゴシック" w:eastAsia="ＭＳ Ｐゴシック" w:hAnsi="ＭＳ Ｐゴシック"/>
                                </w:rPr>
                              </w:pPr>
                              <w:r w:rsidRPr="00CE476C">
                                <w:rPr>
                                  <w:rFonts w:ascii="ＭＳ Ｐゴシック" w:eastAsia="ＭＳ Ｐゴシック" w:hAnsi="ＭＳ Ｐゴシック" w:hint="eastAsia"/>
                                </w:rPr>
                                <w:t>）</w:t>
                              </w:r>
                            </w:p>
                          </w:txbxContent>
                        </wps:txbx>
                        <wps:bodyPr rot="0" vert="horz" wrap="square" lIns="74295" tIns="8890" rIns="74295" bIns="8890" anchor="t" anchorCtr="0" upright="1">
                          <a:noAutofit/>
                        </wps:bodyPr>
                      </wps:wsp>
                    </wpg:wgp>
                  </a:graphicData>
                </a:graphic>
              </wp:anchor>
            </w:drawing>
          </mc:Choice>
          <mc:Fallback>
            <w:pict>
              <v:group id="グループ化 12" o:spid="_x0000_s1041" style="position:absolute;left:0;text-align:left;margin-left:15.1pt;margin-top:72.95pt;width:415.3pt;height:98.45pt;z-index:251712512" coordsize="52742,1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">
                <v:shape id="Text Box 15" o:spid="_x0000_s1042" type="#_x0000_t202" style="position:absolute;left:25234;top:1063;width:27508;height:1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P6cEA&#10;AADbAAAADwAAAGRycy9kb3ducmV2LnhtbERPTWvDMAy9F/ofjAq7tc7GGCWrE7LC2HpMVnYWsZqk&#10;ieUQe427Xz8XCrvp8T61y4MZxIUm11lW8LhJQBDXVnfcKDh+va+3IJxH1jhYJgVXcpBny8UOU21n&#10;LulS+UbEEHYpKmi9H1MpXd2SQbexI3HkTnYy6COcGqknnGO4GeRTkrxIgx3HhhZH2rdU99WPUXD4&#10;puvHFody3J/7+Tc0b4dCB6UeVqF4BeEp+H/x3f2p4/xnuP0S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gD+nBAAAA2wAAAA8AAAAAAAAAAAAAAAAAmAIAAGRycy9kb3du&#10;cmV2LnhtbFBLBQYAAAAABAAEAPUAAACGAwAAAAA=&#10;" stroked="f">
                  <v:textbox inset="5.85pt,.7pt,5.85pt,.7pt">
                    <w:txbxContent>
                      <w:p w:rsidR="001D3EF9" w:rsidRPr="0006359C" w:rsidRDefault="001D3EF9" w:rsidP="00EA6633">
                        <w:pPr>
                          <w:numPr>
                            <w:ilvl w:val="0"/>
                            <w:numId w:val="3"/>
                          </w:numPr>
                          <w:spacing w:line="24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事象</w:t>
                        </w:r>
                        <w:r w:rsidRPr="0006359C">
                          <w:rPr>
                            <w:rFonts w:ascii="ＭＳ Ｐゴシック" w:eastAsia="ＭＳ Ｐゴシック" w:hAnsi="ＭＳ Ｐゴシック" w:hint="eastAsia"/>
                            <w:sz w:val="22"/>
                          </w:rPr>
                          <w:t>の概況（より詳細に）</w:t>
                        </w:r>
                      </w:p>
                      <w:p w:rsidR="001D3EF9" w:rsidRPr="0006359C" w:rsidRDefault="001D3EF9" w:rsidP="00EA6633">
                        <w:pPr>
                          <w:numPr>
                            <w:ilvl w:val="0"/>
                            <w:numId w:val="3"/>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救護・捜索活動状況</w:t>
                        </w:r>
                      </w:p>
                      <w:p w:rsidR="001D3EF9" w:rsidRPr="0006359C" w:rsidRDefault="001D3EF9" w:rsidP="00EA6633">
                        <w:pPr>
                          <w:numPr>
                            <w:ilvl w:val="0"/>
                            <w:numId w:val="3"/>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被災の程度</w:t>
                        </w:r>
                      </w:p>
                      <w:p w:rsidR="001D3EF9" w:rsidRPr="0006359C" w:rsidRDefault="001D3EF9" w:rsidP="00EA6633">
                        <w:pPr>
                          <w:numPr>
                            <w:ilvl w:val="0"/>
                            <w:numId w:val="3"/>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被災者の氏名</w:t>
                        </w:r>
                        <w:r>
                          <w:rPr>
                            <w:rFonts w:ascii="ＭＳ Ｐゴシック" w:eastAsia="ＭＳ Ｐゴシック" w:hAnsi="ＭＳ Ｐゴシック" w:hint="eastAsia"/>
                            <w:sz w:val="22"/>
                          </w:rPr>
                          <w:t>・所属</w:t>
                        </w:r>
                      </w:p>
                      <w:p w:rsidR="001D3EF9" w:rsidRPr="0006359C" w:rsidRDefault="001D3EF9" w:rsidP="00EA6633">
                        <w:pPr>
                          <w:numPr>
                            <w:ilvl w:val="0"/>
                            <w:numId w:val="3"/>
                          </w:numPr>
                          <w:spacing w:line="24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拠点名</w:t>
                        </w:r>
                      </w:p>
                      <w:p w:rsidR="001D3EF9" w:rsidRPr="0006359C" w:rsidRDefault="001D3EF9" w:rsidP="00EA6633">
                        <w:pPr>
                          <w:numPr>
                            <w:ilvl w:val="0"/>
                            <w:numId w:val="3"/>
                          </w:numPr>
                          <w:spacing w:line="24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関係取引先名（該当する場合）</w:t>
                        </w:r>
                      </w:p>
                      <w:p w:rsidR="001D3EF9" w:rsidRPr="00E04024" w:rsidRDefault="001D3EF9" w:rsidP="00EA6633">
                        <w:pPr>
                          <w:numPr>
                            <w:ilvl w:val="0"/>
                            <w:numId w:val="3"/>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その他の参考事項</w:t>
                        </w:r>
                        <w:r>
                          <w:rPr>
                            <w:rFonts w:ascii="ＭＳ Ｐゴシック" w:eastAsia="ＭＳ Ｐゴシック" w:hAnsi="ＭＳ Ｐゴシック" w:hint="eastAsia"/>
                            <w:sz w:val="22"/>
                          </w:rPr>
                          <w:t>（該当する場合）</w:t>
                        </w:r>
                      </w:p>
                    </w:txbxContent>
                  </v:textbox>
                </v:shape>
                <v:group id="Group 17" o:spid="_x0000_s1043" style="position:absolute;left:11554;top:1842;width:13119;height:9284" coordorigin="3599,12781" coordsize="2066,1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AutoShape 18" o:spid="_x0000_s1044" type="#_x0000_t32" style="position:absolute;left:3599;top:12781;width:20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19" o:spid="_x0000_s1045" type="#_x0000_t32" style="position:absolute;left:4573;top:13005;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20" o:spid="_x0000_s1046" type="#_x0000_t32" style="position:absolute;left:4579;top:13242;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21" o:spid="_x0000_s1047" type="#_x0000_t32" style="position:absolute;left:4585;top:13479;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JeMUAAADcAAAADwAAAGRycy9kb3ducmV2LnhtbESPT2sCMRTE7wW/Q3iFXopmFSq6Ncoq&#10;CLXgwX/35+Z1E7p5WTdRt9++EQo9DjPzG2a26FwtbtQG61nBcJCBIC69tlwpOB7W/QmIEJE11p5J&#10;wQ8FWMx7TzPMtb/zjm77WIkE4ZCjAhNjk0sZSkMOw8A3xMn78q3DmGRbSd3iPcFdLUdZNpYOLacF&#10;gw2tDJXf+6tTsN0Ml8XZ2M3n7mK3b+uivlavJ6VenrviHUSkLv6H/9ofWsFoMoX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JeMUAAADcAAAADwAAAAAAAAAA&#10;AAAAAAChAgAAZHJzL2Rvd25yZXYueG1sUEsFBgAAAAAEAAQA+QAAAJMDAAAAAA==&#10;"/>
                  <v:shape id="AutoShape 22" o:spid="_x0000_s1048" type="#_x0000_t32" style="position:absolute;left:4573;top:12781;width:0;height:1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vTo8YAAADcAAAADwAAAGRycy9kb3ducmV2LnhtbESPQWsCMRSE74X+h/AKvRTNrtBSV6Ns&#10;C0IVPGj1/tw8N8HNy3YTdfvvG6HgcZiZb5jpvHeNuFAXrGcF+TADQVx5bblWsPteDN5BhIissfFM&#10;Cn4pwHz2+DDFQvsrb+iyjbVIEA4FKjAxtoWUoTLkMAx9S5y8o+8cxiS7WuoOrwnuGjnKsjfp0HJa&#10;MNjSp6HqtD07Betl/lEejF2uNj92/boom3P9slfq+akvJyAi9fEe/m9/aQWjcQ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L06PGAAAA3AAAAA8AAAAAAAAA&#10;AAAAAAAAoQIAAGRycy9kb3ducmV2LnhtbFBLBQYAAAAABAAEAPkAAACUAwAAAAA=&#10;"/>
                  <v:shape id="AutoShape 23" o:spid="_x0000_s1049" type="#_x0000_t32" style="position:absolute;left:4578;top:13743;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lN1MYAAADcAAAADwAAAGRycy9kb3ducmV2LnhtbESPQWsCMRSE74L/ITyhF9GsCy12a5S1&#10;INSCB7XeXzevm9DNy7qJuv33TaHgcZiZb5jFqneNuFIXrGcFs2kGgrjy2nKt4OO4mcxBhIissfFM&#10;Cn4owGo5HCyw0P7Ge7oeYi0ShEOBCkyMbSFlqAw5DFPfEifvy3cOY5JdLXWHtwR3jcyz7Ek6tJwW&#10;DLb0aqj6Plycgt12ti4/jd2+789297gpm0s9Pin1MOrLFxCR+ngP/7fftIL8O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ZTdTGAAAA3AAAAA8AAAAAAAAA&#10;AAAAAAAAoQIAAGRycy9kb3ducmV2LnhtbFBLBQYAAAAABAAEAPkAAACUAwAAAAA=&#10;"/>
                  <v:shape id="AutoShape 24" o:spid="_x0000_s1050" type="#_x0000_t32" style="position:absolute;left:4584;top:13993;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xwO8YAAADcAAAADwAAAGRycy9kb3ducmV2LnhtbESPT2sCMRTE74V+h/CEXopmFSt2Ncq2&#10;INSCB//dXzfPTXDzst1EXb99Uyj0OMzMb5j5snO1uFIbrGcFw0EGgrj02nKl4LBf9acgQkTWWHsm&#10;BXcKsFw8Pswx1/7GW7ruYiUShEOOCkyMTS5lKA05DAPfECfv5FuHMcm2krrFW4K7Wo6ybCIdWk4L&#10;Bht6N1SedxenYLMevhVfxq4/t99287Iq6kv1fFTqqdcVMxCRuvgf/mt/aAWj1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8cDvGAAAA3AAAAA8AAAAAAAAA&#10;AAAAAAAAoQIAAGRycy9kb3ducmV2LnhtbFBLBQYAAAAABAAEAPkAAACUAwAAAAA=&#10;"/>
                  <v:shape id="AutoShape 25" o:spid="_x0000_s1051" type="#_x0000_t32" style="position:absolute;left:4584;top:14243;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VoMUAAADcAAAADwAAAGRycy9kb3ducmV2LnhtbESPT2sCMRTE7wW/Q3iFXopmFRTdGmUt&#10;CLXgwX/35+Z1E7p52W6ibr99UxA8DjPzG2a+7FwtrtQG61nBcJCBIC69tlwpOB7W/SmIEJE11p5J&#10;wS8FWC56T3PMtb/xjq77WIkE4ZCjAhNjk0sZSkMOw8A3xMn78q3DmGRbSd3iLcFdLUdZNpEOLacF&#10;gw29Gyq/9xenYLsZroqzsZvP3Y/djtdFfaleT0q9PHfFG4hIXXyE7+0PrWA0G8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VoMUAAADcAAAADwAAAAAAAAAA&#10;AAAAAAChAgAAZHJzL2Rvd25yZXYueG1sUEsFBgAAAAAEAAQA+QAAAJMDAAAAAA==&#10;"/>
                </v:group>
                <v:shape id="Text Box 7" o:spid="_x0000_s1052" type="#_x0000_t202" style="position:absolute;width:13843;height:4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rsidR="001D3EF9" w:rsidRPr="00CE476C" w:rsidRDefault="001D3EF9" w:rsidP="00A07A40">
                        <w:pPr>
                          <w:spacing w:line="300" w:lineRule="exact"/>
                          <w:jc w:val="center"/>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u w:val="single"/>
                          </w:rPr>
                          <w:t>第二</w:t>
                        </w:r>
                        <w:r w:rsidRPr="00CE476C">
                          <w:rPr>
                            <w:rFonts w:ascii="ＭＳ Ｐゴシック" w:eastAsia="ＭＳ Ｐゴシック" w:hAnsi="ＭＳ Ｐゴシック" w:hint="eastAsia"/>
                            <w:sz w:val="28"/>
                            <w:szCs w:val="28"/>
                            <w:u w:val="single"/>
                          </w:rPr>
                          <w:t>報</w:t>
                        </w:r>
                      </w:p>
                      <w:p w:rsidR="001D3EF9" w:rsidRDefault="001D3EF9" w:rsidP="00A07A40">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（発生後なるべく早く）</w:t>
                        </w:r>
                      </w:p>
                      <w:p w:rsidR="001D3EF9" w:rsidRDefault="001D3EF9" w:rsidP="00A07A40">
                        <w:pPr>
                          <w:spacing w:line="300" w:lineRule="exact"/>
                          <w:jc w:val="center"/>
                          <w:rPr>
                            <w:rFonts w:ascii="ＭＳ Ｐゴシック" w:eastAsia="ＭＳ Ｐゴシック" w:hAnsi="ＭＳ Ｐゴシック"/>
                          </w:rPr>
                        </w:pPr>
                      </w:p>
                      <w:p w:rsidR="001D3EF9" w:rsidRDefault="001D3EF9" w:rsidP="00A07A40">
                        <w:pPr>
                          <w:spacing w:line="300" w:lineRule="exact"/>
                          <w:jc w:val="center"/>
                          <w:rPr>
                            <w:rFonts w:ascii="ＭＳ Ｐゴシック" w:eastAsia="ＭＳ Ｐゴシック" w:hAnsi="ＭＳ Ｐゴシック"/>
                          </w:rPr>
                        </w:pPr>
                      </w:p>
                      <w:p w:rsidR="001D3EF9" w:rsidRPr="00CE476C" w:rsidRDefault="001D3EF9" w:rsidP="00A07A40">
                        <w:pPr>
                          <w:spacing w:line="300" w:lineRule="exact"/>
                          <w:jc w:val="center"/>
                          <w:rPr>
                            <w:rFonts w:ascii="ＭＳ Ｐゴシック" w:eastAsia="ＭＳ Ｐゴシック" w:hAnsi="ＭＳ Ｐゴシック"/>
                          </w:rPr>
                        </w:pPr>
                        <w:r w:rsidRPr="00CE476C">
                          <w:rPr>
                            <w:rFonts w:ascii="ＭＳ Ｐゴシック" w:eastAsia="ＭＳ Ｐゴシック" w:hAnsi="ＭＳ Ｐゴシック" w:hint="eastAsia"/>
                          </w:rPr>
                          <w:t>）</w:t>
                        </w:r>
                      </w:p>
                    </w:txbxContent>
                  </v:textbox>
                </v:shape>
              </v:group>
            </w:pict>
          </mc:Fallback>
        </mc:AlternateContent>
      </w:r>
    </w:p>
    <w:p w:rsidR="000F08DF" w:rsidRDefault="000F08DF" w:rsidP="000F08DF">
      <w:pPr>
        <w:sectPr w:rsidR="000F08DF" w:rsidSect="00DC1615">
          <w:headerReference w:type="default" r:id="rId20"/>
          <w:pgSz w:w="11906" w:h="16838"/>
          <w:pgMar w:top="1985" w:right="1701" w:bottom="1701" w:left="1701" w:header="851" w:footer="992" w:gutter="0"/>
          <w:cols w:space="425"/>
          <w:docGrid w:type="lines" w:linePitch="328"/>
        </w:sectPr>
      </w:pPr>
    </w:p>
    <w:p w:rsidR="000F08DF" w:rsidRDefault="000F08DF" w:rsidP="000F08DF"/>
    <w:p w:rsidR="00D24D89" w:rsidRDefault="00D24D89" w:rsidP="000570D5">
      <w:pPr>
        <w:pStyle w:val="1"/>
      </w:pPr>
      <w:bookmarkStart w:id="77" w:name="_Toc383006989"/>
      <w:r w:rsidRPr="002F3192">
        <w:rPr>
          <w:rFonts w:hint="eastAsia"/>
          <w:highlight w:val="yellow"/>
        </w:rPr>
        <w:t>【様式</w:t>
      </w:r>
      <w:r w:rsidR="00EC5950" w:rsidRPr="002F3192">
        <w:rPr>
          <w:rFonts w:hint="eastAsia"/>
          <w:highlight w:val="yellow"/>
        </w:rPr>
        <w:t>13</w:t>
      </w:r>
      <w:r w:rsidR="00D575B5">
        <w:rPr>
          <w:rFonts w:hint="eastAsia"/>
          <w:highlight w:val="yellow"/>
        </w:rPr>
        <w:t>-2</w:t>
      </w:r>
      <w:r w:rsidRPr="002F3192">
        <w:rPr>
          <w:rFonts w:hint="eastAsia"/>
          <w:highlight w:val="yellow"/>
        </w:rPr>
        <w:t>】</w:t>
      </w:r>
      <w:r>
        <w:rPr>
          <w:rFonts w:hint="eastAsia"/>
        </w:rPr>
        <w:t>緊急事態（地震）発生時のフロー</w:t>
      </w:r>
      <w:r>
        <w:rPr>
          <w:rFonts w:hint="eastAsia"/>
        </w:rPr>
        <w:t xml:space="preserve"> No.2</w:t>
      </w:r>
      <w:r>
        <w:rPr>
          <w:rFonts w:hint="eastAsia"/>
        </w:rPr>
        <w:t>（初動対応）</w:t>
      </w:r>
      <w:bookmarkEnd w:id="77"/>
    </w:p>
    <w:p w:rsidR="00BA6F28" w:rsidRDefault="00BA6F28" w:rsidP="00BA6F28"/>
    <w:p w:rsidR="007D0ED7" w:rsidRDefault="007D0ED7" w:rsidP="007D0ED7">
      <w:r>
        <w:rPr>
          <w:rFonts w:hint="eastAsia"/>
        </w:rPr>
        <w:t>手順</w:t>
      </w:r>
      <w:r>
        <w:rPr>
          <w:rFonts w:hint="eastAsia"/>
        </w:rPr>
        <w:t>1</w:t>
      </w:r>
      <w:r>
        <w:rPr>
          <w:rFonts w:hint="eastAsia"/>
        </w:rPr>
        <w:t>（平常時）：訓練・演習等により、下記の対応手順を習得する。</w:t>
      </w:r>
    </w:p>
    <w:p w:rsidR="00D24D89" w:rsidRPr="007D0ED7" w:rsidRDefault="007D0ED7" w:rsidP="007D0ED7">
      <w:pPr>
        <w:ind w:left="1620" w:hangingChars="810" w:hanging="1620"/>
      </w:pPr>
      <w:r>
        <w:rPr>
          <w:rFonts w:ascii="Gill Sans MT" w:eastAsia="ＭＳ 明朝" w:hAnsi="Gill Sans MT" w:cs="Times New Roman"/>
          <w:noProof/>
          <w:color w:val="000000"/>
          <w:kern w:val="0"/>
          <w:sz w:val="20"/>
          <w:szCs w:val="20"/>
        </w:rPr>
        <mc:AlternateContent>
          <mc:Choice Requires="wpg">
            <w:drawing>
              <wp:anchor distT="0" distB="0" distL="114300" distR="114300" simplePos="0" relativeHeight="251699200" behindDoc="0" locked="0" layoutInCell="1" allowOverlap="1" wp14:anchorId="28DB7A4D" wp14:editId="06EF9512">
                <wp:simplePos x="0" y="0"/>
                <wp:positionH relativeFrom="column">
                  <wp:posOffset>-401955</wp:posOffset>
                </wp:positionH>
                <wp:positionV relativeFrom="paragraph">
                  <wp:posOffset>321945</wp:posOffset>
                </wp:positionV>
                <wp:extent cx="920750" cy="416560"/>
                <wp:effectExtent l="0" t="19050" r="0" b="40640"/>
                <wp:wrapNone/>
                <wp:docPr id="290" name="グループ化 290"/>
                <wp:cNvGraphicFramePr/>
                <a:graphic xmlns:a="http://schemas.openxmlformats.org/drawingml/2006/main">
                  <a:graphicData uri="http://schemas.microsoft.com/office/word/2010/wordprocessingGroup">
                    <wpg:wgp>
                      <wpg:cNvGrpSpPr/>
                      <wpg:grpSpPr>
                        <a:xfrm>
                          <a:off x="0" y="0"/>
                          <a:ext cx="920750" cy="416560"/>
                          <a:chOff x="0" y="0"/>
                          <a:chExt cx="920750" cy="416560"/>
                        </a:xfrm>
                      </wpg:grpSpPr>
                      <wps:wsp>
                        <wps:cNvPr id="21" name="AutoShape 3"/>
                        <wps:cNvSpPr>
                          <a:spLocks noChangeArrowheads="1"/>
                        </wps:cNvSpPr>
                        <wps:spPr bwMode="auto">
                          <a:xfrm>
                            <a:off x="134679" y="0"/>
                            <a:ext cx="695325" cy="416560"/>
                          </a:xfrm>
                          <a:prstGeom prst="irregularSeal1">
                            <a:avLst/>
                          </a:prstGeom>
                          <a:solidFill>
                            <a:srgbClr val="FFFFFF"/>
                          </a:solidFill>
                          <a:ln w="19050">
                            <a:solidFill>
                              <a:srgbClr val="C0C0C0"/>
                            </a:solidFill>
                            <a:miter lim="800000"/>
                            <a:headEnd/>
                            <a:tailEnd/>
                          </a:ln>
                        </wps:spPr>
                        <wps:bodyPr rot="0" vert="horz" wrap="square" lIns="74295" tIns="8890" rIns="74295" bIns="8890" anchor="t" anchorCtr="0" upright="1">
                          <a:noAutofit/>
                        </wps:bodyPr>
                      </wps:wsp>
                      <wps:wsp>
                        <wps:cNvPr id="22" name="Text Box 4"/>
                        <wps:cNvSpPr txBox="1">
                          <a:spLocks noChangeArrowheads="1"/>
                        </wps:cNvSpPr>
                        <wps:spPr bwMode="auto">
                          <a:xfrm>
                            <a:off x="0" y="70883"/>
                            <a:ext cx="9207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808080"/>
                                </a:solidFill>
                                <a:miter lim="800000"/>
                                <a:headEnd/>
                                <a:tailEnd/>
                              </a14:hiddenLine>
                            </a:ext>
                          </a:extLst>
                        </wps:spPr>
                        <wps:txbx>
                          <w:txbxContent>
                            <w:p w:rsidR="001D3EF9" w:rsidRPr="00B879B6" w:rsidRDefault="001D3EF9" w:rsidP="00D24D89">
                              <w:pPr>
                                <w:rPr>
                                  <w:sz w:val="16"/>
                                  <w:szCs w:val="16"/>
                                </w:rPr>
                              </w:pPr>
                              <w:r w:rsidRPr="00B879B6">
                                <w:rPr>
                                  <w:rFonts w:hint="eastAsia"/>
                                  <w:sz w:val="16"/>
                                  <w:szCs w:val="16"/>
                                </w:rPr>
                                <w:t>（緊急事態発生）</w:t>
                              </w:r>
                            </w:p>
                          </w:txbxContent>
                        </wps:txbx>
                        <wps:bodyPr rot="0" vert="horz" wrap="square" lIns="74295" tIns="8890" rIns="74295" bIns="8890" anchor="t" anchorCtr="0" upright="1">
                          <a:noAutofit/>
                        </wps:bodyPr>
                      </wps:wsp>
                    </wpg:wgp>
                  </a:graphicData>
                </a:graphic>
              </wp:anchor>
            </w:drawing>
          </mc:Choice>
          <mc:Fallback>
            <w:pict>
              <v:group id="グループ化 290" o:spid="_x0000_s1053" style="position:absolute;left:0;text-align:left;margin-left:-31.65pt;margin-top:25.35pt;width:72.5pt;height:32.8pt;z-index:251699200" coordsize="920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">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3" o:spid="_x0000_s1054" type="#_x0000_t71" style="position:absolute;left:1346;width:6954;height:4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75/8EA&#10;AADbAAAADwAAAGRycy9kb3ducmV2LnhtbESPS6vCMBSE9xf8D+EId3dNLdcH1SgiCOLOx8bdoTm2&#10;1eYkNFGrv94IgsthZr5hpvPW1OJGja8sK+j3EhDEudUVFwoO+9XfGIQPyBpry6TgQR7ms87PFDNt&#10;77yl2y4UIkLYZ6igDMFlUvq8JIO+Zx1x9E62MRiibAqpG7xHuKllmiRDabDiuFCio2VJ+WV3NQq8&#10;dCkN1sfr4+ieOEhGz+X/5qzUb7ddTEAEasM3/GmvtYK0D+8v8Q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u+f/BAAAA2wAAAA8AAAAAAAAAAAAAAAAAmAIAAGRycy9kb3du&#10;cmV2LnhtbFBLBQYAAAAABAAEAPUAAACGAwAAAAA=&#10;" strokecolor="silver" strokeweight="1.5pt">
                  <v:textbox inset="5.85pt,.7pt,5.85pt,.7pt"/>
                </v:shape>
                <v:shape id="_x0000_s1055" type="#_x0000_t202" style="position:absolute;top:708;width:9207;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K2QsUA&#10;AADbAAAADwAAAGRycy9kb3ducmV2LnhtbESPzWrCQBSF94LvMNyCm6ITo1SbOooECu3CRRMXurtm&#10;rklo5k7IjBrfviMUXB7Oz8dZbXrTiCt1rrasYDqJQBAXVtdcKtjnn+MlCOeRNTaWScGdHGzWw8EK&#10;E21v/EPXzJcijLBLUEHlfZtI6YqKDLqJbYmDd7adQR9kV0rd4S2Mm0bGUfQmDdYcCBW2lFZU/GYX&#10;EyCzBR52p/TVzs/f5SXfpe/HRabU6KXffoDw1Ptn+L/9pRXEMTy+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rZCxQAAANsAAAAPAAAAAAAAAAAAAAAAAJgCAABkcnMv&#10;ZG93bnJldi54bWxQSwUGAAAAAAQABAD1AAAAigMAAAAA&#10;" filled="f" stroked="f" strokecolor="gray" strokeweight="3pt">
                  <v:textbox inset="5.85pt,.7pt,5.85pt,.7pt">
                    <w:txbxContent>
                      <w:p w:rsidR="001D3EF9" w:rsidRPr="00B879B6" w:rsidRDefault="001D3EF9" w:rsidP="00D24D89">
                        <w:pPr>
                          <w:rPr>
                            <w:sz w:val="16"/>
                            <w:szCs w:val="16"/>
                          </w:rPr>
                        </w:pPr>
                        <w:r w:rsidRPr="00B879B6">
                          <w:rPr>
                            <w:rFonts w:hint="eastAsia"/>
                            <w:sz w:val="16"/>
                            <w:szCs w:val="16"/>
                          </w:rPr>
                          <w:t>（緊急事態発生）</w:t>
                        </w:r>
                      </w:p>
                    </w:txbxContent>
                  </v:textbox>
                </v:shape>
              </v:group>
            </w:pict>
          </mc:Fallback>
        </mc:AlternateContent>
      </w:r>
      <w:r>
        <w:rPr>
          <w:rFonts w:hint="eastAsia"/>
        </w:rPr>
        <w:t>手順</w:t>
      </w:r>
      <w:r>
        <w:rPr>
          <w:rFonts w:hint="eastAsia"/>
        </w:rPr>
        <w:t>2</w:t>
      </w:r>
      <w:r>
        <w:rPr>
          <w:rFonts w:hint="eastAsia"/>
        </w:rPr>
        <w:t>（緊急時）：緊急事態発生直後における活動は、以下の対応体制により、臨機応変に行う。</w:t>
      </w:r>
    </w:p>
    <w:p w:rsidR="00D24D89" w:rsidRPr="00B879B6" w:rsidRDefault="00D24D89" w:rsidP="00D24D89">
      <w:pPr>
        <w:widowControl/>
        <w:jc w:val="left"/>
        <w:rPr>
          <w:rFonts w:ascii="Gill Sans MT" w:eastAsia="ＭＳ 明朝" w:hAnsi="Gill Sans MT" w:cs="Times New Roman"/>
          <w:kern w:val="0"/>
          <w:sz w:val="20"/>
          <w:szCs w:val="20"/>
        </w:rPr>
      </w:pPr>
    </w:p>
    <w:p w:rsidR="00D24D89" w:rsidRPr="00B879B6" w:rsidRDefault="00D24D89" w:rsidP="00D24D89">
      <w:pPr>
        <w:widowControl/>
        <w:jc w:val="left"/>
        <w:rPr>
          <w:rFonts w:ascii="Gill Sans MT" w:eastAsia="ＭＳ 明朝" w:hAnsi="Gill Sans MT" w:cs="Times New Roman"/>
          <w:kern w:val="0"/>
          <w:sz w:val="20"/>
          <w:szCs w:val="20"/>
        </w:rPr>
      </w:pPr>
      <w:r>
        <w:rPr>
          <w:rFonts w:ascii="ＭＳ ゴシック" w:hAnsi="ＭＳ ゴシック" w:cs="Times New Roman"/>
          <w:noProof/>
          <w:kern w:val="0"/>
          <w:sz w:val="20"/>
          <w:szCs w:val="20"/>
        </w:rPr>
        <mc:AlternateContent>
          <mc:Choice Requires="wps">
            <w:drawing>
              <wp:anchor distT="0" distB="0" distL="114300" distR="114300" simplePos="0" relativeHeight="251701248" behindDoc="0" locked="0" layoutInCell="1" allowOverlap="1" wp14:anchorId="303696C0" wp14:editId="39421AF8">
                <wp:simplePos x="0" y="0"/>
                <wp:positionH relativeFrom="column">
                  <wp:posOffset>-149225</wp:posOffset>
                </wp:positionH>
                <wp:positionV relativeFrom="paragraph">
                  <wp:posOffset>165853</wp:posOffset>
                </wp:positionV>
                <wp:extent cx="338455" cy="417195"/>
                <wp:effectExtent l="0" t="1270" r="22225" b="41275"/>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8455" cy="417195"/>
                        </a:xfrm>
                        <a:prstGeom prst="homePlate">
                          <a:avLst>
                            <a:gd name="adj" fmla="val 47229"/>
                          </a:avLst>
                        </a:prstGeom>
                        <a:solidFill>
                          <a:schemeClr val="accent3">
                            <a:lumMod val="20000"/>
                            <a:lumOff val="80000"/>
                          </a:schemeClr>
                        </a:solidFill>
                        <a:ln w="19050">
                          <a:solidFill>
                            <a:srgbClr val="80808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id="AutoShape 7" o:spid="_x0000_s1026" type="#_x0000_t15" style="position:absolute;left:0;text-align:left;margin-left:-11.75pt;margin-top:13.05pt;width:26.65pt;height:32.85pt;rotation:90;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" adj="11399" fillcolor="#eaf1dd [662]" strokecolor="gray" strokeweight="1.5pt">
                <v:textbox inset="5.85pt,.7pt,5.85pt,.7pt"/>
              </v:shape>
            </w:pict>
          </mc:Fallback>
        </mc:AlternateContent>
      </w:r>
    </w:p>
    <w:tbl>
      <w:tblPr>
        <w:tblW w:w="4825" w:type="pct"/>
        <w:tblInd w:w="765" w:type="dxa"/>
        <w:tblLayout w:type="fixed"/>
        <w:tblLook w:val="01E0" w:firstRow="1" w:lastRow="1" w:firstColumn="1" w:lastColumn="1" w:noHBand="0" w:noVBand="0"/>
      </w:tblPr>
      <w:tblGrid>
        <w:gridCol w:w="394"/>
        <w:gridCol w:w="385"/>
        <w:gridCol w:w="2324"/>
        <w:gridCol w:w="3472"/>
        <w:gridCol w:w="850"/>
        <w:gridCol w:w="990"/>
      </w:tblGrid>
      <w:tr w:rsidR="00D24D89" w:rsidRPr="00B879B6" w:rsidTr="004920BE">
        <w:trPr>
          <w:trHeight w:val="20"/>
        </w:trPr>
        <w:tc>
          <w:tcPr>
            <w:tcW w:w="234" w:type="pct"/>
            <w:tcBorders>
              <w:top w:val="dotted" w:sz="4" w:space="0" w:color="auto"/>
              <w:left w:val="dotted" w:sz="4" w:space="0" w:color="auto"/>
              <w:bottom w:val="dotted" w:sz="4" w:space="0" w:color="auto"/>
            </w:tcBorders>
            <w:shd w:val="clear" w:color="auto" w:fill="EAF1DD" w:themeFill="accent3" w:themeFillTint="33"/>
          </w:tcPr>
          <w:p w:rsidR="00D24D89" w:rsidRPr="004920BE" w:rsidRDefault="004920BE" w:rsidP="00F94049">
            <w:pPr>
              <w:jc w:val="center"/>
              <w:rPr>
                <w:rFonts w:cs="Arial"/>
                <w:sz w:val="20"/>
                <w:szCs w:val="20"/>
              </w:rPr>
            </w:pPr>
            <w:r w:rsidRPr="004920BE">
              <w:rPr>
                <w:rFonts w:cs="Arial"/>
                <w:sz w:val="20"/>
                <w:szCs w:val="20"/>
              </w:rPr>
              <w:t>1</w:t>
            </w:r>
          </w:p>
        </w:tc>
        <w:tc>
          <w:tcPr>
            <w:tcW w:w="4766" w:type="pct"/>
            <w:gridSpan w:val="5"/>
            <w:tcBorders>
              <w:top w:val="dotted" w:sz="4" w:space="0" w:color="auto"/>
              <w:bottom w:val="dotted" w:sz="4" w:space="0" w:color="auto"/>
              <w:right w:val="dotted" w:sz="4" w:space="0" w:color="auto"/>
            </w:tcBorders>
            <w:shd w:val="clear" w:color="auto" w:fill="EAF1DD" w:themeFill="accent3" w:themeFillTint="33"/>
          </w:tcPr>
          <w:p w:rsidR="00D24D89" w:rsidRPr="00B879B6" w:rsidRDefault="004920BE" w:rsidP="00F94049">
            <w:pPr>
              <w:rPr>
                <w:rFonts w:ascii="ＭＳ ゴシック" w:hAnsi="ＭＳ ゴシック" w:cs="ＭＳ Ｐ明朝"/>
                <w:sz w:val="20"/>
                <w:szCs w:val="20"/>
              </w:rPr>
            </w:pPr>
            <w:r w:rsidRPr="004920BE">
              <w:rPr>
                <w:rFonts w:ascii="ＭＳ ゴシック" w:hAnsi="ＭＳ ゴシック" w:cs="ＭＳ Ｐ明朝" w:hint="eastAsia"/>
                <w:sz w:val="20"/>
                <w:szCs w:val="20"/>
              </w:rPr>
              <w:t>直後の対応（職場での対応）</w:t>
            </w:r>
            <w:r w:rsidRPr="004920BE">
              <w:rPr>
                <w:rFonts w:ascii="ＭＳ ゴシック" w:hAnsi="ＭＳ ゴシック" w:cs="ＭＳ Ｐ明朝" w:hint="eastAsia"/>
                <w:sz w:val="20"/>
                <w:szCs w:val="20"/>
                <w:highlight w:val="yellow"/>
              </w:rPr>
              <w:t>【様式</w:t>
            </w:r>
            <w:r w:rsidR="00756E39">
              <w:rPr>
                <w:rFonts w:cs="Arial" w:hint="eastAsia"/>
                <w:sz w:val="20"/>
                <w:szCs w:val="20"/>
                <w:highlight w:val="yellow"/>
              </w:rPr>
              <w:t>12</w:t>
            </w:r>
            <w:r w:rsidR="00D575B5">
              <w:rPr>
                <w:rFonts w:cs="Arial" w:hint="eastAsia"/>
                <w:sz w:val="20"/>
                <w:szCs w:val="20"/>
                <w:highlight w:val="yellow"/>
              </w:rPr>
              <w:t>-2</w:t>
            </w:r>
            <w:r w:rsidRPr="004920BE">
              <w:rPr>
                <w:rFonts w:ascii="ＭＳ ゴシック" w:hAnsi="ＭＳ ゴシック" w:cs="ＭＳ Ｐ明朝" w:hint="eastAsia"/>
                <w:sz w:val="20"/>
                <w:szCs w:val="20"/>
                <w:highlight w:val="yellow"/>
              </w:rPr>
              <w:t>】</w:t>
            </w:r>
          </w:p>
        </w:tc>
      </w:tr>
      <w:tr w:rsidR="004920BE" w:rsidRPr="00B879B6" w:rsidTr="004920BE">
        <w:trPr>
          <w:trHeight w:val="20"/>
        </w:trPr>
        <w:tc>
          <w:tcPr>
            <w:tcW w:w="234" w:type="pct"/>
            <w:tcBorders>
              <w:top w:val="dotted" w:sz="4" w:space="0" w:color="auto"/>
              <w:bottom w:val="dotted" w:sz="4" w:space="0" w:color="auto"/>
            </w:tcBorders>
          </w:tcPr>
          <w:p w:rsidR="004920BE" w:rsidRPr="00B879B6" w:rsidRDefault="004920BE" w:rsidP="00F94049">
            <w:pPr>
              <w:jc w:val="center"/>
              <w:rPr>
                <w:rFonts w:ascii="ＭＳ ゴシック" w:hAnsi="ＭＳ ゴシック" w:cs="ＭＳ Ｐ明朝"/>
                <w:sz w:val="20"/>
                <w:szCs w:val="20"/>
              </w:rPr>
            </w:pPr>
          </w:p>
        </w:tc>
        <w:tc>
          <w:tcPr>
            <w:tcW w:w="4766" w:type="pct"/>
            <w:gridSpan w:val="5"/>
            <w:tcBorders>
              <w:top w:val="dotted" w:sz="4" w:space="0" w:color="auto"/>
              <w:bottom w:val="dotted" w:sz="4" w:space="0" w:color="auto"/>
            </w:tcBorders>
          </w:tcPr>
          <w:p w:rsidR="004920BE" w:rsidRPr="004920BE" w:rsidRDefault="004920BE" w:rsidP="00F94049">
            <w:pPr>
              <w:rPr>
                <w:rFonts w:ascii="ＭＳ ゴシック" w:hAnsi="ＭＳ ゴシック" w:cs="ＭＳ Ｐ明朝"/>
                <w:sz w:val="20"/>
                <w:szCs w:val="20"/>
              </w:rPr>
            </w:pPr>
          </w:p>
        </w:tc>
      </w:tr>
      <w:tr w:rsidR="00D24D89" w:rsidRPr="00B879B6" w:rsidTr="00D66F3B">
        <w:trPr>
          <w:trHeight w:val="20"/>
        </w:trPr>
        <w:tc>
          <w:tcPr>
            <w:tcW w:w="234" w:type="pct"/>
            <w:tcBorders>
              <w:top w:val="dotted" w:sz="4" w:space="0" w:color="auto"/>
              <w:left w:val="dotted" w:sz="4" w:space="0" w:color="auto"/>
            </w:tcBorders>
            <w:shd w:val="clear" w:color="auto" w:fill="FBD4B4" w:themeFill="accent6" w:themeFillTint="66"/>
          </w:tcPr>
          <w:p w:rsidR="00D24D89" w:rsidRPr="004920BE" w:rsidRDefault="00D24D89" w:rsidP="00F94049">
            <w:pPr>
              <w:jc w:val="center"/>
              <w:rPr>
                <w:rFonts w:cs="Arial"/>
                <w:sz w:val="20"/>
                <w:szCs w:val="20"/>
              </w:rPr>
            </w:pPr>
            <w:r w:rsidRPr="004920BE">
              <w:rPr>
                <w:rFonts w:cs="Arial"/>
                <w:noProof/>
                <w:sz w:val="20"/>
                <w:szCs w:val="20"/>
              </w:rPr>
              <mc:AlternateContent>
                <mc:Choice Requires="wpg">
                  <w:drawing>
                    <wp:anchor distT="0" distB="0" distL="114300" distR="114300" simplePos="0" relativeHeight="251700224" behindDoc="0" locked="0" layoutInCell="1" allowOverlap="1" wp14:anchorId="574B16B7" wp14:editId="76B36150">
                      <wp:simplePos x="0" y="0"/>
                      <wp:positionH relativeFrom="column">
                        <wp:posOffset>-681007</wp:posOffset>
                      </wp:positionH>
                      <wp:positionV relativeFrom="paragraph">
                        <wp:posOffset>-6289</wp:posOffset>
                      </wp:positionV>
                      <wp:extent cx="430245" cy="5206181"/>
                      <wp:effectExtent l="0" t="0" r="27305" b="52070"/>
                      <wp:wrapNone/>
                      <wp:docPr id="288" name="グループ化 288"/>
                      <wp:cNvGraphicFramePr/>
                      <a:graphic xmlns:a="http://schemas.openxmlformats.org/drawingml/2006/main">
                        <a:graphicData uri="http://schemas.microsoft.com/office/word/2010/wordprocessingGroup">
                          <wpg:wgp>
                            <wpg:cNvGrpSpPr/>
                            <wpg:grpSpPr>
                              <a:xfrm>
                                <a:off x="0" y="0"/>
                                <a:ext cx="430245" cy="5206181"/>
                                <a:chOff x="0" y="0"/>
                                <a:chExt cx="430245" cy="5663609"/>
                              </a:xfrm>
                              <a:solidFill>
                                <a:schemeClr val="accent6">
                                  <a:lumMod val="40000"/>
                                  <a:lumOff val="60000"/>
                                </a:schemeClr>
                              </a:solidFill>
                            </wpg:grpSpPr>
                            <wps:wsp>
                              <wps:cNvPr id="15" name="AutoShape 10"/>
                              <wps:cNvSpPr>
                                <a:spLocks noChangeArrowheads="1"/>
                              </wps:cNvSpPr>
                              <wps:spPr bwMode="auto">
                                <a:xfrm rot="5400000">
                                  <a:off x="-2616682" y="2616682"/>
                                  <a:ext cx="5663609" cy="430245"/>
                                </a:xfrm>
                                <a:prstGeom prst="homePlate">
                                  <a:avLst>
                                    <a:gd name="adj" fmla="val 232716"/>
                                  </a:avLst>
                                </a:prstGeom>
                                <a:grpFill/>
                                <a:ln w="19050">
                                  <a:solidFill>
                                    <a:srgbClr val="808080"/>
                                  </a:solidFill>
                                  <a:miter lim="800000"/>
                                  <a:headEnd/>
                                  <a:tailEnd/>
                                </a:ln>
                              </wps:spPr>
                              <wps:bodyPr rot="0" vert="horz" wrap="square" lIns="74295" tIns="8890" rIns="74295" bIns="8890" anchor="t" anchorCtr="0" upright="1">
                                <a:noAutofit/>
                              </wps:bodyPr>
                            </wps:wsp>
                            <wps:wsp>
                              <wps:cNvPr id="16" name="Text Box 11"/>
                              <wps:cNvSpPr txBox="1">
                                <a:spLocks noChangeArrowheads="1"/>
                              </wps:cNvSpPr>
                              <wps:spPr bwMode="auto">
                                <a:xfrm>
                                  <a:off x="55634" y="185371"/>
                                  <a:ext cx="339725" cy="4113530"/>
                                </a:xfrm>
                                <a:prstGeom prst="rect">
                                  <a:avLst/>
                                </a:prstGeom>
                                <a:grpFill/>
                                <a:ln>
                                  <a:noFill/>
                                </a:ln>
                                <a:extLst>
                                  <a:ext uri="{91240B29-F687-4F45-9708-019B960494DF}">
                                    <a14:hiddenLine xmlns:a14="http://schemas.microsoft.com/office/drawing/2010/main" w="38100">
                                      <a:solidFill>
                                        <a:srgbClr val="808080"/>
                                      </a:solidFill>
                                      <a:miter lim="800000"/>
                                      <a:headEnd/>
                                      <a:tailEnd/>
                                    </a14:hiddenLine>
                                  </a:ext>
                                </a:extLst>
                              </wps:spPr>
                              <wps:txbx>
                                <w:txbxContent>
                                  <w:p w:rsidR="001D3EF9" w:rsidRPr="004920BE" w:rsidRDefault="001D3EF9" w:rsidP="00D24D89">
                                    <w:pPr>
                                      <w:snapToGrid w:val="0"/>
                                      <w:jc w:val="center"/>
                                      <w:rPr>
                                        <w:b/>
                                      </w:rPr>
                                    </w:pPr>
                                    <w:r w:rsidRPr="004920BE">
                                      <w:rPr>
                                        <w:rFonts w:hint="eastAsia"/>
                                        <w:b/>
                                      </w:rPr>
                                      <w:t>本部体制による対応</w:t>
                                    </w:r>
                                  </w:p>
                                </w:txbxContent>
                              </wps:txbx>
                              <wps:bodyPr rot="0" vert="eaVert" wrap="square" lIns="74295" tIns="8890" rIns="74295" bIns="8890" anchor="t" anchorCtr="0" upright="1">
                                <a:noAutofit/>
                              </wps:bodyPr>
                            </wps:wsp>
                          </wpg:wgp>
                        </a:graphicData>
                      </a:graphic>
                      <wp14:sizeRelV relativeFrom="margin">
                        <wp14:pctHeight>0</wp14:pctHeight>
                      </wp14:sizeRelV>
                    </wp:anchor>
                  </w:drawing>
                </mc:Choice>
                <mc:Fallback>
                  <w:pict>
                    <v:group id="グループ化 288" o:spid="_x0000_s1056" style="position:absolute;left:0;text-align:left;margin-left:-53.6pt;margin-top:-.5pt;width:33.9pt;height:409.95pt;z-index:251700224;mso-height-relative:margin" coordsize="4302,56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">
                      <v:shape id="AutoShape 10" o:spid="_x0000_s1057" type="#_x0000_t15" style="position:absolute;left:-26167;top:26167;width:56636;height:430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sK8EA&#10;AADbAAAADwAAAGRycy9kb3ducmV2LnhtbERPTWvCQBC9F/oflin0VjdpqZToKlIpeCpVK3gcsmMS&#10;zM6G7DRZ/31XELzN433OfBldqwbqQ+PZQD7JQBGX3jZcGfjdf718gAqCbLH1TAYuFGC5eHyYY2H9&#10;yFsadlKpFMKhQAO1SFdoHcqaHIaJ74gTd/K9Q0mwr7TtcUzhrtWvWTbVDhtODTV29FlTed79OQPb&#10;9tjI+ns4rLPLW77hOEoef4x5foqrGSihKHfxzb2xaf47XH9JB+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KbCvBAAAA2wAAAA8AAAAAAAAAAAAAAAAAmAIAAGRycy9kb3du&#10;cmV2LnhtbFBLBQYAAAAABAAEAPUAAACGAwAAAAA=&#10;" adj="17781" filled="f" strokecolor="gray" strokeweight="1.5pt">
                        <v:textbox inset="5.85pt,.7pt,5.85pt,.7pt"/>
                      </v:shape>
                      <v:shape id="Text Box 11" o:spid="_x0000_s1058" type="#_x0000_t202" style="position:absolute;left:556;top:1853;width:3397;height:41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w8cEA&#10;AADbAAAADwAAAGRycy9kb3ducmV2LnhtbERPTYvCMBC9C/sfwix403QVdLc2lVVQxIvoLoK3oRnb&#10;YjMpTar13xtB8DaP9znJvDOVuFLjSssKvoYRCOLM6pJzBf9/q8E3COeRNVaWScGdHMzTj16CsbY3&#10;3tP14HMRQtjFqKDwvo6ldFlBBt3Q1sSBO9vGoA+wyaVu8BbCTSVHUTSRBksODQXWtCwouxxao2A8&#10;PZVrFy300rhj+7Nb+XZ70Ur1P7vfGQhPnX+LX+6NDvMn8PwlHC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zcPHBAAAA2wAAAA8AAAAAAAAAAAAAAAAAmAIAAGRycy9kb3du&#10;cmV2LnhtbFBLBQYAAAAABAAEAPUAAACGAwAAAAA=&#10;" filled="f" stroked="f" strokecolor="gray" strokeweight="3pt">
                        <v:textbox style="layout-flow:vertical-ideographic" inset="5.85pt,.7pt,5.85pt,.7pt">
                          <w:txbxContent>
                            <w:p w:rsidR="001D3EF9" w:rsidRPr="004920BE" w:rsidRDefault="001D3EF9" w:rsidP="00D24D89">
                              <w:pPr>
                                <w:snapToGrid w:val="0"/>
                                <w:jc w:val="center"/>
                                <w:rPr>
                                  <w:b/>
                                </w:rPr>
                              </w:pPr>
                              <w:r w:rsidRPr="004920BE">
                                <w:rPr>
                                  <w:rFonts w:hint="eastAsia"/>
                                  <w:b/>
                                </w:rPr>
                                <w:t>本部体制による対応</w:t>
                              </w:r>
                            </w:p>
                          </w:txbxContent>
                        </v:textbox>
                      </v:shape>
                    </v:group>
                  </w:pict>
                </mc:Fallback>
              </mc:AlternateContent>
            </w:r>
            <w:r w:rsidRPr="004920BE">
              <w:rPr>
                <w:rFonts w:cs="Arial"/>
                <w:sz w:val="20"/>
                <w:szCs w:val="20"/>
              </w:rPr>
              <w:t>2</w:t>
            </w:r>
          </w:p>
        </w:tc>
        <w:tc>
          <w:tcPr>
            <w:tcW w:w="4766" w:type="pct"/>
            <w:gridSpan w:val="5"/>
            <w:tcBorders>
              <w:top w:val="dotted" w:sz="4" w:space="0" w:color="auto"/>
              <w:bottom w:val="dotted" w:sz="4" w:space="0" w:color="auto"/>
              <w:right w:val="dotted" w:sz="4" w:space="0" w:color="auto"/>
            </w:tcBorders>
            <w:shd w:val="clear" w:color="auto" w:fill="FBD4B4" w:themeFill="accent6" w:themeFillTint="66"/>
          </w:tcPr>
          <w:p w:rsidR="00D24D89" w:rsidRPr="00B879B6" w:rsidRDefault="00D24D89" w:rsidP="00F94049">
            <w:pPr>
              <w:rPr>
                <w:rFonts w:ascii="ＭＳ ゴシック" w:hAnsi="ＭＳ ゴシック" w:cs="ＭＳ Ｐ明朝"/>
                <w:sz w:val="20"/>
                <w:szCs w:val="20"/>
              </w:rPr>
            </w:pPr>
            <w:r>
              <w:rPr>
                <w:rFonts w:ascii="ＭＳ ゴシック" w:hAnsi="ＭＳ ゴシック" w:cs="ＭＳ Ｐ明朝" w:hint="eastAsia"/>
                <w:sz w:val="20"/>
                <w:szCs w:val="20"/>
              </w:rPr>
              <w:t>緊急時</w:t>
            </w:r>
            <w:r w:rsidRPr="00B879B6">
              <w:rPr>
                <w:rFonts w:ascii="ＭＳ ゴシック" w:hAnsi="ＭＳ ゴシック" w:cs="ＭＳ Ｐ明朝" w:hint="eastAsia"/>
                <w:sz w:val="20"/>
                <w:szCs w:val="20"/>
              </w:rPr>
              <w:t>対応</w:t>
            </w:r>
          </w:p>
        </w:tc>
      </w:tr>
      <w:tr w:rsidR="00D24D89" w:rsidRPr="00B879B6" w:rsidTr="00D66F3B">
        <w:trPr>
          <w:trHeight w:val="20"/>
        </w:trPr>
        <w:tc>
          <w:tcPr>
            <w:tcW w:w="234" w:type="pct"/>
            <w:tcBorders>
              <w:left w:val="dotted" w:sz="4" w:space="0" w:color="auto"/>
            </w:tcBorders>
          </w:tcPr>
          <w:p w:rsidR="00D24D89" w:rsidRPr="00B879B6" w:rsidRDefault="00D24D89" w:rsidP="00F94049">
            <w:pPr>
              <w:jc w:val="center"/>
              <w:rPr>
                <w:rFonts w:ascii="ＭＳ ゴシック" w:hAnsi="ＭＳ ゴシック" w:cs="ＭＳ Ｐ明朝"/>
                <w:sz w:val="20"/>
                <w:szCs w:val="20"/>
              </w:rPr>
            </w:pPr>
          </w:p>
        </w:tc>
        <w:tc>
          <w:tcPr>
            <w:tcW w:w="1610" w:type="pct"/>
            <w:gridSpan w:val="2"/>
            <w:tcBorders>
              <w:top w:val="dotted" w:sz="4" w:space="0" w:color="auto"/>
              <w:left w:val="nil"/>
              <w:bottom w:val="dotted" w:sz="4" w:space="0" w:color="auto"/>
              <w:right w:val="dotted" w:sz="4" w:space="0" w:color="auto"/>
            </w:tcBorders>
          </w:tcPr>
          <w:p w:rsidR="00D24D89" w:rsidRPr="00B879B6" w:rsidRDefault="00D24D89" w:rsidP="00F94049">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アクションリスト</w:t>
            </w:r>
          </w:p>
        </w:tc>
        <w:tc>
          <w:tcPr>
            <w:tcW w:w="2063" w:type="pct"/>
            <w:tcBorders>
              <w:top w:val="dotted" w:sz="4" w:space="0" w:color="auto"/>
              <w:left w:val="dotted" w:sz="4" w:space="0" w:color="auto"/>
              <w:bottom w:val="dotted" w:sz="4" w:space="0" w:color="auto"/>
              <w:right w:val="dotted" w:sz="4" w:space="0" w:color="auto"/>
            </w:tcBorders>
          </w:tcPr>
          <w:p w:rsidR="00D24D89" w:rsidRPr="00B879B6" w:rsidRDefault="00D24D89" w:rsidP="00F94049">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対応のポイント</w:t>
            </w:r>
          </w:p>
        </w:tc>
        <w:tc>
          <w:tcPr>
            <w:tcW w:w="505" w:type="pct"/>
            <w:tcBorders>
              <w:top w:val="dotted" w:sz="4" w:space="0" w:color="auto"/>
              <w:left w:val="dotted" w:sz="4" w:space="0" w:color="auto"/>
              <w:bottom w:val="dotted" w:sz="4" w:space="0" w:color="auto"/>
              <w:right w:val="dotted" w:sz="4" w:space="0" w:color="auto"/>
            </w:tcBorders>
          </w:tcPr>
          <w:p w:rsidR="00D24D89" w:rsidRPr="00B879B6" w:rsidRDefault="00D24D89" w:rsidP="00F94049">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責任者</w:t>
            </w:r>
          </w:p>
        </w:tc>
        <w:tc>
          <w:tcPr>
            <w:tcW w:w="589" w:type="pct"/>
            <w:tcBorders>
              <w:top w:val="dotted" w:sz="4" w:space="0" w:color="auto"/>
              <w:left w:val="dotted" w:sz="4" w:space="0" w:color="auto"/>
              <w:bottom w:val="dotted" w:sz="4" w:space="0" w:color="auto"/>
              <w:right w:val="dotted" w:sz="4" w:space="0" w:color="auto"/>
            </w:tcBorders>
          </w:tcPr>
          <w:p w:rsidR="00D24D89" w:rsidRPr="00B879B6" w:rsidRDefault="00D24D89" w:rsidP="00F94049">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代行者</w:t>
            </w:r>
          </w:p>
        </w:tc>
      </w:tr>
      <w:tr w:rsidR="00D24D89" w:rsidRPr="00B879B6" w:rsidTr="00D66F3B">
        <w:trPr>
          <w:trHeight w:val="20"/>
        </w:trPr>
        <w:tc>
          <w:tcPr>
            <w:tcW w:w="234" w:type="pct"/>
            <w:tcBorders>
              <w:left w:val="dotted" w:sz="4" w:space="0" w:color="auto"/>
            </w:tcBorders>
          </w:tcPr>
          <w:p w:rsidR="00D24D89" w:rsidRPr="00B879B6" w:rsidRDefault="00D66F3B" w:rsidP="00F94049">
            <w:pPr>
              <w:jc w:val="center"/>
              <w:rPr>
                <w:rFonts w:ascii="ＭＳ ゴシック" w:hAnsi="ＭＳ ゴシック" w:cs="ＭＳ Ｐ明朝"/>
                <w:sz w:val="20"/>
                <w:szCs w:val="20"/>
              </w:rPr>
            </w:pPr>
            <w:r>
              <w:rPr>
                <w:rFonts w:ascii="ＭＳ ゴシック" w:hAnsi="ＭＳ ゴシック" w:cs="ＭＳ Ｐ明朝" w:hint="eastAsia"/>
                <w:sz w:val="20"/>
                <w:szCs w:val="20"/>
              </w:rPr>
              <w:t>未</w:t>
            </w:r>
          </w:p>
        </w:tc>
        <w:tc>
          <w:tcPr>
            <w:tcW w:w="1610" w:type="pct"/>
            <w:gridSpan w:val="2"/>
            <w:tcBorders>
              <w:top w:val="dotted" w:sz="4" w:space="0" w:color="auto"/>
              <w:left w:val="nil"/>
              <w:right w:val="dotted" w:sz="4" w:space="0" w:color="auto"/>
            </w:tcBorders>
          </w:tcPr>
          <w:p w:rsidR="00D24D89" w:rsidRPr="00B879B6" w:rsidRDefault="00D66F3B" w:rsidP="00D66F3B">
            <w:pPr>
              <w:rPr>
                <w:rFonts w:ascii="ＭＳ ゴシック" w:hAnsi="ＭＳ ゴシック" w:cs="ＭＳ Ｐ明朝"/>
                <w:sz w:val="20"/>
                <w:szCs w:val="20"/>
              </w:rPr>
            </w:pPr>
            <w:r>
              <w:rPr>
                <w:rFonts w:ascii="ＭＳ ゴシック" w:hAnsi="ＭＳ ゴシック" w:cs="ＭＳ Ｐ明朝" w:hint="eastAsia"/>
                <w:sz w:val="20"/>
                <w:szCs w:val="20"/>
              </w:rPr>
              <w:t xml:space="preserve">済　</w:t>
            </w:r>
            <w:r w:rsidR="00D24D89" w:rsidRPr="00B879B6">
              <w:rPr>
                <w:rFonts w:ascii="ＭＳ ゴシック" w:hAnsi="ＭＳ ゴシック" w:cs="ＭＳ Ｐ明朝" w:hint="eastAsia"/>
                <w:sz w:val="20"/>
                <w:szCs w:val="20"/>
              </w:rPr>
              <w:t>＜対応体制の確立＞</w:t>
            </w:r>
          </w:p>
        </w:tc>
        <w:tc>
          <w:tcPr>
            <w:tcW w:w="2063" w:type="pct"/>
            <w:tcBorders>
              <w:top w:val="dotted" w:sz="4" w:space="0" w:color="auto"/>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c>
          <w:tcPr>
            <w:tcW w:w="505" w:type="pct"/>
            <w:tcBorders>
              <w:top w:val="dotted" w:sz="4" w:space="0" w:color="auto"/>
              <w:left w:val="dotted" w:sz="4" w:space="0" w:color="auto"/>
              <w:right w:val="dotted" w:sz="4" w:space="0" w:color="auto"/>
            </w:tcBorders>
          </w:tcPr>
          <w:p w:rsidR="00D24D89" w:rsidRPr="00B879B6" w:rsidRDefault="00D24D89" w:rsidP="00F94049">
            <w:pPr>
              <w:jc w:val="center"/>
              <w:rPr>
                <w:rFonts w:ascii="ＭＳ ゴシック" w:hAnsi="ＭＳ ゴシック" w:cs="ＭＳ Ｐ明朝"/>
                <w:sz w:val="20"/>
                <w:szCs w:val="20"/>
              </w:rPr>
            </w:pPr>
          </w:p>
        </w:tc>
        <w:tc>
          <w:tcPr>
            <w:tcW w:w="589" w:type="pct"/>
            <w:tcBorders>
              <w:top w:val="dotted" w:sz="4" w:space="0" w:color="auto"/>
              <w:left w:val="dotted" w:sz="4" w:space="0" w:color="auto"/>
              <w:right w:val="dotted" w:sz="4" w:space="0" w:color="auto"/>
            </w:tcBorders>
          </w:tcPr>
          <w:p w:rsidR="00D24D89" w:rsidRPr="00B879B6" w:rsidRDefault="00D24D89" w:rsidP="00F94049">
            <w:pPr>
              <w:jc w:val="center"/>
              <w:rPr>
                <w:rFonts w:ascii="ＭＳ ゴシック" w:hAnsi="ＭＳ ゴシック" w:cs="ＭＳ Ｐ明朝"/>
                <w:sz w:val="20"/>
                <w:szCs w:val="20"/>
              </w:rPr>
            </w:pPr>
          </w:p>
        </w:tc>
      </w:tr>
      <w:tr w:rsidR="00D24D89" w:rsidRPr="00B879B6" w:rsidTr="00D66F3B">
        <w:trPr>
          <w:trHeight w:val="20"/>
        </w:trPr>
        <w:tc>
          <w:tcPr>
            <w:tcW w:w="234" w:type="pct"/>
            <w:tcBorders>
              <w:left w:val="dotted" w:sz="4" w:space="0" w:color="auto"/>
            </w:tcBorders>
          </w:tcPr>
          <w:p w:rsidR="00D24D89" w:rsidRPr="00B879B6" w:rsidRDefault="00D66F3B" w:rsidP="00F94049">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w:t>
            </w:r>
          </w:p>
        </w:tc>
        <w:tc>
          <w:tcPr>
            <w:tcW w:w="229" w:type="pct"/>
            <w:tcBorders>
              <w:left w:val="nil"/>
              <w:right w:val="dotted" w:sz="4" w:space="0" w:color="auto"/>
            </w:tcBorders>
          </w:tcPr>
          <w:p w:rsidR="00D24D89" w:rsidRPr="00B879B6" w:rsidRDefault="00D24D89" w:rsidP="00F94049">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w:t>
            </w:r>
          </w:p>
        </w:tc>
        <w:tc>
          <w:tcPr>
            <w:tcW w:w="1381"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対策本部の立ち上げ</w:t>
            </w:r>
          </w:p>
        </w:tc>
        <w:tc>
          <w:tcPr>
            <w:tcW w:w="2063"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所定の組織の立ち上げ</w:t>
            </w:r>
          </w:p>
        </w:tc>
        <w:tc>
          <w:tcPr>
            <w:tcW w:w="505"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c>
          <w:tcPr>
            <w:tcW w:w="589"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r>
      <w:tr w:rsidR="00D24D89" w:rsidRPr="00B879B6" w:rsidTr="00D66F3B">
        <w:trPr>
          <w:trHeight w:val="20"/>
        </w:trPr>
        <w:tc>
          <w:tcPr>
            <w:tcW w:w="234" w:type="pct"/>
            <w:tcBorders>
              <w:left w:val="dotted" w:sz="4" w:space="0" w:color="auto"/>
            </w:tcBorders>
          </w:tcPr>
          <w:p w:rsidR="00D24D89" w:rsidRPr="00B879B6" w:rsidRDefault="00D66F3B" w:rsidP="00F94049">
            <w:pPr>
              <w:widowControl/>
              <w:jc w:val="center"/>
              <w:rPr>
                <w:rFonts w:ascii="ＭＳ ゴシック" w:hAnsi="ＭＳ ゴシック" w:cs="Times New Roman"/>
                <w:kern w:val="0"/>
                <w:sz w:val="20"/>
                <w:szCs w:val="20"/>
              </w:rPr>
            </w:pPr>
            <w:r w:rsidRPr="00B879B6">
              <w:rPr>
                <w:rFonts w:ascii="ＭＳ ゴシック" w:hAnsi="ＭＳ ゴシック" w:cs="ＭＳ Ｐ明朝" w:hint="eastAsia"/>
                <w:sz w:val="20"/>
                <w:szCs w:val="20"/>
              </w:rPr>
              <w:t>□</w:t>
            </w:r>
          </w:p>
        </w:tc>
        <w:tc>
          <w:tcPr>
            <w:tcW w:w="229" w:type="pct"/>
            <w:tcBorders>
              <w:left w:val="nil"/>
              <w:right w:val="dotted" w:sz="4" w:space="0" w:color="auto"/>
            </w:tcBorders>
          </w:tcPr>
          <w:p w:rsidR="00D24D89" w:rsidRPr="00B879B6" w:rsidRDefault="00D24D89" w:rsidP="00F94049">
            <w:pPr>
              <w:widowControl/>
              <w:jc w:val="center"/>
              <w:rPr>
                <w:rFonts w:ascii="ＭＳ ゴシック" w:hAnsi="ＭＳ ゴシック" w:cs="Times New Roman"/>
                <w:kern w:val="0"/>
                <w:sz w:val="20"/>
                <w:szCs w:val="20"/>
              </w:rPr>
            </w:pPr>
            <w:r w:rsidRPr="00B879B6">
              <w:rPr>
                <w:rFonts w:ascii="ＭＳ ゴシック" w:hAnsi="ＭＳ ゴシック" w:cs="Times New Roman" w:hint="eastAsia"/>
                <w:kern w:val="0"/>
                <w:sz w:val="20"/>
                <w:szCs w:val="20"/>
              </w:rPr>
              <w:t>□</w:t>
            </w:r>
          </w:p>
        </w:tc>
        <w:tc>
          <w:tcPr>
            <w:tcW w:w="1381"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緊急通信手段の確保</w:t>
            </w:r>
          </w:p>
        </w:tc>
        <w:tc>
          <w:tcPr>
            <w:tcW w:w="2063"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外部との所定の連絡手段の確立</w:t>
            </w:r>
          </w:p>
        </w:tc>
        <w:tc>
          <w:tcPr>
            <w:tcW w:w="505"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c>
          <w:tcPr>
            <w:tcW w:w="589"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r>
      <w:tr w:rsidR="00D24D89" w:rsidRPr="00B879B6" w:rsidTr="00D66F3B">
        <w:trPr>
          <w:trHeight w:val="71"/>
        </w:trPr>
        <w:tc>
          <w:tcPr>
            <w:tcW w:w="234" w:type="pct"/>
            <w:tcBorders>
              <w:left w:val="dotted" w:sz="4" w:space="0" w:color="auto"/>
              <w:bottom w:val="dotted" w:sz="4" w:space="0" w:color="auto"/>
            </w:tcBorders>
          </w:tcPr>
          <w:p w:rsidR="00D24D89" w:rsidRPr="00B879B6" w:rsidRDefault="00D66F3B" w:rsidP="00F94049">
            <w:pPr>
              <w:widowControl/>
              <w:jc w:val="center"/>
              <w:rPr>
                <w:rFonts w:ascii="ＭＳ ゴシック" w:hAnsi="ＭＳ ゴシック" w:cs="Times New Roman"/>
                <w:kern w:val="0"/>
                <w:sz w:val="20"/>
                <w:szCs w:val="20"/>
              </w:rPr>
            </w:pPr>
            <w:r w:rsidRPr="00B879B6">
              <w:rPr>
                <w:rFonts w:ascii="ＭＳ ゴシック" w:hAnsi="ＭＳ ゴシック" w:cs="ＭＳ Ｐ明朝" w:hint="eastAsia"/>
                <w:sz w:val="20"/>
                <w:szCs w:val="20"/>
              </w:rPr>
              <w:t>□</w:t>
            </w:r>
          </w:p>
        </w:tc>
        <w:tc>
          <w:tcPr>
            <w:tcW w:w="229" w:type="pct"/>
            <w:tcBorders>
              <w:left w:val="nil"/>
              <w:bottom w:val="dotted" w:sz="4" w:space="0" w:color="auto"/>
              <w:right w:val="dotted" w:sz="4" w:space="0" w:color="auto"/>
            </w:tcBorders>
          </w:tcPr>
          <w:p w:rsidR="00D24D89" w:rsidRPr="00B879B6" w:rsidRDefault="00D24D89" w:rsidP="00F94049">
            <w:pPr>
              <w:widowControl/>
              <w:jc w:val="center"/>
              <w:rPr>
                <w:rFonts w:ascii="ＭＳ ゴシック" w:hAnsi="ＭＳ ゴシック" w:cs="Times New Roman"/>
                <w:kern w:val="0"/>
                <w:sz w:val="20"/>
                <w:szCs w:val="20"/>
              </w:rPr>
            </w:pPr>
            <w:r w:rsidRPr="00B879B6">
              <w:rPr>
                <w:rFonts w:ascii="ＭＳ ゴシック" w:hAnsi="ＭＳ ゴシック" w:cs="Times New Roman" w:hint="eastAsia"/>
                <w:kern w:val="0"/>
                <w:sz w:val="20"/>
                <w:szCs w:val="20"/>
              </w:rPr>
              <w:t>□</w:t>
            </w:r>
          </w:p>
        </w:tc>
        <w:tc>
          <w:tcPr>
            <w:tcW w:w="1381" w:type="pct"/>
            <w:tcBorders>
              <w:left w:val="dotted" w:sz="4" w:space="0" w:color="auto"/>
              <w:bottom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救護所の設置・運営</w:t>
            </w:r>
          </w:p>
        </w:tc>
        <w:tc>
          <w:tcPr>
            <w:tcW w:w="2063" w:type="pct"/>
            <w:tcBorders>
              <w:left w:val="dotted" w:sz="4" w:space="0" w:color="auto"/>
              <w:bottom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応急手当、負傷者の搬送、負傷者リストの作成</w:t>
            </w:r>
          </w:p>
        </w:tc>
        <w:tc>
          <w:tcPr>
            <w:tcW w:w="505" w:type="pct"/>
            <w:tcBorders>
              <w:left w:val="dotted" w:sz="4" w:space="0" w:color="auto"/>
              <w:bottom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c>
          <w:tcPr>
            <w:tcW w:w="589" w:type="pct"/>
            <w:tcBorders>
              <w:left w:val="dotted" w:sz="4" w:space="0" w:color="auto"/>
              <w:bottom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r>
      <w:tr w:rsidR="00D24D89" w:rsidRPr="00B879B6" w:rsidTr="00D66F3B">
        <w:trPr>
          <w:trHeight w:val="71"/>
        </w:trPr>
        <w:tc>
          <w:tcPr>
            <w:tcW w:w="234" w:type="pct"/>
            <w:tcBorders>
              <w:top w:val="dotted" w:sz="4" w:space="0" w:color="auto"/>
              <w:left w:val="dotted" w:sz="4" w:space="0" w:color="auto"/>
            </w:tcBorders>
          </w:tcPr>
          <w:p w:rsidR="00D24D89" w:rsidRPr="00B879B6" w:rsidRDefault="00D24D89" w:rsidP="00F94049">
            <w:pPr>
              <w:widowControl/>
              <w:jc w:val="center"/>
              <w:rPr>
                <w:rFonts w:ascii="ＭＳ ゴシック" w:hAnsi="ＭＳ ゴシック" w:cs="Times New Roman"/>
                <w:kern w:val="0"/>
                <w:sz w:val="20"/>
                <w:szCs w:val="20"/>
              </w:rPr>
            </w:pPr>
          </w:p>
        </w:tc>
        <w:tc>
          <w:tcPr>
            <w:tcW w:w="1610" w:type="pct"/>
            <w:gridSpan w:val="2"/>
            <w:tcBorders>
              <w:top w:val="dotted" w:sz="4" w:space="0" w:color="auto"/>
              <w:left w:val="nil"/>
              <w:right w:val="dotted" w:sz="4" w:space="0" w:color="auto"/>
            </w:tcBorders>
          </w:tcPr>
          <w:p w:rsidR="00D24D89" w:rsidRPr="00B879B6" w:rsidRDefault="00D24D89" w:rsidP="00D66F3B">
            <w:pPr>
              <w:ind w:firstLineChars="200" w:firstLine="400"/>
              <w:rPr>
                <w:rFonts w:ascii="ＭＳ ゴシック" w:hAnsi="ＭＳ ゴシック" w:cs="ＭＳ Ｐ明朝"/>
                <w:sz w:val="20"/>
                <w:szCs w:val="20"/>
              </w:rPr>
            </w:pPr>
            <w:r w:rsidRPr="00B879B6">
              <w:rPr>
                <w:rFonts w:ascii="ＭＳ ゴシック" w:hAnsi="ＭＳ ゴシック" w:cs="ＭＳ Ｐ明朝" w:hint="eastAsia"/>
                <w:sz w:val="20"/>
                <w:szCs w:val="20"/>
              </w:rPr>
              <w:t>＜緊急対応＞</w:t>
            </w:r>
          </w:p>
        </w:tc>
        <w:tc>
          <w:tcPr>
            <w:tcW w:w="2063" w:type="pct"/>
            <w:tcBorders>
              <w:top w:val="dotted" w:sz="4" w:space="0" w:color="auto"/>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c>
          <w:tcPr>
            <w:tcW w:w="505" w:type="pct"/>
            <w:tcBorders>
              <w:top w:val="dotted" w:sz="4" w:space="0" w:color="auto"/>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c>
          <w:tcPr>
            <w:tcW w:w="589" w:type="pct"/>
            <w:tcBorders>
              <w:top w:val="dotted" w:sz="4" w:space="0" w:color="auto"/>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r>
      <w:tr w:rsidR="00D24D89" w:rsidRPr="00B879B6" w:rsidTr="00D66F3B">
        <w:trPr>
          <w:trHeight w:val="71"/>
        </w:trPr>
        <w:tc>
          <w:tcPr>
            <w:tcW w:w="234" w:type="pct"/>
            <w:tcBorders>
              <w:left w:val="dotted" w:sz="4" w:space="0" w:color="auto"/>
            </w:tcBorders>
          </w:tcPr>
          <w:p w:rsidR="00D24D89" w:rsidRPr="00B879B6" w:rsidRDefault="00D66F3B" w:rsidP="00F94049">
            <w:pPr>
              <w:widowControl/>
              <w:jc w:val="center"/>
              <w:rPr>
                <w:rFonts w:ascii="ＭＳ ゴシック" w:hAnsi="ＭＳ ゴシック" w:cs="Times New Roman"/>
                <w:kern w:val="0"/>
                <w:sz w:val="20"/>
                <w:szCs w:val="20"/>
              </w:rPr>
            </w:pPr>
            <w:r w:rsidRPr="00B879B6">
              <w:rPr>
                <w:rFonts w:ascii="ＭＳ ゴシック" w:hAnsi="ＭＳ ゴシック" w:cs="ＭＳ Ｐ明朝" w:hint="eastAsia"/>
                <w:sz w:val="20"/>
                <w:szCs w:val="20"/>
              </w:rPr>
              <w:t>□</w:t>
            </w:r>
          </w:p>
        </w:tc>
        <w:tc>
          <w:tcPr>
            <w:tcW w:w="229" w:type="pct"/>
            <w:tcBorders>
              <w:left w:val="nil"/>
              <w:right w:val="dotted" w:sz="4" w:space="0" w:color="auto"/>
            </w:tcBorders>
          </w:tcPr>
          <w:p w:rsidR="00D24D89" w:rsidRPr="00B879B6" w:rsidRDefault="00D24D89" w:rsidP="00F94049">
            <w:pPr>
              <w:widowControl/>
              <w:jc w:val="center"/>
              <w:rPr>
                <w:rFonts w:ascii="ＭＳ ゴシック" w:hAnsi="ＭＳ ゴシック" w:cs="Times New Roman"/>
                <w:kern w:val="0"/>
                <w:sz w:val="20"/>
                <w:szCs w:val="20"/>
              </w:rPr>
            </w:pPr>
            <w:r w:rsidRPr="00B879B6">
              <w:rPr>
                <w:rFonts w:ascii="ＭＳ ゴシック" w:hAnsi="ＭＳ ゴシック" w:cs="Times New Roman" w:hint="eastAsia"/>
                <w:kern w:val="0"/>
                <w:sz w:val="20"/>
                <w:szCs w:val="20"/>
              </w:rPr>
              <w:t>□</w:t>
            </w:r>
          </w:p>
        </w:tc>
        <w:tc>
          <w:tcPr>
            <w:tcW w:w="1381"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初期消火・出火防止</w:t>
            </w:r>
          </w:p>
        </w:tc>
        <w:tc>
          <w:tcPr>
            <w:tcW w:w="2063"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c>
          <w:tcPr>
            <w:tcW w:w="505"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c>
          <w:tcPr>
            <w:tcW w:w="589"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r>
      <w:tr w:rsidR="00D24D89" w:rsidRPr="00B879B6" w:rsidTr="00D66F3B">
        <w:trPr>
          <w:trHeight w:val="71"/>
        </w:trPr>
        <w:tc>
          <w:tcPr>
            <w:tcW w:w="234" w:type="pct"/>
            <w:tcBorders>
              <w:left w:val="dotted" w:sz="4" w:space="0" w:color="auto"/>
            </w:tcBorders>
          </w:tcPr>
          <w:p w:rsidR="00D24D89" w:rsidRPr="00B879B6" w:rsidRDefault="00D66F3B" w:rsidP="00F94049">
            <w:pPr>
              <w:widowControl/>
              <w:jc w:val="center"/>
              <w:rPr>
                <w:rFonts w:ascii="ＭＳ ゴシック" w:hAnsi="ＭＳ ゴシック" w:cs="Times New Roman"/>
                <w:kern w:val="0"/>
                <w:sz w:val="20"/>
                <w:szCs w:val="20"/>
              </w:rPr>
            </w:pPr>
            <w:r w:rsidRPr="00B879B6">
              <w:rPr>
                <w:rFonts w:ascii="ＭＳ ゴシック" w:hAnsi="ＭＳ ゴシック" w:cs="ＭＳ Ｐ明朝" w:hint="eastAsia"/>
                <w:sz w:val="20"/>
                <w:szCs w:val="20"/>
              </w:rPr>
              <w:t>□</w:t>
            </w:r>
          </w:p>
        </w:tc>
        <w:tc>
          <w:tcPr>
            <w:tcW w:w="229" w:type="pct"/>
            <w:tcBorders>
              <w:left w:val="nil"/>
              <w:right w:val="dotted" w:sz="4" w:space="0" w:color="auto"/>
            </w:tcBorders>
          </w:tcPr>
          <w:p w:rsidR="00D24D89" w:rsidRPr="00B879B6" w:rsidRDefault="00D24D89" w:rsidP="00F94049">
            <w:pPr>
              <w:widowControl/>
              <w:jc w:val="center"/>
              <w:rPr>
                <w:rFonts w:ascii="ＭＳ ゴシック" w:hAnsi="ＭＳ ゴシック" w:cs="Times New Roman"/>
                <w:kern w:val="0"/>
                <w:sz w:val="20"/>
                <w:szCs w:val="20"/>
              </w:rPr>
            </w:pPr>
            <w:r w:rsidRPr="00B879B6">
              <w:rPr>
                <w:rFonts w:ascii="ＭＳ ゴシック" w:hAnsi="ＭＳ ゴシック" w:cs="Times New Roman" w:hint="eastAsia"/>
                <w:kern w:val="0"/>
                <w:sz w:val="20"/>
                <w:szCs w:val="20"/>
              </w:rPr>
              <w:t>□</w:t>
            </w:r>
          </w:p>
        </w:tc>
        <w:tc>
          <w:tcPr>
            <w:tcW w:w="1381"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避難誘導</w:t>
            </w:r>
          </w:p>
        </w:tc>
        <w:tc>
          <w:tcPr>
            <w:tcW w:w="2063"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避難計画に基づく</w:t>
            </w:r>
          </w:p>
        </w:tc>
        <w:tc>
          <w:tcPr>
            <w:tcW w:w="505"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c>
          <w:tcPr>
            <w:tcW w:w="589"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r>
      <w:tr w:rsidR="00D24D89" w:rsidRPr="00B879B6" w:rsidTr="00D66F3B">
        <w:trPr>
          <w:trHeight w:val="71"/>
        </w:trPr>
        <w:tc>
          <w:tcPr>
            <w:tcW w:w="234" w:type="pct"/>
            <w:tcBorders>
              <w:left w:val="dotted" w:sz="4" w:space="0" w:color="auto"/>
            </w:tcBorders>
          </w:tcPr>
          <w:p w:rsidR="00D24D89" w:rsidRPr="00B879B6" w:rsidRDefault="00D66F3B" w:rsidP="00F94049">
            <w:pPr>
              <w:widowControl/>
              <w:jc w:val="center"/>
              <w:rPr>
                <w:rFonts w:ascii="ＭＳ ゴシック" w:hAnsi="ＭＳ ゴシック" w:cs="Times New Roman"/>
                <w:kern w:val="0"/>
                <w:sz w:val="20"/>
                <w:szCs w:val="20"/>
              </w:rPr>
            </w:pPr>
            <w:r w:rsidRPr="00B879B6">
              <w:rPr>
                <w:rFonts w:ascii="ＭＳ ゴシック" w:hAnsi="ＭＳ ゴシック" w:cs="ＭＳ Ｐ明朝" w:hint="eastAsia"/>
                <w:sz w:val="20"/>
                <w:szCs w:val="20"/>
              </w:rPr>
              <w:t>□</w:t>
            </w:r>
          </w:p>
        </w:tc>
        <w:tc>
          <w:tcPr>
            <w:tcW w:w="229" w:type="pct"/>
            <w:tcBorders>
              <w:left w:val="nil"/>
              <w:right w:val="dotted" w:sz="4" w:space="0" w:color="auto"/>
            </w:tcBorders>
            <w:shd w:val="clear" w:color="auto" w:fill="auto"/>
          </w:tcPr>
          <w:p w:rsidR="00D24D89" w:rsidRPr="00B879B6" w:rsidRDefault="00D24D89" w:rsidP="00F94049">
            <w:pPr>
              <w:widowControl/>
              <w:jc w:val="center"/>
              <w:rPr>
                <w:rFonts w:ascii="ＭＳ ゴシック" w:hAnsi="ＭＳ ゴシック" w:cs="Times New Roman"/>
                <w:kern w:val="0"/>
                <w:sz w:val="20"/>
                <w:szCs w:val="20"/>
              </w:rPr>
            </w:pPr>
            <w:r w:rsidRPr="00B879B6">
              <w:rPr>
                <w:rFonts w:ascii="ＭＳ ゴシック" w:hAnsi="ＭＳ ゴシック" w:cs="Times New Roman" w:hint="eastAsia"/>
                <w:kern w:val="0"/>
                <w:sz w:val="20"/>
                <w:szCs w:val="20"/>
              </w:rPr>
              <w:t>□</w:t>
            </w:r>
          </w:p>
        </w:tc>
        <w:tc>
          <w:tcPr>
            <w:tcW w:w="1381" w:type="pct"/>
            <w:tcBorders>
              <w:left w:val="dotted" w:sz="4" w:space="0" w:color="auto"/>
              <w:right w:val="dotted" w:sz="4" w:space="0" w:color="auto"/>
            </w:tcBorders>
            <w:shd w:val="clear" w:color="auto" w:fill="auto"/>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捜索隊の編成及び捜索</w:t>
            </w:r>
          </w:p>
        </w:tc>
        <w:tc>
          <w:tcPr>
            <w:tcW w:w="2063" w:type="pct"/>
            <w:tcBorders>
              <w:left w:val="dotted" w:sz="4" w:space="0" w:color="auto"/>
              <w:right w:val="dotted" w:sz="4" w:space="0" w:color="auto"/>
            </w:tcBorders>
            <w:shd w:val="clear" w:color="auto" w:fill="auto"/>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安否確認に基づく行方不明者の捜索</w:t>
            </w:r>
          </w:p>
        </w:tc>
        <w:tc>
          <w:tcPr>
            <w:tcW w:w="505" w:type="pct"/>
            <w:tcBorders>
              <w:left w:val="dotted" w:sz="4" w:space="0" w:color="auto"/>
              <w:right w:val="dotted" w:sz="4" w:space="0" w:color="auto"/>
            </w:tcBorders>
            <w:shd w:val="clear" w:color="auto" w:fill="auto"/>
          </w:tcPr>
          <w:p w:rsidR="00D24D89" w:rsidRPr="00B879B6" w:rsidRDefault="00D24D89" w:rsidP="00F94049">
            <w:pPr>
              <w:rPr>
                <w:rFonts w:ascii="ＭＳ ゴシック" w:hAnsi="ＭＳ ゴシック" w:cs="ＭＳ Ｐ明朝"/>
                <w:sz w:val="20"/>
                <w:szCs w:val="20"/>
              </w:rPr>
            </w:pPr>
          </w:p>
        </w:tc>
        <w:tc>
          <w:tcPr>
            <w:tcW w:w="589" w:type="pct"/>
            <w:tcBorders>
              <w:left w:val="dotted" w:sz="4" w:space="0" w:color="auto"/>
              <w:right w:val="dotted" w:sz="4" w:space="0" w:color="auto"/>
            </w:tcBorders>
            <w:shd w:val="clear" w:color="auto" w:fill="auto"/>
          </w:tcPr>
          <w:p w:rsidR="00D24D89" w:rsidRPr="00B879B6" w:rsidRDefault="00D24D89" w:rsidP="00F94049">
            <w:pPr>
              <w:rPr>
                <w:rFonts w:ascii="ＭＳ ゴシック" w:hAnsi="ＭＳ ゴシック" w:cs="ＭＳ Ｐ明朝"/>
                <w:sz w:val="20"/>
                <w:szCs w:val="20"/>
              </w:rPr>
            </w:pPr>
          </w:p>
        </w:tc>
      </w:tr>
      <w:tr w:rsidR="00D24D89" w:rsidRPr="00B879B6" w:rsidTr="00D66F3B">
        <w:trPr>
          <w:trHeight w:val="71"/>
        </w:trPr>
        <w:tc>
          <w:tcPr>
            <w:tcW w:w="234" w:type="pct"/>
            <w:tcBorders>
              <w:left w:val="dotted" w:sz="4" w:space="0" w:color="auto"/>
              <w:bottom w:val="dotted" w:sz="4" w:space="0" w:color="auto"/>
            </w:tcBorders>
          </w:tcPr>
          <w:p w:rsidR="00D24D89" w:rsidRPr="00B879B6" w:rsidRDefault="00D66F3B" w:rsidP="00F94049">
            <w:pPr>
              <w:widowControl/>
              <w:jc w:val="center"/>
              <w:rPr>
                <w:rFonts w:ascii="ＭＳ ゴシック" w:hAnsi="ＭＳ ゴシック" w:cs="Times New Roman"/>
                <w:kern w:val="0"/>
                <w:sz w:val="20"/>
                <w:szCs w:val="20"/>
              </w:rPr>
            </w:pPr>
            <w:r w:rsidRPr="00B879B6">
              <w:rPr>
                <w:rFonts w:ascii="ＭＳ ゴシック" w:hAnsi="ＭＳ ゴシック" w:cs="ＭＳ Ｐ明朝" w:hint="eastAsia"/>
                <w:sz w:val="20"/>
                <w:szCs w:val="20"/>
              </w:rPr>
              <w:t>□</w:t>
            </w:r>
          </w:p>
        </w:tc>
        <w:tc>
          <w:tcPr>
            <w:tcW w:w="229" w:type="pct"/>
            <w:tcBorders>
              <w:left w:val="nil"/>
              <w:bottom w:val="dotted" w:sz="4" w:space="0" w:color="auto"/>
              <w:right w:val="dotted" w:sz="4" w:space="0" w:color="auto"/>
            </w:tcBorders>
            <w:shd w:val="clear" w:color="auto" w:fill="auto"/>
          </w:tcPr>
          <w:p w:rsidR="00D24D89" w:rsidRPr="00B879B6" w:rsidRDefault="00D24D89" w:rsidP="00F94049">
            <w:pPr>
              <w:widowControl/>
              <w:jc w:val="center"/>
              <w:rPr>
                <w:rFonts w:ascii="ＭＳ ゴシック" w:hAnsi="ＭＳ ゴシック" w:cs="Times New Roman"/>
                <w:kern w:val="0"/>
                <w:sz w:val="20"/>
                <w:szCs w:val="20"/>
              </w:rPr>
            </w:pPr>
            <w:r w:rsidRPr="00B879B6">
              <w:rPr>
                <w:rFonts w:ascii="ＭＳ ゴシック" w:hAnsi="ＭＳ ゴシック" w:cs="Times New Roman" w:hint="eastAsia"/>
                <w:kern w:val="0"/>
                <w:sz w:val="20"/>
                <w:szCs w:val="20"/>
              </w:rPr>
              <w:t>□</w:t>
            </w:r>
          </w:p>
        </w:tc>
        <w:tc>
          <w:tcPr>
            <w:tcW w:w="1381" w:type="pct"/>
            <w:tcBorders>
              <w:left w:val="dotted" w:sz="4" w:space="0" w:color="auto"/>
              <w:bottom w:val="dotted" w:sz="4" w:space="0" w:color="auto"/>
              <w:right w:val="dotted" w:sz="4" w:space="0" w:color="auto"/>
            </w:tcBorders>
            <w:shd w:val="clear" w:color="auto" w:fill="auto"/>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帰宅（退社）</w:t>
            </w:r>
          </w:p>
        </w:tc>
        <w:tc>
          <w:tcPr>
            <w:tcW w:w="2063" w:type="pct"/>
            <w:tcBorders>
              <w:left w:val="dotted" w:sz="4" w:space="0" w:color="auto"/>
              <w:bottom w:val="dotted" w:sz="4" w:space="0" w:color="auto"/>
              <w:right w:val="dotted" w:sz="4" w:space="0" w:color="auto"/>
            </w:tcBorders>
            <w:shd w:val="clear" w:color="auto" w:fill="auto"/>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発災時の自動行動としての帰宅</w:t>
            </w:r>
          </w:p>
        </w:tc>
        <w:tc>
          <w:tcPr>
            <w:tcW w:w="505" w:type="pct"/>
            <w:tcBorders>
              <w:left w:val="dotted" w:sz="4" w:space="0" w:color="auto"/>
              <w:bottom w:val="dotted" w:sz="4" w:space="0" w:color="auto"/>
              <w:right w:val="dotted" w:sz="4" w:space="0" w:color="auto"/>
            </w:tcBorders>
            <w:shd w:val="clear" w:color="auto" w:fill="auto"/>
          </w:tcPr>
          <w:p w:rsidR="00D24D89" w:rsidRPr="00B879B6" w:rsidRDefault="00D24D89" w:rsidP="00F94049">
            <w:pPr>
              <w:rPr>
                <w:rFonts w:ascii="ＭＳ ゴシック" w:hAnsi="ＭＳ ゴシック" w:cs="ＭＳ Ｐ明朝"/>
                <w:sz w:val="20"/>
                <w:szCs w:val="20"/>
              </w:rPr>
            </w:pPr>
          </w:p>
        </w:tc>
        <w:tc>
          <w:tcPr>
            <w:tcW w:w="589" w:type="pct"/>
            <w:tcBorders>
              <w:left w:val="dotted" w:sz="4" w:space="0" w:color="auto"/>
              <w:bottom w:val="dotted" w:sz="4" w:space="0" w:color="auto"/>
              <w:right w:val="dotted" w:sz="4" w:space="0" w:color="auto"/>
            </w:tcBorders>
            <w:shd w:val="clear" w:color="auto" w:fill="auto"/>
          </w:tcPr>
          <w:p w:rsidR="00D24D89" w:rsidRPr="00B879B6" w:rsidRDefault="00D24D89" w:rsidP="00F94049">
            <w:pPr>
              <w:rPr>
                <w:rFonts w:ascii="ＭＳ ゴシック" w:hAnsi="ＭＳ ゴシック" w:cs="ＭＳ Ｐ明朝"/>
                <w:sz w:val="20"/>
                <w:szCs w:val="20"/>
              </w:rPr>
            </w:pPr>
          </w:p>
        </w:tc>
      </w:tr>
      <w:tr w:rsidR="00D24D89" w:rsidRPr="00B879B6" w:rsidTr="00D66F3B">
        <w:trPr>
          <w:trHeight w:val="71"/>
        </w:trPr>
        <w:tc>
          <w:tcPr>
            <w:tcW w:w="234" w:type="pct"/>
            <w:tcBorders>
              <w:top w:val="dotted" w:sz="4" w:space="0" w:color="auto"/>
              <w:left w:val="dotted" w:sz="4" w:space="0" w:color="auto"/>
            </w:tcBorders>
          </w:tcPr>
          <w:p w:rsidR="00D24D89" w:rsidRPr="00B879B6" w:rsidRDefault="00D24D89" w:rsidP="00F94049">
            <w:pPr>
              <w:widowControl/>
              <w:jc w:val="center"/>
              <w:rPr>
                <w:rFonts w:ascii="ＭＳ ゴシック" w:hAnsi="ＭＳ ゴシック" w:cs="Times New Roman"/>
                <w:kern w:val="0"/>
                <w:sz w:val="20"/>
                <w:szCs w:val="20"/>
              </w:rPr>
            </w:pPr>
          </w:p>
        </w:tc>
        <w:tc>
          <w:tcPr>
            <w:tcW w:w="1610" w:type="pct"/>
            <w:gridSpan w:val="2"/>
            <w:tcBorders>
              <w:top w:val="dotted" w:sz="4" w:space="0" w:color="auto"/>
              <w:left w:val="nil"/>
              <w:right w:val="dotted" w:sz="4" w:space="0" w:color="auto"/>
            </w:tcBorders>
            <w:shd w:val="clear" w:color="auto" w:fill="auto"/>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＜被災従業員への対応＞</w:t>
            </w:r>
          </w:p>
        </w:tc>
        <w:tc>
          <w:tcPr>
            <w:tcW w:w="2063" w:type="pct"/>
            <w:tcBorders>
              <w:top w:val="dotted" w:sz="4" w:space="0" w:color="auto"/>
              <w:left w:val="dotted" w:sz="4" w:space="0" w:color="auto"/>
              <w:right w:val="dotted" w:sz="4" w:space="0" w:color="auto"/>
            </w:tcBorders>
            <w:shd w:val="clear" w:color="auto" w:fill="auto"/>
          </w:tcPr>
          <w:p w:rsidR="00D24D89" w:rsidRPr="00B879B6" w:rsidRDefault="00D24D89" w:rsidP="00F94049">
            <w:pPr>
              <w:rPr>
                <w:rFonts w:ascii="ＭＳ ゴシック" w:hAnsi="ＭＳ ゴシック" w:cs="ＭＳ Ｐ明朝"/>
                <w:sz w:val="20"/>
                <w:szCs w:val="20"/>
              </w:rPr>
            </w:pPr>
          </w:p>
        </w:tc>
        <w:tc>
          <w:tcPr>
            <w:tcW w:w="505" w:type="pct"/>
            <w:tcBorders>
              <w:top w:val="dotted" w:sz="4" w:space="0" w:color="auto"/>
              <w:left w:val="dotted" w:sz="4" w:space="0" w:color="auto"/>
              <w:right w:val="dotted" w:sz="4" w:space="0" w:color="auto"/>
            </w:tcBorders>
            <w:shd w:val="clear" w:color="auto" w:fill="auto"/>
          </w:tcPr>
          <w:p w:rsidR="00D24D89" w:rsidRPr="00B879B6" w:rsidRDefault="00D24D89" w:rsidP="00F94049">
            <w:pPr>
              <w:rPr>
                <w:rFonts w:ascii="ＭＳ ゴシック" w:hAnsi="ＭＳ ゴシック" w:cs="ＭＳ Ｐ明朝"/>
                <w:sz w:val="20"/>
                <w:szCs w:val="20"/>
              </w:rPr>
            </w:pPr>
          </w:p>
        </w:tc>
        <w:tc>
          <w:tcPr>
            <w:tcW w:w="589" w:type="pct"/>
            <w:tcBorders>
              <w:top w:val="dotted" w:sz="4" w:space="0" w:color="auto"/>
              <w:left w:val="dotted" w:sz="4" w:space="0" w:color="auto"/>
              <w:right w:val="dotted" w:sz="4" w:space="0" w:color="auto"/>
            </w:tcBorders>
            <w:shd w:val="clear" w:color="auto" w:fill="auto"/>
          </w:tcPr>
          <w:p w:rsidR="00D24D89" w:rsidRPr="00B879B6" w:rsidRDefault="00D24D89" w:rsidP="00F94049">
            <w:pPr>
              <w:rPr>
                <w:rFonts w:ascii="ＭＳ ゴシック" w:hAnsi="ＭＳ ゴシック" w:cs="ＭＳ Ｐ明朝"/>
                <w:sz w:val="20"/>
                <w:szCs w:val="20"/>
              </w:rPr>
            </w:pPr>
          </w:p>
        </w:tc>
      </w:tr>
      <w:tr w:rsidR="00D24D89" w:rsidRPr="00B879B6" w:rsidTr="00D66F3B">
        <w:trPr>
          <w:trHeight w:val="71"/>
        </w:trPr>
        <w:tc>
          <w:tcPr>
            <w:tcW w:w="234" w:type="pct"/>
            <w:tcBorders>
              <w:left w:val="dotted" w:sz="4" w:space="0" w:color="auto"/>
            </w:tcBorders>
          </w:tcPr>
          <w:p w:rsidR="00D24D89" w:rsidRPr="00B879B6" w:rsidRDefault="00D66F3B" w:rsidP="00F94049">
            <w:pPr>
              <w:widowControl/>
              <w:jc w:val="center"/>
              <w:rPr>
                <w:rFonts w:ascii="ＭＳ ゴシック" w:hAnsi="ＭＳ ゴシック" w:cs="Times New Roman"/>
                <w:kern w:val="0"/>
                <w:sz w:val="20"/>
                <w:szCs w:val="20"/>
              </w:rPr>
            </w:pPr>
            <w:r w:rsidRPr="00B879B6">
              <w:rPr>
                <w:rFonts w:ascii="ＭＳ ゴシック" w:hAnsi="ＭＳ ゴシック" w:cs="ＭＳ Ｐ明朝" w:hint="eastAsia"/>
                <w:sz w:val="20"/>
                <w:szCs w:val="20"/>
              </w:rPr>
              <w:t>□</w:t>
            </w:r>
          </w:p>
        </w:tc>
        <w:tc>
          <w:tcPr>
            <w:tcW w:w="229" w:type="pct"/>
            <w:tcBorders>
              <w:left w:val="nil"/>
              <w:right w:val="dotted" w:sz="4" w:space="0" w:color="auto"/>
            </w:tcBorders>
            <w:shd w:val="clear" w:color="auto" w:fill="auto"/>
          </w:tcPr>
          <w:p w:rsidR="00D24D89" w:rsidRPr="00B879B6" w:rsidRDefault="00D24D89" w:rsidP="00F94049">
            <w:pPr>
              <w:widowControl/>
              <w:jc w:val="center"/>
              <w:rPr>
                <w:rFonts w:ascii="ＭＳ ゴシック" w:hAnsi="ＭＳ ゴシック" w:cs="Times New Roman"/>
                <w:kern w:val="0"/>
                <w:sz w:val="20"/>
                <w:szCs w:val="20"/>
              </w:rPr>
            </w:pPr>
            <w:r w:rsidRPr="00B879B6">
              <w:rPr>
                <w:rFonts w:ascii="ＭＳ ゴシック" w:hAnsi="ＭＳ ゴシック" w:cs="Times New Roman" w:hint="eastAsia"/>
                <w:kern w:val="0"/>
                <w:sz w:val="20"/>
                <w:szCs w:val="20"/>
              </w:rPr>
              <w:t>□</w:t>
            </w:r>
          </w:p>
        </w:tc>
        <w:tc>
          <w:tcPr>
            <w:tcW w:w="1381" w:type="pct"/>
            <w:tcBorders>
              <w:left w:val="dotted" w:sz="4" w:space="0" w:color="auto"/>
              <w:right w:val="dotted" w:sz="4" w:space="0" w:color="auto"/>
            </w:tcBorders>
            <w:shd w:val="clear" w:color="auto" w:fill="auto"/>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食糧・飲料水等の支給</w:t>
            </w:r>
          </w:p>
        </w:tc>
        <w:tc>
          <w:tcPr>
            <w:tcW w:w="2063" w:type="pct"/>
            <w:tcBorders>
              <w:left w:val="dotted" w:sz="4" w:space="0" w:color="auto"/>
              <w:right w:val="dotted" w:sz="4" w:space="0" w:color="auto"/>
            </w:tcBorders>
            <w:shd w:val="clear" w:color="auto" w:fill="auto"/>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備蓄品の支給</w:t>
            </w:r>
            <w:r w:rsidRPr="004920BE">
              <w:rPr>
                <w:rFonts w:ascii="ＭＳ ゴシック" w:hAnsi="ＭＳ ゴシック" w:cs="ＭＳ Ｐ明朝" w:hint="eastAsia"/>
                <w:sz w:val="20"/>
                <w:szCs w:val="20"/>
                <w:highlight w:val="yellow"/>
              </w:rPr>
              <w:t>【様式</w:t>
            </w:r>
            <w:r w:rsidR="007E110B">
              <w:rPr>
                <w:rFonts w:cs="Arial" w:hint="eastAsia"/>
                <w:sz w:val="20"/>
                <w:szCs w:val="20"/>
                <w:highlight w:val="yellow"/>
              </w:rPr>
              <w:t>19</w:t>
            </w:r>
            <w:r w:rsidRPr="004920BE">
              <w:rPr>
                <w:rFonts w:ascii="ＭＳ ゴシック" w:hAnsi="ＭＳ ゴシック" w:cs="ＭＳ Ｐ明朝" w:hint="eastAsia"/>
                <w:sz w:val="20"/>
                <w:szCs w:val="20"/>
                <w:highlight w:val="yellow"/>
              </w:rPr>
              <w:t>】</w:t>
            </w:r>
          </w:p>
        </w:tc>
        <w:tc>
          <w:tcPr>
            <w:tcW w:w="505" w:type="pct"/>
            <w:tcBorders>
              <w:left w:val="dotted" w:sz="4" w:space="0" w:color="auto"/>
              <w:right w:val="dotted" w:sz="4" w:space="0" w:color="auto"/>
            </w:tcBorders>
            <w:shd w:val="clear" w:color="auto" w:fill="auto"/>
          </w:tcPr>
          <w:p w:rsidR="00D24D89" w:rsidRPr="00B879B6" w:rsidRDefault="00D24D89" w:rsidP="00F94049">
            <w:pPr>
              <w:rPr>
                <w:rFonts w:ascii="ＭＳ ゴシック" w:hAnsi="ＭＳ ゴシック" w:cs="ＭＳ Ｐ明朝"/>
                <w:sz w:val="20"/>
                <w:szCs w:val="20"/>
              </w:rPr>
            </w:pPr>
          </w:p>
        </w:tc>
        <w:tc>
          <w:tcPr>
            <w:tcW w:w="589" w:type="pct"/>
            <w:tcBorders>
              <w:left w:val="dotted" w:sz="4" w:space="0" w:color="auto"/>
              <w:right w:val="dotted" w:sz="4" w:space="0" w:color="auto"/>
            </w:tcBorders>
            <w:shd w:val="clear" w:color="auto" w:fill="auto"/>
          </w:tcPr>
          <w:p w:rsidR="00D24D89" w:rsidRPr="00B879B6" w:rsidRDefault="00D24D89" w:rsidP="00F94049">
            <w:pPr>
              <w:rPr>
                <w:rFonts w:ascii="ＭＳ ゴシック" w:hAnsi="ＭＳ ゴシック" w:cs="ＭＳ Ｐ明朝"/>
                <w:sz w:val="20"/>
                <w:szCs w:val="20"/>
              </w:rPr>
            </w:pPr>
          </w:p>
        </w:tc>
      </w:tr>
      <w:tr w:rsidR="00D24D89" w:rsidRPr="00B879B6" w:rsidTr="00D66F3B">
        <w:trPr>
          <w:trHeight w:val="20"/>
        </w:trPr>
        <w:tc>
          <w:tcPr>
            <w:tcW w:w="234" w:type="pct"/>
            <w:tcBorders>
              <w:left w:val="dotted" w:sz="4" w:space="0" w:color="auto"/>
              <w:bottom w:val="dotted" w:sz="4" w:space="0" w:color="auto"/>
            </w:tcBorders>
          </w:tcPr>
          <w:p w:rsidR="00D24D89" w:rsidRPr="00B879B6" w:rsidRDefault="00D66F3B" w:rsidP="00F94049">
            <w:pPr>
              <w:widowControl/>
              <w:jc w:val="center"/>
              <w:rPr>
                <w:rFonts w:ascii="ＭＳ ゴシック" w:hAnsi="ＭＳ ゴシック" w:cs="Times New Roman"/>
                <w:kern w:val="0"/>
                <w:sz w:val="20"/>
                <w:szCs w:val="20"/>
              </w:rPr>
            </w:pPr>
            <w:r w:rsidRPr="00B879B6">
              <w:rPr>
                <w:rFonts w:ascii="ＭＳ ゴシック" w:hAnsi="ＭＳ ゴシック" w:cs="ＭＳ Ｐ明朝" w:hint="eastAsia"/>
                <w:sz w:val="20"/>
                <w:szCs w:val="20"/>
              </w:rPr>
              <w:t>□</w:t>
            </w:r>
          </w:p>
        </w:tc>
        <w:tc>
          <w:tcPr>
            <w:tcW w:w="229" w:type="pct"/>
            <w:tcBorders>
              <w:left w:val="nil"/>
              <w:bottom w:val="dotted" w:sz="4" w:space="0" w:color="auto"/>
              <w:right w:val="dotted" w:sz="4" w:space="0" w:color="auto"/>
            </w:tcBorders>
            <w:shd w:val="clear" w:color="auto" w:fill="auto"/>
          </w:tcPr>
          <w:p w:rsidR="00D24D89" w:rsidRPr="00B879B6" w:rsidRDefault="00D24D89" w:rsidP="00F94049">
            <w:pPr>
              <w:widowControl/>
              <w:jc w:val="center"/>
              <w:rPr>
                <w:rFonts w:ascii="ＭＳ ゴシック" w:hAnsi="ＭＳ ゴシック" w:cs="Times New Roman"/>
                <w:kern w:val="0"/>
                <w:sz w:val="20"/>
                <w:szCs w:val="20"/>
              </w:rPr>
            </w:pPr>
            <w:r w:rsidRPr="00B879B6">
              <w:rPr>
                <w:rFonts w:ascii="ＭＳ ゴシック" w:hAnsi="ＭＳ ゴシック" w:cs="Times New Roman" w:hint="eastAsia"/>
                <w:kern w:val="0"/>
                <w:sz w:val="20"/>
                <w:szCs w:val="20"/>
              </w:rPr>
              <w:t>□</w:t>
            </w:r>
          </w:p>
        </w:tc>
        <w:tc>
          <w:tcPr>
            <w:tcW w:w="1381" w:type="pct"/>
            <w:tcBorders>
              <w:left w:val="dotted" w:sz="4" w:space="0" w:color="auto"/>
              <w:bottom w:val="dotted" w:sz="4" w:space="0" w:color="auto"/>
              <w:right w:val="dotted" w:sz="4" w:space="0" w:color="auto"/>
            </w:tcBorders>
            <w:shd w:val="clear" w:color="auto" w:fill="auto"/>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遺体等の処置</w:t>
            </w:r>
          </w:p>
        </w:tc>
        <w:tc>
          <w:tcPr>
            <w:tcW w:w="2063" w:type="pct"/>
            <w:tcBorders>
              <w:left w:val="dotted" w:sz="4" w:space="0" w:color="auto"/>
              <w:bottom w:val="dotted" w:sz="4" w:space="0" w:color="auto"/>
              <w:right w:val="dotted" w:sz="4" w:space="0" w:color="auto"/>
            </w:tcBorders>
            <w:shd w:val="clear" w:color="auto" w:fill="auto"/>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仮安置場所、個体識別や移動の記録</w:t>
            </w:r>
          </w:p>
        </w:tc>
        <w:tc>
          <w:tcPr>
            <w:tcW w:w="505" w:type="pct"/>
            <w:tcBorders>
              <w:left w:val="dotted" w:sz="4" w:space="0" w:color="auto"/>
              <w:bottom w:val="dotted" w:sz="4" w:space="0" w:color="auto"/>
              <w:right w:val="dotted" w:sz="4" w:space="0" w:color="auto"/>
            </w:tcBorders>
            <w:shd w:val="clear" w:color="auto" w:fill="auto"/>
          </w:tcPr>
          <w:p w:rsidR="00D24D89" w:rsidRPr="00B879B6" w:rsidRDefault="00D24D89" w:rsidP="00F94049">
            <w:pPr>
              <w:rPr>
                <w:rFonts w:ascii="ＭＳ ゴシック" w:hAnsi="ＭＳ ゴシック" w:cs="ＭＳ Ｐ明朝"/>
                <w:sz w:val="20"/>
                <w:szCs w:val="20"/>
              </w:rPr>
            </w:pPr>
          </w:p>
        </w:tc>
        <w:tc>
          <w:tcPr>
            <w:tcW w:w="589" w:type="pct"/>
            <w:tcBorders>
              <w:left w:val="dotted" w:sz="4" w:space="0" w:color="auto"/>
              <w:bottom w:val="dotted" w:sz="4" w:space="0" w:color="auto"/>
              <w:right w:val="dotted" w:sz="4" w:space="0" w:color="auto"/>
            </w:tcBorders>
            <w:shd w:val="clear" w:color="auto" w:fill="auto"/>
          </w:tcPr>
          <w:p w:rsidR="00D24D89" w:rsidRPr="00B879B6" w:rsidRDefault="00D24D89" w:rsidP="00F94049">
            <w:pPr>
              <w:rPr>
                <w:rFonts w:ascii="ＭＳ ゴシック" w:hAnsi="ＭＳ ゴシック" w:cs="ＭＳ Ｐ明朝"/>
                <w:sz w:val="20"/>
                <w:szCs w:val="20"/>
              </w:rPr>
            </w:pPr>
          </w:p>
        </w:tc>
      </w:tr>
      <w:tr w:rsidR="00D24D89" w:rsidRPr="00B879B6" w:rsidTr="00D66F3B">
        <w:trPr>
          <w:trHeight w:val="71"/>
        </w:trPr>
        <w:tc>
          <w:tcPr>
            <w:tcW w:w="234" w:type="pct"/>
            <w:tcBorders>
              <w:top w:val="dotted" w:sz="4" w:space="0" w:color="auto"/>
              <w:left w:val="dotted" w:sz="4" w:space="0" w:color="auto"/>
            </w:tcBorders>
          </w:tcPr>
          <w:p w:rsidR="00D66F3B" w:rsidRPr="00B879B6" w:rsidRDefault="00D66F3B" w:rsidP="00D66F3B">
            <w:pPr>
              <w:widowControl/>
              <w:rPr>
                <w:rFonts w:ascii="ＭＳ ゴシック" w:hAnsi="ＭＳ ゴシック" w:cs="Times New Roman"/>
                <w:kern w:val="0"/>
                <w:sz w:val="20"/>
                <w:szCs w:val="20"/>
              </w:rPr>
            </w:pPr>
          </w:p>
        </w:tc>
        <w:tc>
          <w:tcPr>
            <w:tcW w:w="1610" w:type="pct"/>
            <w:gridSpan w:val="2"/>
            <w:tcBorders>
              <w:top w:val="dotted" w:sz="4" w:space="0" w:color="auto"/>
              <w:left w:val="nil"/>
              <w:right w:val="dotted" w:sz="4" w:space="0" w:color="auto"/>
            </w:tcBorders>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＜衛生管理＞</w:t>
            </w:r>
          </w:p>
        </w:tc>
        <w:tc>
          <w:tcPr>
            <w:tcW w:w="2063" w:type="pct"/>
            <w:tcBorders>
              <w:top w:val="dotted" w:sz="4" w:space="0" w:color="auto"/>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c>
          <w:tcPr>
            <w:tcW w:w="505" w:type="pct"/>
            <w:tcBorders>
              <w:top w:val="dotted" w:sz="4" w:space="0" w:color="auto"/>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c>
          <w:tcPr>
            <w:tcW w:w="589" w:type="pct"/>
            <w:tcBorders>
              <w:top w:val="dotted" w:sz="4" w:space="0" w:color="auto"/>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r>
      <w:tr w:rsidR="00D24D89" w:rsidRPr="00B879B6" w:rsidTr="00D66F3B">
        <w:trPr>
          <w:trHeight w:val="71"/>
        </w:trPr>
        <w:tc>
          <w:tcPr>
            <w:tcW w:w="234" w:type="pct"/>
            <w:tcBorders>
              <w:left w:val="dotted" w:sz="4" w:space="0" w:color="auto"/>
            </w:tcBorders>
          </w:tcPr>
          <w:p w:rsidR="00D24D89" w:rsidRPr="00B879B6" w:rsidRDefault="00D66F3B" w:rsidP="00F94049">
            <w:pPr>
              <w:widowControl/>
              <w:jc w:val="center"/>
              <w:rPr>
                <w:rFonts w:ascii="ＭＳ ゴシック" w:hAnsi="ＭＳ ゴシック" w:cs="Times New Roman"/>
                <w:kern w:val="0"/>
                <w:sz w:val="20"/>
                <w:szCs w:val="20"/>
              </w:rPr>
            </w:pPr>
            <w:r w:rsidRPr="00B879B6">
              <w:rPr>
                <w:rFonts w:ascii="ＭＳ ゴシック" w:hAnsi="ＭＳ ゴシック" w:cs="ＭＳ Ｐ明朝" w:hint="eastAsia"/>
                <w:sz w:val="20"/>
                <w:szCs w:val="20"/>
              </w:rPr>
              <w:t>□</w:t>
            </w:r>
          </w:p>
        </w:tc>
        <w:tc>
          <w:tcPr>
            <w:tcW w:w="229" w:type="pct"/>
            <w:tcBorders>
              <w:left w:val="nil"/>
              <w:right w:val="dotted" w:sz="4" w:space="0" w:color="auto"/>
            </w:tcBorders>
          </w:tcPr>
          <w:p w:rsidR="00D24D89" w:rsidRPr="00B879B6" w:rsidRDefault="00D24D89" w:rsidP="00F94049">
            <w:pPr>
              <w:widowControl/>
              <w:jc w:val="center"/>
              <w:rPr>
                <w:rFonts w:ascii="ＭＳ ゴシック" w:hAnsi="ＭＳ ゴシック" w:cs="Times New Roman"/>
                <w:kern w:val="0"/>
                <w:sz w:val="20"/>
                <w:szCs w:val="20"/>
              </w:rPr>
            </w:pPr>
            <w:r w:rsidRPr="00B879B6">
              <w:rPr>
                <w:rFonts w:ascii="ＭＳ ゴシック" w:hAnsi="ＭＳ ゴシック" w:cs="Times New Roman" w:hint="eastAsia"/>
                <w:kern w:val="0"/>
                <w:sz w:val="20"/>
                <w:szCs w:val="20"/>
              </w:rPr>
              <w:t>□</w:t>
            </w:r>
          </w:p>
        </w:tc>
        <w:tc>
          <w:tcPr>
            <w:tcW w:w="1381"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簡易トイレ設置</w:t>
            </w:r>
          </w:p>
        </w:tc>
        <w:tc>
          <w:tcPr>
            <w:tcW w:w="2063"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c>
          <w:tcPr>
            <w:tcW w:w="505"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c>
          <w:tcPr>
            <w:tcW w:w="589"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r>
      <w:tr w:rsidR="00D24D89" w:rsidRPr="00B879B6" w:rsidTr="00D66F3B">
        <w:trPr>
          <w:trHeight w:val="71"/>
        </w:trPr>
        <w:tc>
          <w:tcPr>
            <w:tcW w:w="234" w:type="pct"/>
            <w:tcBorders>
              <w:left w:val="dotted" w:sz="4" w:space="0" w:color="auto"/>
            </w:tcBorders>
          </w:tcPr>
          <w:p w:rsidR="00D24D89" w:rsidRPr="00B879B6" w:rsidRDefault="00D66F3B" w:rsidP="00F94049">
            <w:pPr>
              <w:widowControl/>
              <w:jc w:val="center"/>
              <w:rPr>
                <w:rFonts w:ascii="ＭＳ ゴシック" w:hAnsi="ＭＳ ゴシック" w:cs="Times New Roman"/>
                <w:kern w:val="0"/>
                <w:sz w:val="20"/>
                <w:szCs w:val="20"/>
              </w:rPr>
            </w:pPr>
            <w:r w:rsidRPr="00B879B6">
              <w:rPr>
                <w:rFonts w:ascii="ＭＳ ゴシック" w:hAnsi="ＭＳ ゴシック" w:cs="ＭＳ Ｐ明朝" w:hint="eastAsia"/>
                <w:sz w:val="20"/>
                <w:szCs w:val="20"/>
              </w:rPr>
              <w:t>□</w:t>
            </w:r>
          </w:p>
        </w:tc>
        <w:tc>
          <w:tcPr>
            <w:tcW w:w="229" w:type="pct"/>
            <w:tcBorders>
              <w:left w:val="nil"/>
              <w:right w:val="dotted" w:sz="4" w:space="0" w:color="auto"/>
            </w:tcBorders>
          </w:tcPr>
          <w:p w:rsidR="00D24D89" w:rsidRPr="00B879B6" w:rsidRDefault="00D24D89" w:rsidP="00F94049">
            <w:pPr>
              <w:widowControl/>
              <w:jc w:val="center"/>
              <w:rPr>
                <w:rFonts w:ascii="ＭＳ ゴシック" w:hAnsi="ＭＳ ゴシック" w:cs="Times New Roman"/>
                <w:kern w:val="0"/>
                <w:sz w:val="20"/>
                <w:szCs w:val="20"/>
              </w:rPr>
            </w:pPr>
            <w:r w:rsidRPr="00B879B6">
              <w:rPr>
                <w:rFonts w:ascii="ＭＳ ゴシック" w:hAnsi="ＭＳ ゴシック" w:cs="Times New Roman" w:hint="eastAsia"/>
                <w:kern w:val="0"/>
                <w:sz w:val="20"/>
                <w:szCs w:val="20"/>
              </w:rPr>
              <w:t>□</w:t>
            </w:r>
          </w:p>
        </w:tc>
        <w:tc>
          <w:tcPr>
            <w:tcW w:w="1381"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衛生管理</w:t>
            </w:r>
          </w:p>
        </w:tc>
        <w:tc>
          <w:tcPr>
            <w:tcW w:w="2063"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危険ごみの処理</w:t>
            </w:r>
          </w:p>
        </w:tc>
        <w:tc>
          <w:tcPr>
            <w:tcW w:w="505"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c>
          <w:tcPr>
            <w:tcW w:w="589"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r>
      <w:tr w:rsidR="00D24D89" w:rsidRPr="00B879B6" w:rsidTr="00D66F3B">
        <w:trPr>
          <w:trHeight w:val="71"/>
        </w:trPr>
        <w:tc>
          <w:tcPr>
            <w:tcW w:w="234" w:type="pct"/>
            <w:tcBorders>
              <w:left w:val="dotted" w:sz="4" w:space="0" w:color="auto"/>
              <w:bottom w:val="dotted" w:sz="4" w:space="0" w:color="auto"/>
            </w:tcBorders>
          </w:tcPr>
          <w:p w:rsidR="00D24D89" w:rsidRPr="00B879B6" w:rsidRDefault="00D66F3B" w:rsidP="00F94049">
            <w:pPr>
              <w:widowControl/>
              <w:jc w:val="center"/>
              <w:rPr>
                <w:rFonts w:ascii="ＭＳ ゴシック" w:hAnsi="ＭＳ ゴシック" w:cs="Times New Roman"/>
                <w:kern w:val="0"/>
                <w:sz w:val="20"/>
                <w:szCs w:val="20"/>
              </w:rPr>
            </w:pPr>
            <w:r w:rsidRPr="00B879B6">
              <w:rPr>
                <w:rFonts w:ascii="ＭＳ ゴシック" w:hAnsi="ＭＳ ゴシック" w:cs="ＭＳ Ｐ明朝" w:hint="eastAsia"/>
                <w:sz w:val="20"/>
                <w:szCs w:val="20"/>
              </w:rPr>
              <w:t>□</w:t>
            </w:r>
          </w:p>
        </w:tc>
        <w:tc>
          <w:tcPr>
            <w:tcW w:w="229" w:type="pct"/>
            <w:tcBorders>
              <w:left w:val="nil"/>
              <w:bottom w:val="dotted" w:sz="4" w:space="0" w:color="auto"/>
              <w:right w:val="dotted" w:sz="4" w:space="0" w:color="auto"/>
            </w:tcBorders>
          </w:tcPr>
          <w:p w:rsidR="00D24D89" w:rsidRPr="00B879B6" w:rsidRDefault="00D24D89" w:rsidP="00F94049">
            <w:pPr>
              <w:widowControl/>
              <w:jc w:val="center"/>
              <w:rPr>
                <w:rFonts w:ascii="ＭＳ ゴシック" w:hAnsi="ＭＳ ゴシック" w:cs="Times New Roman"/>
                <w:kern w:val="0"/>
                <w:sz w:val="20"/>
                <w:szCs w:val="20"/>
              </w:rPr>
            </w:pPr>
            <w:r w:rsidRPr="00B879B6">
              <w:rPr>
                <w:rFonts w:ascii="ＭＳ ゴシック" w:hAnsi="ＭＳ ゴシック" w:cs="Times New Roman" w:hint="eastAsia"/>
                <w:kern w:val="0"/>
                <w:sz w:val="20"/>
                <w:szCs w:val="20"/>
              </w:rPr>
              <w:t>□</w:t>
            </w:r>
          </w:p>
        </w:tc>
        <w:tc>
          <w:tcPr>
            <w:tcW w:w="1381" w:type="pct"/>
            <w:tcBorders>
              <w:left w:val="dotted" w:sz="4" w:space="0" w:color="auto"/>
              <w:bottom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ゴミ処理</w:t>
            </w:r>
          </w:p>
        </w:tc>
        <w:tc>
          <w:tcPr>
            <w:tcW w:w="2063" w:type="pct"/>
            <w:tcBorders>
              <w:left w:val="dotted" w:sz="4" w:space="0" w:color="auto"/>
              <w:bottom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一般／危険ゴミ（例：血液・吐瀉物・排泄物）の分別と廃棄</w:t>
            </w:r>
          </w:p>
        </w:tc>
        <w:tc>
          <w:tcPr>
            <w:tcW w:w="505" w:type="pct"/>
            <w:tcBorders>
              <w:left w:val="dotted" w:sz="4" w:space="0" w:color="auto"/>
              <w:bottom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c>
          <w:tcPr>
            <w:tcW w:w="589" w:type="pct"/>
            <w:tcBorders>
              <w:left w:val="dotted" w:sz="4" w:space="0" w:color="auto"/>
              <w:bottom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r>
      <w:tr w:rsidR="00D24D89" w:rsidRPr="00B879B6" w:rsidTr="00D66F3B">
        <w:trPr>
          <w:trHeight w:val="71"/>
        </w:trPr>
        <w:tc>
          <w:tcPr>
            <w:tcW w:w="234" w:type="pct"/>
            <w:tcBorders>
              <w:top w:val="dotted" w:sz="4" w:space="0" w:color="auto"/>
              <w:left w:val="dotted" w:sz="4" w:space="0" w:color="auto"/>
            </w:tcBorders>
          </w:tcPr>
          <w:p w:rsidR="00D24D89" w:rsidRPr="00B879B6" w:rsidRDefault="00D24D89" w:rsidP="00F94049">
            <w:pPr>
              <w:widowControl/>
              <w:jc w:val="center"/>
              <w:rPr>
                <w:rFonts w:ascii="ＭＳ ゴシック" w:hAnsi="ＭＳ ゴシック" w:cs="Times New Roman"/>
                <w:kern w:val="0"/>
                <w:sz w:val="20"/>
                <w:szCs w:val="20"/>
              </w:rPr>
            </w:pPr>
          </w:p>
        </w:tc>
        <w:tc>
          <w:tcPr>
            <w:tcW w:w="1610" w:type="pct"/>
            <w:gridSpan w:val="2"/>
            <w:tcBorders>
              <w:top w:val="dotted" w:sz="4" w:space="0" w:color="auto"/>
              <w:left w:val="nil"/>
              <w:right w:val="dotted" w:sz="4" w:space="0" w:color="auto"/>
            </w:tcBorders>
          </w:tcPr>
          <w:p w:rsidR="00D24D89" w:rsidRPr="00B879B6" w:rsidRDefault="00D24D89" w:rsidP="00D66F3B">
            <w:pPr>
              <w:ind w:firstLineChars="100" w:firstLine="200"/>
              <w:rPr>
                <w:rFonts w:ascii="ＭＳ ゴシック" w:hAnsi="ＭＳ ゴシック" w:cs="ＭＳ Ｐ明朝"/>
                <w:sz w:val="20"/>
                <w:szCs w:val="20"/>
              </w:rPr>
            </w:pPr>
            <w:r w:rsidRPr="00B879B6">
              <w:rPr>
                <w:rFonts w:ascii="ＭＳ ゴシック" w:hAnsi="ＭＳ ゴシック" w:cs="ＭＳ Ｐ明朝" w:hint="eastAsia"/>
                <w:sz w:val="20"/>
                <w:szCs w:val="20"/>
              </w:rPr>
              <w:t>＜情報の収集及び発信＞</w:t>
            </w:r>
          </w:p>
        </w:tc>
        <w:tc>
          <w:tcPr>
            <w:tcW w:w="2063" w:type="pct"/>
            <w:tcBorders>
              <w:top w:val="dotted" w:sz="4" w:space="0" w:color="auto"/>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c>
          <w:tcPr>
            <w:tcW w:w="505" w:type="pct"/>
            <w:tcBorders>
              <w:top w:val="dotted" w:sz="4" w:space="0" w:color="auto"/>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c>
          <w:tcPr>
            <w:tcW w:w="589" w:type="pct"/>
            <w:tcBorders>
              <w:top w:val="dotted" w:sz="4" w:space="0" w:color="auto"/>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r>
      <w:tr w:rsidR="00D24D89" w:rsidRPr="00B879B6" w:rsidTr="00D66F3B">
        <w:trPr>
          <w:trHeight w:val="20"/>
        </w:trPr>
        <w:tc>
          <w:tcPr>
            <w:tcW w:w="234" w:type="pct"/>
            <w:tcBorders>
              <w:left w:val="dotted" w:sz="4" w:space="0" w:color="auto"/>
            </w:tcBorders>
          </w:tcPr>
          <w:p w:rsidR="00D24D89" w:rsidRPr="00B879B6" w:rsidRDefault="00D66F3B" w:rsidP="00F94049">
            <w:pPr>
              <w:widowControl/>
              <w:jc w:val="center"/>
              <w:rPr>
                <w:rFonts w:ascii="ＭＳ ゴシック" w:hAnsi="ＭＳ ゴシック" w:cs="Times New Roman"/>
                <w:kern w:val="0"/>
                <w:sz w:val="20"/>
                <w:szCs w:val="20"/>
              </w:rPr>
            </w:pPr>
            <w:r w:rsidRPr="00B879B6">
              <w:rPr>
                <w:rFonts w:ascii="ＭＳ ゴシック" w:hAnsi="ＭＳ ゴシック" w:cs="ＭＳ Ｐ明朝" w:hint="eastAsia"/>
                <w:sz w:val="20"/>
                <w:szCs w:val="20"/>
              </w:rPr>
              <w:t>□</w:t>
            </w:r>
          </w:p>
        </w:tc>
        <w:tc>
          <w:tcPr>
            <w:tcW w:w="229" w:type="pct"/>
            <w:tcBorders>
              <w:left w:val="nil"/>
              <w:right w:val="dotted" w:sz="4" w:space="0" w:color="auto"/>
            </w:tcBorders>
          </w:tcPr>
          <w:p w:rsidR="00D24D89" w:rsidRPr="00B879B6" w:rsidRDefault="00D24D89" w:rsidP="00F94049">
            <w:pPr>
              <w:widowControl/>
              <w:jc w:val="center"/>
              <w:rPr>
                <w:rFonts w:ascii="ＭＳ ゴシック" w:hAnsi="ＭＳ ゴシック" w:cs="Times New Roman"/>
                <w:kern w:val="0"/>
                <w:sz w:val="20"/>
                <w:szCs w:val="20"/>
              </w:rPr>
            </w:pPr>
            <w:r w:rsidRPr="00B879B6">
              <w:rPr>
                <w:rFonts w:ascii="ＭＳ ゴシック" w:hAnsi="ＭＳ ゴシック" w:cs="Times New Roman" w:hint="eastAsia"/>
                <w:kern w:val="0"/>
                <w:sz w:val="20"/>
                <w:szCs w:val="20"/>
              </w:rPr>
              <w:t>□</w:t>
            </w:r>
          </w:p>
        </w:tc>
        <w:tc>
          <w:tcPr>
            <w:tcW w:w="1381"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被害状況の把握</w:t>
            </w:r>
          </w:p>
        </w:tc>
        <w:tc>
          <w:tcPr>
            <w:tcW w:w="2063" w:type="pct"/>
            <w:tcBorders>
              <w:left w:val="dotted" w:sz="4" w:space="0" w:color="auto"/>
              <w:right w:val="dotted" w:sz="4" w:space="0" w:color="auto"/>
            </w:tcBorders>
          </w:tcPr>
          <w:p w:rsidR="00D24D89"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人的・物的・金銭的被害の情報把握</w:t>
            </w:r>
          </w:p>
          <w:p w:rsidR="00FE5066" w:rsidRPr="00B879B6" w:rsidRDefault="00FE5066" w:rsidP="00F94049">
            <w:pPr>
              <w:rPr>
                <w:rFonts w:ascii="ＭＳ ゴシック" w:hAnsi="ＭＳ ゴシック" w:cs="ＭＳ Ｐ明朝"/>
                <w:sz w:val="20"/>
                <w:szCs w:val="20"/>
              </w:rPr>
            </w:pPr>
            <w:r w:rsidRPr="004920BE">
              <w:rPr>
                <w:rFonts w:ascii="ＭＳ ゴシック" w:hAnsi="ＭＳ ゴシック" w:cs="ＭＳ Ｐ明朝" w:hint="eastAsia"/>
                <w:sz w:val="20"/>
                <w:szCs w:val="20"/>
                <w:highlight w:val="yellow"/>
              </w:rPr>
              <w:t>【様式</w:t>
            </w:r>
            <w:r w:rsidR="007E110B">
              <w:rPr>
                <w:rFonts w:asciiTheme="majorHAnsi" w:hAnsiTheme="majorHAnsi" w:cstheme="majorHAnsi" w:hint="eastAsia"/>
                <w:sz w:val="20"/>
                <w:szCs w:val="20"/>
                <w:highlight w:val="yellow"/>
              </w:rPr>
              <w:t>20</w:t>
            </w:r>
            <w:r w:rsidRPr="004920BE">
              <w:rPr>
                <w:rFonts w:ascii="ＭＳ ゴシック" w:hAnsi="ＭＳ ゴシック" w:cs="ＭＳ Ｐ明朝" w:hint="eastAsia"/>
                <w:sz w:val="20"/>
                <w:szCs w:val="20"/>
                <w:highlight w:val="yellow"/>
              </w:rPr>
              <w:t>】</w:t>
            </w:r>
          </w:p>
        </w:tc>
        <w:tc>
          <w:tcPr>
            <w:tcW w:w="505"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c>
          <w:tcPr>
            <w:tcW w:w="589" w:type="pct"/>
            <w:tcBorders>
              <w:left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r>
      <w:tr w:rsidR="00D24D89" w:rsidRPr="00B879B6" w:rsidTr="00D66F3B">
        <w:trPr>
          <w:trHeight w:val="20"/>
        </w:trPr>
        <w:tc>
          <w:tcPr>
            <w:tcW w:w="234" w:type="pct"/>
            <w:tcBorders>
              <w:left w:val="dotted" w:sz="4" w:space="0" w:color="auto"/>
              <w:bottom w:val="dotted" w:sz="4" w:space="0" w:color="auto"/>
            </w:tcBorders>
          </w:tcPr>
          <w:p w:rsidR="00D24D89" w:rsidRPr="00B879B6" w:rsidRDefault="00D66F3B" w:rsidP="00F94049">
            <w:pPr>
              <w:widowControl/>
              <w:jc w:val="center"/>
              <w:rPr>
                <w:rFonts w:ascii="ＭＳ ゴシック" w:hAnsi="ＭＳ ゴシック" w:cs="Times New Roman"/>
                <w:kern w:val="0"/>
                <w:sz w:val="20"/>
                <w:szCs w:val="20"/>
              </w:rPr>
            </w:pPr>
            <w:r w:rsidRPr="00B879B6">
              <w:rPr>
                <w:rFonts w:ascii="ＭＳ ゴシック" w:hAnsi="ＭＳ ゴシック" w:cs="ＭＳ Ｐ明朝" w:hint="eastAsia"/>
                <w:sz w:val="20"/>
                <w:szCs w:val="20"/>
              </w:rPr>
              <w:t>□</w:t>
            </w:r>
          </w:p>
        </w:tc>
        <w:tc>
          <w:tcPr>
            <w:tcW w:w="229" w:type="pct"/>
            <w:tcBorders>
              <w:left w:val="nil"/>
              <w:bottom w:val="dotted" w:sz="4" w:space="0" w:color="auto"/>
              <w:right w:val="dotted" w:sz="4" w:space="0" w:color="auto"/>
            </w:tcBorders>
          </w:tcPr>
          <w:p w:rsidR="00D24D89" w:rsidRPr="00B879B6" w:rsidRDefault="00D24D89" w:rsidP="00F94049">
            <w:pPr>
              <w:widowControl/>
              <w:jc w:val="center"/>
              <w:rPr>
                <w:rFonts w:ascii="ＭＳ ゴシック" w:hAnsi="ＭＳ ゴシック" w:cs="Times New Roman"/>
                <w:kern w:val="0"/>
                <w:sz w:val="20"/>
                <w:szCs w:val="20"/>
              </w:rPr>
            </w:pPr>
            <w:r w:rsidRPr="00B879B6">
              <w:rPr>
                <w:rFonts w:ascii="ＭＳ ゴシック" w:hAnsi="ＭＳ ゴシック" w:cs="Times New Roman" w:hint="eastAsia"/>
                <w:kern w:val="0"/>
                <w:sz w:val="20"/>
                <w:szCs w:val="20"/>
              </w:rPr>
              <w:t>□</w:t>
            </w:r>
          </w:p>
        </w:tc>
        <w:tc>
          <w:tcPr>
            <w:tcW w:w="1381" w:type="pct"/>
            <w:tcBorders>
              <w:left w:val="dotted" w:sz="4" w:space="0" w:color="auto"/>
              <w:bottom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地震情報の把握</w:t>
            </w:r>
          </w:p>
        </w:tc>
        <w:tc>
          <w:tcPr>
            <w:tcW w:w="2063" w:type="pct"/>
            <w:tcBorders>
              <w:left w:val="dotted" w:sz="4" w:space="0" w:color="auto"/>
              <w:bottom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r w:rsidRPr="00B879B6">
              <w:rPr>
                <w:rFonts w:ascii="ＭＳ ゴシック" w:hAnsi="ＭＳ ゴシック" w:cs="ＭＳ Ｐ明朝" w:hint="eastAsia"/>
                <w:sz w:val="20"/>
                <w:szCs w:val="20"/>
              </w:rPr>
              <w:t>事業所周辺の被害状況（例：交通、火災など）や余震の状況</w:t>
            </w:r>
          </w:p>
        </w:tc>
        <w:tc>
          <w:tcPr>
            <w:tcW w:w="505" w:type="pct"/>
            <w:tcBorders>
              <w:left w:val="dotted" w:sz="4" w:space="0" w:color="auto"/>
              <w:bottom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c>
          <w:tcPr>
            <w:tcW w:w="589" w:type="pct"/>
            <w:tcBorders>
              <w:left w:val="dotted" w:sz="4" w:space="0" w:color="auto"/>
              <w:bottom w:val="dotted" w:sz="4" w:space="0" w:color="auto"/>
              <w:right w:val="dotted" w:sz="4" w:space="0" w:color="auto"/>
            </w:tcBorders>
          </w:tcPr>
          <w:p w:rsidR="00D24D89" w:rsidRPr="00B879B6" w:rsidRDefault="00D24D89" w:rsidP="00F94049">
            <w:pPr>
              <w:rPr>
                <w:rFonts w:ascii="ＭＳ ゴシック" w:hAnsi="ＭＳ ゴシック" w:cs="ＭＳ Ｐ明朝"/>
                <w:sz w:val="20"/>
                <w:szCs w:val="20"/>
              </w:rPr>
            </w:pPr>
          </w:p>
        </w:tc>
      </w:tr>
    </w:tbl>
    <w:p w:rsidR="00D24D89" w:rsidRDefault="00D24D89" w:rsidP="00D24D89"/>
    <w:p w:rsidR="00D24D89" w:rsidRDefault="00D24D89" w:rsidP="00D24D89">
      <w:r w:rsidRPr="001A2201">
        <w:rPr>
          <w:noProof/>
          <w:sz w:val="24"/>
          <w:szCs w:val="24"/>
        </w:rPr>
        <mc:AlternateContent>
          <mc:Choice Requires="wps">
            <w:drawing>
              <wp:anchor distT="0" distB="0" distL="114300" distR="114300" simplePos="0" relativeHeight="251702272" behindDoc="0" locked="0" layoutInCell="1" allowOverlap="1" wp14:anchorId="1F9BD074" wp14:editId="3798C610">
                <wp:simplePos x="0" y="0"/>
                <wp:positionH relativeFrom="column">
                  <wp:posOffset>-145415</wp:posOffset>
                </wp:positionH>
                <wp:positionV relativeFrom="paragraph">
                  <wp:posOffset>182770</wp:posOffset>
                </wp:positionV>
                <wp:extent cx="338455" cy="417195"/>
                <wp:effectExtent l="0" t="1270" r="22225" b="41275"/>
                <wp:wrapNone/>
                <wp:docPr id="3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8455" cy="417195"/>
                        </a:xfrm>
                        <a:prstGeom prst="homePlate">
                          <a:avLst>
                            <a:gd name="adj" fmla="val 47229"/>
                          </a:avLst>
                        </a:prstGeom>
                        <a:solidFill>
                          <a:schemeClr val="accent5">
                            <a:lumMod val="40000"/>
                            <a:lumOff val="60000"/>
                          </a:schemeClr>
                        </a:solidFill>
                        <a:ln w="19050">
                          <a:solidFill>
                            <a:srgbClr val="80808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id="AutoShape 7" o:spid="_x0000_s1026" type="#_x0000_t15" style="position:absolute;left:0;text-align:left;margin-left:-11.45pt;margin-top:14.4pt;width:26.65pt;height:32.85pt;rotation:90;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" adj="11399" fillcolor="#b6dde8 [1304]" strokecolor="gray" strokeweight="1.5pt">
                <v:textbox inset="5.85pt,.7pt,5.85pt,.7pt"/>
              </v:shape>
            </w:pict>
          </mc:Fallback>
        </mc:AlternateContent>
      </w:r>
      <w:r>
        <w:rPr>
          <w:rFonts w:hint="eastAsia"/>
        </w:rPr>
        <w:t xml:space="preserve">　　（下記の対応につづく）</w:t>
      </w:r>
    </w:p>
    <w:tbl>
      <w:tblPr>
        <w:tblW w:w="4744" w:type="pct"/>
        <w:tblInd w:w="765" w:type="dxa"/>
        <w:tblBorders>
          <w:top w:val="dotted" w:sz="4" w:space="0" w:color="auto"/>
          <w:left w:val="dotted" w:sz="4" w:space="0" w:color="auto"/>
          <w:bottom w:val="dotted" w:sz="4" w:space="0" w:color="auto"/>
          <w:right w:val="dotted" w:sz="4" w:space="0" w:color="auto"/>
        </w:tblBorders>
        <w:shd w:val="clear" w:color="auto" w:fill="B6DDE8" w:themeFill="accent5" w:themeFillTint="66"/>
        <w:tblLayout w:type="fixed"/>
        <w:tblLook w:val="01E0" w:firstRow="1" w:lastRow="1" w:firstColumn="1" w:lastColumn="1" w:noHBand="0" w:noVBand="0"/>
      </w:tblPr>
      <w:tblGrid>
        <w:gridCol w:w="392"/>
        <w:gridCol w:w="7882"/>
      </w:tblGrid>
      <w:tr w:rsidR="00D24D89" w:rsidRPr="00B879B6" w:rsidTr="004920BE">
        <w:trPr>
          <w:trHeight w:val="20"/>
        </w:trPr>
        <w:tc>
          <w:tcPr>
            <w:tcW w:w="237" w:type="pct"/>
            <w:shd w:val="clear" w:color="auto" w:fill="B6DDE8" w:themeFill="accent5" w:themeFillTint="66"/>
          </w:tcPr>
          <w:p w:rsidR="00D24D89" w:rsidRPr="004920BE" w:rsidRDefault="00D24D89" w:rsidP="00F94049">
            <w:pPr>
              <w:jc w:val="center"/>
              <w:rPr>
                <w:rFonts w:cs="Arial"/>
                <w:sz w:val="20"/>
                <w:szCs w:val="20"/>
              </w:rPr>
            </w:pPr>
            <w:r w:rsidRPr="004920BE">
              <w:rPr>
                <w:rFonts w:cs="Arial"/>
                <w:sz w:val="20"/>
                <w:szCs w:val="20"/>
              </w:rPr>
              <w:t>3</w:t>
            </w:r>
          </w:p>
        </w:tc>
        <w:tc>
          <w:tcPr>
            <w:tcW w:w="4763" w:type="pct"/>
            <w:shd w:val="clear" w:color="auto" w:fill="B6DDE8" w:themeFill="accent5" w:themeFillTint="66"/>
          </w:tcPr>
          <w:p w:rsidR="00D24D89" w:rsidRPr="00B879B6" w:rsidRDefault="00D24D89" w:rsidP="00F94049">
            <w:pPr>
              <w:rPr>
                <w:rFonts w:ascii="ＭＳ ゴシック" w:hAnsi="ＭＳ ゴシック" w:cs="ＭＳ Ｐ明朝"/>
                <w:sz w:val="20"/>
                <w:szCs w:val="20"/>
              </w:rPr>
            </w:pPr>
            <w:r>
              <w:rPr>
                <w:rFonts w:ascii="ＭＳ ゴシック" w:hAnsi="ＭＳ ゴシック" w:cs="ＭＳ Ｐ明朝" w:hint="eastAsia"/>
                <w:sz w:val="20"/>
                <w:szCs w:val="20"/>
              </w:rPr>
              <w:t>事業継続対応（</w:t>
            </w:r>
            <w:r w:rsidRPr="00B879B6">
              <w:rPr>
                <w:rFonts w:ascii="ＭＳ ゴシック" w:hAnsi="ＭＳ ゴシック" w:cs="ＭＳ Ｐ明朝" w:hint="eastAsia"/>
                <w:sz w:val="20"/>
                <w:szCs w:val="20"/>
              </w:rPr>
              <w:t>業務再開・復旧活動</w:t>
            </w:r>
            <w:r>
              <w:rPr>
                <w:rFonts w:ascii="ＭＳ ゴシック" w:hAnsi="ＭＳ ゴシック" w:cs="ＭＳ Ｐ明朝" w:hint="eastAsia"/>
                <w:sz w:val="20"/>
                <w:szCs w:val="20"/>
              </w:rPr>
              <w:t>）</w:t>
            </w:r>
            <w:r w:rsidRPr="004920BE">
              <w:rPr>
                <w:rFonts w:eastAsia="ＭＳ 明朝" w:cs="Arial"/>
                <w:kern w:val="0"/>
                <w:sz w:val="20"/>
                <w:szCs w:val="20"/>
                <w:highlight w:val="yellow"/>
              </w:rPr>
              <w:t>【様式</w:t>
            </w:r>
            <w:r w:rsidR="007E110B">
              <w:rPr>
                <w:rFonts w:eastAsia="ＭＳ 明朝" w:cs="Arial" w:hint="eastAsia"/>
                <w:kern w:val="0"/>
                <w:sz w:val="20"/>
                <w:szCs w:val="20"/>
                <w:highlight w:val="yellow"/>
              </w:rPr>
              <w:t>14</w:t>
            </w:r>
            <w:r w:rsidRPr="004920BE">
              <w:rPr>
                <w:rFonts w:eastAsia="ＭＳ 明朝" w:cs="Arial"/>
                <w:kern w:val="0"/>
                <w:sz w:val="20"/>
                <w:szCs w:val="20"/>
                <w:highlight w:val="yellow"/>
              </w:rPr>
              <w:t>】</w:t>
            </w:r>
          </w:p>
        </w:tc>
      </w:tr>
    </w:tbl>
    <w:p w:rsidR="00D24D89" w:rsidRPr="00633D60" w:rsidRDefault="00D24D89" w:rsidP="00F8599E"/>
    <w:p w:rsidR="007A03A3" w:rsidRDefault="007A03A3" w:rsidP="00F8599E">
      <w:pPr>
        <w:sectPr w:rsidR="007A03A3" w:rsidSect="00DC1615">
          <w:footerReference w:type="even" r:id="rId21"/>
          <w:pgSz w:w="11906" w:h="16838"/>
          <w:pgMar w:top="1985" w:right="1701" w:bottom="1701" w:left="1701" w:header="851" w:footer="992" w:gutter="0"/>
          <w:cols w:space="425"/>
          <w:docGrid w:type="lines" w:linePitch="328"/>
        </w:sectPr>
      </w:pPr>
    </w:p>
    <w:p w:rsidR="007A03A3" w:rsidRDefault="007A03A3" w:rsidP="00F8599E"/>
    <w:p w:rsidR="00AB2E0D" w:rsidRDefault="00AB2E0D" w:rsidP="000570D5">
      <w:pPr>
        <w:pStyle w:val="1"/>
      </w:pPr>
      <w:bookmarkStart w:id="78" w:name="_Toc383006990"/>
      <w:r w:rsidRPr="002F3192">
        <w:rPr>
          <w:rFonts w:hint="eastAsia"/>
          <w:highlight w:val="yellow"/>
        </w:rPr>
        <w:t>【様式</w:t>
      </w:r>
      <w:r w:rsidR="00274296" w:rsidRPr="002F3192">
        <w:rPr>
          <w:rFonts w:hint="eastAsia"/>
          <w:highlight w:val="yellow"/>
        </w:rPr>
        <w:t>14</w:t>
      </w:r>
      <w:r w:rsidRPr="002F3192">
        <w:rPr>
          <w:rFonts w:hint="eastAsia"/>
          <w:highlight w:val="yellow"/>
        </w:rPr>
        <w:t>】</w:t>
      </w:r>
      <w:r>
        <w:rPr>
          <w:rFonts w:hint="eastAsia"/>
        </w:rPr>
        <w:t>緊急事態（地震）発生時のフロー</w:t>
      </w:r>
      <w:r>
        <w:rPr>
          <w:rFonts w:hint="eastAsia"/>
        </w:rPr>
        <w:t xml:space="preserve"> No.3</w:t>
      </w:r>
      <w:r>
        <w:rPr>
          <w:rFonts w:hint="eastAsia"/>
        </w:rPr>
        <w:t>（業務再開・復旧）</w:t>
      </w:r>
      <w:bookmarkEnd w:id="78"/>
    </w:p>
    <w:p w:rsidR="00AB2E0D" w:rsidRDefault="00AB2E0D" w:rsidP="00AB2E0D">
      <w:pPr>
        <w:widowControl/>
        <w:wordWrap w:val="0"/>
        <w:autoSpaceDE w:val="0"/>
        <w:autoSpaceDN w:val="0"/>
        <w:adjustRightInd w:val="0"/>
        <w:jc w:val="left"/>
      </w:pPr>
    </w:p>
    <w:p w:rsidR="00D4632A" w:rsidRDefault="00D4632A" w:rsidP="00D4632A">
      <w:r>
        <w:rPr>
          <w:rFonts w:hint="eastAsia"/>
        </w:rPr>
        <w:t>手順</w:t>
      </w:r>
      <w:r>
        <w:rPr>
          <w:rFonts w:hint="eastAsia"/>
        </w:rPr>
        <w:t>1</w:t>
      </w:r>
      <w:r>
        <w:rPr>
          <w:rFonts w:hint="eastAsia"/>
        </w:rPr>
        <w:t>（平常時）：訓練・演習等により、下記の対応手順を習得する。</w:t>
      </w:r>
    </w:p>
    <w:p w:rsidR="00D4632A" w:rsidRDefault="00D4632A" w:rsidP="007D0ED7">
      <w:pPr>
        <w:ind w:left="1701" w:hangingChars="810" w:hanging="1701"/>
      </w:pPr>
      <w:r>
        <w:rPr>
          <w:rFonts w:hint="eastAsia"/>
        </w:rPr>
        <w:t>手順</w:t>
      </w:r>
      <w:r>
        <w:rPr>
          <w:rFonts w:hint="eastAsia"/>
        </w:rPr>
        <w:t>2</w:t>
      </w:r>
      <w:r>
        <w:rPr>
          <w:rFonts w:hint="eastAsia"/>
        </w:rPr>
        <w:t>（緊急時）：緊急事態発生直後における活動は、以下の対応体制により</w:t>
      </w:r>
      <w:r w:rsidR="007D0ED7">
        <w:rPr>
          <w:rFonts w:hint="eastAsia"/>
        </w:rPr>
        <w:t>、臨機応変に</w:t>
      </w:r>
      <w:r>
        <w:rPr>
          <w:rFonts w:hint="eastAsia"/>
        </w:rPr>
        <w:t>行う。</w:t>
      </w:r>
    </w:p>
    <w:p w:rsidR="00AB2E0D" w:rsidRPr="00D4632A" w:rsidRDefault="00D4632A" w:rsidP="00D4632A">
      <w:pPr>
        <w:widowControl/>
        <w:wordWrap w:val="0"/>
        <w:autoSpaceDE w:val="0"/>
        <w:autoSpaceDN w:val="0"/>
        <w:adjustRightInd w:val="0"/>
        <w:jc w:val="left"/>
        <w:rPr>
          <w:rFonts w:ascii="Gill Sans MT" w:eastAsia="ＭＳ 明朝" w:hAnsi="Gill Sans MT" w:cs="Times New Roman"/>
          <w:color w:val="000000"/>
          <w:kern w:val="0"/>
          <w:sz w:val="20"/>
          <w:szCs w:val="20"/>
        </w:rPr>
      </w:pPr>
      <w:r>
        <w:rPr>
          <w:rFonts w:ascii="Gill Sans MT" w:eastAsia="ＭＳ 明朝" w:hAnsi="Gill Sans MT" w:cs="Times New Roman"/>
          <w:noProof/>
          <w:color w:val="000000"/>
          <w:kern w:val="0"/>
          <w:sz w:val="20"/>
          <w:szCs w:val="20"/>
        </w:rPr>
        <mc:AlternateContent>
          <mc:Choice Requires="wpg">
            <w:drawing>
              <wp:anchor distT="0" distB="0" distL="114300" distR="114300" simplePos="0" relativeHeight="251704320" behindDoc="0" locked="0" layoutInCell="1" allowOverlap="1" wp14:anchorId="3142D2CB" wp14:editId="6B9D9248">
                <wp:simplePos x="0" y="0"/>
                <wp:positionH relativeFrom="column">
                  <wp:posOffset>-374650</wp:posOffset>
                </wp:positionH>
                <wp:positionV relativeFrom="paragraph">
                  <wp:posOffset>158999</wp:posOffset>
                </wp:positionV>
                <wp:extent cx="920750" cy="416560"/>
                <wp:effectExtent l="0" t="19050" r="0" b="40640"/>
                <wp:wrapNone/>
                <wp:docPr id="5" name="グループ化 5"/>
                <wp:cNvGraphicFramePr/>
                <a:graphic xmlns:a="http://schemas.openxmlformats.org/drawingml/2006/main">
                  <a:graphicData uri="http://schemas.microsoft.com/office/word/2010/wordprocessingGroup">
                    <wpg:wgp>
                      <wpg:cNvGrpSpPr/>
                      <wpg:grpSpPr>
                        <a:xfrm>
                          <a:off x="0" y="0"/>
                          <a:ext cx="920750" cy="416560"/>
                          <a:chOff x="0" y="0"/>
                          <a:chExt cx="920750" cy="416560"/>
                        </a:xfrm>
                      </wpg:grpSpPr>
                      <wps:wsp>
                        <wps:cNvPr id="7" name="AutoShape 3"/>
                        <wps:cNvSpPr>
                          <a:spLocks noChangeArrowheads="1"/>
                        </wps:cNvSpPr>
                        <wps:spPr bwMode="auto">
                          <a:xfrm>
                            <a:off x="134679" y="0"/>
                            <a:ext cx="695325" cy="416560"/>
                          </a:xfrm>
                          <a:prstGeom prst="irregularSeal1">
                            <a:avLst/>
                          </a:prstGeom>
                          <a:solidFill>
                            <a:srgbClr val="FFFFFF"/>
                          </a:solidFill>
                          <a:ln w="19050">
                            <a:solidFill>
                              <a:srgbClr val="C0C0C0"/>
                            </a:solidFill>
                            <a:miter lim="800000"/>
                            <a:headEnd/>
                            <a:tailEnd/>
                          </a:ln>
                        </wps:spPr>
                        <wps:bodyPr rot="0" vert="horz" wrap="square" lIns="74295" tIns="8890" rIns="74295" bIns="8890" anchor="t" anchorCtr="0" upright="1">
                          <a:noAutofit/>
                        </wps:bodyPr>
                      </wps:wsp>
                      <wps:wsp>
                        <wps:cNvPr id="8" name="Text Box 4"/>
                        <wps:cNvSpPr txBox="1">
                          <a:spLocks noChangeArrowheads="1"/>
                        </wps:cNvSpPr>
                        <wps:spPr bwMode="auto">
                          <a:xfrm>
                            <a:off x="0" y="70883"/>
                            <a:ext cx="9207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808080"/>
                                </a:solidFill>
                                <a:miter lim="800000"/>
                                <a:headEnd/>
                                <a:tailEnd/>
                              </a14:hiddenLine>
                            </a:ext>
                          </a:extLst>
                        </wps:spPr>
                        <wps:txbx>
                          <w:txbxContent>
                            <w:p w:rsidR="001D3EF9" w:rsidRPr="00B879B6" w:rsidRDefault="001D3EF9" w:rsidP="00AB2E0D">
                              <w:pPr>
                                <w:rPr>
                                  <w:sz w:val="16"/>
                                  <w:szCs w:val="16"/>
                                </w:rPr>
                              </w:pPr>
                              <w:r w:rsidRPr="00B879B6">
                                <w:rPr>
                                  <w:rFonts w:hint="eastAsia"/>
                                  <w:sz w:val="16"/>
                                  <w:szCs w:val="16"/>
                                </w:rPr>
                                <w:t>（緊急事態発生）</w:t>
                              </w:r>
                            </w:p>
                          </w:txbxContent>
                        </wps:txbx>
                        <wps:bodyPr rot="0" vert="horz" wrap="square" lIns="74295" tIns="8890" rIns="74295" bIns="8890" anchor="t" anchorCtr="0" upright="1">
                          <a:noAutofit/>
                        </wps:bodyPr>
                      </wps:wsp>
                    </wpg:wgp>
                  </a:graphicData>
                </a:graphic>
              </wp:anchor>
            </w:drawing>
          </mc:Choice>
          <mc:Fallback>
            <w:pict>
              <v:group id="グループ化 5" o:spid="_x0000_s1059" style="position:absolute;margin-left:-29.5pt;margin-top:12.5pt;width:72.5pt;height:32.8pt;z-index:251704320" coordsize="920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">
                <v:shape id="AutoShape 3" o:spid="_x0000_s1060" type="#_x0000_t71" style="position:absolute;left:1346;width:6954;height:4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9FnMMA&#10;AADaAAAADwAAAGRycy9kb3ducmV2LnhtbESPwWrDMBBE74X8g9hAb43cUNfFjWxKoGByi5tLbou1&#10;td1aK2EpieOvjwKFHoeZecNsyskM4kyj7y0reF4lIIgbq3tuFRy+Pp/eQPiArHGwTAqu5KEsFg8b&#10;zLW98J7OdWhFhLDPUUEXgsul9E1HBv3KOuLofdvRYIhybKUe8RLhZpDrJHmVBnuOCx062nbU/NYn&#10;o8BLt6a0Op6uRzdjmmTz9mX3o9Tjcvp4BxFoCv/hv3alFWRwvxJv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9FnMMAAADaAAAADwAAAAAAAAAAAAAAAACYAgAAZHJzL2Rv&#10;d25yZXYueG1sUEsFBgAAAAAEAAQA9QAAAIgDAAAAAA==&#10;" strokecolor="silver" strokeweight="1.5pt">
                  <v:textbox inset="5.85pt,.7pt,5.85pt,.7pt"/>
                </v:shape>
                <v:shape id="_x0000_s1061" type="#_x0000_t202" style="position:absolute;top:708;width:9207;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a9hcIA&#10;AADaAAAADwAAAGRycy9kb3ducmV2LnhtbERPTWvCQBC9F/oflin0UnRTW7RGV5FAoR48GD3obZod&#10;k9DsbMiuGv+9cxB6fLzv+bJ3jbpQF2rPBt6HCSjiwtuaSwP73ffgC1SIyBYbz2TgRgGWi+enOabW&#10;X3lLlzyWSkI4pGigirFNtQ5FRQ7D0LfEwp185zAK7EptO7xKuGv0KEnG2mHN0lBhS1lFxV9+dlLy&#10;McHD5jd785+ndXnebbLpcZIb8/rSr2agIvXxX/xw/1gDslWuyA3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xr2FwgAAANoAAAAPAAAAAAAAAAAAAAAAAJgCAABkcnMvZG93&#10;bnJldi54bWxQSwUGAAAAAAQABAD1AAAAhwMAAAAA&#10;" filled="f" stroked="f" strokecolor="gray" strokeweight="3pt">
                  <v:textbox inset="5.85pt,.7pt,5.85pt,.7pt">
                    <w:txbxContent>
                      <w:p w:rsidR="001D3EF9" w:rsidRPr="00B879B6" w:rsidRDefault="001D3EF9" w:rsidP="00AB2E0D">
                        <w:pPr>
                          <w:rPr>
                            <w:sz w:val="16"/>
                            <w:szCs w:val="16"/>
                          </w:rPr>
                        </w:pPr>
                        <w:r w:rsidRPr="00B879B6">
                          <w:rPr>
                            <w:rFonts w:hint="eastAsia"/>
                            <w:sz w:val="16"/>
                            <w:szCs w:val="16"/>
                          </w:rPr>
                          <w:t>（緊急事態発生）</w:t>
                        </w:r>
                      </w:p>
                    </w:txbxContent>
                  </v:textbox>
                </v:shape>
              </v:group>
            </w:pict>
          </mc:Fallback>
        </mc:AlternateContent>
      </w:r>
    </w:p>
    <w:p w:rsidR="00AB2E0D" w:rsidRPr="00B879B6" w:rsidRDefault="00AB2E0D" w:rsidP="00AB2E0D">
      <w:pPr>
        <w:widowControl/>
        <w:jc w:val="left"/>
        <w:rPr>
          <w:rFonts w:ascii="Gill Sans MT" w:eastAsia="ＭＳ 明朝" w:hAnsi="Gill Sans MT" w:cs="Times New Roman"/>
          <w:kern w:val="0"/>
          <w:sz w:val="20"/>
          <w:szCs w:val="20"/>
        </w:rPr>
      </w:pPr>
    </w:p>
    <w:p w:rsidR="00AB2E0D" w:rsidRDefault="00AB2E0D" w:rsidP="00AB2E0D">
      <w:pPr>
        <w:widowControl/>
        <w:jc w:val="left"/>
        <w:rPr>
          <w:rFonts w:ascii="Gill Sans MT" w:eastAsia="ＭＳ 明朝" w:hAnsi="Gill Sans MT" w:cs="Times New Roman"/>
          <w:kern w:val="0"/>
          <w:sz w:val="20"/>
          <w:szCs w:val="20"/>
        </w:rPr>
      </w:pPr>
      <w:r w:rsidRPr="000F08DF">
        <w:rPr>
          <w:noProof/>
          <w:sz w:val="24"/>
          <w:szCs w:val="24"/>
        </w:rPr>
        <mc:AlternateContent>
          <mc:Choice Requires="wps">
            <w:drawing>
              <wp:anchor distT="0" distB="0" distL="114300" distR="114300" simplePos="0" relativeHeight="251707392" behindDoc="0" locked="0" layoutInCell="1" allowOverlap="1" wp14:anchorId="1701BA83" wp14:editId="385CEBB6">
                <wp:simplePos x="0" y="0"/>
                <wp:positionH relativeFrom="column">
                  <wp:posOffset>-100965</wp:posOffset>
                </wp:positionH>
                <wp:positionV relativeFrom="paragraph">
                  <wp:posOffset>161925</wp:posOffset>
                </wp:positionV>
                <wp:extent cx="338455" cy="417195"/>
                <wp:effectExtent l="0" t="1270" r="22225" b="41275"/>
                <wp:wrapNone/>
                <wp:docPr id="29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8455" cy="417195"/>
                        </a:xfrm>
                        <a:prstGeom prst="homePlate">
                          <a:avLst>
                            <a:gd name="adj" fmla="val 47229"/>
                          </a:avLst>
                        </a:prstGeom>
                        <a:solidFill>
                          <a:schemeClr val="accent6">
                            <a:lumMod val="40000"/>
                            <a:lumOff val="60000"/>
                          </a:schemeClr>
                        </a:solidFill>
                        <a:ln w="19050">
                          <a:solidFill>
                            <a:srgbClr val="80808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id="AutoShape 7" o:spid="_x0000_s1026" type="#_x0000_t15" style="position:absolute;left:0;text-align:left;margin-left:-7.95pt;margin-top:12.75pt;width:26.65pt;height:32.85pt;rotation:9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" adj="11399" fillcolor="#fbd4b4 [1305]" strokecolor="gray" strokeweight="1.5pt">
                <v:textbox inset="5.85pt,.7pt,5.85pt,.7pt"/>
              </v:shape>
            </w:pict>
          </mc:Fallback>
        </mc:AlternateContent>
      </w:r>
    </w:p>
    <w:tbl>
      <w:tblPr>
        <w:tblW w:w="4744" w:type="pct"/>
        <w:tblInd w:w="765" w:type="dxa"/>
        <w:tblLayout w:type="fixed"/>
        <w:tblLook w:val="01E0" w:firstRow="1" w:lastRow="1" w:firstColumn="1" w:lastColumn="1" w:noHBand="0" w:noVBand="0"/>
      </w:tblPr>
      <w:tblGrid>
        <w:gridCol w:w="392"/>
        <w:gridCol w:w="386"/>
        <w:gridCol w:w="2323"/>
        <w:gridCol w:w="3295"/>
        <w:gridCol w:w="885"/>
        <w:gridCol w:w="993"/>
      </w:tblGrid>
      <w:tr w:rsidR="00AB2E0D" w:rsidRPr="00B879B6" w:rsidTr="00D4632A">
        <w:trPr>
          <w:trHeight w:val="20"/>
        </w:trPr>
        <w:tc>
          <w:tcPr>
            <w:tcW w:w="237" w:type="pct"/>
            <w:tcBorders>
              <w:top w:val="dotted" w:sz="4" w:space="0" w:color="auto"/>
              <w:left w:val="dotted" w:sz="4" w:space="0" w:color="auto"/>
              <w:bottom w:val="dotted" w:sz="4" w:space="0" w:color="auto"/>
            </w:tcBorders>
            <w:shd w:val="clear" w:color="auto" w:fill="EAF1DD" w:themeFill="accent3" w:themeFillTint="33"/>
          </w:tcPr>
          <w:p w:rsidR="00AB2E0D" w:rsidRPr="00D4632A" w:rsidRDefault="00AB2E0D" w:rsidP="00ED3579">
            <w:pPr>
              <w:jc w:val="center"/>
              <w:rPr>
                <w:rFonts w:cs="Arial"/>
                <w:sz w:val="20"/>
                <w:szCs w:val="20"/>
              </w:rPr>
            </w:pPr>
            <w:r w:rsidRPr="00D4632A">
              <w:rPr>
                <w:rFonts w:cs="Arial"/>
                <w:sz w:val="20"/>
                <w:szCs w:val="20"/>
              </w:rPr>
              <w:t>1</w:t>
            </w:r>
          </w:p>
        </w:tc>
        <w:tc>
          <w:tcPr>
            <w:tcW w:w="4763" w:type="pct"/>
            <w:gridSpan w:val="5"/>
            <w:tcBorders>
              <w:top w:val="dotted" w:sz="4" w:space="0" w:color="auto"/>
              <w:bottom w:val="dotted" w:sz="4" w:space="0" w:color="auto"/>
              <w:right w:val="dotted" w:sz="4" w:space="0" w:color="auto"/>
            </w:tcBorders>
            <w:shd w:val="clear" w:color="auto" w:fill="EAF1DD" w:themeFill="accent3" w:themeFillTint="33"/>
          </w:tcPr>
          <w:p w:rsidR="00AB2E0D" w:rsidRPr="00B879B6" w:rsidRDefault="00AB2E0D" w:rsidP="00ED3579">
            <w:pPr>
              <w:rPr>
                <w:rFonts w:ascii="ＭＳ ゴシック" w:hAnsi="ＭＳ ゴシック" w:cs="ＭＳ Ｐ明朝"/>
                <w:sz w:val="20"/>
                <w:szCs w:val="20"/>
              </w:rPr>
            </w:pPr>
            <w:r w:rsidRPr="00D4632A">
              <w:rPr>
                <w:rFonts w:ascii="ＭＳ ゴシック" w:hAnsi="ＭＳ ゴシック" w:cs="Times New Roman" w:hint="eastAsia"/>
                <w:kern w:val="0"/>
                <w:sz w:val="20"/>
                <w:szCs w:val="20"/>
              </w:rPr>
              <w:t>直後の対応（職場での対応）</w:t>
            </w:r>
            <w:r w:rsidRPr="00D4632A">
              <w:rPr>
                <w:rFonts w:eastAsia="ＭＳ 明朝" w:cs="Arial"/>
                <w:kern w:val="0"/>
                <w:sz w:val="20"/>
                <w:szCs w:val="20"/>
                <w:highlight w:val="yellow"/>
              </w:rPr>
              <w:t>【</w:t>
            </w:r>
            <w:r w:rsidRPr="00D4632A">
              <w:rPr>
                <w:rFonts w:ascii="ＭＳ ゴシック" w:hAnsi="ＭＳ ゴシック" w:cs="Arial"/>
                <w:kern w:val="0"/>
                <w:sz w:val="20"/>
                <w:szCs w:val="20"/>
                <w:highlight w:val="yellow"/>
              </w:rPr>
              <w:t>様式</w:t>
            </w:r>
            <w:r w:rsidR="007E110B">
              <w:rPr>
                <w:rFonts w:eastAsia="ＭＳ 明朝" w:cs="Arial" w:hint="eastAsia"/>
                <w:kern w:val="0"/>
                <w:sz w:val="20"/>
                <w:szCs w:val="20"/>
                <w:highlight w:val="yellow"/>
              </w:rPr>
              <w:t>12</w:t>
            </w:r>
            <w:r w:rsidR="00903E9A" w:rsidRPr="00567256">
              <w:rPr>
                <w:rFonts w:eastAsia="ＭＳ 明朝" w:cs="Arial" w:hint="eastAsia"/>
                <w:kern w:val="0"/>
                <w:sz w:val="20"/>
                <w:szCs w:val="20"/>
                <w:highlight w:val="yellow"/>
              </w:rPr>
              <w:t>-2</w:t>
            </w:r>
            <w:r w:rsidRPr="00D4632A">
              <w:rPr>
                <w:rFonts w:eastAsia="ＭＳ 明朝" w:cs="Arial"/>
                <w:kern w:val="0"/>
                <w:sz w:val="20"/>
                <w:szCs w:val="20"/>
                <w:highlight w:val="yellow"/>
              </w:rPr>
              <w:t>】</w:t>
            </w:r>
          </w:p>
        </w:tc>
      </w:tr>
      <w:tr w:rsidR="00AB2E0D" w:rsidRPr="00B879B6" w:rsidTr="00D4632A">
        <w:trPr>
          <w:trHeight w:val="20"/>
        </w:trPr>
        <w:tc>
          <w:tcPr>
            <w:tcW w:w="237" w:type="pct"/>
            <w:tcBorders>
              <w:top w:val="dotted" w:sz="4" w:space="0" w:color="auto"/>
              <w:bottom w:val="dotted" w:sz="4" w:space="0" w:color="auto"/>
            </w:tcBorders>
          </w:tcPr>
          <w:p w:rsidR="00AB2E0D" w:rsidRDefault="00AB2E0D" w:rsidP="00ED3579">
            <w:r w:rsidRPr="001A2201">
              <w:rPr>
                <w:noProof/>
                <w:sz w:val="24"/>
                <w:szCs w:val="24"/>
              </w:rPr>
              <mc:AlternateContent>
                <mc:Choice Requires="wps">
                  <w:drawing>
                    <wp:anchor distT="0" distB="0" distL="114300" distR="114300" simplePos="0" relativeHeight="251709440" behindDoc="0" locked="0" layoutInCell="1" allowOverlap="1" wp14:anchorId="43CFFC95" wp14:editId="1D19BDF1">
                      <wp:simplePos x="0" y="0"/>
                      <wp:positionH relativeFrom="column">
                        <wp:posOffset>-587212</wp:posOffset>
                      </wp:positionH>
                      <wp:positionV relativeFrom="paragraph">
                        <wp:posOffset>167640</wp:posOffset>
                      </wp:positionV>
                      <wp:extent cx="338455" cy="417195"/>
                      <wp:effectExtent l="0" t="1270" r="22225" b="41275"/>
                      <wp:wrapNone/>
                      <wp:docPr id="29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8455" cy="417195"/>
                              </a:xfrm>
                              <a:prstGeom prst="homePlate">
                                <a:avLst>
                                  <a:gd name="adj" fmla="val 47229"/>
                                </a:avLst>
                              </a:prstGeom>
                              <a:solidFill>
                                <a:schemeClr val="accent6">
                                  <a:lumMod val="40000"/>
                                  <a:lumOff val="60000"/>
                                </a:schemeClr>
                              </a:solidFill>
                              <a:ln w="19050">
                                <a:solidFill>
                                  <a:srgbClr val="80808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id="AutoShape 7" o:spid="_x0000_s1026" type="#_x0000_t15" style="position:absolute;left:0;text-align:left;margin-left:-46.25pt;margin-top:13.2pt;width:26.65pt;height:32.85pt;rotation:9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" adj="11399" fillcolor="#fbd4b4 [1305]" strokecolor="gray" strokeweight="1.5pt">
                      <v:textbox inset="5.85pt,.7pt,5.85pt,.7pt"/>
                    </v:shape>
                  </w:pict>
                </mc:Fallback>
              </mc:AlternateContent>
            </w:r>
            <w:r w:rsidRPr="001A2201">
              <w:rPr>
                <w:noProof/>
                <w:sz w:val="24"/>
                <w:szCs w:val="24"/>
              </w:rPr>
              <mc:AlternateContent>
                <mc:Choice Requires="wps">
                  <w:drawing>
                    <wp:anchor distT="0" distB="0" distL="114300" distR="114300" simplePos="0" relativeHeight="251708416" behindDoc="0" locked="0" layoutInCell="1" allowOverlap="1" wp14:anchorId="7F9889E8" wp14:editId="19EF94CD">
                      <wp:simplePos x="0" y="0"/>
                      <wp:positionH relativeFrom="column">
                        <wp:posOffset>-586740</wp:posOffset>
                      </wp:positionH>
                      <wp:positionV relativeFrom="paragraph">
                        <wp:posOffset>-260985</wp:posOffset>
                      </wp:positionV>
                      <wp:extent cx="338455" cy="417195"/>
                      <wp:effectExtent l="0" t="1270" r="22225" b="41275"/>
                      <wp:wrapNone/>
                      <wp:docPr id="29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8455" cy="417195"/>
                              </a:xfrm>
                              <a:prstGeom prst="homePlate">
                                <a:avLst>
                                  <a:gd name="adj" fmla="val 47229"/>
                                </a:avLst>
                              </a:prstGeom>
                              <a:solidFill>
                                <a:schemeClr val="accent3">
                                  <a:lumMod val="20000"/>
                                  <a:lumOff val="80000"/>
                                </a:schemeClr>
                              </a:solidFill>
                              <a:ln w="19050">
                                <a:solidFill>
                                  <a:srgbClr val="80808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id="AutoShape 7" o:spid="_x0000_s1026" type="#_x0000_t15" style="position:absolute;left:0;text-align:left;margin-left:-46.2pt;margin-top:-20.55pt;width:26.65pt;height:32.85pt;rotation:90;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" adj="11399" fillcolor="#eaf1dd [662]" strokecolor="gray" strokeweight="1.5pt">
                      <v:textbox inset="5.85pt,.7pt,5.85pt,.7pt"/>
                    </v:shape>
                  </w:pict>
                </mc:Fallback>
              </mc:AlternateContent>
            </w:r>
          </w:p>
        </w:tc>
        <w:tc>
          <w:tcPr>
            <w:tcW w:w="4763" w:type="pct"/>
            <w:gridSpan w:val="5"/>
            <w:tcBorders>
              <w:top w:val="dotted" w:sz="4" w:space="0" w:color="auto"/>
              <w:bottom w:val="dotted" w:sz="4" w:space="0" w:color="auto"/>
            </w:tcBorders>
          </w:tcPr>
          <w:p w:rsidR="00AB2E0D" w:rsidRDefault="00AB2E0D" w:rsidP="00ED3579"/>
        </w:tc>
      </w:tr>
      <w:tr w:rsidR="00AB2E0D" w:rsidRPr="00B879B6" w:rsidTr="00D4632A">
        <w:trPr>
          <w:trHeight w:val="20"/>
        </w:trPr>
        <w:tc>
          <w:tcPr>
            <w:tcW w:w="237" w:type="pct"/>
            <w:tcBorders>
              <w:top w:val="dotted" w:sz="4" w:space="0" w:color="auto"/>
              <w:left w:val="dotted" w:sz="4" w:space="0" w:color="auto"/>
              <w:bottom w:val="dotted" w:sz="4" w:space="0" w:color="auto"/>
            </w:tcBorders>
            <w:shd w:val="clear" w:color="auto" w:fill="FBD4B4" w:themeFill="accent6" w:themeFillTint="66"/>
          </w:tcPr>
          <w:p w:rsidR="00AB2E0D" w:rsidRPr="00D4632A" w:rsidRDefault="00AB2E0D" w:rsidP="00ED3579">
            <w:pPr>
              <w:jc w:val="center"/>
              <w:rPr>
                <w:rFonts w:cs="Arial"/>
                <w:sz w:val="20"/>
                <w:szCs w:val="20"/>
              </w:rPr>
            </w:pPr>
            <w:r w:rsidRPr="00D4632A">
              <w:rPr>
                <w:rFonts w:cs="Arial"/>
                <w:sz w:val="20"/>
                <w:szCs w:val="20"/>
              </w:rPr>
              <w:t>2</w:t>
            </w:r>
          </w:p>
        </w:tc>
        <w:tc>
          <w:tcPr>
            <w:tcW w:w="4763" w:type="pct"/>
            <w:gridSpan w:val="5"/>
            <w:tcBorders>
              <w:top w:val="dotted" w:sz="4" w:space="0" w:color="auto"/>
              <w:bottom w:val="dotted" w:sz="4" w:space="0" w:color="auto"/>
              <w:right w:val="dotted" w:sz="4" w:space="0" w:color="auto"/>
            </w:tcBorders>
            <w:shd w:val="clear" w:color="auto" w:fill="FBD4B4" w:themeFill="accent6" w:themeFillTint="66"/>
          </w:tcPr>
          <w:p w:rsidR="00AB2E0D" w:rsidRPr="00B879B6" w:rsidRDefault="00AB2E0D" w:rsidP="00ED3579">
            <w:pPr>
              <w:rPr>
                <w:rFonts w:ascii="ＭＳ ゴシック" w:hAnsi="ＭＳ ゴシック" w:cs="ＭＳ Ｐ明朝"/>
                <w:sz w:val="20"/>
                <w:szCs w:val="20"/>
              </w:rPr>
            </w:pPr>
            <w:r w:rsidRPr="00B879B6">
              <w:rPr>
                <w:rFonts w:ascii="ＭＳ ゴシック" w:hAnsi="ＭＳ ゴシック" w:cs="ＭＳ Ｐ明朝" w:hint="eastAsia"/>
                <w:sz w:val="20"/>
                <w:szCs w:val="20"/>
              </w:rPr>
              <w:t>緊急時対応</w:t>
            </w:r>
            <w:r w:rsidRPr="00D4632A">
              <w:rPr>
                <w:rFonts w:eastAsia="ＭＳ 明朝" w:cs="Arial"/>
                <w:kern w:val="0"/>
                <w:sz w:val="20"/>
                <w:szCs w:val="20"/>
                <w:highlight w:val="yellow"/>
              </w:rPr>
              <w:t>【</w:t>
            </w:r>
            <w:r w:rsidRPr="00D4632A">
              <w:rPr>
                <w:rFonts w:asciiTheme="majorEastAsia" w:eastAsiaTheme="majorEastAsia" w:hAnsiTheme="majorEastAsia" w:cs="Arial"/>
                <w:kern w:val="0"/>
                <w:sz w:val="20"/>
                <w:szCs w:val="20"/>
                <w:highlight w:val="yellow"/>
              </w:rPr>
              <w:t>様式</w:t>
            </w:r>
            <w:r w:rsidR="007E110B">
              <w:rPr>
                <w:rFonts w:eastAsia="ＭＳ 明朝" w:cs="Arial" w:hint="eastAsia"/>
                <w:kern w:val="0"/>
                <w:sz w:val="20"/>
                <w:szCs w:val="20"/>
                <w:highlight w:val="yellow"/>
              </w:rPr>
              <w:t>13</w:t>
            </w:r>
            <w:r w:rsidR="00903E9A" w:rsidRPr="00567256">
              <w:rPr>
                <w:rFonts w:eastAsia="ＭＳ 明朝" w:cs="Arial" w:hint="eastAsia"/>
                <w:kern w:val="0"/>
                <w:sz w:val="20"/>
                <w:szCs w:val="20"/>
                <w:highlight w:val="yellow"/>
              </w:rPr>
              <w:t>-2</w:t>
            </w:r>
            <w:r w:rsidRPr="00D4632A">
              <w:rPr>
                <w:rFonts w:eastAsia="ＭＳ 明朝" w:cs="Arial"/>
                <w:kern w:val="0"/>
                <w:sz w:val="20"/>
                <w:szCs w:val="20"/>
                <w:highlight w:val="yellow"/>
              </w:rPr>
              <w:t>】</w:t>
            </w:r>
          </w:p>
        </w:tc>
      </w:tr>
      <w:tr w:rsidR="00AB2E0D" w:rsidRPr="00B879B6" w:rsidTr="00D4632A">
        <w:trPr>
          <w:trHeight w:val="20"/>
        </w:trPr>
        <w:tc>
          <w:tcPr>
            <w:tcW w:w="237" w:type="pct"/>
            <w:tcBorders>
              <w:top w:val="dotted" w:sz="4" w:space="0" w:color="auto"/>
              <w:bottom w:val="dotted" w:sz="4" w:space="0" w:color="auto"/>
            </w:tcBorders>
          </w:tcPr>
          <w:p w:rsidR="00AB2E0D" w:rsidRPr="00B879B6" w:rsidRDefault="00AB2E0D" w:rsidP="00ED3579">
            <w:pPr>
              <w:jc w:val="center"/>
              <w:rPr>
                <w:rFonts w:ascii="ＭＳ ゴシック" w:hAnsi="ＭＳ ゴシック" w:cs="ＭＳ Ｐ明朝"/>
                <w:sz w:val="20"/>
                <w:szCs w:val="20"/>
              </w:rPr>
            </w:pPr>
          </w:p>
        </w:tc>
        <w:tc>
          <w:tcPr>
            <w:tcW w:w="4763" w:type="pct"/>
            <w:gridSpan w:val="5"/>
            <w:tcBorders>
              <w:top w:val="dotted" w:sz="4" w:space="0" w:color="auto"/>
              <w:bottom w:val="dotted" w:sz="4" w:space="0" w:color="auto"/>
            </w:tcBorders>
          </w:tcPr>
          <w:p w:rsidR="00AB2E0D" w:rsidRPr="00B879B6" w:rsidRDefault="00AB2E0D" w:rsidP="00ED3579">
            <w:pPr>
              <w:rPr>
                <w:rFonts w:ascii="ＭＳ ゴシック" w:hAnsi="ＭＳ ゴシック" w:cs="ＭＳ Ｐ明朝"/>
                <w:sz w:val="20"/>
                <w:szCs w:val="20"/>
              </w:rPr>
            </w:pPr>
          </w:p>
        </w:tc>
      </w:tr>
      <w:tr w:rsidR="00AB2E0D" w:rsidRPr="00B879B6" w:rsidTr="00D66F3B">
        <w:trPr>
          <w:trHeight w:val="20"/>
        </w:trPr>
        <w:tc>
          <w:tcPr>
            <w:tcW w:w="237" w:type="pct"/>
            <w:tcBorders>
              <w:top w:val="dotted" w:sz="4" w:space="0" w:color="auto"/>
              <w:left w:val="dotted" w:sz="4" w:space="0" w:color="auto"/>
              <w:bottom w:val="dotted" w:sz="4" w:space="0" w:color="auto"/>
            </w:tcBorders>
            <w:shd w:val="clear" w:color="auto" w:fill="DAEEF3" w:themeFill="accent5" w:themeFillTint="33"/>
          </w:tcPr>
          <w:p w:rsidR="00AB2E0D" w:rsidRPr="00D4632A" w:rsidRDefault="00AB2E0D" w:rsidP="00ED3579">
            <w:pPr>
              <w:jc w:val="center"/>
              <w:rPr>
                <w:rFonts w:cs="Arial"/>
                <w:sz w:val="20"/>
                <w:szCs w:val="20"/>
              </w:rPr>
            </w:pPr>
            <w:r w:rsidRPr="00D4632A">
              <w:rPr>
                <w:rFonts w:cs="Arial"/>
                <w:sz w:val="20"/>
                <w:szCs w:val="20"/>
              </w:rPr>
              <w:t>3</w:t>
            </w:r>
          </w:p>
        </w:tc>
        <w:tc>
          <w:tcPr>
            <w:tcW w:w="4763" w:type="pct"/>
            <w:gridSpan w:val="5"/>
            <w:tcBorders>
              <w:top w:val="dotted" w:sz="4" w:space="0" w:color="auto"/>
              <w:bottom w:val="dotted" w:sz="4" w:space="0" w:color="auto"/>
              <w:right w:val="dotted" w:sz="4" w:space="0" w:color="auto"/>
            </w:tcBorders>
            <w:shd w:val="clear" w:color="auto" w:fill="DAEEF3" w:themeFill="accent5" w:themeFillTint="33"/>
          </w:tcPr>
          <w:p w:rsidR="00AB2E0D" w:rsidRPr="00B879B6" w:rsidRDefault="00D4632A" w:rsidP="00ED3579">
            <w:pPr>
              <w:rPr>
                <w:rFonts w:ascii="ＭＳ ゴシック" w:hAnsi="ＭＳ ゴシック" w:cs="ＭＳ Ｐ明朝"/>
                <w:sz w:val="20"/>
                <w:szCs w:val="20"/>
              </w:rPr>
            </w:pPr>
            <w:r>
              <w:rPr>
                <w:rFonts w:ascii="ＭＳ ゴシック" w:hAnsi="ＭＳ ゴシック" w:cs="ＭＳ Ｐ明朝" w:hint="eastAsia"/>
                <w:sz w:val="20"/>
                <w:szCs w:val="20"/>
              </w:rPr>
              <w:t>事業継続対応（</w:t>
            </w:r>
            <w:r w:rsidRPr="00B879B6">
              <w:rPr>
                <w:rFonts w:ascii="ＭＳ ゴシック" w:hAnsi="ＭＳ ゴシック" w:cs="ＭＳ Ｐ明朝" w:hint="eastAsia"/>
                <w:sz w:val="20"/>
                <w:szCs w:val="20"/>
              </w:rPr>
              <w:t>業務再開・復旧活動</w:t>
            </w:r>
            <w:r>
              <w:rPr>
                <w:rFonts w:ascii="ＭＳ ゴシック" w:hAnsi="ＭＳ ゴシック" w:cs="ＭＳ Ｐ明朝" w:hint="eastAsia"/>
                <w:sz w:val="20"/>
                <w:szCs w:val="20"/>
              </w:rPr>
              <w:t>）</w:t>
            </w:r>
          </w:p>
        </w:tc>
      </w:tr>
      <w:tr w:rsidR="00AB2E0D" w:rsidRPr="00B879B6" w:rsidTr="00D66F3B">
        <w:trPr>
          <w:trHeight w:val="20"/>
        </w:trPr>
        <w:tc>
          <w:tcPr>
            <w:tcW w:w="237" w:type="pct"/>
            <w:tcBorders>
              <w:top w:val="dotted" w:sz="4" w:space="0" w:color="auto"/>
              <w:left w:val="dotted" w:sz="4" w:space="0" w:color="auto"/>
              <w:bottom w:val="dotted" w:sz="4" w:space="0" w:color="auto"/>
            </w:tcBorders>
          </w:tcPr>
          <w:p w:rsidR="00AB2E0D" w:rsidRPr="00B879B6" w:rsidRDefault="00AB2E0D" w:rsidP="00ED3579">
            <w:pPr>
              <w:jc w:val="center"/>
              <w:rPr>
                <w:rFonts w:ascii="ＭＳ ゴシック" w:hAnsi="ＭＳ ゴシック" w:cs="ＭＳ Ｐ明朝"/>
                <w:sz w:val="20"/>
                <w:szCs w:val="20"/>
              </w:rPr>
            </w:pPr>
            <w:r>
              <w:rPr>
                <w:rFonts w:ascii="ＭＳ ゴシック" w:hAnsi="ＭＳ ゴシック" w:cs="ＭＳ Ｐ明朝"/>
                <w:noProof/>
                <w:sz w:val="20"/>
                <w:szCs w:val="20"/>
              </w:rPr>
              <mc:AlternateContent>
                <mc:Choice Requires="wps">
                  <w:drawing>
                    <wp:anchor distT="0" distB="0" distL="114300" distR="114300" simplePos="0" relativeHeight="251706368" behindDoc="0" locked="0" layoutInCell="1" allowOverlap="1" wp14:anchorId="172C3831" wp14:editId="167480BA">
                      <wp:simplePos x="0" y="0"/>
                      <wp:positionH relativeFrom="column">
                        <wp:posOffset>-570865</wp:posOffset>
                      </wp:positionH>
                      <wp:positionV relativeFrom="paragraph">
                        <wp:posOffset>135993</wp:posOffset>
                      </wp:positionV>
                      <wp:extent cx="327305" cy="1869077"/>
                      <wp:effectExtent l="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05" cy="1869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808080"/>
                                    </a:solidFill>
                                    <a:miter lim="800000"/>
                                    <a:headEnd/>
                                    <a:tailEnd/>
                                  </a14:hiddenLine>
                                </a:ext>
                              </a:extLst>
                            </wps:spPr>
                            <wps:txbx>
                              <w:txbxContent>
                                <w:p w:rsidR="001D3EF9" w:rsidRDefault="001D3EF9" w:rsidP="00AB2E0D">
                                  <w:pPr>
                                    <w:snapToGrid w:val="0"/>
                                    <w:jc w:val="center"/>
                                  </w:pPr>
                                  <w:r>
                                    <w:rPr>
                                      <w:rFonts w:hint="eastAsia"/>
                                    </w:rPr>
                                    <w:t>組織的な対応</w:t>
                                  </w:r>
                                </w:p>
                              </w:txbxContent>
                            </wps:txbx>
                            <wps:bodyPr rot="0" vert="eaVert" wrap="square" lIns="74295" tIns="8890" rIns="74295" bIns="8890" anchor="t" anchorCtr="0" upright="1">
                              <a:noAutofit/>
                            </wps:bodyPr>
                          </wps:wsp>
                        </a:graphicData>
                      </a:graphic>
                      <wp14:sizeRelH relativeFrom="margin">
                        <wp14:pctWidth>0</wp14:pctWidth>
                      </wp14:sizeRelH>
                    </wp:anchor>
                  </w:drawing>
                </mc:Choice>
                <mc:Fallback>
                  <w:pict>
                    <v:shape id="Text Box 14" o:spid="_x0000_s1062" type="#_x0000_t202" style="position:absolute;left:0;text-align:left;margin-left:-44.95pt;margin-top:10.7pt;width:25.75pt;height:147.1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" filled="f" stroked="f" strokecolor="gray" strokeweight="3pt">
                      <v:textbox style="layout-flow:vertical-ideographic" inset="5.85pt,.7pt,5.85pt,.7pt">
                        <w:txbxContent>
                          <w:p w:rsidR="001D3EF9" w:rsidRDefault="001D3EF9" w:rsidP="00AB2E0D">
                            <w:pPr>
                              <w:snapToGrid w:val="0"/>
                              <w:jc w:val="center"/>
                            </w:pPr>
                            <w:r>
                              <w:rPr>
                                <w:rFonts w:hint="eastAsia"/>
                              </w:rPr>
                              <w:t>組織的な対応</w:t>
                            </w:r>
                          </w:p>
                        </w:txbxContent>
                      </v:textbox>
                    </v:shape>
                  </w:pict>
                </mc:Fallback>
              </mc:AlternateContent>
            </w:r>
          </w:p>
        </w:tc>
        <w:tc>
          <w:tcPr>
            <w:tcW w:w="1637" w:type="pct"/>
            <w:gridSpan w:val="2"/>
            <w:tcBorders>
              <w:top w:val="dotted" w:sz="4" w:space="0" w:color="auto"/>
              <w:left w:val="nil"/>
              <w:bottom w:val="dotted" w:sz="4" w:space="0" w:color="auto"/>
              <w:right w:val="dotted" w:sz="4" w:space="0" w:color="auto"/>
            </w:tcBorders>
          </w:tcPr>
          <w:p w:rsidR="00AB2E0D" w:rsidRPr="00B879B6" w:rsidRDefault="00AB2E0D" w:rsidP="00ED3579">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アクションリスト</w:t>
            </w:r>
          </w:p>
        </w:tc>
        <w:tc>
          <w:tcPr>
            <w:tcW w:w="1991" w:type="pct"/>
            <w:tcBorders>
              <w:top w:val="dotted" w:sz="4" w:space="0" w:color="auto"/>
              <w:left w:val="dotted" w:sz="4" w:space="0" w:color="auto"/>
              <w:bottom w:val="dotted" w:sz="4" w:space="0" w:color="auto"/>
              <w:right w:val="dotted" w:sz="4" w:space="0" w:color="auto"/>
            </w:tcBorders>
          </w:tcPr>
          <w:p w:rsidR="00AB2E0D" w:rsidRPr="00B879B6" w:rsidRDefault="00AB2E0D" w:rsidP="00ED3579">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対応のポイント</w:t>
            </w:r>
          </w:p>
        </w:tc>
        <w:tc>
          <w:tcPr>
            <w:tcW w:w="535" w:type="pct"/>
            <w:tcBorders>
              <w:top w:val="dotted" w:sz="4" w:space="0" w:color="auto"/>
              <w:left w:val="dotted" w:sz="4" w:space="0" w:color="auto"/>
              <w:bottom w:val="dotted" w:sz="4" w:space="0" w:color="auto"/>
              <w:right w:val="dotted" w:sz="4" w:space="0" w:color="auto"/>
            </w:tcBorders>
          </w:tcPr>
          <w:p w:rsidR="00AB2E0D" w:rsidRPr="00B879B6" w:rsidRDefault="00AB2E0D" w:rsidP="00ED3579">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責任者</w:t>
            </w:r>
          </w:p>
        </w:tc>
        <w:tc>
          <w:tcPr>
            <w:tcW w:w="600" w:type="pct"/>
            <w:tcBorders>
              <w:top w:val="dotted" w:sz="4" w:space="0" w:color="auto"/>
              <w:left w:val="dotted" w:sz="4" w:space="0" w:color="auto"/>
              <w:bottom w:val="dotted" w:sz="4" w:space="0" w:color="auto"/>
              <w:right w:val="dotted" w:sz="4" w:space="0" w:color="auto"/>
            </w:tcBorders>
          </w:tcPr>
          <w:p w:rsidR="00AB2E0D" w:rsidRPr="00B879B6" w:rsidRDefault="00AB2E0D" w:rsidP="00ED3579">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代行者</w:t>
            </w:r>
          </w:p>
        </w:tc>
      </w:tr>
      <w:tr w:rsidR="00AB2E0D" w:rsidRPr="00B879B6" w:rsidTr="00D66F3B">
        <w:trPr>
          <w:trHeight w:val="20"/>
        </w:trPr>
        <w:tc>
          <w:tcPr>
            <w:tcW w:w="237" w:type="pct"/>
            <w:tcBorders>
              <w:top w:val="dotted" w:sz="4" w:space="0" w:color="auto"/>
              <w:left w:val="dotted" w:sz="4" w:space="0" w:color="auto"/>
            </w:tcBorders>
          </w:tcPr>
          <w:p w:rsidR="00AB2E0D" w:rsidRPr="00B879B6" w:rsidRDefault="00D66F3B" w:rsidP="00ED3579">
            <w:pPr>
              <w:jc w:val="center"/>
              <w:rPr>
                <w:rFonts w:ascii="ＭＳ ゴシック" w:hAnsi="ＭＳ ゴシック" w:cs="ＭＳ Ｐ明朝"/>
                <w:sz w:val="20"/>
                <w:szCs w:val="20"/>
              </w:rPr>
            </w:pPr>
            <w:r>
              <w:rPr>
                <w:rFonts w:ascii="ＭＳ ゴシック" w:hAnsi="ＭＳ ゴシック" w:cs="ＭＳ Ｐ明朝" w:hint="eastAsia"/>
                <w:sz w:val="20"/>
                <w:szCs w:val="20"/>
              </w:rPr>
              <w:t>未</w:t>
            </w:r>
          </w:p>
        </w:tc>
        <w:tc>
          <w:tcPr>
            <w:tcW w:w="1637" w:type="pct"/>
            <w:gridSpan w:val="2"/>
            <w:tcBorders>
              <w:top w:val="dotted" w:sz="4" w:space="0" w:color="auto"/>
              <w:left w:val="nil"/>
              <w:right w:val="dotted" w:sz="4" w:space="0" w:color="auto"/>
            </w:tcBorders>
          </w:tcPr>
          <w:p w:rsidR="00AB2E0D" w:rsidRPr="00B879B6" w:rsidRDefault="00D66F3B" w:rsidP="00ED3579">
            <w:pPr>
              <w:rPr>
                <w:rFonts w:ascii="ＭＳ ゴシック" w:hAnsi="ＭＳ ゴシック" w:cs="ＭＳ Ｐ明朝"/>
                <w:sz w:val="20"/>
                <w:szCs w:val="20"/>
              </w:rPr>
            </w:pPr>
            <w:r>
              <w:rPr>
                <w:rFonts w:ascii="ＭＳ ゴシック" w:hAnsi="ＭＳ ゴシック" w:cs="ＭＳ Ｐ明朝" w:hint="eastAsia"/>
                <w:sz w:val="20"/>
                <w:szCs w:val="20"/>
              </w:rPr>
              <w:t xml:space="preserve">済　　</w:t>
            </w:r>
            <w:r w:rsidR="00AB2E0D" w:rsidRPr="00B879B6">
              <w:rPr>
                <w:rFonts w:ascii="ＭＳ ゴシック" w:hAnsi="ＭＳ ゴシック" w:cs="ＭＳ Ｐ明朝" w:hint="eastAsia"/>
                <w:sz w:val="20"/>
                <w:szCs w:val="20"/>
              </w:rPr>
              <w:t>＜応急復旧＞</w:t>
            </w:r>
          </w:p>
        </w:tc>
        <w:tc>
          <w:tcPr>
            <w:tcW w:w="1991" w:type="pct"/>
            <w:tcBorders>
              <w:top w:val="dotted" w:sz="4" w:space="0" w:color="auto"/>
              <w:left w:val="dotted" w:sz="4" w:space="0" w:color="auto"/>
              <w:right w:val="dotted" w:sz="4" w:space="0" w:color="auto"/>
            </w:tcBorders>
          </w:tcPr>
          <w:p w:rsidR="00AB2E0D" w:rsidRPr="00B879B6" w:rsidRDefault="00AB2E0D" w:rsidP="00ED3579">
            <w:pPr>
              <w:rPr>
                <w:rFonts w:ascii="ＭＳ ゴシック" w:hAnsi="ＭＳ ゴシック" w:cs="ＭＳ Ｐ明朝"/>
                <w:sz w:val="20"/>
                <w:szCs w:val="20"/>
              </w:rPr>
            </w:pPr>
          </w:p>
        </w:tc>
        <w:tc>
          <w:tcPr>
            <w:tcW w:w="535" w:type="pct"/>
            <w:tcBorders>
              <w:top w:val="dotted" w:sz="4" w:space="0" w:color="auto"/>
              <w:left w:val="dotted" w:sz="4" w:space="0" w:color="auto"/>
              <w:right w:val="dotted" w:sz="4" w:space="0" w:color="auto"/>
            </w:tcBorders>
          </w:tcPr>
          <w:p w:rsidR="00AB2E0D" w:rsidRPr="00B879B6" w:rsidRDefault="00AB2E0D" w:rsidP="00ED3579">
            <w:pPr>
              <w:jc w:val="center"/>
              <w:rPr>
                <w:rFonts w:ascii="ＭＳ ゴシック" w:hAnsi="ＭＳ ゴシック" w:cs="ＭＳ Ｐ明朝"/>
                <w:sz w:val="20"/>
                <w:szCs w:val="20"/>
              </w:rPr>
            </w:pPr>
          </w:p>
        </w:tc>
        <w:tc>
          <w:tcPr>
            <w:tcW w:w="600" w:type="pct"/>
            <w:tcBorders>
              <w:top w:val="dotted" w:sz="4" w:space="0" w:color="auto"/>
              <w:left w:val="dotted" w:sz="4" w:space="0" w:color="auto"/>
              <w:right w:val="dotted" w:sz="4" w:space="0" w:color="auto"/>
            </w:tcBorders>
          </w:tcPr>
          <w:p w:rsidR="00AB2E0D" w:rsidRPr="00B879B6" w:rsidRDefault="00AB2E0D" w:rsidP="00ED3579">
            <w:pPr>
              <w:jc w:val="center"/>
              <w:rPr>
                <w:rFonts w:ascii="ＭＳ ゴシック" w:hAnsi="ＭＳ ゴシック" w:cs="ＭＳ Ｐ明朝"/>
                <w:sz w:val="20"/>
                <w:szCs w:val="20"/>
              </w:rPr>
            </w:pPr>
          </w:p>
        </w:tc>
      </w:tr>
      <w:tr w:rsidR="00AB2E0D" w:rsidRPr="00B879B6" w:rsidTr="00D66F3B">
        <w:trPr>
          <w:trHeight w:val="20"/>
        </w:trPr>
        <w:tc>
          <w:tcPr>
            <w:tcW w:w="237" w:type="pct"/>
            <w:tcBorders>
              <w:left w:val="dotted" w:sz="4" w:space="0" w:color="auto"/>
            </w:tcBorders>
          </w:tcPr>
          <w:p w:rsidR="00AB2E0D" w:rsidRPr="00B879B6" w:rsidRDefault="00D66F3B" w:rsidP="00ED3579">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w:t>
            </w:r>
          </w:p>
        </w:tc>
        <w:tc>
          <w:tcPr>
            <w:tcW w:w="233" w:type="pct"/>
            <w:tcBorders>
              <w:left w:val="nil"/>
              <w:right w:val="dotted" w:sz="4" w:space="0" w:color="auto"/>
            </w:tcBorders>
          </w:tcPr>
          <w:p w:rsidR="00AB2E0D" w:rsidRPr="00B879B6" w:rsidRDefault="00AB2E0D" w:rsidP="00ED3579">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w:t>
            </w:r>
          </w:p>
        </w:tc>
        <w:tc>
          <w:tcPr>
            <w:tcW w:w="1404" w:type="pct"/>
            <w:tcBorders>
              <w:left w:val="dotted" w:sz="4" w:space="0" w:color="auto"/>
              <w:right w:val="dotted" w:sz="4" w:space="0" w:color="auto"/>
            </w:tcBorders>
          </w:tcPr>
          <w:p w:rsidR="00AB2E0D" w:rsidRPr="00B879B6" w:rsidRDefault="00AB2E0D" w:rsidP="00ED3579">
            <w:pPr>
              <w:rPr>
                <w:rFonts w:ascii="ＭＳ ゴシック" w:hAnsi="ＭＳ ゴシック" w:cs="ＭＳ Ｐ明朝"/>
                <w:sz w:val="20"/>
                <w:szCs w:val="20"/>
              </w:rPr>
            </w:pPr>
            <w:r w:rsidRPr="00B879B6">
              <w:rPr>
                <w:rFonts w:ascii="ＭＳ ゴシック" w:hAnsi="ＭＳ ゴシック" w:cs="ＭＳ Ｐ明朝" w:hint="eastAsia"/>
                <w:sz w:val="20"/>
                <w:szCs w:val="20"/>
              </w:rPr>
              <w:t>緊急点検／応急修理</w:t>
            </w:r>
          </w:p>
        </w:tc>
        <w:tc>
          <w:tcPr>
            <w:tcW w:w="1991" w:type="pct"/>
            <w:tcBorders>
              <w:left w:val="dotted" w:sz="4" w:space="0" w:color="auto"/>
              <w:right w:val="dotted" w:sz="4" w:space="0" w:color="auto"/>
            </w:tcBorders>
          </w:tcPr>
          <w:p w:rsidR="00AB2E0D" w:rsidRPr="00B879B6" w:rsidRDefault="00AB2E0D" w:rsidP="00ED3579">
            <w:pPr>
              <w:rPr>
                <w:rFonts w:ascii="ＭＳ ゴシック" w:hAnsi="ＭＳ ゴシック" w:cs="ＭＳ Ｐ明朝"/>
                <w:sz w:val="20"/>
                <w:szCs w:val="20"/>
              </w:rPr>
            </w:pPr>
          </w:p>
        </w:tc>
        <w:tc>
          <w:tcPr>
            <w:tcW w:w="535" w:type="pct"/>
            <w:tcBorders>
              <w:left w:val="dotted" w:sz="4" w:space="0" w:color="auto"/>
              <w:right w:val="dotted" w:sz="4" w:space="0" w:color="auto"/>
            </w:tcBorders>
          </w:tcPr>
          <w:p w:rsidR="00AB2E0D" w:rsidRPr="00B879B6" w:rsidRDefault="00AB2E0D" w:rsidP="00ED3579">
            <w:pPr>
              <w:rPr>
                <w:rFonts w:ascii="ＭＳ ゴシック" w:hAnsi="ＭＳ ゴシック" w:cs="ＭＳ Ｐ明朝"/>
                <w:sz w:val="20"/>
                <w:szCs w:val="20"/>
              </w:rPr>
            </w:pPr>
          </w:p>
        </w:tc>
        <w:tc>
          <w:tcPr>
            <w:tcW w:w="600" w:type="pct"/>
            <w:tcBorders>
              <w:left w:val="dotted" w:sz="4" w:space="0" w:color="auto"/>
              <w:right w:val="dotted" w:sz="4" w:space="0" w:color="auto"/>
            </w:tcBorders>
          </w:tcPr>
          <w:p w:rsidR="00AB2E0D" w:rsidRPr="00B879B6" w:rsidRDefault="00AB2E0D" w:rsidP="00ED3579">
            <w:pPr>
              <w:rPr>
                <w:rFonts w:ascii="ＭＳ ゴシック" w:hAnsi="ＭＳ ゴシック" w:cs="ＭＳ Ｐ明朝"/>
                <w:sz w:val="20"/>
                <w:szCs w:val="20"/>
              </w:rPr>
            </w:pPr>
          </w:p>
        </w:tc>
      </w:tr>
      <w:tr w:rsidR="00AB2E0D" w:rsidRPr="00B879B6" w:rsidTr="00D66F3B">
        <w:trPr>
          <w:trHeight w:val="20"/>
        </w:trPr>
        <w:tc>
          <w:tcPr>
            <w:tcW w:w="237" w:type="pct"/>
            <w:tcBorders>
              <w:left w:val="dotted" w:sz="4" w:space="0" w:color="auto"/>
            </w:tcBorders>
          </w:tcPr>
          <w:p w:rsidR="00AB2E0D" w:rsidRPr="00B879B6" w:rsidRDefault="00D66F3B" w:rsidP="00ED3579">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w:t>
            </w:r>
          </w:p>
        </w:tc>
        <w:tc>
          <w:tcPr>
            <w:tcW w:w="233" w:type="pct"/>
            <w:tcBorders>
              <w:left w:val="nil"/>
              <w:right w:val="dotted" w:sz="4" w:space="0" w:color="auto"/>
            </w:tcBorders>
            <w:shd w:val="clear" w:color="auto" w:fill="auto"/>
          </w:tcPr>
          <w:p w:rsidR="00AB2E0D" w:rsidRPr="00B879B6" w:rsidRDefault="00AB2E0D" w:rsidP="00ED3579">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w:t>
            </w:r>
          </w:p>
        </w:tc>
        <w:tc>
          <w:tcPr>
            <w:tcW w:w="1404" w:type="pct"/>
            <w:tcBorders>
              <w:left w:val="dotted" w:sz="4" w:space="0" w:color="auto"/>
              <w:right w:val="dotted" w:sz="4" w:space="0" w:color="auto"/>
            </w:tcBorders>
            <w:shd w:val="clear" w:color="auto" w:fill="auto"/>
          </w:tcPr>
          <w:p w:rsidR="00AB2E0D" w:rsidRPr="00B879B6" w:rsidRDefault="00AB2E0D" w:rsidP="00ED3579">
            <w:pPr>
              <w:rPr>
                <w:rFonts w:ascii="ＭＳ ゴシック" w:hAnsi="ＭＳ ゴシック" w:cs="ＭＳ Ｐ明朝"/>
                <w:sz w:val="20"/>
                <w:szCs w:val="20"/>
              </w:rPr>
            </w:pPr>
            <w:r w:rsidRPr="00B879B6">
              <w:rPr>
                <w:rFonts w:ascii="ＭＳ ゴシック" w:hAnsi="ＭＳ ゴシック" w:cs="ＭＳ Ｐ明朝" w:hint="eastAsia"/>
                <w:sz w:val="20"/>
                <w:szCs w:val="20"/>
              </w:rPr>
              <w:t>顧客等の被害状況把握</w:t>
            </w:r>
          </w:p>
        </w:tc>
        <w:tc>
          <w:tcPr>
            <w:tcW w:w="1991" w:type="pct"/>
            <w:tcBorders>
              <w:left w:val="dotted" w:sz="4" w:space="0" w:color="auto"/>
              <w:right w:val="dotted" w:sz="4" w:space="0" w:color="auto"/>
            </w:tcBorders>
            <w:shd w:val="clear" w:color="auto" w:fill="auto"/>
          </w:tcPr>
          <w:p w:rsidR="00AB2E0D" w:rsidRPr="00B879B6" w:rsidRDefault="00AB2E0D" w:rsidP="001D3EF9">
            <w:pPr>
              <w:ind w:firstLineChars="100" w:firstLine="200"/>
              <w:rPr>
                <w:rFonts w:ascii="ＭＳ ゴシック" w:hAnsi="ＭＳ ゴシック" w:cs="ＭＳ Ｐ明朝"/>
                <w:sz w:val="20"/>
                <w:szCs w:val="20"/>
              </w:rPr>
            </w:pPr>
            <w:r w:rsidRPr="00B879B6">
              <w:rPr>
                <w:rFonts w:ascii="ＭＳ ゴシック" w:hAnsi="ＭＳ ゴシック" w:cs="ＭＳ Ｐ明朝" w:hint="eastAsia"/>
                <w:sz w:val="20"/>
                <w:szCs w:val="20"/>
              </w:rPr>
              <w:t>顧客や取引先など事業の継続に影響がある関係先の被害状況を把握</w:t>
            </w:r>
          </w:p>
        </w:tc>
        <w:tc>
          <w:tcPr>
            <w:tcW w:w="535" w:type="pct"/>
            <w:tcBorders>
              <w:left w:val="dotted" w:sz="4" w:space="0" w:color="auto"/>
              <w:right w:val="dotted" w:sz="4" w:space="0" w:color="auto"/>
            </w:tcBorders>
            <w:shd w:val="clear" w:color="auto" w:fill="auto"/>
          </w:tcPr>
          <w:p w:rsidR="00AB2E0D" w:rsidRPr="00B879B6" w:rsidRDefault="00AB2E0D" w:rsidP="00ED3579">
            <w:pPr>
              <w:rPr>
                <w:rFonts w:ascii="ＭＳ ゴシック" w:hAnsi="ＭＳ ゴシック" w:cs="ＭＳ Ｐ明朝"/>
                <w:sz w:val="20"/>
                <w:szCs w:val="20"/>
              </w:rPr>
            </w:pPr>
          </w:p>
        </w:tc>
        <w:tc>
          <w:tcPr>
            <w:tcW w:w="600" w:type="pct"/>
            <w:tcBorders>
              <w:left w:val="dotted" w:sz="4" w:space="0" w:color="auto"/>
              <w:right w:val="dotted" w:sz="4" w:space="0" w:color="auto"/>
            </w:tcBorders>
            <w:shd w:val="clear" w:color="auto" w:fill="auto"/>
          </w:tcPr>
          <w:p w:rsidR="00AB2E0D" w:rsidRPr="00B879B6" w:rsidRDefault="00AB2E0D" w:rsidP="00ED3579">
            <w:pPr>
              <w:rPr>
                <w:rFonts w:ascii="ＭＳ ゴシック" w:hAnsi="ＭＳ ゴシック" w:cs="ＭＳ Ｐ明朝"/>
                <w:sz w:val="20"/>
                <w:szCs w:val="20"/>
              </w:rPr>
            </w:pPr>
          </w:p>
        </w:tc>
      </w:tr>
      <w:tr w:rsidR="00AB2E0D" w:rsidRPr="00B879B6" w:rsidTr="00D66F3B">
        <w:trPr>
          <w:trHeight w:val="20"/>
        </w:trPr>
        <w:tc>
          <w:tcPr>
            <w:tcW w:w="237" w:type="pct"/>
            <w:tcBorders>
              <w:left w:val="dotted" w:sz="4" w:space="0" w:color="auto"/>
            </w:tcBorders>
          </w:tcPr>
          <w:p w:rsidR="00AB2E0D" w:rsidRPr="00B879B6" w:rsidRDefault="00D66F3B" w:rsidP="00ED3579">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w:t>
            </w:r>
            <w:r w:rsidR="00AB2E0D">
              <w:rPr>
                <w:rFonts w:ascii="ＭＳ ゴシック" w:hAnsi="ＭＳ ゴシック" w:cs="ＭＳ Ｐ明朝"/>
                <w:noProof/>
                <w:sz w:val="20"/>
                <w:szCs w:val="20"/>
              </w:rPr>
              <mc:AlternateContent>
                <mc:Choice Requires="wps">
                  <w:drawing>
                    <wp:anchor distT="0" distB="0" distL="114300" distR="114300" simplePos="0" relativeHeight="251705344" behindDoc="0" locked="0" layoutInCell="1" allowOverlap="1" wp14:anchorId="0E7B19A5" wp14:editId="239379A7">
                      <wp:simplePos x="0" y="0"/>
                      <wp:positionH relativeFrom="column">
                        <wp:posOffset>-2165961</wp:posOffset>
                      </wp:positionH>
                      <wp:positionV relativeFrom="paragraph">
                        <wp:posOffset>294556</wp:posOffset>
                      </wp:positionV>
                      <wp:extent cx="3501784" cy="415925"/>
                      <wp:effectExtent l="0" t="318" r="22543" b="41592"/>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01784" cy="415925"/>
                              </a:xfrm>
                              <a:prstGeom prst="homePlate">
                                <a:avLst>
                                  <a:gd name="adj" fmla="val 69576"/>
                                </a:avLst>
                              </a:prstGeom>
                              <a:solidFill>
                                <a:schemeClr val="accent5">
                                  <a:lumMod val="20000"/>
                                  <a:lumOff val="80000"/>
                                </a:schemeClr>
                              </a:solidFill>
                              <a:ln w="19050">
                                <a:solidFill>
                                  <a:srgbClr val="80808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3" o:spid="_x0000_s1026" type="#_x0000_t15" style="position:absolute;left:0;text-align:left;margin-left:-170.55pt;margin-top:23.2pt;width:275.75pt;height:32.7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" adj="19815" fillcolor="#daeef3 [664]" strokecolor="gray" strokeweight="1.5pt">
                      <v:textbox inset="5.85pt,.7pt,5.85pt,.7pt"/>
                    </v:shape>
                  </w:pict>
                </mc:Fallback>
              </mc:AlternateContent>
            </w:r>
          </w:p>
        </w:tc>
        <w:tc>
          <w:tcPr>
            <w:tcW w:w="233" w:type="pct"/>
            <w:tcBorders>
              <w:left w:val="nil"/>
              <w:right w:val="dotted" w:sz="4" w:space="0" w:color="auto"/>
            </w:tcBorders>
          </w:tcPr>
          <w:p w:rsidR="00AB2E0D" w:rsidRPr="00B879B6" w:rsidRDefault="00AB2E0D" w:rsidP="00ED3579">
            <w:pPr>
              <w:jc w:val="center"/>
              <w:rPr>
                <w:rFonts w:ascii="ＭＳ ゴシック" w:hAnsi="ＭＳ ゴシック" w:cs="ＭＳ Ｐ明朝"/>
                <w:sz w:val="20"/>
                <w:szCs w:val="20"/>
              </w:rPr>
            </w:pPr>
            <w:r w:rsidRPr="00B879B6">
              <w:rPr>
                <w:rFonts w:ascii="ＭＳ ゴシック" w:hAnsi="ＭＳ ゴシック" w:cs="ＭＳ Ｐ明朝" w:hint="eastAsia"/>
                <w:sz w:val="20"/>
                <w:szCs w:val="20"/>
              </w:rPr>
              <w:t>□</w:t>
            </w:r>
          </w:p>
        </w:tc>
        <w:tc>
          <w:tcPr>
            <w:tcW w:w="1404" w:type="pct"/>
            <w:tcBorders>
              <w:left w:val="dotted" w:sz="4" w:space="0" w:color="auto"/>
              <w:right w:val="dotted" w:sz="4" w:space="0" w:color="auto"/>
            </w:tcBorders>
          </w:tcPr>
          <w:p w:rsidR="00AB2E0D" w:rsidRPr="00B879B6" w:rsidRDefault="00AB2E0D" w:rsidP="00ED3579">
            <w:pPr>
              <w:rPr>
                <w:rFonts w:ascii="ＭＳ ゴシック" w:hAnsi="ＭＳ ゴシック" w:cs="ＭＳ Ｐ明朝"/>
                <w:sz w:val="20"/>
                <w:szCs w:val="20"/>
              </w:rPr>
            </w:pPr>
            <w:r w:rsidRPr="00B879B6">
              <w:rPr>
                <w:rFonts w:ascii="ＭＳ ゴシック" w:hAnsi="ＭＳ ゴシック" w:cs="ＭＳ Ｐ明朝" w:hint="eastAsia"/>
                <w:sz w:val="20"/>
                <w:szCs w:val="20"/>
              </w:rPr>
              <w:t>建築・構造物の被害確認</w:t>
            </w:r>
          </w:p>
        </w:tc>
        <w:tc>
          <w:tcPr>
            <w:tcW w:w="1991" w:type="pct"/>
            <w:tcBorders>
              <w:left w:val="dotted" w:sz="4" w:space="0" w:color="auto"/>
              <w:right w:val="dotted" w:sz="4" w:space="0" w:color="auto"/>
            </w:tcBorders>
          </w:tcPr>
          <w:p w:rsidR="00AB2E0D" w:rsidRPr="00B879B6" w:rsidRDefault="00AB2E0D" w:rsidP="001D3EF9">
            <w:pPr>
              <w:ind w:firstLineChars="100" w:firstLine="200"/>
              <w:rPr>
                <w:rFonts w:ascii="ＭＳ ゴシック" w:hAnsi="ＭＳ ゴシック" w:cs="ＭＳ Ｐ明朝"/>
                <w:sz w:val="20"/>
                <w:szCs w:val="20"/>
              </w:rPr>
            </w:pPr>
            <w:r w:rsidRPr="00B879B6">
              <w:rPr>
                <w:rFonts w:ascii="ＭＳ ゴシック" w:hAnsi="ＭＳ ゴシック" w:cs="ＭＳ Ｐ明朝" w:hint="eastAsia"/>
                <w:sz w:val="20"/>
                <w:szCs w:val="20"/>
              </w:rPr>
              <w:t>復旧に必要な手当のための被害詳細確認</w:t>
            </w:r>
          </w:p>
        </w:tc>
        <w:tc>
          <w:tcPr>
            <w:tcW w:w="535" w:type="pct"/>
            <w:tcBorders>
              <w:left w:val="dotted" w:sz="4" w:space="0" w:color="auto"/>
              <w:right w:val="dotted" w:sz="4" w:space="0" w:color="auto"/>
            </w:tcBorders>
          </w:tcPr>
          <w:p w:rsidR="00AB2E0D" w:rsidRPr="00B879B6" w:rsidRDefault="00AB2E0D" w:rsidP="00ED3579">
            <w:pPr>
              <w:rPr>
                <w:rFonts w:ascii="ＭＳ ゴシック" w:hAnsi="ＭＳ ゴシック" w:cs="ＭＳ Ｐ明朝"/>
                <w:sz w:val="20"/>
                <w:szCs w:val="20"/>
              </w:rPr>
            </w:pPr>
          </w:p>
        </w:tc>
        <w:tc>
          <w:tcPr>
            <w:tcW w:w="600" w:type="pct"/>
            <w:tcBorders>
              <w:left w:val="dotted" w:sz="4" w:space="0" w:color="auto"/>
              <w:right w:val="dotted" w:sz="4" w:space="0" w:color="auto"/>
            </w:tcBorders>
          </w:tcPr>
          <w:p w:rsidR="00AB2E0D" w:rsidRPr="00B879B6" w:rsidRDefault="00AB2E0D" w:rsidP="00ED3579">
            <w:pPr>
              <w:rPr>
                <w:rFonts w:ascii="ＭＳ ゴシック" w:hAnsi="ＭＳ ゴシック" w:cs="ＭＳ Ｐ明朝"/>
                <w:sz w:val="20"/>
                <w:szCs w:val="20"/>
              </w:rPr>
            </w:pPr>
          </w:p>
        </w:tc>
      </w:tr>
      <w:tr w:rsidR="00AB2E0D" w:rsidRPr="00B879B6" w:rsidTr="00D66F3B">
        <w:trPr>
          <w:trHeight w:val="20"/>
        </w:trPr>
        <w:tc>
          <w:tcPr>
            <w:tcW w:w="237" w:type="pct"/>
            <w:tcBorders>
              <w:left w:val="dotted" w:sz="4" w:space="0" w:color="auto"/>
            </w:tcBorders>
          </w:tcPr>
          <w:p w:rsidR="00AB2E0D" w:rsidRPr="00B879B6" w:rsidRDefault="00D66F3B" w:rsidP="00ED3579">
            <w:pPr>
              <w:widowControl/>
              <w:jc w:val="center"/>
              <w:rPr>
                <w:rFonts w:ascii="ＭＳ ゴシック" w:hAnsi="ＭＳ ゴシック" w:cs="Times New Roman"/>
                <w:kern w:val="0"/>
                <w:sz w:val="20"/>
                <w:szCs w:val="20"/>
              </w:rPr>
            </w:pPr>
            <w:r w:rsidRPr="00B879B6">
              <w:rPr>
                <w:rFonts w:ascii="ＭＳ ゴシック" w:hAnsi="ＭＳ ゴシック" w:cs="ＭＳ Ｐ明朝" w:hint="eastAsia"/>
                <w:sz w:val="20"/>
                <w:szCs w:val="20"/>
              </w:rPr>
              <w:t>□</w:t>
            </w:r>
          </w:p>
        </w:tc>
        <w:tc>
          <w:tcPr>
            <w:tcW w:w="233" w:type="pct"/>
            <w:tcBorders>
              <w:left w:val="nil"/>
              <w:right w:val="dotted" w:sz="4" w:space="0" w:color="auto"/>
            </w:tcBorders>
          </w:tcPr>
          <w:p w:rsidR="00AB2E0D" w:rsidRPr="00B879B6" w:rsidRDefault="00AB2E0D" w:rsidP="00ED3579">
            <w:pPr>
              <w:widowControl/>
              <w:jc w:val="center"/>
              <w:rPr>
                <w:rFonts w:ascii="ＭＳ ゴシック" w:hAnsi="ＭＳ ゴシック" w:cs="Times New Roman"/>
                <w:kern w:val="0"/>
                <w:sz w:val="20"/>
                <w:szCs w:val="20"/>
              </w:rPr>
            </w:pPr>
            <w:r w:rsidRPr="00B879B6">
              <w:rPr>
                <w:rFonts w:ascii="ＭＳ ゴシック" w:hAnsi="ＭＳ ゴシック" w:cs="Times New Roman" w:hint="eastAsia"/>
                <w:kern w:val="0"/>
                <w:sz w:val="20"/>
                <w:szCs w:val="20"/>
              </w:rPr>
              <w:t>□</w:t>
            </w:r>
          </w:p>
        </w:tc>
        <w:tc>
          <w:tcPr>
            <w:tcW w:w="1404" w:type="pct"/>
            <w:tcBorders>
              <w:left w:val="dotted" w:sz="4" w:space="0" w:color="auto"/>
              <w:right w:val="dotted" w:sz="4" w:space="0" w:color="auto"/>
            </w:tcBorders>
          </w:tcPr>
          <w:p w:rsidR="00AB2E0D" w:rsidRPr="00B879B6" w:rsidRDefault="00AB2E0D" w:rsidP="00ED3579">
            <w:pPr>
              <w:rPr>
                <w:rFonts w:ascii="ＭＳ ゴシック" w:hAnsi="ＭＳ ゴシック" w:cs="ＭＳ Ｐ明朝"/>
                <w:sz w:val="20"/>
                <w:szCs w:val="20"/>
              </w:rPr>
            </w:pPr>
            <w:r w:rsidRPr="00B879B6">
              <w:rPr>
                <w:rFonts w:ascii="ＭＳ ゴシック" w:hAnsi="ＭＳ ゴシック" w:cs="ＭＳ Ｐ明朝" w:hint="eastAsia"/>
                <w:sz w:val="20"/>
                <w:szCs w:val="20"/>
              </w:rPr>
              <w:t>危険物・有害物の管理</w:t>
            </w:r>
          </w:p>
        </w:tc>
        <w:tc>
          <w:tcPr>
            <w:tcW w:w="1991" w:type="pct"/>
            <w:tcBorders>
              <w:left w:val="dotted" w:sz="4" w:space="0" w:color="auto"/>
              <w:right w:val="dotted" w:sz="4" w:space="0" w:color="auto"/>
            </w:tcBorders>
          </w:tcPr>
          <w:p w:rsidR="00AB2E0D" w:rsidRPr="00B879B6" w:rsidRDefault="00AB2E0D" w:rsidP="00ED3579">
            <w:pPr>
              <w:rPr>
                <w:rFonts w:ascii="ＭＳ ゴシック" w:hAnsi="ＭＳ ゴシック" w:cs="ＭＳ Ｐ明朝"/>
                <w:sz w:val="20"/>
                <w:szCs w:val="20"/>
              </w:rPr>
            </w:pPr>
          </w:p>
        </w:tc>
        <w:tc>
          <w:tcPr>
            <w:tcW w:w="535" w:type="pct"/>
            <w:tcBorders>
              <w:left w:val="dotted" w:sz="4" w:space="0" w:color="auto"/>
              <w:right w:val="dotted" w:sz="4" w:space="0" w:color="auto"/>
            </w:tcBorders>
          </w:tcPr>
          <w:p w:rsidR="00AB2E0D" w:rsidRPr="00B879B6" w:rsidRDefault="00AB2E0D" w:rsidP="00ED3579">
            <w:pPr>
              <w:rPr>
                <w:rFonts w:ascii="ＭＳ ゴシック" w:hAnsi="ＭＳ ゴシック" w:cs="ＭＳ Ｐ明朝"/>
                <w:sz w:val="20"/>
                <w:szCs w:val="20"/>
              </w:rPr>
            </w:pPr>
          </w:p>
        </w:tc>
        <w:tc>
          <w:tcPr>
            <w:tcW w:w="600" w:type="pct"/>
            <w:tcBorders>
              <w:left w:val="dotted" w:sz="4" w:space="0" w:color="auto"/>
              <w:right w:val="dotted" w:sz="4" w:space="0" w:color="auto"/>
            </w:tcBorders>
          </w:tcPr>
          <w:p w:rsidR="00AB2E0D" w:rsidRPr="00B879B6" w:rsidRDefault="00AB2E0D" w:rsidP="00ED3579">
            <w:pPr>
              <w:rPr>
                <w:rFonts w:ascii="ＭＳ ゴシック" w:hAnsi="ＭＳ ゴシック" w:cs="ＭＳ Ｐ明朝"/>
                <w:sz w:val="20"/>
                <w:szCs w:val="20"/>
              </w:rPr>
            </w:pPr>
          </w:p>
        </w:tc>
      </w:tr>
      <w:tr w:rsidR="00AB2E0D" w:rsidRPr="00B879B6" w:rsidTr="00D66F3B">
        <w:trPr>
          <w:trHeight w:val="20"/>
        </w:trPr>
        <w:tc>
          <w:tcPr>
            <w:tcW w:w="237" w:type="pct"/>
            <w:tcBorders>
              <w:left w:val="dotted" w:sz="4" w:space="0" w:color="auto"/>
            </w:tcBorders>
          </w:tcPr>
          <w:p w:rsidR="00AB2E0D" w:rsidRPr="00B879B6" w:rsidRDefault="00D66F3B" w:rsidP="00ED3579">
            <w:pPr>
              <w:widowControl/>
              <w:jc w:val="center"/>
              <w:rPr>
                <w:rFonts w:ascii="ＭＳ ゴシック" w:hAnsi="ＭＳ ゴシック" w:cs="Times New Roman"/>
                <w:kern w:val="0"/>
                <w:sz w:val="20"/>
                <w:szCs w:val="20"/>
              </w:rPr>
            </w:pPr>
            <w:r w:rsidRPr="00B879B6">
              <w:rPr>
                <w:rFonts w:ascii="ＭＳ ゴシック" w:hAnsi="ＭＳ ゴシック" w:cs="ＭＳ Ｐ明朝" w:hint="eastAsia"/>
                <w:sz w:val="20"/>
                <w:szCs w:val="20"/>
              </w:rPr>
              <w:t>□</w:t>
            </w:r>
          </w:p>
        </w:tc>
        <w:tc>
          <w:tcPr>
            <w:tcW w:w="233" w:type="pct"/>
            <w:tcBorders>
              <w:left w:val="nil"/>
              <w:right w:val="dotted" w:sz="4" w:space="0" w:color="auto"/>
            </w:tcBorders>
            <w:shd w:val="clear" w:color="auto" w:fill="auto"/>
          </w:tcPr>
          <w:p w:rsidR="00AB2E0D" w:rsidRPr="00B879B6" w:rsidRDefault="00AB2E0D" w:rsidP="00ED3579">
            <w:pPr>
              <w:widowControl/>
              <w:jc w:val="center"/>
              <w:rPr>
                <w:rFonts w:ascii="ＭＳ ゴシック" w:hAnsi="ＭＳ ゴシック" w:cs="Times New Roman"/>
                <w:kern w:val="0"/>
                <w:sz w:val="20"/>
                <w:szCs w:val="20"/>
              </w:rPr>
            </w:pPr>
            <w:r w:rsidRPr="00B879B6">
              <w:rPr>
                <w:rFonts w:ascii="ＭＳ ゴシック" w:hAnsi="ＭＳ ゴシック" w:cs="Times New Roman" w:hint="eastAsia"/>
                <w:kern w:val="0"/>
                <w:sz w:val="20"/>
                <w:szCs w:val="20"/>
              </w:rPr>
              <w:t>□</w:t>
            </w:r>
          </w:p>
        </w:tc>
        <w:tc>
          <w:tcPr>
            <w:tcW w:w="1404" w:type="pct"/>
            <w:tcBorders>
              <w:left w:val="dotted" w:sz="4" w:space="0" w:color="auto"/>
              <w:right w:val="dotted" w:sz="4" w:space="0" w:color="auto"/>
            </w:tcBorders>
            <w:shd w:val="clear" w:color="auto" w:fill="auto"/>
          </w:tcPr>
          <w:p w:rsidR="00AB2E0D" w:rsidRPr="00B879B6" w:rsidRDefault="00AB2E0D" w:rsidP="00ED3579">
            <w:pPr>
              <w:rPr>
                <w:rFonts w:ascii="ＭＳ ゴシック" w:hAnsi="ＭＳ ゴシック" w:cs="ＭＳ Ｐ明朝"/>
                <w:sz w:val="20"/>
                <w:szCs w:val="20"/>
              </w:rPr>
            </w:pPr>
            <w:r w:rsidRPr="00B879B6">
              <w:rPr>
                <w:rFonts w:ascii="ＭＳ ゴシック" w:hAnsi="ＭＳ ゴシック" w:cs="ＭＳ Ｐ明朝" w:hint="eastAsia"/>
                <w:sz w:val="20"/>
                <w:szCs w:val="20"/>
              </w:rPr>
              <w:t>施設立入制限・警備</w:t>
            </w:r>
          </w:p>
        </w:tc>
        <w:tc>
          <w:tcPr>
            <w:tcW w:w="1991" w:type="pct"/>
            <w:tcBorders>
              <w:left w:val="dotted" w:sz="4" w:space="0" w:color="auto"/>
              <w:right w:val="dotted" w:sz="4" w:space="0" w:color="auto"/>
            </w:tcBorders>
            <w:shd w:val="clear" w:color="auto" w:fill="auto"/>
          </w:tcPr>
          <w:p w:rsidR="00AB2E0D" w:rsidRPr="00B879B6" w:rsidRDefault="00AB2E0D" w:rsidP="001D3EF9">
            <w:pPr>
              <w:ind w:firstLineChars="100" w:firstLine="200"/>
              <w:rPr>
                <w:rFonts w:ascii="ＭＳ ゴシック" w:hAnsi="ＭＳ ゴシック" w:cs="ＭＳ Ｐ明朝"/>
                <w:sz w:val="20"/>
                <w:szCs w:val="20"/>
              </w:rPr>
            </w:pPr>
            <w:r w:rsidRPr="00B879B6">
              <w:rPr>
                <w:rFonts w:ascii="ＭＳ ゴシック" w:hAnsi="ＭＳ ゴシック" w:cs="ＭＳ Ｐ明朝" w:hint="eastAsia"/>
                <w:sz w:val="20"/>
                <w:szCs w:val="20"/>
              </w:rPr>
              <w:t>施設・設備等の被害に応じた制限や警備</w:t>
            </w:r>
          </w:p>
        </w:tc>
        <w:tc>
          <w:tcPr>
            <w:tcW w:w="535" w:type="pct"/>
            <w:tcBorders>
              <w:left w:val="dotted" w:sz="4" w:space="0" w:color="auto"/>
              <w:right w:val="dotted" w:sz="4" w:space="0" w:color="auto"/>
            </w:tcBorders>
            <w:shd w:val="clear" w:color="auto" w:fill="auto"/>
          </w:tcPr>
          <w:p w:rsidR="00AB2E0D" w:rsidRPr="00B879B6" w:rsidRDefault="00AB2E0D" w:rsidP="00ED3579">
            <w:pPr>
              <w:rPr>
                <w:rFonts w:ascii="ＭＳ ゴシック" w:hAnsi="ＭＳ ゴシック" w:cs="ＭＳ Ｐ明朝"/>
                <w:sz w:val="20"/>
                <w:szCs w:val="20"/>
              </w:rPr>
            </w:pPr>
          </w:p>
        </w:tc>
        <w:tc>
          <w:tcPr>
            <w:tcW w:w="600" w:type="pct"/>
            <w:tcBorders>
              <w:left w:val="dotted" w:sz="4" w:space="0" w:color="auto"/>
              <w:right w:val="dotted" w:sz="4" w:space="0" w:color="auto"/>
            </w:tcBorders>
            <w:shd w:val="clear" w:color="auto" w:fill="auto"/>
          </w:tcPr>
          <w:p w:rsidR="00AB2E0D" w:rsidRPr="00B879B6" w:rsidRDefault="00AB2E0D" w:rsidP="00ED3579">
            <w:pPr>
              <w:rPr>
                <w:rFonts w:ascii="ＭＳ ゴシック" w:hAnsi="ＭＳ ゴシック" w:cs="ＭＳ Ｐ明朝"/>
                <w:sz w:val="20"/>
                <w:szCs w:val="20"/>
              </w:rPr>
            </w:pPr>
          </w:p>
        </w:tc>
      </w:tr>
      <w:tr w:rsidR="00AB2E0D" w:rsidRPr="00B879B6" w:rsidTr="00D66F3B">
        <w:trPr>
          <w:trHeight w:val="20"/>
        </w:trPr>
        <w:tc>
          <w:tcPr>
            <w:tcW w:w="237" w:type="pct"/>
            <w:tcBorders>
              <w:left w:val="dotted" w:sz="4" w:space="0" w:color="auto"/>
            </w:tcBorders>
          </w:tcPr>
          <w:p w:rsidR="00AB2E0D" w:rsidRPr="00B879B6" w:rsidRDefault="00D66F3B" w:rsidP="00ED3579">
            <w:pPr>
              <w:widowControl/>
              <w:jc w:val="center"/>
              <w:rPr>
                <w:rFonts w:ascii="ＭＳ ゴシック" w:hAnsi="ＭＳ ゴシック" w:cs="Times New Roman"/>
                <w:kern w:val="0"/>
                <w:sz w:val="20"/>
                <w:szCs w:val="20"/>
              </w:rPr>
            </w:pPr>
            <w:r w:rsidRPr="00B879B6">
              <w:rPr>
                <w:rFonts w:ascii="ＭＳ ゴシック" w:hAnsi="ＭＳ ゴシック" w:cs="ＭＳ Ｐ明朝" w:hint="eastAsia"/>
                <w:sz w:val="20"/>
                <w:szCs w:val="20"/>
              </w:rPr>
              <w:t>□</w:t>
            </w:r>
          </w:p>
        </w:tc>
        <w:tc>
          <w:tcPr>
            <w:tcW w:w="233" w:type="pct"/>
            <w:tcBorders>
              <w:left w:val="nil"/>
              <w:right w:val="dotted" w:sz="4" w:space="0" w:color="auto"/>
            </w:tcBorders>
            <w:shd w:val="clear" w:color="auto" w:fill="auto"/>
          </w:tcPr>
          <w:p w:rsidR="00AB2E0D" w:rsidRPr="00B879B6" w:rsidRDefault="00AB2E0D" w:rsidP="00ED3579">
            <w:pPr>
              <w:widowControl/>
              <w:jc w:val="center"/>
              <w:rPr>
                <w:rFonts w:ascii="ＭＳ ゴシック" w:hAnsi="ＭＳ ゴシック" w:cs="Times New Roman"/>
                <w:kern w:val="0"/>
                <w:sz w:val="20"/>
                <w:szCs w:val="20"/>
              </w:rPr>
            </w:pPr>
            <w:r w:rsidRPr="00B879B6">
              <w:rPr>
                <w:rFonts w:ascii="ＭＳ ゴシック" w:hAnsi="ＭＳ ゴシック" w:cs="Times New Roman" w:hint="eastAsia"/>
                <w:kern w:val="0"/>
                <w:sz w:val="20"/>
                <w:szCs w:val="20"/>
              </w:rPr>
              <w:t>□</w:t>
            </w:r>
          </w:p>
        </w:tc>
        <w:tc>
          <w:tcPr>
            <w:tcW w:w="1404" w:type="pct"/>
            <w:tcBorders>
              <w:left w:val="dotted" w:sz="4" w:space="0" w:color="auto"/>
              <w:right w:val="dotted" w:sz="4" w:space="0" w:color="auto"/>
            </w:tcBorders>
            <w:shd w:val="clear" w:color="auto" w:fill="auto"/>
          </w:tcPr>
          <w:p w:rsidR="00AB2E0D" w:rsidRPr="00B879B6" w:rsidRDefault="00AB2E0D" w:rsidP="00ED3579">
            <w:pPr>
              <w:rPr>
                <w:rFonts w:ascii="ＭＳ ゴシック" w:hAnsi="ＭＳ ゴシック" w:cs="ＭＳ Ｐ明朝"/>
                <w:sz w:val="20"/>
                <w:szCs w:val="20"/>
              </w:rPr>
            </w:pPr>
            <w:r w:rsidRPr="00B879B6">
              <w:rPr>
                <w:rFonts w:ascii="ＭＳ ゴシック" w:hAnsi="ＭＳ ゴシック" w:cs="ＭＳ Ｐ明朝" w:hint="eastAsia"/>
                <w:sz w:val="20"/>
                <w:szCs w:val="20"/>
              </w:rPr>
              <w:t>重要記録保全</w:t>
            </w:r>
          </w:p>
        </w:tc>
        <w:tc>
          <w:tcPr>
            <w:tcW w:w="1991" w:type="pct"/>
            <w:tcBorders>
              <w:left w:val="dotted" w:sz="4" w:space="0" w:color="auto"/>
              <w:right w:val="dotted" w:sz="4" w:space="0" w:color="auto"/>
            </w:tcBorders>
            <w:shd w:val="clear" w:color="auto" w:fill="auto"/>
          </w:tcPr>
          <w:p w:rsidR="00AB2E0D" w:rsidRPr="00B879B6" w:rsidRDefault="00AB2E0D" w:rsidP="00ED3579">
            <w:pPr>
              <w:rPr>
                <w:rFonts w:ascii="ＭＳ ゴシック" w:hAnsi="ＭＳ ゴシック" w:cs="ＭＳ Ｐ明朝"/>
                <w:sz w:val="20"/>
                <w:szCs w:val="20"/>
              </w:rPr>
            </w:pPr>
          </w:p>
        </w:tc>
        <w:tc>
          <w:tcPr>
            <w:tcW w:w="535" w:type="pct"/>
            <w:tcBorders>
              <w:left w:val="dotted" w:sz="4" w:space="0" w:color="auto"/>
              <w:right w:val="dotted" w:sz="4" w:space="0" w:color="auto"/>
            </w:tcBorders>
            <w:shd w:val="clear" w:color="auto" w:fill="auto"/>
          </w:tcPr>
          <w:p w:rsidR="00AB2E0D" w:rsidRPr="00B879B6" w:rsidRDefault="00AB2E0D" w:rsidP="00ED3579">
            <w:pPr>
              <w:rPr>
                <w:rFonts w:ascii="ＭＳ ゴシック" w:hAnsi="ＭＳ ゴシック" w:cs="ＭＳ Ｐ明朝"/>
                <w:sz w:val="20"/>
                <w:szCs w:val="20"/>
              </w:rPr>
            </w:pPr>
          </w:p>
        </w:tc>
        <w:tc>
          <w:tcPr>
            <w:tcW w:w="600" w:type="pct"/>
            <w:tcBorders>
              <w:left w:val="dotted" w:sz="4" w:space="0" w:color="auto"/>
              <w:right w:val="dotted" w:sz="4" w:space="0" w:color="auto"/>
            </w:tcBorders>
            <w:shd w:val="clear" w:color="auto" w:fill="auto"/>
          </w:tcPr>
          <w:p w:rsidR="00AB2E0D" w:rsidRPr="00B879B6" w:rsidRDefault="00AB2E0D" w:rsidP="00ED3579">
            <w:pPr>
              <w:rPr>
                <w:rFonts w:ascii="ＭＳ ゴシック" w:hAnsi="ＭＳ ゴシック" w:cs="ＭＳ Ｐ明朝"/>
                <w:sz w:val="20"/>
                <w:szCs w:val="20"/>
              </w:rPr>
            </w:pPr>
          </w:p>
        </w:tc>
      </w:tr>
      <w:tr w:rsidR="00AB2E0D" w:rsidRPr="00B879B6" w:rsidTr="00D66F3B">
        <w:trPr>
          <w:trHeight w:val="20"/>
        </w:trPr>
        <w:tc>
          <w:tcPr>
            <w:tcW w:w="237" w:type="pct"/>
            <w:tcBorders>
              <w:left w:val="dotted" w:sz="4" w:space="0" w:color="auto"/>
              <w:bottom w:val="dotted" w:sz="4" w:space="0" w:color="auto"/>
            </w:tcBorders>
          </w:tcPr>
          <w:p w:rsidR="00AB2E0D" w:rsidRPr="00B879B6" w:rsidRDefault="00D66F3B" w:rsidP="00ED3579">
            <w:pPr>
              <w:widowControl/>
              <w:jc w:val="center"/>
              <w:rPr>
                <w:rFonts w:ascii="ＭＳ ゴシック" w:hAnsi="ＭＳ ゴシック" w:cs="Times New Roman"/>
                <w:kern w:val="0"/>
                <w:sz w:val="20"/>
                <w:szCs w:val="20"/>
              </w:rPr>
            </w:pPr>
            <w:r w:rsidRPr="00B879B6">
              <w:rPr>
                <w:rFonts w:ascii="ＭＳ ゴシック" w:hAnsi="ＭＳ ゴシック" w:cs="ＭＳ Ｐ明朝" w:hint="eastAsia"/>
                <w:sz w:val="20"/>
                <w:szCs w:val="20"/>
              </w:rPr>
              <w:t>□</w:t>
            </w:r>
          </w:p>
        </w:tc>
        <w:tc>
          <w:tcPr>
            <w:tcW w:w="233" w:type="pct"/>
            <w:tcBorders>
              <w:left w:val="nil"/>
              <w:bottom w:val="dotted" w:sz="4" w:space="0" w:color="auto"/>
              <w:right w:val="dotted" w:sz="4" w:space="0" w:color="auto"/>
            </w:tcBorders>
            <w:shd w:val="clear" w:color="auto" w:fill="auto"/>
          </w:tcPr>
          <w:p w:rsidR="00AB2E0D" w:rsidRPr="00B879B6" w:rsidRDefault="00AB2E0D" w:rsidP="00ED3579">
            <w:pPr>
              <w:widowControl/>
              <w:jc w:val="center"/>
              <w:rPr>
                <w:rFonts w:ascii="ＭＳ ゴシック" w:hAnsi="ＭＳ ゴシック" w:cs="Times New Roman"/>
                <w:kern w:val="0"/>
                <w:sz w:val="20"/>
                <w:szCs w:val="20"/>
              </w:rPr>
            </w:pPr>
            <w:r w:rsidRPr="00B879B6">
              <w:rPr>
                <w:rFonts w:ascii="ＭＳ ゴシック" w:hAnsi="ＭＳ ゴシック" w:cs="Times New Roman" w:hint="eastAsia"/>
                <w:kern w:val="0"/>
                <w:sz w:val="20"/>
                <w:szCs w:val="20"/>
              </w:rPr>
              <w:t>□</w:t>
            </w:r>
          </w:p>
        </w:tc>
        <w:tc>
          <w:tcPr>
            <w:tcW w:w="1404" w:type="pct"/>
            <w:tcBorders>
              <w:left w:val="dotted" w:sz="4" w:space="0" w:color="auto"/>
              <w:bottom w:val="dotted" w:sz="4" w:space="0" w:color="auto"/>
              <w:right w:val="dotted" w:sz="4" w:space="0" w:color="auto"/>
            </w:tcBorders>
            <w:shd w:val="clear" w:color="auto" w:fill="auto"/>
          </w:tcPr>
          <w:p w:rsidR="00AB2E0D" w:rsidRPr="00B879B6" w:rsidRDefault="00AB2E0D" w:rsidP="00ED3579">
            <w:pPr>
              <w:rPr>
                <w:rFonts w:ascii="ＭＳ ゴシック" w:hAnsi="ＭＳ ゴシック" w:cs="ＭＳ Ｐ明朝"/>
                <w:sz w:val="20"/>
                <w:szCs w:val="20"/>
              </w:rPr>
            </w:pPr>
            <w:r w:rsidRPr="00B879B6">
              <w:rPr>
                <w:rFonts w:ascii="ＭＳ ゴシック" w:hAnsi="ＭＳ ゴシック" w:cs="ＭＳ Ｐ明朝" w:hint="eastAsia"/>
                <w:sz w:val="20"/>
                <w:szCs w:val="20"/>
              </w:rPr>
              <w:t>近隣被害の確認</w:t>
            </w:r>
          </w:p>
        </w:tc>
        <w:tc>
          <w:tcPr>
            <w:tcW w:w="1991" w:type="pct"/>
            <w:tcBorders>
              <w:left w:val="dotted" w:sz="4" w:space="0" w:color="auto"/>
              <w:bottom w:val="dotted" w:sz="4" w:space="0" w:color="auto"/>
              <w:right w:val="dotted" w:sz="4" w:space="0" w:color="auto"/>
            </w:tcBorders>
            <w:shd w:val="clear" w:color="auto" w:fill="auto"/>
          </w:tcPr>
          <w:p w:rsidR="00AB2E0D" w:rsidRPr="00B879B6" w:rsidRDefault="00AB2E0D" w:rsidP="001D3EF9">
            <w:pPr>
              <w:ind w:firstLineChars="100" w:firstLine="200"/>
              <w:rPr>
                <w:rFonts w:ascii="ＭＳ ゴシック" w:hAnsi="ＭＳ ゴシック" w:cs="ＭＳ Ｐ明朝"/>
                <w:sz w:val="20"/>
                <w:szCs w:val="20"/>
              </w:rPr>
            </w:pPr>
            <w:r w:rsidRPr="00B879B6">
              <w:rPr>
                <w:rFonts w:ascii="ＭＳ ゴシック" w:hAnsi="ＭＳ ゴシック" w:cs="ＭＳ Ｐ明朝" w:hint="eastAsia"/>
                <w:sz w:val="20"/>
                <w:szCs w:val="20"/>
              </w:rPr>
              <w:t>事業所近隣の被害状況を確認</w:t>
            </w:r>
          </w:p>
        </w:tc>
        <w:tc>
          <w:tcPr>
            <w:tcW w:w="535" w:type="pct"/>
            <w:tcBorders>
              <w:left w:val="dotted" w:sz="4" w:space="0" w:color="auto"/>
              <w:bottom w:val="dotted" w:sz="4" w:space="0" w:color="auto"/>
              <w:right w:val="dotted" w:sz="4" w:space="0" w:color="auto"/>
            </w:tcBorders>
            <w:shd w:val="clear" w:color="auto" w:fill="auto"/>
          </w:tcPr>
          <w:p w:rsidR="00AB2E0D" w:rsidRPr="00B879B6" w:rsidRDefault="00AB2E0D" w:rsidP="00ED3579">
            <w:pPr>
              <w:rPr>
                <w:rFonts w:ascii="ＭＳ ゴシック" w:hAnsi="ＭＳ ゴシック" w:cs="ＭＳ Ｐ明朝"/>
                <w:sz w:val="20"/>
                <w:szCs w:val="20"/>
              </w:rPr>
            </w:pPr>
          </w:p>
        </w:tc>
        <w:tc>
          <w:tcPr>
            <w:tcW w:w="600" w:type="pct"/>
            <w:tcBorders>
              <w:left w:val="dotted" w:sz="4" w:space="0" w:color="auto"/>
              <w:bottom w:val="dotted" w:sz="4" w:space="0" w:color="auto"/>
              <w:right w:val="dotted" w:sz="4" w:space="0" w:color="auto"/>
            </w:tcBorders>
            <w:shd w:val="clear" w:color="auto" w:fill="auto"/>
          </w:tcPr>
          <w:p w:rsidR="00AB2E0D" w:rsidRPr="00B879B6" w:rsidRDefault="00AB2E0D" w:rsidP="00ED3579">
            <w:pPr>
              <w:rPr>
                <w:rFonts w:ascii="ＭＳ ゴシック" w:hAnsi="ＭＳ ゴシック" w:cs="ＭＳ Ｐ明朝"/>
                <w:sz w:val="20"/>
                <w:szCs w:val="20"/>
              </w:rPr>
            </w:pPr>
          </w:p>
        </w:tc>
      </w:tr>
      <w:tr w:rsidR="00AB2E0D" w:rsidRPr="00B879B6" w:rsidTr="00D66F3B">
        <w:trPr>
          <w:trHeight w:val="20"/>
        </w:trPr>
        <w:tc>
          <w:tcPr>
            <w:tcW w:w="237" w:type="pct"/>
            <w:tcBorders>
              <w:top w:val="dotted" w:sz="4" w:space="0" w:color="auto"/>
              <w:left w:val="dotted" w:sz="4" w:space="0" w:color="auto"/>
            </w:tcBorders>
          </w:tcPr>
          <w:p w:rsidR="00AB2E0D" w:rsidRPr="007E110B" w:rsidRDefault="00AB2E0D" w:rsidP="00ED3579">
            <w:pPr>
              <w:widowControl/>
              <w:jc w:val="center"/>
              <w:rPr>
                <w:rFonts w:ascii="ＭＳ ゴシック" w:hAnsi="ＭＳ ゴシック" w:cs="Times New Roman"/>
                <w:kern w:val="0"/>
                <w:sz w:val="20"/>
                <w:szCs w:val="20"/>
              </w:rPr>
            </w:pPr>
          </w:p>
        </w:tc>
        <w:tc>
          <w:tcPr>
            <w:tcW w:w="1637" w:type="pct"/>
            <w:gridSpan w:val="2"/>
            <w:tcBorders>
              <w:top w:val="dotted" w:sz="4" w:space="0" w:color="auto"/>
              <w:left w:val="nil"/>
              <w:right w:val="dotted" w:sz="4" w:space="0" w:color="auto"/>
            </w:tcBorders>
            <w:shd w:val="clear" w:color="auto" w:fill="auto"/>
          </w:tcPr>
          <w:p w:rsidR="00AB2E0D" w:rsidRPr="007E110B" w:rsidRDefault="00AB2E0D" w:rsidP="00DB0369">
            <w:pPr>
              <w:ind w:firstLineChars="100" w:firstLine="200"/>
              <w:rPr>
                <w:rFonts w:ascii="ＭＳ ゴシック" w:hAnsi="ＭＳ ゴシック" w:cs="ＭＳ Ｐ明朝"/>
                <w:sz w:val="20"/>
                <w:szCs w:val="20"/>
              </w:rPr>
            </w:pPr>
            <w:r w:rsidRPr="007E110B">
              <w:rPr>
                <w:rFonts w:ascii="ＭＳ ゴシック" w:hAnsi="ＭＳ ゴシック" w:cs="ＭＳ Ｐ明朝" w:hint="eastAsia"/>
                <w:sz w:val="20"/>
                <w:szCs w:val="20"/>
              </w:rPr>
              <w:t>＜業務再開</w:t>
            </w:r>
            <w:r w:rsidR="00DB0369" w:rsidRPr="007E110B">
              <w:rPr>
                <w:rFonts w:ascii="ＭＳ ゴシック" w:hAnsi="ＭＳ ゴシック" w:cs="ＭＳ Ｐ明朝" w:hint="eastAsia"/>
                <w:sz w:val="20"/>
                <w:szCs w:val="20"/>
              </w:rPr>
              <w:t>～完全復旧</w:t>
            </w:r>
            <w:r w:rsidRPr="007E110B">
              <w:rPr>
                <w:rFonts w:ascii="ＭＳ ゴシック" w:hAnsi="ＭＳ ゴシック" w:cs="ＭＳ Ｐ明朝" w:hint="eastAsia"/>
                <w:sz w:val="20"/>
                <w:szCs w:val="20"/>
              </w:rPr>
              <w:t>＞</w:t>
            </w:r>
          </w:p>
        </w:tc>
        <w:tc>
          <w:tcPr>
            <w:tcW w:w="1991" w:type="pct"/>
            <w:tcBorders>
              <w:top w:val="dotted" w:sz="4" w:space="0" w:color="auto"/>
              <w:left w:val="dotted" w:sz="4" w:space="0" w:color="auto"/>
              <w:right w:val="dotted" w:sz="4" w:space="0" w:color="auto"/>
            </w:tcBorders>
            <w:shd w:val="clear" w:color="auto" w:fill="auto"/>
          </w:tcPr>
          <w:p w:rsidR="00AB2E0D" w:rsidRPr="00B879B6" w:rsidRDefault="00AB2E0D" w:rsidP="00ED3579">
            <w:pPr>
              <w:rPr>
                <w:rFonts w:ascii="ＭＳ ゴシック" w:hAnsi="ＭＳ ゴシック" w:cs="ＭＳ Ｐ明朝"/>
                <w:sz w:val="20"/>
                <w:szCs w:val="20"/>
              </w:rPr>
            </w:pPr>
          </w:p>
        </w:tc>
        <w:tc>
          <w:tcPr>
            <w:tcW w:w="535" w:type="pct"/>
            <w:tcBorders>
              <w:top w:val="dotted" w:sz="4" w:space="0" w:color="auto"/>
              <w:left w:val="dotted" w:sz="4" w:space="0" w:color="auto"/>
              <w:right w:val="dotted" w:sz="4" w:space="0" w:color="auto"/>
            </w:tcBorders>
            <w:shd w:val="clear" w:color="auto" w:fill="auto"/>
          </w:tcPr>
          <w:p w:rsidR="00AB2E0D" w:rsidRPr="00B879B6" w:rsidRDefault="00AB2E0D" w:rsidP="00ED3579">
            <w:pPr>
              <w:rPr>
                <w:rFonts w:ascii="ＭＳ ゴシック" w:hAnsi="ＭＳ ゴシック" w:cs="ＭＳ Ｐ明朝"/>
                <w:sz w:val="20"/>
                <w:szCs w:val="20"/>
              </w:rPr>
            </w:pPr>
          </w:p>
        </w:tc>
        <w:tc>
          <w:tcPr>
            <w:tcW w:w="600" w:type="pct"/>
            <w:tcBorders>
              <w:top w:val="dotted" w:sz="4" w:space="0" w:color="auto"/>
              <w:left w:val="dotted" w:sz="4" w:space="0" w:color="auto"/>
              <w:right w:val="dotted" w:sz="4" w:space="0" w:color="auto"/>
            </w:tcBorders>
            <w:shd w:val="clear" w:color="auto" w:fill="auto"/>
          </w:tcPr>
          <w:p w:rsidR="00AB2E0D" w:rsidRPr="00B879B6" w:rsidRDefault="00AB2E0D" w:rsidP="00ED3579">
            <w:pPr>
              <w:rPr>
                <w:rFonts w:ascii="ＭＳ ゴシック" w:hAnsi="ＭＳ ゴシック" w:cs="ＭＳ Ｐ明朝"/>
                <w:sz w:val="20"/>
                <w:szCs w:val="20"/>
              </w:rPr>
            </w:pPr>
          </w:p>
        </w:tc>
      </w:tr>
      <w:tr w:rsidR="00DB0369" w:rsidRPr="00B879B6" w:rsidTr="00D66F3B">
        <w:trPr>
          <w:trHeight w:val="20"/>
        </w:trPr>
        <w:tc>
          <w:tcPr>
            <w:tcW w:w="237" w:type="pct"/>
            <w:tcBorders>
              <w:left w:val="dotted" w:sz="4" w:space="0" w:color="auto"/>
            </w:tcBorders>
          </w:tcPr>
          <w:p w:rsidR="00DB0369" w:rsidRPr="007E110B" w:rsidRDefault="00DB0369" w:rsidP="00DB0369">
            <w:pPr>
              <w:widowControl/>
              <w:jc w:val="center"/>
              <w:rPr>
                <w:rFonts w:ascii="ＭＳ ゴシック" w:hAnsi="ＭＳ ゴシック" w:cs="Times New Roman"/>
                <w:kern w:val="0"/>
                <w:sz w:val="20"/>
                <w:szCs w:val="20"/>
              </w:rPr>
            </w:pPr>
            <w:r w:rsidRPr="007E110B">
              <w:rPr>
                <w:rFonts w:ascii="ＭＳ ゴシック" w:hAnsi="ＭＳ ゴシック" w:cs="ＭＳ Ｐ明朝" w:hint="eastAsia"/>
                <w:sz w:val="20"/>
                <w:szCs w:val="20"/>
              </w:rPr>
              <w:t>□</w:t>
            </w:r>
          </w:p>
        </w:tc>
        <w:tc>
          <w:tcPr>
            <w:tcW w:w="233" w:type="pct"/>
            <w:tcBorders>
              <w:left w:val="nil"/>
              <w:right w:val="dotted" w:sz="4" w:space="0" w:color="auto"/>
            </w:tcBorders>
            <w:shd w:val="clear" w:color="auto" w:fill="auto"/>
          </w:tcPr>
          <w:p w:rsidR="00DB0369" w:rsidRPr="007E110B" w:rsidRDefault="00DB0369" w:rsidP="00DB0369">
            <w:pPr>
              <w:widowControl/>
              <w:jc w:val="center"/>
              <w:rPr>
                <w:rFonts w:ascii="ＭＳ ゴシック" w:hAnsi="ＭＳ ゴシック" w:cs="Times New Roman"/>
                <w:kern w:val="0"/>
                <w:sz w:val="20"/>
                <w:szCs w:val="20"/>
              </w:rPr>
            </w:pPr>
            <w:r w:rsidRPr="007E110B">
              <w:rPr>
                <w:rFonts w:ascii="ＭＳ ゴシック" w:hAnsi="ＭＳ ゴシック" w:cs="Times New Roman" w:hint="eastAsia"/>
                <w:kern w:val="0"/>
                <w:sz w:val="20"/>
                <w:szCs w:val="20"/>
              </w:rPr>
              <w:t>□</w:t>
            </w:r>
          </w:p>
        </w:tc>
        <w:tc>
          <w:tcPr>
            <w:tcW w:w="1404" w:type="pct"/>
            <w:tcBorders>
              <w:left w:val="dotted" w:sz="4" w:space="0" w:color="auto"/>
              <w:right w:val="dotted" w:sz="4" w:space="0" w:color="auto"/>
            </w:tcBorders>
            <w:shd w:val="clear" w:color="auto" w:fill="auto"/>
          </w:tcPr>
          <w:p w:rsidR="00DB0369" w:rsidRPr="007E110B" w:rsidRDefault="00DB0369" w:rsidP="00DB0369">
            <w:pPr>
              <w:rPr>
                <w:rFonts w:ascii="ＭＳ ゴシック" w:hAnsi="ＭＳ ゴシック" w:cs="ＭＳ Ｐ明朝"/>
                <w:sz w:val="20"/>
                <w:szCs w:val="20"/>
              </w:rPr>
            </w:pPr>
            <w:r w:rsidRPr="007E110B">
              <w:rPr>
                <w:rFonts w:ascii="ＭＳ ゴシック" w:hAnsi="ＭＳ ゴシック" w:cs="ＭＳ Ｐ明朝" w:hint="eastAsia"/>
                <w:sz w:val="20"/>
                <w:szCs w:val="20"/>
              </w:rPr>
              <w:t>復旧方針・計画立案</w:t>
            </w:r>
          </w:p>
        </w:tc>
        <w:tc>
          <w:tcPr>
            <w:tcW w:w="1991" w:type="pct"/>
            <w:tcBorders>
              <w:left w:val="dotted" w:sz="4" w:space="0" w:color="auto"/>
              <w:right w:val="dotted" w:sz="4" w:space="0" w:color="auto"/>
            </w:tcBorders>
            <w:shd w:val="clear" w:color="auto" w:fill="auto"/>
          </w:tcPr>
          <w:p w:rsidR="00DB0369" w:rsidRPr="00DB0369" w:rsidRDefault="00DB0369" w:rsidP="00ED3579">
            <w:pPr>
              <w:rPr>
                <w:rFonts w:ascii="ＭＳ ゴシック" w:hAnsi="ＭＳ ゴシック" w:cs="ＭＳ Ｐ明朝"/>
                <w:color w:val="FF0000"/>
                <w:sz w:val="20"/>
                <w:szCs w:val="20"/>
              </w:rPr>
            </w:pPr>
            <w:r w:rsidRPr="007E110B">
              <w:rPr>
                <w:rFonts w:ascii="ＭＳ ゴシック" w:hAnsi="ＭＳ ゴシック" w:cs="ＭＳ Ｐ明朝" w:hint="eastAsia"/>
                <w:sz w:val="20"/>
                <w:szCs w:val="20"/>
                <w:highlight w:val="yellow"/>
              </w:rPr>
              <w:t>【様式</w:t>
            </w:r>
            <w:r w:rsidR="00903E9A" w:rsidRPr="00567256">
              <w:rPr>
                <w:rFonts w:cs="Arial" w:hint="eastAsia"/>
                <w:sz w:val="20"/>
                <w:szCs w:val="20"/>
                <w:highlight w:val="yellow"/>
              </w:rPr>
              <w:t>15</w:t>
            </w:r>
            <w:r w:rsidRPr="007E110B">
              <w:rPr>
                <w:rFonts w:ascii="ＭＳ ゴシック" w:hAnsi="ＭＳ ゴシック" w:cs="ＭＳ Ｐ明朝" w:hint="eastAsia"/>
                <w:sz w:val="20"/>
                <w:szCs w:val="20"/>
                <w:highlight w:val="yellow"/>
              </w:rPr>
              <w:t>】【様式</w:t>
            </w:r>
            <w:r w:rsidR="00903E9A" w:rsidRPr="00567256">
              <w:rPr>
                <w:rFonts w:cs="Arial" w:hint="eastAsia"/>
                <w:sz w:val="20"/>
                <w:szCs w:val="20"/>
                <w:highlight w:val="yellow"/>
              </w:rPr>
              <w:t>16</w:t>
            </w:r>
            <w:r w:rsidRPr="007E110B">
              <w:rPr>
                <w:rFonts w:ascii="ＭＳ ゴシック" w:hAnsi="ＭＳ ゴシック" w:cs="ＭＳ Ｐ明朝" w:hint="eastAsia"/>
                <w:sz w:val="20"/>
                <w:szCs w:val="20"/>
                <w:highlight w:val="yellow"/>
              </w:rPr>
              <w:t>】</w:t>
            </w:r>
          </w:p>
        </w:tc>
        <w:tc>
          <w:tcPr>
            <w:tcW w:w="535" w:type="pct"/>
            <w:tcBorders>
              <w:left w:val="dotted" w:sz="4" w:space="0" w:color="auto"/>
              <w:right w:val="dotted" w:sz="4" w:space="0" w:color="auto"/>
            </w:tcBorders>
            <w:shd w:val="clear" w:color="auto" w:fill="auto"/>
          </w:tcPr>
          <w:p w:rsidR="00DB0369" w:rsidRPr="00B879B6" w:rsidRDefault="00DB0369" w:rsidP="00ED3579">
            <w:pPr>
              <w:rPr>
                <w:rFonts w:ascii="ＭＳ ゴシック" w:hAnsi="ＭＳ ゴシック" w:cs="ＭＳ Ｐ明朝"/>
                <w:sz w:val="20"/>
                <w:szCs w:val="20"/>
              </w:rPr>
            </w:pPr>
          </w:p>
        </w:tc>
        <w:tc>
          <w:tcPr>
            <w:tcW w:w="600" w:type="pct"/>
            <w:tcBorders>
              <w:left w:val="dotted" w:sz="4" w:space="0" w:color="auto"/>
              <w:right w:val="dotted" w:sz="4" w:space="0" w:color="auto"/>
            </w:tcBorders>
            <w:shd w:val="clear" w:color="auto" w:fill="auto"/>
          </w:tcPr>
          <w:p w:rsidR="00DB0369" w:rsidRPr="00B879B6" w:rsidRDefault="00DB0369" w:rsidP="00ED3579">
            <w:pPr>
              <w:rPr>
                <w:rFonts w:ascii="ＭＳ ゴシック" w:hAnsi="ＭＳ ゴシック" w:cs="ＭＳ Ｐ明朝"/>
                <w:sz w:val="20"/>
                <w:szCs w:val="20"/>
              </w:rPr>
            </w:pPr>
          </w:p>
        </w:tc>
      </w:tr>
      <w:tr w:rsidR="00DB0369" w:rsidRPr="00B879B6" w:rsidTr="00D66F3B">
        <w:trPr>
          <w:trHeight w:val="20"/>
        </w:trPr>
        <w:tc>
          <w:tcPr>
            <w:tcW w:w="237" w:type="pct"/>
            <w:tcBorders>
              <w:left w:val="dotted" w:sz="4" w:space="0" w:color="auto"/>
            </w:tcBorders>
          </w:tcPr>
          <w:p w:rsidR="00DB0369" w:rsidRPr="00B879B6" w:rsidRDefault="00DB0369" w:rsidP="00DB0369">
            <w:pPr>
              <w:widowControl/>
              <w:jc w:val="center"/>
              <w:rPr>
                <w:rFonts w:ascii="ＭＳ ゴシック" w:hAnsi="ＭＳ ゴシック" w:cs="Times New Roman"/>
                <w:kern w:val="0"/>
                <w:sz w:val="20"/>
                <w:szCs w:val="20"/>
              </w:rPr>
            </w:pPr>
            <w:r w:rsidRPr="00B879B6">
              <w:rPr>
                <w:rFonts w:ascii="ＭＳ ゴシック" w:hAnsi="ＭＳ ゴシック" w:cs="ＭＳ Ｐ明朝" w:hint="eastAsia"/>
                <w:sz w:val="20"/>
                <w:szCs w:val="20"/>
              </w:rPr>
              <w:t>□</w:t>
            </w:r>
          </w:p>
        </w:tc>
        <w:tc>
          <w:tcPr>
            <w:tcW w:w="233" w:type="pct"/>
            <w:tcBorders>
              <w:left w:val="nil"/>
              <w:right w:val="dotted" w:sz="4" w:space="0" w:color="auto"/>
            </w:tcBorders>
            <w:shd w:val="clear" w:color="auto" w:fill="auto"/>
          </w:tcPr>
          <w:p w:rsidR="00DB0369" w:rsidRPr="00B879B6" w:rsidRDefault="00DB0369" w:rsidP="00DB0369">
            <w:pPr>
              <w:widowControl/>
              <w:jc w:val="center"/>
              <w:rPr>
                <w:rFonts w:ascii="ＭＳ ゴシック" w:hAnsi="ＭＳ ゴシック" w:cs="Times New Roman"/>
                <w:kern w:val="0"/>
                <w:sz w:val="20"/>
                <w:szCs w:val="20"/>
              </w:rPr>
            </w:pPr>
            <w:r w:rsidRPr="00B879B6">
              <w:rPr>
                <w:rFonts w:ascii="ＭＳ ゴシック" w:hAnsi="ＭＳ ゴシック" w:cs="Times New Roman" w:hint="eastAsia"/>
                <w:kern w:val="0"/>
                <w:sz w:val="20"/>
                <w:szCs w:val="20"/>
              </w:rPr>
              <w:t>□</w:t>
            </w:r>
          </w:p>
        </w:tc>
        <w:tc>
          <w:tcPr>
            <w:tcW w:w="1404" w:type="pct"/>
            <w:tcBorders>
              <w:left w:val="dotted" w:sz="4" w:space="0" w:color="auto"/>
              <w:right w:val="dotted" w:sz="4" w:space="0" w:color="auto"/>
            </w:tcBorders>
            <w:shd w:val="clear" w:color="auto" w:fill="auto"/>
          </w:tcPr>
          <w:p w:rsidR="00DB0369" w:rsidRPr="00B879B6" w:rsidRDefault="00DB0369" w:rsidP="00DB0369">
            <w:pPr>
              <w:rPr>
                <w:rFonts w:ascii="ＭＳ ゴシック" w:hAnsi="ＭＳ ゴシック" w:cs="ＭＳ Ｐ明朝"/>
                <w:sz w:val="20"/>
                <w:szCs w:val="20"/>
              </w:rPr>
            </w:pPr>
            <w:r w:rsidRPr="00B879B6">
              <w:rPr>
                <w:rFonts w:ascii="ＭＳ ゴシック" w:hAnsi="ＭＳ ゴシック" w:cs="ＭＳ Ｐ明朝" w:hint="eastAsia"/>
                <w:sz w:val="20"/>
                <w:szCs w:val="20"/>
              </w:rPr>
              <w:t>業務再開・復旧計画実行</w:t>
            </w:r>
          </w:p>
        </w:tc>
        <w:tc>
          <w:tcPr>
            <w:tcW w:w="1991" w:type="pct"/>
            <w:tcBorders>
              <w:left w:val="dotted" w:sz="4" w:space="0" w:color="auto"/>
              <w:right w:val="dotted" w:sz="4" w:space="0" w:color="auto"/>
            </w:tcBorders>
            <w:shd w:val="clear" w:color="auto" w:fill="auto"/>
          </w:tcPr>
          <w:p w:rsidR="00DB0369" w:rsidRPr="00B879B6" w:rsidRDefault="00DB0369" w:rsidP="00ED3579">
            <w:pPr>
              <w:rPr>
                <w:rFonts w:ascii="ＭＳ ゴシック" w:hAnsi="ＭＳ ゴシック" w:cs="ＭＳ Ｐ明朝"/>
                <w:sz w:val="20"/>
                <w:szCs w:val="20"/>
              </w:rPr>
            </w:pPr>
          </w:p>
        </w:tc>
        <w:tc>
          <w:tcPr>
            <w:tcW w:w="535" w:type="pct"/>
            <w:tcBorders>
              <w:left w:val="dotted" w:sz="4" w:space="0" w:color="auto"/>
              <w:right w:val="dotted" w:sz="4" w:space="0" w:color="auto"/>
            </w:tcBorders>
            <w:shd w:val="clear" w:color="auto" w:fill="auto"/>
          </w:tcPr>
          <w:p w:rsidR="00DB0369" w:rsidRPr="00B879B6" w:rsidRDefault="00DB0369" w:rsidP="00ED3579">
            <w:pPr>
              <w:rPr>
                <w:rFonts w:ascii="ＭＳ ゴシック" w:hAnsi="ＭＳ ゴシック" w:cs="ＭＳ Ｐ明朝"/>
                <w:sz w:val="20"/>
                <w:szCs w:val="20"/>
              </w:rPr>
            </w:pPr>
          </w:p>
        </w:tc>
        <w:tc>
          <w:tcPr>
            <w:tcW w:w="600" w:type="pct"/>
            <w:tcBorders>
              <w:left w:val="dotted" w:sz="4" w:space="0" w:color="auto"/>
              <w:right w:val="dotted" w:sz="4" w:space="0" w:color="auto"/>
            </w:tcBorders>
            <w:shd w:val="clear" w:color="auto" w:fill="auto"/>
          </w:tcPr>
          <w:p w:rsidR="00DB0369" w:rsidRPr="00B879B6" w:rsidRDefault="00DB0369" w:rsidP="00ED3579">
            <w:pPr>
              <w:rPr>
                <w:rFonts w:ascii="ＭＳ ゴシック" w:hAnsi="ＭＳ ゴシック" w:cs="ＭＳ Ｐ明朝"/>
                <w:sz w:val="20"/>
                <w:szCs w:val="20"/>
              </w:rPr>
            </w:pPr>
          </w:p>
        </w:tc>
      </w:tr>
      <w:tr w:rsidR="00DB0369" w:rsidRPr="00B879B6" w:rsidTr="00D66F3B">
        <w:trPr>
          <w:trHeight w:val="20"/>
        </w:trPr>
        <w:tc>
          <w:tcPr>
            <w:tcW w:w="237" w:type="pct"/>
            <w:tcBorders>
              <w:left w:val="dotted" w:sz="4" w:space="0" w:color="auto"/>
              <w:bottom w:val="dotted" w:sz="4" w:space="0" w:color="auto"/>
            </w:tcBorders>
          </w:tcPr>
          <w:p w:rsidR="00DB0369" w:rsidRPr="00B879B6" w:rsidRDefault="00DB0369" w:rsidP="00ED3579">
            <w:pPr>
              <w:widowControl/>
              <w:jc w:val="center"/>
              <w:rPr>
                <w:rFonts w:ascii="ＭＳ ゴシック" w:hAnsi="ＭＳ ゴシック" w:cs="Times New Roman"/>
                <w:kern w:val="0"/>
                <w:sz w:val="20"/>
                <w:szCs w:val="20"/>
              </w:rPr>
            </w:pPr>
            <w:r w:rsidRPr="00B879B6">
              <w:rPr>
                <w:rFonts w:ascii="ＭＳ ゴシック" w:hAnsi="ＭＳ ゴシック" w:cs="ＭＳ Ｐ明朝" w:hint="eastAsia"/>
                <w:sz w:val="20"/>
                <w:szCs w:val="20"/>
              </w:rPr>
              <w:t>□</w:t>
            </w:r>
          </w:p>
        </w:tc>
        <w:tc>
          <w:tcPr>
            <w:tcW w:w="233" w:type="pct"/>
            <w:tcBorders>
              <w:left w:val="nil"/>
              <w:bottom w:val="dotted" w:sz="4" w:space="0" w:color="auto"/>
              <w:right w:val="dotted" w:sz="4" w:space="0" w:color="auto"/>
            </w:tcBorders>
            <w:shd w:val="clear" w:color="auto" w:fill="auto"/>
          </w:tcPr>
          <w:p w:rsidR="00DB0369" w:rsidRPr="00B879B6" w:rsidRDefault="00DB0369" w:rsidP="00ED3579">
            <w:pPr>
              <w:widowControl/>
              <w:jc w:val="center"/>
              <w:rPr>
                <w:rFonts w:ascii="ＭＳ ゴシック" w:hAnsi="ＭＳ ゴシック" w:cs="Times New Roman"/>
                <w:kern w:val="0"/>
                <w:sz w:val="20"/>
                <w:szCs w:val="20"/>
              </w:rPr>
            </w:pPr>
            <w:r w:rsidRPr="00B879B6">
              <w:rPr>
                <w:rFonts w:ascii="ＭＳ ゴシック" w:hAnsi="ＭＳ ゴシック" w:cs="Times New Roman" w:hint="eastAsia"/>
                <w:kern w:val="0"/>
                <w:sz w:val="20"/>
                <w:szCs w:val="20"/>
              </w:rPr>
              <w:t>□</w:t>
            </w:r>
          </w:p>
        </w:tc>
        <w:tc>
          <w:tcPr>
            <w:tcW w:w="1404" w:type="pct"/>
            <w:tcBorders>
              <w:left w:val="dotted" w:sz="4" w:space="0" w:color="auto"/>
              <w:bottom w:val="dotted" w:sz="4" w:space="0" w:color="auto"/>
              <w:right w:val="dotted" w:sz="4" w:space="0" w:color="auto"/>
            </w:tcBorders>
            <w:shd w:val="clear" w:color="auto" w:fill="auto"/>
          </w:tcPr>
          <w:p w:rsidR="00DB0369" w:rsidRPr="00B879B6" w:rsidRDefault="00DB0369" w:rsidP="00ED3579">
            <w:pPr>
              <w:rPr>
                <w:rFonts w:ascii="ＭＳ ゴシック" w:hAnsi="ＭＳ ゴシック" w:cs="ＭＳ Ｐ明朝"/>
                <w:sz w:val="20"/>
                <w:szCs w:val="20"/>
              </w:rPr>
            </w:pPr>
            <w:r w:rsidRPr="00B879B6">
              <w:rPr>
                <w:rFonts w:ascii="ＭＳ ゴシック" w:hAnsi="ＭＳ ゴシック" w:cs="ＭＳ Ｐ明朝" w:hint="eastAsia"/>
                <w:sz w:val="20"/>
                <w:szCs w:val="20"/>
              </w:rPr>
              <w:t>施設・業務復旧完了</w:t>
            </w:r>
          </w:p>
        </w:tc>
        <w:tc>
          <w:tcPr>
            <w:tcW w:w="1991" w:type="pct"/>
            <w:tcBorders>
              <w:left w:val="dotted" w:sz="4" w:space="0" w:color="auto"/>
              <w:bottom w:val="dotted" w:sz="4" w:space="0" w:color="auto"/>
              <w:right w:val="dotted" w:sz="4" w:space="0" w:color="auto"/>
            </w:tcBorders>
            <w:shd w:val="clear" w:color="auto" w:fill="auto"/>
          </w:tcPr>
          <w:p w:rsidR="00DB0369" w:rsidRPr="00B879B6" w:rsidRDefault="00DB0369" w:rsidP="001D3EF9">
            <w:pPr>
              <w:ind w:firstLineChars="100" w:firstLine="200"/>
              <w:rPr>
                <w:rFonts w:ascii="ＭＳ ゴシック" w:hAnsi="ＭＳ ゴシック" w:cs="ＭＳ Ｐ明朝"/>
                <w:sz w:val="20"/>
                <w:szCs w:val="20"/>
              </w:rPr>
            </w:pPr>
            <w:r w:rsidRPr="00B879B6">
              <w:rPr>
                <w:rFonts w:ascii="ＭＳ ゴシック" w:hAnsi="ＭＳ ゴシック" w:cs="ＭＳ Ｐ明朝" w:hint="eastAsia"/>
                <w:sz w:val="20"/>
                <w:szCs w:val="20"/>
              </w:rPr>
              <w:t>正常な状態への復旧</w:t>
            </w:r>
          </w:p>
        </w:tc>
        <w:tc>
          <w:tcPr>
            <w:tcW w:w="535" w:type="pct"/>
            <w:tcBorders>
              <w:left w:val="dotted" w:sz="4" w:space="0" w:color="auto"/>
              <w:bottom w:val="dotted" w:sz="4" w:space="0" w:color="auto"/>
              <w:right w:val="dotted" w:sz="4" w:space="0" w:color="auto"/>
            </w:tcBorders>
            <w:shd w:val="clear" w:color="auto" w:fill="auto"/>
          </w:tcPr>
          <w:p w:rsidR="00DB0369" w:rsidRPr="00B879B6" w:rsidRDefault="00DB0369" w:rsidP="00ED3579">
            <w:pPr>
              <w:rPr>
                <w:rFonts w:ascii="ＭＳ ゴシック" w:hAnsi="ＭＳ ゴシック" w:cs="ＭＳ Ｐ明朝"/>
                <w:sz w:val="20"/>
                <w:szCs w:val="20"/>
              </w:rPr>
            </w:pPr>
          </w:p>
        </w:tc>
        <w:tc>
          <w:tcPr>
            <w:tcW w:w="600" w:type="pct"/>
            <w:tcBorders>
              <w:left w:val="dotted" w:sz="4" w:space="0" w:color="auto"/>
              <w:bottom w:val="dotted" w:sz="4" w:space="0" w:color="auto"/>
              <w:right w:val="dotted" w:sz="4" w:space="0" w:color="auto"/>
            </w:tcBorders>
            <w:shd w:val="clear" w:color="auto" w:fill="auto"/>
          </w:tcPr>
          <w:p w:rsidR="00DB0369" w:rsidRPr="00B879B6" w:rsidRDefault="00DB0369" w:rsidP="00ED3579">
            <w:pPr>
              <w:rPr>
                <w:rFonts w:ascii="ＭＳ ゴシック" w:hAnsi="ＭＳ ゴシック" w:cs="ＭＳ Ｐ明朝"/>
                <w:sz w:val="20"/>
                <w:szCs w:val="20"/>
              </w:rPr>
            </w:pPr>
          </w:p>
        </w:tc>
      </w:tr>
    </w:tbl>
    <w:p w:rsidR="00AB2E0D" w:rsidRDefault="00AB2E0D" w:rsidP="00AB2E0D">
      <w:pPr>
        <w:widowControl/>
        <w:jc w:val="left"/>
        <w:rPr>
          <w:rFonts w:ascii="Gill Sans MT" w:eastAsia="ＭＳ 明朝" w:hAnsi="Gill Sans MT" w:cs="Times New Roman"/>
          <w:color w:val="000000"/>
          <w:kern w:val="0"/>
          <w:sz w:val="20"/>
          <w:szCs w:val="20"/>
        </w:rPr>
      </w:pPr>
    </w:p>
    <w:p w:rsidR="00AB2E0D" w:rsidRDefault="00AB2E0D" w:rsidP="00AB2E0D">
      <w:pPr>
        <w:widowControl/>
        <w:jc w:val="left"/>
        <w:rPr>
          <w:rFonts w:ascii="Gill Sans MT" w:eastAsia="ＭＳ 明朝" w:hAnsi="Gill Sans MT" w:cs="Times New Roman"/>
          <w:color w:val="000000"/>
          <w:kern w:val="0"/>
          <w:sz w:val="20"/>
          <w:szCs w:val="20"/>
        </w:rPr>
      </w:pPr>
    </w:p>
    <w:p w:rsidR="00AB2E0D" w:rsidRDefault="00AB2E0D" w:rsidP="00AB2E0D">
      <w:pPr>
        <w:widowControl/>
        <w:jc w:val="left"/>
        <w:rPr>
          <w:rFonts w:ascii="Gill Sans MT" w:eastAsia="ＭＳ 明朝" w:hAnsi="Gill Sans MT" w:cs="Times New Roman"/>
          <w:color w:val="000000"/>
          <w:kern w:val="0"/>
          <w:sz w:val="20"/>
          <w:szCs w:val="20"/>
        </w:rPr>
        <w:sectPr w:rsidR="00AB2E0D" w:rsidSect="00DC1615">
          <w:pgSz w:w="11906" w:h="16838"/>
          <w:pgMar w:top="1985" w:right="1701" w:bottom="1701" w:left="1701" w:header="851" w:footer="992" w:gutter="0"/>
          <w:cols w:space="425"/>
          <w:docGrid w:type="lines" w:linePitch="328"/>
        </w:sectPr>
      </w:pPr>
    </w:p>
    <w:p w:rsidR="00DA5E89" w:rsidRDefault="00DA5E89" w:rsidP="00DA5E89">
      <w:pPr>
        <w:pStyle w:val="1"/>
      </w:pPr>
      <w:bookmarkStart w:id="79" w:name="_Toc383006991"/>
      <w:r w:rsidRPr="002F3192">
        <w:rPr>
          <w:rFonts w:hint="eastAsia"/>
          <w:highlight w:val="yellow"/>
        </w:rPr>
        <w:lastRenderedPageBreak/>
        <w:t>【様式</w:t>
      </w:r>
      <w:r w:rsidRPr="002F3192">
        <w:rPr>
          <w:rFonts w:hint="eastAsia"/>
          <w:highlight w:val="yellow"/>
        </w:rPr>
        <w:t>15</w:t>
      </w:r>
      <w:r w:rsidRPr="002F3192">
        <w:rPr>
          <w:rFonts w:hint="eastAsia"/>
          <w:highlight w:val="yellow"/>
        </w:rPr>
        <w:t>】</w:t>
      </w:r>
      <w:r>
        <w:rPr>
          <w:rFonts w:hint="eastAsia"/>
        </w:rPr>
        <w:t>復旧方針</w:t>
      </w:r>
      <w:bookmarkEnd w:id="79"/>
    </w:p>
    <w:p w:rsidR="00DA5E89" w:rsidRDefault="00DA5E89" w:rsidP="00DA5E89"/>
    <w:p w:rsidR="007E110B" w:rsidRDefault="007E110B" w:rsidP="00ED1A52">
      <w:pPr>
        <w:ind w:leftChars="1" w:left="1558" w:hangingChars="741" w:hanging="1556"/>
      </w:pPr>
      <w:r>
        <w:rPr>
          <w:rFonts w:hint="eastAsia"/>
        </w:rPr>
        <w:t>手順（平常時）：</w:t>
      </w:r>
      <w:r w:rsidR="001D3EF9">
        <w:rPr>
          <w:rFonts w:hint="eastAsia"/>
        </w:rPr>
        <w:t xml:space="preserve">　</w:t>
      </w:r>
      <w:r>
        <w:rPr>
          <w:rFonts w:hint="eastAsia"/>
        </w:rPr>
        <w:t>部門ごとに</w:t>
      </w:r>
      <w:r w:rsidRPr="007E110B">
        <w:rPr>
          <w:rFonts w:hint="eastAsia"/>
          <w:highlight w:val="yellow"/>
        </w:rPr>
        <w:t>【様式</w:t>
      </w:r>
      <w:r w:rsidRPr="007E110B">
        <w:rPr>
          <w:rFonts w:hint="eastAsia"/>
          <w:highlight w:val="yellow"/>
        </w:rPr>
        <w:t>04-3</w:t>
      </w:r>
      <w:r w:rsidRPr="007E110B">
        <w:rPr>
          <w:rFonts w:hint="eastAsia"/>
          <w:highlight w:val="yellow"/>
        </w:rPr>
        <w:t>】</w:t>
      </w:r>
      <w:r>
        <w:rPr>
          <w:rFonts w:hint="eastAsia"/>
        </w:rPr>
        <w:t>（</w:t>
      </w:r>
      <w:r>
        <w:rPr>
          <w:rFonts w:hint="eastAsia"/>
        </w:rPr>
        <w:t>BCP</w:t>
      </w:r>
      <w:r>
        <w:rPr>
          <w:rFonts w:hint="eastAsia"/>
        </w:rPr>
        <w:t>課題と対策分析）を実施し、全社でとりまとめる。</w:t>
      </w:r>
    </w:p>
    <w:p w:rsidR="00ED1A52" w:rsidRDefault="00DA5E89" w:rsidP="00ED1A52">
      <w:pPr>
        <w:ind w:leftChars="1" w:left="1558" w:hangingChars="741" w:hanging="1556"/>
      </w:pPr>
      <w:r>
        <w:rPr>
          <w:rFonts w:hint="eastAsia"/>
        </w:rPr>
        <w:t>手順</w:t>
      </w:r>
      <w:r w:rsidR="00ED1A52">
        <w:rPr>
          <w:rFonts w:hint="eastAsia"/>
        </w:rPr>
        <w:t>（緊急時）：</w:t>
      </w:r>
      <w:r w:rsidR="001D3EF9">
        <w:rPr>
          <w:rFonts w:hint="eastAsia"/>
        </w:rPr>
        <w:t xml:space="preserve">　</w:t>
      </w:r>
      <w:r w:rsidR="00ED1A52">
        <w:rPr>
          <w:rFonts w:hint="eastAsia"/>
        </w:rPr>
        <w:t>緊急事態発生後の外部</w:t>
      </w:r>
      <w:r w:rsidR="00BA5513">
        <w:rPr>
          <w:rFonts w:hint="eastAsia"/>
        </w:rPr>
        <w:t>の状況及び内部の状況や、</w:t>
      </w:r>
      <w:r w:rsidR="00BA5513" w:rsidRPr="001A6BA0">
        <w:rPr>
          <w:rFonts w:hint="eastAsia"/>
          <w:highlight w:val="yellow"/>
        </w:rPr>
        <w:t>【様式</w:t>
      </w:r>
      <w:r w:rsidR="00BA5513" w:rsidRPr="001A6BA0">
        <w:rPr>
          <w:rFonts w:hint="eastAsia"/>
          <w:highlight w:val="yellow"/>
        </w:rPr>
        <w:t>04-3</w:t>
      </w:r>
      <w:r w:rsidR="00BA5513" w:rsidRPr="001A6BA0">
        <w:rPr>
          <w:rFonts w:hint="eastAsia"/>
          <w:highlight w:val="yellow"/>
        </w:rPr>
        <w:t>】</w:t>
      </w:r>
      <w:r w:rsidR="00BA5513">
        <w:rPr>
          <w:rFonts w:hint="eastAsia"/>
        </w:rPr>
        <w:t>等の分析結果をもとに、復旧方針を立案する</w:t>
      </w:r>
      <w:r w:rsidR="00ED1A52">
        <w:rPr>
          <w:rFonts w:hint="eastAsia"/>
        </w:rPr>
        <w:t>（下図参照）</w:t>
      </w:r>
      <w:r w:rsidR="00BA5513">
        <w:rPr>
          <w:rFonts w:hint="eastAsia"/>
        </w:rPr>
        <w:t>。</w:t>
      </w:r>
    </w:p>
    <w:p w:rsidR="00DA5E89" w:rsidRDefault="00ED1A52" w:rsidP="00ED1A52">
      <w:pPr>
        <w:ind w:firstLineChars="742" w:firstLine="1558"/>
      </w:pPr>
      <w:r>
        <w:rPr>
          <w:rFonts w:hint="eastAsia"/>
        </w:rPr>
        <w:t>復旧方針は、</w:t>
      </w:r>
      <w:r w:rsidRPr="007E110B">
        <w:rPr>
          <w:rFonts w:hint="eastAsia"/>
          <w:highlight w:val="yellow"/>
        </w:rPr>
        <w:t>【様式</w:t>
      </w:r>
      <w:r w:rsidRPr="007E110B">
        <w:rPr>
          <w:rFonts w:hint="eastAsia"/>
          <w:highlight w:val="yellow"/>
        </w:rPr>
        <w:t>16</w:t>
      </w:r>
      <w:r w:rsidR="007E110B">
        <w:rPr>
          <w:rFonts w:hint="eastAsia"/>
          <w:highlight w:val="yellow"/>
        </w:rPr>
        <w:t>】</w:t>
      </w:r>
      <w:r w:rsidR="007E110B">
        <w:rPr>
          <w:rFonts w:hint="eastAsia"/>
        </w:rPr>
        <w:t>（復旧計画）</w:t>
      </w:r>
      <w:r w:rsidR="002F3192">
        <w:rPr>
          <w:rFonts w:hint="eastAsia"/>
        </w:rPr>
        <w:t>を使って具体化する。</w:t>
      </w:r>
    </w:p>
    <w:p w:rsidR="00DA5E89" w:rsidRPr="00BA5513" w:rsidRDefault="00DA5E89" w:rsidP="00DA5E89"/>
    <w:p w:rsidR="00ED1A52" w:rsidRDefault="002F3192" w:rsidP="001A6BA0">
      <w:pPr>
        <w:jc w:val="center"/>
      </w:pPr>
      <w:r>
        <w:rPr>
          <w:rFonts w:hint="eastAsia"/>
        </w:rPr>
        <w:t>＜復旧方針策定フロー</w:t>
      </w:r>
      <w:r w:rsidR="00ED1A52">
        <w:rPr>
          <w:rFonts w:hint="eastAsia"/>
        </w:rPr>
        <w:t>＞</w:t>
      </w:r>
    </w:p>
    <w:p w:rsidR="00DA5E89" w:rsidRDefault="001A6BA0" w:rsidP="00BA5513">
      <w:pPr>
        <w:jc w:val="center"/>
        <w:sectPr w:rsidR="00DA5E89" w:rsidSect="00DC1615">
          <w:headerReference w:type="default" r:id="rId22"/>
          <w:pgSz w:w="11906" w:h="16838"/>
          <w:pgMar w:top="1985" w:right="1701" w:bottom="1701" w:left="1701" w:header="851" w:footer="992" w:gutter="0"/>
          <w:cols w:space="425"/>
          <w:docGrid w:type="lines" w:linePitch="328"/>
        </w:sectPr>
      </w:pPr>
      <w:r>
        <w:rPr>
          <w:noProof/>
        </w:rPr>
        <mc:AlternateContent>
          <mc:Choice Requires="wps">
            <w:drawing>
              <wp:anchor distT="0" distB="0" distL="114300" distR="114300" simplePos="0" relativeHeight="251667455" behindDoc="0" locked="0" layoutInCell="1" allowOverlap="1" wp14:anchorId="581A4F99" wp14:editId="046C7E65">
                <wp:simplePos x="0" y="0"/>
                <wp:positionH relativeFrom="column">
                  <wp:posOffset>-34925</wp:posOffset>
                </wp:positionH>
                <wp:positionV relativeFrom="paragraph">
                  <wp:posOffset>2410188</wp:posOffset>
                </wp:positionV>
                <wp:extent cx="5391150" cy="1875790"/>
                <wp:effectExtent l="0" t="0" r="19050" b="10160"/>
                <wp:wrapNone/>
                <wp:docPr id="326" name="角丸四角形 326"/>
                <wp:cNvGraphicFramePr/>
                <a:graphic xmlns:a="http://schemas.openxmlformats.org/drawingml/2006/main">
                  <a:graphicData uri="http://schemas.microsoft.com/office/word/2010/wordprocessingShape">
                    <wps:wsp>
                      <wps:cNvSpPr/>
                      <wps:spPr>
                        <a:xfrm>
                          <a:off x="0" y="0"/>
                          <a:ext cx="5391150" cy="1875790"/>
                        </a:xfrm>
                        <a:prstGeom prst="round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26" o:spid="_x0000_s1026" style="position:absolute;left:0;text-align:left;margin-left:-2.75pt;margin-top:189.8pt;width:424.5pt;height:147.7pt;z-index:2516674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" filled="f" strokecolor="#ffc000" strokeweight="2pt"/>
            </w:pict>
          </mc:Fallback>
        </mc:AlternateContent>
      </w:r>
      <w:r w:rsidRPr="001A6BA0">
        <w:rPr>
          <w:noProof/>
        </w:rPr>
        <w:drawing>
          <wp:inline distT="0" distB="0" distL="0" distR="0" wp14:anchorId="1B597CC4" wp14:editId="53143455">
            <wp:extent cx="5589536" cy="5839097"/>
            <wp:effectExtent l="0" t="0" r="0" b="0"/>
            <wp:docPr id="307" name="図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94799" cy="5844595"/>
                    </a:xfrm>
                    <a:prstGeom prst="rect">
                      <a:avLst/>
                    </a:prstGeom>
                    <a:noFill/>
                    <a:ln>
                      <a:noFill/>
                    </a:ln>
                  </pic:spPr>
                </pic:pic>
              </a:graphicData>
            </a:graphic>
          </wp:inline>
        </w:drawing>
      </w:r>
      <w:r w:rsidR="00BA5513">
        <w:rPr>
          <w:noProof/>
        </w:rPr>
        <mc:AlternateContent>
          <mc:Choice Requires="wps">
            <w:drawing>
              <wp:anchor distT="0" distB="0" distL="114300" distR="114300" simplePos="0" relativeHeight="251726848" behindDoc="0" locked="0" layoutInCell="1" allowOverlap="1" wp14:anchorId="49288582" wp14:editId="3296A3E5">
                <wp:simplePos x="0" y="0"/>
                <wp:positionH relativeFrom="column">
                  <wp:posOffset>4952530</wp:posOffset>
                </wp:positionH>
                <wp:positionV relativeFrom="paragraph">
                  <wp:posOffset>3081275</wp:posOffset>
                </wp:positionV>
                <wp:extent cx="1234440" cy="569075"/>
                <wp:effectExtent l="342900" t="0" r="22860" b="21590"/>
                <wp:wrapNone/>
                <wp:docPr id="327" name="角丸四角形吹き出し 327"/>
                <wp:cNvGraphicFramePr/>
                <a:graphic xmlns:a="http://schemas.openxmlformats.org/drawingml/2006/main">
                  <a:graphicData uri="http://schemas.microsoft.com/office/word/2010/wordprocessingShape">
                    <wps:wsp>
                      <wps:cNvSpPr/>
                      <wps:spPr>
                        <a:xfrm>
                          <a:off x="0" y="0"/>
                          <a:ext cx="1234440" cy="569075"/>
                        </a:xfrm>
                        <a:prstGeom prst="wedgeRoundRectCallout">
                          <a:avLst>
                            <a:gd name="adj1" fmla="val -76435"/>
                            <a:gd name="adj2" fmla="val 4655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3EF9" w:rsidRDefault="001D3EF9" w:rsidP="00BA5513">
                            <w:pPr>
                              <w:jc w:val="left"/>
                            </w:pPr>
                            <w:r>
                              <w:rPr>
                                <w:rFonts w:hint="eastAsia"/>
                              </w:rPr>
                              <w:t>【様式</w:t>
                            </w:r>
                            <w:r w:rsidR="00FF7FEF">
                              <w:rPr>
                                <w:rFonts w:hint="eastAsia"/>
                              </w:rPr>
                              <w:t>0</w:t>
                            </w:r>
                            <w:r w:rsidR="00567256">
                              <w:rPr>
                                <w:rFonts w:hint="eastAsia"/>
                              </w:rPr>
                              <w:t>4-3</w:t>
                            </w:r>
                            <w:r>
                              <w:rPr>
                                <w:rFonts w:hint="eastAsia"/>
                              </w:rPr>
                              <w:t>】分析結果を参照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7" o:spid="_x0000_s1063" type="#_x0000_t62" style="position:absolute;left:0;text-align:left;margin-left:389.95pt;margin-top:242.6pt;width:97.2pt;height:44.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" adj="-5710,20856" fillcolor="#4f81bd [3204]" strokecolor="#243f60 [1604]" strokeweight="2pt">
                <v:textbox>
                  <w:txbxContent>
                    <w:p w:rsidR="001D3EF9" w:rsidRDefault="001D3EF9" w:rsidP="00BA5513">
                      <w:pPr>
                        <w:jc w:val="left"/>
                      </w:pPr>
                      <w:r>
                        <w:rPr>
                          <w:rFonts w:hint="eastAsia"/>
                        </w:rPr>
                        <w:t>【様式</w:t>
                      </w:r>
                      <w:r w:rsidR="00FF7FEF">
                        <w:rPr>
                          <w:rFonts w:hint="eastAsia"/>
                        </w:rPr>
                        <w:t>0</w:t>
                      </w:r>
                      <w:r w:rsidR="00567256">
                        <w:rPr>
                          <w:rFonts w:hint="eastAsia"/>
                        </w:rPr>
                        <w:t>4-3</w:t>
                      </w:r>
                      <w:r>
                        <w:rPr>
                          <w:rFonts w:hint="eastAsia"/>
                        </w:rPr>
                        <w:t>】分析結果を参照</w:t>
                      </w:r>
                    </w:p>
                  </w:txbxContent>
                </v:textbox>
              </v:shape>
            </w:pict>
          </mc:Fallback>
        </mc:AlternateContent>
      </w:r>
    </w:p>
    <w:p w:rsidR="00DA5E89" w:rsidRDefault="00DA5E89" w:rsidP="00DA5E89"/>
    <w:p w:rsidR="00DA5E89" w:rsidRDefault="00DA5E89" w:rsidP="00DA5E89">
      <w:pPr>
        <w:pStyle w:val="1"/>
      </w:pPr>
      <w:bookmarkStart w:id="80" w:name="_Toc383006992"/>
      <w:r w:rsidRPr="002F3192">
        <w:rPr>
          <w:rFonts w:hint="eastAsia"/>
          <w:highlight w:val="yellow"/>
        </w:rPr>
        <w:t>【様式</w:t>
      </w:r>
      <w:r w:rsidRPr="002F3192">
        <w:rPr>
          <w:rFonts w:hint="eastAsia"/>
          <w:highlight w:val="yellow"/>
        </w:rPr>
        <w:t>16</w:t>
      </w:r>
      <w:r w:rsidRPr="002F3192">
        <w:rPr>
          <w:rFonts w:hint="eastAsia"/>
          <w:highlight w:val="yellow"/>
        </w:rPr>
        <w:t>】</w:t>
      </w:r>
      <w:r>
        <w:rPr>
          <w:rFonts w:hint="eastAsia"/>
        </w:rPr>
        <w:t>復旧計画</w:t>
      </w:r>
      <w:bookmarkEnd w:id="80"/>
    </w:p>
    <w:p w:rsidR="00BA5513" w:rsidRDefault="00BA5513" w:rsidP="00BA5513"/>
    <w:p w:rsidR="00BA5513" w:rsidRDefault="00BA5513" w:rsidP="00BA5513">
      <w:r>
        <w:rPr>
          <w:rFonts w:hint="eastAsia"/>
        </w:rPr>
        <w:t>手順（緊急時）：</w:t>
      </w:r>
      <w:r w:rsidR="002F3192" w:rsidRPr="001A6BA0">
        <w:rPr>
          <w:rFonts w:hint="eastAsia"/>
          <w:highlight w:val="yellow"/>
        </w:rPr>
        <w:t>【様式</w:t>
      </w:r>
      <w:r w:rsidR="002F3192" w:rsidRPr="001A6BA0">
        <w:rPr>
          <w:rFonts w:hint="eastAsia"/>
          <w:highlight w:val="yellow"/>
        </w:rPr>
        <w:t>15</w:t>
      </w:r>
      <w:r w:rsidR="002F3192" w:rsidRPr="001A6BA0">
        <w:rPr>
          <w:rFonts w:hint="eastAsia"/>
          <w:highlight w:val="yellow"/>
        </w:rPr>
        <w:t>】</w:t>
      </w:r>
      <w:r w:rsidR="002F3192">
        <w:rPr>
          <w:rFonts w:hint="eastAsia"/>
        </w:rPr>
        <w:t>のフローで整理した復旧方針</w:t>
      </w:r>
      <w:r w:rsidR="001A6BA0">
        <w:rPr>
          <w:rFonts w:hint="eastAsia"/>
        </w:rPr>
        <w:t>に基づき、具体的な復旧計画を立案する。</w:t>
      </w:r>
    </w:p>
    <w:p w:rsidR="00BA5513" w:rsidRPr="00BA5513" w:rsidRDefault="00BA5513" w:rsidP="00BA5513"/>
    <w:tbl>
      <w:tblPr>
        <w:tblStyle w:val="a8"/>
        <w:tblW w:w="0" w:type="auto"/>
        <w:tblLook w:val="04A0" w:firstRow="1" w:lastRow="0" w:firstColumn="1" w:lastColumn="0" w:noHBand="0" w:noVBand="1"/>
      </w:tblPr>
      <w:tblGrid>
        <w:gridCol w:w="7196"/>
        <w:gridCol w:w="6154"/>
      </w:tblGrid>
      <w:tr w:rsidR="007C7CFF" w:rsidTr="007C7CFF">
        <w:tc>
          <w:tcPr>
            <w:tcW w:w="7196" w:type="dxa"/>
          </w:tcPr>
          <w:p w:rsidR="007C7CFF" w:rsidRDefault="007C7CFF" w:rsidP="00DA5E89">
            <w:r>
              <w:rPr>
                <w:rFonts w:hint="eastAsia"/>
              </w:rPr>
              <w:t>製品・サービス名：</w:t>
            </w:r>
            <w:r w:rsidRPr="000934F8">
              <w:rPr>
                <w:rFonts w:hint="eastAsia"/>
                <w:i/>
              </w:rPr>
              <w:t>・</w:t>
            </w:r>
            <w:r w:rsidRPr="00BA5513">
              <w:rPr>
                <w:rFonts w:hint="eastAsia"/>
                <w:i/>
                <w:color w:val="FF0000"/>
              </w:rPr>
              <w:t>●●製品（復旧品目数：</w:t>
            </w:r>
            <w:r w:rsidRPr="00BA5513">
              <w:rPr>
                <w:rFonts w:hint="eastAsia"/>
                <w:i/>
                <w:color w:val="FF0000"/>
              </w:rPr>
              <w:t>xx/xxx</w:t>
            </w:r>
            <w:r w:rsidRPr="00BA5513">
              <w:rPr>
                <w:rFonts w:hint="eastAsia"/>
                <w:i/>
                <w:color w:val="FF0000"/>
              </w:rPr>
              <w:t>）</w:t>
            </w:r>
          </w:p>
        </w:tc>
        <w:tc>
          <w:tcPr>
            <w:tcW w:w="6154" w:type="dxa"/>
          </w:tcPr>
          <w:p w:rsidR="007C7CFF" w:rsidRDefault="007C7CFF" w:rsidP="00DA5E89">
            <w:r>
              <w:rPr>
                <w:rFonts w:hint="eastAsia"/>
              </w:rPr>
              <w:t>現地拠点：</w:t>
            </w:r>
            <w:r w:rsidR="00DB0369" w:rsidRPr="00BA5513">
              <w:rPr>
                <w:rFonts w:hint="eastAsia"/>
                <w:i/>
                <w:color w:val="FF0000"/>
              </w:rPr>
              <w:t>第</w:t>
            </w:r>
            <w:r w:rsidR="00DB0369" w:rsidRPr="00BA5513">
              <w:rPr>
                <w:rFonts w:hint="eastAsia"/>
                <w:i/>
                <w:color w:val="FF0000"/>
              </w:rPr>
              <w:t>1</w:t>
            </w:r>
            <w:r w:rsidR="00DB0369" w:rsidRPr="00BA5513">
              <w:rPr>
                <w:rFonts w:hint="eastAsia"/>
                <w:i/>
                <w:color w:val="FF0000"/>
              </w:rPr>
              <w:t>工場</w:t>
            </w:r>
            <w:r w:rsidR="00DB0369" w:rsidRPr="00BA5513">
              <w:rPr>
                <w:rFonts w:hint="eastAsia"/>
                <w:color w:val="FF0000"/>
              </w:rPr>
              <w:tab/>
            </w:r>
          </w:p>
          <w:p w:rsidR="007C7CFF" w:rsidRDefault="007C7CFF" w:rsidP="00DA5E89">
            <w:r>
              <w:rPr>
                <w:rFonts w:hint="eastAsia"/>
              </w:rPr>
              <w:t>(</w:t>
            </w:r>
            <w:r>
              <w:rPr>
                <w:rFonts w:hint="eastAsia"/>
              </w:rPr>
              <w:t>住所</w:t>
            </w:r>
            <w:r>
              <w:rPr>
                <w:rFonts w:hint="eastAsia"/>
              </w:rPr>
              <w:t>/TEL)</w:t>
            </w:r>
            <w:r w:rsidR="00DB0369" w:rsidRPr="00DB0369">
              <w:rPr>
                <w:rFonts w:hint="eastAsia"/>
              </w:rPr>
              <w:t xml:space="preserve"> </w:t>
            </w:r>
            <w:r w:rsidR="00DB0369" w:rsidRPr="00BA5513">
              <w:rPr>
                <w:rFonts w:hint="eastAsia"/>
                <w:i/>
                <w:color w:val="FF0000"/>
              </w:rPr>
              <w:t>〒　宮城県・・・</w:t>
            </w:r>
          </w:p>
        </w:tc>
      </w:tr>
      <w:tr w:rsidR="007C7CFF" w:rsidTr="007C7CFF">
        <w:tc>
          <w:tcPr>
            <w:tcW w:w="7196" w:type="dxa"/>
          </w:tcPr>
          <w:p w:rsidR="007C7CFF" w:rsidRPr="00BA5513" w:rsidRDefault="007C7CFF" w:rsidP="007C7CFF">
            <w:pPr>
              <w:rPr>
                <w:i/>
                <w:color w:val="FF0000"/>
              </w:rPr>
            </w:pPr>
            <w:r>
              <w:rPr>
                <w:rFonts w:hint="eastAsia"/>
              </w:rPr>
              <w:t>復旧方針：</w:t>
            </w:r>
            <w:r w:rsidRPr="00BA5513">
              <w:rPr>
                <w:rFonts w:hint="eastAsia"/>
                <w:i/>
                <w:color w:val="FF0000"/>
              </w:rPr>
              <w:t>代替拠点での業務再開～応急復旧。</w:t>
            </w:r>
          </w:p>
          <w:p w:rsidR="007C7CFF" w:rsidRDefault="007C7CFF" w:rsidP="007C7CFF">
            <w:pPr>
              <w:ind w:firstLineChars="500" w:firstLine="1050"/>
            </w:pPr>
            <w:r w:rsidRPr="00BA5513">
              <w:rPr>
                <w:rFonts w:hint="eastAsia"/>
                <w:i/>
                <w:color w:val="FF0000"/>
              </w:rPr>
              <w:t>現地復旧も併せて行い、現地で完全復旧</w:t>
            </w:r>
          </w:p>
        </w:tc>
        <w:tc>
          <w:tcPr>
            <w:tcW w:w="6154" w:type="dxa"/>
          </w:tcPr>
          <w:p w:rsidR="007C7CFF" w:rsidRPr="00BA5513" w:rsidRDefault="007C7CFF" w:rsidP="00DA5E89">
            <w:pPr>
              <w:rPr>
                <w:color w:val="FF0000"/>
              </w:rPr>
            </w:pPr>
            <w:r>
              <w:rPr>
                <w:rFonts w:hint="eastAsia"/>
              </w:rPr>
              <w:t>代替拠点</w:t>
            </w:r>
            <w:r w:rsidR="00DB0369">
              <w:rPr>
                <w:rFonts w:hint="eastAsia"/>
              </w:rPr>
              <w:t>：</w:t>
            </w:r>
            <w:r w:rsidR="00DB0369" w:rsidRPr="00BA5513">
              <w:rPr>
                <w:rFonts w:hint="eastAsia"/>
                <w:i/>
                <w:color w:val="FF0000"/>
              </w:rPr>
              <w:t>第</w:t>
            </w:r>
            <w:r w:rsidR="00DB0369" w:rsidRPr="00BA5513">
              <w:rPr>
                <w:rFonts w:hint="eastAsia"/>
                <w:i/>
                <w:color w:val="FF0000"/>
              </w:rPr>
              <w:t>3</w:t>
            </w:r>
            <w:r w:rsidR="00DB0369" w:rsidRPr="00BA5513">
              <w:rPr>
                <w:rFonts w:hint="eastAsia"/>
                <w:i/>
                <w:color w:val="FF0000"/>
              </w:rPr>
              <w:t>工場跡地</w:t>
            </w:r>
          </w:p>
          <w:p w:rsidR="007C7CFF" w:rsidRDefault="007C7CFF" w:rsidP="00DA5E89">
            <w:r>
              <w:rPr>
                <w:rFonts w:hint="eastAsia"/>
              </w:rPr>
              <w:t>(</w:t>
            </w:r>
            <w:r>
              <w:rPr>
                <w:rFonts w:hint="eastAsia"/>
              </w:rPr>
              <w:t>住所</w:t>
            </w:r>
            <w:r>
              <w:rPr>
                <w:rFonts w:hint="eastAsia"/>
              </w:rPr>
              <w:t>/TEL)</w:t>
            </w:r>
            <w:r w:rsidR="00DB0369" w:rsidRPr="00DB0369">
              <w:rPr>
                <w:rFonts w:hint="eastAsia"/>
                <w:i/>
              </w:rPr>
              <w:t xml:space="preserve"> </w:t>
            </w:r>
            <w:r w:rsidR="00DB0369" w:rsidRPr="00BA5513">
              <w:rPr>
                <w:rFonts w:hint="eastAsia"/>
                <w:i/>
                <w:color w:val="FF0000"/>
              </w:rPr>
              <w:t>〒　・・・</w:t>
            </w:r>
          </w:p>
        </w:tc>
      </w:tr>
    </w:tbl>
    <w:p w:rsidR="00D71AFB" w:rsidRDefault="00D71AFB" w:rsidP="00DA5E89"/>
    <w:tbl>
      <w:tblPr>
        <w:tblStyle w:val="a8"/>
        <w:tblW w:w="138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01"/>
        <w:gridCol w:w="1776"/>
        <w:gridCol w:w="1202"/>
        <w:gridCol w:w="1416"/>
        <w:gridCol w:w="863"/>
        <w:gridCol w:w="583"/>
        <w:gridCol w:w="584"/>
        <w:gridCol w:w="584"/>
        <w:gridCol w:w="585"/>
        <w:gridCol w:w="584"/>
        <w:gridCol w:w="584"/>
        <w:gridCol w:w="736"/>
        <w:gridCol w:w="709"/>
        <w:gridCol w:w="703"/>
        <w:gridCol w:w="572"/>
        <w:gridCol w:w="567"/>
        <w:gridCol w:w="709"/>
      </w:tblGrid>
      <w:tr w:rsidR="007C7CFF" w:rsidRPr="008E1B14" w:rsidTr="007C7CFF">
        <w:trPr>
          <w:trHeight w:val="207"/>
          <w:jc w:val="center"/>
        </w:trPr>
        <w:tc>
          <w:tcPr>
            <w:tcW w:w="1101" w:type="dxa"/>
            <w:tcBorders>
              <w:top w:val="single" w:sz="12" w:space="0" w:color="auto"/>
              <w:bottom w:val="double" w:sz="4" w:space="0" w:color="auto"/>
            </w:tcBorders>
            <w:shd w:val="clear" w:color="auto" w:fill="D9D9D9" w:themeFill="background1" w:themeFillShade="D9"/>
          </w:tcPr>
          <w:p w:rsidR="007C7CFF" w:rsidRPr="008E1B14" w:rsidRDefault="007C7CFF" w:rsidP="00D71AFB">
            <w:pPr>
              <w:rPr>
                <w:sz w:val="18"/>
                <w:szCs w:val="18"/>
              </w:rPr>
            </w:pPr>
            <w:r>
              <w:rPr>
                <w:rFonts w:hint="eastAsia"/>
                <w:sz w:val="18"/>
                <w:szCs w:val="18"/>
              </w:rPr>
              <w:t>優先順位</w:t>
            </w:r>
          </w:p>
        </w:tc>
        <w:tc>
          <w:tcPr>
            <w:tcW w:w="1776" w:type="dxa"/>
            <w:tcBorders>
              <w:top w:val="single" w:sz="12" w:space="0" w:color="auto"/>
              <w:bottom w:val="double" w:sz="4" w:space="0" w:color="auto"/>
            </w:tcBorders>
            <w:shd w:val="clear" w:color="auto" w:fill="D9D9D9" w:themeFill="background1" w:themeFillShade="D9"/>
          </w:tcPr>
          <w:p w:rsidR="007C7CFF" w:rsidRPr="008E1B14" w:rsidRDefault="007C7CFF" w:rsidP="007C7CFF">
            <w:pPr>
              <w:rPr>
                <w:sz w:val="18"/>
                <w:szCs w:val="18"/>
              </w:rPr>
            </w:pPr>
            <w:r>
              <w:rPr>
                <w:rFonts w:hint="eastAsia"/>
                <w:sz w:val="18"/>
                <w:szCs w:val="18"/>
              </w:rPr>
              <w:t>業務</w:t>
            </w:r>
            <w:r>
              <w:rPr>
                <w:rFonts w:hint="eastAsia"/>
                <w:sz w:val="18"/>
                <w:szCs w:val="18"/>
              </w:rPr>
              <w:t>/</w:t>
            </w:r>
            <w:r>
              <w:rPr>
                <w:rFonts w:hint="eastAsia"/>
                <w:sz w:val="18"/>
                <w:szCs w:val="18"/>
              </w:rPr>
              <w:t>個別製品名</w:t>
            </w:r>
          </w:p>
        </w:tc>
        <w:tc>
          <w:tcPr>
            <w:tcW w:w="1202" w:type="dxa"/>
            <w:tcBorders>
              <w:top w:val="single" w:sz="12" w:space="0" w:color="auto"/>
              <w:bottom w:val="double" w:sz="4" w:space="0" w:color="auto"/>
            </w:tcBorders>
            <w:shd w:val="clear" w:color="auto" w:fill="D9D9D9" w:themeFill="background1" w:themeFillShade="D9"/>
          </w:tcPr>
          <w:p w:rsidR="007C7CFF" w:rsidRPr="008E1B14" w:rsidRDefault="007C7CFF" w:rsidP="00D71AFB">
            <w:pPr>
              <w:rPr>
                <w:sz w:val="18"/>
                <w:szCs w:val="18"/>
              </w:rPr>
            </w:pPr>
            <w:r>
              <w:rPr>
                <w:rFonts w:hint="eastAsia"/>
                <w:sz w:val="18"/>
                <w:szCs w:val="18"/>
              </w:rPr>
              <w:t>目標期間</w:t>
            </w:r>
          </w:p>
        </w:tc>
        <w:tc>
          <w:tcPr>
            <w:tcW w:w="1416" w:type="dxa"/>
            <w:tcBorders>
              <w:top w:val="single" w:sz="12" w:space="0" w:color="auto"/>
              <w:bottom w:val="double" w:sz="4" w:space="0" w:color="auto"/>
            </w:tcBorders>
            <w:shd w:val="clear" w:color="auto" w:fill="D9D9D9" w:themeFill="background1" w:themeFillShade="D9"/>
          </w:tcPr>
          <w:p w:rsidR="007C7CFF" w:rsidRPr="008E1B14" w:rsidRDefault="007C7CFF" w:rsidP="00D71AFB">
            <w:pPr>
              <w:rPr>
                <w:sz w:val="18"/>
                <w:szCs w:val="18"/>
              </w:rPr>
            </w:pPr>
            <w:r>
              <w:rPr>
                <w:rFonts w:hint="eastAsia"/>
                <w:sz w:val="18"/>
                <w:szCs w:val="18"/>
              </w:rPr>
              <w:t>担当部門</w:t>
            </w:r>
          </w:p>
        </w:tc>
        <w:tc>
          <w:tcPr>
            <w:tcW w:w="863" w:type="dxa"/>
            <w:tcBorders>
              <w:top w:val="single" w:sz="12" w:space="0" w:color="auto"/>
              <w:bottom w:val="double" w:sz="4" w:space="0" w:color="auto"/>
            </w:tcBorders>
            <w:shd w:val="clear" w:color="auto" w:fill="D9D9D9" w:themeFill="background1" w:themeFillShade="D9"/>
          </w:tcPr>
          <w:p w:rsidR="007C7CFF" w:rsidRPr="008E1B14" w:rsidRDefault="007C7CFF" w:rsidP="00DB0369">
            <w:pPr>
              <w:jc w:val="center"/>
              <w:rPr>
                <w:sz w:val="18"/>
                <w:szCs w:val="18"/>
              </w:rPr>
            </w:pPr>
            <w:r>
              <w:rPr>
                <w:rFonts w:hint="eastAsia"/>
                <w:sz w:val="18"/>
                <w:szCs w:val="18"/>
              </w:rPr>
              <w:t>20XX</w:t>
            </w:r>
            <w:r>
              <w:rPr>
                <w:rFonts w:hint="eastAsia"/>
                <w:sz w:val="18"/>
                <w:szCs w:val="18"/>
              </w:rPr>
              <w:t>年</w:t>
            </w:r>
          </w:p>
        </w:tc>
        <w:tc>
          <w:tcPr>
            <w:tcW w:w="583" w:type="dxa"/>
            <w:tcBorders>
              <w:top w:val="single" w:sz="12" w:space="0" w:color="auto"/>
              <w:bottom w:val="double" w:sz="4" w:space="0" w:color="auto"/>
            </w:tcBorders>
            <w:shd w:val="clear" w:color="auto" w:fill="D9D9D9" w:themeFill="background1" w:themeFillShade="D9"/>
          </w:tcPr>
          <w:p w:rsidR="007C7CFF" w:rsidRPr="008E1B14" w:rsidRDefault="007C7CFF" w:rsidP="00DB0369">
            <w:pPr>
              <w:rPr>
                <w:sz w:val="18"/>
                <w:szCs w:val="18"/>
              </w:rPr>
            </w:pPr>
            <w:r>
              <w:rPr>
                <w:rFonts w:hint="eastAsia"/>
                <w:sz w:val="18"/>
                <w:szCs w:val="18"/>
              </w:rPr>
              <w:t>4</w:t>
            </w:r>
            <w:r w:rsidRPr="008E1B14">
              <w:rPr>
                <w:rFonts w:hint="eastAsia"/>
                <w:sz w:val="18"/>
                <w:szCs w:val="18"/>
              </w:rPr>
              <w:t>月</w:t>
            </w:r>
          </w:p>
        </w:tc>
        <w:tc>
          <w:tcPr>
            <w:tcW w:w="584" w:type="dxa"/>
            <w:tcBorders>
              <w:top w:val="single" w:sz="12" w:space="0" w:color="auto"/>
              <w:bottom w:val="double" w:sz="4" w:space="0" w:color="auto"/>
            </w:tcBorders>
            <w:shd w:val="clear" w:color="auto" w:fill="D9D9D9" w:themeFill="background1" w:themeFillShade="D9"/>
          </w:tcPr>
          <w:p w:rsidR="007C7CFF" w:rsidRPr="008E1B14" w:rsidRDefault="007C7CFF" w:rsidP="00DB0369">
            <w:pPr>
              <w:rPr>
                <w:sz w:val="18"/>
                <w:szCs w:val="18"/>
              </w:rPr>
            </w:pPr>
            <w:r>
              <w:rPr>
                <w:rFonts w:hint="eastAsia"/>
                <w:sz w:val="18"/>
                <w:szCs w:val="18"/>
              </w:rPr>
              <w:t>5</w:t>
            </w:r>
            <w:r w:rsidRPr="008E1B14">
              <w:rPr>
                <w:rFonts w:hint="eastAsia"/>
                <w:sz w:val="18"/>
                <w:szCs w:val="18"/>
              </w:rPr>
              <w:t>月</w:t>
            </w:r>
          </w:p>
        </w:tc>
        <w:tc>
          <w:tcPr>
            <w:tcW w:w="584" w:type="dxa"/>
            <w:tcBorders>
              <w:top w:val="single" w:sz="12" w:space="0" w:color="auto"/>
              <w:bottom w:val="double" w:sz="4" w:space="0" w:color="auto"/>
            </w:tcBorders>
            <w:shd w:val="clear" w:color="auto" w:fill="D9D9D9" w:themeFill="background1" w:themeFillShade="D9"/>
          </w:tcPr>
          <w:p w:rsidR="007C7CFF" w:rsidRPr="008E1B14" w:rsidRDefault="007C7CFF" w:rsidP="00DB0369">
            <w:pPr>
              <w:rPr>
                <w:sz w:val="18"/>
                <w:szCs w:val="18"/>
              </w:rPr>
            </w:pPr>
            <w:r>
              <w:rPr>
                <w:rFonts w:hint="eastAsia"/>
                <w:sz w:val="18"/>
                <w:szCs w:val="18"/>
              </w:rPr>
              <w:t>6</w:t>
            </w:r>
            <w:r w:rsidRPr="008E1B14">
              <w:rPr>
                <w:rFonts w:hint="eastAsia"/>
                <w:sz w:val="18"/>
                <w:szCs w:val="18"/>
              </w:rPr>
              <w:t>月</w:t>
            </w:r>
          </w:p>
        </w:tc>
        <w:tc>
          <w:tcPr>
            <w:tcW w:w="585" w:type="dxa"/>
            <w:tcBorders>
              <w:top w:val="single" w:sz="12" w:space="0" w:color="auto"/>
              <w:bottom w:val="double" w:sz="4" w:space="0" w:color="auto"/>
            </w:tcBorders>
            <w:shd w:val="clear" w:color="auto" w:fill="D9D9D9" w:themeFill="background1" w:themeFillShade="D9"/>
          </w:tcPr>
          <w:p w:rsidR="007C7CFF" w:rsidRPr="008E1B14" w:rsidRDefault="007C7CFF" w:rsidP="00DB0369">
            <w:pPr>
              <w:rPr>
                <w:sz w:val="18"/>
                <w:szCs w:val="18"/>
              </w:rPr>
            </w:pPr>
            <w:r>
              <w:rPr>
                <w:rFonts w:hint="eastAsia"/>
                <w:sz w:val="18"/>
                <w:szCs w:val="18"/>
              </w:rPr>
              <w:t>7</w:t>
            </w:r>
            <w:r w:rsidRPr="008E1B14">
              <w:rPr>
                <w:rFonts w:hint="eastAsia"/>
                <w:sz w:val="18"/>
                <w:szCs w:val="18"/>
              </w:rPr>
              <w:t>月</w:t>
            </w:r>
          </w:p>
        </w:tc>
        <w:tc>
          <w:tcPr>
            <w:tcW w:w="584" w:type="dxa"/>
            <w:tcBorders>
              <w:top w:val="single" w:sz="12" w:space="0" w:color="auto"/>
              <w:bottom w:val="double" w:sz="4" w:space="0" w:color="auto"/>
            </w:tcBorders>
            <w:shd w:val="clear" w:color="auto" w:fill="D9D9D9" w:themeFill="background1" w:themeFillShade="D9"/>
          </w:tcPr>
          <w:p w:rsidR="007C7CFF" w:rsidRPr="008E1B14" w:rsidRDefault="007C7CFF" w:rsidP="00DB0369">
            <w:pPr>
              <w:rPr>
                <w:sz w:val="18"/>
                <w:szCs w:val="18"/>
              </w:rPr>
            </w:pPr>
            <w:r>
              <w:rPr>
                <w:rFonts w:hint="eastAsia"/>
                <w:sz w:val="18"/>
                <w:szCs w:val="18"/>
              </w:rPr>
              <w:t>8</w:t>
            </w:r>
            <w:r w:rsidRPr="008E1B14">
              <w:rPr>
                <w:rFonts w:hint="eastAsia"/>
                <w:sz w:val="18"/>
                <w:szCs w:val="18"/>
              </w:rPr>
              <w:t>月</w:t>
            </w:r>
          </w:p>
        </w:tc>
        <w:tc>
          <w:tcPr>
            <w:tcW w:w="584" w:type="dxa"/>
            <w:tcBorders>
              <w:top w:val="single" w:sz="12" w:space="0" w:color="auto"/>
              <w:bottom w:val="double" w:sz="4" w:space="0" w:color="auto"/>
            </w:tcBorders>
            <w:shd w:val="clear" w:color="auto" w:fill="D9D9D9" w:themeFill="background1" w:themeFillShade="D9"/>
          </w:tcPr>
          <w:p w:rsidR="007C7CFF" w:rsidRPr="008E1B14" w:rsidRDefault="007C7CFF" w:rsidP="00DB0369">
            <w:pPr>
              <w:rPr>
                <w:sz w:val="18"/>
                <w:szCs w:val="18"/>
              </w:rPr>
            </w:pPr>
            <w:r>
              <w:rPr>
                <w:rFonts w:hint="eastAsia"/>
                <w:sz w:val="18"/>
                <w:szCs w:val="18"/>
              </w:rPr>
              <w:t>9</w:t>
            </w:r>
            <w:r w:rsidRPr="008E1B14">
              <w:rPr>
                <w:rFonts w:hint="eastAsia"/>
                <w:sz w:val="18"/>
                <w:szCs w:val="18"/>
              </w:rPr>
              <w:t>月</w:t>
            </w:r>
          </w:p>
        </w:tc>
        <w:tc>
          <w:tcPr>
            <w:tcW w:w="736" w:type="dxa"/>
            <w:tcBorders>
              <w:top w:val="single" w:sz="12" w:space="0" w:color="auto"/>
              <w:bottom w:val="double" w:sz="4" w:space="0" w:color="auto"/>
            </w:tcBorders>
            <w:shd w:val="clear" w:color="auto" w:fill="D9D9D9" w:themeFill="background1" w:themeFillShade="D9"/>
          </w:tcPr>
          <w:p w:rsidR="007C7CFF" w:rsidRPr="008E1B14" w:rsidRDefault="007C7CFF" w:rsidP="00DB0369">
            <w:pPr>
              <w:rPr>
                <w:sz w:val="18"/>
                <w:szCs w:val="18"/>
              </w:rPr>
            </w:pPr>
            <w:r>
              <w:rPr>
                <w:rFonts w:hint="eastAsia"/>
                <w:sz w:val="18"/>
                <w:szCs w:val="18"/>
              </w:rPr>
              <w:t>10</w:t>
            </w:r>
            <w:r w:rsidRPr="008E1B14">
              <w:rPr>
                <w:rFonts w:hint="eastAsia"/>
                <w:sz w:val="18"/>
                <w:szCs w:val="18"/>
              </w:rPr>
              <w:t>月</w:t>
            </w:r>
          </w:p>
        </w:tc>
        <w:tc>
          <w:tcPr>
            <w:tcW w:w="709" w:type="dxa"/>
            <w:tcBorders>
              <w:top w:val="single" w:sz="12" w:space="0" w:color="auto"/>
              <w:bottom w:val="double" w:sz="4" w:space="0" w:color="auto"/>
            </w:tcBorders>
            <w:shd w:val="clear" w:color="auto" w:fill="D9D9D9" w:themeFill="background1" w:themeFillShade="D9"/>
          </w:tcPr>
          <w:p w:rsidR="007C7CFF" w:rsidRPr="008E1B14" w:rsidRDefault="007C7CFF" w:rsidP="00DB0369">
            <w:pPr>
              <w:rPr>
                <w:sz w:val="18"/>
                <w:szCs w:val="18"/>
              </w:rPr>
            </w:pPr>
            <w:r>
              <w:rPr>
                <w:rFonts w:hint="eastAsia"/>
                <w:sz w:val="18"/>
                <w:szCs w:val="18"/>
              </w:rPr>
              <w:t>11</w:t>
            </w:r>
            <w:r w:rsidRPr="008E1B14">
              <w:rPr>
                <w:rFonts w:hint="eastAsia"/>
                <w:sz w:val="18"/>
                <w:szCs w:val="18"/>
              </w:rPr>
              <w:t>月</w:t>
            </w:r>
          </w:p>
        </w:tc>
        <w:tc>
          <w:tcPr>
            <w:tcW w:w="703" w:type="dxa"/>
            <w:tcBorders>
              <w:top w:val="single" w:sz="12" w:space="0" w:color="auto"/>
              <w:bottom w:val="double" w:sz="4" w:space="0" w:color="auto"/>
            </w:tcBorders>
            <w:shd w:val="clear" w:color="auto" w:fill="D9D9D9" w:themeFill="background1" w:themeFillShade="D9"/>
          </w:tcPr>
          <w:p w:rsidR="007C7CFF" w:rsidRPr="008E1B14" w:rsidRDefault="007C7CFF" w:rsidP="00DB0369">
            <w:pPr>
              <w:rPr>
                <w:sz w:val="18"/>
                <w:szCs w:val="18"/>
              </w:rPr>
            </w:pPr>
            <w:r>
              <w:rPr>
                <w:rFonts w:hint="eastAsia"/>
                <w:sz w:val="18"/>
                <w:szCs w:val="18"/>
              </w:rPr>
              <w:t>12</w:t>
            </w:r>
            <w:r w:rsidRPr="008E1B14">
              <w:rPr>
                <w:rFonts w:hint="eastAsia"/>
                <w:sz w:val="18"/>
                <w:szCs w:val="18"/>
              </w:rPr>
              <w:t>月</w:t>
            </w:r>
          </w:p>
        </w:tc>
        <w:tc>
          <w:tcPr>
            <w:tcW w:w="572" w:type="dxa"/>
            <w:tcBorders>
              <w:top w:val="single" w:sz="12" w:space="0" w:color="auto"/>
              <w:bottom w:val="double" w:sz="4" w:space="0" w:color="auto"/>
            </w:tcBorders>
            <w:shd w:val="clear" w:color="auto" w:fill="D9D9D9" w:themeFill="background1" w:themeFillShade="D9"/>
          </w:tcPr>
          <w:p w:rsidR="007C7CFF" w:rsidRPr="008E1B14" w:rsidRDefault="007C7CFF" w:rsidP="00DB0369">
            <w:pPr>
              <w:rPr>
                <w:sz w:val="18"/>
                <w:szCs w:val="18"/>
              </w:rPr>
            </w:pPr>
            <w:r>
              <w:rPr>
                <w:rFonts w:hint="eastAsia"/>
                <w:sz w:val="18"/>
                <w:szCs w:val="18"/>
              </w:rPr>
              <w:t>1</w:t>
            </w:r>
            <w:r w:rsidRPr="008E1B14">
              <w:rPr>
                <w:rFonts w:hint="eastAsia"/>
                <w:sz w:val="18"/>
                <w:szCs w:val="18"/>
              </w:rPr>
              <w:t>月</w:t>
            </w:r>
          </w:p>
        </w:tc>
        <w:tc>
          <w:tcPr>
            <w:tcW w:w="567" w:type="dxa"/>
            <w:tcBorders>
              <w:top w:val="single" w:sz="12" w:space="0" w:color="auto"/>
              <w:bottom w:val="double" w:sz="4" w:space="0" w:color="auto"/>
            </w:tcBorders>
            <w:shd w:val="clear" w:color="auto" w:fill="D9D9D9" w:themeFill="background1" w:themeFillShade="D9"/>
          </w:tcPr>
          <w:p w:rsidR="007C7CFF" w:rsidRPr="008E1B14" w:rsidRDefault="007C7CFF" w:rsidP="00DB0369">
            <w:pPr>
              <w:rPr>
                <w:sz w:val="18"/>
                <w:szCs w:val="18"/>
              </w:rPr>
            </w:pPr>
            <w:r>
              <w:rPr>
                <w:rFonts w:hint="eastAsia"/>
                <w:sz w:val="18"/>
                <w:szCs w:val="18"/>
              </w:rPr>
              <w:t>2</w:t>
            </w:r>
            <w:r w:rsidRPr="008E1B14">
              <w:rPr>
                <w:rFonts w:hint="eastAsia"/>
                <w:sz w:val="18"/>
                <w:szCs w:val="18"/>
              </w:rPr>
              <w:t>月</w:t>
            </w:r>
          </w:p>
        </w:tc>
        <w:tc>
          <w:tcPr>
            <w:tcW w:w="709" w:type="dxa"/>
            <w:tcBorders>
              <w:top w:val="single" w:sz="12" w:space="0" w:color="auto"/>
              <w:bottom w:val="double" w:sz="4" w:space="0" w:color="auto"/>
            </w:tcBorders>
            <w:shd w:val="clear" w:color="auto" w:fill="D9D9D9" w:themeFill="background1" w:themeFillShade="D9"/>
          </w:tcPr>
          <w:p w:rsidR="007C7CFF" w:rsidRPr="008E1B14" w:rsidRDefault="007C7CFF" w:rsidP="00DB0369">
            <w:pPr>
              <w:rPr>
                <w:sz w:val="18"/>
                <w:szCs w:val="18"/>
              </w:rPr>
            </w:pPr>
            <w:r>
              <w:rPr>
                <w:rFonts w:hint="eastAsia"/>
                <w:sz w:val="18"/>
                <w:szCs w:val="18"/>
              </w:rPr>
              <w:t>3</w:t>
            </w:r>
            <w:r w:rsidRPr="008E1B14">
              <w:rPr>
                <w:rFonts w:hint="eastAsia"/>
                <w:sz w:val="18"/>
                <w:szCs w:val="18"/>
              </w:rPr>
              <w:t>月</w:t>
            </w:r>
          </w:p>
        </w:tc>
      </w:tr>
      <w:tr w:rsidR="007C7CFF" w:rsidRPr="008E1B14" w:rsidTr="007C7CFF">
        <w:trPr>
          <w:jc w:val="center"/>
        </w:trPr>
        <w:tc>
          <w:tcPr>
            <w:tcW w:w="1101" w:type="dxa"/>
            <w:vMerge w:val="restart"/>
            <w:tcBorders>
              <w:top w:val="double" w:sz="4" w:space="0" w:color="auto"/>
            </w:tcBorders>
            <w:vAlign w:val="center"/>
          </w:tcPr>
          <w:p w:rsidR="007C7CFF" w:rsidRPr="008E1B14" w:rsidRDefault="007C7CFF" w:rsidP="00D71AFB">
            <w:pPr>
              <w:jc w:val="center"/>
              <w:rPr>
                <w:sz w:val="18"/>
                <w:szCs w:val="18"/>
              </w:rPr>
            </w:pPr>
            <w:r>
              <w:rPr>
                <w:rFonts w:hint="eastAsia"/>
                <w:sz w:val="18"/>
                <w:szCs w:val="18"/>
              </w:rPr>
              <w:t>1</w:t>
            </w:r>
          </w:p>
        </w:tc>
        <w:tc>
          <w:tcPr>
            <w:tcW w:w="1776" w:type="dxa"/>
            <w:tcBorders>
              <w:top w:val="double" w:sz="4" w:space="0" w:color="auto"/>
              <w:bottom w:val="dotted" w:sz="4" w:space="0" w:color="auto"/>
            </w:tcBorders>
          </w:tcPr>
          <w:p w:rsidR="007C7CFF" w:rsidRPr="008E1B14" w:rsidRDefault="007C7CFF" w:rsidP="00D71AFB">
            <w:pPr>
              <w:rPr>
                <w:sz w:val="18"/>
                <w:szCs w:val="18"/>
              </w:rPr>
            </w:pPr>
          </w:p>
        </w:tc>
        <w:tc>
          <w:tcPr>
            <w:tcW w:w="1202" w:type="dxa"/>
            <w:tcBorders>
              <w:top w:val="double" w:sz="4" w:space="0" w:color="auto"/>
              <w:bottom w:val="dotted" w:sz="4" w:space="0" w:color="auto"/>
            </w:tcBorders>
          </w:tcPr>
          <w:p w:rsidR="007C7CFF" w:rsidRPr="008E1B14" w:rsidRDefault="007C7CFF" w:rsidP="00D71AFB">
            <w:pPr>
              <w:rPr>
                <w:sz w:val="18"/>
                <w:szCs w:val="18"/>
              </w:rPr>
            </w:pPr>
          </w:p>
        </w:tc>
        <w:tc>
          <w:tcPr>
            <w:tcW w:w="1416" w:type="dxa"/>
            <w:tcBorders>
              <w:top w:val="double" w:sz="4" w:space="0" w:color="auto"/>
              <w:bottom w:val="dotted" w:sz="4" w:space="0" w:color="auto"/>
            </w:tcBorders>
          </w:tcPr>
          <w:p w:rsidR="007C7CFF" w:rsidRPr="008E1B14" w:rsidRDefault="007C7CFF" w:rsidP="00D71AFB">
            <w:pPr>
              <w:rPr>
                <w:sz w:val="18"/>
                <w:szCs w:val="18"/>
              </w:rPr>
            </w:pPr>
          </w:p>
        </w:tc>
        <w:tc>
          <w:tcPr>
            <w:tcW w:w="863" w:type="dxa"/>
            <w:tcBorders>
              <w:top w:val="double" w:sz="4" w:space="0" w:color="auto"/>
              <w:bottom w:val="dotted" w:sz="4" w:space="0" w:color="auto"/>
            </w:tcBorders>
          </w:tcPr>
          <w:p w:rsidR="007C7CFF" w:rsidRDefault="007C7CFF" w:rsidP="00D71AFB">
            <w:pPr>
              <w:jc w:val="center"/>
              <w:rPr>
                <w:sz w:val="18"/>
                <w:szCs w:val="18"/>
              </w:rPr>
            </w:pPr>
            <w:r>
              <w:rPr>
                <w:rFonts w:hint="eastAsia"/>
                <w:sz w:val="18"/>
                <w:szCs w:val="18"/>
              </w:rPr>
              <w:t>計画</w:t>
            </w:r>
          </w:p>
        </w:tc>
        <w:tc>
          <w:tcPr>
            <w:tcW w:w="583" w:type="dxa"/>
            <w:tcBorders>
              <w:top w:val="double" w:sz="4" w:space="0" w:color="auto"/>
              <w:bottom w:val="dotted" w:sz="4" w:space="0" w:color="auto"/>
            </w:tcBorders>
          </w:tcPr>
          <w:p w:rsidR="007C7CFF" w:rsidRPr="008E1B14" w:rsidRDefault="007C7CFF" w:rsidP="00D71AFB">
            <w:pPr>
              <w:rPr>
                <w:sz w:val="18"/>
                <w:szCs w:val="18"/>
              </w:rPr>
            </w:pPr>
          </w:p>
        </w:tc>
        <w:tc>
          <w:tcPr>
            <w:tcW w:w="584" w:type="dxa"/>
            <w:tcBorders>
              <w:top w:val="double" w:sz="4" w:space="0" w:color="auto"/>
              <w:bottom w:val="dotted" w:sz="4" w:space="0" w:color="auto"/>
            </w:tcBorders>
          </w:tcPr>
          <w:p w:rsidR="007C7CFF" w:rsidRPr="008E1B14" w:rsidRDefault="007C7CFF" w:rsidP="00D71AFB">
            <w:pPr>
              <w:rPr>
                <w:sz w:val="18"/>
                <w:szCs w:val="18"/>
              </w:rPr>
            </w:pPr>
          </w:p>
        </w:tc>
        <w:tc>
          <w:tcPr>
            <w:tcW w:w="584" w:type="dxa"/>
            <w:tcBorders>
              <w:top w:val="double" w:sz="4" w:space="0" w:color="auto"/>
              <w:bottom w:val="dotted" w:sz="4" w:space="0" w:color="auto"/>
            </w:tcBorders>
          </w:tcPr>
          <w:p w:rsidR="007C7CFF" w:rsidRPr="008E1B14" w:rsidRDefault="007C7CFF" w:rsidP="00D71AFB">
            <w:pPr>
              <w:rPr>
                <w:sz w:val="18"/>
                <w:szCs w:val="18"/>
              </w:rPr>
            </w:pPr>
          </w:p>
        </w:tc>
        <w:tc>
          <w:tcPr>
            <w:tcW w:w="585" w:type="dxa"/>
            <w:tcBorders>
              <w:top w:val="double" w:sz="4" w:space="0" w:color="auto"/>
              <w:bottom w:val="dotted" w:sz="4" w:space="0" w:color="auto"/>
            </w:tcBorders>
          </w:tcPr>
          <w:p w:rsidR="007C7CFF" w:rsidRPr="008E1B14" w:rsidRDefault="007C7CFF" w:rsidP="00D71AFB">
            <w:pPr>
              <w:rPr>
                <w:sz w:val="18"/>
                <w:szCs w:val="18"/>
              </w:rPr>
            </w:pPr>
          </w:p>
        </w:tc>
        <w:tc>
          <w:tcPr>
            <w:tcW w:w="584" w:type="dxa"/>
            <w:tcBorders>
              <w:top w:val="double" w:sz="4" w:space="0" w:color="auto"/>
              <w:bottom w:val="dotted" w:sz="4" w:space="0" w:color="auto"/>
            </w:tcBorders>
          </w:tcPr>
          <w:p w:rsidR="007C7CFF" w:rsidRPr="008E1B14" w:rsidRDefault="007C7CFF" w:rsidP="00D71AFB">
            <w:pPr>
              <w:rPr>
                <w:sz w:val="18"/>
                <w:szCs w:val="18"/>
              </w:rPr>
            </w:pPr>
          </w:p>
        </w:tc>
        <w:tc>
          <w:tcPr>
            <w:tcW w:w="584" w:type="dxa"/>
            <w:tcBorders>
              <w:top w:val="double" w:sz="4" w:space="0" w:color="auto"/>
              <w:bottom w:val="dotted" w:sz="4" w:space="0" w:color="auto"/>
            </w:tcBorders>
          </w:tcPr>
          <w:p w:rsidR="007C7CFF" w:rsidRPr="008E1B14" w:rsidRDefault="007C7CFF" w:rsidP="00D71AFB">
            <w:pPr>
              <w:rPr>
                <w:sz w:val="18"/>
                <w:szCs w:val="18"/>
              </w:rPr>
            </w:pPr>
          </w:p>
        </w:tc>
        <w:tc>
          <w:tcPr>
            <w:tcW w:w="736" w:type="dxa"/>
            <w:tcBorders>
              <w:top w:val="double" w:sz="4" w:space="0" w:color="auto"/>
              <w:bottom w:val="dotted" w:sz="4" w:space="0" w:color="auto"/>
            </w:tcBorders>
          </w:tcPr>
          <w:p w:rsidR="007C7CFF" w:rsidRPr="008E1B14" w:rsidRDefault="007C7CFF" w:rsidP="00D71AFB">
            <w:pPr>
              <w:rPr>
                <w:sz w:val="18"/>
                <w:szCs w:val="18"/>
              </w:rPr>
            </w:pPr>
          </w:p>
        </w:tc>
        <w:tc>
          <w:tcPr>
            <w:tcW w:w="709" w:type="dxa"/>
            <w:tcBorders>
              <w:top w:val="double" w:sz="4" w:space="0" w:color="auto"/>
              <w:bottom w:val="dotted" w:sz="4" w:space="0" w:color="auto"/>
            </w:tcBorders>
          </w:tcPr>
          <w:p w:rsidR="007C7CFF" w:rsidRPr="008E1B14" w:rsidRDefault="007C7CFF" w:rsidP="00D71AFB">
            <w:pPr>
              <w:rPr>
                <w:sz w:val="18"/>
                <w:szCs w:val="18"/>
              </w:rPr>
            </w:pPr>
          </w:p>
        </w:tc>
        <w:tc>
          <w:tcPr>
            <w:tcW w:w="703" w:type="dxa"/>
            <w:tcBorders>
              <w:top w:val="double" w:sz="4" w:space="0" w:color="auto"/>
              <w:bottom w:val="dotted" w:sz="4" w:space="0" w:color="auto"/>
            </w:tcBorders>
          </w:tcPr>
          <w:p w:rsidR="007C7CFF" w:rsidRPr="008E1B14" w:rsidRDefault="007C7CFF" w:rsidP="00D71AFB">
            <w:pPr>
              <w:rPr>
                <w:sz w:val="18"/>
                <w:szCs w:val="18"/>
              </w:rPr>
            </w:pPr>
          </w:p>
        </w:tc>
        <w:tc>
          <w:tcPr>
            <w:tcW w:w="572" w:type="dxa"/>
            <w:tcBorders>
              <w:top w:val="double" w:sz="4" w:space="0" w:color="auto"/>
              <w:bottom w:val="dotted" w:sz="4" w:space="0" w:color="auto"/>
            </w:tcBorders>
          </w:tcPr>
          <w:p w:rsidR="007C7CFF" w:rsidRPr="008E1B14" w:rsidRDefault="007C7CFF" w:rsidP="00D71AFB">
            <w:pPr>
              <w:rPr>
                <w:sz w:val="18"/>
                <w:szCs w:val="18"/>
              </w:rPr>
            </w:pPr>
          </w:p>
        </w:tc>
        <w:tc>
          <w:tcPr>
            <w:tcW w:w="567" w:type="dxa"/>
            <w:tcBorders>
              <w:top w:val="double" w:sz="4" w:space="0" w:color="auto"/>
              <w:bottom w:val="dotted" w:sz="4" w:space="0" w:color="auto"/>
            </w:tcBorders>
          </w:tcPr>
          <w:p w:rsidR="007C7CFF" w:rsidRPr="008E1B14" w:rsidRDefault="007C7CFF" w:rsidP="00D71AFB">
            <w:pPr>
              <w:rPr>
                <w:sz w:val="18"/>
                <w:szCs w:val="18"/>
              </w:rPr>
            </w:pPr>
          </w:p>
        </w:tc>
        <w:tc>
          <w:tcPr>
            <w:tcW w:w="709" w:type="dxa"/>
            <w:tcBorders>
              <w:top w:val="double" w:sz="4" w:space="0" w:color="auto"/>
              <w:bottom w:val="dotted" w:sz="4" w:space="0" w:color="auto"/>
            </w:tcBorders>
          </w:tcPr>
          <w:p w:rsidR="007C7CFF" w:rsidRPr="008E1B14" w:rsidRDefault="007C7CFF" w:rsidP="00D71AFB">
            <w:pPr>
              <w:rPr>
                <w:sz w:val="18"/>
                <w:szCs w:val="18"/>
              </w:rPr>
            </w:pPr>
          </w:p>
        </w:tc>
      </w:tr>
      <w:tr w:rsidR="007C7CFF" w:rsidRPr="008E1B14" w:rsidTr="007C7CFF">
        <w:trPr>
          <w:jc w:val="center"/>
        </w:trPr>
        <w:tc>
          <w:tcPr>
            <w:tcW w:w="1101" w:type="dxa"/>
            <w:vMerge/>
            <w:vAlign w:val="center"/>
          </w:tcPr>
          <w:p w:rsidR="007C7CFF" w:rsidRPr="008E1B14" w:rsidRDefault="007C7CFF" w:rsidP="00D71AFB">
            <w:pPr>
              <w:jc w:val="center"/>
              <w:rPr>
                <w:sz w:val="18"/>
                <w:szCs w:val="18"/>
              </w:rPr>
            </w:pPr>
          </w:p>
        </w:tc>
        <w:tc>
          <w:tcPr>
            <w:tcW w:w="1776" w:type="dxa"/>
            <w:tcBorders>
              <w:top w:val="dotted" w:sz="4" w:space="0" w:color="auto"/>
              <w:bottom w:val="single" w:sz="6" w:space="0" w:color="auto"/>
            </w:tcBorders>
          </w:tcPr>
          <w:p w:rsidR="007C7CFF" w:rsidRPr="008E1B14" w:rsidRDefault="007C7CFF" w:rsidP="00D71AFB">
            <w:pPr>
              <w:rPr>
                <w:sz w:val="18"/>
                <w:szCs w:val="18"/>
              </w:rPr>
            </w:pPr>
          </w:p>
        </w:tc>
        <w:tc>
          <w:tcPr>
            <w:tcW w:w="1202" w:type="dxa"/>
            <w:tcBorders>
              <w:top w:val="dotted" w:sz="4" w:space="0" w:color="auto"/>
              <w:bottom w:val="single" w:sz="6" w:space="0" w:color="auto"/>
            </w:tcBorders>
          </w:tcPr>
          <w:p w:rsidR="007C7CFF" w:rsidRPr="008E1B14" w:rsidRDefault="007C7CFF" w:rsidP="00D71AFB">
            <w:pPr>
              <w:rPr>
                <w:sz w:val="18"/>
                <w:szCs w:val="18"/>
              </w:rPr>
            </w:pPr>
          </w:p>
        </w:tc>
        <w:tc>
          <w:tcPr>
            <w:tcW w:w="1416" w:type="dxa"/>
            <w:tcBorders>
              <w:top w:val="dotted" w:sz="4" w:space="0" w:color="auto"/>
              <w:bottom w:val="single" w:sz="6" w:space="0" w:color="auto"/>
            </w:tcBorders>
          </w:tcPr>
          <w:p w:rsidR="007C7CFF" w:rsidRPr="008E1B14" w:rsidRDefault="007C7CFF" w:rsidP="00D71AFB">
            <w:pPr>
              <w:rPr>
                <w:sz w:val="18"/>
                <w:szCs w:val="18"/>
              </w:rPr>
            </w:pPr>
          </w:p>
        </w:tc>
        <w:tc>
          <w:tcPr>
            <w:tcW w:w="863" w:type="dxa"/>
            <w:tcBorders>
              <w:top w:val="dotted" w:sz="4" w:space="0" w:color="auto"/>
              <w:bottom w:val="single" w:sz="6" w:space="0" w:color="auto"/>
            </w:tcBorders>
          </w:tcPr>
          <w:p w:rsidR="007C7CFF" w:rsidRPr="008E1B14" w:rsidRDefault="007C7CFF" w:rsidP="00D71AFB">
            <w:pPr>
              <w:jc w:val="center"/>
              <w:rPr>
                <w:sz w:val="18"/>
                <w:szCs w:val="18"/>
              </w:rPr>
            </w:pPr>
            <w:r>
              <w:rPr>
                <w:rFonts w:hint="eastAsia"/>
                <w:sz w:val="18"/>
                <w:szCs w:val="18"/>
              </w:rPr>
              <w:t>実績</w:t>
            </w:r>
          </w:p>
        </w:tc>
        <w:tc>
          <w:tcPr>
            <w:tcW w:w="583" w:type="dxa"/>
            <w:tcBorders>
              <w:top w:val="dotted" w:sz="4" w:space="0" w:color="auto"/>
              <w:bottom w:val="single" w:sz="6" w:space="0" w:color="auto"/>
            </w:tcBorders>
          </w:tcPr>
          <w:p w:rsidR="007C7CFF" w:rsidRPr="008E1B14" w:rsidRDefault="007C7CFF" w:rsidP="00D71AFB">
            <w:pPr>
              <w:rPr>
                <w:sz w:val="18"/>
                <w:szCs w:val="18"/>
              </w:rPr>
            </w:pPr>
          </w:p>
        </w:tc>
        <w:tc>
          <w:tcPr>
            <w:tcW w:w="584" w:type="dxa"/>
            <w:tcBorders>
              <w:top w:val="dotted" w:sz="4" w:space="0" w:color="auto"/>
              <w:bottom w:val="single" w:sz="6" w:space="0" w:color="auto"/>
            </w:tcBorders>
          </w:tcPr>
          <w:p w:rsidR="007C7CFF" w:rsidRPr="008E1B14" w:rsidRDefault="007C7CFF" w:rsidP="00D71AFB">
            <w:pPr>
              <w:rPr>
                <w:sz w:val="18"/>
                <w:szCs w:val="18"/>
              </w:rPr>
            </w:pPr>
          </w:p>
        </w:tc>
        <w:tc>
          <w:tcPr>
            <w:tcW w:w="584" w:type="dxa"/>
            <w:tcBorders>
              <w:top w:val="dotted" w:sz="4" w:space="0" w:color="auto"/>
              <w:bottom w:val="single" w:sz="6" w:space="0" w:color="auto"/>
            </w:tcBorders>
          </w:tcPr>
          <w:p w:rsidR="007C7CFF" w:rsidRPr="008E1B14" w:rsidRDefault="007C7CFF" w:rsidP="00D71AFB">
            <w:pPr>
              <w:rPr>
                <w:sz w:val="18"/>
                <w:szCs w:val="18"/>
              </w:rPr>
            </w:pPr>
          </w:p>
        </w:tc>
        <w:tc>
          <w:tcPr>
            <w:tcW w:w="585" w:type="dxa"/>
            <w:tcBorders>
              <w:top w:val="dotted" w:sz="4" w:space="0" w:color="auto"/>
              <w:bottom w:val="single" w:sz="6" w:space="0" w:color="auto"/>
            </w:tcBorders>
          </w:tcPr>
          <w:p w:rsidR="007C7CFF" w:rsidRPr="008E1B14" w:rsidRDefault="007C7CFF" w:rsidP="00D71AFB">
            <w:pPr>
              <w:rPr>
                <w:sz w:val="18"/>
                <w:szCs w:val="18"/>
              </w:rPr>
            </w:pPr>
          </w:p>
        </w:tc>
        <w:tc>
          <w:tcPr>
            <w:tcW w:w="584" w:type="dxa"/>
            <w:tcBorders>
              <w:top w:val="dotted" w:sz="4" w:space="0" w:color="auto"/>
              <w:bottom w:val="single" w:sz="6" w:space="0" w:color="auto"/>
            </w:tcBorders>
          </w:tcPr>
          <w:p w:rsidR="007C7CFF" w:rsidRPr="008E1B14" w:rsidRDefault="007C7CFF" w:rsidP="00D71AFB">
            <w:pPr>
              <w:rPr>
                <w:sz w:val="18"/>
                <w:szCs w:val="18"/>
              </w:rPr>
            </w:pPr>
          </w:p>
        </w:tc>
        <w:tc>
          <w:tcPr>
            <w:tcW w:w="584" w:type="dxa"/>
            <w:tcBorders>
              <w:top w:val="dotted" w:sz="4" w:space="0" w:color="auto"/>
              <w:bottom w:val="single" w:sz="6" w:space="0" w:color="auto"/>
            </w:tcBorders>
          </w:tcPr>
          <w:p w:rsidR="007C7CFF" w:rsidRPr="008E1B14" w:rsidRDefault="007C7CFF" w:rsidP="00D71AFB">
            <w:pPr>
              <w:rPr>
                <w:sz w:val="18"/>
                <w:szCs w:val="18"/>
              </w:rPr>
            </w:pPr>
          </w:p>
        </w:tc>
        <w:tc>
          <w:tcPr>
            <w:tcW w:w="736" w:type="dxa"/>
            <w:tcBorders>
              <w:top w:val="dotted" w:sz="4" w:space="0" w:color="auto"/>
              <w:bottom w:val="single" w:sz="6" w:space="0" w:color="auto"/>
            </w:tcBorders>
          </w:tcPr>
          <w:p w:rsidR="007C7CFF" w:rsidRPr="008E1B14" w:rsidRDefault="007C7CFF" w:rsidP="00D71AFB">
            <w:pPr>
              <w:rPr>
                <w:sz w:val="18"/>
                <w:szCs w:val="18"/>
              </w:rPr>
            </w:pPr>
          </w:p>
        </w:tc>
        <w:tc>
          <w:tcPr>
            <w:tcW w:w="709" w:type="dxa"/>
            <w:tcBorders>
              <w:top w:val="dotted" w:sz="4" w:space="0" w:color="auto"/>
              <w:bottom w:val="single" w:sz="6" w:space="0" w:color="auto"/>
            </w:tcBorders>
          </w:tcPr>
          <w:p w:rsidR="007C7CFF" w:rsidRPr="008E1B14" w:rsidRDefault="007C7CFF" w:rsidP="00D71AFB">
            <w:pPr>
              <w:rPr>
                <w:sz w:val="18"/>
                <w:szCs w:val="18"/>
              </w:rPr>
            </w:pPr>
          </w:p>
        </w:tc>
        <w:tc>
          <w:tcPr>
            <w:tcW w:w="703" w:type="dxa"/>
            <w:tcBorders>
              <w:top w:val="dotted" w:sz="4" w:space="0" w:color="auto"/>
              <w:bottom w:val="single" w:sz="6" w:space="0" w:color="auto"/>
            </w:tcBorders>
          </w:tcPr>
          <w:p w:rsidR="007C7CFF" w:rsidRPr="008E1B14" w:rsidRDefault="007C7CFF" w:rsidP="00D71AFB">
            <w:pPr>
              <w:rPr>
                <w:sz w:val="18"/>
                <w:szCs w:val="18"/>
              </w:rPr>
            </w:pPr>
          </w:p>
        </w:tc>
        <w:tc>
          <w:tcPr>
            <w:tcW w:w="572" w:type="dxa"/>
            <w:tcBorders>
              <w:top w:val="dotted" w:sz="4" w:space="0" w:color="auto"/>
              <w:bottom w:val="single" w:sz="6" w:space="0" w:color="auto"/>
            </w:tcBorders>
          </w:tcPr>
          <w:p w:rsidR="007C7CFF" w:rsidRPr="008E1B14" w:rsidRDefault="007C7CFF" w:rsidP="00D71AFB">
            <w:pPr>
              <w:rPr>
                <w:sz w:val="18"/>
                <w:szCs w:val="18"/>
              </w:rPr>
            </w:pPr>
          </w:p>
        </w:tc>
        <w:tc>
          <w:tcPr>
            <w:tcW w:w="567" w:type="dxa"/>
            <w:tcBorders>
              <w:top w:val="dotted" w:sz="4" w:space="0" w:color="auto"/>
              <w:bottom w:val="single" w:sz="6" w:space="0" w:color="auto"/>
            </w:tcBorders>
          </w:tcPr>
          <w:p w:rsidR="007C7CFF" w:rsidRPr="008E1B14" w:rsidRDefault="007C7CFF" w:rsidP="00D71AFB">
            <w:pPr>
              <w:rPr>
                <w:sz w:val="18"/>
                <w:szCs w:val="18"/>
              </w:rPr>
            </w:pPr>
          </w:p>
        </w:tc>
        <w:tc>
          <w:tcPr>
            <w:tcW w:w="709" w:type="dxa"/>
            <w:tcBorders>
              <w:top w:val="dotted" w:sz="4" w:space="0" w:color="auto"/>
              <w:bottom w:val="single" w:sz="6" w:space="0" w:color="auto"/>
            </w:tcBorders>
          </w:tcPr>
          <w:p w:rsidR="007C7CFF" w:rsidRPr="008E1B14" w:rsidRDefault="007C7CFF" w:rsidP="00D71AFB">
            <w:pPr>
              <w:rPr>
                <w:sz w:val="18"/>
                <w:szCs w:val="18"/>
              </w:rPr>
            </w:pPr>
          </w:p>
        </w:tc>
      </w:tr>
      <w:tr w:rsidR="007C7CFF" w:rsidRPr="008E1B14" w:rsidTr="007C7CFF">
        <w:trPr>
          <w:jc w:val="center"/>
        </w:trPr>
        <w:tc>
          <w:tcPr>
            <w:tcW w:w="1101" w:type="dxa"/>
            <w:vMerge w:val="restart"/>
            <w:vAlign w:val="center"/>
          </w:tcPr>
          <w:p w:rsidR="007C7CFF" w:rsidRPr="008E1B14" w:rsidRDefault="007C7CFF" w:rsidP="00D71AFB">
            <w:pPr>
              <w:jc w:val="center"/>
              <w:rPr>
                <w:sz w:val="18"/>
                <w:szCs w:val="18"/>
              </w:rPr>
            </w:pPr>
            <w:r>
              <w:rPr>
                <w:rFonts w:hint="eastAsia"/>
                <w:sz w:val="18"/>
                <w:szCs w:val="18"/>
              </w:rPr>
              <w:t>2</w:t>
            </w:r>
          </w:p>
        </w:tc>
        <w:tc>
          <w:tcPr>
            <w:tcW w:w="1776" w:type="dxa"/>
            <w:tcBorders>
              <w:top w:val="single" w:sz="6" w:space="0" w:color="auto"/>
              <w:bottom w:val="dotted" w:sz="4" w:space="0" w:color="auto"/>
            </w:tcBorders>
          </w:tcPr>
          <w:p w:rsidR="007C7CFF" w:rsidRPr="008E1B14" w:rsidRDefault="007C7CFF" w:rsidP="00D71AFB">
            <w:pPr>
              <w:rPr>
                <w:sz w:val="18"/>
                <w:szCs w:val="18"/>
              </w:rPr>
            </w:pPr>
          </w:p>
        </w:tc>
        <w:tc>
          <w:tcPr>
            <w:tcW w:w="1202" w:type="dxa"/>
            <w:tcBorders>
              <w:top w:val="single" w:sz="6" w:space="0" w:color="auto"/>
              <w:bottom w:val="dotted" w:sz="4" w:space="0" w:color="auto"/>
            </w:tcBorders>
          </w:tcPr>
          <w:p w:rsidR="007C7CFF" w:rsidRPr="008E1B14" w:rsidRDefault="007C7CFF" w:rsidP="00D71AFB">
            <w:pPr>
              <w:rPr>
                <w:sz w:val="18"/>
                <w:szCs w:val="18"/>
              </w:rPr>
            </w:pPr>
          </w:p>
        </w:tc>
        <w:tc>
          <w:tcPr>
            <w:tcW w:w="1416" w:type="dxa"/>
            <w:tcBorders>
              <w:top w:val="single" w:sz="6" w:space="0" w:color="auto"/>
              <w:bottom w:val="dotted" w:sz="4" w:space="0" w:color="auto"/>
            </w:tcBorders>
          </w:tcPr>
          <w:p w:rsidR="007C7CFF" w:rsidRPr="008E1B14" w:rsidRDefault="007C7CFF" w:rsidP="00D71AFB">
            <w:pPr>
              <w:rPr>
                <w:sz w:val="18"/>
                <w:szCs w:val="18"/>
              </w:rPr>
            </w:pPr>
          </w:p>
        </w:tc>
        <w:tc>
          <w:tcPr>
            <w:tcW w:w="863" w:type="dxa"/>
            <w:tcBorders>
              <w:top w:val="single" w:sz="6" w:space="0" w:color="auto"/>
              <w:bottom w:val="dotted" w:sz="4" w:space="0" w:color="auto"/>
            </w:tcBorders>
          </w:tcPr>
          <w:p w:rsidR="007C7CFF" w:rsidRPr="008E1B14" w:rsidRDefault="007C7CFF" w:rsidP="00D71AFB">
            <w:pPr>
              <w:jc w:val="center"/>
              <w:rPr>
                <w:sz w:val="18"/>
                <w:szCs w:val="18"/>
              </w:rPr>
            </w:pPr>
            <w:r>
              <w:rPr>
                <w:rFonts w:hint="eastAsia"/>
                <w:sz w:val="18"/>
                <w:szCs w:val="18"/>
              </w:rPr>
              <w:t>計画</w:t>
            </w:r>
          </w:p>
        </w:tc>
        <w:tc>
          <w:tcPr>
            <w:tcW w:w="583" w:type="dxa"/>
            <w:tcBorders>
              <w:top w:val="single" w:sz="6" w:space="0" w:color="auto"/>
              <w:bottom w:val="dotted" w:sz="4" w:space="0" w:color="auto"/>
            </w:tcBorders>
          </w:tcPr>
          <w:p w:rsidR="007C7CFF" w:rsidRPr="008E1B14" w:rsidRDefault="007C7CFF" w:rsidP="00D71AFB">
            <w:pPr>
              <w:rPr>
                <w:sz w:val="18"/>
                <w:szCs w:val="18"/>
              </w:rPr>
            </w:pPr>
          </w:p>
        </w:tc>
        <w:tc>
          <w:tcPr>
            <w:tcW w:w="584" w:type="dxa"/>
            <w:tcBorders>
              <w:top w:val="single" w:sz="6" w:space="0" w:color="auto"/>
              <w:bottom w:val="dotted" w:sz="4" w:space="0" w:color="auto"/>
            </w:tcBorders>
          </w:tcPr>
          <w:p w:rsidR="007C7CFF" w:rsidRPr="008E1B14" w:rsidRDefault="007C7CFF" w:rsidP="00D71AFB">
            <w:pPr>
              <w:rPr>
                <w:sz w:val="18"/>
                <w:szCs w:val="18"/>
              </w:rPr>
            </w:pPr>
          </w:p>
        </w:tc>
        <w:tc>
          <w:tcPr>
            <w:tcW w:w="584" w:type="dxa"/>
            <w:tcBorders>
              <w:top w:val="single" w:sz="6" w:space="0" w:color="auto"/>
              <w:bottom w:val="dotted" w:sz="4" w:space="0" w:color="auto"/>
            </w:tcBorders>
          </w:tcPr>
          <w:p w:rsidR="007C7CFF" w:rsidRPr="008E1B14" w:rsidRDefault="007C7CFF" w:rsidP="00D71AFB">
            <w:pPr>
              <w:rPr>
                <w:sz w:val="18"/>
                <w:szCs w:val="18"/>
              </w:rPr>
            </w:pPr>
          </w:p>
        </w:tc>
        <w:tc>
          <w:tcPr>
            <w:tcW w:w="585" w:type="dxa"/>
            <w:tcBorders>
              <w:top w:val="single" w:sz="6" w:space="0" w:color="auto"/>
              <w:bottom w:val="dotted" w:sz="4" w:space="0" w:color="auto"/>
            </w:tcBorders>
          </w:tcPr>
          <w:p w:rsidR="007C7CFF" w:rsidRPr="008E1B14" w:rsidRDefault="007C7CFF" w:rsidP="00D71AFB">
            <w:pPr>
              <w:rPr>
                <w:sz w:val="18"/>
                <w:szCs w:val="18"/>
              </w:rPr>
            </w:pPr>
          </w:p>
        </w:tc>
        <w:tc>
          <w:tcPr>
            <w:tcW w:w="584" w:type="dxa"/>
            <w:tcBorders>
              <w:top w:val="single" w:sz="6" w:space="0" w:color="auto"/>
              <w:bottom w:val="dotted" w:sz="4" w:space="0" w:color="auto"/>
            </w:tcBorders>
          </w:tcPr>
          <w:p w:rsidR="007C7CFF" w:rsidRPr="008E1B14" w:rsidRDefault="007C7CFF" w:rsidP="00D71AFB">
            <w:pPr>
              <w:rPr>
                <w:sz w:val="18"/>
                <w:szCs w:val="18"/>
              </w:rPr>
            </w:pPr>
          </w:p>
        </w:tc>
        <w:tc>
          <w:tcPr>
            <w:tcW w:w="584" w:type="dxa"/>
            <w:tcBorders>
              <w:top w:val="single" w:sz="6" w:space="0" w:color="auto"/>
              <w:bottom w:val="dotted" w:sz="4" w:space="0" w:color="auto"/>
            </w:tcBorders>
          </w:tcPr>
          <w:p w:rsidR="007C7CFF" w:rsidRPr="008E1B14" w:rsidRDefault="007C7CFF" w:rsidP="00D71AFB">
            <w:pPr>
              <w:rPr>
                <w:sz w:val="18"/>
                <w:szCs w:val="18"/>
              </w:rPr>
            </w:pPr>
          </w:p>
        </w:tc>
        <w:tc>
          <w:tcPr>
            <w:tcW w:w="736" w:type="dxa"/>
            <w:tcBorders>
              <w:top w:val="single" w:sz="6" w:space="0" w:color="auto"/>
              <w:bottom w:val="dotted" w:sz="4" w:space="0" w:color="auto"/>
            </w:tcBorders>
          </w:tcPr>
          <w:p w:rsidR="007C7CFF" w:rsidRPr="008E1B14" w:rsidRDefault="007C7CFF" w:rsidP="00D71AFB">
            <w:pPr>
              <w:rPr>
                <w:sz w:val="18"/>
                <w:szCs w:val="18"/>
              </w:rPr>
            </w:pPr>
          </w:p>
        </w:tc>
        <w:tc>
          <w:tcPr>
            <w:tcW w:w="709" w:type="dxa"/>
            <w:tcBorders>
              <w:top w:val="single" w:sz="6" w:space="0" w:color="auto"/>
              <w:bottom w:val="dotted" w:sz="4" w:space="0" w:color="auto"/>
            </w:tcBorders>
          </w:tcPr>
          <w:p w:rsidR="007C7CFF" w:rsidRPr="008E1B14" w:rsidRDefault="007C7CFF" w:rsidP="00D71AFB">
            <w:pPr>
              <w:rPr>
                <w:sz w:val="18"/>
                <w:szCs w:val="18"/>
              </w:rPr>
            </w:pPr>
          </w:p>
        </w:tc>
        <w:tc>
          <w:tcPr>
            <w:tcW w:w="703" w:type="dxa"/>
            <w:tcBorders>
              <w:top w:val="single" w:sz="6" w:space="0" w:color="auto"/>
              <w:bottom w:val="dotted" w:sz="4" w:space="0" w:color="auto"/>
            </w:tcBorders>
          </w:tcPr>
          <w:p w:rsidR="007C7CFF" w:rsidRPr="008E1B14" w:rsidRDefault="007C7CFF" w:rsidP="00D71AFB">
            <w:pPr>
              <w:rPr>
                <w:sz w:val="18"/>
                <w:szCs w:val="18"/>
              </w:rPr>
            </w:pPr>
          </w:p>
        </w:tc>
        <w:tc>
          <w:tcPr>
            <w:tcW w:w="572" w:type="dxa"/>
            <w:tcBorders>
              <w:top w:val="single" w:sz="6" w:space="0" w:color="auto"/>
              <w:bottom w:val="dotted" w:sz="4" w:space="0" w:color="auto"/>
            </w:tcBorders>
          </w:tcPr>
          <w:p w:rsidR="007C7CFF" w:rsidRPr="008E1B14" w:rsidRDefault="007C7CFF" w:rsidP="00D71AFB">
            <w:pPr>
              <w:rPr>
                <w:sz w:val="18"/>
                <w:szCs w:val="18"/>
              </w:rPr>
            </w:pPr>
          </w:p>
        </w:tc>
        <w:tc>
          <w:tcPr>
            <w:tcW w:w="567" w:type="dxa"/>
            <w:tcBorders>
              <w:top w:val="single" w:sz="6" w:space="0" w:color="auto"/>
              <w:bottom w:val="dotted" w:sz="4" w:space="0" w:color="auto"/>
            </w:tcBorders>
          </w:tcPr>
          <w:p w:rsidR="007C7CFF" w:rsidRPr="008E1B14" w:rsidRDefault="007C7CFF" w:rsidP="00D71AFB">
            <w:pPr>
              <w:rPr>
                <w:sz w:val="18"/>
                <w:szCs w:val="18"/>
              </w:rPr>
            </w:pPr>
          </w:p>
        </w:tc>
        <w:tc>
          <w:tcPr>
            <w:tcW w:w="709" w:type="dxa"/>
            <w:tcBorders>
              <w:top w:val="single" w:sz="6" w:space="0" w:color="auto"/>
              <w:bottom w:val="dotted" w:sz="4" w:space="0" w:color="auto"/>
            </w:tcBorders>
          </w:tcPr>
          <w:p w:rsidR="007C7CFF" w:rsidRPr="008E1B14" w:rsidRDefault="007C7CFF" w:rsidP="00D71AFB">
            <w:pPr>
              <w:rPr>
                <w:sz w:val="18"/>
                <w:szCs w:val="18"/>
              </w:rPr>
            </w:pPr>
          </w:p>
        </w:tc>
      </w:tr>
      <w:tr w:rsidR="007C7CFF" w:rsidRPr="008E1B14" w:rsidTr="007C7CFF">
        <w:trPr>
          <w:jc w:val="center"/>
        </w:trPr>
        <w:tc>
          <w:tcPr>
            <w:tcW w:w="1101" w:type="dxa"/>
            <w:vMerge/>
            <w:vAlign w:val="center"/>
          </w:tcPr>
          <w:p w:rsidR="007C7CFF" w:rsidRPr="008E1B14" w:rsidRDefault="007C7CFF" w:rsidP="00D71AFB">
            <w:pPr>
              <w:jc w:val="center"/>
              <w:rPr>
                <w:sz w:val="18"/>
                <w:szCs w:val="18"/>
              </w:rPr>
            </w:pPr>
          </w:p>
        </w:tc>
        <w:tc>
          <w:tcPr>
            <w:tcW w:w="1776" w:type="dxa"/>
            <w:tcBorders>
              <w:top w:val="dotted" w:sz="4" w:space="0" w:color="auto"/>
              <w:bottom w:val="single" w:sz="6" w:space="0" w:color="auto"/>
            </w:tcBorders>
          </w:tcPr>
          <w:p w:rsidR="007C7CFF" w:rsidRPr="008E1B14" w:rsidRDefault="007C7CFF" w:rsidP="00D71AFB">
            <w:pPr>
              <w:rPr>
                <w:sz w:val="18"/>
                <w:szCs w:val="18"/>
              </w:rPr>
            </w:pPr>
          </w:p>
        </w:tc>
        <w:tc>
          <w:tcPr>
            <w:tcW w:w="1202" w:type="dxa"/>
            <w:tcBorders>
              <w:top w:val="dotted" w:sz="4" w:space="0" w:color="auto"/>
              <w:bottom w:val="single" w:sz="6" w:space="0" w:color="auto"/>
            </w:tcBorders>
          </w:tcPr>
          <w:p w:rsidR="007C7CFF" w:rsidRPr="008E1B14" w:rsidRDefault="007C7CFF" w:rsidP="00D71AFB">
            <w:pPr>
              <w:rPr>
                <w:sz w:val="18"/>
                <w:szCs w:val="18"/>
              </w:rPr>
            </w:pPr>
          </w:p>
        </w:tc>
        <w:tc>
          <w:tcPr>
            <w:tcW w:w="1416" w:type="dxa"/>
            <w:tcBorders>
              <w:top w:val="dotted" w:sz="4" w:space="0" w:color="auto"/>
              <w:bottom w:val="single" w:sz="6" w:space="0" w:color="auto"/>
            </w:tcBorders>
          </w:tcPr>
          <w:p w:rsidR="007C7CFF" w:rsidRPr="008E1B14" w:rsidRDefault="007C7CFF" w:rsidP="00D71AFB">
            <w:pPr>
              <w:rPr>
                <w:sz w:val="18"/>
                <w:szCs w:val="18"/>
              </w:rPr>
            </w:pPr>
          </w:p>
        </w:tc>
        <w:tc>
          <w:tcPr>
            <w:tcW w:w="863" w:type="dxa"/>
            <w:tcBorders>
              <w:top w:val="dotted" w:sz="4" w:space="0" w:color="auto"/>
              <w:bottom w:val="single" w:sz="6" w:space="0" w:color="auto"/>
            </w:tcBorders>
          </w:tcPr>
          <w:p w:rsidR="007C7CFF" w:rsidRPr="008E1B14" w:rsidRDefault="007C7CFF" w:rsidP="00D71AFB">
            <w:pPr>
              <w:jc w:val="center"/>
              <w:rPr>
                <w:sz w:val="18"/>
                <w:szCs w:val="18"/>
              </w:rPr>
            </w:pPr>
            <w:r>
              <w:rPr>
                <w:rFonts w:hint="eastAsia"/>
                <w:sz w:val="18"/>
                <w:szCs w:val="18"/>
              </w:rPr>
              <w:t>実績</w:t>
            </w:r>
          </w:p>
        </w:tc>
        <w:tc>
          <w:tcPr>
            <w:tcW w:w="583" w:type="dxa"/>
            <w:tcBorders>
              <w:top w:val="dotted" w:sz="4" w:space="0" w:color="auto"/>
              <w:bottom w:val="single" w:sz="6" w:space="0" w:color="auto"/>
            </w:tcBorders>
          </w:tcPr>
          <w:p w:rsidR="007C7CFF" w:rsidRPr="008E1B14" w:rsidRDefault="007C7CFF" w:rsidP="00D71AFB">
            <w:pPr>
              <w:rPr>
                <w:sz w:val="18"/>
                <w:szCs w:val="18"/>
              </w:rPr>
            </w:pPr>
          </w:p>
        </w:tc>
        <w:tc>
          <w:tcPr>
            <w:tcW w:w="584" w:type="dxa"/>
            <w:tcBorders>
              <w:top w:val="dotted" w:sz="4" w:space="0" w:color="auto"/>
              <w:bottom w:val="single" w:sz="6" w:space="0" w:color="auto"/>
            </w:tcBorders>
          </w:tcPr>
          <w:p w:rsidR="007C7CFF" w:rsidRPr="008E1B14" w:rsidRDefault="007C7CFF" w:rsidP="00D71AFB">
            <w:pPr>
              <w:rPr>
                <w:sz w:val="18"/>
                <w:szCs w:val="18"/>
              </w:rPr>
            </w:pPr>
          </w:p>
        </w:tc>
        <w:tc>
          <w:tcPr>
            <w:tcW w:w="584" w:type="dxa"/>
            <w:tcBorders>
              <w:top w:val="dotted" w:sz="4" w:space="0" w:color="auto"/>
              <w:bottom w:val="single" w:sz="6" w:space="0" w:color="auto"/>
            </w:tcBorders>
          </w:tcPr>
          <w:p w:rsidR="007C7CFF" w:rsidRPr="008E1B14" w:rsidRDefault="007C7CFF" w:rsidP="00D71AFB">
            <w:pPr>
              <w:rPr>
                <w:sz w:val="18"/>
                <w:szCs w:val="18"/>
              </w:rPr>
            </w:pPr>
          </w:p>
        </w:tc>
        <w:tc>
          <w:tcPr>
            <w:tcW w:w="585" w:type="dxa"/>
            <w:tcBorders>
              <w:top w:val="dotted" w:sz="4" w:space="0" w:color="auto"/>
              <w:bottom w:val="single" w:sz="6" w:space="0" w:color="auto"/>
            </w:tcBorders>
          </w:tcPr>
          <w:p w:rsidR="007C7CFF" w:rsidRPr="008E1B14" w:rsidRDefault="007C7CFF" w:rsidP="00D71AFB">
            <w:pPr>
              <w:rPr>
                <w:sz w:val="18"/>
                <w:szCs w:val="18"/>
              </w:rPr>
            </w:pPr>
          </w:p>
        </w:tc>
        <w:tc>
          <w:tcPr>
            <w:tcW w:w="584" w:type="dxa"/>
            <w:tcBorders>
              <w:top w:val="dotted" w:sz="4" w:space="0" w:color="auto"/>
              <w:bottom w:val="single" w:sz="6" w:space="0" w:color="auto"/>
            </w:tcBorders>
          </w:tcPr>
          <w:p w:rsidR="007C7CFF" w:rsidRPr="008E1B14" w:rsidRDefault="007C7CFF" w:rsidP="00D71AFB">
            <w:pPr>
              <w:rPr>
                <w:sz w:val="18"/>
                <w:szCs w:val="18"/>
              </w:rPr>
            </w:pPr>
          </w:p>
        </w:tc>
        <w:tc>
          <w:tcPr>
            <w:tcW w:w="584" w:type="dxa"/>
            <w:tcBorders>
              <w:top w:val="dotted" w:sz="4" w:space="0" w:color="auto"/>
              <w:bottom w:val="single" w:sz="6" w:space="0" w:color="auto"/>
            </w:tcBorders>
          </w:tcPr>
          <w:p w:rsidR="007C7CFF" w:rsidRPr="008E1B14" w:rsidRDefault="007C7CFF" w:rsidP="00D71AFB">
            <w:pPr>
              <w:rPr>
                <w:sz w:val="18"/>
                <w:szCs w:val="18"/>
              </w:rPr>
            </w:pPr>
          </w:p>
        </w:tc>
        <w:tc>
          <w:tcPr>
            <w:tcW w:w="736" w:type="dxa"/>
            <w:tcBorders>
              <w:top w:val="dotted" w:sz="4" w:space="0" w:color="auto"/>
              <w:bottom w:val="single" w:sz="6" w:space="0" w:color="auto"/>
            </w:tcBorders>
          </w:tcPr>
          <w:p w:rsidR="007C7CFF" w:rsidRPr="008E1B14" w:rsidRDefault="007C7CFF" w:rsidP="00D71AFB">
            <w:pPr>
              <w:rPr>
                <w:sz w:val="18"/>
                <w:szCs w:val="18"/>
              </w:rPr>
            </w:pPr>
          </w:p>
        </w:tc>
        <w:tc>
          <w:tcPr>
            <w:tcW w:w="709" w:type="dxa"/>
            <w:tcBorders>
              <w:top w:val="dotted" w:sz="4" w:space="0" w:color="auto"/>
              <w:bottom w:val="single" w:sz="6" w:space="0" w:color="auto"/>
            </w:tcBorders>
          </w:tcPr>
          <w:p w:rsidR="007C7CFF" w:rsidRPr="008E1B14" w:rsidRDefault="007C7CFF" w:rsidP="00D71AFB">
            <w:pPr>
              <w:rPr>
                <w:sz w:val="18"/>
                <w:szCs w:val="18"/>
              </w:rPr>
            </w:pPr>
          </w:p>
        </w:tc>
        <w:tc>
          <w:tcPr>
            <w:tcW w:w="703" w:type="dxa"/>
            <w:tcBorders>
              <w:top w:val="dotted" w:sz="4" w:space="0" w:color="auto"/>
              <w:bottom w:val="single" w:sz="6" w:space="0" w:color="auto"/>
            </w:tcBorders>
          </w:tcPr>
          <w:p w:rsidR="007C7CFF" w:rsidRPr="008E1B14" w:rsidRDefault="007C7CFF" w:rsidP="00D71AFB">
            <w:pPr>
              <w:rPr>
                <w:sz w:val="18"/>
                <w:szCs w:val="18"/>
              </w:rPr>
            </w:pPr>
          </w:p>
        </w:tc>
        <w:tc>
          <w:tcPr>
            <w:tcW w:w="572" w:type="dxa"/>
            <w:tcBorders>
              <w:top w:val="dotted" w:sz="4" w:space="0" w:color="auto"/>
              <w:bottom w:val="single" w:sz="6" w:space="0" w:color="auto"/>
            </w:tcBorders>
          </w:tcPr>
          <w:p w:rsidR="007C7CFF" w:rsidRPr="008E1B14" w:rsidRDefault="007C7CFF" w:rsidP="00D71AFB">
            <w:pPr>
              <w:rPr>
                <w:sz w:val="18"/>
                <w:szCs w:val="18"/>
              </w:rPr>
            </w:pPr>
          </w:p>
        </w:tc>
        <w:tc>
          <w:tcPr>
            <w:tcW w:w="567" w:type="dxa"/>
            <w:tcBorders>
              <w:top w:val="dotted" w:sz="4" w:space="0" w:color="auto"/>
              <w:bottom w:val="single" w:sz="6" w:space="0" w:color="auto"/>
            </w:tcBorders>
          </w:tcPr>
          <w:p w:rsidR="007C7CFF" w:rsidRPr="008E1B14" w:rsidRDefault="007C7CFF" w:rsidP="00D71AFB">
            <w:pPr>
              <w:rPr>
                <w:sz w:val="18"/>
                <w:szCs w:val="18"/>
              </w:rPr>
            </w:pPr>
          </w:p>
        </w:tc>
        <w:tc>
          <w:tcPr>
            <w:tcW w:w="709" w:type="dxa"/>
            <w:tcBorders>
              <w:top w:val="dotted" w:sz="4" w:space="0" w:color="auto"/>
              <w:bottom w:val="single" w:sz="6" w:space="0" w:color="auto"/>
            </w:tcBorders>
          </w:tcPr>
          <w:p w:rsidR="007C7CFF" w:rsidRPr="008E1B14" w:rsidRDefault="007C7CFF" w:rsidP="00D71AFB">
            <w:pPr>
              <w:rPr>
                <w:sz w:val="18"/>
                <w:szCs w:val="18"/>
              </w:rPr>
            </w:pPr>
          </w:p>
        </w:tc>
      </w:tr>
      <w:tr w:rsidR="007C7CFF" w:rsidRPr="008E1B14" w:rsidTr="007C7CFF">
        <w:trPr>
          <w:jc w:val="center"/>
        </w:trPr>
        <w:tc>
          <w:tcPr>
            <w:tcW w:w="1101" w:type="dxa"/>
            <w:vMerge w:val="restart"/>
            <w:vAlign w:val="center"/>
          </w:tcPr>
          <w:p w:rsidR="007C7CFF" w:rsidRPr="008E1B14" w:rsidRDefault="007C7CFF" w:rsidP="00D71AFB">
            <w:pPr>
              <w:jc w:val="center"/>
              <w:rPr>
                <w:sz w:val="18"/>
                <w:szCs w:val="18"/>
              </w:rPr>
            </w:pPr>
            <w:r>
              <w:rPr>
                <w:rFonts w:hint="eastAsia"/>
                <w:sz w:val="18"/>
                <w:szCs w:val="18"/>
              </w:rPr>
              <w:t>3</w:t>
            </w:r>
          </w:p>
        </w:tc>
        <w:tc>
          <w:tcPr>
            <w:tcW w:w="1776" w:type="dxa"/>
            <w:tcBorders>
              <w:top w:val="single" w:sz="6" w:space="0" w:color="auto"/>
              <w:bottom w:val="dotted" w:sz="4" w:space="0" w:color="auto"/>
            </w:tcBorders>
          </w:tcPr>
          <w:p w:rsidR="007C7CFF" w:rsidRPr="008E1B14" w:rsidRDefault="007C7CFF" w:rsidP="00D71AFB">
            <w:pPr>
              <w:rPr>
                <w:sz w:val="18"/>
                <w:szCs w:val="18"/>
              </w:rPr>
            </w:pPr>
          </w:p>
        </w:tc>
        <w:tc>
          <w:tcPr>
            <w:tcW w:w="1202" w:type="dxa"/>
            <w:tcBorders>
              <w:top w:val="single" w:sz="6" w:space="0" w:color="auto"/>
              <w:bottom w:val="dotted" w:sz="4" w:space="0" w:color="auto"/>
            </w:tcBorders>
          </w:tcPr>
          <w:p w:rsidR="007C7CFF" w:rsidRPr="008E1B14" w:rsidRDefault="007C7CFF" w:rsidP="00D71AFB">
            <w:pPr>
              <w:rPr>
                <w:sz w:val="18"/>
                <w:szCs w:val="18"/>
              </w:rPr>
            </w:pPr>
          </w:p>
        </w:tc>
        <w:tc>
          <w:tcPr>
            <w:tcW w:w="1416" w:type="dxa"/>
            <w:tcBorders>
              <w:top w:val="single" w:sz="6" w:space="0" w:color="auto"/>
              <w:bottom w:val="dotted" w:sz="4" w:space="0" w:color="auto"/>
            </w:tcBorders>
          </w:tcPr>
          <w:p w:rsidR="007C7CFF" w:rsidRPr="008E1B14" w:rsidRDefault="007C7CFF" w:rsidP="00D71AFB">
            <w:pPr>
              <w:rPr>
                <w:sz w:val="18"/>
                <w:szCs w:val="18"/>
              </w:rPr>
            </w:pPr>
          </w:p>
        </w:tc>
        <w:tc>
          <w:tcPr>
            <w:tcW w:w="863" w:type="dxa"/>
            <w:tcBorders>
              <w:top w:val="single" w:sz="6" w:space="0" w:color="auto"/>
              <w:bottom w:val="dotted" w:sz="4" w:space="0" w:color="auto"/>
            </w:tcBorders>
          </w:tcPr>
          <w:p w:rsidR="007C7CFF" w:rsidRPr="008E1B14" w:rsidRDefault="007C7CFF" w:rsidP="00D71AFB">
            <w:pPr>
              <w:jc w:val="center"/>
              <w:rPr>
                <w:sz w:val="18"/>
                <w:szCs w:val="18"/>
              </w:rPr>
            </w:pPr>
            <w:r>
              <w:rPr>
                <w:rFonts w:hint="eastAsia"/>
                <w:sz w:val="18"/>
                <w:szCs w:val="18"/>
              </w:rPr>
              <w:t>計画</w:t>
            </w:r>
          </w:p>
        </w:tc>
        <w:tc>
          <w:tcPr>
            <w:tcW w:w="583" w:type="dxa"/>
            <w:tcBorders>
              <w:top w:val="single" w:sz="6" w:space="0" w:color="auto"/>
              <w:bottom w:val="dotted" w:sz="4" w:space="0" w:color="auto"/>
            </w:tcBorders>
          </w:tcPr>
          <w:p w:rsidR="007C7CFF" w:rsidRPr="008E1B14" w:rsidRDefault="007C7CFF" w:rsidP="00D71AFB">
            <w:pPr>
              <w:rPr>
                <w:sz w:val="18"/>
                <w:szCs w:val="18"/>
              </w:rPr>
            </w:pPr>
          </w:p>
        </w:tc>
        <w:tc>
          <w:tcPr>
            <w:tcW w:w="584" w:type="dxa"/>
            <w:tcBorders>
              <w:top w:val="single" w:sz="6" w:space="0" w:color="auto"/>
              <w:bottom w:val="dotted" w:sz="4" w:space="0" w:color="auto"/>
            </w:tcBorders>
          </w:tcPr>
          <w:p w:rsidR="007C7CFF" w:rsidRPr="008E1B14" w:rsidRDefault="007C7CFF" w:rsidP="00D71AFB">
            <w:pPr>
              <w:rPr>
                <w:sz w:val="18"/>
                <w:szCs w:val="18"/>
              </w:rPr>
            </w:pPr>
          </w:p>
        </w:tc>
        <w:tc>
          <w:tcPr>
            <w:tcW w:w="584" w:type="dxa"/>
            <w:tcBorders>
              <w:top w:val="single" w:sz="6" w:space="0" w:color="auto"/>
              <w:bottom w:val="dotted" w:sz="4" w:space="0" w:color="auto"/>
            </w:tcBorders>
          </w:tcPr>
          <w:p w:rsidR="007C7CFF" w:rsidRPr="008E1B14" w:rsidRDefault="007C7CFF" w:rsidP="00D71AFB">
            <w:pPr>
              <w:rPr>
                <w:sz w:val="18"/>
                <w:szCs w:val="18"/>
              </w:rPr>
            </w:pPr>
          </w:p>
        </w:tc>
        <w:tc>
          <w:tcPr>
            <w:tcW w:w="585" w:type="dxa"/>
            <w:tcBorders>
              <w:top w:val="single" w:sz="6" w:space="0" w:color="auto"/>
              <w:bottom w:val="dotted" w:sz="4" w:space="0" w:color="auto"/>
            </w:tcBorders>
          </w:tcPr>
          <w:p w:rsidR="007C7CFF" w:rsidRPr="008E1B14" w:rsidRDefault="007C7CFF" w:rsidP="00D71AFB">
            <w:pPr>
              <w:rPr>
                <w:sz w:val="18"/>
                <w:szCs w:val="18"/>
              </w:rPr>
            </w:pPr>
          </w:p>
        </w:tc>
        <w:tc>
          <w:tcPr>
            <w:tcW w:w="584" w:type="dxa"/>
            <w:tcBorders>
              <w:top w:val="single" w:sz="6" w:space="0" w:color="auto"/>
              <w:bottom w:val="dotted" w:sz="4" w:space="0" w:color="auto"/>
            </w:tcBorders>
          </w:tcPr>
          <w:p w:rsidR="007C7CFF" w:rsidRPr="008E1B14" w:rsidRDefault="007C7CFF" w:rsidP="00D71AFB">
            <w:pPr>
              <w:rPr>
                <w:sz w:val="18"/>
                <w:szCs w:val="18"/>
              </w:rPr>
            </w:pPr>
          </w:p>
        </w:tc>
        <w:tc>
          <w:tcPr>
            <w:tcW w:w="584" w:type="dxa"/>
            <w:tcBorders>
              <w:top w:val="single" w:sz="6" w:space="0" w:color="auto"/>
              <w:bottom w:val="dotted" w:sz="4" w:space="0" w:color="auto"/>
            </w:tcBorders>
          </w:tcPr>
          <w:p w:rsidR="007C7CFF" w:rsidRPr="008E1B14" w:rsidRDefault="007C7CFF" w:rsidP="00D71AFB">
            <w:pPr>
              <w:rPr>
                <w:sz w:val="18"/>
                <w:szCs w:val="18"/>
              </w:rPr>
            </w:pPr>
          </w:p>
        </w:tc>
        <w:tc>
          <w:tcPr>
            <w:tcW w:w="736" w:type="dxa"/>
            <w:tcBorders>
              <w:top w:val="single" w:sz="6" w:space="0" w:color="auto"/>
              <w:bottom w:val="dotted" w:sz="4" w:space="0" w:color="auto"/>
            </w:tcBorders>
          </w:tcPr>
          <w:p w:rsidR="007C7CFF" w:rsidRPr="008E1B14" w:rsidRDefault="007C7CFF" w:rsidP="00D71AFB">
            <w:pPr>
              <w:rPr>
                <w:sz w:val="18"/>
                <w:szCs w:val="18"/>
              </w:rPr>
            </w:pPr>
          </w:p>
        </w:tc>
        <w:tc>
          <w:tcPr>
            <w:tcW w:w="709" w:type="dxa"/>
            <w:tcBorders>
              <w:top w:val="single" w:sz="6" w:space="0" w:color="auto"/>
              <w:bottom w:val="dotted" w:sz="4" w:space="0" w:color="auto"/>
            </w:tcBorders>
          </w:tcPr>
          <w:p w:rsidR="007C7CFF" w:rsidRPr="008E1B14" w:rsidRDefault="007C7CFF" w:rsidP="00D71AFB">
            <w:pPr>
              <w:rPr>
                <w:sz w:val="18"/>
                <w:szCs w:val="18"/>
              </w:rPr>
            </w:pPr>
          </w:p>
        </w:tc>
        <w:tc>
          <w:tcPr>
            <w:tcW w:w="703" w:type="dxa"/>
            <w:tcBorders>
              <w:top w:val="single" w:sz="6" w:space="0" w:color="auto"/>
              <w:bottom w:val="dotted" w:sz="4" w:space="0" w:color="auto"/>
            </w:tcBorders>
          </w:tcPr>
          <w:p w:rsidR="007C7CFF" w:rsidRPr="008E1B14" w:rsidRDefault="007C7CFF" w:rsidP="00D71AFB">
            <w:pPr>
              <w:rPr>
                <w:sz w:val="18"/>
                <w:szCs w:val="18"/>
              </w:rPr>
            </w:pPr>
          </w:p>
        </w:tc>
        <w:tc>
          <w:tcPr>
            <w:tcW w:w="572" w:type="dxa"/>
            <w:tcBorders>
              <w:top w:val="single" w:sz="6" w:space="0" w:color="auto"/>
              <w:bottom w:val="dotted" w:sz="4" w:space="0" w:color="auto"/>
            </w:tcBorders>
          </w:tcPr>
          <w:p w:rsidR="007C7CFF" w:rsidRPr="008E1B14" w:rsidRDefault="007C7CFF" w:rsidP="00D71AFB">
            <w:pPr>
              <w:rPr>
                <w:sz w:val="18"/>
                <w:szCs w:val="18"/>
              </w:rPr>
            </w:pPr>
          </w:p>
        </w:tc>
        <w:tc>
          <w:tcPr>
            <w:tcW w:w="567" w:type="dxa"/>
            <w:tcBorders>
              <w:top w:val="single" w:sz="6" w:space="0" w:color="auto"/>
              <w:bottom w:val="dotted" w:sz="4" w:space="0" w:color="auto"/>
            </w:tcBorders>
          </w:tcPr>
          <w:p w:rsidR="007C7CFF" w:rsidRPr="008E1B14" w:rsidRDefault="007C7CFF" w:rsidP="00D71AFB">
            <w:pPr>
              <w:rPr>
                <w:sz w:val="18"/>
                <w:szCs w:val="18"/>
              </w:rPr>
            </w:pPr>
          </w:p>
        </w:tc>
        <w:tc>
          <w:tcPr>
            <w:tcW w:w="709" w:type="dxa"/>
            <w:tcBorders>
              <w:top w:val="single" w:sz="6" w:space="0" w:color="auto"/>
              <w:bottom w:val="dotted" w:sz="4" w:space="0" w:color="auto"/>
            </w:tcBorders>
          </w:tcPr>
          <w:p w:rsidR="007C7CFF" w:rsidRPr="008E1B14" w:rsidRDefault="007C7CFF" w:rsidP="00D71AFB">
            <w:pPr>
              <w:rPr>
                <w:sz w:val="18"/>
                <w:szCs w:val="18"/>
              </w:rPr>
            </w:pPr>
          </w:p>
        </w:tc>
      </w:tr>
      <w:tr w:rsidR="007C7CFF" w:rsidRPr="008E1B14" w:rsidTr="007C7CFF">
        <w:trPr>
          <w:jc w:val="center"/>
        </w:trPr>
        <w:tc>
          <w:tcPr>
            <w:tcW w:w="1101" w:type="dxa"/>
            <w:vMerge/>
            <w:vAlign w:val="center"/>
          </w:tcPr>
          <w:p w:rsidR="007C7CFF" w:rsidRPr="008E1B14" w:rsidRDefault="007C7CFF" w:rsidP="00D71AFB">
            <w:pPr>
              <w:jc w:val="center"/>
              <w:rPr>
                <w:sz w:val="18"/>
                <w:szCs w:val="18"/>
              </w:rPr>
            </w:pPr>
          </w:p>
        </w:tc>
        <w:tc>
          <w:tcPr>
            <w:tcW w:w="1776" w:type="dxa"/>
            <w:tcBorders>
              <w:top w:val="dotted" w:sz="4" w:space="0" w:color="auto"/>
              <w:bottom w:val="single" w:sz="6" w:space="0" w:color="auto"/>
            </w:tcBorders>
          </w:tcPr>
          <w:p w:rsidR="007C7CFF" w:rsidRPr="008E1B14" w:rsidRDefault="007C7CFF" w:rsidP="00D71AFB">
            <w:pPr>
              <w:rPr>
                <w:sz w:val="18"/>
                <w:szCs w:val="18"/>
              </w:rPr>
            </w:pPr>
          </w:p>
        </w:tc>
        <w:tc>
          <w:tcPr>
            <w:tcW w:w="1202" w:type="dxa"/>
            <w:tcBorders>
              <w:top w:val="dotted" w:sz="4" w:space="0" w:color="auto"/>
              <w:bottom w:val="single" w:sz="6" w:space="0" w:color="auto"/>
            </w:tcBorders>
          </w:tcPr>
          <w:p w:rsidR="007C7CFF" w:rsidRPr="008E1B14" w:rsidRDefault="007C7CFF" w:rsidP="00D71AFB">
            <w:pPr>
              <w:rPr>
                <w:sz w:val="18"/>
                <w:szCs w:val="18"/>
              </w:rPr>
            </w:pPr>
          </w:p>
        </w:tc>
        <w:tc>
          <w:tcPr>
            <w:tcW w:w="1416" w:type="dxa"/>
            <w:tcBorders>
              <w:top w:val="dotted" w:sz="4" w:space="0" w:color="auto"/>
              <w:bottom w:val="single" w:sz="6" w:space="0" w:color="auto"/>
            </w:tcBorders>
          </w:tcPr>
          <w:p w:rsidR="007C7CFF" w:rsidRPr="008E1B14" w:rsidRDefault="007C7CFF" w:rsidP="00D71AFB">
            <w:pPr>
              <w:rPr>
                <w:sz w:val="18"/>
                <w:szCs w:val="18"/>
              </w:rPr>
            </w:pPr>
          </w:p>
        </w:tc>
        <w:tc>
          <w:tcPr>
            <w:tcW w:w="863" w:type="dxa"/>
            <w:tcBorders>
              <w:top w:val="dotted" w:sz="4" w:space="0" w:color="auto"/>
              <w:bottom w:val="single" w:sz="6" w:space="0" w:color="auto"/>
            </w:tcBorders>
          </w:tcPr>
          <w:p w:rsidR="007C7CFF" w:rsidRPr="008E1B14" w:rsidRDefault="007C7CFF" w:rsidP="00D71AFB">
            <w:pPr>
              <w:jc w:val="center"/>
              <w:rPr>
                <w:sz w:val="18"/>
                <w:szCs w:val="18"/>
              </w:rPr>
            </w:pPr>
            <w:r>
              <w:rPr>
                <w:rFonts w:hint="eastAsia"/>
                <w:sz w:val="18"/>
                <w:szCs w:val="18"/>
              </w:rPr>
              <w:t>実績</w:t>
            </w:r>
          </w:p>
        </w:tc>
        <w:tc>
          <w:tcPr>
            <w:tcW w:w="583" w:type="dxa"/>
            <w:tcBorders>
              <w:top w:val="dotted" w:sz="4" w:space="0" w:color="auto"/>
              <w:bottom w:val="single" w:sz="6" w:space="0" w:color="auto"/>
            </w:tcBorders>
          </w:tcPr>
          <w:p w:rsidR="007C7CFF" w:rsidRPr="008E1B14" w:rsidRDefault="007C7CFF" w:rsidP="00D71AFB">
            <w:pPr>
              <w:rPr>
                <w:sz w:val="18"/>
                <w:szCs w:val="18"/>
              </w:rPr>
            </w:pPr>
          </w:p>
        </w:tc>
        <w:tc>
          <w:tcPr>
            <w:tcW w:w="584" w:type="dxa"/>
            <w:tcBorders>
              <w:top w:val="dotted" w:sz="4" w:space="0" w:color="auto"/>
              <w:bottom w:val="single" w:sz="6" w:space="0" w:color="auto"/>
            </w:tcBorders>
          </w:tcPr>
          <w:p w:rsidR="007C7CFF" w:rsidRPr="008E1B14" w:rsidRDefault="007C7CFF" w:rsidP="00D71AFB">
            <w:pPr>
              <w:rPr>
                <w:sz w:val="18"/>
                <w:szCs w:val="18"/>
              </w:rPr>
            </w:pPr>
          </w:p>
        </w:tc>
        <w:tc>
          <w:tcPr>
            <w:tcW w:w="584" w:type="dxa"/>
            <w:tcBorders>
              <w:top w:val="dotted" w:sz="4" w:space="0" w:color="auto"/>
              <w:bottom w:val="single" w:sz="6" w:space="0" w:color="auto"/>
            </w:tcBorders>
          </w:tcPr>
          <w:p w:rsidR="007C7CFF" w:rsidRPr="008E1B14" w:rsidRDefault="007C7CFF" w:rsidP="00D71AFB">
            <w:pPr>
              <w:rPr>
                <w:sz w:val="18"/>
                <w:szCs w:val="18"/>
              </w:rPr>
            </w:pPr>
          </w:p>
        </w:tc>
        <w:tc>
          <w:tcPr>
            <w:tcW w:w="585" w:type="dxa"/>
            <w:tcBorders>
              <w:top w:val="dotted" w:sz="4" w:space="0" w:color="auto"/>
              <w:bottom w:val="single" w:sz="6" w:space="0" w:color="auto"/>
            </w:tcBorders>
          </w:tcPr>
          <w:p w:rsidR="007C7CFF" w:rsidRPr="008E1B14" w:rsidRDefault="007C7CFF" w:rsidP="00D71AFB">
            <w:pPr>
              <w:rPr>
                <w:sz w:val="18"/>
                <w:szCs w:val="18"/>
              </w:rPr>
            </w:pPr>
          </w:p>
        </w:tc>
        <w:tc>
          <w:tcPr>
            <w:tcW w:w="584" w:type="dxa"/>
            <w:tcBorders>
              <w:top w:val="dotted" w:sz="4" w:space="0" w:color="auto"/>
              <w:bottom w:val="single" w:sz="6" w:space="0" w:color="auto"/>
            </w:tcBorders>
          </w:tcPr>
          <w:p w:rsidR="007C7CFF" w:rsidRPr="008E1B14" w:rsidRDefault="007C7CFF" w:rsidP="00D71AFB">
            <w:pPr>
              <w:rPr>
                <w:sz w:val="18"/>
                <w:szCs w:val="18"/>
              </w:rPr>
            </w:pPr>
          </w:p>
        </w:tc>
        <w:tc>
          <w:tcPr>
            <w:tcW w:w="584" w:type="dxa"/>
            <w:tcBorders>
              <w:top w:val="dotted" w:sz="4" w:space="0" w:color="auto"/>
              <w:bottom w:val="single" w:sz="6" w:space="0" w:color="auto"/>
            </w:tcBorders>
          </w:tcPr>
          <w:p w:rsidR="007C7CFF" w:rsidRPr="008E1B14" w:rsidRDefault="007C7CFF" w:rsidP="00D71AFB">
            <w:pPr>
              <w:rPr>
                <w:sz w:val="18"/>
                <w:szCs w:val="18"/>
              </w:rPr>
            </w:pPr>
          </w:p>
        </w:tc>
        <w:tc>
          <w:tcPr>
            <w:tcW w:w="736" w:type="dxa"/>
            <w:tcBorders>
              <w:top w:val="dotted" w:sz="4" w:space="0" w:color="auto"/>
              <w:bottom w:val="single" w:sz="6" w:space="0" w:color="auto"/>
            </w:tcBorders>
          </w:tcPr>
          <w:p w:rsidR="007C7CFF" w:rsidRPr="008E1B14" w:rsidRDefault="007C7CFF" w:rsidP="00D71AFB">
            <w:pPr>
              <w:rPr>
                <w:sz w:val="18"/>
                <w:szCs w:val="18"/>
              </w:rPr>
            </w:pPr>
          </w:p>
        </w:tc>
        <w:tc>
          <w:tcPr>
            <w:tcW w:w="709" w:type="dxa"/>
            <w:tcBorders>
              <w:top w:val="dotted" w:sz="4" w:space="0" w:color="auto"/>
              <w:bottom w:val="single" w:sz="6" w:space="0" w:color="auto"/>
            </w:tcBorders>
          </w:tcPr>
          <w:p w:rsidR="007C7CFF" w:rsidRPr="008E1B14" w:rsidRDefault="007C7CFF" w:rsidP="00D71AFB">
            <w:pPr>
              <w:rPr>
                <w:sz w:val="18"/>
                <w:szCs w:val="18"/>
              </w:rPr>
            </w:pPr>
          </w:p>
        </w:tc>
        <w:tc>
          <w:tcPr>
            <w:tcW w:w="703" w:type="dxa"/>
            <w:tcBorders>
              <w:top w:val="dotted" w:sz="4" w:space="0" w:color="auto"/>
              <w:bottom w:val="single" w:sz="6" w:space="0" w:color="auto"/>
            </w:tcBorders>
          </w:tcPr>
          <w:p w:rsidR="007C7CFF" w:rsidRPr="008E1B14" w:rsidRDefault="007C7CFF" w:rsidP="00D71AFB">
            <w:pPr>
              <w:rPr>
                <w:sz w:val="18"/>
                <w:szCs w:val="18"/>
              </w:rPr>
            </w:pPr>
          </w:p>
        </w:tc>
        <w:tc>
          <w:tcPr>
            <w:tcW w:w="572" w:type="dxa"/>
            <w:tcBorders>
              <w:top w:val="dotted" w:sz="4" w:space="0" w:color="auto"/>
              <w:bottom w:val="single" w:sz="6" w:space="0" w:color="auto"/>
            </w:tcBorders>
          </w:tcPr>
          <w:p w:rsidR="007C7CFF" w:rsidRPr="008E1B14" w:rsidRDefault="007C7CFF" w:rsidP="00D71AFB">
            <w:pPr>
              <w:rPr>
                <w:sz w:val="18"/>
                <w:szCs w:val="18"/>
              </w:rPr>
            </w:pPr>
          </w:p>
        </w:tc>
        <w:tc>
          <w:tcPr>
            <w:tcW w:w="567" w:type="dxa"/>
            <w:tcBorders>
              <w:top w:val="dotted" w:sz="4" w:space="0" w:color="auto"/>
              <w:bottom w:val="single" w:sz="6" w:space="0" w:color="auto"/>
            </w:tcBorders>
          </w:tcPr>
          <w:p w:rsidR="007C7CFF" w:rsidRPr="008E1B14" w:rsidRDefault="007C7CFF" w:rsidP="00D71AFB">
            <w:pPr>
              <w:rPr>
                <w:sz w:val="18"/>
                <w:szCs w:val="18"/>
              </w:rPr>
            </w:pPr>
          </w:p>
        </w:tc>
        <w:tc>
          <w:tcPr>
            <w:tcW w:w="709" w:type="dxa"/>
            <w:tcBorders>
              <w:top w:val="dotted" w:sz="4" w:space="0" w:color="auto"/>
              <w:bottom w:val="single" w:sz="6" w:space="0" w:color="auto"/>
            </w:tcBorders>
          </w:tcPr>
          <w:p w:rsidR="007C7CFF" w:rsidRPr="008E1B14" w:rsidRDefault="007C7CFF" w:rsidP="00D71AFB">
            <w:pPr>
              <w:rPr>
                <w:sz w:val="18"/>
                <w:szCs w:val="18"/>
              </w:rPr>
            </w:pPr>
          </w:p>
        </w:tc>
      </w:tr>
      <w:tr w:rsidR="007C7CFF" w:rsidRPr="008E1B14" w:rsidTr="007C7CFF">
        <w:trPr>
          <w:jc w:val="center"/>
        </w:trPr>
        <w:tc>
          <w:tcPr>
            <w:tcW w:w="1101" w:type="dxa"/>
            <w:vMerge w:val="restart"/>
            <w:vAlign w:val="center"/>
          </w:tcPr>
          <w:p w:rsidR="007C7CFF" w:rsidRPr="008E1B14" w:rsidRDefault="007C7CFF" w:rsidP="00D71AFB">
            <w:pPr>
              <w:jc w:val="center"/>
              <w:rPr>
                <w:sz w:val="18"/>
                <w:szCs w:val="18"/>
              </w:rPr>
            </w:pPr>
            <w:r>
              <w:rPr>
                <w:rFonts w:hint="eastAsia"/>
                <w:sz w:val="18"/>
                <w:szCs w:val="18"/>
              </w:rPr>
              <w:t>4</w:t>
            </w:r>
          </w:p>
        </w:tc>
        <w:tc>
          <w:tcPr>
            <w:tcW w:w="1776" w:type="dxa"/>
            <w:tcBorders>
              <w:top w:val="single" w:sz="6" w:space="0" w:color="auto"/>
              <w:bottom w:val="dotted" w:sz="4" w:space="0" w:color="auto"/>
            </w:tcBorders>
          </w:tcPr>
          <w:p w:rsidR="007C7CFF" w:rsidRPr="008E1B14" w:rsidRDefault="007C7CFF" w:rsidP="00D71AFB">
            <w:pPr>
              <w:rPr>
                <w:sz w:val="18"/>
                <w:szCs w:val="18"/>
              </w:rPr>
            </w:pPr>
          </w:p>
        </w:tc>
        <w:tc>
          <w:tcPr>
            <w:tcW w:w="1202" w:type="dxa"/>
            <w:tcBorders>
              <w:top w:val="single" w:sz="6" w:space="0" w:color="auto"/>
              <w:bottom w:val="dotted" w:sz="4" w:space="0" w:color="auto"/>
            </w:tcBorders>
          </w:tcPr>
          <w:p w:rsidR="007C7CFF" w:rsidRPr="008E1B14" w:rsidRDefault="007C7CFF" w:rsidP="00D71AFB">
            <w:pPr>
              <w:rPr>
                <w:sz w:val="18"/>
                <w:szCs w:val="18"/>
              </w:rPr>
            </w:pPr>
          </w:p>
        </w:tc>
        <w:tc>
          <w:tcPr>
            <w:tcW w:w="1416" w:type="dxa"/>
            <w:tcBorders>
              <w:top w:val="single" w:sz="6" w:space="0" w:color="auto"/>
              <w:bottom w:val="dotted" w:sz="4" w:space="0" w:color="auto"/>
            </w:tcBorders>
          </w:tcPr>
          <w:p w:rsidR="007C7CFF" w:rsidRPr="008E1B14" w:rsidRDefault="007C7CFF" w:rsidP="00D71AFB">
            <w:pPr>
              <w:rPr>
                <w:sz w:val="18"/>
                <w:szCs w:val="18"/>
              </w:rPr>
            </w:pPr>
          </w:p>
        </w:tc>
        <w:tc>
          <w:tcPr>
            <w:tcW w:w="863" w:type="dxa"/>
            <w:tcBorders>
              <w:top w:val="single" w:sz="6" w:space="0" w:color="auto"/>
              <w:bottom w:val="dotted" w:sz="4" w:space="0" w:color="auto"/>
            </w:tcBorders>
          </w:tcPr>
          <w:p w:rsidR="007C7CFF" w:rsidRDefault="007C7CFF" w:rsidP="00D71AFB">
            <w:pPr>
              <w:jc w:val="center"/>
              <w:rPr>
                <w:sz w:val="18"/>
                <w:szCs w:val="18"/>
              </w:rPr>
            </w:pPr>
            <w:r>
              <w:rPr>
                <w:rFonts w:hint="eastAsia"/>
                <w:sz w:val="18"/>
                <w:szCs w:val="18"/>
              </w:rPr>
              <w:t>計画</w:t>
            </w:r>
          </w:p>
        </w:tc>
        <w:tc>
          <w:tcPr>
            <w:tcW w:w="583" w:type="dxa"/>
            <w:tcBorders>
              <w:top w:val="single" w:sz="6" w:space="0" w:color="auto"/>
              <w:bottom w:val="dotted" w:sz="4" w:space="0" w:color="auto"/>
            </w:tcBorders>
          </w:tcPr>
          <w:p w:rsidR="007C7CFF" w:rsidRPr="008E1B14" w:rsidRDefault="007C7CFF" w:rsidP="00D71AFB">
            <w:pPr>
              <w:rPr>
                <w:sz w:val="18"/>
                <w:szCs w:val="18"/>
              </w:rPr>
            </w:pPr>
          </w:p>
        </w:tc>
        <w:tc>
          <w:tcPr>
            <w:tcW w:w="584" w:type="dxa"/>
            <w:tcBorders>
              <w:top w:val="single" w:sz="6" w:space="0" w:color="auto"/>
              <w:bottom w:val="dotted" w:sz="4" w:space="0" w:color="auto"/>
            </w:tcBorders>
          </w:tcPr>
          <w:p w:rsidR="007C7CFF" w:rsidRPr="008E1B14" w:rsidRDefault="007C7CFF" w:rsidP="00D71AFB">
            <w:pPr>
              <w:rPr>
                <w:sz w:val="18"/>
                <w:szCs w:val="18"/>
              </w:rPr>
            </w:pPr>
          </w:p>
        </w:tc>
        <w:tc>
          <w:tcPr>
            <w:tcW w:w="584" w:type="dxa"/>
            <w:tcBorders>
              <w:top w:val="single" w:sz="6" w:space="0" w:color="auto"/>
              <w:bottom w:val="dotted" w:sz="4" w:space="0" w:color="auto"/>
            </w:tcBorders>
          </w:tcPr>
          <w:p w:rsidR="007C7CFF" w:rsidRPr="008E1B14" w:rsidRDefault="007C7CFF" w:rsidP="00D71AFB">
            <w:pPr>
              <w:rPr>
                <w:sz w:val="18"/>
                <w:szCs w:val="18"/>
              </w:rPr>
            </w:pPr>
          </w:p>
        </w:tc>
        <w:tc>
          <w:tcPr>
            <w:tcW w:w="585" w:type="dxa"/>
            <w:tcBorders>
              <w:top w:val="single" w:sz="6" w:space="0" w:color="auto"/>
              <w:bottom w:val="dotted" w:sz="4" w:space="0" w:color="auto"/>
            </w:tcBorders>
          </w:tcPr>
          <w:p w:rsidR="007C7CFF" w:rsidRPr="008E1B14" w:rsidRDefault="007C7CFF" w:rsidP="00D71AFB">
            <w:pPr>
              <w:rPr>
                <w:sz w:val="18"/>
                <w:szCs w:val="18"/>
              </w:rPr>
            </w:pPr>
          </w:p>
        </w:tc>
        <w:tc>
          <w:tcPr>
            <w:tcW w:w="584" w:type="dxa"/>
            <w:tcBorders>
              <w:top w:val="single" w:sz="6" w:space="0" w:color="auto"/>
              <w:bottom w:val="dotted" w:sz="4" w:space="0" w:color="auto"/>
            </w:tcBorders>
          </w:tcPr>
          <w:p w:rsidR="007C7CFF" w:rsidRPr="008E1B14" w:rsidRDefault="007C7CFF" w:rsidP="00D71AFB">
            <w:pPr>
              <w:rPr>
                <w:sz w:val="18"/>
                <w:szCs w:val="18"/>
              </w:rPr>
            </w:pPr>
          </w:p>
        </w:tc>
        <w:tc>
          <w:tcPr>
            <w:tcW w:w="584" w:type="dxa"/>
            <w:tcBorders>
              <w:top w:val="single" w:sz="6" w:space="0" w:color="auto"/>
              <w:bottom w:val="dotted" w:sz="4" w:space="0" w:color="auto"/>
            </w:tcBorders>
          </w:tcPr>
          <w:p w:rsidR="007C7CFF" w:rsidRPr="008E1B14" w:rsidRDefault="007C7CFF" w:rsidP="00D71AFB">
            <w:pPr>
              <w:rPr>
                <w:sz w:val="18"/>
                <w:szCs w:val="18"/>
              </w:rPr>
            </w:pPr>
          </w:p>
        </w:tc>
        <w:tc>
          <w:tcPr>
            <w:tcW w:w="736" w:type="dxa"/>
            <w:tcBorders>
              <w:top w:val="single" w:sz="6" w:space="0" w:color="auto"/>
              <w:bottom w:val="dotted" w:sz="4" w:space="0" w:color="auto"/>
            </w:tcBorders>
          </w:tcPr>
          <w:p w:rsidR="007C7CFF" w:rsidRPr="008E1B14" w:rsidRDefault="007C7CFF" w:rsidP="00D71AFB">
            <w:pPr>
              <w:rPr>
                <w:sz w:val="18"/>
                <w:szCs w:val="18"/>
              </w:rPr>
            </w:pPr>
          </w:p>
        </w:tc>
        <w:tc>
          <w:tcPr>
            <w:tcW w:w="709" w:type="dxa"/>
            <w:tcBorders>
              <w:top w:val="single" w:sz="6" w:space="0" w:color="auto"/>
              <w:bottom w:val="dotted" w:sz="4" w:space="0" w:color="auto"/>
            </w:tcBorders>
          </w:tcPr>
          <w:p w:rsidR="007C7CFF" w:rsidRPr="008E1B14" w:rsidRDefault="007C7CFF" w:rsidP="00D71AFB">
            <w:pPr>
              <w:rPr>
                <w:sz w:val="18"/>
                <w:szCs w:val="18"/>
              </w:rPr>
            </w:pPr>
          </w:p>
        </w:tc>
        <w:tc>
          <w:tcPr>
            <w:tcW w:w="703" w:type="dxa"/>
            <w:tcBorders>
              <w:top w:val="single" w:sz="6" w:space="0" w:color="auto"/>
              <w:bottom w:val="dotted" w:sz="4" w:space="0" w:color="auto"/>
            </w:tcBorders>
          </w:tcPr>
          <w:p w:rsidR="007C7CFF" w:rsidRPr="008E1B14" w:rsidRDefault="007C7CFF" w:rsidP="00D71AFB">
            <w:pPr>
              <w:rPr>
                <w:sz w:val="18"/>
                <w:szCs w:val="18"/>
              </w:rPr>
            </w:pPr>
          </w:p>
        </w:tc>
        <w:tc>
          <w:tcPr>
            <w:tcW w:w="572" w:type="dxa"/>
            <w:tcBorders>
              <w:top w:val="single" w:sz="6" w:space="0" w:color="auto"/>
              <w:bottom w:val="dotted" w:sz="4" w:space="0" w:color="auto"/>
            </w:tcBorders>
          </w:tcPr>
          <w:p w:rsidR="007C7CFF" w:rsidRPr="008E1B14" w:rsidRDefault="007C7CFF" w:rsidP="00D71AFB">
            <w:pPr>
              <w:rPr>
                <w:sz w:val="18"/>
                <w:szCs w:val="18"/>
              </w:rPr>
            </w:pPr>
          </w:p>
        </w:tc>
        <w:tc>
          <w:tcPr>
            <w:tcW w:w="567" w:type="dxa"/>
            <w:tcBorders>
              <w:top w:val="single" w:sz="6" w:space="0" w:color="auto"/>
              <w:bottom w:val="dotted" w:sz="4" w:space="0" w:color="auto"/>
            </w:tcBorders>
          </w:tcPr>
          <w:p w:rsidR="007C7CFF" w:rsidRPr="008E1B14" w:rsidRDefault="007C7CFF" w:rsidP="00D71AFB">
            <w:pPr>
              <w:rPr>
                <w:sz w:val="18"/>
                <w:szCs w:val="18"/>
              </w:rPr>
            </w:pPr>
          </w:p>
        </w:tc>
        <w:tc>
          <w:tcPr>
            <w:tcW w:w="709" w:type="dxa"/>
            <w:tcBorders>
              <w:top w:val="single" w:sz="6" w:space="0" w:color="auto"/>
              <w:bottom w:val="dotted" w:sz="4" w:space="0" w:color="auto"/>
            </w:tcBorders>
          </w:tcPr>
          <w:p w:rsidR="007C7CFF" w:rsidRPr="008E1B14" w:rsidRDefault="007C7CFF" w:rsidP="00D71AFB">
            <w:pPr>
              <w:rPr>
                <w:sz w:val="18"/>
                <w:szCs w:val="18"/>
              </w:rPr>
            </w:pPr>
          </w:p>
        </w:tc>
      </w:tr>
      <w:tr w:rsidR="007C7CFF" w:rsidRPr="008E1B14" w:rsidTr="007C7CFF">
        <w:trPr>
          <w:jc w:val="center"/>
        </w:trPr>
        <w:tc>
          <w:tcPr>
            <w:tcW w:w="1101" w:type="dxa"/>
            <w:vMerge/>
            <w:vAlign w:val="center"/>
          </w:tcPr>
          <w:p w:rsidR="007C7CFF" w:rsidRPr="008E1B14" w:rsidRDefault="007C7CFF" w:rsidP="00D71AFB">
            <w:pPr>
              <w:jc w:val="center"/>
              <w:rPr>
                <w:sz w:val="18"/>
                <w:szCs w:val="18"/>
              </w:rPr>
            </w:pPr>
          </w:p>
        </w:tc>
        <w:tc>
          <w:tcPr>
            <w:tcW w:w="1776" w:type="dxa"/>
            <w:tcBorders>
              <w:top w:val="dotted" w:sz="4" w:space="0" w:color="auto"/>
              <w:bottom w:val="single" w:sz="6" w:space="0" w:color="auto"/>
            </w:tcBorders>
          </w:tcPr>
          <w:p w:rsidR="007C7CFF" w:rsidRPr="008E1B14" w:rsidRDefault="007C7CFF" w:rsidP="00D71AFB">
            <w:pPr>
              <w:rPr>
                <w:sz w:val="18"/>
                <w:szCs w:val="18"/>
              </w:rPr>
            </w:pPr>
          </w:p>
        </w:tc>
        <w:tc>
          <w:tcPr>
            <w:tcW w:w="1202" w:type="dxa"/>
            <w:tcBorders>
              <w:top w:val="dotted" w:sz="4" w:space="0" w:color="auto"/>
              <w:bottom w:val="single" w:sz="6" w:space="0" w:color="auto"/>
            </w:tcBorders>
          </w:tcPr>
          <w:p w:rsidR="007C7CFF" w:rsidRPr="008E1B14" w:rsidRDefault="007C7CFF" w:rsidP="00D71AFB">
            <w:pPr>
              <w:rPr>
                <w:sz w:val="18"/>
                <w:szCs w:val="18"/>
              </w:rPr>
            </w:pPr>
          </w:p>
        </w:tc>
        <w:tc>
          <w:tcPr>
            <w:tcW w:w="1416" w:type="dxa"/>
            <w:tcBorders>
              <w:top w:val="dotted" w:sz="4" w:space="0" w:color="auto"/>
              <w:bottom w:val="single" w:sz="6" w:space="0" w:color="auto"/>
            </w:tcBorders>
          </w:tcPr>
          <w:p w:rsidR="007C7CFF" w:rsidRPr="008E1B14" w:rsidRDefault="007C7CFF" w:rsidP="00D71AFB">
            <w:pPr>
              <w:rPr>
                <w:sz w:val="18"/>
                <w:szCs w:val="18"/>
              </w:rPr>
            </w:pPr>
          </w:p>
        </w:tc>
        <w:tc>
          <w:tcPr>
            <w:tcW w:w="863" w:type="dxa"/>
            <w:tcBorders>
              <w:top w:val="dotted" w:sz="4" w:space="0" w:color="auto"/>
              <w:bottom w:val="single" w:sz="6" w:space="0" w:color="auto"/>
            </w:tcBorders>
          </w:tcPr>
          <w:p w:rsidR="007C7CFF" w:rsidRPr="008E1B14" w:rsidRDefault="007C7CFF" w:rsidP="00D71AFB">
            <w:pPr>
              <w:jc w:val="center"/>
              <w:rPr>
                <w:sz w:val="18"/>
                <w:szCs w:val="18"/>
              </w:rPr>
            </w:pPr>
            <w:r>
              <w:rPr>
                <w:rFonts w:hint="eastAsia"/>
                <w:sz w:val="18"/>
                <w:szCs w:val="18"/>
              </w:rPr>
              <w:t>実績</w:t>
            </w:r>
          </w:p>
        </w:tc>
        <w:tc>
          <w:tcPr>
            <w:tcW w:w="583" w:type="dxa"/>
            <w:tcBorders>
              <w:top w:val="dotted" w:sz="4" w:space="0" w:color="auto"/>
              <w:bottom w:val="single" w:sz="6" w:space="0" w:color="auto"/>
            </w:tcBorders>
          </w:tcPr>
          <w:p w:rsidR="007C7CFF" w:rsidRPr="008E1B14" w:rsidRDefault="007C7CFF" w:rsidP="00D71AFB">
            <w:pPr>
              <w:rPr>
                <w:sz w:val="18"/>
                <w:szCs w:val="18"/>
              </w:rPr>
            </w:pPr>
          </w:p>
        </w:tc>
        <w:tc>
          <w:tcPr>
            <w:tcW w:w="584" w:type="dxa"/>
            <w:tcBorders>
              <w:top w:val="dotted" w:sz="4" w:space="0" w:color="auto"/>
              <w:bottom w:val="single" w:sz="6" w:space="0" w:color="auto"/>
            </w:tcBorders>
          </w:tcPr>
          <w:p w:rsidR="007C7CFF" w:rsidRPr="008E1B14" w:rsidRDefault="007C7CFF" w:rsidP="00D71AFB">
            <w:pPr>
              <w:rPr>
                <w:sz w:val="18"/>
                <w:szCs w:val="18"/>
              </w:rPr>
            </w:pPr>
          </w:p>
        </w:tc>
        <w:tc>
          <w:tcPr>
            <w:tcW w:w="584" w:type="dxa"/>
            <w:tcBorders>
              <w:top w:val="dotted" w:sz="4" w:space="0" w:color="auto"/>
              <w:bottom w:val="single" w:sz="6" w:space="0" w:color="auto"/>
            </w:tcBorders>
          </w:tcPr>
          <w:p w:rsidR="007C7CFF" w:rsidRPr="008E1B14" w:rsidRDefault="007C7CFF" w:rsidP="00D71AFB">
            <w:pPr>
              <w:rPr>
                <w:sz w:val="18"/>
                <w:szCs w:val="18"/>
              </w:rPr>
            </w:pPr>
          </w:p>
        </w:tc>
        <w:tc>
          <w:tcPr>
            <w:tcW w:w="585" w:type="dxa"/>
            <w:tcBorders>
              <w:top w:val="dotted" w:sz="4" w:space="0" w:color="auto"/>
              <w:bottom w:val="single" w:sz="6" w:space="0" w:color="auto"/>
            </w:tcBorders>
          </w:tcPr>
          <w:p w:rsidR="007C7CFF" w:rsidRPr="008E1B14" w:rsidRDefault="007C7CFF" w:rsidP="00D71AFB">
            <w:pPr>
              <w:rPr>
                <w:sz w:val="18"/>
                <w:szCs w:val="18"/>
              </w:rPr>
            </w:pPr>
          </w:p>
        </w:tc>
        <w:tc>
          <w:tcPr>
            <w:tcW w:w="584" w:type="dxa"/>
            <w:tcBorders>
              <w:top w:val="dotted" w:sz="4" w:space="0" w:color="auto"/>
              <w:bottom w:val="single" w:sz="6" w:space="0" w:color="auto"/>
            </w:tcBorders>
          </w:tcPr>
          <w:p w:rsidR="007C7CFF" w:rsidRPr="008E1B14" w:rsidRDefault="007C7CFF" w:rsidP="00D71AFB">
            <w:pPr>
              <w:rPr>
                <w:sz w:val="18"/>
                <w:szCs w:val="18"/>
              </w:rPr>
            </w:pPr>
          </w:p>
        </w:tc>
        <w:tc>
          <w:tcPr>
            <w:tcW w:w="584" w:type="dxa"/>
            <w:tcBorders>
              <w:top w:val="dotted" w:sz="4" w:space="0" w:color="auto"/>
              <w:bottom w:val="single" w:sz="6" w:space="0" w:color="auto"/>
            </w:tcBorders>
          </w:tcPr>
          <w:p w:rsidR="007C7CFF" w:rsidRPr="008E1B14" w:rsidRDefault="007C7CFF" w:rsidP="00D71AFB">
            <w:pPr>
              <w:rPr>
                <w:sz w:val="18"/>
                <w:szCs w:val="18"/>
              </w:rPr>
            </w:pPr>
          </w:p>
        </w:tc>
        <w:tc>
          <w:tcPr>
            <w:tcW w:w="736" w:type="dxa"/>
            <w:tcBorders>
              <w:top w:val="dotted" w:sz="4" w:space="0" w:color="auto"/>
              <w:bottom w:val="single" w:sz="6" w:space="0" w:color="auto"/>
            </w:tcBorders>
          </w:tcPr>
          <w:p w:rsidR="007C7CFF" w:rsidRPr="008E1B14" w:rsidRDefault="007C7CFF" w:rsidP="00D71AFB">
            <w:pPr>
              <w:rPr>
                <w:sz w:val="18"/>
                <w:szCs w:val="18"/>
              </w:rPr>
            </w:pPr>
          </w:p>
        </w:tc>
        <w:tc>
          <w:tcPr>
            <w:tcW w:w="709" w:type="dxa"/>
            <w:tcBorders>
              <w:top w:val="dotted" w:sz="4" w:space="0" w:color="auto"/>
              <w:bottom w:val="single" w:sz="6" w:space="0" w:color="auto"/>
            </w:tcBorders>
          </w:tcPr>
          <w:p w:rsidR="007C7CFF" w:rsidRPr="008E1B14" w:rsidRDefault="007C7CFF" w:rsidP="00D71AFB">
            <w:pPr>
              <w:rPr>
                <w:sz w:val="18"/>
                <w:szCs w:val="18"/>
              </w:rPr>
            </w:pPr>
          </w:p>
        </w:tc>
        <w:tc>
          <w:tcPr>
            <w:tcW w:w="703" w:type="dxa"/>
            <w:tcBorders>
              <w:top w:val="dotted" w:sz="4" w:space="0" w:color="auto"/>
              <w:bottom w:val="single" w:sz="6" w:space="0" w:color="auto"/>
            </w:tcBorders>
          </w:tcPr>
          <w:p w:rsidR="007C7CFF" w:rsidRPr="008E1B14" w:rsidRDefault="007C7CFF" w:rsidP="00D71AFB">
            <w:pPr>
              <w:rPr>
                <w:sz w:val="18"/>
                <w:szCs w:val="18"/>
              </w:rPr>
            </w:pPr>
          </w:p>
        </w:tc>
        <w:tc>
          <w:tcPr>
            <w:tcW w:w="572" w:type="dxa"/>
            <w:tcBorders>
              <w:top w:val="dotted" w:sz="4" w:space="0" w:color="auto"/>
              <w:bottom w:val="single" w:sz="6" w:space="0" w:color="auto"/>
            </w:tcBorders>
          </w:tcPr>
          <w:p w:rsidR="007C7CFF" w:rsidRPr="008E1B14" w:rsidRDefault="007C7CFF" w:rsidP="00D71AFB">
            <w:pPr>
              <w:rPr>
                <w:sz w:val="18"/>
                <w:szCs w:val="18"/>
              </w:rPr>
            </w:pPr>
          </w:p>
        </w:tc>
        <w:tc>
          <w:tcPr>
            <w:tcW w:w="567" w:type="dxa"/>
            <w:tcBorders>
              <w:top w:val="dotted" w:sz="4" w:space="0" w:color="auto"/>
              <w:bottom w:val="single" w:sz="6" w:space="0" w:color="auto"/>
            </w:tcBorders>
          </w:tcPr>
          <w:p w:rsidR="007C7CFF" w:rsidRPr="008E1B14" w:rsidRDefault="007C7CFF" w:rsidP="00D71AFB">
            <w:pPr>
              <w:rPr>
                <w:sz w:val="18"/>
                <w:szCs w:val="18"/>
              </w:rPr>
            </w:pPr>
          </w:p>
        </w:tc>
        <w:tc>
          <w:tcPr>
            <w:tcW w:w="709" w:type="dxa"/>
            <w:tcBorders>
              <w:top w:val="dotted" w:sz="4" w:space="0" w:color="auto"/>
              <w:bottom w:val="single" w:sz="6" w:space="0" w:color="auto"/>
            </w:tcBorders>
          </w:tcPr>
          <w:p w:rsidR="007C7CFF" w:rsidRPr="008E1B14" w:rsidRDefault="007C7CFF" w:rsidP="00D71AFB">
            <w:pPr>
              <w:rPr>
                <w:sz w:val="18"/>
                <w:szCs w:val="18"/>
              </w:rPr>
            </w:pPr>
          </w:p>
        </w:tc>
      </w:tr>
      <w:tr w:rsidR="007C7CFF" w:rsidRPr="008E1B14" w:rsidTr="007C7CFF">
        <w:trPr>
          <w:jc w:val="center"/>
        </w:trPr>
        <w:tc>
          <w:tcPr>
            <w:tcW w:w="1101" w:type="dxa"/>
            <w:vMerge w:val="restart"/>
            <w:vAlign w:val="center"/>
          </w:tcPr>
          <w:p w:rsidR="007C7CFF" w:rsidRPr="008E1B14" w:rsidRDefault="007C7CFF" w:rsidP="00D71AFB">
            <w:pPr>
              <w:jc w:val="center"/>
              <w:rPr>
                <w:sz w:val="18"/>
                <w:szCs w:val="18"/>
              </w:rPr>
            </w:pPr>
            <w:r>
              <w:rPr>
                <w:rFonts w:hint="eastAsia"/>
                <w:sz w:val="18"/>
                <w:szCs w:val="18"/>
              </w:rPr>
              <w:t>5</w:t>
            </w:r>
          </w:p>
        </w:tc>
        <w:tc>
          <w:tcPr>
            <w:tcW w:w="1776" w:type="dxa"/>
            <w:tcBorders>
              <w:top w:val="single" w:sz="6" w:space="0" w:color="auto"/>
              <w:bottom w:val="dotted" w:sz="4" w:space="0" w:color="auto"/>
            </w:tcBorders>
          </w:tcPr>
          <w:p w:rsidR="007C7CFF" w:rsidRPr="008E1B14" w:rsidRDefault="007C7CFF" w:rsidP="00D71AFB">
            <w:pPr>
              <w:rPr>
                <w:sz w:val="18"/>
                <w:szCs w:val="18"/>
              </w:rPr>
            </w:pPr>
          </w:p>
        </w:tc>
        <w:tc>
          <w:tcPr>
            <w:tcW w:w="1202" w:type="dxa"/>
            <w:tcBorders>
              <w:top w:val="single" w:sz="6" w:space="0" w:color="auto"/>
              <w:bottom w:val="dotted" w:sz="4" w:space="0" w:color="auto"/>
            </w:tcBorders>
          </w:tcPr>
          <w:p w:rsidR="007C7CFF" w:rsidRPr="008E1B14" w:rsidRDefault="007C7CFF" w:rsidP="00D71AFB">
            <w:pPr>
              <w:rPr>
                <w:sz w:val="18"/>
                <w:szCs w:val="18"/>
              </w:rPr>
            </w:pPr>
          </w:p>
        </w:tc>
        <w:tc>
          <w:tcPr>
            <w:tcW w:w="1416" w:type="dxa"/>
            <w:tcBorders>
              <w:top w:val="single" w:sz="6" w:space="0" w:color="auto"/>
              <w:bottom w:val="dotted" w:sz="4" w:space="0" w:color="auto"/>
            </w:tcBorders>
          </w:tcPr>
          <w:p w:rsidR="007C7CFF" w:rsidRPr="008E1B14" w:rsidRDefault="007C7CFF" w:rsidP="00D71AFB">
            <w:pPr>
              <w:rPr>
                <w:sz w:val="18"/>
                <w:szCs w:val="18"/>
              </w:rPr>
            </w:pPr>
          </w:p>
        </w:tc>
        <w:tc>
          <w:tcPr>
            <w:tcW w:w="863" w:type="dxa"/>
            <w:tcBorders>
              <w:top w:val="single" w:sz="6" w:space="0" w:color="auto"/>
              <w:bottom w:val="dotted" w:sz="4" w:space="0" w:color="auto"/>
            </w:tcBorders>
          </w:tcPr>
          <w:p w:rsidR="007C7CFF" w:rsidRPr="008E1B14" w:rsidRDefault="007C7CFF" w:rsidP="00D71AFB">
            <w:pPr>
              <w:jc w:val="center"/>
              <w:rPr>
                <w:sz w:val="18"/>
                <w:szCs w:val="18"/>
              </w:rPr>
            </w:pPr>
            <w:r>
              <w:rPr>
                <w:rFonts w:hint="eastAsia"/>
                <w:sz w:val="18"/>
                <w:szCs w:val="18"/>
              </w:rPr>
              <w:t>計画</w:t>
            </w:r>
          </w:p>
        </w:tc>
        <w:tc>
          <w:tcPr>
            <w:tcW w:w="583" w:type="dxa"/>
            <w:tcBorders>
              <w:top w:val="single" w:sz="6" w:space="0" w:color="auto"/>
              <w:bottom w:val="dotted" w:sz="4" w:space="0" w:color="auto"/>
            </w:tcBorders>
          </w:tcPr>
          <w:p w:rsidR="007C7CFF" w:rsidRPr="008E1B14" w:rsidRDefault="007C7CFF" w:rsidP="00D71AFB">
            <w:pPr>
              <w:rPr>
                <w:sz w:val="18"/>
                <w:szCs w:val="18"/>
              </w:rPr>
            </w:pPr>
          </w:p>
        </w:tc>
        <w:tc>
          <w:tcPr>
            <w:tcW w:w="584" w:type="dxa"/>
            <w:tcBorders>
              <w:top w:val="single" w:sz="6" w:space="0" w:color="auto"/>
              <w:bottom w:val="dotted" w:sz="4" w:space="0" w:color="auto"/>
            </w:tcBorders>
          </w:tcPr>
          <w:p w:rsidR="007C7CFF" w:rsidRPr="008E1B14" w:rsidRDefault="007C7CFF" w:rsidP="00D71AFB">
            <w:pPr>
              <w:rPr>
                <w:sz w:val="18"/>
                <w:szCs w:val="18"/>
              </w:rPr>
            </w:pPr>
          </w:p>
        </w:tc>
        <w:tc>
          <w:tcPr>
            <w:tcW w:w="584" w:type="dxa"/>
            <w:tcBorders>
              <w:top w:val="single" w:sz="6" w:space="0" w:color="auto"/>
              <w:bottom w:val="dotted" w:sz="4" w:space="0" w:color="auto"/>
            </w:tcBorders>
          </w:tcPr>
          <w:p w:rsidR="007C7CFF" w:rsidRPr="008E1B14" w:rsidRDefault="007C7CFF" w:rsidP="00D71AFB">
            <w:pPr>
              <w:rPr>
                <w:sz w:val="18"/>
                <w:szCs w:val="18"/>
              </w:rPr>
            </w:pPr>
          </w:p>
        </w:tc>
        <w:tc>
          <w:tcPr>
            <w:tcW w:w="585" w:type="dxa"/>
            <w:tcBorders>
              <w:top w:val="single" w:sz="6" w:space="0" w:color="auto"/>
              <w:bottom w:val="dotted" w:sz="4" w:space="0" w:color="auto"/>
            </w:tcBorders>
          </w:tcPr>
          <w:p w:rsidR="007C7CFF" w:rsidRPr="008E1B14" w:rsidRDefault="007C7CFF" w:rsidP="00D71AFB">
            <w:pPr>
              <w:rPr>
                <w:sz w:val="18"/>
                <w:szCs w:val="18"/>
              </w:rPr>
            </w:pPr>
          </w:p>
        </w:tc>
        <w:tc>
          <w:tcPr>
            <w:tcW w:w="584" w:type="dxa"/>
            <w:tcBorders>
              <w:top w:val="single" w:sz="6" w:space="0" w:color="auto"/>
              <w:bottom w:val="dotted" w:sz="4" w:space="0" w:color="auto"/>
            </w:tcBorders>
          </w:tcPr>
          <w:p w:rsidR="007C7CFF" w:rsidRPr="008E1B14" w:rsidRDefault="007C7CFF" w:rsidP="00D71AFB">
            <w:pPr>
              <w:rPr>
                <w:sz w:val="18"/>
                <w:szCs w:val="18"/>
              </w:rPr>
            </w:pPr>
          </w:p>
        </w:tc>
        <w:tc>
          <w:tcPr>
            <w:tcW w:w="584" w:type="dxa"/>
            <w:tcBorders>
              <w:top w:val="single" w:sz="6" w:space="0" w:color="auto"/>
              <w:bottom w:val="dotted" w:sz="4" w:space="0" w:color="auto"/>
            </w:tcBorders>
          </w:tcPr>
          <w:p w:rsidR="007C7CFF" w:rsidRPr="008E1B14" w:rsidRDefault="007C7CFF" w:rsidP="00D71AFB">
            <w:pPr>
              <w:rPr>
                <w:sz w:val="18"/>
                <w:szCs w:val="18"/>
              </w:rPr>
            </w:pPr>
          </w:p>
        </w:tc>
        <w:tc>
          <w:tcPr>
            <w:tcW w:w="736" w:type="dxa"/>
            <w:tcBorders>
              <w:top w:val="single" w:sz="6" w:space="0" w:color="auto"/>
              <w:bottom w:val="dotted" w:sz="4" w:space="0" w:color="auto"/>
            </w:tcBorders>
          </w:tcPr>
          <w:p w:rsidR="007C7CFF" w:rsidRPr="008E1B14" w:rsidRDefault="007C7CFF" w:rsidP="00D71AFB">
            <w:pPr>
              <w:rPr>
                <w:sz w:val="18"/>
                <w:szCs w:val="18"/>
              </w:rPr>
            </w:pPr>
          </w:p>
        </w:tc>
        <w:tc>
          <w:tcPr>
            <w:tcW w:w="709" w:type="dxa"/>
            <w:tcBorders>
              <w:top w:val="single" w:sz="6" w:space="0" w:color="auto"/>
              <w:bottom w:val="dotted" w:sz="4" w:space="0" w:color="auto"/>
            </w:tcBorders>
          </w:tcPr>
          <w:p w:rsidR="007C7CFF" w:rsidRPr="008E1B14" w:rsidRDefault="007C7CFF" w:rsidP="00D71AFB">
            <w:pPr>
              <w:rPr>
                <w:sz w:val="18"/>
                <w:szCs w:val="18"/>
              </w:rPr>
            </w:pPr>
          </w:p>
        </w:tc>
        <w:tc>
          <w:tcPr>
            <w:tcW w:w="703" w:type="dxa"/>
            <w:tcBorders>
              <w:top w:val="single" w:sz="6" w:space="0" w:color="auto"/>
              <w:bottom w:val="dotted" w:sz="4" w:space="0" w:color="auto"/>
            </w:tcBorders>
          </w:tcPr>
          <w:p w:rsidR="007C7CFF" w:rsidRPr="008E1B14" w:rsidRDefault="007C7CFF" w:rsidP="00D71AFB">
            <w:pPr>
              <w:rPr>
                <w:sz w:val="18"/>
                <w:szCs w:val="18"/>
              </w:rPr>
            </w:pPr>
          </w:p>
        </w:tc>
        <w:tc>
          <w:tcPr>
            <w:tcW w:w="572" w:type="dxa"/>
            <w:tcBorders>
              <w:top w:val="single" w:sz="6" w:space="0" w:color="auto"/>
              <w:bottom w:val="dotted" w:sz="4" w:space="0" w:color="auto"/>
            </w:tcBorders>
          </w:tcPr>
          <w:p w:rsidR="007C7CFF" w:rsidRPr="008E1B14" w:rsidRDefault="007C7CFF" w:rsidP="00D71AFB">
            <w:pPr>
              <w:rPr>
                <w:sz w:val="18"/>
                <w:szCs w:val="18"/>
              </w:rPr>
            </w:pPr>
          </w:p>
        </w:tc>
        <w:tc>
          <w:tcPr>
            <w:tcW w:w="567" w:type="dxa"/>
            <w:tcBorders>
              <w:top w:val="single" w:sz="6" w:space="0" w:color="auto"/>
              <w:bottom w:val="dotted" w:sz="4" w:space="0" w:color="auto"/>
            </w:tcBorders>
          </w:tcPr>
          <w:p w:rsidR="007C7CFF" w:rsidRPr="008E1B14" w:rsidRDefault="007C7CFF" w:rsidP="00D71AFB">
            <w:pPr>
              <w:rPr>
                <w:sz w:val="18"/>
                <w:szCs w:val="18"/>
              </w:rPr>
            </w:pPr>
          </w:p>
        </w:tc>
        <w:tc>
          <w:tcPr>
            <w:tcW w:w="709" w:type="dxa"/>
            <w:tcBorders>
              <w:top w:val="single" w:sz="6" w:space="0" w:color="auto"/>
              <w:bottom w:val="dotted" w:sz="4" w:space="0" w:color="auto"/>
            </w:tcBorders>
          </w:tcPr>
          <w:p w:rsidR="007C7CFF" w:rsidRPr="008E1B14" w:rsidRDefault="007C7CFF" w:rsidP="00D71AFB">
            <w:pPr>
              <w:rPr>
                <w:sz w:val="18"/>
                <w:szCs w:val="18"/>
              </w:rPr>
            </w:pPr>
          </w:p>
        </w:tc>
      </w:tr>
      <w:tr w:rsidR="007C7CFF" w:rsidRPr="008E1B14" w:rsidTr="007C7CFF">
        <w:trPr>
          <w:jc w:val="center"/>
        </w:trPr>
        <w:tc>
          <w:tcPr>
            <w:tcW w:w="1101" w:type="dxa"/>
            <w:vMerge/>
            <w:vAlign w:val="center"/>
          </w:tcPr>
          <w:p w:rsidR="007C7CFF" w:rsidRPr="008E1B14" w:rsidRDefault="007C7CFF" w:rsidP="00D71AFB">
            <w:pPr>
              <w:jc w:val="center"/>
              <w:rPr>
                <w:sz w:val="18"/>
                <w:szCs w:val="18"/>
              </w:rPr>
            </w:pPr>
          </w:p>
        </w:tc>
        <w:tc>
          <w:tcPr>
            <w:tcW w:w="1776" w:type="dxa"/>
            <w:tcBorders>
              <w:top w:val="dotted" w:sz="4" w:space="0" w:color="auto"/>
              <w:bottom w:val="single" w:sz="6" w:space="0" w:color="auto"/>
            </w:tcBorders>
          </w:tcPr>
          <w:p w:rsidR="007C7CFF" w:rsidRPr="008E1B14" w:rsidRDefault="007C7CFF" w:rsidP="00D71AFB">
            <w:pPr>
              <w:rPr>
                <w:sz w:val="18"/>
                <w:szCs w:val="18"/>
              </w:rPr>
            </w:pPr>
          </w:p>
        </w:tc>
        <w:tc>
          <w:tcPr>
            <w:tcW w:w="1202" w:type="dxa"/>
            <w:tcBorders>
              <w:top w:val="dotted" w:sz="4" w:space="0" w:color="auto"/>
              <w:bottom w:val="single" w:sz="6" w:space="0" w:color="auto"/>
            </w:tcBorders>
          </w:tcPr>
          <w:p w:rsidR="007C7CFF" w:rsidRPr="008E1B14" w:rsidRDefault="007C7CFF" w:rsidP="00D71AFB">
            <w:pPr>
              <w:rPr>
                <w:sz w:val="18"/>
                <w:szCs w:val="18"/>
              </w:rPr>
            </w:pPr>
          </w:p>
        </w:tc>
        <w:tc>
          <w:tcPr>
            <w:tcW w:w="1416" w:type="dxa"/>
            <w:tcBorders>
              <w:top w:val="dotted" w:sz="4" w:space="0" w:color="auto"/>
              <w:bottom w:val="single" w:sz="6" w:space="0" w:color="auto"/>
            </w:tcBorders>
          </w:tcPr>
          <w:p w:rsidR="007C7CFF" w:rsidRPr="008E1B14" w:rsidRDefault="007C7CFF" w:rsidP="00D71AFB">
            <w:pPr>
              <w:rPr>
                <w:sz w:val="18"/>
                <w:szCs w:val="18"/>
              </w:rPr>
            </w:pPr>
          </w:p>
        </w:tc>
        <w:tc>
          <w:tcPr>
            <w:tcW w:w="863" w:type="dxa"/>
            <w:tcBorders>
              <w:top w:val="dotted" w:sz="4" w:space="0" w:color="auto"/>
              <w:bottom w:val="single" w:sz="6" w:space="0" w:color="auto"/>
            </w:tcBorders>
          </w:tcPr>
          <w:p w:rsidR="007C7CFF" w:rsidRPr="008E1B14" w:rsidRDefault="007C7CFF" w:rsidP="00D71AFB">
            <w:pPr>
              <w:jc w:val="center"/>
              <w:rPr>
                <w:sz w:val="18"/>
                <w:szCs w:val="18"/>
              </w:rPr>
            </w:pPr>
            <w:r>
              <w:rPr>
                <w:rFonts w:hint="eastAsia"/>
                <w:sz w:val="18"/>
                <w:szCs w:val="18"/>
              </w:rPr>
              <w:t>実績</w:t>
            </w:r>
          </w:p>
        </w:tc>
        <w:tc>
          <w:tcPr>
            <w:tcW w:w="583" w:type="dxa"/>
            <w:tcBorders>
              <w:top w:val="dotted" w:sz="4" w:space="0" w:color="auto"/>
              <w:bottom w:val="single" w:sz="6" w:space="0" w:color="auto"/>
            </w:tcBorders>
          </w:tcPr>
          <w:p w:rsidR="007C7CFF" w:rsidRPr="008E1B14" w:rsidRDefault="007C7CFF" w:rsidP="00D71AFB">
            <w:pPr>
              <w:rPr>
                <w:sz w:val="18"/>
                <w:szCs w:val="18"/>
              </w:rPr>
            </w:pPr>
          </w:p>
        </w:tc>
        <w:tc>
          <w:tcPr>
            <w:tcW w:w="584" w:type="dxa"/>
            <w:tcBorders>
              <w:top w:val="dotted" w:sz="4" w:space="0" w:color="auto"/>
              <w:bottom w:val="single" w:sz="6" w:space="0" w:color="auto"/>
            </w:tcBorders>
          </w:tcPr>
          <w:p w:rsidR="007C7CFF" w:rsidRPr="008E1B14" w:rsidRDefault="007C7CFF" w:rsidP="00D71AFB">
            <w:pPr>
              <w:rPr>
                <w:sz w:val="18"/>
                <w:szCs w:val="18"/>
              </w:rPr>
            </w:pPr>
          </w:p>
        </w:tc>
        <w:tc>
          <w:tcPr>
            <w:tcW w:w="584" w:type="dxa"/>
            <w:tcBorders>
              <w:top w:val="dotted" w:sz="4" w:space="0" w:color="auto"/>
              <w:bottom w:val="single" w:sz="6" w:space="0" w:color="auto"/>
            </w:tcBorders>
          </w:tcPr>
          <w:p w:rsidR="007C7CFF" w:rsidRPr="008E1B14" w:rsidRDefault="007C7CFF" w:rsidP="00D71AFB">
            <w:pPr>
              <w:rPr>
                <w:sz w:val="18"/>
                <w:szCs w:val="18"/>
              </w:rPr>
            </w:pPr>
          </w:p>
        </w:tc>
        <w:tc>
          <w:tcPr>
            <w:tcW w:w="585" w:type="dxa"/>
            <w:tcBorders>
              <w:top w:val="dotted" w:sz="4" w:space="0" w:color="auto"/>
              <w:bottom w:val="single" w:sz="6" w:space="0" w:color="auto"/>
            </w:tcBorders>
          </w:tcPr>
          <w:p w:rsidR="007C7CFF" w:rsidRPr="008E1B14" w:rsidRDefault="007C7CFF" w:rsidP="00D71AFB">
            <w:pPr>
              <w:rPr>
                <w:sz w:val="18"/>
                <w:szCs w:val="18"/>
              </w:rPr>
            </w:pPr>
          </w:p>
        </w:tc>
        <w:tc>
          <w:tcPr>
            <w:tcW w:w="584" w:type="dxa"/>
            <w:tcBorders>
              <w:top w:val="dotted" w:sz="4" w:space="0" w:color="auto"/>
              <w:bottom w:val="single" w:sz="6" w:space="0" w:color="auto"/>
            </w:tcBorders>
          </w:tcPr>
          <w:p w:rsidR="007C7CFF" w:rsidRPr="008E1B14" w:rsidRDefault="007C7CFF" w:rsidP="00D71AFB">
            <w:pPr>
              <w:rPr>
                <w:sz w:val="18"/>
                <w:szCs w:val="18"/>
              </w:rPr>
            </w:pPr>
          </w:p>
        </w:tc>
        <w:tc>
          <w:tcPr>
            <w:tcW w:w="584" w:type="dxa"/>
            <w:tcBorders>
              <w:top w:val="dotted" w:sz="4" w:space="0" w:color="auto"/>
              <w:bottom w:val="single" w:sz="6" w:space="0" w:color="auto"/>
            </w:tcBorders>
          </w:tcPr>
          <w:p w:rsidR="007C7CFF" w:rsidRPr="008E1B14" w:rsidRDefault="007C7CFF" w:rsidP="00D71AFB">
            <w:pPr>
              <w:rPr>
                <w:sz w:val="18"/>
                <w:szCs w:val="18"/>
              </w:rPr>
            </w:pPr>
          </w:p>
        </w:tc>
        <w:tc>
          <w:tcPr>
            <w:tcW w:w="736" w:type="dxa"/>
            <w:tcBorders>
              <w:top w:val="dotted" w:sz="4" w:space="0" w:color="auto"/>
              <w:bottom w:val="single" w:sz="6" w:space="0" w:color="auto"/>
            </w:tcBorders>
          </w:tcPr>
          <w:p w:rsidR="007C7CFF" w:rsidRPr="008E1B14" w:rsidRDefault="007C7CFF" w:rsidP="00D71AFB">
            <w:pPr>
              <w:rPr>
                <w:sz w:val="18"/>
                <w:szCs w:val="18"/>
              </w:rPr>
            </w:pPr>
          </w:p>
        </w:tc>
        <w:tc>
          <w:tcPr>
            <w:tcW w:w="709" w:type="dxa"/>
            <w:tcBorders>
              <w:top w:val="dotted" w:sz="4" w:space="0" w:color="auto"/>
              <w:bottom w:val="single" w:sz="6" w:space="0" w:color="auto"/>
            </w:tcBorders>
          </w:tcPr>
          <w:p w:rsidR="007C7CFF" w:rsidRPr="008E1B14" w:rsidRDefault="007C7CFF" w:rsidP="00D71AFB">
            <w:pPr>
              <w:rPr>
                <w:sz w:val="18"/>
                <w:szCs w:val="18"/>
              </w:rPr>
            </w:pPr>
          </w:p>
        </w:tc>
        <w:tc>
          <w:tcPr>
            <w:tcW w:w="703" w:type="dxa"/>
            <w:tcBorders>
              <w:top w:val="dotted" w:sz="4" w:space="0" w:color="auto"/>
              <w:bottom w:val="single" w:sz="6" w:space="0" w:color="auto"/>
            </w:tcBorders>
          </w:tcPr>
          <w:p w:rsidR="007C7CFF" w:rsidRPr="008E1B14" w:rsidRDefault="007C7CFF" w:rsidP="00D71AFB">
            <w:pPr>
              <w:rPr>
                <w:sz w:val="18"/>
                <w:szCs w:val="18"/>
              </w:rPr>
            </w:pPr>
          </w:p>
        </w:tc>
        <w:tc>
          <w:tcPr>
            <w:tcW w:w="572" w:type="dxa"/>
            <w:tcBorders>
              <w:top w:val="dotted" w:sz="4" w:space="0" w:color="auto"/>
              <w:bottom w:val="single" w:sz="6" w:space="0" w:color="auto"/>
            </w:tcBorders>
          </w:tcPr>
          <w:p w:rsidR="007C7CFF" w:rsidRPr="008E1B14" w:rsidRDefault="007C7CFF" w:rsidP="00D71AFB">
            <w:pPr>
              <w:rPr>
                <w:sz w:val="18"/>
                <w:szCs w:val="18"/>
              </w:rPr>
            </w:pPr>
          </w:p>
        </w:tc>
        <w:tc>
          <w:tcPr>
            <w:tcW w:w="567" w:type="dxa"/>
            <w:tcBorders>
              <w:top w:val="dotted" w:sz="4" w:space="0" w:color="auto"/>
              <w:bottom w:val="single" w:sz="6" w:space="0" w:color="auto"/>
            </w:tcBorders>
          </w:tcPr>
          <w:p w:rsidR="007C7CFF" w:rsidRPr="008E1B14" w:rsidRDefault="007C7CFF" w:rsidP="00D71AFB">
            <w:pPr>
              <w:rPr>
                <w:sz w:val="18"/>
                <w:szCs w:val="18"/>
              </w:rPr>
            </w:pPr>
          </w:p>
        </w:tc>
        <w:tc>
          <w:tcPr>
            <w:tcW w:w="709" w:type="dxa"/>
            <w:tcBorders>
              <w:top w:val="dotted" w:sz="4" w:space="0" w:color="auto"/>
              <w:bottom w:val="single" w:sz="6" w:space="0" w:color="auto"/>
            </w:tcBorders>
          </w:tcPr>
          <w:p w:rsidR="007C7CFF" w:rsidRPr="008E1B14" w:rsidRDefault="007C7CFF" w:rsidP="00D71AFB">
            <w:pPr>
              <w:rPr>
                <w:sz w:val="18"/>
                <w:szCs w:val="18"/>
              </w:rPr>
            </w:pPr>
          </w:p>
        </w:tc>
      </w:tr>
    </w:tbl>
    <w:p w:rsidR="007C7CFF" w:rsidRPr="00BA5513" w:rsidRDefault="007C7CFF" w:rsidP="00BA5513">
      <w:pPr>
        <w:jc w:val="right"/>
        <w:rPr>
          <w:color w:val="FF0000"/>
        </w:rPr>
      </w:pPr>
      <w:r>
        <w:rPr>
          <w:rFonts w:hint="eastAsia"/>
        </w:rPr>
        <w:t>（作成部門：</w:t>
      </w:r>
      <w:r w:rsidRPr="00BA5513">
        <w:rPr>
          <w:rFonts w:hint="eastAsia"/>
          <w:i/>
          <w:color w:val="FF0000"/>
        </w:rPr>
        <w:t>○○部門</w:t>
      </w:r>
      <w:r>
        <w:rPr>
          <w:rFonts w:hint="eastAsia"/>
        </w:rPr>
        <w:t xml:space="preserve">　　作成日：</w:t>
      </w:r>
      <w:r w:rsidRPr="00BA5513">
        <w:rPr>
          <w:rFonts w:hint="eastAsia"/>
          <w:i/>
          <w:color w:val="FF0000"/>
        </w:rPr>
        <w:t>20XX/XX/XX</w:t>
      </w:r>
      <w:r w:rsidRPr="00BA5513">
        <w:rPr>
          <w:rFonts w:hint="eastAsia"/>
        </w:rPr>
        <w:t>）</w:t>
      </w:r>
    </w:p>
    <w:p w:rsidR="00DA5E89" w:rsidRDefault="00DA5E89" w:rsidP="00DA5E89">
      <w:pPr>
        <w:sectPr w:rsidR="00DA5E89" w:rsidSect="00D71AFB">
          <w:headerReference w:type="default" r:id="rId24"/>
          <w:pgSz w:w="16838" w:h="11906" w:orient="landscape" w:code="9"/>
          <w:pgMar w:top="1701" w:right="1985" w:bottom="1701" w:left="1701" w:header="851" w:footer="992" w:gutter="0"/>
          <w:cols w:space="425"/>
          <w:docGrid w:type="lines" w:linePitch="328"/>
        </w:sectPr>
      </w:pPr>
    </w:p>
    <w:p w:rsidR="00AB2E0D" w:rsidRPr="00DA5E89" w:rsidRDefault="00AB2E0D" w:rsidP="00AB2E0D"/>
    <w:p w:rsidR="00A07A40" w:rsidRDefault="00A07A40" w:rsidP="00A07A40">
      <w:pPr>
        <w:pStyle w:val="1"/>
      </w:pPr>
      <w:bookmarkStart w:id="81" w:name="_Toc383006993"/>
      <w:r w:rsidRPr="002F3192">
        <w:rPr>
          <w:rFonts w:hint="eastAsia"/>
          <w:highlight w:val="yellow"/>
        </w:rPr>
        <w:t>【様式</w:t>
      </w:r>
      <w:r w:rsidR="00274296" w:rsidRPr="002F3192">
        <w:rPr>
          <w:rFonts w:hint="eastAsia"/>
          <w:highlight w:val="yellow"/>
        </w:rPr>
        <w:t>17</w:t>
      </w:r>
      <w:r w:rsidRPr="002F3192">
        <w:rPr>
          <w:rFonts w:hint="eastAsia"/>
          <w:highlight w:val="yellow"/>
        </w:rPr>
        <w:t>】</w:t>
      </w:r>
      <w:r>
        <w:rPr>
          <w:rFonts w:hint="eastAsia"/>
        </w:rPr>
        <w:t>従業員向け携帯マニュアルの例（地震）</w:t>
      </w:r>
      <w:bookmarkEnd w:id="81"/>
    </w:p>
    <w:p w:rsidR="00A07A40" w:rsidRDefault="00A07A40" w:rsidP="00A07A40"/>
    <w:p w:rsidR="00A07A40" w:rsidRPr="001A6BA0" w:rsidRDefault="00A07A40" w:rsidP="00A07A40">
      <w:r w:rsidRPr="001A6BA0">
        <w:rPr>
          <w:rFonts w:hint="eastAsia"/>
        </w:rPr>
        <w:t>手順</w:t>
      </w:r>
      <w:r w:rsidRPr="001A6BA0">
        <w:rPr>
          <w:rFonts w:hint="eastAsia"/>
        </w:rPr>
        <w:t>1</w:t>
      </w:r>
      <w:r w:rsidRPr="001A6BA0">
        <w:rPr>
          <w:rFonts w:hint="eastAsia"/>
        </w:rPr>
        <w:t>（平常時）：従業員向け携帯マニュアルを整備し、最新版に保つ。</w:t>
      </w:r>
    </w:p>
    <w:p w:rsidR="00A07A40" w:rsidRPr="001A6BA0" w:rsidRDefault="00A07A40" w:rsidP="00A07A40">
      <w:pPr>
        <w:ind w:leftChars="809" w:left="1699"/>
      </w:pPr>
      <w:r w:rsidRPr="001A6BA0">
        <w:rPr>
          <w:rFonts w:hint="eastAsia"/>
        </w:rPr>
        <w:t>従業員は、常に携帯マニュアルを携行する。</w:t>
      </w:r>
    </w:p>
    <w:p w:rsidR="00A07A40" w:rsidRPr="001A6BA0" w:rsidRDefault="00A07A40" w:rsidP="00A07A40">
      <w:r w:rsidRPr="001A6BA0">
        <w:rPr>
          <w:rFonts w:hint="eastAsia"/>
        </w:rPr>
        <w:t>手順</w:t>
      </w:r>
      <w:r w:rsidRPr="001A6BA0">
        <w:rPr>
          <w:rFonts w:hint="eastAsia"/>
        </w:rPr>
        <w:t>2</w:t>
      </w:r>
      <w:r w:rsidRPr="001A6BA0">
        <w:rPr>
          <w:rFonts w:hint="eastAsia"/>
        </w:rPr>
        <w:t>（緊急時）：従業員は、携帯マニュアルに従い、行動する。</w:t>
      </w:r>
    </w:p>
    <w:p w:rsidR="00A07A40" w:rsidRDefault="00A07A40" w:rsidP="00A07A40"/>
    <w:p w:rsidR="00A07A40" w:rsidRDefault="00A07A40" w:rsidP="00A07A40">
      <w:pPr>
        <w:jc w:val="center"/>
      </w:pPr>
      <w:r>
        <w:rPr>
          <w:rFonts w:hint="eastAsia"/>
        </w:rPr>
        <w:t>＜表＞</w:t>
      </w:r>
    </w:p>
    <w:p w:rsidR="00A07A40" w:rsidRDefault="00A07A40" w:rsidP="00A07A40">
      <w:r>
        <w:rPr>
          <w:noProof/>
        </w:rPr>
        <w:drawing>
          <wp:inline distT="0" distB="0" distL="0" distR="0" wp14:anchorId="554E0D80" wp14:editId="2E68C29D">
            <wp:extent cx="5400040" cy="295678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040" cy="2956788"/>
                    </a:xfrm>
                    <a:prstGeom prst="rect">
                      <a:avLst/>
                    </a:prstGeom>
                    <a:noFill/>
                    <a:ln>
                      <a:noFill/>
                    </a:ln>
                  </pic:spPr>
                </pic:pic>
              </a:graphicData>
            </a:graphic>
          </wp:inline>
        </w:drawing>
      </w:r>
    </w:p>
    <w:p w:rsidR="00A07A40" w:rsidRDefault="00A07A40" w:rsidP="00A07A40"/>
    <w:p w:rsidR="00A07A40" w:rsidRDefault="00A07A40" w:rsidP="00A07A40">
      <w:pPr>
        <w:jc w:val="center"/>
      </w:pPr>
      <w:r>
        <w:rPr>
          <w:rFonts w:hint="eastAsia"/>
        </w:rPr>
        <w:t>＜裏＞</w:t>
      </w:r>
    </w:p>
    <w:p w:rsidR="00A07A40" w:rsidRDefault="003328B3" w:rsidP="00A07A40">
      <w:r w:rsidRPr="00B326BC">
        <w:rPr>
          <w:rFonts w:asciiTheme="majorHAnsi" w:eastAsiaTheme="majorEastAsia" w:hAnsiTheme="majorHAnsi" w:cstheme="majorBidi"/>
          <w:noProof/>
          <w:sz w:val="24"/>
          <w:szCs w:val="24"/>
          <w:highlight w:val="yellow"/>
        </w:rPr>
        <mc:AlternateContent>
          <mc:Choice Requires="wps">
            <w:drawing>
              <wp:anchor distT="0" distB="0" distL="114300" distR="114300" simplePos="0" relativeHeight="251728896" behindDoc="0" locked="0" layoutInCell="1" allowOverlap="1" wp14:anchorId="72FA6621" wp14:editId="0B2CEB5D">
                <wp:simplePos x="0" y="0"/>
                <wp:positionH relativeFrom="column">
                  <wp:posOffset>5101297</wp:posOffset>
                </wp:positionH>
                <wp:positionV relativeFrom="paragraph">
                  <wp:posOffset>1446530</wp:posOffset>
                </wp:positionV>
                <wp:extent cx="140970" cy="26987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269875"/>
                        </a:xfrm>
                        <a:prstGeom prst="rect">
                          <a:avLst/>
                        </a:prstGeom>
                        <a:noFill/>
                        <a:ln w="9525">
                          <a:noFill/>
                          <a:miter lim="800000"/>
                          <a:headEnd/>
                          <a:tailEnd/>
                        </a:ln>
                      </wps:spPr>
                      <wps:txbx>
                        <w:txbxContent>
                          <w:p w:rsidR="003328B3" w:rsidRPr="00B326BC" w:rsidRDefault="003328B3" w:rsidP="003328B3">
                            <w:pPr>
                              <w:jc w:val="left"/>
                              <w:rPr>
                                <w:sz w:val="14"/>
                                <w:szCs w:val="14"/>
                              </w:rPr>
                            </w:pPr>
                            <w:r w:rsidRPr="00B326BC">
                              <w:rPr>
                                <w:rFonts w:hint="eastAsia"/>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64" type="#_x0000_t202" style="position:absolute;left:0;text-align:left;margin-left:401.7pt;margin-top:113.9pt;width:11.1pt;height:2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" filled="f" stroked="f">
                <v:textbox>
                  <w:txbxContent>
                    <w:p w:rsidR="003328B3" w:rsidRPr="00B326BC" w:rsidRDefault="003328B3" w:rsidP="003328B3">
                      <w:pPr>
                        <w:jc w:val="left"/>
                        <w:rPr>
                          <w:sz w:val="14"/>
                          <w:szCs w:val="14"/>
                        </w:rPr>
                      </w:pPr>
                      <w:r w:rsidRPr="00B326BC">
                        <w:rPr>
                          <w:rFonts w:hint="eastAsia"/>
                          <w:sz w:val="14"/>
                          <w:szCs w:val="14"/>
                        </w:rPr>
                        <w:t>)</w:t>
                      </w:r>
                    </w:p>
                  </w:txbxContent>
                </v:textbox>
              </v:shape>
            </w:pict>
          </mc:Fallback>
        </mc:AlternateContent>
      </w:r>
      <w:r w:rsidR="00A07A40">
        <w:rPr>
          <w:noProof/>
        </w:rPr>
        <w:drawing>
          <wp:inline distT="0" distB="0" distL="0" distR="0" wp14:anchorId="32DDEF2A" wp14:editId="072CEC7D">
            <wp:extent cx="5400040" cy="290151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00040" cy="2901514"/>
                    </a:xfrm>
                    <a:prstGeom prst="rect">
                      <a:avLst/>
                    </a:prstGeom>
                    <a:noFill/>
                    <a:ln>
                      <a:noFill/>
                    </a:ln>
                  </pic:spPr>
                </pic:pic>
              </a:graphicData>
            </a:graphic>
          </wp:inline>
        </w:drawing>
      </w:r>
    </w:p>
    <w:p w:rsidR="00A07A40" w:rsidRPr="0050422E" w:rsidRDefault="00A07A40" w:rsidP="00A07A40"/>
    <w:p w:rsidR="00A07A40" w:rsidRDefault="00A07A40" w:rsidP="00A07A40">
      <w:pPr>
        <w:sectPr w:rsidR="00A07A40" w:rsidSect="00DC1615">
          <w:footerReference w:type="even" r:id="rId27"/>
          <w:pgSz w:w="11906" w:h="16838"/>
          <w:pgMar w:top="1985" w:right="1701" w:bottom="1701" w:left="1701" w:header="851" w:footer="992" w:gutter="0"/>
          <w:cols w:space="425"/>
          <w:docGrid w:type="lines" w:linePitch="328"/>
        </w:sectPr>
      </w:pPr>
    </w:p>
    <w:p w:rsidR="00FE42F8" w:rsidRDefault="007A03A3" w:rsidP="000570D5">
      <w:pPr>
        <w:pStyle w:val="1"/>
      </w:pPr>
      <w:bookmarkStart w:id="82" w:name="_Toc383006994"/>
      <w:r w:rsidRPr="002F3192">
        <w:rPr>
          <w:rFonts w:hint="eastAsia"/>
          <w:highlight w:val="yellow"/>
        </w:rPr>
        <w:lastRenderedPageBreak/>
        <w:t>【様式</w:t>
      </w:r>
      <w:r w:rsidR="00BA5513" w:rsidRPr="002F3192">
        <w:rPr>
          <w:rFonts w:hint="eastAsia"/>
          <w:highlight w:val="yellow"/>
        </w:rPr>
        <w:t>18</w:t>
      </w:r>
      <w:r w:rsidR="00FE42F8" w:rsidRPr="002F3192">
        <w:rPr>
          <w:rFonts w:hint="eastAsia"/>
          <w:highlight w:val="yellow"/>
        </w:rPr>
        <w:t>】</w:t>
      </w:r>
      <w:r w:rsidR="00FE42F8" w:rsidRPr="00FE42F8">
        <w:rPr>
          <w:rFonts w:hint="eastAsia"/>
        </w:rPr>
        <w:t>従業員連絡先兼安否確認表</w:t>
      </w:r>
      <w:bookmarkEnd w:id="82"/>
    </w:p>
    <w:p w:rsidR="00285E9C" w:rsidRDefault="00285E9C" w:rsidP="00285E9C"/>
    <w:p w:rsidR="00285E9C" w:rsidRPr="001A6BA0" w:rsidRDefault="00285E9C" w:rsidP="00285E9C">
      <w:r w:rsidRPr="001A6BA0">
        <w:rPr>
          <w:rFonts w:hint="eastAsia"/>
        </w:rPr>
        <w:t>手順</w:t>
      </w:r>
      <w:r w:rsidRPr="001A6BA0">
        <w:rPr>
          <w:rFonts w:hint="eastAsia"/>
        </w:rPr>
        <w:t>1</w:t>
      </w:r>
      <w:r w:rsidRPr="001A6BA0">
        <w:rPr>
          <w:rFonts w:hint="eastAsia"/>
        </w:rPr>
        <w:t>（平常時）：</w:t>
      </w:r>
      <w:r w:rsidR="00BA5513" w:rsidRPr="001A6BA0">
        <w:rPr>
          <w:rFonts w:hint="eastAsia"/>
        </w:rPr>
        <w:t>所管部門は、</w:t>
      </w:r>
      <w:r w:rsidRPr="001A6BA0">
        <w:rPr>
          <w:rFonts w:hint="eastAsia"/>
        </w:rPr>
        <w:t>以下のリストを整備し、最新版に保つ。</w:t>
      </w:r>
    </w:p>
    <w:p w:rsidR="00285E9C" w:rsidRPr="002F3192" w:rsidRDefault="00285E9C" w:rsidP="00285E9C">
      <w:r w:rsidRPr="002F3192">
        <w:rPr>
          <w:rFonts w:hint="eastAsia"/>
        </w:rPr>
        <w:t>手順</w:t>
      </w:r>
      <w:r w:rsidRPr="002F3192">
        <w:rPr>
          <w:rFonts w:hint="eastAsia"/>
        </w:rPr>
        <w:t>2</w:t>
      </w:r>
      <w:r w:rsidRPr="002F3192">
        <w:rPr>
          <w:rFonts w:hint="eastAsia"/>
        </w:rPr>
        <w:t>（緊急時）：</w:t>
      </w:r>
      <w:r w:rsidR="002F3192" w:rsidRPr="001A6BA0">
        <w:rPr>
          <w:rFonts w:hint="eastAsia"/>
          <w:i/>
          <w:color w:val="FF0000"/>
        </w:rPr>
        <w:t>○○システム</w:t>
      </w:r>
      <w:r w:rsidR="002F3192" w:rsidRPr="002F3192">
        <w:rPr>
          <w:rFonts w:hint="eastAsia"/>
        </w:rPr>
        <w:t>により</w:t>
      </w:r>
      <w:r w:rsidRPr="002F3192">
        <w:rPr>
          <w:rFonts w:hint="eastAsia"/>
        </w:rPr>
        <w:t>安否確認を行う。</w:t>
      </w:r>
    </w:p>
    <w:p w:rsidR="002F3192" w:rsidRPr="00AB72E0" w:rsidRDefault="002F3192" w:rsidP="002F3192">
      <w:r>
        <w:rPr>
          <w:rFonts w:hint="eastAsia"/>
        </w:rPr>
        <w:t>手順</w:t>
      </w:r>
      <w:r>
        <w:rPr>
          <w:rFonts w:hint="eastAsia"/>
        </w:rPr>
        <w:t>3</w:t>
      </w:r>
      <w:r>
        <w:rPr>
          <w:rFonts w:hint="eastAsia"/>
        </w:rPr>
        <w:t>（緊急時）：</w:t>
      </w:r>
      <w:r w:rsidRPr="001A6BA0">
        <w:rPr>
          <w:rFonts w:hint="eastAsia"/>
          <w:i/>
          <w:color w:val="FF0000"/>
        </w:rPr>
        <w:t>○○システム</w:t>
      </w:r>
      <w:r>
        <w:rPr>
          <w:rFonts w:hint="eastAsia"/>
        </w:rPr>
        <w:t>が稼働しない場合は、以下リストを使って、</w:t>
      </w:r>
      <w:r w:rsidRPr="002F3192">
        <w:rPr>
          <w:rFonts w:hint="eastAsia"/>
          <w:i/>
          <w:color w:val="FF0000"/>
        </w:rPr>
        <w:t>部門長が</w:t>
      </w:r>
      <w:r>
        <w:rPr>
          <w:rFonts w:hint="eastAsia"/>
        </w:rPr>
        <w:t>配下の従業員の安否</w:t>
      </w:r>
      <w:r>
        <w:rPr>
          <w:rFonts w:hint="eastAsia"/>
          <w:i/>
        </w:rPr>
        <w:t>確認を行う。</w:t>
      </w:r>
    </w:p>
    <w:p w:rsidR="00285E9C" w:rsidRPr="002F3192" w:rsidRDefault="00285E9C" w:rsidP="00FE42F8"/>
    <w:p w:rsidR="001A5B65" w:rsidRPr="001A5B65" w:rsidRDefault="001A5B65" w:rsidP="001A5B65">
      <w:pPr>
        <w:jc w:val="left"/>
      </w:pPr>
      <w:r>
        <w:rPr>
          <w:rFonts w:hint="eastAsia"/>
        </w:rPr>
        <w:t>更新時期：</w:t>
      </w:r>
      <w:r w:rsidRPr="00BA5513">
        <w:rPr>
          <w:rFonts w:hint="eastAsia"/>
          <w:i/>
          <w:color w:val="FF0000"/>
        </w:rPr>
        <w:t>毎年●月</w:t>
      </w:r>
      <w:r w:rsidRPr="001A5B65">
        <w:rPr>
          <w:rFonts w:hint="eastAsia"/>
          <w:i/>
          <w:color w:val="808080" w:themeColor="background1" w:themeShade="80"/>
        </w:rPr>
        <w:t>（定期異動の時期</w:t>
      </w:r>
      <w:r w:rsidR="00BA6F28">
        <w:rPr>
          <w:rFonts w:hint="eastAsia"/>
          <w:i/>
          <w:color w:val="808080" w:themeColor="background1" w:themeShade="80"/>
        </w:rPr>
        <w:t>など</w:t>
      </w:r>
      <w:r w:rsidRPr="001A5B65">
        <w:rPr>
          <w:rFonts w:hint="eastAsia"/>
          <w:i/>
          <w:color w:val="808080" w:themeColor="background1" w:themeShade="80"/>
        </w:rPr>
        <w:t>）</w:t>
      </w:r>
    </w:p>
    <w:tbl>
      <w:tblPr>
        <w:tblW w:w="13769" w:type="dxa"/>
        <w:jc w:val="center"/>
        <w:tblInd w:w="650" w:type="dxa"/>
        <w:tblCellMar>
          <w:left w:w="99" w:type="dxa"/>
          <w:right w:w="99" w:type="dxa"/>
        </w:tblCellMar>
        <w:tblLook w:val="04A0" w:firstRow="1" w:lastRow="0" w:firstColumn="1" w:lastColumn="0" w:noHBand="0" w:noVBand="1"/>
      </w:tblPr>
      <w:tblGrid>
        <w:gridCol w:w="521"/>
        <w:gridCol w:w="1165"/>
        <w:gridCol w:w="993"/>
        <w:gridCol w:w="850"/>
        <w:gridCol w:w="1510"/>
        <w:gridCol w:w="1559"/>
        <w:gridCol w:w="1784"/>
        <w:gridCol w:w="1701"/>
        <w:gridCol w:w="709"/>
        <w:gridCol w:w="574"/>
        <w:gridCol w:w="2403"/>
      </w:tblGrid>
      <w:tr w:rsidR="007D54A5" w:rsidRPr="00FE42F8" w:rsidTr="001A5B65">
        <w:trPr>
          <w:trHeight w:val="285"/>
          <w:jc w:val="center"/>
        </w:trPr>
        <w:tc>
          <w:tcPr>
            <w:tcW w:w="521" w:type="dxa"/>
            <w:vMerge w:val="restart"/>
            <w:tcBorders>
              <w:top w:val="single" w:sz="4" w:space="0" w:color="auto"/>
              <w:left w:val="single" w:sz="4" w:space="0" w:color="auto"/>
              <w:right w:val="single" w:sz="4" w:space="0" w:color="auto"/>
            </w:tcBorders>
            <w:shd w:val="clear" w:color="000000" w:fill="C0C0C0"/>
            <w:vAlign w:val="center"/>
          </w:tcPr>
          <w:p w:rsidR="007D54A5" w:rsidRPr="00FE42F8" w:rsidRDefault="007D54A5" w:rsidP="007D54A5">
            <w:pPr>
              <w:widowControl/>
              <w:jc w:val="center"/>
              <w:rPr>
                <w:rFonts w:cs="Arial"/>
                <w:b/>
                <w:bCs/>
                <w:kern w:val="0"/>
                <w:sz w:val="20"/>
                <w:szCs w:val="20"/>
              </w:rPr>
            </w:pPr>
            <w:r w:rsidRPr="00FE42F8">
              <w:rPr>
                <w:rFonts w:cs="Arial"/>
                <w:b/>
                <w:bCs/>
                <w:kern w:val="0"/>
                <w:sz w:val="20"/>
                <w:szCs w:val="20"/>
              </w:rPr>
              <w:t>No.</w:t>
            </w:r>
          </w:p>
        </w:tc>
        <w:tc>
          <w:tcPr>
            <w:tcW w:w="1165"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7D54A5" w:rsidRPr="00FE42F8" w:rsidRDefault="007D54A5" w:rsidP="007D54A5">
            <w:pPr>
              <w:widowControl/>
              <w:jc w:val="center"/>
              <w:rPr>
                <w:rFonts w:ascii="ＭＳ ゴシック" w:hAnsi="ＭＳ ゴシック" w:cs="Arial"/>
                <w:b/>
                <w:bCs/>
                <w:kern w:val="0"/>
                <w:sz w:val="20"/>
                <w:szCs w:val="20"/>
              </w:rPr>
            </w:pPr>
            <w:r w:rsidRPr="00FE42F8">
              <w:rPr>
                <w:rFonts w:ascii="ＭＳ ゴシック" w:hAnsi="ＭＳ ゴシック" w:cs="Arial"/>
                <w:b/>
                <w:bCs/>
                <w:kern w:val="0"/>
                <w:sz w:val="20"/>
                <w:szCs w:val="20"/>
              </w:rPr>
              <w:t>氏名</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7D54A5" w:rsidRPr="00FE42F8" w:rsidRDefault="007D54A5" w:rsidP="007D54A5">
            <w:pPr>
              <w:widowControl/>
              <w:jc w:val="center"/>
              <w:rPr>
                <w:rFonts w:cs="Arial"/>
                <w:b/>
                <w:bCs/>
                <w:kern w:val="0"/>
                <w:sz w:val="20"/>
                <w:szCs w:val="20"/>
              </w:rPr>
            </w:pPr>
            <w:r w:rsidRPr="00FE42F8">
              <w:rPr>
                <w:rFonts w:cs="Arial"/>
                <w:b/>
                <w:bCs/>
                <w:kern w:val="0"/>
                <w:sz w:val="20"/>
                <w:szCs w:val="20"/>
              </w:rPr>
              <w:t>部署</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7D54A5" w:rsidRPr="00FE42F8" w:rsidRDefault="007D54A5" w:rsidP="007D54A5">
            <w:pPr>
              <w:widowControl/>
              <w:jc w:val="center"/>
              <w:rPr>
                <w:rFonts w:cs="Arial"/>
                <w:b/>
                <w:bCs/>
                <w:kern w:val="0"/>
                <w:sz w:val="20"/>
                <w:szCs w:val="20"/>
              </w:rPr>
            </w:pPr>
            <w:r w:rsidRPr="00FE42F8">
              <w:rPr>
                <w:rFonts w:cs="Arial"/>
                <w:b/>
                <w:bCs/>
                <w:kern w:val="0"/>
                <w:sz w:val="20"/>
                <w:szCs w:val="20"/>
              </w:rPr>
              <w:t>役職</w:t>
            </w:r>
          </w:p>
        </w:tc>
        <w:tc>
          <w:tcPr>
            <w:tcW w:w="151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7D54A5" w:rsidRPr="00FE42F8" w:rsidRDefault="00FE42F8" w:rsidP="007D54A5">
            <w:pPr>
              <w:widowControl/>
              <w:jc w:val="center"/>
              <w:rPr>
                <w:rFonts w:cs="Arial"/>
                <w:b/>
                <w:bCs/>
                <w:kern w:val="0"/>
                <w:sz w:val="20"/>
                <w:szCs w:val="20"/>
              </w:rPr>
            </w:pPr>
            <w:r w:rsidRPr="00FE42F8">
              <w:rPr>
                <w:rFonts w:cs="Arial"/>
                <w:b/>
                <w:bCs/>
                <w:kern w:val="0"/>
                <w:sz w:val="20"/>
                <w:szCs w:val="20"/>
              </w:rPr>
              <w:t>自宅</w:t>
            </w:r>
            <w:r w:rsidRPr="00FE42F8">
              <w:rPr>
                <w:rFonts w:cs="Arial"/>
                <w:b/>
                <w:bCs/>
                <w:kern w:val="0"/>
                <w:sz w:val="20"/>
                <w:szCs w:val="20"/>
              </w:rPr>
              <w:t>TEL</w:t>
            </w:r>
          </w:p>
        </w:tc>
        <w:tc>
          <w:tcPr>
            <w:tcW w:w="3343" w:type="dxa"/>
            <w:gridSpan w:val="2"/>
            <w:tcBorders>
              <w:top w:val="single" w:sz="4" w:space="0" w:color="auto"/>
              <w:left w:val="nil"/>
              <w:bottom w:val="single" w:sz="4" w:space="0" w:color="auto"/>
              <w:right w:val="single" w:sz="4" w:space="0" w:color="000000"/>
            </w:tcBorders>
            <w:shd w:val="clear" w:color="000000" w:fill="C0C0C0"/>
            <w:noWrap/>
            <w:vAlign w:val="center"/>
            <w:hideMark/>
          </w:tcPr>
          <w:p w:rsidR="007D54A5" w:rsidRPr="00FE42F8" w:rsidRDefault="007D54A5" w:rsidP="007D54A5">
            <w:pPr>
              <w:widowControl/>
              <w:jc w:val="center"/>
              <w:rPr>
                <w:rFonts w:cs="Arial"/>
                <w:b/>
                <w:bCs/>
                <w:kern w:val="0"/>
                <w:sz w:val="20"/>
                <w:szCs w:val="20"/>
              </w:rPr>
            </w:pPr>
            <w:r w:rsidRPr="00FE42F8">
              <w:rPr>
                <w:rFonts w:cs="Arial"/>
                <w:b/>
                <w:bCs/>
                <w:kern w:val="0"/>
                <w:sz w:val="20"/>
                <w:szCs w:val="20"/>
              </w:rPr>
              <w:t>携帯電話</w:t>
            </w:r>
          </w:p>
        </w:tc>
        <w:tc>
          <w:tcPr>
            <w:tcW w:w="1701" w:type="dxa"/>
            <w:vMerge w:val="restart"/>
            <w:tcBorders>
              <w:top w:val="single" w:sz="4" w:space="0" w:color="auto"/>
              <w:left w:val="single" w:sz="4" w:space="0" w:color="auto"/>
              <w:bottom w:val="single" w:sz="4" w:space="0" w:color="000000"/>
              <w:right w:val="double" w:sz="4" w:space="0" w:color="auto"/>
            </w:tcBorders>
            <w:shd w:val="clear" w:color="000000" w:fill="C0C0C0"/>
            <w:vAlign w:val="center"/>
            <w:hideMark/>
          </w:tcPr>
          <w:p w:rsidR="007D54A5" w:rsidRPr="00FE42F8" w:rsidRDefault="007D54A5" w:rsidP="007D54A5">
            <w:pPr>
              <w:widowControl/>
              <w:jc w:val="center"/>
              <w:rPr>
                <w:rFonts w:cs="Arial"/>
                <w:b/>
                <w:bCs/>
                <w:kern w:val="0"/>
                <w:sz w:val="20"/>
                <w:szCs w:val="20"/>
              </w:rPr>
            </w:pPr>
            <w:r w:rsidRPr="00FE42F8">
              <w:rPr>
                <w:rFonts w:cs="Arial"/>
                <w:b/>
                <w:bCs/>
                <w:kern w:val="0"/>
                <w:sz w:val="20"/>
                <w:szCs w:val="20"/>
              </w:rPr>
              <w:t>緊急連絡先</w:t>
            </w:r>
            <w:r w:rsidRPr="00FE42F8">
              <w:rPr>
                <w:rFonts w:cs="Arial"/>
                <w:b/>
                <w:bCs/>
                <w:kern w:val="0"/>
                <w:sz w:val="20"/>
                <w:szCs w:val="20"/>
              </w:rPr>
              <w:br/>
            </w:r>
            <w:r w:rsidRPr="00FE42F8">
              <w:rPr>
                <w:rFonts w:cs="Arial"/>
                <w:b/>
                <w:bCs/>
                <w:kern w:val="0"/>
                <w:sz w:val="20"/>
                <w:szCs w:val="20"/>
              </w:rPr>
              <w:t>（家族など）</w:t>
            </w:r>
          </w:p>
        </w:tc>
        <w:tc>
          <w:tcPr>
            <w:tcW w:w="1283" w:type="dxa"/>
            <w:gridSpan w:val="2"/>
            <w:tcBorders>
              <w:top w:val="double" w:sz="4" w:space="0" w:color="auto"/>
              <w:left w:val="double" w:sz="4" w:space="0" w:color="auto"/>
              <w:bottom w:val="single" w:sz="4" w:space="0" w:color="auto"/>
              <w:right w:val="single" w:sz="4" w:space="0" w:color="000000"/>
            </w:tcBorders>
            <w:shd w:val="clear" w:color="auto" w:fill="F2DBDB" w:themeFill="accent2" w:themeFillTint="33"/>
            <w:noWrap/>
            <w:vAlign w:val="center"/>
            <w:hideMark/>
          </w:tcPr>
          <w:p w:rsidR="007D54A5" w:rsidRPr="00FE42F8" w:rsidRDefault="007D54A5" w:rsidP="007D54A5">
            <w:pPr>
              <w:widowControl/>
              <w:jc w:val="center"/>
              <w:rPr>
                <w:rFonts w:cs="Arial"/>
                <w:b/>
                <w:bCs/>
                <w:kern w:val="0"/>
                <w:sz w:val="20"/>
                <w:szCs w:val="20"/>
              </w:rPr>
            </w:pPr>
            <w:r w:rsidRPr="00FE42F8">
              <w:rPr>
                <w:rFonts w:cs="Arial"/>
                <w:b/>
                <w:bCs/>
                <w:kern w:val="0"/>
                <w:sz w:val="20"/>
                <w:szCs w:val="20"/>
              </w:rPr>
              <w:t>安否確認</w:t>
            </w:r>
          </w:p>
        </w:tc>
        <w:tc>
          <w:tcPr>
            <w:tcW w:w="2403" w:type="dxa"/>
            <w:vMerge w:val="restart"/>
            <w:tcBorders>
              <w:top w:val="double" w:sz="4" w:space="0" w:color="auto"/>
              <w:left w:val="single" w:sz="4" w:space="0" w:color="auto"/>
              <w:bottom w:val="single" w:sz="4" w:space="0" w:color="000000"/>
              <w:right w:val="double" w:sz="4" w:space="0" w:color="auto"/>
            </w:tcBorders>
            <w:shd w:val="clear" w:color="auto" w:fill="F2DBDB" w:themeFill="accent2" w:themeFillTint="33"/>
            <w:noWrap/>
            <w:vAlign w:val="center"/>
            <w:hideMark/>
          </w:tcPr>
          <w:p w:rsidR="007D54A5" w:rsidRPr="00FE42F8" w:rsidRDefault="007D54A5" w:rsidP="007D54A5">
            <w:pPr>
              <w:widowControl/>
              <w:jc w:val="center"/>
              <w:rPr>
                <w:rFonts w:cs="Arial"/>
                <w:b/>
                <w:bCs/>
                <w:kern w:val="0"/>
                <w:sz w:val="20"/>
                <w:szCs w:val="20"/>
              </w:rPr>
            </w:pPr>
            <w:r w:rsidRPr="00FE42F8">
              <w:rPr>
                <w:rFonts w:cs="Arial"/>
                <w:b/>
                <w:bCs/>
                <w:kern w:val="0"/>
                <w:sz w:val="20"/>
                <w:szCs w:val="20"/>
              </w:rPr>
              <w:t>備考</w:t>
            </w:r>
          </w:p>
        </w:tc>
      </w:tr>
      <w:tr w:rsidR="007D54A5" w:rsidRPr="00FE42F8" w:rsidTr="001A5B65">
        <w:trPr>
          <w:trHeight w:val="285"/>
          <w:jc w:val="center"/>
        </w:trPr>
        <w:tc>
          <w:tcPr>
            <w:tcW w:w="521" w:type="dxa"/>
            <w:vMerge/>
            <w:tcBorders>
              <w:left w:val="single" w:sz="4" w:space="0" w:color="auto"/>
              <w:bottom w:val="single" w:sz="4" w:space="0" w:color="000000"/>
              <w:right w:val="single" w:sz="4" w:space="0" w:color="auto"/>
            </w:tcBorders>
          </w:tcPr>
          <w:p w:rsidR="007D54A5" w:rsidRPr="00FE42F8" w:rsidRDefault="007D54A5" w:rsidP="007D54A5">
            <w:pPr>
              <w:widowControl/>
              <w:jc w:val="center"/>
              <w:rPr>
                <w:rFonts w:cs="Arial"/>
                <w:b/>
                <w:bCs/>
                <w:kern w:val="0"/>
                <w:sz w:val="16"/>
                <w:szCs w:val="16"/>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rsidR="007D54A5" w:rsidRPr="00FE42F8" w:rsidRDefault="007D54A5" w:rsidP="007D54A5">
            <w:pPr>
              <w:widowControl/>
              <w:jc w:val="left"/>
              <w:rPr>
                <w:rFonts w:ascii="ＭＳ ゴシック" w:hAnsi="ＭＳ ゴシック" w:cs="Arial"/>
                <w:b/>
                <w:bCs/>
                <w:kern w:val="0"/>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7D54A5" w:rsidRPr="00FE42F8" w:rsidRDefault="007D54A5" w:rsidP="007D54A5">
            <w:pPr>
              <w:widowControl/>
              <w:jc w:val="left"/>
              <w:rPr>
                <w:rFonts w:cs="Arial"/>
                <w:b/>
                <w:bCs/>
                <w:kern w:val="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D54A5" w:rsidRPr="00FE42F8" w:rsidRDefault="007D54A5" w:rsidP="007D54A5">
            <w:pPr>
              <w:widowControl/>
              <w:jc w:val="left"/>
              <w:rPr>
                <w:rFonts w:cs="Arial"/>
                <w:b/>
                <w:bCs/>
                <w:kern w:val="0"/>
                <w:sz w:val="16"/>
                <w:szCs w:val="16"/>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7D54A5" w:rsidRPr="00FE42F8" w:rsidRDefault="007D54A5" w:rsidP="007D54A5">
            <w:pPr>
              <w:widowControl/>
              <w:jc w:val="left"/>
              <w:rPr>
                <w:rFonts w:cs="Arial"/>
                <w:b/>
                <w:bCs/>
                <w:kern w:val="0"/>
                <w:sz w:val="16"/>
                <w:szCs w:val="16"/>
              </w:rPr>
            </w:pPr>
          </w:p>
        </w:tc>
        <w:tc>
          <w:tcPr>
            <w:tcW w:w="1559" w:type="dxa"/>
            <w:tcBorders>
              <w:top w:val="nil"/>
              <w:left w:val="nil"/>
              <w:bottom w:val="single" w:sz="4" w:space="0" w:color="auto"/>
              <w:right w:val="single" w:sz="4" w:space="0" w:color="auto"/>
            </w:tcBorders>
            <w:shd w:val="clear" w:color="000000" w:fill="C0C0C0"/>
            <w:noWrap/>
            <w:vAlign w:val="center"/>
            <w:hideMark/>
          </w:tcPr>
          <w:p w:rsidR="007D54A5" w:rsidRPr="00FE42F8" w:rsidRDefault="00FE42F8" w:rsidP="007D54A5">
            <w:pPr>
              <w:widowControl/>
              <w:jc w:val="center"/>
              <w:rPr>
                <w:rFonts w:cs="Arial"/>
                <w:b/>
                <w:bCs/>
                <w:kern w:val="0"/>
                <w:sz w:val="16"/>
                <w:szCs w:val="16"/>
              </w:rPr>
            </w:pPr>
            <w:r w:rsidRPr="00FE42F8">
              <w:rPr>
                <w:rFonts w:cs="Arial"/>
                <w:b/>
                <w:bCs/>
                <w:kern w:val="0"/>
                <w:sz w:val="16"/>
                <w:szCs w:val="16"/>
              </w:rPr>
              <w:t>TEL</w:t>
            </w:r>
          </w:p>
        </w:tc>
        <w:tc>
          <w:tcPr>
            <w:tcW w:w="1784" w:type="dxa"/>
            <w:tcBorders>
              <w:top w:val="nil"/>
              <w:left w:val="nil"/>
              <w:bottom w:val="single" w:sz="4" w:space="0" w:color="auto"/>
              <w:right w:val="single" w:sz="4" w:space="0" w:color="auto"/>
            </w:tcBorders>
            <w:shd w:val="clear" w:color="000000" w:fill="C0C0C0"/>
            <w:noWrap/>
            <w:vAlign w:val="center"/>
            <w:hideMark/>
          </w:tcPr>
          <w:p w:rsidR="007D54A5" w:rsidRPr="00FE42F8" w:rsidRDefault="007D54A5" w:rsidP="007D54A5">
            <w:pPr>
              <w:widowControl/>
              <w:jc w:val="center"/>
              <w:rPr>
                <w:rFonts w:cs="Arial"/>
                <w:b/>
                <w:bCs/>
                <w:kern w:val="0"/>
                <w:sz w:val="16"/>
                <w:szCs w:val="16"/>
              </w:rPr>
            </w:pPr>
            <w:r w:rsidRPr="00FE42F8">
              <w:rPr>
                <w:rFonts w:cs="Arial"/>
                <w:b/>
                <w:bCs/>
                <w:kern w:val="0"/>
                <w:sz w:val="16"/>
                <w:szCs w:val="16"/>
              </w:rPr>
              <w:t>メールアドレス</w:t>
            </w:r>
          </w:p>
        </w:tc>
        <w:tc>
          <w:tcPr>
            <w:tcW w:w="1701" w:type="dxa"/>
            <w:vMerge/>
            <w:tcBorders>
              <w:top w:val="single" w:sz="4" w:space="0" w:color="auto"/>
              <w:left w:val="single" w:sz="4" w:space="0" w:color="auto"/>
              <w:bottom w:val="single" w:sz="4" w:space="0" w:color="000000"/>
              <w:right w:val="double" w:sz="4" w:space="0" w:color="auto"/>
            </w:tcBorders>
            <w:vAlign w:val="center"/>
            <w:hideMark/>
          </w:tcPr>
          <w:p w:rsidR="007D54A5" w:rsidRPr="00FE42F8" w:rsidRDefault="007D54A5" w:rsidP="007D54A5">
            <w:pPr>
              <w:widowControl/>
              <w:jc w:val="left"/>
              <w:rPr>
                <w:rFonts w:cs="Arial"/>
                <w:b/>
                <w:bCs/>
                <w:kern w:val="0"/>
                <w:sz w:val="16"/>
                <w:szCs w:val="16"/>
              </w:rPr>
            </w:pPr>
          </w:p>
        </w:tc>
        <w:tc>
          <w:tcPr>
            <w:tcW w:w="709" w:type="dxa"/>
            <w:tcBorders>
              <w:top w:val="nil"/>
              <w:left w:val="double" w:sz="4" w:space="0" w:color="auto"/>
              <w:bottom w:val="single" w:sz="4" w:space="0" w:color="auto"/>
              <w:right w:val="single" w:sz="4" w:space="0" w:color="auto"/>
            </w:tcBorders>
            <w:shd w:val="clear" w:color="auto" w:fill="F2DBDB" w:themeFill="accent2" w:themeFillTint="33"/>
            <w:noWrap/>
            <w:vAlign w:val="center"/>
            <w:hideMark/>
          </w:tcPr>
          <w:p w:rsidR="007D54A5" w:rsidRPr="00FE42F8" w:rsidRDefault="001A5B65" w:rsidP="007D54A5">
            <w:pPr>
              <w:widowControl/>
              <w:jc w:val="center"/>
              <w:rPr>
                <w:rFonts w:cs="Arial"/>
                <w:b/>
                <w:bCs/>
                <w:kern w:val="0"/>
                <w:sz w:val="16"/>
                <w:szCs w:val="16"/>
              </w:rPr>
            </w:pPr>
            <w:r>
              <w:rPr>
                <w:rFonts w:cs="Arial" w:hint="eastAsia"/>
                <w:b/>
                <w:bCs/>
                <w:kern w:val="0"/>
                <w:sz w:val="16"/>
                <w:szCs w:val="16"/>
              </w:rPr>
              <w:t>本人</w:t>
            </w:r>
          </w:p>
        </w:tc>
        <w:tc>
          <w:tcPr>
            <w:tcW w:w="574" w:type="dxa"/>
            <w:tcBorders>
              <w:top w:val="nil"/>
              <w:left w:val="nil"/>
              <w:bottom w:val="single" w:sz="4" w:space="0" w:color="auto"/>
              <w:right w:val="single" w:sz="4" w:space="0" w:color="auto"/>
            </w:tcBorders>
            <w:shd w:val="clear" w:color="auto" w:fill="F2DBDB" w:themeFill="accent2" w:themeFillTint="33"/>
            <w:noWrap/>
            <w:vAlign w:val="center"/>
            <w:hideMark/>
          </w:tcPr>
          <w:p w:rsidR="007D54A5" w:rsidRPr="00FE42F8" w:rsidRDefault="001A5B65" w:rsidP="007D54A5">
            <w:pPr>
              <w:widowControl/>
              <w:jc w:val="center"/>
              <w:rPr>
                <w:rFonts w:cs="Arial"/>
                <w:b/>
                <w:bCs/>
                <w:kern w:val="0"/>
                <w:sz w:val="16"/>
                <w:szCs w:val="16"/>
              </w:rPr>
            </w:pPr>
            <w:r>
              <w:rPr>
                <w:rFonts w:cs="Arial" w:hint="eastAsia"/>
                <w:b/>
                <w:bCs/>
                <w:kern w:val="0"/>
                <w:sz w:val="16"/>
                <w:szCs w:val="16"/>
              </w:rPr>
              <w:t>家族</w:t>
            </w:r>
          </w:p>
        </w:tc>
        <w:tc>
          <w:tcPr>
            <w:tcW w:w="2403" w:type="dxa"/>
            <w:vMerge/>
            <w:tcBorders>
              <w:top w:val="single" w:sz="4" w:space="0" w:color="auto"/>
              <w:left w:val="single" w:sz="4" w:space="0" w:color="auto"/>
              <w:bottom w:val="single" w:sz="4" w:space="0" w:color="000000"/>
              <w:right w:val="double" w:sz="4" w:space="0" w:color="auto"/>
            </w:tcBorders>
            <w:vAlign w:val="center"/>
            <w:hideMark/>
          </w:tcPr>
          <w:p w:rsidR="007D54A5" w:rsidRPr="00FE42F8" w:rsidRDefault="007D54A5" w:rsidP="007D54A5">
            <w:pPr>
              <w:widowControl/>
              <w:jc w:val="left"/>
              <w:rPr>
                <w:rFonts w:cs="Arial"/>
                <w:b/>
                <w:bCs/>
                <w:kern w:val="0"/>
                <w:sz w:val="16"/>
                <w:szCs w:val="16"/>
              </w:rPr>
            </w:pPr>
          </w:p>
        </w:tc>
      </w:tr>
      <w:tr w:rsidR="001A5B65" w:rsidRPr="001A5B65" w:rsidTr="001A5B65">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7D54A5" w:rsidRPr="001A5B65" w:rsidRDefault="007D54A5" w:rsidP="007D54A5">
            <w:pPr>
              <w:widowControl/>
              <w:jc w:val="center"/>
              <w:rPr>
                <w:rFonts w:cs="Arial"/>
                <w:kern w:val="0"/>
                <w:sz w:val="16"/>
                <w:szCs w:val="16"/>
              </w:rPr>
            </w:pPr>
            <w:r w:rsidRPr="001A5B65">
              <w:rPr>
                <w:rFonts w:cs="Arial"/>
                <w:kern w:val="0"/>
                <w:sz w:val="16"/>
                <w:szCs w:val="16"/>
              </w:rPr>
              <w:t>1</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7D54A5" w:rsidRPr="002F3192" w:rsidRDefault="007D54A5" w:rsidP="007D54A5">
            <w:pPr>
              <w:widowControl/>
              <w:jc w:val="left"/>
              <w:rPr>
                <w:rFonts w:ascii="ＭＳ ゴシック" w:hAnsi="ＭＳ ゴシック" w:cs="Arial"/>
                <w:i/>
                <w:color w:val="FF0000"/>
                <w:kern w:val="0"/>
                <w:sz w:val="16"/>
                <w:szCs w:val="16"/>
              </w:rPr>
            </w:pPr>
            <w:r w:rsidRPr="002F3192">
              <w:rPr>
                <w:rFonts w:ascii="ＭＳ ゴシック" w:hAnsi="ＭＳ ゴシック" w:cs="Arial"/>
                <w:i/>
                <w:color w:val="FF0000"/>
                <w:kern w:val="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7D54A5" w:rsidRPr="002F3192" w:rsidRDefault="007D54A5" w:rsidP="007D54A5">
            <w:pPr>
              <w:widowControl/>
              <w:jc w:val="left"/>
              <w:rPr>
                <w:rFonts w:cs="Arial"/>
                <w:i/>
                <w:color w:val="FF0000"/>
                <w:kern w:val="0"/>
                <w:sz w:val="16"/>
                <w:szCs w:val="16"/>
              </w:rPr>
            </w:pPr>
            <w:r w:rsidRPr="002F3192">
              <w:rPr>
                <w:rFonts w:cs="Arial"/>
                <w:i/>
                <w:color w:val="FF0000"/>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7D54A5" w:rsidRPr="002F3192" w:rsidRDefault="007D54A5" w:rsidP="007D54A5">
            <w:pPr>
              <w:widowControl/>
              <w:jc w:val="left"/>
              <w:rPr>
                <w:rFonts w:cs="Arial"/>
                <w:i/>
                <w:color w:val="FF0000"/>
                <w:kern w:val="0"/>
                <w:sz w:val="16"/>
                <w:szCs w:val="16"/>
              </w:rPr>
            </w:pPr>
            <w:r w:rsidRPr="002F3192">
              <w:rPr>
                <w:rFonts w:cs="Arial"/>
                <w:i/>
                <w:color w:val="FF0000"/>
                <w:kern w:val="0"/>
                <w:sz w:val="16"/>
                <w:szCs w:val="16"/>
              </w:rPr>
              <w:t>社長</w:t>
            </w:r>
          </w:p>
        </w:tc>
        <w:tc>
          <w:tcPr>
            <w:tcW w:w="1510" w:type="dxa"/>
            <w:tcBorders>
              <w:top w:val="nil"/>
              <w:left w:val="nil"/>
              <w:bottom w:val="single" w:sz="4" w:space="0" w:color="auto"/>
              <w:right w:val="single" w:sz="4" w:space="0" w:color="auto"/>
            </w:tcBorders>
            <w:shd w:val="clear" w:color="auto" w:fill="auto"/>
            <w:noWrap/>
            <w:vAlign w:val="bottom"/>
            <w:hideMark/>
          </w:tcPr>
          <w:p w:rsidR="007D54A5" w:rsidRPr="002F3192" w:rsidRDefault="007D54A5" w:rsidP="007D54A5">
            <w:pPr>
              <w:widowControl/>
              <w:jc w:val="left"/>
              <w:rPr>
                <w:rFonts w:cs="Arial"/>
                <w:i/>
                <w:color w:val="FF0000"/>
                <w:kern w:val="0"/>
                <w:sz w:val="16"/>
                <w:szCs w:val="16"/>
              </w:rPr>
            </w:pPr>
            <w:r w:rsidRPr="002F3192">
              <w:rPr>
                <w:rFonts w:cs="Arial"/>
                <w:i/>
                <w:color w:val="FF0000"/>
                <w:kern w:val="0"/>
                <w:sz w:val="16"/>
                <w:szCs w:val="16"/>
              </w:rPr>
              <w:t>XX-XXXX-XXXX</w:t>
            </w:r>
          </w:p>
        </w:tc>
        <w:tc>
          <w:tcPr>
            <w:tcW w:w="1559" w:type="dxa"/>
            <w:tcBorders>
              <w:top w:val="nil"/>
              <w:left w:val="nil"/>
              <w:bottom w:val="single" w:sz="4" w:space="0" w:color="auto"/>
              <w:right w:val="single" w:sz="4" w:space="0" w:color="auto"/>
            </w:tcBorders>
            <w:shd w:val="clear" w:color="auto" w:fill="auto"/>
            <w:noWrap/>
            <w:vAlign w:val="bottom"/>
            <w:hideMark/>
          </w:tcPr>
          <w:p w:rsidR="007D54A5" w:rsidRPr="002F3192" w:rsidRDefault="007D54A5" w:rsidP="007D54A5">
            <w:pPr>
              <w:widowControl/>
              <w:jc w:val="left"/>
              <w:rPr>
                <w:rFonts w:cs="Arial"/>
                <w:i/>
                <w:color w:val="FF0000"/>
                <w:kern w:val="0"/>
                <w:sz w:val="16"/>
                <w:szCs w:val="16"/>
              </w:rPr>
            </w:pPr>
            <w:r w:rsidRPr="002F3192">
              <w:rPr>
                <w:rFonts w:cs="Arial"/>
                <w:i/>
                <w:color w:val="FF0000"/>
                <w:kern w:val="0"/>
                <w:sz w:val="16"/>
                <w:szCs w:val="16"/>
              </w:rPr>
              <w:t>090-XXXX-XXXX</w:t>
            </w:r>
          </w:p>
        </w:tc>
        <w:tc>
          <w:tcPr>
            <w:tcW w:w="1784" w:type="dxa"/>
            <w:tcBorders>
              <w:top w:val="nil"/>
              <w:left w:val="nil"/>
              <w:bottom w:val="single" w:sz="4" w:space="0" w:color="auto"/>
              <w:right w:val="single" w:sz="4" w:space="0" w:color="auto"/>
            </w:tcBorders>
            <w:shd w:val="clear" w:color="auto" w:fill="auto"/>
            <w:noWrap/>
            <w:vAlign w:val="bottom"/>
            <w:hideMark/>
          </w:tcPr>
          <w:p w:rsidR="007D54A5" w:rsidRPr="002F3192" w:rsidRDefault="007D54A5" w:rsidP="007D54A5">
            <w:pPr>
              <w:widowControl/>
              <w:jc w:val="left"/>
              <w:rPr>
                <w:rFonts w:cs="Arial"/>
                <w:i/>
                <w:color w:val="FF0000"/>
                <w:kern w:val="0"/>
                <w:sz w:val="16"/>
                <w:szCs w:val="16"/>
              </w:rPr>
            </w:pPr>
            <w:r w:rsidRPr="002F3192">
              <w:rPr>
                <w:rFonts w:cs="Arial"/>
                <w:i/>
                <w:color w:val="FF0000"/>
                <w:kern w:val="0"/>
                <w:sz w:val="16"/>
                <w:szCs w:val="16"/>
              </w:rPr>
              <w:t>XXXX@ezweb.ne.jp</w:t>
            </w:r>
          </w:p>
        </w:tc>
        <w:tc>
          <w:tcPr>
            <w:tcW w:w="1701" w:type="dxa"/>
            <w:tcBorders>
              <w:top w:val="nil"/>
              <w:left w:val="nil"/>
              <w:bottom w:val="single" w:sz="4" w:space="0" w:color="auto"/>
              <w:right w:val="double" w:sz="4" w:space="0" w:color="auto"/>
            </w:tcBorders>
            <w:shd w:val="clear" w:color="auto" w:fill="auto"/>
            <w:noWrap/>
            <w:vAlign w:val="bottom"/>
            <w:hideMark/>
          </w:tcPr>
          <w:p w:rsidR="007D54A5" w:rsidRPr="002F3192" w:rsidRDefault="007D54A5" w:rsidP="007D54A5">
            <w:pPr>
              <w:widowControl/>
              <w:jc w:val="left"/>
              <w:rPr>
                <w:rFonts w:cs="Arial"/>
                <w:i/>
                <w:color w:val="FF0000"/>
                <w:kern w:val="0"/>
                <w:sz w:val="16"/>
                <w:szCs w:val="16"/>
              </w:rPr>
            </w:pPr>
            <w:r w:rsidRPr="002F3192">
              <w:rPr>
                <w:rFonts w:cs="Arial"/>
                <w:i/>
                <w:color w:val="FF0000"/>
                <w:kern w:val="0"/>
                <w:sz w:val="16"/>
                <w:szCs w:val="16"/>
              </w:rPr>
              <w:t>妻：</w:t>
            </w:r>
            <w:r w:rsidRPr="002F3192">
              <w:rPr>
                <w:rFonts w:cs="Arial"/>
                <w:i/>
                <w:color w:val="FF0000"/>
                <w:kern w:val="0"/>
                <w:sz w:val="16"/>
                <w:szCs w:val="16"/>
              </w:rPr>
              <w:t>090-XXXX-XXXX</w:t>
            </w: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7D54A5" w:rsidRPr="002F3192" w:rsidRDefault="001A5B65" w:rsidP="001A5B65">
            <w:pPr>
              <w:widowControl/>
              <w:jc w:val="center"/>
              <w:rPr>
                <w:rFonts w:cs="Arial"/>
                <w:i/>
                <w:color w:val="FF0000"/>
                <w:kern w:val="0"/>
                <w:sz w:val="16"/>
                <w:szCs w:val="16"/>
              </w:rPr>
            </w:pPr>
            <w:r w:rsidRPr="002F3192">
              <w:rPr>
                <w:rFonts w:cs="Arial" w:hint="eastAsia"/>
                <w:i/>
                <w:color w:val="FF0000"/>
                <w:kern w:val="0"/>
                <w:sz w:val="16"/>
                <w:szCs w:val="16"/>
              </w:rPr>
              <w:t>☒</w:t>
            </w:r>
          </w:p>
        </w:tc>
        <w:tc>
          <w:tcPr>
            <w:tcW w:w="574" w:type="dxa"/>
            <w:tcBorders>
              <w:top w:val="nil"/>
              <w:left w:val="nil"/>
              <w:bottom w:val="single" w:sz="4" w:space="0" w:color="auto"/>
              <w:right w:val="single" w:sz="4" w:space="0" w:color="auto"/>
            </w:tcBorders>
            <w:shd w:val="clear" w:color="auto" w:fill="auto"/>
            <w:noWrap/>
            <w:vAlign w:val="bottom"/>
          </w:tcPr>
          <w:p w:rsidR="007D54A5" w:rsidRPr="002F3192" w:rsidRDefault="00D7143E" w:rsidP="007D54A5">
            <w:pPr>
              <w:widowControl/>
              <w:jc w:val="left"/>
              <w:rPr>
                <w:rFonts w:cs="Arial"/>
                <w:i/>
                <w:color w:val="FF0000"/>
                <w:kern w:val="0"/>
                <w:sz w:val="16"/>
                <w:szCs w:val="16"/>
              </w:rPr>
            </w:pPr>
            <w:r w:rsidRPr="002F3192">
              <w:rPr>
                <w:rFonts w:cs="Arial" w:hint="eastAsia"/>
                <w:i/>
                <w:color w:val="FF0000"/>
                <w:kern w:val="0"/>
                <w:sz w:val="16"/>
                <w:szCs w:val="16"/>
              </w:rPr>
              <w:t>OK</w:t>
            </w:r>
          </w:p>
        </w:tc>
        <w:tc>
          <w:tcPr>
            <w:tcW w:w="2403" w:type="dxa"/>
            <w:tcBorders>
              <w:top w:val="nil"/>
              <w:left w:val="nil"/>
              <w:bottom w:val="single" w:sz="4" w:space="0" w:color="auto"/>
              <w:right w:val="double" w:sz="4" w:space="0" w:color="auto"/>
            </w:tcBorders>
            <w:shd w:val="clear" w:color="auto" w:fill="auto"/>
            <w:noWrap/>
            <w:vAlign w:val="bottom"/>
            <w:hideMark/>
          </w:tcPr>
          <w:p w:rsidR="007D54A5" w:rsidRPr="002F3192" w:rsidRDefault="007D54A5" w:rsidP="007D54A5">
            <w:pPr>
              <w:widowControl/>
              <w:jc w:val="left"/>
              <w:rPr>
                <w:rFonts w:cs="Arial"/>
                <w:i/>
                <w:color w:val="FF0000"/>
                <w:kern w:val="0"/>
                <w:sz w:val="16"/>
                <w:szCs w:val="16"/>
              </w:rPr>
            </w:pPr>
            <w:r w:rsidRPr="002F3192">
              <w:rPr>
                <w:rFonts w:cs="Arial"/>
                <w:i/>
                <w:color w:val="FF0000"/>
                <w:kern w:val="0"/>
                <w:sz w:val="16"/>
                <w:szCs w:val="16"/>
              </w:rPr>
              <w:t xml:space="preserve">　</w:t>
            </w:r>
            <w:r w:rsidR="00D7143E" w:rsidRPr="002F3192">
              <w:rPr>
                <w:rFonts w:cs="Arial" w:hint="eastAsia"/>
                <w:i/>
                <w:color w:val="FF0000"/>
                <w:kern w:val="0"/>
                <w:sz w:val="16"/>
                <w:szCs w:val="16"/>
              </w:rPr>
              <w:t>確認日：</w:t>
            </w:r>
            <w:r w:rsidR="00D7143E" w:rsidRPr="002F3192">
              <w:rPr>
                <w:rFonts w:cs="Arial" w:hint="eastAsia"/>
                <w:i/>
                <w:color w:val="FF0000"/>
                <w:kern w:val="0"/>
                <w:sz w:val="16"/>
                <w:szCs w:val="16"/>
              </w:rPr>
              <w:t>M/D</w:t>
            </w:r>
          </w:p>
        </w:tc>
      </w:tr>
      <w:tr w:rsidR="00D7143E" w:rsidRPr="001A5B65" w:rsidTr="001A5B65">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D7143E" w:rsidRPr="001A5B65" w:rsidRDefault="00D7143E" w:rsidP="007D54A5">
            <w:pPr>
              <w:widowControl/>
              <w:jc w:val="center"/>
              <w:rPr>
                <w:rFonts w:cs="Arial"/>
                <w:kern w:val="0"/>
                <w:sz w:val="16"/>
                <w:szCs w:val="16"/>
              </w:rPr>
            </w:pPr>
            <w:r w:rsidRPr="001A5B65">
              <w:rPr>
                <w:rFonts w:cs="Arial"/>
                <w:kern w:val="0"/>
                <w:sz w:val="16"/>
                <w:szCs w:val="16"/>
              </w:rPr>
              <w:t>2</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ascii="ＭＳ ゴシック" w:hAnsi="ＭＳ ゴシック" w:cs="Arial"/>
                <w:i/>
                <w:color w:val="FF0000"/>
                <w:kern w:val="0"/>
                <w:sz w:val="16"/>
                <w:szCs w:val="16"/>
              </w:rPr>
            </w:pPr>
            <w:r w:rsidRPr="002F3192">
              <w:rPr>
                <w:rFonts w:ascii="ＭＳ ゴシック" w:hAnsi="ＭＳ ゴシック" w:cs="Cambria Math"/>
                <w:i/>
                <w:color w:val="FF0000"/>
                <w:kern w:val="0"/>
                <w:sz w:val="16"/>
                <w:szCs w:val="16"/>
              </w:rPr>
              <w:t>△△</w:t>
            </w:r>
            <w:r w:rsidRPr="002F3192">
              <w:rPr>
                <w:rFonts w:ascii="ＭＳ ゴシック" w:hAnsi="ＭＳ ゴシック" w:cs="Arial"/>
                <w:i/>
                <w:color w:val="FF0000"/>
                <w:kern w:val="0"/>
                <w:sz w:val="16"/>
                <w:szCs w:val="16"/>
              </w:rPr>
              <w:t xml:space="preserve">　</w:t>
            </w:r>
            <w:r w:rsidRPr="002F3192">
              <w:rPr>
                <w:rFonts w:ascii="ＭＳ ゴシック" w:hAnsi="ＭＳ ゴシック" w:cs="Cambria Math"/>
                <w:i/>
                <w:color w:val="FF0000"/>
                <w:kern w:val="0"/>
                <w:sz w:val="16"/>
                <w:szCs w:val="16"/>
              </w:rPr>
              <w:t>△△</w:t>
            </w:r>
            <w:r w:rsidRPr="002F3192">
              <w:rPr>
                <w:rFonts w:ascii="ＭＳ ゴシック" w:hAnsi="ＭＳ ゴシック" w:cs="Arial"/>
                <w:i/>
                <w:color w:val="FF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副社長</w:t>
            </w:r>
          </w:p>
        </w:tc>
        <w:tc>
          <w:tcPr>
            <w:tcW w:w="1510"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XXXX-XX-XXXX</w:t>
            </w:r>
          </w:p>
        </w:tc>
        <w:tc>
          <w:tcPr>
            <w:tcW w:w="1559"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090-XXXX-XXXX</w:t>
            </w:r>
          </w:p>
        </w:tc>
        <w:tc>
          <w:tcPr>
            <w:tcW w:w="1784"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XXXX@softbank.ne.jp</w:t>
            </w:r>
          </w:p>
        </w:tc>
        <w:tc>
          <w:tcPr>
            <w:tcW w:w="1701" w:type="dxa"/>
            <w:tcBorders>
              <w:top w:val="nil"/>
              <w:left w:val="nil"/>
              <w:bottom w:val="single" w:sz="4" w:space="0" w:color="auto"/>
              <w:right w:val="doub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妻：</w:t>
            </w:r>
            <w:r w:rsidRPr="002F3192">
              <w:rPr>
                <w:rFonts w:cs="Arial"/>
                <w:i/>
                <w:color w:val="FF0000"/>
                <w:kern w:val="0"/>
                <w:sz w:val="16"/>
                <w:szCs w:val="16"/>
              </w:rPr>
              <w:t>090-XXXX-XXXX</w:t>
            </w: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D7143E" w:rsidRPr="002F3192" w:rsidRDefault="00D7143E" w:rsidP="001A5B65">
            <w:pPr>
              <w:widowControl/>
              <w:jc w:val="center"/>
              <w:rPr>
                <w:rFonts w:cs="Arial"/>
                <w:i/>
                <w:color w:val="FF0000"/>
                <w:kern w:val="0"/>
                <w:sz w:val="16"/>
                <w:szCs w:val="16"/>
              </w:rPr>
            </w:pPr>
            <w:r w:rsidRPr="002F3192">
              <w:rPr>
                <w:rFonts w:cs="Arial" w:hint="eastAsia"/>
                <w:i/>
                <w:color w:val="FF0000"/>
                <w:kern w:val="0"/>
                <w:sz w:val="16"/>
                <w:szCs w:val="16"/>
              </w:rPr>
              <w:t>☒</w:t>
            </w:r>
          </w:p>
        </w:tc>
        <w:tc>
          <w:tcPr>
            <w:tcW w:w="574" w:type="dxa"/>
            <w:tcBorders>
              <w:top w:val="nil"/>
              <w:left w:val="nil"/>
              <w:bottom w:val="single" w:sz="4" w:space="0" w:color="auto"/>
              <w:right w:val="single" w:sz="4" w:space="0" w:color="auto"/>
            </w:tcBorders>
            <w:shd w:val="clear" w:color="auto" w:fill="auto"/>
            <w:noWrap/>
            <w:vAlign w:val="bottom"/>
          </w:tcPr>
          <w:p w:rsidR="00D7143E" w:rsidRPr="002F3192" w:rsidRDefault="00D7143E" w:rsidP="00B879B6">
            <w:pPr>
              <w:widowControl/>
              <w:jc w:val="left"/>
              <w:rPr>
                <w:rFonts w:cs="Arial"/>
                <w:i/>
                <w:color w:val="FF0000"/>
                <w:kern w:val="0"/>
                <w:sz w:val="16"/>
                <w:szCs w:val="16"/>
              </w:rPr>
            </w:pPr>
            <w:r w:rsidRPr="002F3192">
              <w:rPr>
                <w:rFonts w:cs="Arial" w:hint="eastAsia"/>
                <w:i/>
                <w:color w:val="FF0000"/>
                <w:kern w:val="0"/>
                <w:sz w:val="16"/>
                <w:szCs w:val="16"/>
              </w:rPr>
              <w:t>OK</w:t>
            </w:r>
          </w:p>
        </w:tc>
        <w:tc>
          <w:tcPr>
            <w:tcW w:w="2403" w:type="dxa"/>
            <w:tcBorders>
              <w:top w:val="nil"/>
              <w:left w:val="nil"/>
              <w:bottom w:val="single" w:sz="4" w:space="0" w:color="auto"/>
              <w:right w:val="double" w:sz="4" w:space="0" w:color="auto"/>
            </w:tcBorders>
            <w:shd w:val="clear" w:color="auto" w:fill="auto"/>
            <w:noWrap/>
            <w:vAlign w:val="bottom"/>
            <w:hideMark/>
          </w:tcPr>
          <w:p w:rsidR="00D7143E" w:rsidRPr="002F3192" w:rsidRDefault="00D7143E" w:rsidP="00B879B6">
            <w:pPr>
              <w:widowControl/>
              <w:jc w:val="left"/>
              <w:rPr>
                <w:rFonts w:cs="Arial"/>
                <w:i/>
                <w:color w:val="FF0000"/>
                <w:kern w:val="0"/>
                <w:sz w:val="16"/>
                <w:szCs w:val="16"/>
              </w:rPr>
            </w:pPr>
            <w:r w:rsidRPr="002F3192">
              <w:rPr>
                <w:rFonts w:cs="Arial"/>
                <w:i/>
                <w:color w:val="FF0000"/>
                <w:kern w:val="0"/>
                <w:sz w:val="16"/>
                <w:szCs w:val="16"/>
              </w:rPr>
              <w:t xml:space="preserve">　</w:t>
            </w:r>
            <w:r w:rsidRPr="002F3192">
              <w:rPr>
                <w:rFonts w:cs="Arial" w:hint="eastAsia"/>
                <w:i/>
                <w:color w:val="FF0000"/>
                <w:kern w:val="0"/>
                <w:sz w:val="16"/>
                <w:szCs w:val="16"/>
              </w:rPr>
              <w:t>確認日：</w:t>
            </w:r>
            <w:r w:rsidRPr="002F3192">
              <w:rPr>
                <w:rFonts w:cs="Arial" w:hint="eastAsia"/>
                <w:i/>
                <w:color w:val="FF0000"/>
                <w:kern w:val="0"/>
                <w:sz w:val="16"/>
                <w:szCs w:val="16"/>
              </w:rPr>
              <w:t>M/D</w:t>
            </w:r>
          </w:p>
        </w:tc>
      </w:tr>
      <w:tr w:rsidR="00D7143E" w:rsidRPr="001A5B65" w:rsidTr="001A5B65">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D7143E" w:rsidRPr="001A5B65" w:rsidRDefault="00D7143E" w:rsidP="007D54A5">
            <w:pPr>
              <w:widowControl/>
              <w:jc w:val="center"/>
              <w:rPr>
                <w:rFonts w:cs="Arial"/>
                <w:kern w:val="0"/>
                <w:sz w:val="16"/>
                <w:szCs w:val="16"/>
              </w:rPr>
            </w:pPr>
            <w:r w:rsidRPr="001A5B65">
              <w:rPr>
                <w:rFonts w:cs="Arial"/>
                <w:kern w:val="0"/>
                <w:sz w:val="16"/>
                <w:szCs w:val="16"/>
              </w:rPr>
              <w:t>3</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ascii="ＭＳ ゴシック" w:hAnsi="ＭＳ ゴシック" w:cs="Arial"/>
                <w:i/>
                <w:color w:val="FF0000"/>
                <w:kern w:val="0"/>
                <w:sz w:val="16"/>
                <w:szCs w:val="16"/>
              </w:rPr>
            </w:pPr>
            <w:r w:rsidRPr="002F3192">
              <w:rPr>
                <w:rFonts w:ascii="ＭＳ ゴシック" w:hAnsi="ＭＳ ゴシック" w:cs="Arial"/>
                <w:i/>
                <w:color w:val="FF0000"/>
                <w:kern w:val="0"/>
                <w:sz w:val="16"/>
                <w:szCs w:val="16"/>
              </w:rPr>
              <w:t xml:space="preserve">□□　□□　</w:t>
            </w:r>
          </w:p>
        </w:tc>
        <w:tc>
          <w:tcPr>
            <w:tcW w:w="993"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総務担当</w:t>
            </w:r>
          </w:p>
        </w:tc>
        <w:tc>
          <w:tcPr>
            <w:tcW w:w="850"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部長</w:t>
            </w:r>
          </w:p>
        </w:tc>
        <w:tc>
          <w:tcPr>
            <w:tcW w:w="1510"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XX-XXXX-XXXX</w:t>
            </w:r>
          </w:p>
        </w:tc>
        <w:tc>
          <w:tcPr>
            <w:tcW w:w="1559"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090-XXXX-XXXX</w:t>
            </w:r>
          </w:p>
        </w:tc>
        <w:tc>
          <w:tcPr>
            <w:tcW w:w="1784"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XXXX@docomo.ne.jp</w:t>
            </w:r>
          </w:p>
        </w:tc>
        <w:tc>
          <w:tcPr>
            <w:tcW w:w="1701" w:type="dxa"/>
            <w:tcBorders>
              <w:top w:val="nil"/>
              <w:left w:val="nil"/>
              <w:bottom w:val="single" w:sz="4" w:space="0" w:color="auto"/>
              <w:right w:val="doub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子：</w:t>
            </w:r>
            <w:r w:rsidRPr="002F3192">
              <w:rPr>
                <w:rFonts w:cs="Arial"/>
                <w:i/>
                <w:color w:val="FF0000"/>
                <w:kern w:val="0"/>
                <w:sz w:val="16"/>
                <w:szCs w:val="16"/>
              </w:rPr>
              <w:t>XXXX-XX-XXXX</w:t>
            </w: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D7143E" w:rsidRPr="002F3192" w:rsidRDefault="00D7143E" w:rsidP="001A5B65">
            <w:pPr>
              <w:widowControl/>
              <w:jc w:val="center"/>
              <w:rPr>
                <w:rFonts w:cs="Arial"/>
                <w:i/>
                <w:color w:val="FF0000"/>
                <w:kern w:val="0"/>
                <w:sz w:val="16"/>
                <w:szCs w:val="16"/>
              </w:rPr>
            </w:pPr>
            <w:r w:rsidRPr="002F3192">
              <w:rPr>
                <w:rFonts w:cs="Arial" w:hint="eastAsia"/>
                <w:i/>
                <w:color w:val="FF0000"/>
                <w:kern w:val="0"/>
                <w:sz w:val="16"/>
                <w:szCs w:val="16"/>
              </w:rPr>
              <w:t>☒</w:t>
            </w:r>
          </w:p>
        </w:tc>
        <w:tc>
          <w:tcPr>
            <w:tcW w:w="574" w:type="dxa"/>
            <w:tcBorders>
              <w:top w:val="nil"/>
              <w:left w:val="nil"/>
              <w:bottom w:val="single" w:sz="4" w:space="0" w:color="auto"/>
              <w:right w:val="single" w:sz="4" w:space="0" w:color="auto"/>
            </w:tcBorders>
            <w:shd w:val="clear" w:color="auto" w:fill="auto"/>
            <w:noWrap/>
            <w:vAlign w:val="bottom"/>
          </w:tcPr>
          <w:p w:rsidR="00D7143E" w:rsidRPr="002F3192" w:rsidRDefault="00D7143E" w:rsidP="00B879B6">
            <w:pPr>
              <w:widowControl/>
              <w:jc w:val="left"/>
              <w:rPr>
                <w:rFonts w:cs="Arial"/>
                <w:i/>
                <w:color w:val="FF0000"/>
                <w:kern w:val="0"/>
                <w:sz w:val="16"/>
                <w:szCs w:val="16"/>
              </w:rPr>
            </w:pPr>
            <w:r w:rsidRPr="002F3192">
              <w:rPr>
                <w:rFonts w:cs="Arial" w:hint="eastAsia"/>
                <w:i/>
                <w:color w:val="FF0000"/>
                <w:kern w:val="0"/>
                <w:sz w:val="16"/>
                <w:szCs w:val="16"/>
              </w:rPr>
              <w:t>OK</w:t>
            </w:r>
          </w:p>
        </w:tc>
        <w:tc>
          <w:tcPr>
            <w:tcW w:w="2403" w:type="dxa"/>
            <w:tcBorders>
              <w:top w:val="nil"/>
              <w:left w:val="nil"/>
              <w:bottom w:val="single" w:sz="4" w:space="0" w:color="auto"/>
              <w:right w:val="double" w:sz="4" w:space="0" w:color="auto"/>
            </w:tcBorders>
            <w:shd w:val="clear" w:color="auto" w:fill="auto"/>
            <w:noWrap/>
            <w:vAlign w:val="bottom"/>
            <w:hideMark/>
          </w:tcPr>
          <w:p w:rsidR="00D7143E" w:rsidRPr="002F3192" w:rsidRDefault="00D7143E" w:rsidP="00B879B6">
            <w:pPr>
              <w:widowControl/>
              <w:jc w:val="left"/>
              <w:rPr>
                <w:rFonts w:cs="Arial"/>
                <w:i/>
                <w:color w:val="FF0000"/>
                <w:kern w:val="0"/>
                <w:sz w:val="16"/>
                <w:szCs w:val="16"/>
              </w:rPr>
            </w:pPr>
            <w:r w:rsidRPr="002F3192">
              <w:rPr>
                <w:rFonts w:cs="Arial"/>
                <w:i/>
                <w:color w:val="FF0000"/>
                <w:kern w:val="0"/>
                <w:sz w:val="16"/>
                <w:szCs w:val="16"/>
              </w:rPr>
              <w:t xml:space="preserve">　</w:t>
            </w:r>
            <w:r w:rsidRPr="002F3192">
              <w:rPr>
                <w:rFonts w:cs="Arial" w:hint="eastAsia"/>
                <w:i/>
                <w:color w:val="FF0000"/>
                <w:kern w:val="0"/>
                <w:sz w:val="16"/>
                <w:szCs w:val="16"/>
              </w:rPr>
              <w:t>確認日：</w:t>
            </w:r>
            <w:r w:rsidRPr="002F3192">
              <w:rPr>
                <w:rFonts w:cs="Arial" w:hint="eastAsia"/>
                <w:i/>
                <w:color w:val="FF0000"/>
                <w:kern w:val="0"/>
                <w:sz w:val="16"/>
                <w:szCs w:val="16"/>
              </w:rPr>
              <w:t>M/D</w:t>
            </w:r>
          </w:p>
        </w:tc>
      </w:tr>
      <w:tr w:rsidR="00D7143E" w:rsidRPr="001A5B65" w:rsidTr="001A5B65">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D7143E" w:rsidRPr="001A5B65" w:rsidRDefault="00D7143E" w:rsidP="007D54A5">
            <w:pPr>
              <w:widowControl/>
              <w:jc w:val="center"/>
              <w:rPr>
                <w:rFonts w:cs="Arial"/>
                <w:kern w:val="0"/>
                <w:sz w:val="16"/>
                <w:szCs w:val="16"/>
              </w:rPr>
            </w:pPr>
            <w:r w:rsidRPr="001A5B65">
              <w:rPr>
                <w:rFonts w:cs="Arial"/>
                <w:kern w:val="0"/>
                <w:sz w:val="16"/>
                <w:szCs w:val="16"/>
              </w:rPr>
              <w:t>4</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ascii="ＭＳ ゴシック" w:hAnsi="ＭＳ ゴシック" w:cs="Arial"/>
                <w:i/>
                <w:color w:val="FF0000"/>
                <w:kern w:val="0"/>
                <w:sz w:val="16"/>
                <w:szCs w:val="16"/>
              </w:rPr>
            </w:pPr>
            <w:r w:rsidRPr="002F3192">
              <w:rPr>
                <w:rFonts w:ascii="ＭＳ ゴシック" w:hAnsi="ＭＳ ゴシック" w:cs="Arial"/>
                <w:i/>
                <w:color w:val="FF0000"/>
                <w:kern w:val="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総務担当</w:t>
            </w:r>
          </w:p>
        </w:tc>
        <w:tc>
          <w:tcPr>
            <w:tcW w:w="850"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課長</w:t>
            </w:r>
          </w:p>
        </w:tc>
        <w:tc>
          <w:tcPr>
            <w:tcW w:w="1510"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XXXX-XX-XXXX</w:t>
            </w:r>
          </w:p>
        </w:tc>
        <w:tc>
          <w:tcPr>
            <w:tcW w:w="1559"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090-XXXX-XXXX</w:t>
            </w:r>
          </w:p>
        </w:tc>
        <w:tc>
          <w:tcPr>
            <w:tcW w:w="1784"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XXXX@ezweb.ne.jp</w:t>
            </w:r>
          </w:p>
        </w:tc>
        <w:tc>
          <w:tcPr>
            <w:tcW w:w="1701" w:type="dxa"/>
            <w:tcBorders>
              <w:top w:val="nil"/>
              <w:left w:val="nil"/>
              <w:bottom w:val="single" w:sz="4" w:space="0" w:color="auto"/>
              <w:right w:val="doub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妻：</w:t>
            </w:r>
            <w:r w:rsidRPr="002F3192">
              <w:rPr>
                <w:rFonts w:cs="Arial"/>
                <w:i/>
                <w:color w:val="FF0000"/>
                <w:kern w:val="0"/>
                <w:sz w:val="16"/>
                <w:szCs w:val="16"/>
              </w:rPr>
              <w:t>090-XXXX-XXXX</w:t>
            </w: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D7143E" w:rsidRPr="002F3192" w:rsidRDefault="00D7143E" w:rsidP="001A5B65">
            <w:pPr>
              <w:widowControl/>
              <w:jc w:val="center"/>
              <w:rPr>
                <w:rFonts w:cs="Arial"/>
                <w:i/>
                <w:color w:val="FF0000"/>
                <w:kern w:val="0"/>
                <w:sz w:val="16"/>
                <w:szCs w:val="16"/>
              </w:rPr>
            </w:pPr>
            <w:r w:rsidRPr="002F3192">
              <w:rPr>
                <w:rFonts w:cs="Arial" w:hint="eastAsia"/>
                <w:i/>
                <w:color w:val="FF0000"/>
                <w:kern w:val="0"/>
                <w:sz w:val="16"/>
                <w:szCs w:val="16"/>
              </w:rPr>
              <w:t>☒</w:t>
            </w:r>
          </w:p>
        </w:tc>
        <w:tc>
          <w:tcPr>
            <w:tcW w:w="574" w:type="dxa"/>
            <w:tcBorders>
              <w:top w:val="nil"/>
              <w:left w:val="nil"/>
              <w:bottom w:val="single" w:sz="4" w:space="0" w:color="auto"/>
              <w:right w:val="single" w:sz="4" w:space="0" w:color="auto"/>
            </w:tcBorders>
            <w:shd w:val="clear" w:color="auto" w:fill="auto"/>
            <w:noWrap/>
            <w:vAlign w:val="bottom"/>
          </w:tcPr>
          <w:p w:rsidR="00D7143E" w:rsidRPr="002F3192" w:rsidRDefault="00D7143E" w:rsidP="00B879B6">
            <w:pPr>
              <w:widowControl/>
              <w:jc w:val="left"/>
              <w:rPr>
                <w:rFonts w:cs="Arial"/>
                <w:i/>
                <w:color w:val="FF0000"/>
                <w:kern w:val="0"/>
                <w:sz w:val="16"/>
                <w:szCs w:val="16"/>
              </w:rPr>
            </w:pPr>
            <w:r w:rsidRPr="002F3192">
              <w:rPr>
                <w:rFonts w:cs="Arial" w:hint="eastAsia"/>
                <w:i/>
                <w:color w:val="FF0000"/>
                <w:kern w:val="0"/>
                <w:sz w:val="16"/>
                <w:szCs w:val="16"/>
              </w:rPr>
              <w:t>OK</w:t>
            </w:r>
          </w:p>
        </w:tc>
        <w:tc>
          <w:tcPr>
            <w:tcW w:w="2403" w:type="dxa"/>
            <w:tcBorders>
              <w:top w:val="nil"/>
              <w:left w:val="nil"/>
              <w:bottom w:val="single" w:sz="4" w:space="0" w:color="auto"/>
              <w:right w:val="double" w:sz="4" w:space="0" w:color="auto"/>
            </w:tcBorders>
            <w:shd w:val="clear" w:color="auto" w:fill="auto"/>
            <w:noWrap/>
            <w:vAlign w:val="bottom"/>
            <w:hideMark/>
          </w:tcPr>
          <w:p w:rsidR="00D7143E" w:rsidRPr="002F3192" w:rsidRDefault="00D7143E" w:rsidP="00B879B6">
            <w:pPr>
              <w:widowControl/>
              <w:jc w:val="left"/>
              <w:rPr>
                <w:rFonts w:cs="Arial"/>
                <w:i/>
                <w:color w:val="FF0000"/>
                <w:kern w:val="0"/>
                <w:sz w:val="16"/>
                <w:szCs w:val="16"/>
              </w:rPr>
            </w:pPr>
            <w:r w:rsidRPr="002F3192">
              <w:rPr>
                <w:rFonts w:cs="Arial"/>
                <w:i/>
                <w:color w:val="FF0000"/>
                <w:kern w:val="0"/>
                <w:sz w:val="16"/>
                <w:szCs w:val="16"/>
              </w:rPr>
              <w:t xml:space="preserve">　</w:t>
            </w:r>
            <w:r w:rsidRPr="002F3192">
              <w:rPr>
                <w:rFonts w:cs="Arial" w:hint="eastAsia"/>
                <w:i/>
                <w:color w:val="FF0000"/>
                <w:kern w:val="0"/>
                <w:sz w:val="16"/>
                <w:szCs w:val="16"/>
              </w:rPr>
              <w:t>確認日：</w:t>
            </w:r>
            <w:r w:rsidRPr="002F3192">
              <w:rPr>
                <w:rFonts w:cs="Arial" w:hint="eastAsia"/>
                <w:i/>
                <w:color w:val="FF0000"/>
                <w:kern w:val="0"/>
                <w:sz w:val="16"/>
                <w:szCs w:val="16"/>
              </w:rPr>
              <w:t>M/D</w:t>
            </w:r>
          </w:p>
        </w:tc>
      </w:tr>
      <w:tr w:rsidR="00D7143E" w:rsidRPr="001A5B65" w:rsidTr="001A5B65">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D7143E" w:rsidRPr="001A5B65" w:rsidRDefault="00D7143E" w:rsidP="007D54A5">
            <w:pPr>
              <w:widowControl/>
              <w:jc w:val="center"/>
              <w:rPr>
                <w:rFonts w:cs="Arial"/>
                <w:kern w:val="0"/>
                <w:sz w:val="16"/>
                <w:szCs w:val="16"/>
              </w:rPr>
            </w:pPr>
            <w:r w:rsidRPr="001A5B65">
              <w:rPr>
                <w:rFonts w:cs="Arial"/>
                <w:kern w:val="0"/>
                <w:sz w:val="16"/>
                <w:szCs w:val="16"/>
              </w:rPr>
              <w:t>5</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ascii="ＭＳ ゴシック" w:hAnsi="ＭＳ ゴシック" w:cs="Arial"/>
                <w:i/>
                <w:color w:val="FF0000"/>
                <w:kern w:val="0"/>
                <w:sz w:val="16"/>
                <w:szCs w:val="16"/>
              </w:rPr>
            </w:pPr>
            <w:r w:rsidRPr="002F3192">
              <w:rPr>
                <w:rFonts w:ascii="ＭＳ ゴシック" w:hAnsi="ＭＳ ゴシック" w:cs="Cambria Math"/>
                <w:i/>
                <w:color w:val="FF0000"/>
                <w:kern w:val="0"/>
                <w:sz w:val="16"/>
                <w:szCs w:val="16"/>
              </w:rPr>
              <w:t>△△</w:t>
            </w:r>
            <w:r w:rsidRPr="002F3192">
              <w:rPr>
                <w:rFonts w:ascii="ＭＳ ゴシック" w:hAnsi="ＭＳ ゴシック" w:cs="Arial"/>
                <w:i/>
                <w:color w:val="FF0000"/>
                <w:kern w:val="0"/>
                <w:sz w:val="16"/>
                <w:szCs w:val="16"/>
              </w:rPr>
              <w:t xml:space="preserve">　</w:t>
            </w:r>
            <w:r w:rsidRPr="002F3192">
              <w:rPr>
                <w:rFonts w:ascii="ＭＳ ゴシック" w:hAnsi="ＭＳ ゴシック" w:cs="Cambria Math"/>
                <w:i/>
                <w:color w:val="FF0000"/>
                <w:kern w:val="0"/>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総務担当</w:t>
            </w:r>
          </w:p>
        </w:tc>
        <w:tc>
          <w:tcPr>
            <w:tcW w:w="850"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主任</w:t>
            </w:r>
          </w:p>
        </w:tc>
        <w:tc>
          <w:tcPr>
            <w:tcW w:w="1510"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XXXX-XX-XXXX</w:t>
            </w:r>
          </w:p>
        </w:tc>
        <w:tc>
          <w:tcPr>
            <w:tcW w:w="1559"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090-XXXX-XXXX</w:t>
            </w:r>
          </w:p>
        </w:tc>
        <w:tc>
          <w:tcPr>
            <w:tcW w:w="1784"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XXXX@docomo.ne.jp</w:t>
            </w:r>
          </w:p>
        </w:tc>
        <w:tc>
          <w:tcPr>
            <w:tcW w:w="1701" w:type="dxa"/>
            <w:tcBorders>
              <w:top w:val="nil"/>
              <w:left w:val="nil"/>
              <w:bottom w:val="single" w:sz="4" w:space="0" w:color="auto"/>
              <w:right w:val="doub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夫：</w:t>
            </w:r>
            <w:r w:rsidRPr="002F3192">
              <w:rPr>
                <w:rFonts w:cs="Arial"/>
                <w:i/>
                <w:color w:val="FF0000"/>
                <w:kern w:val="0"/>
                <w:sz w:val="16"/>
                <w:szCs w:val="16"/>
              </w:rPr>
              <w:t>090-XXXX-XXXX</w:t>
            </w: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D7143E" w:rsidRPr="002F3192" w:rsidRDefault="00D7143E" w:rsidP="001A5B65">
            <w:pPr>
              <w:widowControl/>
              <w:jc w:val="center"/>
              <w:rPr>
                <w:rFonts w:cs="Arial"/>
                <w:i/>
                <w:color w:val="FF0000"/>
                <w:kern w:val="0"/>
                <w:sz w:val="16"/>
                <w:szCs w:val="16"/>
              </w:rPr>
            </w:pPr>
            <w:r w:rsidRPr="002F3192">
              <w:rPr>
                <w:rFonts w:cs="Arial" w:hint="eastAsia"/>
                <w:i/>
                <w:color w:val="FF0000"/>
                <w:kern w:val="0"/>
                <w:sz w:val="16"/>
                <w:szCs w:val="16"/>
              </w:rPr>
              <w:t>☒</w:t>
            </w:r>
          </w:p>
        </w:tc>
        <w:tc>
          <w:tcPr>
            <w:tcW w:w="574" w:type="dxa"/>
            <w:tcBorders>
              <w:top w:val="nil"/>
              <w:left w:val="nil"/>
              <w:bottom w:val="single" w:sz="4" w:space="0" w:color="auto"/>
              <w:right w:val="single" w:sz="4" w:space="0" w:color="auto"/>
            </w:tcBorders>
            <w:shd w:val="clear" w:color="auto" w:fill="auto"/>
            <w:noWrap/>
            <w:vAlign w:val="bottom"/>
          </w:tcPr>
          <w:p w:rsidR="00D7143E" w:rsidRPr="002F3192" w:rsidRDefault="00D7143E" w:rsidP="00B879B6">
            <w:pPr>
              <w:widowControl/>
              <w:jc w:val="left"/>
              <w:rPr>
                <w:rFonts w:cs="Arial"/>
                <w:i/>
                <w:color w:val="FF0000"/>
                <w:kern w:val="0"/>
                <w:sz w:val="16"/>
                <w:szCs w:val="16"/>
              </w:rPr>
            </w:pPr>
            <w:r w:rsidRPr="002F3192">
              <w:rPr>
                <w:rFonts w:cs="Arial" w:hint="eastAsia"/>
                <w:i/>
                <w:color w:val="FF0000"/>
                <w:kern w:val="0"/>
                <w:sz w:val="16"/>
                <w:szCs w:val="16"/>
              </w:rPr>
              <w:t>OK</w:t>
            </w:r>
          </w:p>
        </w:tc>
        <w:tc>
          <w:tcPr>
            <w:tcW w:w="2403" w:type="dxa"/>
            <w:tcBorders>
              <w:top w:val="nil"/>
              <w:left w:val="nil"/>
              <w:bottom w:val="single" w:sz="4" w:space="0" w:color="auto"/>
              <w:right w:val="double" w:sz="4" w:space="0" w:color="auto"/>
            </w:tcBorders>
            <w:shd w:val="clear" w:color="auto" w:fill="auto"/>
            <w:noWrap/>
            <w:vAlign w:val="bottom"/>
            <w:hideMark/>
          </w:tcPr>
          <w:p w:rsidR="00D7143E" w:rsidRPr="002F3192" w:rsidRDefault="00D7143E" w:rsidP="00B879B6">
            <w:pPr>
              <w:widowControl/>
              <w:jc w:val="left"/>
              <w:rPr>
                <w:rFonts w:cs="Arial"/>
                <w:i/>
                <w:color w:val="FF0000"/>
                <w:kern w:val="0"/>
                <w:sz w:val="16"/>
                <w:szCs w:val="16"/>
              </w:rPr>
            </w:pPr>
            <w:r w:rsidRPr="002F3192">
              <w:rPr>
                <w:rFonts w:cs="Arial"/>
                <w:i/>
                <w:color w:val="FF0000"/>
                <w:kern w:val="0"/>
                <w:sz w:val="16"/>
                <w:szCs w:val="16"/>
              </w:rPr>
              <w:t xml:space="preserve">　</w:t>
            </w:r>
            <w:r w:rsidRPr="002F3192">
              <w:rPr>
                <w:rFonts w:cs="Arial" w:hint="eastAsia"/>
                <w:i/>
                <w:color w:val="FF0000"/>
                <w:kern w:val="0"/>
                <w:sz w:val="16"/>
                <w:szCs w:val="16"/>
              </w:rPr>
              <w:t>確認日：</w:t>
            </w:r>
            <w:r w:rsidRPr="002F3192">
              <w:rPr>
                <w:rFonts w:cs="Arial" w:hint="eastAsia"/>
                <w:i/>
                <w:color w:val="FF0000"/>
                <w:kern w:val="0"/>
                <w:sz w:val="16"/>
                <w:szCs w:val="16"/>
              </w:rPr>
              <w:t>M/D</w:t>
            </w:r>
          </w:p>
        </w:tc>
      </w:tr>
      <w:tr w:rsidR="00D7143E" w:rsidRPr="001A5B65" w:rsidTr="001A5B65">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D7143E" w:rsidRPr="001A5B65" w:rsidRDefault="00D7143E" w:rsidP="007D54A5">
            <w:pPr>
              <w:widowControl/>
              <w:jc w:val="center"/>
              <w:rPr>
                <w:rFonts w:cs="Arial"/>
                <w:kern w:val="0"/>
                <w:sz w:val="16"/>
                <w:szCs w:val="16"/>
              </w:rPr>
            </w:pPr>
            <w:r w:rsidRPr="001A5B65">
              <w:rPr>
                <w:rFonts w:cs="Arial"/>
                <w:kern w:val="0"/>
                <w:sz w:val="16"/>
                <w:szCs w:val="16"/>
              </w:rPr>
              <w:t>6</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ascii="ＭＳ ゴシック" w:hAnsi="ＭＳ ゴシック" w:cs="Arial"/>
                <w:i/>
                <w:color w:val="FF0000"/>
                <w:kern w:val="0"/>
                <w:sz w:val="16"/>
                <w:szCs w:val="16"/>
              </w:rPr>
            </w:pPr>
            <w:r w:rsidRPr="002F3192">
              <w:rPr>
                <w:rFonts w:ascii="ＭＳ ゴシック" w:hAnsi="ＭＳ ゴシック" w:cs="Arial"/>
                <w:i/>
                <w:color w:val="FF0000"/>
                <w:kern w:val="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総務担当</w:t>
            </w:r>
          </w:p>
        </w:tc>
        <w:tc>
          <w:tcPr>
            <w:tcW w:w="850"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 xml:space="preserve">　</w:t>
            </w:r>
          </w:p>
        </w:tc>
        <w:tc>
          <w:tcPr>
            <w:tcW w:w="1510"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XXXX-XX-XXXX</w:t>
            </w:r>
          </w:p>
        </w:tc>
        <w:tc>
          <w:tcPr>
            <w:tcW w:w="1559"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090-XXXX-XXXX</w:t>
            </w:r>
          </w:p>
        </w:tc>
        <w:tc>
          <w:tcPr>
            <w:tcW w:w="1784"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XXXX@softbank.ne.jp</w:t>
            </w:r>
          </w:p>
        </w:tc>
        <w:tc>
          <w:tcPr>
            <w:tcW w:w="1701" w:type="dxa"/>
            <w:tcBorders>
              <w:top w:val="nil"/>
              <w:left w:val="nil"/>
              <w:bottom w:val="single" w:sz="4" w:space="0" w:color="auto"/>
              <w:right w:val="doub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母：</w:t>
            </w:r>
            <w:r w:rsidRPr="002F3192">
              <w:rPr>
                <w:rFonts w:cs="Arial"/>
                <w:i/>
                <w:color w:val="FF0000"/>
                <w:kern w:val="0"/>
                <w:sz w:val="16"/>
                <w:szCs w:val="16"/>
              </w:rPr>
              <w:t>03-XXXX-XXXX</w:t>
            </w: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D7143E" w:rsidRPr="002F3192" w:rsidRDefault="00D7143E" w:rsidP="001A5B65">
            <w:pPr>
              <w:widowControl/>
              <w:jc w:val="center"/>
              <w:rPr>
                <w:rFonts w:cs="Arial"/>
                <w:i/>
                <w:color w:val="FF0000"/>
                <w:kern w:val="0"/>
                <w:sz w:val="16"/>
                <w:szCs w:val="16"/>
              </w:rPr>
            </w:pPr>
            <w:r w:rsidRPr="002F3192">
              <w:rPr>
                <w:rFonts w:cs="Arial" w:hint="eastAsia"/>
                <w:i/>
                <w:color w:val="FF0000"/>
                <w:kern w:val="0"/>
                <w:sz w:val="16"/>
                <w:szCs w:val="16"/>
              </w:rPr>
              <w:t>□</w:t>
            </w:r>
          </w:p>
        </w:tc>
        <w:tc>
          <w:tcPr>
            <w:tcW w:w="574" w:type="dxa"/>
            <w:tcBorders>
              <w:top w:val="nil"/>
              <w:left w:val="nil"/>
              <w:bottom w:val="single" w:sz="4" w:space="0" w:color="auto"/>
              <w:right w:val="single" w:sz="4" w:space="0" w:color="auto"/>
            </w:tcBorders>
            <w:shd w:val="clear" w:color="auto" w:fill="auto"/>
            <w:noWrap/>
            <w:vAlign w:val="bottom"/>
          </w:tcPr>
          <w:p w:rsidR="00D7143E" w:rsidRPr="002F3192" w:rsidRDefault="00D7143E" w:rsidP="00B879B6">
            <w:pPr>
              <w:widowControl/>
              <w:jc w:val="left"/>
              <w:rPr>
                <w:rFonts w:cs="Arial"/>
                <w:i/>
                <w:color w:val="FF000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hint="eastAsia"/>
                <w:i/>
                <w:color w:val="FF0000"/>
                <w:kern w:val="0"/>
                <w:sz w:val="16"/>
                <w:szCs w:val="16"/>
              </w:rPr>
              <w:t>M/D</w:t>
            </w:r>
            <w:r w:rsidRPr="002F3192">
              <w:rPr>
                <w:rFonts w:cs="Arial"/>
                <w:i/>
                <w:color w:val="FF0000"/>
                <w:kern w:val="0"/>
                <w:sz w:val="16"/>
                <w:szCs w:val="16"/>
              </w:rPr>
              <w:t xml:space="preserve">本人休暇中で連絡つかず　</w:t>
            </w:r>
          </w:p>
        </w:tc>
      </w:tr>
      <w:tr w:rsidR="00D7143E" w:rsidRPr="001A5B65" w:rsidTr="001A5B65">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D7143E" w:rsidRPr="001A5B65" w:rsidRDefault="00D7143E" w:rsidP="007D54A5">
            <w:pPr>
              <w:widowControl/>
              <w:jc w:val="center"/>
              <w:rPr>
                <w:rFonts w:cs="Arial"/>
                <w:kern w:val="0"/>
                <w:sz w:val="16"/>
                <w:szCs w:val="16"/>
              </w:rPr>
            </w:pPr>
            <w:r w:rsidRPr="001A5B65">
              <w:rPr>
                <w:rFonts w:cs="Arial"/>
                <w:kern w:val="0"/>
                <w:sz w:val="16"/>
                <w:szCs w:val="16"/>
              </w:rPr>
              <w:t>7</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ascii="ＭＳ ゴシック" w:hAnsi="ＭＳ ゴシック" w:cs="Arial"/>
                <w:i/>
                <w:color w:val="FF0000"/>
                <w:kern w:val="0"/>
                <w:sz w:val="16"/>
                <w:szCs w:val="16"/>
              </w:rPr>
            </w:pPr>
            <w:r w:rsidRPr="002F3192">
              <w:rPr>
                <w:rFonts w:ascii="ＭＳ ゴシック" w:hAnsi="ＭＳ ゴシック" w:cs="Arial"/>
                <w:i/>
                <w:color w:val="FF0000"/>
                <w:kern w:val="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営業担当</w:t>
            </w:r>
          </w:p>
        </w:tc>
        <w:tc>
          <w:tcPr>
            <w:tcW w:w="850"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XXXX-XX-XXXX</w:t>
            </w:r>
          </w:p>
        </w:tc>
        <w:tc>
          <w:tcPr>
            <w:tcW w:w="1559"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090-XXXX-XXXX</w:t>
            </w:r>
          </w:p>
        </w:tc>
        <w:tc>
          <w:tcPr>
            <w:tcW w:w="1784" w:type="dxa"/>
            <w:tcBorders>
              <w:top w:val="nil"/>
              <w:left w:val="nil"/>
              <w:bottom w:val="single" w:sz="4" w:space="0" w:color="auto"/>
              <w:right w:val="sing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XXXX@ezweb.ne.jp</w:t>
            </w:r>
          </w:p>
        </w:tc>
        <w:tc>
          <w:tcPr>
            <w:tcW w:w="1701" w:type="dxa"/>
            <w:tcBorders>
              <w:top w:val="nil"/>
              <w:left w:val="nil"/>
              <w:bottom w:val="single" w:sz="4" w:space="0" w:color="auto"/>
              <w:right w:val="double" w:sz="4" w:space="0" w:color="auto"/>
            </w:tcBorders>
            <w:shd w:val="clear" w:color="auto" w:fill="auto"/>
            <w:noWrap/>
            <w:vAlign w:val="bottom"/>
            <w:hideMark/>
          </w:tcPr>
          <w:p w:rsidR="00D7143E" w:rsidRPr="002F3192" w:rsidRDefault="00D7143E" w:rsidP="007D54A5">
            <w:pPr>
              <w:widowControl/>
              <w:jc w:val="left"/>
              <w:rPr>
                <w:rFonts w:cs="Arial"/>
                <w:i/>
                <w:color w:val="FF0000"/>
                <w:kern w:val="0"/>
                <w:sz w:val="16"/>
                <w:szCs w:val="16"/>
              </w:rPr>
            </w:pPr>
            <w:r w:rsidRPr="002F3192">
              <w:rPr>
                <w:rFonts w:cs="Arial"/>
                <w:i/>
                <w:color w:val="FF0000"/>
                <w:kern w:val="0"/>
                <w:sz w:val="16"/>
                <w:szCs w:val="16"/>
              </w:rPr>
              <w:t>妻：</w:t>
            </w:r>
            <w:r w:rsidRPr="002F3192">
              <w:rPr>
                <w:rFonts w:cs="Arial"/>
                <w:i/>
                <w:color w:val="FF0000"/>
                <w:kern w:val="0"/>
                <w:sz w:val="16"/>
                <w:szCs w:val="16"/>
              </w:rPr>
              <w:t>090-XXXX-XXXX</w:t>
            </w: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D7143E" w:rsidRPr="002F3192" w:rsidRDefault="00D7143E" w:rsidP="001A5B65">
            <w:pPr>
              <w:widowControl/>
              <w:jc w:val="center"/>
              <w:rPr>
                <w:rFonts w:cs="Arial"/>
                <w:i/>
                <w:color w:val="FF0000"/>
                <w:kern w:val="0"/>
                <w:sz w:val="16"/>
                <w:szCs w:val="16"/>
              </w:rPr>
            </w:pPr>
            <w:r w:rsidRPr="002F3192">
              <w:rPr>
                <w:rFonts w:cs="Arial" w:hint="eastAsia"/>
                <w:i/>
                <w:color w:val="FF0000"/>
                <w:kern w:val="0"/>
                <w:sz w:val="16"/>
                <w:szCs w:val="16"/>
              </w:rPr>
              <w:t>□</w:t>
            </w:r>
          </w:p>
        </w:tc>
        <w:tc>
          <w:tcPr>
            <w:tcW w:w="574" w:type="dxa"/>
            <w:tcBorders>
              <w:top w:val="nil"/>
              <w:left w:val="nil"/>
              <w:bottom w:val="single" w:sz="4" w:space="0" w:color="auto"/>
              <w:right w:val="single" w:sz="4" w:space="0" w:color="auto"/>
            </w:tcBorders>
            <w:shd w:val="clear" w:color="auto" w:fill="auto"/>
            <w:noWrap/>
            <w:vAlign w:val="bottom"/>
          </w:tcPr>
          <w:p w:rsidR="00D7143E" w:rsidRPr="002F3192" w:rsidRDefault="00D7143E" w:rsidP="00B879B6">
            <w:pPr>
              <w:widowControl/>
              <w:jc w:val="left"/>
              <w:rPr>
                <w:rFonts w:cs="Arial"/>
                <w:i/>
                <w:color w:val="FF000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D7143E" w:rsidRPr="002F3192" w:rsidRDefault="00D7143E" w:rsidP="00B879B6">
            <w:pPr>
              <w:widowControl/>
              <w:jc w:val="left"/>
              <w:rPr>
                <w:rFonts w:cs="Arial"/>
                <w:i/>
                <w:color w:val="FF0000"/>
                <w:kern w:val="0"/>
                <w:sz w:val="16"/>
                <w:szCs w:val="16"/>
              </w:rPr>
            </w:pPr>
            <w:r w:rsidRPr="002F3192">
              <w:rPr>
                <w:rFonts w:cs="Arial" w:hint="eastAsia"/>
                <w:i/>
                <w:color w:val="FF0000"/>
                <w:kern w:val="0"/>
                <w:sz w:val="16"/>
                <w:szCs w:val="16"/>
              </w:rPr>
              <w:t>M/D</w:t>
            </w:r>
            <w:r w:rsidRPr="002F3192">
              <w:rPr>
                <w:rFonts w:cs="Arial"/>
                <w:i/>
                <w:color w:val="FF0000"/>
                <w:kern w:val="0"/>
                <w:sz w:val="16"/>
                <w:szCs w:val="16"/>
              </w:rPr>
              <w:t xml:space="preserve">本人休暇中で連絡つかず　</w:t>
            </w:r>
          </w:p>
        </w:tc>
      </w:tr>
      <w:tr w:rsidR="00D7143E" w:rsidRPr="001A5B65" w:rsidTr="001A5B65">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D7143E" w:rsidRPr="001A5B65" w:rsidRDefault="00D7143E" w:rsidP="007D54A5">
            <w:pPr>
              <w:widowControl/>
              <w:jc w:val="center"/>
              <w:rPr>
                <w:rFonts w:cs="Arial"/>
                <w:kern w:val="0"/>
                <w:sz w:val="16"/>
                <w:szCs w:val="16"/>
              </w:rPr>
            </w:pPr>
            <w:r w:rsidRPr="001A5B65">
              <w:rPr>
                <w:rFonts w:cs="Arial"/>
                <w:kern w:val="0"/>
                <w:sz w:val="16"/>
                <w:szCs w:val="16"/>
              </w:rPr>
              <w:t>8</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D7143E" w:rsidRPr="001A5B65" w:rsidRDefault="00D7143E" w:rsidP="001A5B65">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D7143E" w:rsidRPr="001A5B65" w:rsidRDefault="00D7143E" w:rsidP="007D54A5">
            <w:pPr>
              <w:widowControl/>
              <w:jc w:val="left"/>
              <w:rPr>
                <w:rFonts w:cs="Arial"/>
                <w:i/>
                <w:color w:val="808080" w:themeColor="background1" w:themeShade="80"/>
                <w:kern w:val="0"/>
                <w:sz w:val="16"/>
                <w:szCs w:val="16"/>
              </w:rPr>
            </w:pPr>
            <w:r w:rsidRPr="001A5B65">
              <w:rPr>
                <w:rFonts w:cs="Arial"/>
                <w:i/>
                <w:color w:val="808080" w:themeColor="background1" w:themeShade="80"/>
                <w:kern w:val="0"/>
                <w:sz w:val="16"/>
                <w:szCs w:val="16"/>
              </w:rPr>
              <w:t xml:space="preserve">　</w:t>
            </w:r>
          </w:p>
        </w:tc>
      </w:tr>
      <w:tr w:rsidR="00D7143E" w:rsidRPr="001A5B65" w:rsidTr="001A5B65">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D7143E" w:rsidRPr="001A5B65" w:rsidRDefault="00D7143E" w:rsidP="007D54A5">
            <w:pPr>
              <w:widowControl/>
              <w:jc w:val="center"/>
              <w:rPr>
                <w:rFonts w:cs="Arial"/>
                <w:kern w:val="0"/>
                <w:sz w:val="16"/>
                <w:szCs w:val="16"/>
              </w:rPr>
            </w:pPr>
            <w:r w:rsidRPr="001A5B65">
              <w:rPr>
                <w:rFonts w:cs="Arial"/>
                <w:kern w:val="0"/>
                <w:sz w:val="16"/>
                <w:szCs w:val="16"/>
              </w:rPr>
              <w:t>9</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D7143E" w:rsidRPr="001A5B65" w:rsidRDefault="00D7143E" w:rsidP="001A5B65">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D7143E" w:rsidRPr="001A5B65" w:rsidRDefault="00D7143E" w:rsidP="007D54A5">
            <w:pPr>
              <w:widowControl/>
              <w:jc w:val="left"/>
              <w:rPr>
                <w:rFonts w:cs="Arial"/>
                <w:i/>
                <w:color w:val="808080" w:themeColor="background1" w:themeShade="80"/>
                <w:kern w:val="0"/>
                <w:sz w:val="16"/>
                <w:szCs w:val="16"/>
              </w:rPr>
            </w:pPr>
            <w:r w:rsidRPr="001A5B65">
              <w:rPr>
                <w:rFonts w:cs="Arial"/>
                <w:i/>
                <w:color w:val="808080" w:themeColor="background1" w:themeShade="80"/>
                <w:kern w:val="0"/>
                <w:sz w:val="16"/>
                <w:szCs w:val="16"/>
              </w:rPr>
              <w:t xml:space="preserve">　</w:t>
            </w:r>
          </w:p>
        </w:tc>
      </w:tr>
      <w:tr w:rsidR="00D7143E" w:rsidRPr="001A5B65" w:rsidTr="001A5B65">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D7143E" w:rsidRPr="001A5B65" w:rsidRDefault="00D7143E" w:rsidP="007D54A5">
            <w:pPr>
              <w:widowControl/>
              <w:jc w:val="center"/>
              <w:rPr>
                <w:rFonts w:cs="Arial"/>
                <w:kern w:val="0"/>
                <w:sz w:val="16"/>
                <w:szCs w:val="16"/>
              </w:rPr>
            </w:pPr>
            <w:r w:rsidRPr="001A5B65">
              <w:rPr>
                <w:rFonts w:cs="Arial"/>
                <w:kern w:val="0"/>
                <w:sz w:val="16"/>
                <w:szCs w:val="16"/>
              </w:rPr>
              <w:t>10</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D7143E" w:rsidRPr="001A5B65" w:rsidRDefault="00D7143E" w:rsidP="001A5B65">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D7143E" w:rsidRPr="001A5B65" w:rsidRDefault="00D7143E" w:rsidP="007D54A5">
            <w:pPr>
              <w:widowControl/>
              <w:jc w:val="left"/>
              <w:rPr>
                <w:rFonts w:cs="Arial"/>
                <w:i/>
                <w:color w:val="808080" w:themeColor="background1" w:themeShade="80"/>
                <w:kern w:val="0"/>
                <w:sz w:val="16"/>
                <w:szCs w:val="16"/>
              </w:rPr>
            </w:pPr>
            <w:r w:rsidRPr="001A5B65">
              <w:rPr>
                <w:rFonts w:cs="Arial"/>
                <w:i/>
                <w:color w:val="808080" w:themeColor="background1" w:themeShade="80"/>
                <w:kern w:val="0"/>
                <w:sz w:val="16"/>
                <w:szCs w:val="16"/>
              </w:rPr>
              <w:t xml:space="preserve">　</w:t>
            </w:r>
          </w:p>
        </w:tc>
      </w:tr>
      <w:tr w:rsidR="00D7143E" w:rsidRPr="001A5B65" w:rsidTr="001A5B65">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D7143E" w:rsidRPr="001A5B65" w:rsidRDefault="00D7143E" w:rsidP="007D54A5">
            <w:pPr>
              <w:widowControl/>
              <w:jc w:val="center"/>
              <w:rPr>
                <w:rFonts w:cs="Arial"/>
                <w:kern w:val="0"/>
                <w:sz w:val="16"/>
                <w:szCs w:val="16"/>
              </w:rPr>
            </w:pPr>
            <w:r w:rsidRPr="001A5B65">
              <w:rPr>
                <w:rFonts w:cs="Arial"/>
                <w:kern w:val="0"/>
                <w:sz w:val="16"/>
                <w:szCs w:val="16"/>
              </w:rPr>
              <w:t>11</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D7143E" w:rsidRPr="001A5B65" w:rsidRDefault="00D7143E" w:rsidP="001A5B65">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D7143E" w:rsidRPr="001A5B65" w:rsidRDefault="00D7143E" w:rsidP="007D54A5">
            <w:pPr>
              <w:widowControl/>
              <w:jc w:val="left"/>
              <w:rPr>
                <w:rFonts w:cs="Arial"/>
                <w:i/>
                <w:color w:val="808080" w:themeColor="background1" w:themeShade="80"/>
                <w:kern w:val="0"/>
                <w:sz w:val="16"/>
                <w:szCs w:val="16"/>
              </w:rPr>
            </w:pPr>
            <w:r w:rsidRPr="001A5B65">
              <w:rPr>
                <w:rFonts w:cs="Arial"/>
                <w:i/>
                <w:color w:val="808080" w:themeColor="background1" w:themeShade="80"/>
                <w:kern w:val="0"/>
                <w:sz w:val="16"/>
                <w:szCs w:val="16"/>
              </w:rPr>
              <w:t xml:space="preserve">　</w:t>
            </w:r>
          </w:p>
        </w:tc>
      </w:tr>
      <w:tr w:rsidR="00D7143E" w:rsidRPr="001A5B65" w:rsidTr="001A5B65">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D7143E" w:rsidRPr="001A5B65" w:rsidRDefault="00D7143E" w:rsidP="007D54A5">
            <w:pPr>
              <w:widowControl/>
              <w:jc w:val="center"/>
              <w:rPr>
                <w:rFonts w:cs="Arial"/>
                <w:kern w:val="0"/>
                <w:sz w:val="16"/>
                <w:szCs w:val="16"/>
              </w:rPr>
            </w:pPr>
            <w:r w:rsidRPr="001A5B65">
              <w:rPr>
                <w:rFonts w:cs="Arial"/>
                <w:kern w:val="0"/>
                <w:sz w:val="16"/>
                <w:szCs w:val="16"/>
              </w:rPr>
              <w:t>12</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D7143E" w:rsidRPr="001A5B65" w:rsidRDefault="00D7143E" w:rsidP="001A5B65">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D7143E" w:rsidRPr="001A5B65" w:rsidRDefault="00D7143E" w:rsidP="007D54A5">
            <w:pPr>
              <w:widowControl/>
              <w:jc w:val="left"/>
              <w:rPr>
                <w:rFonts w:cs="Arial"/>
                <w:i/>
                <w:color w:val="808080" w:themeColor="background1" w:themeShade="80"/>
                <w:kern w:val="0"/>
                <w:sz w:val="16"/>
                <w:szCs w:val="16"/>
              </w:rPr>
            </w:pPr>
            <w:r w:rsidRPr="001A5B65">
              <w:rPr>
                <w:rFonts w:cs="Arial"/>
                <w:i/>
                <w:color w:val="808080" w:themeColor="background1" w:themeShade="80"/>
                <w:kern w:val="0"/>
                <w:sz w:val="16"/>
                <w:szCs w:val="16"/>
              </w:rPr>
              <w:t xml:space="preserve">　</w:t>
            </w:r>
          </w:p>
        </w:tc>
      </w:tr>
      <w:tr w:rsidR="00D7143E" w:rsidRPr="001A5B65" w:rsidTr="001A5B65">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D7143E" w:rsidRPr="001A5B65" w:rsidRDefault="00D7143E" w:rsidP="007D54A5">
            <w:pPr>
              <w:widowControl/>
              <w:jc w:val="center"/>
              <w:rPr>
                <w:rFonts w:cs="Arial"/>
                <w:kern w:val="0"/>
                <w:sz w:val="16"/>
                <w:szCs w:val="16"/>
              </w:rPr>
            </w:pPr>
            <w:r w:rsidRPr="001A5B65">
              <w:rPr>
                <w:rFonts w:cs="Arial"/>
                <w:kern w:val="0"/>
                <w:sz w:val="16"/>
                <w:szCs w:val="16"/>
              </w:rPr>
              <w:t>13</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D7143E" w:rsidRPr="001A5B65" w:rsidRDefault="00D7143E" w:rsidP="001A5B65">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D7143E" w:rsidRPr="001A5B65" w:rsidRDefault="00D7143E" w:rsidP="007D54A5">
            <w:pPr>
              <w:widowControl/>
              <w:jc w:val="left"/>
              <w:rPr>
                <w:rFonts w:cs="Arial"/>
                <w:i/>
                <w:color w:val="808080" w:themeColor="background1" w:themeShade="80"/>
                <w:kern w:val="0"/>
                <w:sz w:val="16"/>
                <w:szCs w:val="16"/>
              </w:rPr>
            </w:pPr>
            <w:r w:rsidRPr="001A5B65">
              <w:rPr>
                <w:rFonts w:cs="Arial"/>
                <w:i/>
                <w:color w:val="808080" w:themeColor="background1" w:themeShade="80"/>
                <w:kern w:val="0"/>
                <w:sz w:val="16"/>
                <w:szCs w:val="16"/>
              </w:rPr>
              <w:t xml:space="preserve">　</w:t>
            </w:r>
          </w:p>
        </w:tc>
      </w:tr>
      <w:tr w:rsidR="00D7143E" w:rsidRPr="001A5B65" w:rsidTr="001A5B65">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D7143E" w:rsidRPr="001A5B65" w:rsidRDefault="00D7143E" w:rsidP="007D54A5">
            <w:pPr>
              <w:widowControl/>
              <w:jc w:val="center"/>
              <w:rPr>
                <w:rFonts w:cs="Arial"/>
                <w:kern w:val="0"/>
                <w:sz w:val="16"/>
                <w:szCs w:val="16"/>
              </w:rPr>
            </w:pPr>
            <w:r w:rsidRPr="001A5B65">
              <w:rPr>
                <w:rFonts w:cs="Arial"/>
                <w:kern w:val="0"/>
                <w:sz w:val="16"/>
                <w:szCs w:val="16"/>
              </w:rPr>
              <w:t>14</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D7143E" w:rsidRPr="001A5B65" w:rsidRDefault="00D7143E" w:rsidP="001A5B65">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D7143E" w:rsidRPr="001A5B65" w:rsidRDefault="00D7143E" w:rsidP="007D54A5">
            <w:pPr>
              <w:widowControl/>
              <w:jc w:val="left"/>
              <w:rPr>
                <w:rFonts w:cs="Arial"/>
                <w:i/>
                <w:color w:val="808080" w:themeColor="background1" w:themeShade="80"/>
                <w:kern w:val="0"/>
                <w:sz w:val="16"/>
                <w:szCs w:val="16"/>
              </w:rPr>
            </w:pPr>
            <w:r w:rsidRPr="001A5B65">
              <w:rPr>
                <w:rFonts w:cs="Arial"/>
                <w:i/>
                <w:color w:val="808080" w:themeColor="background1" w:themeShade="80"/>
                <w:kern w:val="0"/>
                <w:sz w:val="16"/>
                <w:szCs w:val="16"/>
              </w:rPr>
              <w:t xml:space="preserve">　</w:t>
            </w:r>
          </w:p>
        </w:tc>
      </w:tr>
      <w:tr w:rsidR="00D7143E" w:rsidRPr="001A5B65" w:rsidTr="001A5B65">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D7143E" w:rsidRPr="001A5B65" w:rsidRDefault="00D7143E" w:rsidP="007D54A5">
            <w:pPr>
              <w:widowControl/>
              <w:jc w:val="center"/>
              <w:rPr>
                <w:rFonts w:cs="Arial"/>
                <w:kern w:val="0"/>
                <w:sz w:val="16"/>
                <w:szCs w:val="16"/>
              </w:rPr>
            </w:pPr>
            <w:r w:rsidRPr="001A5B65">
              <w:rPr>
                <w:rFonts w:cs="Arial"/>
                <w:kern w:val="0"/>
                <w:sz w:val="16"/>
                <w:szCs w:val="16"/>
              </w:rPr>
              <w:t>15</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D7143E" w:rsidRPr="001A5B65" w:rsidRDefault="00D7143E" w:rsidP="001A5B65">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D7143E" w:rsidRPr="001A5B65" w:rsidRDefault="00D7143E" w:rsidP="007D54A5">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D7143E" w:rsidRPr="001A5B65" w:rsidRDefault="00D7143E" w:rsidP="007D54A5">
            <w:pPr>
              <w:widowControl/>
              <w:jc w:val="left"/>
              <w:rPr>
                <w:rFonts w:cs="Arial"/>
                <w:i/>
                <w:color w:val="808080" w:themeColor="background1" w:themeShade="80"/>
                <w:kern w:val="0"/>
                <w:sz w:val="16"/>
                <w:szCs w:val="16"/>
              </w:rPr>
            </w:pPr>
            <w:r w:rsidRPr="001A5B65">
              <w:rPr>
                <w:rFonts w:cs="Arial"/>
                <w:i/>
                <w:color w:val="808080" w:themeColor="background1" w:themeShade="80"/>
                <w:kern w:val="0"/>
                <w:sz w:val="16"/>
                <w:szCs w:val="16"/>
              </w:rPr>
              <w:t xml:space="preserve">　</w:t>
            </w:r>
          </w:p>
        </w:tc>
      </w:tr>
    </w:tbl>
    <w:p w:rsidR="007D54A5" w:rsidRDefault="007D54A5" w:rsidP="00F8599E"/>
    <w:p w:rsidR="001A5B65" w:rsidRDefault="001A5B65" w:rsidP="00F8599E">
      <w:pPr>
        <w:sectPr w:rsidR="001A5B65" w:rsidSect="00FE42F8">
          <w:footerReference w:type="even" r:id="rId28"/>
          <w:pgSz w:w="16838" w:h="11906" w:orient="landscape" w:code="9"/>
          <w:pgMar w:top="1276" w:right="1701" w:bottom="1134" w:left="1701" w:header="284" w:footer="754" w:gutter="0"/>
          <w:cols w:space="425"/>
          <w:docGrid w:type="lines" w:linePitch="328"/>
        </w:sectPr>
      </w:pPr>
    </w:p>
    <w:p w:rsidR="00D7143E" w:rsidRDefault="007A03A3" w:rsidP="000570D5">
      <w:pPr>
        <w:pStyle w:val="1"/>
      </w:pPr>
      <w:bookmarkStart w:id="83" w:name="_Toc383006995"/>
      <w:r w:rsidRPr="002F3192">
        <w:rPr>
          <w:rFonts w:hint="eastAsia"/>
          <w:highlight w:val="yellow"/>
        </w:rPr>
        <w:lastRenderedPageBreak/>
        <w:t>【様式</w:t>
      </w:r>
      <w:r w:rsidR="002F3192" w:rsidRPr="002F3192">
        <w:rPr>
          <w:rFonts w:hint="eastAsia"/>
          <w:highlight w:val="yellow"/>
        </w:rPr>
        <w:t>19</w:t>
      </w:r>
      <w:r w:rsidR="00D7143E" w:rsidRPr="002F3192">
        <w:rPr>
          <w:rFonts w:hint="eastAsia"/>
          <w:highlight w:val="yellow"/>
        </w:rPr>
        <w:t>】</w:t>
      </w:r>
      <w:r w:rsidR="00D7143E">
        <w:rPr>
          <w:rFonts w:hint="eastAsia"/>
        </w:rPr>
        <w:t>備蓄品リスト</w:t>
      </w:r>
      <w:bookmarkEnd w:id="83"/>
    </w:p>
    <w:p w:rsidR="001A5B65" w:rsidRDefault="00BA6F28" w:rsidP="00F8599E">
      <w:r>
        <w:rPr>
          <w:rFonts w:hint="eastAsia"/>
        </w:rPr>
        <w:t>手順</w:t>
      </w:r>
      <w:r>
        <w:rPr>
          <w:rFonts w:hint="eastAsia"/>
        </w:rPr>
        <w:t>1</w:t>
      </w:r>
      <w:r>
        <w:rPr>
          <w:rFonts w:hint="eastAsia"/>
        </w:rPr>
        <w:t>（平常時）：下記の品目を</w:t>
      </w:r>
      <w:r w:rsidRPr="00BA6F28">
        <w:rPr>
          <w:rFonts w:hint="eastAsia"/>
        </w:rPr>
        <w:t>計画的に整備</w:t>
      </w:r>
      <w:r>
        <w:rPr>
          <w:rFonts w:hint="eastAsia"/>
        </w:rPr>
        <w:t>、適切に保管管理する</w:t>
      </w:r>
      <w:r w:rsidRPr="00BA6F28">
        <w:rPr>
          <w:rFonts w:hint="eastAsia"/>
        </w:rPr>
        <w:t>。使用期限があるものは確実に更新</w:t>
      </w:r>
      <w:r>
        <w:rPr>
          <w:rFonts w:hint="eastAsia"/>
        </w:rPr>
        <w:t>する。</w:t>
      </w:r>
    </w:p>
    <w:p w:rsidR="00BA6F28" w:rsidRDefault="00BA6F28" w:rsidP="00F8599E">
      <w:r>
        <w:rPr>
          <w:rFonts w:hint="eastAsia"/>
        </w:rPr>
        <w:t>手順</w:t>
      </w:r>
      <w:r>
        <w:rPr>
          <w:rFonts w:hint="eastAsia"/>
        </w:rPr>
        <w:t>2</w:t>
      </w:r>
      <w:r>
        <w:rPr>
          <w:rFonts w:hint="eastAsia"/>
        </w:rPr>
        <w:t>（緊急時）：被災従業員に、適切に配分する。不足があった場合は、調達する。</w:t>
      </w:r>
    </w:p>
    <w:tbl>
      <w:tblPr>
        <w:tblW w:w="14332" w:type="dxa"/>
        <w:jc w:val="center"/>
        <w:tblInd w:w="84" w:type="dxa"/>
        <w:tblCellMar>
          <w:left w:w="99" w:type="dxa"/>
          <w:right w:w="99" w:type="dxa"/>
        </w:tblCellMar>
        <w:tblLook w:val="04A0" w:firstRow="1" w:lastRow="0" w:firstColumn="1" w:lastColumn="0" w:noHBand="0" w:noVBand="1"/>
      </w:tblPr>
      <w:tblGrid>
        <w:gridCol w:w="480"/>
        <w:gridCol w:w="2654"/>
        <w:gridCol w:w="3402"/>
        <w:gridCol w:w="2835"/>
        <w:gridCol w:w="1417"/>
        <w:gridCol w:w="993"/>
        <w:gridCol w:w="708"/>
        <w:gridCol w:w="1843"/>
      </w:tblGrid>
      <w:tr w:rsidR="00D7143E" w:rsidRPr="00D7143E" w:rsidTr="00091A61">
        <w:trPr>
          <w:trHeight w:val="360"/>
          <w:jc w:val="center"/>
        </w:trPr>
        <w:tc>
          <w:tcPr>
            <w:tcW w:w="48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b/>
                <w:bCs/>
                <w:kern w:val="0"/>
                <w:sz w:val="16"/>
                <w:szCs w:val="16"/>
              </w:rPr>
            </w:pPr>
            <w:r w:rsidRPr="00D7143E">
              <w:rPr>
                <w:rFonts w:ascii="ＭＳ Ｐゴシック" w:eastAsia="ＭＳ Ｐゴシック" w:hAnsi="ＭＳ Ｐゴシック" w:cs="ＭＳ Ｐゴシック" w:hint="eastAsia"/>
                <w:b/>
                <w:bCs/>
                <w:kern w:val="0"/>
                <w:sz w:val="16"/>
                <w:szCs w:val="16"/>
              </w:rPr>
              <w:t>№</w:t>
            </w:r>
          </w:p>
        </w:tc>
        <w:tc>
          <w:tcPr>
            <w:tcW w:w="2654"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b/>
                <w:bCs/>
                <w:kern w:val="0"/>
                <w:sz w:val="16"/>
                <w:szCs w:val="16"/>
              </w:rPr>
            </w:pPr>
            <w:r w:rsidRPr="00D7143E">
              <w:rPr>
                <w:rFonts w:ascii="ＭＳ Ｐゴシック" w:eastAsia="ＭＳ Ｐゴシック" w:hAnsi="ＭＳ Ｐゴシック" w:cs="ＭＳ Ｐゴシック" w:hint="eastAsia"/>
                <w:b/>
                <w:bCs/>
                <w:kern w:val="0"/>
                <w:sz w:val="16"/>
                <w:szCs w:val="16"/>
              </w:rPr>
              <w:t>品目</w:t>
            </w:r>
          </w:p>
        </w:tc>
        <w:tc>
          <w:tcPr>
            <w:tcW w:w="6237" w:type="dxa"/>
            <w:gridSpan w:val="2"/>
            <w:tcBorders>
              <w:top w:val="single" w:sz="4" w:space="0" w:color="auto"/>
              <w:left w:val="nil"/>
              <w:bottom w:val="single" w:sz="4" w:space="0" w:color="auto"/>
              <w:right w:val="single" w:sz="4" w:space="0" w:color="000000"/>
            </w:tcBorders>
            <w:shd w:val="clear" w:color="000000" w:fill="C0C0C0"/>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b/>
                <w:bCs/>
                <w:kern w:val="0"/>
                <w:sz w:val="16"/>
                <w:szCs w:val="16"/>
              </w:rPr>
            </w:pPr>
            <w:r w:rsidRPr="00D7143E">
              <w:rPr>
                <w:rFonts w:ascii="ＭＳ Ｐゴシック" w:eastAsia="ＭＳ Ｐゴシック" w:hAnsi="ＭＳ Ｐゴシック" w:cs="ＭＳ Ｐゴシック" w:hint="eastAsia"/>
                <w:b/>
                <w:bCs/>
                <w:kern w:val="0"/>
                <w:sz w:val="16"/>
                <w:szCs w:val="16"/>
              </w:rPr>
              <w:t>備蓄量</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b/>
                <w:bCs/>
                <w:kern w:val="0"/>
                <w:sz w:val="16"/>
                <w:szCs w:val="16"/>
              </w:rPr>
            </w:pPr>
            <w:r w:rsidRPr="00D7143E">
              <w:rPr>
                <w:rFonts w:ascii="ＭＳ Ｐゴシック" w:eastAsia="ＭＳ Ｐゴシック" w:hAnsi="ＭＳ Ｐゴシック" w:cs="ＭＳ Ｐゴシック" w:hint="eastAsia"/>
                <w:b/>
                <w:bCs/>
                <w:kern w:val="0"/>
                <w:sz w:val="16"/>
                <w:szCs w:val="16"/>
              </w:rPr>
              <w:t>備蓄場所</w:t>
            </w:r>
          </w:p>
        </w:tc>
        <w:tc>
          <w:tcPr>
            <w:tcW w:w="1701" w:type="dxa"/>
            <w:gridSpan w:val="2"/>
            <w:tcBorders>
              <w:top w:val="single" w:sz="4" w:space="0" w:color="auto"/>
              <w:left w:val="nil"/>
              <w:bottom w:val="single" w:sz="4" w:space="0" w:color="auto"/>
              <w:right w:val="single" w:sz="4" w:space="0" w:color="000000"/>
            </w:tcBorders>
            <w:shd w:val="clear" w:color="000000" w:fill="C0C0C0"/>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b/>
                <w:bCs/>
                <w:kern w:val="0"/>
                <w:sz w:val="16"/>
                <w:szCs w:val="16"/>
              </w:rPr>
            </w:pPr>
            <w:r w:rsidRPr="00D7143E">
              <w:rPr>
                <w:rFonts w:ascii="ＭＳ Ｐゴシック" w:eastAsia="ＭＳ Ｐゴシック" w:hAnsi="ＭＳ Ｐゴシック" w:cs="ＭＳ Ｐゴシック" w:hint="eastAsia"/>
                <w:b/>
                <w:bCs/>
                <w:kern w:val="0"/>
                <w:sz w:val="16"/>
                <w:szCs w:val="16"/>
              </w:rPr>
              <w:t>更新</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D7143E" w:rsidRPr="00D7143E" w:rsidRDefault="00D7143E" w:rsidP="00D7143E">
            <w:pPr>
              <w:widowControl/>
              <w:jc w:val="center"/>
              <w:rPr>
                <w:rFonts w:ascii="ＭＳ Ｐゴシック" w:eastAsia="ＭＳ Ｐゴシック" w:hAnsi="ＭＳ Ｐゴシック" w:cs="ＭＳ Ｐゴシック"/>
                <w:b/>
                <w:bCs/>
                <w:kern w:val="0"/>
                <w:sz w:val="16"/>
                <w:szCs w:val="16"/>
              </w:rPr>
            </w:pPr>
            <w:r w:rsidRPr="00D7143E">
              <w:rPr>
                <w:rFonts w:ascii="ＭＳ Ｐゴシック" w:eastAsia="ＭＳ Ｐゴシック" w:hAnsi="ＭＳ Ｐゴシック" w:cs="ＭＳ Ｐゴシック" w:hint="eastAsia"/>
                <w:b/>
                <w:bCs/>
                <w:kern w:val="0"/>
                <w:sz w:val="16"/>
                <w:szCs w:val="16"/>
              </w:rPr>
              <w:t>備考</w:t>
            </w:r>
            <w:r w:rsidRPr="00D7143E">
              <w:rPr>
                <w:rFonts w:ascii="ＭＳ Ｐゴシック" w:eastAsia="ＭＳ Ｐゴシック" w:hAnsi="ＭＳ Ｐゴシック" w:cs="ＭＳ Ｐゴシック" w:hint="eastAsia"/>
                <w:b/>
                <w:bCs/>
                <w:kern w:val="0"/>
                <w:sz w:val="16"/>
                <w:szCs w:val="16"/>
              </w:rPr>
              <w:br/>
              <w:t>（配布記録等）</w:t>
            </w:r>
          </w:p>
        </w:tc>
      </w:tr>
      <w:tr w:rsidR="00D7143E" w:rsidRPr="00D7143E" w:rsidTr="00091A61">
        <w:trPr>
          <w:trHeight w:val="390"/>
          <w:jc w:val="center"/>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D7143E" w:rsidRPr="00D7143E" w:rsidRDefault="00D7143E" w:rsidP="00D7143E">
            <w:pPr>
              <w:widowControl/>
              <w:jc w:val="left"/>
              <w:rPr>
                <w:rFonts w:ascii="ＭＳ Ｐゴシック" w:eastAsia="ＭＳ Ｐゴシック" w:hAnsi="ＭＳ Ｐゴシック" w:cs="ＭＳ Ｐゴシック"/>
                <w:b/>
                <w:bCs/>
                <w:kern w:val="0"/>
                <w:sz w:val="16"/>
                <w:szCs w:val="16"/>
              </w:rPr>
            </w:pPr>
          </w:p>
        </w:tc>
        <w:tc>
          <w:tcPr>
            <w:tcW w:w="2654" w:type="dxa"/>
            <w:vMerge/>
            <w:tcBorders>
              <w:top w:val="single" w:sz="4" w:space="0" w:color="auto"/>
              <w:left w:val="single" w:sz="4" w:space="0" w:color="auto"/>
              <w:bottom w:val="single" w:sz="4" w:space="0" w:color="000000"/>
              <w:right w:val="single" w:sz="4" w:space="0" w:color="auto"/>
            </w:tcBorders>
            <w:vAlign w:val="center"/>
            <w:hideMark/>
          </w:tcPr>
          <w:p w:rsidR="00D7143E" w:rsidRPr="00D7143E" w:rsidRDefault="00D7143E" w:rsidP="00D7143E">
            <w:pPr>
              <w:widowControl/>
              <w:jc w:val="left"/>
              <w:rPr>
                <w:rFonts w:ascii="ＭＳ Ｐゴシック" w:eastAsia="ＭＳ Ｐゴシック" w:hAnsi="ＭＳ Ｐゴシック" w:cs="ＭＳ Ｐゴシック"/>
                <w:b/>
                <w:bCs/>
                <w:kern w:val="0"/>
                <w:sz w:val="16"/>
                <w:szCs w:val="16"/>
              </w:rPr>
            </w:pPr>
          </w:p>
        </w:tc>
        <w:tc>
          <w:tcPr>
            <w:tcW w:w="3402" w:type="dxa"/>
            <w:tcBorders>
              <w:top w:val="nil"/>
              <w:left w:val="nil"/>
              <w:bottom w:val="single" w:sz="4" w:space="0" w:color="auto"/>
              <w:right w:val="single" w:sz="4" w:space="0" w:color="auto"/>
            </w:tcBorders>
            <w:shd w:val="clear" w:color="000000" w:fill="C0C0C0"/>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b/>
                <w:bCs/>
                <w:kern w:val="0"/>
                <w:sz w:val="16"/>
                <w:szCs w:val="16"/>
              </w:rPr>
            </w:pPr>
            <w:r w:rsidRPr="00D7143E">
              <w:rPr>
                <w:rFonts w:ascii="ＭＳ Ｐゴシック" w:eastAsia="ＭＳ Ｐゴシック" w:hAnsi="ＭＳ Ｐゴシック" w:cs="ＭＳ Ｐゴシック" w:hint="eastAsia"/>
                <w:b/>
                <w:bCs/>
                <w:kern w:val="0"/>
                <w:sz w:val="16"/>
                <w:szCs w:val="16"/>
              </w:rPr>
              <w:t>目安</w:t>
            </w:r>
          </w:p>
        </w:tc>
        <w:tc>
          <w:tcPr>
            <w:tcW w:w="2835" w:type="dxa"/>
            <w:tcBorders>
              <w:top w:val="nil"/>
              <w:left w:val="nil"/>
              <w:bottom w:val="single" w:sz="4" w:space="0" w:color="auto"/>
              <w:right w:val="single" w:sz="4" w:space="0" w:color="auto"/>
            </w:tcBorders>
            <w:shd w:val="clear" w:color="000000" w:fill="C0C0C0"/>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b/>
                <w:bCs/>
                <w:kern w:val="0"/>
                <w:sz w:val="16"/>
                <w:szCs w:val="16"/>
              </w:rPr>
            </w:pPr>
            <w:r w:rsidRPr="00D7143E">
              <w:rPr>
                <w:rFonts w:ascii="ＭＳ Ｐゴシック" w:eastAsia="ＭＳ Ｐゴシック" w:hAnsi="ＭＳ Ｐゴシック" w:cs="ＭＳ Ｐゴシック" w:hint="eastAsia"/>
                <w:b/>
                <w:bCs/>
                <w:kern w:val="0"/>
                <w:sz w:val="16"/>
                <w:szCs w:val="16"/>
              </w:rPr>
              <w:t>備蓄量</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7143E" w:rsidRPr="00D7143E" w:rsidRDefault="00D7143E" w:rsidP="00D7143E">
            <w:pPr>
              <w:widowControl/>
              <w:jc w:val="left"/>
              <w:rPr>
                <w:rFonts w:ascii="ＭＳ Ｐゴシック" w:eastAsia="ＭＳ Ｐゴシック" w:hAnsi="ＭＳ Ｐゴシック" w:cs="ＭＳ Ｐゴシック"/>
                <w:b/>
                <w:bCs/>
                <w:kern w:val="0"/>
                <w:sz w:val="16"/>
                <w:szCs w:val="16"/>
              </w:rPr>
            </w:pPr>
          </w:p>
        </w:tc>
        <w:tc>
          <w:tcPr>
            <w:tcW w:w="993" w:type="dxa"/>
            <w:tcBorders>
              <w:top w:val="nil"/>
              <w:left w:val="nil"/>
              <w:bottom w:val="single" w:sz="4" w:space="0" w:color="auto"/>
              <w:right w:val="single" w:sz="4" w:space="0" w:color="auto"/>
            </w:tcBorders>
            <w:shd w:val="clear" w:color="000000" w:fill="C0C0C0"/>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b/>
                <w:bCs/>
                <w:kern w:val="0"/>
                <w:sz w:val="16"/>
                <w:szCs w:val="16"/>
              </w:rPr>
            </w:pPr>
            <w:r w:rsidRPr="00D7143E">
              <w:rPr>
                <w:rFonts w:ascii="ＭＳ Ｐゴシック" w:eastAsia="ＭＳ Ｐゴシック" w:hAnsi="ＭＳ Ｐゴシック" w:cs="ＭＳ Ｐゴシック" w:hint="eastAsia"/>
                <w:b/>
                <w:bCs/>
                <w:kern w:val="0"/>
                <w:sz w:val="16"/>
                <w:szCs w:val="16"/>
              </w:rPr>
              <w:t>更新時期</w:t>
            </w:r>
          </w:p>
        </w:tc>
        <w:tc>
          <w:tcPr>
            <w:tcW w:w="708" w:type="dxa"/>
            <w:tcBorders>
              <w:top w:val="nil"/>
              <w:left w:val="nil"/>
              <w:bottom w:val="single" w:sz="4" w:space="0" w:color="auto"/>
              <w:right w:val="single" w:sz="4" w:space="0" w:color="auto"/>
            </w:tcBorders>
            <w:shd w:val="clear" w:color="000000" w:fill="C0C0C0"/>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b/>
                <w:bCs/>
                <w:kern w:val="0"/>
                <w:sz w:val="16"/>
                <w:szCs w:val="16"/>
              </w:rPr>
            </w:pPr>
            <w:r w:rsidRPr="00D7143E">
              <w:rPr>
                <w:rFonts w:ascii="ＭＳ Ｐゴシック" w:eastAsia="ＭＳ Ｐゴシック" w:hAnsi="ＭＳ Ｐゴシック" w:cs="ＭＳ Ｐゴシック" w:hint="eastAsia"/>
                <w:b/>
                <w:bCs/>
                <w:kern w:val="0"/>
                <w:sz w:val="16"/>
                <w:szCs w:val="16"/>
              </w:rPr>
              <w:t>要更新</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D7143E" w:rsidRPr="00D7143E" w:rsidRDefault="00D7143E" w:rsidP="00D7143E">
            <w:pPr>
              <w:widowControl/>
              <w:jc w:val="left"/>
              <w:rPr>
                <w:rFonts w:ascii="ＭＳ Ｐゴシック" w:eastAsia="ＭＳ Ｐゴシック" w:hAnsi="ＭＳ Ｐゴシック" w:cs="ＭＳ Ｐゴシック"/>
                <w:b/>
                <w:bCs/>
                <w:kern w:val="0"/>
                <w:sz w:val="16"/>
                <w:szCs w:val="16"/>
              </w:rPr>
            </w:pPr>
          </w:p>
        </w:tc>
      </w:tr>
      <w:tr w:rsidR="00D7143E" w:rsidRPr="00D7143E" w:rsidTr="00091A61">
        <w:trPr>
          <w:trHeight w:val="51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kern w:val="0"/>
                <w:sz w:val="16"/>
                <w:szCs w:val="16"/>
              </w:rPr>
            </w:pPr>
            <w:r w:rsidRPr="00D7143E">
              <w:rPr>
                <w:rFonts w:ascii="ＭＳ Ｐゴシック" w:eastAsia="ＭＳ Ｐゴシック" w:hAnsi="ＭＳ Ｐゴシック" w:cs="ＭＳ Ｐゴシック" w:hint="eastAsia"/>
                <w:kern w:val="0"/>
                <w:sz w:val="16"/>
                <w:szCs w:val="16"/>
              </w:rPr>
              <w:t>1</w:t>
            </w:r>
          </w:p>
        </w:tc>
        <w:tc>
          <w:tcPr>
            <w:tcW w:w="2654"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水</w:t>
            </w:r>
          </w:p>
        </w:tc>
        <w:tc>
          <w:tcPr>
            <w:tcW w:w="3402" w:type="dxa"/>
            <w:tcBorders>
              <w:top w:val="nil"/>
              <w:left w:val="nil"/>
              <w:bottom w:val="single" w:sz="4" w:space="0" w:color="auto"/>
              <w:right w:val="single" w:sz="4" w:space="0" w:color="auto"/>
            </w:tcBorders>
            <w:shd w:val="clear" w:color="auto" w:fill="auto"/>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３リットル／日</w:t>
            </w:r>
            <w:r w:rsidRPr="001A6BA0">
              <w:rPr>
                <w:rFonts w:eastAsia="ＭＳ Ｐゴシック" w:cs="Arial"/>
                <w:i/>
                <w:color w:val="FF0000"/>
                <w:kern w:val="0"/>
                <w:sz w:val="16"/>
                <w:szCs w:val="16"/>
              </w:rPr>
              <w:t>×</w:t>
            </w:r>
            <w:r w:rsidRPr="001A6BA0">
              <w:rPr>
                <w:rFonts w:eastAsia="ＭＳ Ｐゴシック" w:cs="Arial"/>
                <w:i/>
                <w:color w:val="FF0000"/>
                <w:kern w:val="0"/>
                <w:sz w:val="16"/>
                <w:szCs w:val="16"/>
              </w:rPr>
              <w:t>３日</w:t>
            </w:r>
            <w:r w:rsidRPr="001A6BA0">
              <w:rPr>
                <w:rFonts w:eastAsia="ＭＳ Ｐゴシック" w:cs="Arial"/>
                <w:i/>
                <w:color w:val="FF0000"/>
                <w:kern w:val="0"/>
                <w:sz w:val="16"/>
                <w:szCs w:val="16"/>
              </w:rPr>
              <w:t>×</w:t>
            </w:r>
            <w:r w:rsidRPr="001A6BA0">
              <w:rPr>
                <w:rFonts w:eastAsia="ＭＳ Ｐゴシック" w:cs="Arial"/>
                <w:i/>
                <w:color w:val="FF0000"/>
                <w:kern w:val="0"/>
                <w:sz w:val="16"/>
                <w:szCs w:val="16"/>
              </w:rPr>
              <w:t>従業員数　４０人分</w:t>
            </w:r>
          </w:p>
        </w:tc>
        <w:tc>
          <w:tcPr>
            <w:tcW w:w="2835"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091A61">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２６４本（</w:t>
            </w:r>
            <w:r w:rsidRPr="001A6BA0">
              <w:rPr>
                <w:rFonts w:eastAsia="ＭＳ Ｐゴシック" w:cs="Arial"/>
                <w:i/>
                <w:color w:val="FF0000"/>
                <w:kern w:val="0"/>
                <w:sz w:val="16"/>
                <w:szCs w:val="16"/>
              </w:rPr>
              <w:t>2L</w:t>
            </w:r>
            <w:r w:rsidRPr="001A6BA0">
              <w:rPr>
                <w:rFonts w:eastAsia="ＭＳ Ｐゴシック" w:cs="Arial"/>
                <w:i/>
                <w:color w:val="FF0000"/>
                <w:kern w:val="0"/>
                <w:sz w:val="16"/>
                <w:szCs w:val="16"/>
              </w:rPr>
              <w:t>ﾍﾟｯﾄボトル）</w:t>
            </w:r>
          </w:p>
        </w:tc>
        <w:tc>
          <w:tcPr>
            <w:tcW w:w="1417"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1</w:t>
            </w:r>
            <w:r w:rsidRPr="001A6BA0">
              <w:rPr>
                <w:rFonts w:eastAsia="ＭＳ Ｐゴシック" w:cs="Arial"/>
                <w:i/>
                <w:color w:val="FF0000"/>
                <w:kern w:val="0"/>
                <w:sz w:val="16"/>
                <w:szCs w:val="16"/>
              </w:rPr>
              <w:t>階南側倉庫</w:t>
            </w:r>
          </w:p>
        </w:tc>
        <w:tc>
          <w:tcPr>
            <w:tcW w:w="993"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2015</w:t>
            </w:r>
            <w:r w:rsidRPr="001A6BA0">
              <w:rPr>
                <w:rFonts w:eastAsia="ＭＳ Ｐゴシック" w:cs="Arial"/>
                <w:i/>
                <w:color w:val="FF0000"/>
                <w:kern w:val="0"/>
                <w:sz w:val="16"/>
                <w:szCs w:val="16"/>
              </w:rPr>
              <w:t>年</w:t>
            </w:r>
          </w:p>
        </w:tc>
        <w:tc>
          <w:tcPr>
            <w:tcW w:w="708"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1843" w:type="dxa"/>
            <w:tcBorders>
              <w:top w:val="nil"/>
              <w:left w:val="nil"/>
              <w:bottom w:val="single" w:sz="4" w:space="0" w:color="auto"/>
              <w:right w:val="single" w:sz="4" w:space="0" w:color="auto"/>
            </w:tcBorders>
            <w:shd w:val="clear" w:color="auto" w:fill="auto"/>
            <w:vAlign w:val="center"/>
            <w:hideMark/>
          </w:tcPr>
          <w:p w:rsidR="00D7143E" w:rsidRPr="009F503E" w:rsidRDefault="00D7143E" w:rsidP="00D7143E">
            <w:pPr>
              <w:widowControl/>
              <w:jc w:val="left"/>
              <w:rPr>
                <w:rFonts w:eastAsia="ＭＳ Ｐゴシック" w:cs="Arial"/>
                <w:i/>
                <w:kern w:val="0"/>
                <w:sz w:val="16"/>
                <w:szCs w:val="16"/>
              </w:rPr>
            </w:pPr>
            <w:r w:rsidRPr="009F503E">
              <w:rPr>
                <w:rFonts w:eastAsia="ＭＳ Ｐゴシック" w:cs="Arial"/>
                <w:i/>
                <w:kern w:val="0"/>
                <w:sz w:val="16"/>
                <w:szCs w:val="16"/>
              </w:rPr>
              <w:t xml:space="preserve">　</w:t>
            </w:r>
          </w:p>
        </w:tc>
      </w:tr>
      <w:tr w:rsidR="00D7143E" w:rsidRPr="00D7143E" w:rsidTr="00091A61">
        <w:trPr>
          <w:trHeight w:val="51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kern w:val="0"/>
                <w:sz w:val="16"/>
                <w:szCs w:val="16"/>
              </w:rPr>
            </w:pPr>
            <w:r w:rsidRPr="00D7143E">
              <w:rPr>
                <w:rFonts w:ascii="ＭＳ Ｐゴシック" w:eastAsia="ＭＳ Ｐゴシック" w:hAnsi="ＭＳ Ｐゴシック" w:cs="ＭＳ Ｐゴシック" w:hint="eastAsia"/>
                <w:kern w:val="0"/>
                <w:sz w:val="16"/>
                <w:szCs w:val="16"/>
              </w:rPr>
              <w:t>2</w:t>
            </w:r>
          </w:p>
        </w:tc>
        <w:tc>
          <w:tcPr>
            <w:tcW w:w="2654"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食料</w:t>
            </w:r>
          </w:p>
        </w:tc>
        <w:tc>
          <w:tcPr>
            <w:tcW w:w="3402" w:type="dxa"/>
            <w:tcBorders>
              <w:top w:val="nil"/>
              <w:left w:val="nil"/>
              <w:bottom w:val="single" w:sz="4" w:space="0" w:color="auto"/>
              <w:right w:val="single" w:sz="4" w:space="0" w:color="auto"/>
            </w:tcBorders>
            <w:shd w:val="clear" w:color="auto" w:fill="auto"/>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３食／日</w:t>
            </w:r>
            <w:r w:rsidRPr="001A6BA0">
              <w:rPr>
                <w:rFonts w:eastAsia="ＭＳ Ｐゴシック" w:cs="Arial"/>
                <w:i/>
                <w:color w:val="FF0000"/>
                <w:kern w:val="0"/>
                <w:sz w:val="16"/>
                <w:szCs w:val="16"/>
              </w:rPr>
              <w:t>×</w:t>
            </w:r>
            <w:r w:rsidRPr="001A6BA0">
              <w:rPr>
                <w:rFonts w:eastAsia="ＭＳ Ｐゴシック" w:cs="Arial"/>
                <w:i/>
                <w:color w:val="FF0000"/>
                <w:kern w:val="0"/>
                <w:sz w:val="16"/>
                <w:szCs w:val="16"/>
              </w:rPr>
              <w:t>３日</w:t>
            </w:r>
            <w:r w:rsidRPr="001A6BA0">
              <w:rPr>
                <w:rFonts w:eastAsia="ＭＳ Ｐゴシック" w:cs="Arial"/>
                <w:i/>
                <w:color w:val="FF0000"/>
                <w:kern w:val="0"/>
                <w:sz w:val="16"/>
                <w:szCs w:val="16"/>
              </w:rPr>
              <w:br/>
              <w:t>×</w:t>
            </w:r>
            <w:r w:rsidRPr="001A6BA0">
              <w:rPr>
                <w:rFonts w:eastAsia="ＭＳ Ｐゴシック" w:cs="Arial"/>
                <w:i/>
                <w:color w:val="FF0000"/>
                <w:kern w:val="0"/>
                <w:sz w:val="16"/>
                <w:szCs w:val="16"/>
              </w:rPr>
              <w:t>従業員数　４０人分</w:t>
            </w:r>
          </w:p>
        </w:tc>
        <w:tc>
          <w:tcPr>
            <w:tcW w:w="2835"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091A61">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130</w:t>
            </w:r>
            <w:r w:rsidRPr="001A6BA0">
              <w:rPr>
                <w:rFonts w:eastAsia="ＭＳ Ｐゴシック" w:cs="Arial"/>
                <w:i/>
                <w:color w:val="FF0000"/>
                <w:kern w:val="0"/>
                <w:sz w:val="16"/>
                <w:szCs w:val="16"/>
              </w:rPr>
              <w:t>セット（</w:t>
            </w:r>
            <w:r w:rsidRPr="001A6BA0">
              <w:rPr>
                <w:rFonts w:eastAsia="ＭＳ Ｐゴシック" w:cs="Arial"/>
                <w:i/>
                <w:color w:val="FF0000"/>
                <w:kern w:val="0"/>
                <w:sz w:val="16"/>
                <w:szCs w:val="16"/>
              </w:rPr>
              <w:t>3</w:t>
            </w:r>
            <w:r w:rsidRPr="001A6BA0">
              <w:rPr>
                <w:rFonts w:eastAsia="ＭＳ Ｐゴシック" w:cs="Arial"/>
                <w:i/>
                <w:color w:val="FF0000"/>
                <w:kern w:val="0"/>
                <w:sz w:val="16"/>
                <w:szCs w:val="16"/>
              </w:rPr>
              <w:t>食</w:t>
            </w:r>
            <w:r w:rsidRPr="001A6BA0">
              <w:rPr>
                <w:rFonts w:eastAsia="ＭＳ Ｐゴシック" w:cs="Arial"/>
                <w:i/>
                <w:color w:val="FF0000"/>
                <w:kern w:val="0"/>
                <w:sz w:val="16"/>
                <w:szCs w:val="16"/>
              </w:rPr>
              <w:t>/</w:t>
            </w:r>
            <w:r w:rsidRPr="001A6BA0">
              <w:rPr>
                <w:rFonts w:eastAsia="ＭＳ Ｐゴシック" w:cs="Arial"/>
                <w:i/>
                <w:color w:val="FF0000"/>
                <w:kern w:val="0"/>
                <w:sz w:val="16"/>
                <w:szCs w:val="16"/>
              </w:rPr>
              <w:t>セット</w:t>
            </w:r>
            <w:r w:rsidRPr="001A6BA0">
              <w:rPr>
                <w:rFonts w:eastAsia="ＭＳ Ｐゴシック" w:cs="Arial"/>
                <w:i/>
                <w:color w:val="FF0000"/>
                <w:kern w:val="0"/>
                <w:sz w:val="16"/>
                <w:szCs w:val="16"/>
              </w:rPr>
              <w:t>)</w:t>
            </w:r>
          </w:p>
        </w:tc>
        <w:tc>
          <w:tcPr>
            <w:tcW w:w="1417"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1</w:t>
            </w:r>
            <w:r w:rsidRPr="001A6BA0">
              <w:rPr>
                <w:rFonts w:eastAsia="ＭＳ Ｐゴシック" w:cs="Arial"/>
                <w:i/>
                <w:color w:val="FF0000"/>
                <w:kern w:val="0"/>
                <w:sz w:val="16"/>
                <w:szCs w:val="16"/>
              </w:rPr>
              <w:t>階南側倉庫</w:t>
            </w:r>
          </w:p>
        </w:tc>
        <w:tc>
          <w:tcPr>
            <w:tcW w:w="993"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2015</w:t>
            </w:r>
            <w:r w:rsidRPr="001A6BA0">
              <w:rPr>
                <w:rFonts w:eastAsia="ＭＳ Ｐゴシック" w:cs="Arial"/>
                <w:i/>
                <w:color w:val="FF0000"/>
                <w:kern w:val="0"/>
                <w:sz w:val="16"/>
                <w:szCs w:val="16"/>
              </w:rPr>
              <w:t>年</w:t>
            </w:r>
          </w:p>
        </w:tc>
        <w:tc>
          <w:tcPr>
            <w:tcW w:w="708"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D7143E" w:rsidRPr="009F503E" w:rsidRDefault="00D7143E" w:rsidP="00D7143E">
            <w:pPr>
              <w:widowControl/>
              <w:jc w:val="left"/>
              <w:rPr>
                <w:rFonts w:eastAsia="ＭＳ Ｐゴシック" w:cs="Arial"/>
                <w:i/>
                <w:kern w:val="0"/>
                <w:sz w:val="16"/>
                <w:szCs w:val="16"/>
              </w:rPr>
            </w:pPr>
            <w:r w:rsidRPr="009F503E">
              <w:rPr>
                <w:rFonts w:eastAsia="ＭＳ Ｐゴシック" w:cs="Arial"/>
                <w:i/>
                <w:kern w:val="0"/>
                <w:sz w:val="16"/>
                <w:szCs w:val="16"/>
              </w:rPr>
              <w:t xml:space="preserve">　</w:t>
            </w:r>
          </w:p>
        </w:tc>
      </w:tr>
      <w:tr w:rsidR="00D7143E" w:rsidRPr="00D7143E" w:rsidTr="00091A61">
        <w:trPr>
          <w:trHeight w:val="351"/>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kern w:val="0"/>
                <w:sz w:val="16"/>
                <w:szCs w:val="16"/>
              </w:rPr>
            </w:pPr>
            <w:r w:rsidRPr="00D7143E">
              <w:rPr>
                <w:rFonts w:ascii="ＭＳ Ｐゴシック" w:eastAsia="ＭＳ Ｐゴシック" w:hAnsi="ＭＳ Ｐゴシック" w:cs="ＭＳ Ｐゴシック" w:hint="eastAsia"/>
                <w:kern w:val="0"/>
                <w:sz w:val="16"/>
                <w:szCs w:val="16"/>
              </w:rPr>
              <w:t>3</w:t>
            </w:r>
          </w:p>
        </w:tc>
        <w:tc>
          <w:tcPr>
            <w:tcW w:w="2654"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携帯ラジオ、予備電池</w:t>
            </w:r>
          </w:p>
        </w:tc>
        <w:tc>
          <w:tcPr>
            <w:tcW w:w="3402" w:type="dxa"/>
            <w:tcBorders>
              <w:top w:val="nil"/>
              <w:left w:val="nil"/>
              <w:bottom w:val="single" w:sz="4" w:space="0" w:color="auto"/>
              <w:right w:val="single" w:sz="4" w:space="0" w:color="auto"/>
            </w:tcBorders>
            <w:shd w:val="clear" w:color="auto" w:fill="auto"/>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適宣</w:t>
            </w:r>
          </w:p>
        </w:tc>
        <w:tc>
          <w:tcPr>
            <w:tcW w:w="2835"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ラジオ：２、予備電池</w:t>
            </w:r>
            <w:r w:rsidRPr="001A6BA0">
              <w:rPr>
                <w:rFonts w:eastAsia="ＭＳ Ｐゴシック" w:cs="Arial"/>
                <w:i/>
                <w:color w:val="FF0000"/>
                <w:kern w:val="0"/>
                <w:sz w:val="16"/>
                <w:szCs w:val="16"/>
              </w:rPr>
              <w:t>:10</w:t>
            </w:r>
            <w:r w:rsidRPr="001A6BA0">
              <w:rPr>
                <w:rFonts w:eastAsia="ＭＳ Ｐゴシック" w:cs="Arial"/>
                <w:i/>
                <w:color w:val="FF0000"/>
                <w:kern w:val="0"/>
                <w:sz w:val="16"/>
                <w:szCs w:val="16"/>
              </w:rPr>
              <w:t>個</w:t>
            </w:r>
          </w:p>
        </w:tc>
        <w:tc>
          <w:tcPr>
            <w:tcW w:w="1417"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総務部事務室内</w:t>
            </w:r>
          </w:p>
        </w:tc>
        <w:tc>
          <w:tcPr>
            <w:tcW w:w="993"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D7143E" w:rsidRPr="009F503E" w:rsidRDefault="00D7143E" w:rsidP="00D7143E">
            <w:pPr>
              <w:widowControl/>
              <w:jc w:val="left"/>
              <w:rPr>
                <w:rFonts w:eastAsia="ＭＳ Ｐゴシック" w:cs="Arial"/>
                <w:i/>
                <w:kern w:val="0"/>
                <w:sz w:val="16"/>
                <w:szCs w:val="16"/>
              </w:rPr>
            </w:pPr>
            <w:r w:rsidRPr="009F503E">
              <w:rPr>
                <w:rFonts w:eastAsia="ＭＳ Ｐゴシック" w:cs="Arial"/>
                <w:i/>
                <w:kern w:val="0"/>
                <w:sz w:val="16"/>
                <w:szCs w:val="16"/>
              </w:rPr>
              <w:t xml:space="preserve">　</w:t>
            </w:r>
          </w:p>
        </w:tc>
      </w:tr>
      <w:tr w:rsidR="00D7143E" w:rsidRPr="00D7143E" w:rsidTr="00091A61">
        <w:trPr>
          <w:trHeight w:val="271"/>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kern w:val="0"/>
                <w:sz w:val="16"/>
                <w:szCs w:val="16"/>
              </w:rPr>
            </w:pPr>
            <w:r w:rsidRPr="00D7143E">
              <w:rPr>
                <w:rFonts w:ascii="ＭＳ Ｐゴシック" w:eastAsia="ＭＳ Ｐゴシック" w:hAnsi="ＭＳ Ｐゴシック" w:cs="ＭＳ Ｐゴシック" w:hint="eastAsia"/>
                <w:kern w:val="0"/>
                <w:sz w:val="16"/>
                <w:szCs w:val="16"/>
              </w:rPr>
              <w:t>4</w:t>
            </w:r>
          </w:p>
        </w:tc>
        <w:tc>
          <w:tcPr>
            <w:tcW w:w="2654"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懐中電灯、予備電池</w:t>
            </w:r>
          </w:p>
        </w:tc>
        <w:tc>
          <w:tcPr>
            <w:tcW w:w="3402" w:type="dxa"/>
            <w:tcBorders>
              <w:top w:val="nil"/>
              <w:left w:val="nil"/>
              <w:bottom w:val="single" w:sz="4" w:space="0" w:color="auto"/>
              <w:right w:val="single" w:sz="4" w:space="0" w:color="auto"/>
            </w:tcBorders>
            <w:shd w:val="clear" w:color="auto" w:fill="auto"/>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適宣</w:t>
            </w:r>
          </w:p>
        </w:tc>
        <w:tc>
          <w:tcPr>
            <w:tcW w:w="2835"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懐中電灯：</w:t>
            </w:r>
            <w:r w:rsidRPr="001A6BA0">
              <w:rPr>
                <w:rFonts w:eastAsia="ＭＳ Ｐゴシック" w:cs="Arial"/>
                <w:i/>
                <w:color w:val="FF0000"/>
                <w:kern w:val="0"/>
                <w:sz w:val="16"/>
                <w:szCs w:val="16"/>
              </w:rPr>
              <w:t>3</w:t>
            </w:r>
            <w:r w:rsidRPr="001A6BA0">
              <w:rPr>
                <w:rFonts w:eastAsia="ＭＳ Ｐゴシック" w:cs="Arial"/>
                <w:i/>
                <w:color w:val="FF0000"/>
                <w:kern w:val="0"/>
                <w:sz w:val="16"/>
                <w:szCs w:val="16"/>
              </w:rPr>
              <w:t>、予備電池</w:t>
            </w:r>
            <w:r w:rsidRPr="001A6BA0">
              <w:rPr>
                <w:rFonts w:eastAsia="ＭＳ Ｐゴシック" w:cs="Arial"/>
                <w:i/>
                <w:color w:val="FF0000"/>
                <w:kern w:val="0"/>
                <w:sz w:val="16"/>
                <w:szCs w:val="16"/>
              </w:rPr>
              <w:t>:10</w:t>
            </w:r>
            <w:r w:rsidRPr="001A6BA0">
              <w:rPr>
                <w:rFonts w:eastAsia="ＭＳ Ｐゴシック" w:cs="Arial"/>
                <w:i/>
                <w:color w:val="FF0000"/>
                <w:kern w:val="0"/>
                <w:sz w:val="16"/>
                <w:szCs w:val="16"/>
              </w:rPr>
              <w:t>個</w:t>
            </w:r>
          </w:p>
        </w:tc>
        <w:tc>
          <w:tcPr>
            <w:tcW w:w="1417"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総務部事務室内</w:t>
            </w:r>
          </w:p>
        </w:tc>
        <w:tc>
          <w:tcPr>
            <w:tcW w:w="993"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D7143E" w:rsidRPr="009F503E" w:rsidRDefault="00D7143E" w:rsidP="00D7143E">
            <w:pPr>
              <w:widowControl/>
              <w:jc w:val="left"/>
              <w:rPr>
                <w:rFonts w:eastAsia="ＭＳ Ｐゴシック" w:cs="Arial"/>
                <w:i/>
                <w:kern w:val="0"/>
                <w:sz w:val="16"/>
                <w:szCs w:val="16"/>
              </w:rPr>
            </w:pPr>
            <w:r w:rsidRPr="009F503E">
              <w:rPr>
                <w:rFonts w:eastAsia="ＭＳ Ｐゴシック" w:cs="Arial"/>
                <w:i/>
                <w:kern w:val="0"/>
                <w:sz w:val="16"/>
                <w:szCs w:val="16"/>
              </w:rPr>
              <w:t xml:space="preserve">　</w:t>
            </w:r>
          </w:p>
        </w:tc>
      </w:tr>
      <w:tr w:rsidR="00D7143E" w:rsidRPr="00D7143E" w:rsidTr="00091A61">
        <w:trPr>
          <w:trHeight w:val="361"/>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kern w:val="0"/>
                <w:sz w:val="16"/>
                <w:szCs w:val="16"/>
              </w:rPr>
            </w:pPr>
            <w:r w:rsidRPr="00D7143E">
              <w:rPr>
                <w:rFonts w:ascii="ＭＳ Ｐゴシック" w:eastAsia="ＭＳ Ｐゴシック" w:hAnsi="ＭＳ Ｐゴシック" w:cs="ＭＳ Ｐゴシック" w:hint="eastAsia"/>
                <w:kern w:val="0"/>
                <w:sz w:val="16"/>
                <w:szCs w:val="16"/>
              </w:rPr>
              <w:t>5</w:t>
            </w:r>
          </w:p>
        </w:tc>
        <w:tc>
          <w:tcPr>
            <w:tcW w:w="2654"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救急箱</w:t>
            </w:r>
          </w:p>
        </w:tc>
        <w:tc>
          <w:tcPr>
            <w:tcW w:w="3402" w:type="dxa"/>
            <w:tcBorders>
              <w:top w:val="nil"/>
              <w:left w:val="nil"/>
              <w:bottom w:val="single" w:sz="4" w:space="0" w:color="auto"/>
              <w:right w:val="single" w:sz="4" w:space="0" w:color="auto"/>
            </w:tcBorders>
            <w:shd w:val="clear" w:color="auto" w:fill="auto"/>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適宣</w:t>
            </w:r>
          </w:p>
        </w:tc>
        <w:tc>
          <w:tcPr>
            <w:tcW w:w="2835"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1</w:t>
            </w:r>
            <w:r w:rsidRPr="001A6BA0">
              <w:rPr>
                <w:rFonts w:eastAsia="ＭＳ Ｐゴシック" w:cs="Arial"/>
                <w:i/>
                <w:color w:val="FF0000"/>
                <w:kern w:val="0"/>
                <w:sz w:val="16"/>
                <w:szCs w:val="16"/>
              </w:rPr>
              <w:t>セット</w:t>
            </w:r>
          </w:p>
        </w:tc>
        <w:tc>
          <w:tcPr>
            <w:tcW w:w="1417"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総務部事務室内</w:t>
            </w:r>
          </w:p>
        </w:tc>
        <w:tc>
          <w:tcPr>
            <w:tcW w:w="993"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2014</w:t>
            </w:r>
            <w:r w:rsidRPr="001A6BA0">
              <w:rPr>
                <w:rFonts w:eastAsia="ＭＳ Ｐゴシック" w:cs="Arial"/>
                <w:i/>
                <w:color w:val="FF0000"/>
                <w:kern w:val="0"/>
                <w:sz w:val="16"/>
                <w:szCs w:val="16"/>
              </w:rPr>
              <w:t>年</w:t>
            </w:r>
          </w:p>
        </w:tc>
        <w:tc>
          <w:tcPr>
            <w:tcW w:w="708"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D7143E" w:rsidRPr="009F503E" w:rsidRDefault="00D7143E" w:rsidP="00D7143E">
            <w:pPr>
              <w:widowControl/>
              <w:jc w:val="left"/>
              <w:rPr>
                <w:rFonts w:eastAsia="ＭＳ Ｐゴシック" w:cs="Arial"/>
                <w:i/>
                <w:kern w:val="0"/>
                <w:sz w:val="16"/>
                <w:szCs w:val="16"/>
              </w:rPr>
            </w:pPr>
            <w:r w:rsidRPr="009F503E">
              <w:rPr>
                <w:rFonts w:eastAsia="ＭＳ Ｐゴシック" w:cs="Arial"/>
                <w:i/>
                <w:kern w:val="0"/>
                <w:sz w:val="16"/>
                <w:szCs w:val="16"/>
              </w:rPr>
              <w:t xml:space="preserve">　</w:t>
            </w:r>
          </w:p>
        </w:tc>
      </w:tr>
      <w:tr w:rsidR="00D7143E" w:rsidRPr="00D7143E" w:rsidTr="00091A61">
        <w:trPr>
          <w:trHeight w:val="409"/>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kern w:val="0"/>
                <w:sz w:val="16"/>
                <w:szCs w:val="16"/>
              </w:rPr>
            </w:pPr>
            <w:r w:rsidRPr="00D7143E">
              <w:rPr>
                <w:rFonts w:ascii="ＭＳ Ｐゴシック" w:eastAsia="ＭＳ Ｐゴシック" w:hAnsi="ＭＳ Ｐゴシック" w:cs="ＭＳ Ｐゴシック" w:hint="eastAsia"/>
                <w:kern w:val="0"/>
                <w:sz w:val="16"/>
                <w:szCs w:val="16"/>
              </w:rPr>
              <w:t>6</w:t>
            </w:r>
          </w:p>
        </w:tc>
        <w:tc>
          <w:tcPr>
            <w:tcW w:w="2654"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衛生用具類（ウエットティッシュ、トイレットペーパーなど）</w:t>
            </w:r>
          </w:p>
        </w:tc>
        <w:tc>
          <w:tcPr>
            <w:tcW w:w="3402" w:type="dxa"/>
            <w:tcBorders>
              <w:top w:val="nil"/>
              <w:left w:val="nil"/>
              <w:bottom w:val="single" w:sz="4" w:space="0" w:color="auto"/>
              <w:right w:val="single" w:sz="4" w:space="0" w:color="auto"/>
            </w:tcBorders>
            <w:shd w:val="clear" w:color="auto" w:fill="auto"/>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適宣</w:t>
            </w:r>
          </w:p>
        </w:tc>
        <w:tc>
          <w:tcPr>
            <w:tcW w:w="2835" w:type="dxa"/>
            <w:tcBorders>
              <w:top w:val="nil"/>
              <w:left w:val="nil"/>
              <w:bottom w:val="single" w:sz="4" w:space="0" w:color="auto"/>
              <w:right w:val="single" w:sz="4" w:space="0" w:color="auto"/>
            </w:tcBorders>
            <w:shd w:val="clear" w:color="auto" w:fill="auto"/>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ウエットティッシュ：</w:t>
            </w:r>
            <w:r w:rsidRPr="001A6BA0">
              <w:rPr>
                <w:rFonts w:eastAsia="ＭＳ Ｐゴシック" w:cs="Arial"/>
                <w:i/>
                <w:color w:val="FF0000"/>
                <w:kern w:val="0"/>
                <w:sz w:val="16"/>
                <w:szCs w:val="16"/>
              </w:rPr>
              <w:t>5</w:t>
            </w:r>
            <w:r w:rsidRPr="001A6BA0">
              <w:rPr>
                <w:rFonts w:eastAsia="ＭＳ Ｐゴシック" w:cs="Arial"/>
                <w:i/>
                <w:color w:val="FF0000"/>
                <w:kern w:val="0"/>
                <w:sz w:val="16"/>
                <w:szCs w:val="16"/>
              </w:rPr>
              <w:t>セット</w:t>
            </w:r>
            <w:r w:rsidRPr="001A6BA0">
              <w:rPr>
                <w:rFonts w:eastAsia="ＭＳ Ｐゴシック" w:cs="Arial"/>
                <w:i/>
                <w:color w:val="FF0000"/>
                <w:kern w:val="0"/>
                <w:sz w:val="16"/>
                <w:szCs w:val="16"/>
              </w:rPr>
              <w:br/>
            </w:r>
            <w:r w:rsidRPr="001A6BA0">
              <w:rPr>
                <w:rFonts w:eastAsia="ＭＳ Ｐゴシック" w:cs="Arial"/>
                <w:i/>
                <w:color w:val="FF0000"/>
                <w:kern w:val="0"/>
                <w:sz w:val="16"/>
                <w:szCs w:val="16"/>
              </w:rPr>
              <w:t>トイレットペーパー：</w:t>
            </w:r>
            <w:r w:rsidRPr="001A6BA0">
              <w:rPr>
                <w:rFonts w:eastAsia="ＭＳ Ｐゴシック" w:cs="Arial"/>
                <w:i/>
                <w:color w:val="FF0000"/>
                <w:kern w:val="0"/>
                <w:sz w:val="16"/>
                <w:szCs w:val="16"/>
              </w:rPr>
              <w:t>80</w:t>
            </w:r>
            <w:r w:rsidRPr="001A6BA0">
              <w:rPr>
                <w:rFonts w:eastAsia="ＭＳ Ｐゴシック" w:cs="Arial"/>
                <w:i/>
                <w:color w:val="FF0000"/>
                <w:kern w:val="0"/>
                <w:sz w:val="16"/>
                <w:szCs w:val="16"/>
              </w:rPr>
              <w:t>ロール</w:t>
            </w:r>
          </w:p>
        </w:tc>
        <w:tc>
          <w:tcPr>
            <w:tcW w:w="1417"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1</w:t>
            </w:r>
            <w:r w:rsidRPr="001A6BA0">
              <w:rPr>
                <w:rFonts w:eastAsia="ＭＳ Ｐゴシック" w:cs="Arial"/>
                <w:i/>
                <w:color w:val="FF0000"/>
                <w:kern w:val="0"/>
                <w:sz w:val="16"/>
                <w:szCs w:val="16"/>
              </w:rPr>
              <w:t>階南側倉庫</w:t>
            </w:r>
          </w:p>
        </w:tc>
        <w:tc>
          <w:tcPr>
            <w:tcW w:w="993"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D7143E" w:rsidRPr="009F503E" w:rsidRDefault="00D7143E" w:rsidP="00D7143E">
            <w:pPr>
              <w:widowControl/>
              <w:jc w:val="left"/>
              <w:rPr>
                <w:rFonts w:eastAsia="ＭＳ Ｐゴシック" w:cs="Arial"/>
                <w:i/>
                <w:kern w:val="0"/>
                <w:sz w:val="16"/>
                <w:szCs w:val="16"/>
              </w:rPr>
            </w:pPr>
            <w:r w:rsidRPr="009F503E">
              <w:rPr>
                <w:rFonts w:eastAsia="ＭＳ Ｐゴシック" w:cs="Arial"/>
                <w:i/>
                <w:kern w:val="0"/>
                <w:sz w:val="16"/>
                <w:szCs w:val="16"/>
              </w:rPr>
              <w:t xml:space="preserve">　</w:t>
            </w:r>
          </w:p>
        </w:tc>
      </w:tr>
      <w:tr w:rsidR="00D7143E" w:rsidRPr="00D7143E" w:rsidTr="00091A61">
        <w:trPr>
          <w:trHeight w:val="30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kern w:val="0"/>
                <w:sz w:val="16"/>
                <w:szCs w:val="16"/>
              </w:rPr>
            </w:pPr>
            <w:r w:rsidRPr="00D7143E">
              <w:rPr>
                <w:rFonts w:ascii="ＭＳ Ｐゴシック" w:eastAsia="ＭＳ Ｐゴシック" w:hAnsi="ＭＳ Ｐゴシック" w:cs="ＭＳ Ｐゴシック" w:hint="eastAsia"/>
                <w:kern w:val="0"/>
                <w:sz w:val="16"/>
                <w:szCs w:val="16"/>
              </w:rPr>
              <w:t>7</w:t>
            </w:r>
          </w:p>
        </w:tc>
        <w:tc>
          <w:tcPr>
            <w:tcW w:w="2654"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工具類　（バール、ハンマー、ペンチなど）</w:t>
            </w:r>
          </w:p>
        </w:tc>
        <w:tc>
          <w:tcPr>
            <w:tcW w:w="3402" w:type="dxa"/>
            <w:tcBorders>
              <w:top w:val="nil"/>
              <w:left w:val="nil"/>
              <w:bottom w:val="single" w:sz="4" w:space="0" w:color="auto"/>
              <w:right w:val="single" w:sz="4" w:space="0" w:color="auto"/>
            </w:tcBorders>
            <w:shd w:val="clear" w:color="auto" w:fill="auto"/>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適宣</w:t>
            </w:r>
          </w:p>
        </w:tc>
        <w:tc>
          <w:tcPr>
            <w:tcW w:w="2835" w:type="dxa"/>
            <w:tcBorders>
              <w:top w:val="nil"/>
              <w:left w:val="nil"/>
              <w:bottom w:val="single" w:sz="4" w:space="0" w:color="auto"/>
              <w:right w:val="single" w:sz="4" w:space="0" w:color="auto"/>
            </w:tcBorders>
            <w:shd w:val="clear" w:color="auto" w:fill="auto"/>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工具セット：</w:t>
            </w:r>
            <w:r w:rsidRPr="001A6BA0">
              <w:rPr>
                <w:rFonts w:eastAsia="ＭＳ Ｐゴシック" w:cs="Arial"/>
                <w:i/>
                <w:color w:val="FF0000"/>
                <w:kern w:val="0"/>
                <w:sz w:val="16"/>
                <w:szCs w:val="16"/>
              </w:rPr>
              <w:t>1</w:t>
            </w:r>
            <w:r w:rsidRPr="001A6BA0">
              <w:rPr>
                <w:rFonts w:eastAsia="ＭＳ Ｐゴシック" w:cs="Arial"/>
                <w:i/>
                <w:color w:val="FF0000"/>
                <w:kern w:val="0"/>
                <w:sz w:val="16"/>
                <w:szCs w:val="16"/>
              </w:rPr>
              <w:t>セット</w:t>
            </w:r>
          </w:p>
        </w:tc>
        <w:tc>
          <w:tcPr>
            <w:tcW w:w="1417"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総務部事務室内</w:t>
            </w:r>
          </w:p>
        </w:tc>
        <w:tc>
          <w:tcPr>
            <w:tcW w:w="993"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D7143E" w:rsidRPr="009F503E" w:rsidRDefault="00D7143E" w:rsidP="00D7143E">
            <w:pPr>
              <w:widowControl/>
              <w:jc w:val="left"/>
              <w:rPr>
                <w:rFonts w:eastAsia="ＭＳ Ｐゴシック" w:cs="Arial"/>
                <w:i/>
                <w:kern w:val="0"/>
                <w:sz w:val="16"/>
                <w:szCs w:val="16"/>
              </w:rPr>
            </w:pPr>
            <w:r w:rsidRPr="009F503E">
              <w:rPr>
                <w:rFonts w:eastAsia="ＭＳ Ｐゴシック" w:cs="Arial"/>
                <w:i/>
                <w:kern w:val="0"/>
                <w:sz w:val="16"/>
                <w:szCs w:val="16"/>
              </w:rPr>
              <w:t xml:space="preserve">　</w:t>
            </w:r>
          </w:p>
        </w:tc>
      </w:tr>
      <w:tr w:rsidR="00D7143E" w:rsidRPr="00D7143E" w:rsidTr="00091A61">
        <w:trPr>
          <w:trHeight w:val="409"/>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kern w:val="0"/>
                <w:sz w:val="16"/>
                <w:szCs w:val="16"/>
              </w:rPr>
            </w:pPr>
            <w:r w:rsidRPr="00D7143E">
              <w:rPr>
                <w:rFonts w:ascii="ＭＳ Ｐゴシック" w:eastAsia="ＭＳ Ｐゴシック" w:hAnsi="ＭＳ Ｐゴシック" w:cs="ＭＳ Ｐゴシック" w:hint="eastAsia"/>
                <w:kern w:val="0"/>
                <w:sz w:val="16"/>
                <w:szCs w:val="16"/>
              </w:rPr>
              <w:t>8</w:t>
            </w:r>
          </w:p>
        </w:tc>
        <w:tc>
          <w:tcPr>
            <w:tcW w:w="2654"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ビニールシート、布テープ</w:t>
            </w:r>
          </w:p>
        </w:tc>
        <w:tc>
          <w:tcPr>
            <w:tcW w:w="3402" w:type="dxa"/>
            <w:tcBorders>
              <w:top w:val="nil"/>
              <w:left w:val="nil"/>
              <w:bottom w:val="single" w:sz="4" w:space="0" w:color="auto"/>
              <w:right w:val="single" w:sz="4" w:space="0" w:color="auto"/>
            </w:tcBorders>
            <w:shd w:val="clear" w:color="auto" w:fill="auto"/>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適宣</w:t>
            </w:r>
          </w:p>
        </w:tc>
        <w:tc>
          <w:tcPr>
            <w:tcW w:w="2835" w:type="dxa"/>
            <w:tcBorders>
              <w:top w:val="nil"/>
              <w:left w:val="nil"/>
              <w:bottom w:val="single" w:sz="4" w:space="0" w:color="auto"/>
              <w:right w:val="single" w:sz="4" w:space="0" w:color="auto"/>
            </w:tcBorders>
            <w:shd w:val="clear" w:color="auto" w:fill="auto"/>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ビニールシート：</w:t>
            </w:r>
            <w:r w:rsidRPr="001A6BA0">
              <w:rPr>
                <w:rFonts w:eastAsia="ＭＳ Ｐゴシック" w:cs="Arial"/>
                <w:i/>
                <w:color w:val="FF0000"/>
                <w:kern w:val="0"/>
                <w:sz w:val="16"/>
                <w:szCs w:val="16"/>
              </w:rPr>
              <w:t>3</w:t>
            </w:r>
            <w:r w:rsidRPr="001A6BA0">
              <w:rPr>
                <w:rFonts w:eastAsia="ＭＳ Ｐゴシック" w:cs="Arial"/>
                <w:i/>
                <w:color w:val="FF0000"/>
                <w:kern w:val="0"/>
                <w:sz w:val="16"/>
                <w:szCs w:val="16"/>
              </w:rPr>
              <w:t>枚</w:t>
            </w:r>
            <w:r w:rsidRPr="001A6BA0">
              <w:rPr>
                <w:rFonts w:eastAsia="ＭＳ Ｐゴシック" w:cs="Arial"/>
                <w:i/>
                <w:color w:val="FF0000"/>
                <w:kern w:val="0"/>
                <w:sz w:val="16"/>
                <w:szCs w:val="16"/>
              </w:rPr>
              <w:br/>
            </w:r>
            <w:r w:rsidRPr="001A6BA0">
              <w:rPr>
                <w:rFonts w:eastAsia="ＭＳ Ｐゴシック" w:cs="Arial"/>
                <w:i/>
                <w:color w:val="FF0000"/>
                <w:kern w:val="0"/>
                <w:sz w:val="16"/>
                <w:szCs w:val="16"/>
              </w:rPr>
              <w:t>布テープ</w:t>
            </w:r>
            <w:r w:rsidRPr="001A6BA0">
              <w:rPr>
                <w:rFonts w:eastAsia="ＭＳ Ｐゴシック" w:cs="Arial"/>
                <w:i/>
                <w:color w:val="FF0000"/>
                <w:kern w:val="0"/>
                <w:sz w:val="16"/>
                <w:szCs w:val="16"/>
              </w:rPr>
              <w:t>:5</w:t>
            </w:r>
            <w:r w:rsidRPr="001A6BA0">
              <w:rPr>
                <w:rFonts w:eastAsia="ＭＳ Ｐゴシック" w:cs="Arial"/>
                <w:i/>
                <w:color w:val="FF0000"/>
                <w:kern w:val="0"/>
                <w:sz w:val="16"/>
                <w:szCs w:val="16"/>
              </w:rPr>
              <w:t>個</w:t>
            </w:r>
          </w:p>
        </w:tc>
        <w:tc>
          <w:tcPr>
            <w:tcW w:w="1417"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1</w:t>
            </w:r>
            <w:r w:rsidRPr="001A6BA0">
              <w:rPr>
                <w:rFonts w:eastAsia="ＭＳ Ｐゴシック" w:cs="Arial"/>
                <w:i/>
                <w:color w:val="FF0000"/>
                <w:kern w:val="0"/>
                <w:sz w:val="16"/>
                <w:szCs w:val="16"/>
              </w:rPr>
              <w:t>階南側倉庫</w:t>
            </w:r>
          </w:p>
        </w:tc>
        <w:tc>
          <w:tcPr>
            <w:tcW w:w="993"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D7143E" w:rsidRPr="009F503E" w:rsidRDefault="00D7143E" w:rsidP="00D7143E">
            <w:pPr>
              <w:widowControl/>
              <w:jc w:val="left"/>
              <w:rPr>
                <w:rFonts w:eastAsia="ＭＳ Ｐゴシック" w:cs="Arial"/>
                <w:i/>
                <w:kern w:val="0"/>
                <w:sz w:val="16"/>
                <w:szCs w:val="16"/>
              </w:rPr>
            </w:pPr>
            <w:r w:rsidRPr="009F503E">
              <w:rPr>
                <w:rFonts w:eastAsia="ＭＳ Ｐゴシック" w:cs="Arial"/>
                <w:i/>
                <w:kern w:val="0"/>
                <w:sz w:val="16"/>
                <w:szCs w:val="16"/>
              </w:rPr>
              <w:t xml:space="preserve">　</w:t>
            </w:r>
          </w:p>
        </w:tc>
      </w:tr>
      <w:tr w:rsidR="00D7143E" w:rsidRPr="00D7143E" w:rsidTr="00091A61">
        <w:trPr>
          <w:trHeight w:val="41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kern w:val="0"/>
                <w:sz w:val="16"/>
                <w:szCs w:val="16"/>
              </w:rPr>
            </w:pPr>
            <w:r w:rsidRPr="00D7143E">
              <w:rPr>
                <w:rFonts w:ascii="ＭＳ Ｐゴシック" w:eastAsia="ＭＳ Ｐゴシック" w:hAnsi="ＭＳ Ｐゴシック" w:cs="ＭＳ Ｐゴシック" w:hint="eastAsia"/>
                <w:kern w:val="0"/>
                <w:sz w:val="16"/>
                <w:szCs w:val="16"/>
              </w:rPr>
              <w:t>9</w:t>
            </w:r>
          </w:p>
        </w:tc>
        <w:tc>
          <w:tcPr>
            <w:tcW w:w="2654"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ブルーシート</w:t>
            </w:r>
          </w:p>
        </w:tc>
        <w:tc>
          <w:tcPr>
            <w:tcW w:w="3402" w:type="dxa"/>
            <w:tcBorders>
              <w:top w:val="nil"/>
              <w:left w:val="nil"/>
              <w:bottom w:val="single" w:sz="4" w:space="0" w:color="auto"/>
              <w:right w:val="single" w:sz="4" w:space="0" w:color="auto"/>
            </w:tcBorders>
            <w:shd w:val="clear" w:color="auto" w:fill="auto"/>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適宣</w:t>
            </w:r>
          </w:p>
        </w:tc>
        <w:tc>
          <w:tcPr>
            <w:tcW w:w="2835"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3</w:t>
            </w:r>
            <w:r w:rsidRPr="001A6BA0">
              <w:rPr>
                <w:rFonts w:eastAsia="ＭＳ Ｐゴシック" w:cs="Arial"/>
                <w:i/>
                <w:color w:val="FF0000"/>
                <w:kern w:val="0"/>
                <w:sz w:val="16"/>
                <w:szCs w:val="16"/>
              </w:rPr>
              <w:t>枚</w:t>
            </w:r>
          </w:p>
        </w:tc>
        <w:tc>
          <w:tcPr>
            <w:tcW w:w="1417"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1</w:t>
            </w:r>
            <w:r w:rsidRPr="001A6BA0">
              <w:rPr>
                <w:rFonts w:eastAsia="ＭＳ Ｐゴシック" w:cs="Arial"/>
                <w:i/>
                <w:color w:val="FF0000"/>
                <w:kern w:val="0"/>
                <w:sz w:val="16"/>
                <w:szCs w:val="16"/>
              </w:rPr>
              <w:t>階南側倉庫</w:t>
            </w:r>
          </w:p>
        </w:tc>
        <w:tc>
          <w:tcPr>
            <w:tcW w:w="993"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D7143E" w:rsidRPr="009F503E" w:rsidRDefault="00D7143E" w:rsidP="00D7143E">
            <w:pPr>
              <w:widowControl/>
              <w:jc w:val="left"/>
              <w:rPr>
                <w:rFonts w:eastAsia="ＭＳ Ｐゴシック" w:cs="Arial"/>
                <w:i/>
                <w:kern w:val="0"/>
                <w:sz w:val="16"/>
                <w:szCs w:val="16"/>
              </w:rPr>
            </w:pPr>
            <w:r w:rsidRPr="009F503E">
              <w:rPr>
                <w:rFonts w:eastAsia="ＭＳ Ｐゴシック" w:cs="Arial"/>
                <w:i/>
                <w:kern w:val="0"/>
                <w:sz w:val="16"/>
                <w:szCs w:val="16"/>
              </w:rPr>
              <w:t xml:space="preserve">　</w:t>
            </w:r>
          </w:p>
        </w:tc>
      </w:tr>
      <w:tr w:rsidR="00D7143E" w:rsidRPr="00D7143E" w:rsidTr="00091A61">
        <w:trPr>
          <w:trHeight w:val="401"/>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kern w:val="0"/>
                <w:sz w:val="16"/>
                <w:szCs w:val="16"/>
              </w:rPr>
            </w:pPr>
            <w:r w:rsidRPr="00D7143E">
              <w:rPr>
                <w:rFonts w:ascii="ＭＳ Ｐゴシック" w:eastAsia="ＭＳ Ｐゴシック" w:hAnsi="ＭＳ Ｐゴシック" w:cs="ＭＳ Ｐゴシック" w:hint="eastAsia"/>
                <w:kern w:val="0"/>
                <w:sz w:val="16"/>
                <w:szCs w:val="16"/>
              </w:rPr>
              <w:t>10</w:t>
            </w:r>
          </w:p>
        </w:tc>
        <w:tc>
          <w:tcPr>
            <w:tcW w:w="2654"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毛布</w:t>
            </w:r>
          </w:p>
        </w:tc>
        <w:tc>
          <w:tcPr>
            <w:tcW w:w="3402" w:type="dxa"/>
            <w:tcBorders>
              <w:top w:val="nil"/>
              <w:left w:val="nil"/>
              <w:bottom w:val="single" w:sz="4" w:space="0" w:color="auto"/>
              <w:right w:val="single" w:sz="4" w:space="0" w:color="auto"/>
            </w:tcBorders>
            <w:shd w:val="clear" w:color="auto" w:fill="auto"/>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従業員数　　分</w:t>
            </w:r>
          </w:p>
        </w:tc>
        <w:tc>
          <w:tcPr>
            <w:tcW w:w="2835"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20</w:t>
            </w:r>
            <w:r w:rsidRPr="001A6BA0">
              <w:rPr>
                <w:rFonts w:eastAsia="ＭＳ Ｐゴシック" w:cs="Arial"/>
                <w:i/>
                <w:color w:val="FF0000"/>
                <w:kern w:val="0"/>
                <w:sz w:val="16"/>
                <w:szCs w:val="16"/>
              </w:rPr>
              <w:t>枚</w:t>
            </w:r>
          </w:p>
        </w:tc>
        <w:tc>
          <w:tcPr>
            <w:tcW w:w="1417"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1</w:t>
            </w:r>
            <w:r w:rsidRPr="001A6BA0">
              <w:rPr>
                <w:rFonts w:eastAsia="ＭＳ Ｐゴシック" w:cs="Arial"/>
                <w:i/>
                <w:color w:val="FF0000"/>
                <w:kern w:val="0"/>
                <w:sz w:val="16"/>
                <w:szCs w:val="16"/>
              </w:rPr>
              <w:t>階南側倉庫</w:t>
            </w:r>
          </w:p>
        </w:tc>
        <w:tc>
          <w:tcPr>
            <w:tcW w:w="993"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D7143E" w:rsidRPr="009F503E" w:rsidRDefault="00D7143E" w:rsidP="00D7143E">
            <w:pPr>
              <w:widowControl/>
              <w:jc w:val="left"/>
              <w:rPr>
                <w:rFonts w:eastAsia="ＭＳ Ｐゴシック" w:cs="Arial"/>
                <w:i/>
                <w:kern w:val="0"/>
                <w:sz w:val="16"/>
                <w:szCs w:val="16"/>
              </w:rPr>
            </w:pPr>
            <w:r w:rsidRPr="009F503E">
              <w:rPr>
                <w:rFonts w:eastAsia="ＭＳ Ｐゴシック" w:cs="Arial"/>
                <w:i/>
                <w:kern w:val="0"/>
                <w:sz w:val="16"/>
                <w:szCs w:val="16"/>
              </w:rPr>
              <w:t xml:space="preserve">　</w:t>
            </w:r>
          </w:p>
        </w:tc>
      </w:tr>
      <w:tr w:rsidR="00D7143E" w:rsidRPr="00D7143E" w:rsidTr="00091A61">
        <w:trPr>
          <w:trHeight w:val="51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kern w:val="0"/>
                <w:sz w:val="16"/>
                <w:szCs w:val="16"/>
              </w:rPr>
            </w:pPr>
            <w:r w:rsidRPr="00D7143E">
              <w:rPr>
                <w:rFonts w:ascii="ＭＳ Ｐゴシック" w:eastAsia="ＭＳ Ｐゴシック" w:hAnsi="ＭＳ Ｐゴシック" w:cs="ＭＳ Ｐゴシック" w:hint="eastAsia"/>
                <w:kern w:val="0"/>
                <w:sz w:val="16"/>
                <w:szCs w:val="16"/>
              </w:rPr>
              <w:t>11</w:t>
            </w:r>
          </w:p>
        </w:tc>
        <w:tc>
          <w:tcPr>
            <w:tcW w:w="2654"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携帯用トイレ　（または、トイレ用ビニール袋およびビニールテープ）</w:t>
            </w:r>
          </w:p>
        </w:tc>
        <w:tc>
          <w:tcPr>
            <w:tcW w:w="3402" w:type="dxa"/>
            <w:tcBorders>
              <w:top w:val="nil"/>
              <w:left w:val="nil"/>
              <w:bottom w:val="single" w:sz="4" w:space="0" w:color="auto"/>
              <w:right w:val="single" w:sz="4" w:space="0" w:color="auto"/>
            </w:tcBorders>
            <w:shd w:val="clear" w:color="auto" w:fill="auto"/>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３個</w:t>
            </w:r>
            <w:r w:rsidRPr="001A6BA0">
              <w:rPr>
                <w:rFonts w:eastAsia="ＭＳ Ｐゴシック" w:cs="Arial"/>
                <w:i/>
                <w:color w:val="FF0000"/>
                <w:kern w:val="0"/>
                <w:sz w:val="16"/>
                <w:szCs w:val="16"/>
              </w:rPr>
              <w:t>×</w:t>
            </w:r>
            <w:r w:rsidRPr="001A6BA0">
              <w:rPr>
                <w:rFonts w:eastAsia="ＭＳ Ｐゴシック" w:cs="Arial"/>
                <w:i/>
                <w:color w:val="FF0000"/>
                <w:kern w:val="0"/>
                <w:sz w:val="16"/>
                <w:szCs w:val="16"/>
              </w:rPr>
              <w:t>３日</w:t>
            </w:r>
            <w:r w:rsidRPr="001A6BA0">
              <w:rPr>
                <w:rFonts w:eastAsia="ＭＳ Ｐゴシック" w:cs="Arial"/>
                <w:i/>
                <w:color w:val="FF0000"/>
                <w:kern w:val="0"/>
                <w:sz w:val="16"/>
                <w:szCs w:val="16"/>
              </w:rPr>
              <w:t>×</w:t>
            </w:r>
            <w:r w:rsidRPr="001A6BA0">
              <w:rPr>
                <w:rFonts w:eastAsia="ＭＳ Ｐゴシック" w:cs="Arial"/>
                <w:i/>
                <w:color w:val="FF0000"/>
                <w:kern w:val="0"/>
                <w:sz w:val="16"/>
                <w:szCs w:val="16"/>
              </w:rPr>
              <w:t xml:space="preserve">従業員数　</w:t>
            </w:r>
            <w:r w:rsidRPr="001A6BA0">
              <w:rPr>
                <w:rFonts w:eastAsia="ＭＳ Ｐゴシック" w:cs="Arial"/>
                <w:i/>
                <w:color w:val="FF0000"/>
                <w:kern w:val="0"/>
                <w:sz w:val="16"/>
                <w:szCs w:val="16"/>
              </w:rPr>
              <w:t>40</w:t>
            </w:r>
            <w:r w:rsidRPr="001A6BA0">
              <w:rPr>
                <w:rFonts w:eastAsia="ＭＳ Ｐゴシック" w:cs="Arial"/>
                <w:i/>
                <w:color w:val="FF0000"/>
                <w:kern w:val="0"/>
                <w:sz w:val="16"/>
                <w:szCs w:val="16"/>
              </w:rPr>
              <w:t>人分</w:t>
            </w:r>
          </w:p>
        </w:tc>
        <w:tc>
          <w:tcPr>
            <w:tcW w:w="2835" w:type="dxa"/>
            <w:tcBorders>
              <w:top w:val="nil"/>
              <w:left w:val="nil"/>
              <w:bottom w:val="single" w:sz="4" w:space="0" w:color="auto"/>
              <w:right w:val="single" w:sz="4" w:space="0" w:color="auto"/>
            </w:tcBorders>
            <w:shd w:val="clear" w:color="auto" w:fill="auto"/>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携帯用トイレ：</w:t>
            </w:r>
            <w:r w:rsidRPr="001A6BA0">
              <w:rPr>
                <w:rFonts w:eastAsia="ＭＳ Ｐゴシック" w:cs="Arial"/>
                <w:i/>
                <w:color w:val="FF0000"/>
                <w:kern w:val="0"/>
                <w:sz w:val="16"/>
                <w:szCs w:val="16"/>
              </w:rPr>
              <w:t>140</w:t>
            </w:r>
            <w:r w:rsidRPr="001A6BA0">
              <w:rPr>
                <w:rFonts w:eastAsia="ＭＳ Ｐゴシック" w:cs="Arial"/>
                <w:i/>
                <w:color w:val="FF0000"/>
                <w:kern w:val="0"/>
                <w:sz w:val="16"/>
                <w:szCs w:val="16"/>
              </w:rPr>
              <w:t>セット</w:t>
            </w:r>
            <w:r w:rsidRPr="001A6BA0">
              <w:rPr>
                <w:rFonts w:eastAsia="ＭＳ Ｐゴシック" w:cs="Arial"/>
                <w:i/>
                <w:color w:val="FF0000"/>
                <w:kern w:val="0"/>
                <w:sz w:val="16"/>
                <w:szCs w:val="16"/>
              </w:rPr>
              <w:br/>
            </w:r>
            <w:r w:rsidRPr="001A6BA0">
              <w:rPr>
                <w:rFonts w:eastAsia="ＭＳ Ｐゴシック" w:cs="Arial"/>
                <w:i/>
                <w:color w:val="FF0000"/>
                <w:kern w:val="0"/>
                <w:sz w:val="16"/>
                <w:szCs w:val="16"/>
              </w:rPr>
              <w:t>（</w:t>
            </w:r>
            <w:r w:rsidRPr="001A6BA0">
              <w:rPr>
                <w:rFonts w:eastAsia="ＭＳ Ｐゴシック" w:cs="Arial"/>
                <w:i/>
                <w:color w:val="FF0000"/>
                <w:kern w:val="0"/>
                <w:sz w:val="16"/>
                <w:szCs w:val="16"/>
              </w:rPr>
              <w:t>3</w:t>
            </w:r>
            <w:r w:rsidRPr="001A6BA0">
              <w:rPr>
                <w:rFonts w:eastAsia="ＭＳ Ｐゴシック" w:cs="Arial"/>
                <w:i/>
                <w:color w:val="FF0000"/>
                <w:kern w:val="0"/>
                <w:sz w:val="16"/>
                <w:szCs w:val="16"/>
              </w:rPr>
              <w:t>個</w:t>
            </w:r>
            <w:r w:rsidRPr="001A6BA0">
              <w:rPr>
                <w:rFonts w:eastAsia="ＭＳ Ｐゴシック" w:cs="Arial"/>
                <w:i/>
                <w:color w:val="FF0000"/>
                <w:kern w:val="0"/>
                <w:sz w:val="16"/>
                <w:szCs w:val="16"/>
              </w:rPr>
              <w:t>/</w:t>
            </w:r>
            <w:r w:rsidRPr="001A6BA0">
              <w:rPr>
                <w:rFonts w:eastAsia="ＭＳ Ｐゴシック" w:cs="Arial"/>
                <w:i/>
                <w:color w:val="FF0000"/>
                <w:kern w:val="0"/>
                <w:sz w:val="16"/>
                <w:szCs w:val="16"/>
              </w:rPr>
              <w:t>セット）</w:t>
            </w:r>
          </w:p>
        </w:tc>
        <w:tc>
          <w:tcPr>
            <w:tcW w:w="1417"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1</w:t>
            </w:r>
            <w:r w:rsidRPr="001A6BA0">
              <w:rPr>
                <w:rFonts w:eastAsia="ＭＳ Ｐゴシック" w:cs="Arial"/>
                <w:i/>
                <w:color w:val="FF0000"/>
                <w:kern w:val="0"/>
                <w:sz w:val="16"/>
                <w:szCs w:val="16"/>
              </w:rPr>
              <w:t>階南側倉庫</w:t>
            </w:r>
          </w:p>
        </w:tc>
        <w:tc>
          <w:tcPr>
            <w:tcW w:w="993"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2020</w:t>
            </w:r>
            <w:r w:rsidRPr="001A6BA0">
              <w:rPr>
                <w:rFonts w:eastAsia="ＭＳ Ｐゴシック" w:cs="Arial"/>
                <w:i/>
                <w:color w:val="FF0000"/>
                <w:kern w:val="0"/>
                <w:sz w:val="16"/>
                <w:szCs w:val="16"/>
              </w:rPr>
              <w:t>年</w:t>
            </w:r>
          </w:p>
        </w:tc>
        <w:tc>
          <w:tcPr>
            <w:tcW w:w="708"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D7143E" w:rsidRPr="009F503E" w:rsidRDefault="00D7143E" w:rsidP="00D7143E">
            <w:pPr>
              <w:widowControl/>
              <w:jc w:val="left"/>
              <w:rPr>
                <w:rFonts w:eastAsia="ＭＳ Ｐゴシック" w:cs="Arial"/>
                <w:i/>
                <w:kern w:val="0"/>
                <w:sz w:val="16"/>
                <w:szCs w:val="16"/>
              </w:rPr>
            </w:pPr>
            <w:r w:rsidRPr="009F503E">
              <w:rPr>
                <w:rFonts w:eastAsia="ＭＳ Ｐゴシック" w:cs="Arial"/>
                <w:i/>
                <w:kern w:val="0"/>
                <w:sz w:val="16"/>
                <w:szCs w:val="16"/>
              </w:rPr>
              <w:t xml:space="preserve">　</w:t>
            </w:r>
          </w:p>
        </w:tc>
      </w:tr>
      <w:tr w:rsidR="00D7143E" w:rsidRPr="00D7143E" w:rsidTr="00091A61">
        <w:trPr>
          <w:trHeight w:val="159"/>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kern w:val="0"/>
                <w:sz w:val="16"/>
                <w:szCs w:val="16"/>
              </w:rPr>
            </w:pPr>
            <w:r w:rsidRPr="00D7143E">
              <w:rPr>
                <w:rFonts w:ascii="ＭＳ Ｐゴシック" w:eastAsia="ＭＳ Ｐゴシック" w:hAnsi="ＭＳ Ｐゴシック" w:cs="ＭＳ Ｐゴシック" w:hint="eastAsia"/>
                <w:kern w:val="0"/>
                <w:sz w:val="16"/>
                <w:szCs w:val="16"/>
              </w:rPr>
              <w:t>12</w:t>
            </w:r>
          </w:p>
        </w:tc>
        <w:tc>
          <w:tcPr>
            <w:tcW w:w="2654"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携帯電話等の充電器</w:t>
            </w:r>
          </w:p>
        </w:tc>
        <w:tc>
          <w:tcPr>
            <w:tcW w:w="3402" w:type="dxa"/>
            <w:tcBorders>
              <w:top w:val="nil"/>
              <w:left w:val="nil"/>
              <w:bottom w:val="single" w:sz="4" w:space="0" w:color="auto"/>
              <w:right w:val="single" w:sz="4" w:space="0" w:color="auto"/>
            </w:tcBorders>
            <w:shd w:val="clear" w:color="auto" w:fill="auto"/>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適宣</w:t>
            </w:r>
          </w:p>
        </w:tc>
        <w:tc>
          <w:tcPr>
            <w:tcW w:w="2835"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5</w:t>
            </w:r>
            <w:r w:rsidRPr="001A6BA0">
              <w:rPr>
                <w:rFonts w:eastAsia="ＭＳ Ｐゴシック" w:cs="Arial"/>
                <w:i/>
                <w:color w:val="FF0000"/>
                <w:kern w:val="0"/>
                <w:sz w:val="16"/>
                <w:szCs w:val="16"/>
              </w:rPr>
              <w:t>個</w:t>
            </w:r>
          </w:p>
        </w:tc>
        <w:tc>
          <w:tcPr>
            <w:tcW w:w="1417"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1</w:t>
            </w:r>
            <w:r w:rsidRPr="001A6BA0">
              <w:rPr>
                <w:rFonts w:eastAsia="ＭＳ Ｐゴシック" w:cs="Arial"/>
                <w:i/>
                <w:color w:val="FF0000"/>
                <w:kern w:val="0"/>
                <w:sz w:val="16"/>
                <w:szCs w:val="16"/>
              </w:rPr>
              <w:t>階南側倉庫</w:t>
            </w:r>
          </w:p>
        </w:tc>
        <w:tc>
          <w:tcPr>
            <w:tcW w:w="993"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D7143E" w:rsidRPr="009F503E" w:rsidRDefault="00D7143E" w:rsidP="00D7143E">
            <w:pPr>
              <w:widowControl/>
              <w:jc w:val="left"/>
              <w:rPr>
                <w:rFonts w:eastAsia="ＭＳ Ｐゴシック" w:cs="Arial"/>
                <w:i/>
                <w:kern w:val="0"/>
                <w:sz w:val="16"/>
                <w:szCs w:val="16"/>
              </w:rPr>
            </w:pPr>
            <w:r w:rsidRPr="009F503E">
              <w:rPr>
                <w:rFonts w:eastAsia="ＭＳ Ｐゴシック" w:cs="Arial"/>
                <w:i/>
                <w:kern w:val="0"/>
                <w:sz w:val="16"/>
                <w:szCs w:val="16"/>
              </w:rPr>
              <w:t xml:space="preserve">　</w:t>
            </w:r>
          </w:p>
        </w:tc>
      </w:tr>
      <w:tr w:rsidR="00D7143E" w:rsidRPr="00D7143E" w:rsidTr="00091A61">
        <w:trPr>
          <w:trHeight w:val="25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kern w:val="0"/>
                <w:sz w:val="16"/>
                <w:szCs w:val="16"/>
              </w:rPr>
            </w:pPr>
            <w:r w:rsidRPr="00D7143E">
              <w:rPr>
                <w:rFonts w:ascii="ＭＳ Ｐゴシック" w:eastAsia="ＭＳ Ｐゴシック" w:hAnsi="ＭＳ Ｐゴシック" w:cs="ＭＳ Ｐゴシック" w:hint="eastAsia"/>
                <w:kern w:val="0"/>
                <w:sz w:val="16"/>
                <w:szCs w:val="16"/>
              </w:rPr>
              <w:t>13</w:t>
            </w:r>
          </w:p>
        </w:tc>
        <w:tc>
          <w:tcPr>
            <w:tcW w:w="2654"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ハンドマイク、拡声器</w:t>
            </w:r>
          </w:p>
        </w:tc>
        <w:tc>
          <w:tcPr>
            <w:tcW w:w="3402" w:type="dxa"/>
            <w:tcBorders>
              <w:top w:val="nil"/>
              <w:left w:val="nil"/>
              <w:bottom w:val="single" w:sz="4" w:space="0" w:color="auto"/>
              <w:right w:val="single" w:sz="4" w:space="0" w:color="auto"/>
            </w:tcBorders>
            <w:shd w:val="clear" w:color="auto" w:fill="auto"/>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適宣</w:t>
            </w:r>
          </w:p>
        </w:tc>
        <w:tc>
          <w:tcPr>
            <w:tcW w:w="2835"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1</w:t>
            </w:r>
            <w:r w:rsidRPr="001A6BA0">
              <w:rPr>
                <w:rFonts w:eastAsia="ＭＳ Ｐゴシック" w:cs="Arial"/>
                <w:i/>
                <w:color w:val="FF0000"/>
                <w:kern w:val="0"/>
                <w:sz w:val="16"/>
                <w:szCs w:val="16"/>
              </w:rPr>
              <w:t>個</w:t>
            </w:r>
          </w:p>
        </w:tc>
        <w:tc>
          <w:tcPr>
            <w:tcW w:w="1417"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総務部事務室内</w:t>
            </w:r>
          </w:p>
        </w:tc>
        <w:tc>
          <w:tcPr>
            <w:tcW w:w="993"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D7143E" w:rsidRPr="009F503E" w:rsidRDefault="00D7143E" w:rsidP="00D7143E">
            <w:pPr>
              <w:widowControl/>
              <w:jc w:val="left"/>
              <w:rPr>
                <w:rFonts w:eastAsia="ＭＳ Ｐゴシック" w:cs="Arial"/>
                <w:i/>
                <w:kern w:val="0"/>
                <w:sz w:val="16"/>
                <w:szCs w:val="16"/>
              </w:rPr>
            </w:pPr>
            <w:r w:rsidRPr="009F503E">
              <w:rPr>
                <w:rFonts w:eastAsia="ＭＳ Ｐゴシック" w:cs="Arial"/>
                <w:i/>
                <w:kern w:val="0"/>
                <w:sz w:val="16"/>
                <w:szCs w:val="16"/>
              </w:rPr>
              <w:t xml:space="preserve">　</w:t>
            </w:r>
          </w:p>
        </w:tc>
      </w:tr>
      <w:tr w:rsidR="00D7143E" w:rsidRPr="00D7143E" w:rsidTr="00091A61">
        <w:trPr>
          <w:trHeight w:val="32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kern w:val="0"/>
                <w:sz w:val="16"/>
                <w:szCs w:val="16"/>
              </w:rPr>
            </w:pPr>
            <w:r w:rsidRPr="00D7143E">
              <w:rPr>
                <w:rFonts w:ascii="ＭＳ Ｐゴシック" w:eastAsia="ＭＳ Ｐゴシック" w:hAnsi="ＭＳ Ｐゴシック" w:cs="ＭＳ Ｐゴシック" w:hint="eastAsia"/>
                <w:kern w:val="0"/>
                <w:sz w:val="16"/>
                <w:szCs w:val="16"/>
              </w:rPr>
              <w:t>14</w:t>
            </w:r>
          </w:p>
        </w:tc>
        <w:tc>
          <w:tcPr>
            <w:tcW w:w="2654"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軍手</w:t>
            </w:r>
          </w:p>
        </w:tc>
        <w:tc>
          <w:tcPr>
            <w:tcW w:w="3402" w:type="dxa"/>
            <w:tcBorders>
              <w:top w:val="nil"/>
              <w:left w:val="nil"/>
              <w:bottom w:val="single" w:sz="4" w:space="0" w:color="auto"/>
              <w:right w:val="single" w:sz="4" w:space="0" w:color="auto"/>
            </w:tcBorders>
            <w:shd w:val="clear" w:color="auto" w:fill="auto"/>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適宣</w:t>
            </w:r>
          </w:p>
        </w:tc>
        <w:tc>
          <w:tcPr>
            <w:tcW w:w="2835"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20</w:t>
            </w:r>
            <w:r w:rsidRPr="001A6BA0">
              <w:rPr>
                <w:rFonts w:eastAsia="ＭＳ Ｐゴシック" w:cs="Arial"/>
                <w:i/>
                <w:color w:val="FF0000"/>
                <w:kern w:val="0"/>
                <w:sz w:val="16"/>
                <w:szCs w:val="16"/>
              </w:rPr>
              <w:t>枚</w:t>
            </w:r>
          </w:p>
        </w:tc>
        <w:tc>
          <w:tcPr>
            <w:tcW w:w="1417"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1</w:t>
            </w:r>
            <w:r w:rsidRPr="001A6BA0">
              <w:rPr>
                <w:rFonts w:eastAsia="ＭＳ Ｐゴシック" w:cs="Arial"/>
                <w:i/>
                <w:color w:val="FF0000"/>
                <w:kern w:val="0"/>
                <w:sz w:val="16"/>
                <w:szCs w:val="16"/>
              </w:rPr>
              <w:t>階南側倉庫</w:t>
            </w:r>
          </w:p>
        </w:tc>
        <w:tc>
          <w:tcPr>
            <w:tcW w:w="993"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D7143E" w:rsidRPr="009F503E" w:rsidRDefault="00D7143E" w:rsidP="00D7143E">
            <w:pPr>
              <w:widowControl/>
              <w:jc w:val="left"/>
              <w:rPr>
                <w:rFonts w:eastAsia="ＭＳ Ｐゴシック" w:cs="Arial"/>
                <w:i/>
                <w:kern w:val="0"/>
                <w:sz w:val="16"/>
                <w:szCs w:val="16"/>
              </w:rPr>
            </w:pPr>
            <w:r w:rsidRPr="009F503E">
              <w:rPr>
                <w:rFonts w:eastAsia="ＭＳ Ｐゴシック" w:cs="Arial"/>
                <w:i/>
                <w:kern w:val="0"/>
                <w:sz w:val="16"/>
                <w:szCs w:val="16"/>
              </w:rPr>
              <w:t xml:space="preserve">　</w:t>
            </w:r>
          </w:p>
        </w:tc>
      </w:tr>
      <w:tr w:rsidR="00D7143E" w:rsidRPr="00D7143E" w:rsidTr="00091A61">
        <w:trPr>
          <w:trHeight w:val="273"/>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kern w:val="0"/>
                <w:sz w:val="16"/>
                <w:szCs w:val="16"/>
              </w:rPr>
            </w:pPr>
            <w:r w:rsidRPr="00D7143E">
              <w:rPr>
                <w:rFonts w:ascii="ＭＳ Ｐゴシック" w:eastAsia="ＭＳ Ｐゴシック" w:hAnsi="ＭＳ Ｐゴシック" w:cs="ＭＳ Ｐゴシック" w:hint="eastAsia"/>
                <w:kern w:val="0"/>
                <w:sz w:val="16"/>
                <w:szCs w:val="16"/>
              </w:rPr>
              <w:t>15</w:t>
            </w:r>
          </w:p>
        </w:tc>
        <w:tc>
          <w:tcPr>
            <w:tcW w:w="2654"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地図</w:t>
            </w:r>
          </w:p>
        </w:tc>
        <w:tc>
          <w:tcPr>
            <w:tcW w:w="3402" w:type="dxa"/>
            <w:tcBorders>
              <w:top w:val="nil"/>
              <w:left w:val="nil"/>
              <w:bottom w:val="single" w:sz="4" w:space="0" w:color="auto"/>
              <w:right w:val="single" w:sz="4" w:space="0" w:color="auto"/>
            </w:tcBorders>
            <w:shd w:val="clear" w:color="auto" w:fill="auto"/>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適宣</w:t>
            </w:r>
          </w:p>
        </w:tc>
        <w:tc>
          <w:tcPr>
            <w:tcW w:w="2835"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3</w:t>
            </w:r>
            <w:r w:rsidRPr="001A6BA0">
              <w:rPr>
                <w:rFonts w:eastAsia="ＭＳ Ｐゴシック" w:cs="Arial"/>
                <w:i/>
                <w:color w:val="FF0000"/>
                <w:kern w:val="0"/>
                <w:sz w:val="16"/>
                <w:szCs w:val="16"/>
              </w:rPr>
              <w:t>セット</w:t>
            </w:r>
          </w:p>
        </w:tc>
        <w:tc>
          <w:tcPr>
            <w:tcW w:w="1417"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1</w:t>
            </w:r>
            <w:r w:rsidRPr="001A6BA0">
              <w:rPr>
                <w:rFonts w:eastAsia="ＭＳ Ｐゴシック" w:cs="Arial"/>
                <w:i/>
                <w:color w:val="FF0000"/>
                <w:kern w:val="0"/>
                <w:sz w:val="16"/>
                <w:szCs w:val="16"/>
              </w:rPr>
              <w:t>階南側倉庫</w:t>
            </w:r>
          </w:p>
        </w:tc>
        <w:tc>
          <w:tcPr>
            <w:tcW w:w="993"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D7143E" w:rsidRPr="009F503E" w:rsidRDefault="00D7143E" w:rsidP="00D7143E">
            <w:pPr>
              <w:widowControl/>
              <w:jc w:val="left"/>
              <w:rPr>
                <w:rFonts w:eastAsia="ＭＳ Ｐゴシック" w:cs="Arial"/>
                <w:i/>
                <w:kern w:val="0"/>
                <w:sz w:val="16"/>
                <w:szCs w:val="16"/>
              </w:rPr>
            </w:pPr>
            <w:r w:rsidRPr="009F503E">
              <w:rPr>
                <w:rFonts w:eastAsia="ＭＳ Ｐゴシック" w:cs="Arial"/>
                <w:i/>
                <w:kern w:val="0"/>
                <w:sz w:val="16"/>
                <w:szCs w:val="16"/>
              </w:rPr>
              <w:t xml:space="preserve">　</w:t>
            </w:r>
          </w:p>
        </w:tc>
      </w:tr>
      <w:tr w:rsidR="00D7143E" w:rsidRPr="00D7143E" w:rsidTr="00091A61">
        <w:trPr>
          <w:trHeight w:val="221"/>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D7143E" w:rsidRPr="00D7143E" w:rsidRDefault="00D7143E" w:rsidP="00D7143E">
            <w:pPr>
              <w:widowControl/>
              <w:jc w:val="center"/>
              <w:rPr>
                <w:rFonts w:ascii="ＭＳ Ｐゴシック" w:eastAsia="ＭＳ Ｐゴシック" w:hAnsi="ＭＳ Ｐゴシック" w:cs="ＭＳ Ｐゴシック"/>
                <w:kern w:val="0"/>
                <w:sz w:val="16"/>
                <w:szCs w:val="16"/>
              </w:rPr>
            </w:pPr>
            <w:r w:rsidRPr="00D7143E">
              <w:rPr>
                <w:rFonts w:ascii="ＭＳ Ｐゴシック" w:eastAsia="ＭＳ Ｐゴシック" w:hAnsi="ＭＳ Ｐゴシック" w:cs="ＭＳ Ｐゴシック" w:hint="eastAsia"/>
                <w:kern w:val="0"/>
                <w:sz w:val="16"/>
                <w:szCs w:val="16"/>
              </w:rPr>
              <w:t>16</w:t>
            </w:r>
          </w:p>
        </w:tc>
        <w:tc>
          <w:tcPr>
            <w:tcW w:w="2654"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カイロ</w:t>
            </w:r>
          </w:p>
        </w:tc>
        <w:tc>
          <w:tcPr>
            <w:tcW w:w="3402" w:type="dxa"/>
            <w:tcBorders>
              <w:top w:val="nil"/>
              <w:left w:val="nil"/>
              <w:bottom w:val="single" w:sz="4" w:space="0" w:color="auto"/>
              <w:right w:val="single" w:sz="4" w:space="0" w:color="auto"/>
            </w:tcBorders>
            <w:shd w:val="clear" w:color="auto" w:fill="auto"/>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１個</w:t>
            </w:r>
            <w:r w:rsidRPr="001A6BA0">
              <w:rPr>
                <w:rFonts w:eastAsia="ＭＳ Ｐゴシック" w:cs="Arial"/>
                <w:i/>
                <w:color w:val="FF0000"/>
                <w:kern w:val="0"/>
                <w:sz w:val="16"/>
                <w:szCs w:val="16"/>
              </w:rPr>
              <w:t>×</w:t>
            </w:r>
            <w:r w:rsidRPr="001A6BA0">
              <w:rPr>
                <w:rFonts w:eastAsia="ＭＳ Ｐゴシック" w:cs="Arial"/>
                <w:i/>
                <w:color w:val="FF0000"/>
                <w:kern w:val="0"/>
                <w:sz w:val="16"/>
                <w:szCs w:val="16"/>
              </w:rPr>
              <w:t>３日</w:t>
            </w:r>
            <w:r w:rsidRPr="001A6BA0">
              <w:rPr>
                <w:rFonts w:eastAsia="ＭＳ Ｐゴシック" w:cs="Arial"/>
                <w:i/>
                <w:color w:val="FF0000"/>
                <w:kern w:val="0"/>
                <w:sz w:val="16"/>
                <w:szCs w:val="16"/>
              </w:rPr>
              <w:t>×</w:t>
            </w:r>
            <w:r w:rsidRPr="001A6BA0">
              <w:rPr>
                <w:rFonts w:eastAsia="ＭＳ Ｐゴシック" w:cs="Arial"/>
                <w:i/>
                <w:color w:val="FF0000"/>
                <w:kern w:val="0"/>
                <w:sz w:val="16"/>
                <w:szCs w:val="16"/>
              </w:rPr>
              <w:t xml:space="preserve">従業員数　</w:t>
            </w:r>
            <w:r w:rsidRPr="001A6BA0">
              <w:rPr>
                <w:rFonts w:eastAsia="ＭＳ Ｐゴシック" w:cs="Arial"/>
                <w:i/>
                <w:color w:val="FF0000"/>
                <w:kern w:val="0"/>
                <w:sz w:val="16"/>
                <w:szCs w:val="16"/>
              </w:rPr>
              <w:t>40</w:t>
            </w:r>
            <w:r w:rsidRPr="001A6BA0">
              <w:rPr>
                <w:rFonts w:eastAsia="ＭＳ Ｐゴシック" w:cs="Arial"/>
                <w:i/>
                <w:color w:val="FF0000"/>
                <w:kern w:val="0"/>
                <w:sz w:val="16"/>
                <w:szCs w:val="16"/>
              </w:rPr>
              <w:t>人分</w:t>
            </w:r>
          </w:p>
        </w:tc>
        <w:tc>
          <w:tcPr>
            <w:tcW w:w="2835"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130</w:t>
            </w:r>
            <w:r w:rsidRPr="001A6BA0">
              <w:rPr>
                <w:rFonts w:eastAsia="ＭＳ Ｐゴシック" w:cs="Arial"/>
                <w:i/>
                <w:color w:val="FF0000"/>
                <w:kern w:val="0"/>
                <w:sz w:val="16"/>
                <w:szCs w:val="16"/>
              </w:rPr>
              <w:t>個</w:t>
            </w:r>
          </w:p>
        </w:tc>
        <w:tc>
          <w:tcPr>
            <w:tcW w:w="1417"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left"/>
              <w:rPr>
                <w:rFonts w:eastAsia="ＭＳ Ｐゴシック" w:cs="Arial"/>
                <w:i/>
                <w:color w:val="FF0000"/>
                <w:kern w:val="0"/>
                <w:sz w:val="16"/>
                <w:szCs w:val="16"/>
              </w:rPr>
            </w:pPr>
            <w:r w:rsidRPr="001A6BA0">
              <w:rPr>
                <w:rFonts w:eastAsia="ＭＳ Ｐゴシック" w:cs="Arial"/>
                <w:i/>
                <w:color w:val="FF0000"/>
                <w:kern w:val="0"/>
                <w:sz w:val="16"/>
                <w:szCs w:val="16"/>
              </w:rPr>
              <w:t>1</w:t>
            </w:r>
            <w:r w:rsidRPr="001A6BA0">
              <w:rPr>
                <w:rFonts w:eastAsia="ＭＳ Ｐゴシック" w:cs="Arial"/>
                <w:i/>
                <w:color w:val="FF0000"/>
                <w:kern w:val="0"/>
                <w:sz w:val="16"/>
                <w:szCs w:val="16"/>
              </w:rPr>
              <w:t>階南側倉庫</w:t>
            </w:r>
          </w:p>
        </w:tc>
        <w:tc>
          <w:tcPr>
            <w:tcW w:w="993"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2018</w:t>
            </w:r>
            <w:r w:rsidRPr="001A6BA0">
              <w:rPr>
                <w:rFonts w:eastAsia="ＭＳ Ｐゴシック" w:cs="Arial"/>
                <w:i/>
                <w:color w:val="FF0000"/>
                <w:kern w:val="0"/>
                <w:sz w:val="16"/>
                <w:szCs w:val="16"/>
              </w:rPr>
              <w:t>年</w:t>
            </w:r>
          </w:p>
        </w:tc>
        <w:tc>
          <w:tcPr>
            <w:tcW w:w="708" w:type="dxa"/>
            <w:tcBorders>
              <w:top w:val="nil"/>
              <w:left w:val="nil"/>
              <w:bottom w:val="single" w:sz="4" w:space="0" w:color="auto"/>
              <w:right w:val="single" w:sz="4" w:space="0" w:color="auto"/>
            </w:tcBorders>
            <w:shd w:val="clear" w:color="auto" w:fill="auto"/>
            <w:noWrap/>
            <w:vAlign w:val="center"/>
            <w:hideMark/>
          </w:tcPr>
          <w:p w:rsidR="00D7143E" w:rsidRPr="001A6BA0" w:rsidRDefault="00D7143E" w:rsidP="00D7143E">
            <w:pPr>
              <w:widowControl/>
              <w:jc w:val="center"/>
              <w:rPr>
                <w:rFonts w:eastAsia="ＭＳ Ｐゴシック" w:cs="Arial"/>
                <w:i/>
                <w:color w:val="FF0000"/>
                <w:kern w:val="0"/>
                <w:sz w:val="16"/>
                <w:szCs w:val="16"/>
              </w:rPr>
            </w:pPr>
            <w:r w:rsidRPr="001A6BA0">
              <w:rPr>
                <w:rFonts w:eastAsia="ＭＳ Ｐゴシック" w:cs="Arial"/>
                <w:i/>
                <w:color w:val="FF0000"/>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D7143E" w:rsidRPr="009F503E" w:rsidRDefault="00D7143E" w:rsidP="00D7143E">
            <w:pPr>
              <w:widowControl/>
              <w:jc w:val="left"/>
              <w:rPr>
                <w:rFonts w:eastAsia="ＭＳ Ｐゴシック" w:cs="Arial"/>
                <w:i/>
                <w:kern w:val="0"/>
                <w:sz w:val="16"/>
                <w:szCs w:val="16"/>
              </w:rPr>
            </w:pPr>
            <w:r w:rsidRPr="009F503E">
              <w:rPr>
                <w:rFonts w:eastAsia="ＭＳ Ｐゴシック" w:cs="Arial"/>
                <w:i/>
                <w:kern w:val="0"/>
                <w:sz w:val="16"/>
                <w:szCs w:val="16"/>
              </w:rPr>
              <w:t xml:space="preserve">　</w:t>
            </w:r>
          </w:p>
        </w:tc>
      </w:tr>
    </w:tbl>
    <w:p w:rsidR="007D54A5" w:rsidRDefault="007D54A5" w:rsidP="00F8599E">
      <w:pPr>
        <w:sectPr w:rsidR="007D54A5" w:rsidSect="00FE42F8">
          <w:pgSz w:w="16838" w:h="11906" w:orient="landscape" w:code="9"/>
          <w:pgMar w:top="1276" w:right="1701" w:bottom="1134" w:left="1701" w:header="284" w:footer="754" w:gutter="0"/>
          <w:cols w:space="425"/>
          <w:docGrid w:type="lines" w:linePitch="328"/>
        </w:sectPr>
      </w:pPr>
    </w:p>
    <w:p w:rsidR="00EE58FF" w:rsidRDefault="00EE58FF" w:rsidP="00EE58FF">
      <w:bookmarkStart w:id="84" w:name="_Toc339871147"/>
    </w:p>
    <w:p w:rsidR="00AB2E0D" w:rsidRDefault="00AB2E0D" w:rsidP="000570D5">
      <w:pPr>
        <w:pStyle w:val="1"/>
      </w:pPr>
      <w:bookmarkStart w:id="85" w:name="_Toc383006996"/>
      <w:r w:rsidRPr="002F3192">
        <w:rPr>
          <w:rFonts w:hint="eastAsia"/>
          <w:highlight w:val="yellow"/>
        </w:rPr>
        <w:t>【様式</w:t>
      </w:r>
      <w:r w:rsidR="002F3192" w:rsidRPr="002F3192">
        <w:rPr>
          <w:rFonts w:hint="eastAsia"/>
          <w:highlight w:val="yellow"/>
        </w:rPr>
        <w:t>20</w:t>
      </w:r>
      <w:r w:rsidRPr="002F3192">
        <w:rPr>
          <w:rFonts w:hint="eastAsia"/>
          <w:highlight w:val="yellow"/>
        </w:rPr>
        <w:t>】</w:t>
      </w:r>
      <w:r w:rsidRPr="00EE58FF">
        <w:rPr>
          <w:rFonts w:hint="eastAsia"/>
        </w:rPr>
        <w:t>建物・設備</w:t>
      </w:r>
      <w:r w:rsidR="00BA6F28">
        <w:rPr>
          <w:rFonts w:hint="eastAsia"/>
        </w:rPr>
        <w:t>等</w:t>
      </w:r>
      <w:r w:rsidRPr="00EE58FF">
        <w:rPr>
          <w:rFonts w:hint="eastAsia"/>
        </w:rPr>
        <w:t>被害確認チェックシート</w:t>
      </w:r>
      <w:bookmarkEnd w:id="85"/>
    </w:p>
    <w:p w:rsidR="00AB2E0D" w:rsidRDefault="00AB2E0D" w:rsidP="00AB2E0D">
      <w:pPr>
        <w:rPr>
          <w:bdr w:val="single" w:sz="4" w:space="0" w:color="auto"/>
        </w:rPr>
      </w:pPr>
    </w:p>
    <w:p w:rsidR="00BA6F28" w:rsidRDefault="00BA6F28" w:rsidP="00AB2E0D">
      <w:r>
        <w:rPr>
          <w:rFonts w:hint="eastAsia"/>
        </w:rPr>
        <w:t>手順</w:t>
      </w:r>
      <w:r>
        <w:rPr>
          <w:rFonts w:hint="eastAsia"/>
        </w:rPr>
        <w:t>1</w:t>
      </w:r>
      <w:r>
        <w:rPr>
          <w:rFonts w:hint="eastAsia"/>
        </w:rPr>
        <w:t>（平常時）：訓練・演習等により、被害方法の確認手順を習得する。</w:t>
      </w:r>
    </w:p>
    <w:p w:rsidR="00BA6F28" w:rsidRPr="00BA6F28" w:rsidRDefault="00BA6F28" w:rsidP="00AB2E0D">
      <w:r>
        <w:rPr>
          <w:rFonts w:hint="eastAsia"/>
        </w:rPr>
        <w:t>手順</w:t>
      </w:r>
      <w:r>
        <w:rPr>
          <w:rFonts w:hint="eastAsia"/>
        </w:rPr>
        <w:t>2</w:t>
      </w:r>
      <w:r>
        <w:rPr>
          <w:rFonts w:hint="eastAsia"/>
        </w:rPr>
        <w:t>（緊急時）：当社のすべての私有財産について、下記に基づき、被害状況を確認する。</w:t>
      </w:r>
    </w:p>
    <w:p w:rsidR="00AB2E0D" w:rsidRPr="00EE58FF" w:rsidRDefault="00AB2E0D" w:rsidP="00AB2E0D"/>
    <w:tbl>
      <w:tblPr>
        <w:tblW w:w="8662" w:type="dxa"/>
        <w:tblInd w:w="84" w:type="dxa"/>
        <w:tblCellMar>
          <w:left w:w="99" w:type="dxa"/>
          <w:right w:w="99" w:type="dxa"/>
        </w:tblCellMar>
        <w:tblLook w:val="04A0" w:firstRow="1" w:lastRow="0" w:firstColumn="1" w:lastColumn="0" w:noHBand="0" w:noVBand="1"/>
      </w:tblPr>
      <w:tblGrid>
        <w:gridCol w:w="2283"/>
        <w:gridCol w:w="1418"/>
        <w:gridCol w:w="1417"/>
        <w:gridCol w:w="284"/>
        <w:gridCol w:w="850"/>
        <w:gridCol w:w="284"/>
        <w:gridCol w:w="2126"/>
      </w:tblGrid>
      <w:tr w:rsidR="00AB2E0D" w:rsidRPr="00EE58FF" w:rsidTr="00ED3579">
        <w:trPr>
          <w:trHeight w:val="525"/>
          <w:tblHeader/>
        </w:trPr>
        <w:tc>
          <w:tcPr>
            <w:tcW w:w="8662" w:type="dxa"/>
            <w:gridSpan w:val="7"/>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AB2E0D" w:rsidRPr="00EE58FF" w:rsidRDefault="00AB2E0D" w:rsidP="00ED3579">
            <w:pPr>
              <w:widowControl/>
              <w:jc w:val="center"/>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建物設備被害状況確認表　（第　　　報）</w:t>
            </w:r>
          </w:p>
        </w:tc>
      </w:tr>
      <w:tr w:rsidR="00AB2E0D" w:rsidRPr="00EE58FF" w:rsidTr="00ED3579">
        <w:trPr>
          <w:trHeight w:val="272"/>
        </w:trPr>
        <w:tc>
          <w:tcPr>
            <w:tcW w:w="2283"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AB2E0D" w:rsidRPr="00EE58FF" w:rsidRDefault="00AB2E0D" w:rsidP="00ED3579">
            <w:pPr>
              <w:widowControl/>
              <w:jc w:val="center"/>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報告日時</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 xml:space="preserve">　　　　　　月　　　　　　　日</w:t>
            </w:r>
          </w:p>
        </w:tc>
        <w:tc>
          <w:tcPr>
            <w:tcW w:w="1418" w:type="dxa"/>
            <w:gridSpan w:val="3"/>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報告者氏名</w:t>
            </w:r>
          </w:p>
        </w:tc>
        <w:tc>
          <w:tcPr>
            <w:tcW w:w="212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AB2E0D" w:rsidRPr="00EE58FF" w:rsidRDefault="00AB2E0D" w:rsidP="00ED3579">
            <w:pPr>
              <w:widowControl/>
              <w:jc w:val="center"/>
              <w:rPr>
                <w:rFonts w:ascii="ＭＳ Ｐゴシック" w:eastAsia="ＭＳ Ｐゴシック" w:hAnsi="ＭＳ Ｐゴシック" w:cs="ＭＳ Ｐゴシック"/>
                <w:kern w:val="0"/>
                <w:szCs w:val="21"/>
              </w:rPr>
            </w:pPr>
            <w:r w:rsidRPr="00EE58FF">
              <w:rPr>
                <w:rFonts w:ascii="ＭＳ Ｐゴシック" w:eastAsia="ＭＳ Ｐゴシック" w:hAnsi="ＭＳ Ｐゴシック" w:cs="ＭＳ Ｐゴシック" w:hint="eastAsia"/>
                <w:kern w:val="0"/>
                <w:szCs w:val="21"/>
              </w:rPr>
              <w:t xml:space="preserve">　</w:t>
            </w:r>
          </w:p>
        </w:tc>
      </w:tr>
      <w:tr w:rsidR="00AB2E0D" w:rsidRPr="00EE58FF" w:rsidTr="00ED3579">
        <w:trPr>
          <w:trHeight w:val="330"/>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 xml:space="preserve">　　　　　　時　　　　　　　分</w:t>
            </w:r>
          </w:p>
        </w:tc>
        <w:tc>
          <w:tcPr>
            <w:tcW w:w="1418"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kern w:val="0"/>
                <w:szCs w:val="21"/>
              </w:rPr>
            </w:pPr>
          </w:p>
        </w:tc>
      </w:tr>
      <w:tr w:rsidR="00AB2E0D" w:rsidRPr="00EE58FF" w:rsidTr="00ED3579">
        <w:trPr>
          <w:trHeight w:val="295"/>
        </w:trPr>
        <w:tc>
          <w:tcPr>
            <w:tcW w:w="2283"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①建物の被害状況</w:t>
            </w:r>
          </w:p>
        </w:tc>
        <w:tc>
          <w:tcPr>
            <w:tcW w:w="637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□確認中</w:t>
            </w:r>
          </w:p>
        </w:tc>
      </w:tr>
      <w:tr w:rsidR="00AB2E0D" w:rsidRPr="00EE58FF" w:rsidTr="00ED3579">
        <w:trPr>
          <w:trHeight w:val="38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□全壊</w:t>
            </w:r>
          </w:p>
        </w:tc>
        <w:tc>
          <w:tcPr>
            <w:tcW w:w="496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状況　（危険個所：　　　　　　　　　　　　　　　　）</w:t>
            </w:r>
          </w:p>
        </w:tc>
      </w:tr>
      <w:tr w:rsidR="00AB2E0D" w:rsidRPr="00EE58FF" w:rsidTr="00ED3579">
        <w:trPr>
          <w:trHeight w:val="277"/>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□半壊</w:t>
            </w:r>
          </w:p>
        </w:tc>
        <w:tc>
          <w:tcPr>
            <w:tcW w:w="496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状況　（危険個所：　　　　　　　　　　　　　　　　）</w:t>
            </w:r>
          </w:p>
        </w:tc>
      </w:tr>
      <w:tr w:rsidR="00AB2E0D" w:rsidRPr="00EE58FF" w:rsidTr="00ED3579">
        <w:trPr>
          <w:trHeight w:val="22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□被害なし</w:t>
            </w:r>
          </w:p>
        </w:tc>
        <w:tc>
          <w:tcPr>
            <w:tcW w:w="496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状況</w:t>
            </w:r>
          </w:p>
        </w:tc>
      </w:tr>
      <w:tr w:rsidR="00AB2E0D" w:rsidRPr="00EE58FF" w:rsidTr="00ED3579">
        <w:trPr>
          <w:trHeight w:val="315"/>
        </w:trPr>
        <w:tc>
          <w:tcPr>
            <w:tcW w:w="2283"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②火災による被害</w:t>
            </w:r>
          </w:p>
        </w:tc>
        <w:tc>
          <w:tcPr>
            <w:tcW w:w="637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□確認中</w:t>
            </w:r>
          </w:p>
        </w:tc>
      </w:tr>
      <w:tr w:rsidR="00AB2E0D" w:rsidRPr="00EE58FF" w:rsidTr="00ED3579">
        <w:trPr>
          <w:trHeight w:val="391"/>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637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□火災による被害なし</w:t>
            </w:r>
          </w:p>
        </w:tc>
      </w:tr>
      <w:tr w:rsidR="00AB2E0D" w:rsidRPr="00EE58FF" w:rsidTr="00ED3579">
        <w:trPr>
          <w:trHeight w:val="283"/>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□火災に</w:t>
            </w:r>
            <w:r w:rsidRPr="00EE58FF">
              <w:rPr>
                <w:rFonts w:ascii="ＭＳ Ｐゴシック" w:eastAsia="ＭＳ Ｐゴシック" w:hAnsi="ＭＳ Ｐゴシック" w:cs="ＭＳ Ｐゴシック" w:hint="eastAsia"/>
                <w:bCs/>
                <w:kern w:val="0"/>
                <w:szCs w:val="21"/>
              </w:rPr>
              <w:br/>
              <w:t>よる被害有</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□延焼（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状況</w:t>
            </w:r>
          </w:p>
        </w:tc>
      </w:tr>
      <w:tr w:rsidR="00AB2E0D" w:rsidRPr="00EE58FF" w:rsidTr="00ED3579">
        <w:trPr>
          <w:trHeight w:val="217"/>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□鎮火（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状況</w:t>
            </w:r>
          </w:p>
        </w:tc>
      </w:tr>
      <w:tr w:rsidR="00AB2E0D" w:rsidRPr="00EE58FF" w:rsidTr="00ED3579">
        <w:trPr>
          <w:trHeight w:val="1200"/>
        </w:trPr>
        <w:tc>
          <w:tcPr>
            <w:tcW w:w="2283" w:type="dxa"/>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③周辺の状況</w:t>
            </w:r>
          </w:p>
        </w:tc>
        <w:tc>
          <w:tcPr>
            <w:tcW w:w="6379" w:type="dxa"/>
            <w:gridSpan w:val="6"/>
            <w:tcBorders>
              <w:top w:val="single" w:sz="4" w:space="0" w:color="auto"/>
              <w:left w:val="nil"/>
              <w:bottom w:val="single" w:sz="4" w:space="0" w:color="auto"/>
              <w:right w:val="single" w:sz="4" w:space="0" w:color="000000"/>
            </w:tcBorders>
            <w:shd w:val="clear" w:color="auto" w:fill="auto"/>
            <w:noWrap/>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状況</w:t>
            </w:r>
          </w:p>
        </w:tc>
      </w:tr>
      <w:tr w:rsidR="00AB2E0D" w:rsidRPr="00EE58FF" w:rsidTr="00ED3579">
        <w:trPr>
          <w:trHeight w:val="240"/>
        </w:trPr>
        <w:tc>
          <w:tcPr>
            <w:tcW w:w="2283"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④ライフライン</w:t>
            </w:r>
            <w:r w:rsidRPr="00EE58FF">
              <w:rPr>
                <w:rFonts w:ascii="ＭＳ Ｐゴシック" w:eastAsia="ＭＳ Ｐゴシック" w:hAnsi="ＭＳ Ｐゴシック" w:cs="ＭＳ Ｐゴシック" w:hint="eastAsia"/>
                <w:bCs/>
                <w:kern w:val="0"/>
                <w:szCs w:val="21"/>
              </w:rPr>
              <w:br/>
              <w:t xml:space="preserve">　の状況</w:t>
            </w: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AB2E0D" w:rsidRPr="00EE58FF" w:rsidRDefault="00AB2E0D" w:rsidP="00ED3579">
            <w:pPr>
              <w:widowControl/>
              <w:jc w:val="center"/>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電気</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状況</w:t>
            </w: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□全停電</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□一部停電</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AB2E0D" w:rsidRPr="00EE58FF" w:rsidRDefault="00AB2E0D" w:rsidP="00ED3579">
            <w:pPr>
              <w:widowControl/>
              <w:jc w:val="center"/>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水道</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状況</w:t>
            </w: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□全面断水</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□一部断水</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AB2E0D" w:rsidRPr="00EE58FF" w:rsidRDefault="00AB2E0D" w:rsidP="00ED3579">
            <w:pPr>
              <w:widowControl/>
              <w:jc w:val="center"/>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ガス</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状況</w:t>
            </w: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□全面供給停止</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□一部供給停止</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⑤システム・通信</w:t>
            </w:r>
            <w:r w:rsidRPr="00EE58FF">
              <w:rPr>
                <w:rFonts w:ascii="ＭＳ Ｐゴシック" w:eastAsia="ＭＳ Ｐゴシック" w:hAnsi="ＭＳ Ｐゴシック" w:cs="ＭＳ Ｐゴシック" w:hint="eastAsia"/>
                <w:bCs/>
                <w:kern w:val="0"/>
                <w:szCs w:val="21"/>
              </w:rPr>
              <w:br/>
              <w:t xml:space="preserve">　の状況</w:t>
            </w: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AB2E0D" w:rsidRPr="00EE58FF" w:rsidRDefault="00AB2E0D" w:rsidP="00ED3579">
            <w:pPr>
              <w:widowControl/>
              <w:jc w:val="center"/>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システム</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状況</w:t>
            </w: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AB2E0D" w:rsidRPr="00EE58FF" w:rsidRDefault="00AB2E0D" w:rsidP="00ED3579">
            <w:pPr>
              <w:widowControl/>
              <w:jc w:val="center"/>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インター</w:t>
            </w:r>
            <w:r w:rsidRPr="00EE58FF">
              <w:rPr>
                <w:rFonts w:ascii="ＭＳ Ｐゴシック" w:eastAsia="ＭＳ Ｐゴシック" w:hAnsi="ＭＳ Ｐゴシック" w:cs="ＭＳ Ｐゴシック" w:hint="eastAsia"/>
                <w:bCs/>
                <w:kern w:val="0"/>
                <w:szCs w:val="21"/>
              </w:rPr>
              <w:br/>
              <w:t>ネット</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状況</w:t>
            </w: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AB2E0D" w:rsidRPr="00EE58FF" w:rsidRDefault="00AB2E0D" w:rsidP="00ED3579">
            <w:pPr>
              <w:widowControl/>
              <w:jc w:val="center"/>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ネットワーク</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状況</w:t>
            </w: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AB2E0D" w:rsidRPr="00EE58FF" w:rsidRDefault="00AB2E0D" w:rsidP="00ED3579">
            <w:pPr>
              <w:widowControl/>
              <w:jc w:val="center"/>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電話</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状況</w:t>
            </w: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AB2E0D" w:rsidRPr="00EE58FF" w:rsidRDefault="00AB2E0D" w:rsidP="00ED3579">
            <w:pPr>
              <w:widowControl/>
              <w:jc w:val="center"/>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ＦＡＸ</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状況</w:t>
            </w: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⑥設備・什器</w:t>
            </w:r>
            <w:r w:rsidRPr="00EE58FF">
              <w:rPr>
                <w:rFonts w:ascii="ＭＳ Ｐゴシック" w:eastAsia="ＭＳ Ｐゴシック" w:hAnsi="ＭＳ Ｐゴシック" w:cs="ＭＳ Ｐゴシック" w:hint="eastAsia"/>
                <w:bCs/>
                <w:kern w:val="0"/>
                <w:szCs w:val="21"/>
              </w:rPr>
              <w:br/>
              <w:t xml:space="preserve">　の状況</w:t>
            </w: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AB2E0D" w:rsidRPr="00EE58FF" w:rsidRDefault="00AB2E0D" w:rsidP="00ED3579">
            <w:pPr>
              <w:widowControl/>
              <w:jc w:val="center"/>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複合機</w:t>
            </w:r>
            <w:r w:rsidRPr="00EE58FF">
              <w:rPr>
                <w:rFonts w:ascii="ＭＳ Ｐゴシック" w:eastAsia="ＭＳ Ｐゴシック" w:hAnsi="ＭＳ Ｐゴシック" w:cs="ＭＳ Ｐゴシック" w:hint="eastAsia"/>
                <w:bCs/>
                <w:kern w:val="0"/>
                <w:szCs w:val="21"/>
              </w:rPr>
              <w:br/>
              <w:t>コピー機</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状況</w:t>
            </w: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AB2E0D" w:rsidRPr="00EE58FF" w:rsidRDefault="00AB2E0D" w:rsidP="00ED3579">
            <w:pPr>
              <w:widowControl/>
              <w:jc w:val="center"/>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プリンター</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状況</w:t>
            </w: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AB2E0D" w:rsidRPr="00EE58FF" w:rsidRDefault="00AB2E0D" w:rsidP="00ED3579">
            <w:pPr>
              <w:widowControl/>
              <w:jc w:val="center"/>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状況</w:t>
            </w: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AB2E0D" w:rsidRPr="00EE58FF" w:rsidRDefault="00AB2E0D" w:rsidP="00ED3579">
            <w:pPr>
              <w:widowControl/>
              <w:jc w:val="center"/>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状況</w:t>
            </w: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p>
        </w:tc>
      </w:tr>
      <w:tr w:rsidR="00AB2E0D" w:rsidRPr="00EE58FF" w:rsidTr="00ED3579">
        <w:trPr>
          <w:trHeight w:val="1695"/>
        </w:trPr>
        <w:tc>
          <w:tcPr>
            <w:tcW w:w="2283" w:type="dxa"/>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⑦その他</w:t>
            </w:r>
          </w:p>
        </w:tc>
        <w:tc>
          <w:tcPr>
            <w:tcW w:w="6379" w:type="dxa"/>
            <w:gridSpan w:val="6"/>
            <w:tcBorders>
              <w:top w:val="single" w:sz="4" w:space="0" w:color="auto"/>
              <w:left w:val="nil"/>
              <w:bottom w:val="single" w:sz="4" w:space="0" w:color="auto"/>
              <w:right w:val="single" w:sz="4" w:space="0" w:color="000000"/>
            </w:tcBorders>
            <w:shd w:val="clear" w:color="auto" w:fill="auto"/>
            <w:noWrap/>
            <w:hideMark/>
          </w:tcPr>
          <w:p w:rsidR="00AB2E0D" w:rsidRPr="00EE58FF" w:rsidRDefault="00AB2E0D" w:rsidP="00ED3579">
            <w:pPr>
              <w:widowControl/>
              <w:jc w:val="left"/>
              <w:rPr>
                <w:rFonts w:ascii="ＭＳ Ｐゴシック" w:eastAsia="ＭＳ Ｐゴシック" w:hAnsi="ＭＳ Ｐゴシック" w:cs="ＭＳ Ｐゴシック"/>
                <w:bCs/>
                <w:kern w:val="0"/>
                <w:szCs w:val="21"/>
              </w:rPr>
            </w:pPr>
            <w:r w:rsidRPr="00EE58FF">
              <w:rPr>
                <w:rFonts w:ascii="ＭＳ Ｐゴシック" w:eastAsia="ＭＳ Ｐゴシック" w:hAnsi="ＭＳ Ｐゴシック" w:cs="ＭＳ Ｐゴシック" w:hint="eastAsia"/>
                <w:bCs/>
                <w:kern w:val="0"/>
                <w:szCs w:val="21"/>
              </w:rPr>
              <w:t>状況</w:t>
            </w:r>
          </w:p>
        </w:tc>
      </w:tr>
    </w:tbl>
    <w:p w:rsidR="00AB2E0D" w:rsidRDefault="00AB2E0D" w:rsidP="00AB2E0D"/>
    <w:p w:rsidR="00AB2E0D" w:rsidRDefault="00AB2E0D" w:rsidP="00AB2E0D"/>
    <w:p w:rsidR="00AB2E0D" w:rsidRDefault="00AB2E0D" w:rsidP="00AB2E0D">
      <w:pPr>
        <w:sectPr w:rsidR="00AB2E0D" w:rsidSect="00DC1615">
          <w:pgSz w:w="11906" w:h="16838"/>
          <w:pgMar w:top="1985" w:right="1701" w:bottom="1701" w:left="1701" w:header="851" w:footer="992" w:gutter="0"/>
          <w:cols w:space="425"/>
          <w:docGrid w:type="lines" w:linePitch="328"/>
        </w:sectPr>
      </w:pPr>
    </w:p>
    <w:p w:rsidR="00AB2E0D" w:rsidRDefault="00AB2E0D" w:rsidP="00AB2E0D"/>
    <w:p w:rsidR="00EC5950" w:rsidRDefault="00EC5950" w:rsidP="000570D5">
      <w:pPr>
        <w:pStyle w:val="1"/>
      </w:pPr>
      <w:bookmarkStart w:id="86" w:name="_Toc383006997"/>
      <w:r w:rsidRPr="002F3192">
        <w:rPr>
          <w:rFonts w:hint="eastAsia"/>
          <w:highlight w:val="yellow"/>
        </w:rPr>
        <w:t>【様式</w:t>
      </w:r>
      <w:r w:rsidR="002F3192" w:rsidRPr="002F3192">
        <w:rPr>
          <w:rFonts w:hint="eastAsia"/>
          <w:highlight w:val="yellow"/>
        </w:rPr>
        <w:t>21</w:t>
      </w:r>
      <w:r w:rsidRPr="002F3192">
        <w:rPr>
          <w:rFonts w:hint="eastAsia"/>
          <w:highlight w:val="yellow"/>
        </w:rPr>
        <w:t>】</w:t>
      </w:r>
      <w:r>
        <w:rPr>
          <w:rFonts w:hint="eastAsia"/>
        </w:rPr>
        <w:t>顧客／取引先リスト</w:t>
      </w:r>
      <w:bookmarkEnd w:id="86"/>
    </w:p>
    <w:p w:rsidR="00287E4F" w:rsidRDefault="00287E4F" w:rsidP="00EC5950"/>
    <w:p w:rsidR="00EC5950" w:rsidRPr="001A6BA0" w:rsidRDefault="00EC5950" w:rsidP="00EC5950">
      <w:r w:rsidRPr="001A6BA0">
        <w:rPr>
          <w:rFonts w:hint="eastAsia"/>
        </w:rPr>
        <w:t>手順</w:t>
      </w:r>
      <w:r w:rsidR="00AB72E0" w:rsidRPr="001A6BA0">
        <w:rPr>
          <w:rFonts w:hint="eastAsia"/>
        </w:rPr>
        <w:t>1</w:t>
      </w:r>
      <w:r w:rsidR="00287E4F" w:rsidRPr="001A6BA0">
        <w:rPr>
          <w:rFonts w:hint="eastAsia"/>
        </w:rPr>
        <w:t>（平常時）：顧客及び主要取引先の連絡先リストを整備し、最新版に保つ。</w:t>
      </w:r>
    </w:p>
    <w:p w:rsidR="00AB72E0" w:rsidRPr="001A6BA0" w:rsidRDefault="00AB72E0" w:rsidP="00AB72E0">
      <w:r w:rsidRPr="001A6BA0">
        <w:rPr>
          <w:rFonts w:hint="eastAsia"/>
        </w:rPr>
        <w:t>手順</w:t>
      </w:r>
      <w:r w:rsidRPr="001A6BA0">
        <w:rPr>
          <w:rFonts w:hint="eastAsia"/>
        </w:rPr>
        <w:t>2</w:t>
      </w:r>
      <w:r w:rsidRPr="001A6BA0">
        <w:rPr>
          <w:rFonts w:hint="eastAsia"/>
        </w:rPr>
        <w:t>（緊急時）：顧客及び主要取引先の連絡先リストに基づき、被害状況の確認を行う。</w:t>
      </w:r>
    </w:p>
    <w:p w:rsidR="00BA6F28" w:rsidRDefault="00BA6F28" w:rsidP="00BA6F28">
      <w:pPr>
        <w:jc w:val="left"/>
      </w:pPr>
    </w:p>
    <w:p w:rsidR="00287E4F" w:rsidRPr="00BA6F28" w:rsidRDefault="00BA6F28" w:rsidP="00BA6F28">
      <w:pPr>
        <w:jc w:val="left"/>
      </w:pPr>
      <w:r>
        <w:rPr>
          <w:rFonts w:hint="eastAsia"/>
        </w:rPr>
        <w:t>更新時期：</w:t>
      </w:r>
      <w:r w:rsidRPr="009F503E">
        <w:rPr>
          <w:rFonts w:hint="eastAsia"/>
          <w:i/>
        </w:rPr>
        <w:t>毎年●月（定期異動の時期など）</w:t>
      </w:r>
    </w:p>
    <w:tbl>
      <w:tblPr>
        <w:tblW w:w="14714" w:type="dxa"/>
        <w:jc w:val="center"/>
        <w:tblInd w:w="19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521"/>
        <w:gridCol w:w="1063"/>
        <w:gridCol w:w="1134"/>
        <w:gridCol w:w="1276"/>
        <w:gridCol w:w="1697"/>
        <w:gridCol w:w="1598"/>
        <w:gridCol w:w="1998"/>
        <w:gridCol w:w="1133"/>
        <w:gridCol w:w="993"/>
        <w:gridCol w:w="1134"/>
        <w:gridCol w:w="2167"/>
      </w:tblGrid>
      <w:tr w:rsidR="002F3192" w:rsidRPr="00FE42F8" w:rsidTr="002F3192">
        <w:trPr>
          <w:trHeight w:val="285"/>
          <w:jc w:val="center"/>
        </w:trPr>
        <w:tc>
          <w:tcPr>
            <w:tcW w:w="521" w:type="dxa"/>
            <w:shd w:val="clear" w:color="auto" w:fill="D9D9D9" w:themeFill="background1" w:themeFillShade="D9"/>
            <w:vAlign w:val="center"/>
          </w:tcPr>
          <w:p w:rsidR="002F3192" w:rsidRPr="00FE42F8" w:rsidRDefault="002F3192" w:rsidP="00603DF1">
            <w:pPr>
              <w:widowControl/>
              <w:jc w:val="center"/>
              <w:rPr>
                <w:rFonts w:cs="Arial"/>
                <w:b/>
                <w:bCs/>
                <w:kern w:val="0"/>
                <w:sz w:val="20"/>
                <w:szCs w:val="20"/>
              </w:rPr>
            </w:pPr>
            <w:r w:rsidRPr="00FE42F8">
              <w:rPr>
                <w:rFonts w:cs="Arial"/>
                <w:b/>
                <w:bCs/>
                <w:kern w:val="0"/>
                <w:sz w:val="20"/>
                <w:szCs w:val="20"/>
              </w:rPr>
              <w:t>No.</w:t>
            </w:r>
          </w:p>
        </w:tc>
        <w:tc>
          <w:tcPr>
            <w:tcW w:w="1063" w:type="dxa"/>
            <w:shd w:val="clear" w:color="auto" w:fill="D9D9D9" w:themeFill="background1" w:themeFillShade="D9"/>
            <w:vAlign w:val="center"/>
          </w:tcPr>
          <w:p w:rsidR="002F3192" w:rsidRPr="00FE42F8" w:rsidRDefault="002F3192" w:rsidP="00603DF1">
            <w:pPr>
              <w:widowControl/>
              <w:jc w:val="center"/>
              <w:rPr>
                <w:rFonts w:cs="Arial"/>
                <w:b/>
                <w:bCs/>
                <w:kern w:val="0"/>
                <w:sz w:val="20"/>
                <w:szCs w:val="20"/>
              </w:rPr>
            </w:pPr>
            <w:r>
              <w:rPr>
                <w:rFonts w:cs="Arial" w:hint="eastAsia"/>
                <w:b/>
                <w:bCs/>
                <w:kern w:val="0"/>
                <w:sz w:val="20"/>
                <w:szCs w:val="20"/>
              </w:rPr>
              <w:t>区分</w:t>
            </w:r>
          </w:p>
        </w:tc>
        <w:tc>
          <w:tcPr>
            <w:tcW w:w="1134" w:type="dxa"/>
            <w:shd w:val="clear" w:color="auto" w:fill="D9D9D9" w:themeFill="background1" w:themeFillShade="D9"/>
            <w:vAlign w:val="center"/>
          </w:tcPr>
          <w:p w:rsidR="002F3192" w:rsidRPr="00FE42F8" w:rsidRDefault="002F3192" w:rsidP="00603DF1">
            <w:pPr>
              <w:widowControl/>
              <w:jc w:val="center"/>
              <w:rPr>
                <w:rFonts w:ascii="ＭＳ ゴシック" w:hAnsi="ＭＳ ゴシック" w:cs="Arial"/>
                <w:b/>
                <w:bCs/>
                <w:kern w:val="0"/>
                <w:sz w:val="20"/>
                <w:szCs w:val="20"/>
              </w:rPr>
            </w:pPr>
            <w:r>
              <w:rPr>
                <w:rFonts w:ascii="ＭＳ ゴシック" w:hAnsi="ＭＳ ゴシック" w:cs="Arial" w:hint="eastAsia"/>
                <w:b/>
                <w:bCs/>
                <w:kern w:val="0"/>
                <w:sz w:val="20"/>
                <w:szCs w:val="20"/>
              </w:rPr>
              <w:t>名称</w:t>
            </w:r>
          </w:p>
        </w:tc>
        <w:tc>
          <w:tcPr>
            <w:tcW w:w="1276" w:type="dxa"/>
            <w:shd w:val="clear" w:color="auto" w:fill="D9D9D9" w:themeFill="background1" w:themeFillShade="D9"/>
            <w:vAlign w:val="center"/>
          </w:tcPr>
          <w:p w:rsidR="002F3192" w:rsidRPr="00FE42F8" w:rsidRDefault="002F3192" w:rsidP="00603DF1">
            <w:pPr>
              <w:widowControl/>
              <w:jc w:val="center"/>
              <w:rPr>
                <w:rFonts w:cs="Arial"/>
                <w:b/>
                <w:bCs/>
                <w:kern w:val="0"/>
                <w:sz w:val="20"/>
                <w:szCs w:val="20"/>
              </w:rPr>
            </w:pPr>
            <w:r>
              <w:rPr>
                <w:rFonts w:cs="Arial" w:hint="eastAsia"/>
                <w:b/>
                <w:bCs/>
                <w:kern w:val="0"/>
                <w:sz w:val="20"/>
                <w:szCs w:val="20"/>
              </w:rPr>
              <w:t>担当者名</w:t>
            </w:r>
          </w:p>
        </w:tc>
        <w:tc>
          <w:tcPr>
            <w:tcW w:w="1697" w:type="dxa"/>
            <w:shd w:val="clear" w:color="auto" w:fill="D9D9D9" w:themeFill="background1" w:themeFillShade="D9"/>
            <w:vAlign w:val="center"/>
          </w:tcPr>
          <w:p w:rsidR="002F3192" w:rsidRPr="00FE42F8" w:rsidRDefault="002F3192" w:rsidP="00603DF1">
            <w:pPr>
              <w:widowControl/>
              <w:jc w:val="center"/>
              <w:rPr>
                <w:rFonts w:cs="Arial"/>
                <w:b/>
                <w:bCs/>
                <w:kern w:val="0"/>
                <w:sz w:val="20"/>
                <w:szCs w:val="20"/>
              </w:rPr>
            </w:pPr>
            <w:r w:rsidRPr="00FE42F8">
              <w:rPr>
                <w:rFonts w:cs="Arial"/>
                <w:b/>
                <w:bCs/>
                <w:kern w:val="0"/>
                <w:sz w:val="20"/>
                <w:szCs w:val="20"/>
              </w:rPr>
              <w:t>TEL</w:t>
            </w:r>
          </w:p>
        </w:tc>
        <w:tc>
          <w:tcPr>
            <w:tcW w:w="1598" w:type="dxa"/>
            <w:shd w:val="clear" w:color="auto" w:fill="D9D9D9" w:themeFill="background1" w:themeFillShade="D9"/>
            <w:vAlign w:val="center"/>
          </w:tcPr>
          <w:p w:rsidR="002F3192" w:rsidRPr="00FE42F8" w:rsidRDefault="002F3192" w:rsidP="00603DF1">
            <w:pPr>
              <w:widowControl/>
              <w:jc w:val="center"/>
              <w:rPr>
                <w:rFonts w:cs="Arial"/>
                <w:b/>
                <w:bCs/>
                <w:kern w:val="0"/>
                <w:sz w:val="20"/>
                <w:szCs w:val="20"/>
              </w:rPr>
            </w:pPr>
            <w:r>
              <w:rPr>
                <w:rFonts w:cs="Arial" w:hint="eastAsia"/>
                <w:b/>
                <w:bCs/>
                <w:kern w:val="0"/>
                <w:sz w:val="20"/>
                <w:szCs w:val="20"/>
              </w:rPr>
              <w:t>FAX</w:t>
            </w:r>
          </w:p>
        </w:tc>
        <w:tc>
          <w:tcPr>
            <w:tcW w:w="1998" w:type="dxa"/>
            <w:shd w:val="clear" w:color="auto" w:fill="D9D9D9" w:themeFill="background1" w:themeFillShade="D9"/>
            <w:vAlign w:val="center"/>
          </w:tcPr>
          <w:p w:rsidR="002F3192" w:rsidRPr="00FE42F8" w:rsidRDefault="002F3192" w:rsidP="00603DF1">
            <w:pPr>
              <w:widowControl/>
              <w:jc w:val="center"/>
              <w:rPr>
                <w:rFonts w:cs="Arial"/>
                <w:b/>
                <w:bCs/>
                <w:kern w:val="0"/>
                <w:sz w:val="20"/>
                <w:szCs w:val="20"/>
              </w:rPr>
            </w:pPr>
            <w:r>
              <w:rPr>
                <w:rFonts w:cs="Arial" w:hint="eastAsia"/>
                <w:b/>
                <w:bCs/>
                <w:kern w:val="0"/>
                <w:sz w:val="20"/>
                <w:szCs w:val="20"/>
              </w:rPr>
              <w:t>E-mail</w:t>
            </w:r>
          </w:p>
        </w:tc>
        <w:tc>
          <w:tcPr>
            <w:tcW w:w="1133" w:type="dxa"/>
            <w:tcBorders>
              <w:right w:val="double" w:sz="4" w:space="0" w:color="auto"/>
            </w:tcBorders>
            <w:shd w:val="clear" w:color="auto" w:fill="D9D9D9" w:themeFill="background1" w:themeFillShade="D9"/>
            <w:vAlign w:val="center"/>
          </w:tcPr>
          <w:p w:rsidR="002F3192" w:rsidRDefault="002F3192" w:rsidP="00603DF1">
            <w:pPr>
              <w:widowControl/>
              <w:jc w:val="center"/>
              <w:rPr>
                <w:rFonts w:cs="Arial"/>
                <w:b/>
                <w:bCs/>
                <w:kern w:val="0"/>
                <w:sz w:val="20"/>
                <w:szCs w:val="20"/>
              </w:rPr>
            </w:pPr>
            <w:r>
              <w:rPr>
                <w:rFonts w:cs="Arial" w:hint="eastAsia"/>
                <w:b/>
                <w:bCs/>
                <w:kern w:val="0"/>
                <w:sz w:val="20"/>
                <w:szCs w:val="20"/>
              </w:rPr>
              <w:t>当社</w:t>
            </w:r>
          </w:p>
          <w:p w:rsidR="002F3192" w:rsidRPr="00FE42F8" w:rsidRDefault="002F3192" w:rsidP="00603DF1">
            <w:pPr>
              <w:widowControl/>
              <w:jc w:val="center"/>
              <w:rPr>
                <w:rFonts w:cs="Arial"/>
                <w:b/>
                <w:bCs/>
                <w:kern w:val="0"/>
                <w:sz w:val="20"/>
                <w:szCs w:val="20"/>
              </w:rPr>
            </w:pPr>
            <w:r>
              <w:rPr>
                <w:rFonts w:cs="Arial" w:hint="eastAsia"/>
                <w:b/>
                <w:bCs/>
                <w:kern w:val="0"/>
                <w:sz w:val="20"/>
                <w:szCs w:val="20"/>
              </w:rPr>
              <w:t>担当</w:t>
            </w:r>
          </w:p>
        </w:tc>
        <w:tc>
          <w:tcPr>
            <w:tcW w:w="993" w:type="dxa"/>
            <w:tcBorders>
              <w:top w:val="double" w:sz="4" w:space="0" w:color="auto"/>
              <w:left w:val="double" w:sz="4" w:space="0" w:color="auto"/>
              <w:bottom w:val="single" w:sz="6" w:space="0" w:color="auto"/>
            </w:tcBorders>
            <w:shd w:val="clear" w:color="auto" w:fill="F2DBDB" w:themeFill="accent2" w:themeFillTint="33"/>
            <w:noWrap/>
            <w:vAlign w:val="center"/>
          </w:tcPr>
          <w:p w:rsidR="002F3192" w:rsidRDefault="002F3192" w:rsidP="00287E4F">
            <w:pPr>
              <w:widowControl/>
              <w:jc w:val="center"/>
              <w:rPr>
                <w:rFonts w:cs="Arial"/>
                <w:b/>
                <w:bCs/>
                <w:kern w:val="0"/>
                <w:sz w:val="20"/>
                <w:szCs w:val="20"/>
              </w:rPr>
            </w:pPr>
            <w:r w:rsidRPr="00FE42F8">
              <w:rPr>
                <w:rFonts w:cs="Arial"/>
                <w:b/>
                <w:bCs/>
                <w:kern w:val="0"/>
                <w:sz w:val="20"/>
                <w:szCs w:val="20"/>
              </w:rPr>
              <w:t>安否</w:t>
            </w:r>
          </w:p>
          <w:p w:rsidR="002F3192" w:rsidRDefault="002F3192" w:rsidP="00287E4F">
            <w:pPr>
              <w:widowControl/>
              <w:jc w:val="center"/>
              <w:rPr>
                <w:rFonts w:cs="Arial"/>
                <w:b/>
                <w:bCs/>
                <w:kern w:val="0"/>
                <w:sz w:val="16"/>
                <w:szCs w:val="16"/>
              </w:rPr>
            </w:pPr>
            <w:r w:rsidRPr="00FE42F8">
              <w:rPr>
                <w:rFonts w:cs="Arial"/>
                <w:b/>
                <w:bCs/>
                <w:kern w:val="0"/>
                <w:sz w:val="20"/>
                <w:szCs w:val="20"/>
              </w:rPr>
              <w:t>確認</w:t>
            </w:r>
          </w:p>
        </w:tc>
        <w:tc>
          <w:tcPr>
            <w:tcW w:w="1134" w:type="dxa"/>
            <w:tcBorders>
              <w:top w:val="double" w:sz="4" w:space="0" w:color="auto"/>
              <w:bottom w:val="single" w:sz="6" w:space="0" w:color="auto"/>
              <w:right w:val="single" w:sz="6" w:space="0" w:color="auto"/>
            </w:tcBorders>
            <w:shd w:val="clear" w:color="auto" w:fill="F2DBDB" w:themeFill="accent2" w:themeFillTint="33"/>
            <w:vAlign w:val="center"/>
          </w:tcPr>
          <w:p w:rsidR="002F3192" w:rsidRDefault="002F3192" w:rsidP="002F3192">
            <w:pPr>
              <w:widowControl/>
              <w:jc w:val="center"/>
              <w:rPr>
                <w:rFonts w:cs="Arial"/>
                <w:b/>
                <w:bCs/>
                <w:kern w:val="0"/>
                <w:sz w:val="20"/>
                <w:szCs w:val="20"/>
              </w:rPr>
            </w:pPr>
            <w:r>
              <w:rPr>
                <w:rFonts w:cs="Arial" w:hint="eastAsia"/>
                <w:b/>
                <w:bCs/>
                <w:kern w:val="0"/>
                <w:sz w:val="20"/>
                <w:szCs w:val="20"/>
              </w:rPr>
              <w:t>その他</w:t>
            </w:r>
          </w:p>
          <w:p w:rsidR="002F3192" w:rsidRPr="00FE42F8" w:rsidRDefault="002F3192" w:rsidP="002F3192">
            <w:pPr>
              <w:widowControl/>
              <w:jc w:val="center"/>
              <w:rPr>
                <w:rFonts w:cs="Arial"/>
                <w:b/>
                <w:bCs/>
                <w:kern w:val="0"/>
                <w:sz w:val="20"/>
                <w:szCs w:val="20"/>
              </w:rPr>
            </w:pPr>
            <w:r>
              <w:rPr>
                <w:rFonts w:cs="Arial" w:hint="eastAsia"/>
                <w:b/>
                <w:bCs/>
                <w:kern w:val="0"/>
                <w:sz w:val="20"/>
                <w:szCs w:val="20"/>
              </w:rPr>
              <w:t>被害</w:t>
            </w:r>
          </w:p>
        </w:tc>
        <w:tc>
          <w:tcPr>
            <w:tcW w:w="2167" w:type="dxa"/>
            <w:tcBorders>
              <w:top w:val="double" w:sz="4" w:space="0" w:color="auto"/>
              <w:left w:val="single" w:sz="6" w:space="0" w:color="auto"/>
              <w:bottom w:val="single" w:sz="6" w:space="0" w:color="auto"/>
              <w:right w:val="double" w:sz="4" w:space="0" w:color="auto"/>
            </w:tcBorders>
            <w:shd w:val="clear" w:color="auto" w:fill="F2DBDB" w:themeFill="accent2" w:themeFillTint="33"/>
            <w:vAlign w:val="center"/>
          </w:tcPr>
          <w:p w:rsidR="002F3192" w:rsidRPr="00FE42F8" w:rsidRDefault="002F3192" w:rsidP="00603DF1">
            <w:pPr>
              <w:jc w:val="center"/>
              <w:rPr>
                <w:rFonts w:cs="Arial"/>
                <w:b/>
                <w:bCs/>
                <w:kern w:val="0"/>
                <w:sz w:val="20"/>
                <w:szCs w:val="20"/>
              </w:rPr>
            </w:pPr>
            <w:r w:rsidRPr="00FE42F8">
              <w:rPr>
                <w:rFonts w:cs="Arial"/>
                <w:b/>
                <w:bCs/>
                <w:kern w:val="0"/>
                <w:sz w:val="20"/>
                <w:szCs w:val="20"/>
              </w:rPr>
              <w:t>備考</w:t>
            </w:r>
          </w:p>
        </w:tc>
      </w:tr>
      <w:tr w:rsidR="002F3192" w:rsidRPr="001A5B65" w:rsidTr="002F3192">
        <w:trPr>
          <w:trHeight w:val="240"/>
          <w:jc w:val="center"/>
        </w:trPr>
        <w:tc>
          <w:tcPr>
            <w:tcW w:w="521" w:type="dxa"/>
            <w:shd w:val="clear" w:color="auto" w:fill="D9D9D9" w:themeFill="background1" w:themeFillShade="D9"/>
          </w:tcPr>
          <w:p w:rsidR="002F3192" w:rsidRPr="00FE42F8" w:rsidRDefault="002F3192" w:rsidP="00603DF1">
            <w:pPr>
              <w:widowControl/>
              <w:jc w:val="center"/>
              <w:rPr>
                <w:rFonts w:cs="Arial"/>
                <w:b/>
                <w:bCs/>
                <w:kern w:val="0"/>
                <w:sz w:val="16"/>
                <w:szCs w:val="16"/>
              </w:rPr>
            </w:pPr>
            <w:r>
              <w:rPr>
                <w:rFonts w:cs="Arial" w:hint="eastAsia"/>
                <w:b/>
                <w:bCs/>
                <w:kern w:val="0"/>
                <w:sz w:val="16"/>
                <w:szCs w:val="16"/>
              </w:rPr>
              <w:t>1</w:t>
            </w:r>
          </w:p>
        </w:tc>
        <w:tc>
          <w:tcPr>
            <w:tcW w:w="1063" w:type="dxa"/>
            <w:vAlign w:val="center"/>
          </w:tcPr>
          <w:p w:rsidR="002F3192" w:rsidRPr="002F3192" w:rsidRDefault="002F3192" w:rsidP="002F3192">
            <w:pPr>
              <w:widowControl/>
              <w:rPr>
                <w:rFonts w:cs="Arial"/>
                <w:i/>
                <w:color w:val="FF0000"/>
                <w:kern w:val="0"/>
                <w:sz w:val="16"/>
                <w:szCs w:val="16"/>
              </w:rPr>
            </w:pPr>
            <w:r w:rsidRPr="002F3192">
              <w:rPr>
                <w:rFonts w:cs="Arial" w:hint="eastAsia"/>
                <w:i/>
                <w:color w:val="FF0000"/>
                <w:kern w:val="0"/>
                <w:sz w:val="16"/>
                <w:szCs w:val="16"/>
              </w:rPr>
              <w:t>顧客</w:t>
            </w:r>
          </w:p>
        </w:tc>
        <w:tc>
          <w:tcPr>
            <w:tcW w:w="1134" w:type="dxa"/>
            <w:shd w:val="clear" w:color="auto" w:fill="auto"/>
            <w:noWrap/>
            <w:vAlign w:val="center"/>
            <w:hideMark/>
          </w:tcPr>
          <w:p w:rsidR="002F3192" w:rsidRPr="002F3192" w:rsidRDefault="002F3192" w:rsidP="002F3192">
            <w:pPr>
              <w:widowControl/>
              <w:rPr>
                <w:rFonts w:ascii="ＭＳ ゴシック" w:hAnsi="ＭＳ ゴシック" w:cs="Arial"/>
                <w:i/>
                <w:color w:val="FF0000"/>
                <w:kern w:val="0"/>
                <w:sz w:val="16"/>
                <w:szCs w:val="16"/>
              </w:rPr>
            </w:pPr>
            <w:r w:rsidRPr="002F3192">
              <w:rPr>
                <w:rFonts w:ascii="ＭＳ ゴシック" w:hAnsi="ＭＳ ゴシック" w:cs="Arial" w:hint="eastAsia"/>
                <w:i/>
                <w:color w:val="FF0000"/>
                <w:kern w:val="0"/>
                <w:sz w:val="16"/>
                <w:szCs w:val="16"/>
              </w:rPr>
              <w:t>A社</w:t>
            </w:r>
          </w:p>
        </w:tc>
        <w:tc>
          <w:tcPr>
            <w:tcW w:w="1276" w:type="dxa"/>
            <w:shd w:val="clear" w:color="auto" w:fill="auto"/>
            <w:noWrap/>
            <w:vAlign w:val="center"/>
            <w:hideMark/>
          </w:tcPr>
          <w:p w:rsidR="002F3192" w:rsidRPr="002F3192" w:rsidRDefault="002F3192" w:rsidP="002F3192">
            <w:pPr>
              <w:widowControl/>
              <w:rPr>
                <w:rFonts w:ascii="ＭＳ ゴシック" w:hAnsi="ＭＳ ゴシック" w:cs="Arial"/>
                <w:i/>
                <w:color w:val="FF0000"/>
                <w:kern w:val="0"/>
                <w:sz w:val="16"/>
                <w:szCs w:val="16"/>
              </w:rPr>
            </w:pPr>
            <w:r w:rsidRPr="002F3192">
              <w:rPr>
                <w:rFonts w:ascii="ＭＳ ゴシック" w:hAnsi="ＭＳ ゴシック" w:cs="Cambria Math"/>
                <w:i/>
                <w:color w:val="FF0000"/>
                <w:kern w:val="0"/>
                <w:sz w:val="16"/>
                <w:szCs w:val="16"/>
              </w:rPr>
              <w:t>△△</w:t>
            </w:r>
            <w:r w:rsidRPr="002F3192">
              <w:rPr>
                <w:rFonts w:ascii="ＭＳ ゴシック" w:hAnsi="ＭＳ ゴシック" w:cs="Arial"/>
                <w:i/>
                <w:color w:val="FF0000"/>
                <w:kern w:val="0"/>
                <w:sz w:val="16"/>
                <w:szCs w:val="16"/>
              </w:rPr>
              <w:t xml:space="preserve">　</w:t>
            </w:r>
            <w:r w:rsidRPr="002F3192">
              <w:rPr>
                <w:rFonts w:ascii="ＭＳ ゴシック" w:hAnsi="ＭＳ ゴシック" w:cs="Cambria Math"/>
                <w:i/>
                <w:color w:val="FF0000"/>
                <w:kern w:val="0"/>
                <w:sz w:val="16"/>
                <w:szCs w:val="16"/>
              </w:rPr>
              <w:t>△△</w:t>
            </w:r>
            <w:r w:rsidRPr="002F3192">
              <w:rPr>
                <w:rFonts w:ascii="ＭＳ ゴシック" w:hAnsi="ＭＳ ゴシック" w:cs="Arial"/>
                <w:i/>
                <w:color w:val="FF0000"/>
                <w:kern w:val="0"/>
                <w:sz w:val="16"/>
                <w:szCs w:val="16"/>
              </w:rPr>
              <w:t xml:space="preserve">　</w:t>
            </w:r>
          </w:p>
        </w:tc>
        <w:tc>
          <w:tcPr>
            <w:tcW w:w="1697" w:type="dxa"/>
            <w:shd w:val="clear" w:color="auto" w:fill="auto"/>
            <w:noWrap/>
            <w:vAlign w:val="center"/>
            <w:hideMark/>
          </w:tcPr>
          <w:p w:rsidR="002F3192" w:rsidRPr="002F3192" w:rsidRDefault="002F3192" w:rsidP="002F3192">
            <w:pPr>
              <w:widowControl/>
              <w:rPr>
                <w:rFonts w:cs="Arial"/>
                <w:i/>
                <w:color w:val="FF0000"/>
                <w:kern w:val="0"/>
                <w:sz w:val="16"/>
                <w:szCs w:val="16"/>
              </w:rPr>
            </w:pPr>
            <w:r w:rsidRPr="002F3192">
              <w:rPr>
                <w:rFonts w:cs="Arial"/>
                <w:i/>
                <w:color w:val="FF0000"/>
                <w:kern w:val="0"/>
                <w:sz w:val="16"/>
                <w:szCs w:val="16"/>
              </w:rPr>
              <w:t>XXXX-XX-XXXX</w:t>
            </w:r>
          </w:p>
        </w:tc>
        <w:tc>
          <w:tcPr>
            <w:tcW w:w="1598" w:type="dxa"/>
            <w:vAlign w:val="center"/>
          </w:tcPr>
          <w:p w:rsidR="002F3192" w:rsidRPr="002F3192" w:rsidRDefault="002F3192" w:rsidP="002F3192">
            <w:pPr>
              <w:widowControl/>
              <w:rPr>
                <w:rFonts w:cs="Arial"/>
                <w:i/>
                <w:color w:val="FF0000"/>
                <w:kern w:val="0"/>
                <w:sz w:val="16"/>
                <w:szCs w:val="16"/>
              </w:rPr>
            </w:pPr>
            <w:r w:rsidRPr="002F3192">
              <w:rPr>
                <w:rFonts w:cs="Arial"/>
                <w:i/>
                <w:color w:val="FF0000"/>
                <w:kern w:val="0"/>
                <w:sz w:val="16"/>
                <w:szCs w:val="16"/>
              </w:rPr>
              <w:t>XX-XXXX-XXXX</w:t>
            </w:r>
          </w:p>
        </w:tc>
        <w:tc>
          <w:tcPr>
            <w:tcW w:w="1998" w:type="dxa"/>
            <w:vAlign w:val="center"/>
          </w:tcPr>
          <w:p w:rsidR="002F3192" w:rsidRPr="002F3192" w:rsidRDefault="002F3192" w:rsidP="002F3192">
            <w:pPr>
              <w:widowControl/>
              <w:rPr>
                <w:rFonts w:cs="Arial"/>
                <w:i/>
                <w:color w:val="FF0000"/>
                <w:kern w:val="0"/>
                <w:sz w:val="16"/>
                <w:szCs w:val="16"/>
              </w:rPr>
            </w:pPr>
            <w:r w:rsidRPr="002F3192">
              <w:rPr>
                <w:rFonts w:cs="Arial"/>
                <w:i/>
                <w:color w:val="FF0000"/>
                <w:kern w:val="0"/>
                <w:sz w:val="16"/>
                <w:szCs w:val="16"/>
              </w:rPr>
              <w:t>XXXX@softbank.ne.jp</w:t>
            </w:r>
          </w:p>
        </w:tc>
        <w:tc>
          <w:tcPr>
            <w:tcW w:w="1133" w:type="dxa"/>
            <w:tcBorders>
              <w:right w:val="double" w:sz="4" w:space="0" w:color="auto"/>
            </w:tcBorders>
            <w:shd w:val="clear" w:color="auto" w:fill="auto"/>
            <w:noWrap/>
            <w:vAlign w:val="center"/>
          </w:tcPr>
          <w:p w:rsidR="002F3192" w:rsidRPr="002F3192" w:rsidRDefault="002F3192" w:rsidP="002F3192">
            <w:pPr>
              <w:widowControl/>
              <w:rPr>
                <w:rFonts w:cs="Arial"/>
                <w:bCs/>
                <w:color w:val="FF0000"/>
                <w:kern w:val="0"/>
                <w:sz w:val="16"/>
                <w:szCs w:val="16"/>
              </w:rPr>
            </w:pPr>
            <w:r w:rsidRPr="002F3192">
              <w:rPr>
                <w:rFonts w:cs="Arial" w:hint="eastAsia"/>
                <w:bCs/>
                <w:color w:val="FF0000"/>
                <w:kern w:val="0"/>
                <w:sz w:val="16"/>
                <w:szCs w:val="16"/>
              </w:rPr>
              <w:t>aaaa</w:t>
            </w:r>
          </w:p>
        </w:tc>
        <w:tc>
          <w:tcPr>
            <w:tcW w:w="993" w:type="dxa"/>
            <w:tcBorders>
              <w:top w:val="single" w:sz="6" w:space="0" w:color="auto"/>
              <w:left w:val="double" w:sz="4" w:space="0" w:color="auto"/>
              <w:bottom w:val="single" w:sz="6" w:space="0" w:color="auto"/>
            </w:tcBorders>
            <w:shd w:val="clear" w:color="auto" w:fill="auto"/>
            <w:noWrap/>
            <w:vAlign w:val="center"/>
          </w:tcPr>
          <w:p w:rsidR="002F3192" w:rsidRPr="002F3192" w:rsidRDefault="002F3192" w:rsidP="002F3192">
            <w:pPr>
              <w:widowControl/>
              <w:jc w:val="center"/>
              <w:rPr>
                <w:rFonts w:cs="Arial"/>
                <w:i/>
                <w:color w:val="FF0000"/>
                <w:kern w:val="0"/>
                <w:sz w:val="16"/>
                <w:szCs w:val="16"/>
              </w:rPr>
            </w:pPr>
            <w:r w:rsidRPr="002F3192">
              <w:rPr>
                <w:rFonts w:cs="Arial" w:hint="eastAsia"/>
                <w:i/>
                <w:color w:val="FF0000"/>
                <w:kern w:val="0"/>
                <w:sz w:val="16"/>
                <w:szCs w:val="16"/>
              </w:rPr>
              <w:t>☒</w:t>
            </w:r>
          </w:p>
        </w:tc>
        <w:tc>
          <w:tcPr>
            <w:tcW w:w="1134" w:type="dxa"/>
            <w:tcBorders>
              <w:top w:val="single" w:sz="6" w:space="0" w:color="auto"/>
              <w:bottom w:val="single" w:sz="6" w:space="0" w:color="auto"/>
              <w:right w:val="single" w:sz="6" w:space="0" w:color="auto"/>
            </w:tcBorders>
            <w:shd w:val="clear" w:color="auto" w:fill="auto"/>
            <w:noWrap/>
            <w:vAlign w:val="center"/>
            <w:hideMark/>
          </w:tcPr>
          <w:p w:rsidR="002F3192" w:rsidRPr="002F3192" w:rsidRDefault="002F3192" w:rsidP="002F3192">
            <w:pPr>
              <w:widowControl/>
              <w:rPr>
                <w:rFonts w:cs="Arial"/>
                <w:i/>
                <w:color w:val="FF0000"/>
                <w:kern w:val="0"/>
                <w:sz w:val="16"/>
                <w:szCs w:val="16"/>
              </w:rPr>
            </w:pPr>
            <w:r>
              <w:rPr>
                <w:rFonts w:cs="Arial" w:hint="eastAsia"/>
                <w:i/>
                <w:color w:val="FF0000"/>
                <w:kern w:val="0"/>
                <w:sz w:val="16"/>
                <w:szCs w:val="16"/>
              </w:rPr>
              <w:t>建物損壊</w:t>
            </w:r>
          </w:p>
        </w:tc>
        <w:tc>
          <w:tcPr>
            <w:tcW w:w="2167" w:type="dxa"/>
            <w:tcBorders>
              <w:top w:val="single" w:sz="6" w:space="0" w:color="auto"/>
              <w:left w:val="single" w:sz="6" w:space="0" w:color="auto"/>
              <w:bottom w:val="single" w:sz="6" w:space="0" w:color="auto"/>
              <w:right w:val="double" w:sz="4" w:space="0" w:color="auto"/>
            </w:tcBorders>
            <w:shd w:val="clear" w:color="auto" w:fill="auto"/>
            <w:vAlign w:val="center"/>
          </w:tcPr>
          <w:p w:rsidR="002F3192" w:rsidRPr="002F3192" w:rsidRDefault="002F3192" w:rsidP="002F3192">
            <w:pPr>
              <w:ind w:left="88"/>
              <w:rPr>
                <w:rFonts w:cs="Arial"/>
                <w:i/>
                <w:color w:val="FF0000"/>
                <w:kern w:val="0"/>
                <w:sz w:val="16"/>
                <w:szCs w:val="16"/>
              </w:rPr>
            </w:pPr>
            <w:r w:rsidRPr="002F3192">
              <w:rPr>
                <w:rFonts w:cs="Arial" w:hint="eastAsia"/>
                <w:i/>
                <w:color w:val="FF0000"/>
                <w:kern w:val="0"/>
                <w:sz w:val="16"/>
                <w:szCs w:val="16"/>
              </w:rPr>
              <w:t>確認日：</w:t>
            </w:r>
            <w:r w:rsidRPr="002F3192">
              <w:rPr>
                <w:rFonts w:cs="Arial" w:hint="eastAsia"/>
                <w:i/>
                <w:color w:val="FF0000"/>
                <w:kern w:val="0"/>
                <w:sz w:val="16"/>
                <w:szCs w:val="16"/>
              </w:rPr>
              <w:t>M/D</w:t>
            </w:r>
          </w:p>
        </w:tc>
      </w:tr>
      <w:tr w:rsidR="002F3192" w:rsidRPr="001A5B65" w:rsidTr="002F3192">
        <w:trPr>
          <w:trHeight w:val="240"/>
          <w:jc w:val="center"/>
        </w:trPr>
        <w:tc>
          <w:tcPr>
            <w:tcW w:w="521" w:type="dxa"/>
            <w:shd w:val="clear" w:color="auto" w:fill="D9D9D9" w:themeFill="background1" w:themeFillShade="D9"/>
          </w:tcPr>
          <w:p w:rsidR="002F3192" w:rsidRPr="001A5B65" w:rsidRDefault="002F3192" w:rsidP="00287E4F">
            <w:pPr>
              <w:widowControl/>
              <w:jc w:val="center"/>
              <w:rPr>
                <w:rFonts w:cs="Arial"/>
                <w:kern w:val="0"/>
                <w:sz w:val="16"/>
                <w:szCs w:val="16"/>
              </w:rPr>
            </w:pPr>
            <w:r w:rsidRPr="001A5B65">
              <w:rPr>
                <w:rFonts w:cs="Arial"/>
                <w:kern w:val="0"/>
                <w:sz w:val="16"/>
                <w:szCs w:val="16"/>
              </w:rPr>
              <w:t>2</w:t>
            </w:r>
          </w:p>
        </w:tc>
        <w:tc>
          <w:tcPr>
            <w:tcW w:w="1063" w:type="dxa"/>
            <w:vAlign w:val="center"/>
          </w:tcPr>
          <w:p w:rsidR="002F3192" w:rsidRPr="002F3192" w:rsidRDefault="002F3192" w:rsidP="002F3192">
            <w:pPr>
              <w:widowControl/>
              <w:rPr>
                <w:rFonts w:cs="Arial"/>
                <w:i/>
                <w:color w:val="FF0000"/>
                <w:kern w:val="0"/>
                <w:sz w:val="16"/>
                <w:szCs w:val="16"/>
              </w:rPr>
            </w:pPr>
            <w:r w:rsidRPr="002F3192">
              <w:rPr>
                <w:rFonts w:cs="Arial" w:hint="eastAsia"/>
                <w:i/>
                <w:color w:val="FF0000"/>
                <w:kern w:val="0"/>
                <w:sz w:val="16"/>
                <w:szCs w:val="16"/>
              </w:rPr>
              <w:t>顧客</w:t>
            </w:r>
          </w:p>
        </w:tc>
        <w:tc>
          <w:tcPr>
            <w:tcW w:w="1134" w:type="dxa"/>
            <w:shd w:val="clear" w:color="auto" w:fill="auto"/>
            <w:noWrap/>
            <w:vAlign w:val="center"/>
          </w:tcPr>
          <w:p w:rsidR="002F3192" w:rsidRPr="002F3192" w:rsidRDefault="002F3192" w:rsidP="002F3192">
            <w:pPr>
              <w:widowControl/>
              <w:rPr>
                <w:rFonts w:ascii="ＭＳ ゴシック" w:hAnsi="ＭＳ ゴシック" w:cs="Arial"/>
                <w:i/>
                <w:color w:val="FF0000"/>
                <w:kern w:val="0"/>
                <w:sz w:val="16"/>
                <w:szCs w:val="16"/>
              </w:rPr>
            </w:pPr>
            <w:r w:rsidRPr="002F3192">
              <w:rPr>
                <w:rFonts w:ascii="ＭＳ ゴシック" w:hAnsi="ＭＳ ゴシック" w:cs="Arial" w:hint="eastAsia"/>
                <w:i/>
                <w:color w:val="FF0000"/>
                <w:kern w:val="0"/>
                <w:sz w:val="16"/>
                <w:szCs w:val="16"/>
              </w:rPr>
              <w:t>B社</w:t>
            </w:r>
          </w:p>
        </w:tc>
        <w:tc>
          <w:tcPr>
            <w:tcW w:w="1276" w:type="dxa"/>
            <w:shd w:val="clear" w:color="auto" w:fill="auto"/>
            <w:noWrap/>
            <w:vAlign w:val="center"/>
          </w:tcPr>
          <w:p w:rsidR="002F3192" w:rsidRPr="002F3192" w:rsidRDefault="002F3192" w:rsidP="002F3192">
            <w:pPr>
              <w:widowControl/>
              <w:rPr>
                <w:rFonts w:ascii="ＭＳ ゴシック" w:hAnsi="ＭＳ ゴシック" w:cs="Arial"/>
                <w:i/>
                <w:color w:val="FF0000"/>
                <w:kern w:val="0"/>
                <w:sz w:val="16"/>
                <w:szCs w:val="16"/>
              </w:rPr>
            </w:pPr>
            <w:r w:rsidRPr="002F3192">
              <w:rPr>
                <w:rFonts w:ascii="ＭＳ ゴシック" w:hAnsi="ＭＳ ゴシック" w:cs="Arial"/>
                <w:i/>
                <w:color w:val="FF0000"/>
                <w:kern w:val="0"/>
                <w:sz w:val="16"/>
                <w:szCs w:val="16"/>
              </w:rPr>
              <w:t xml:space="preserve">□□　□□　</w:t>
            </w:r>
          </w:p>
        </w:tc>
        <w:tc>
          <w:tcPr>
            <w:tcW w:w="1697" w:type="dxa"/>
            <w:shd w:val="clear" w:color="auto" w:fill="auto"/>
            <w:noWrap/>
            <w:vAlign w:val="center"/>
          </w:tcPr>
          <w:p w:rsidR="002F3192" w:rsidRPr="002F3192" w:rsidRDefault="002F3192" w:rsidP="002F3192">
            <w:pPr>
              <w:widowControl/>
              <w:rPr>
                <w:rFonts w:cs="Arial"/>
                <w:i/>
                <w:color w:val="FF0000"/>
                <w:kern w:val="0"/>
                <w:sz w:val="16"/>
                <w:szCs w:val="16"/>
              </w:rPr>
            </w:pPr>
            <w:r w:rsidRPr="002F3192">
              <w:rPr>
                <w:rFonts w:cs="Arial"/>
                <w:i/>
                <w:color w:val="FF0000"/>
                <w:kern w:val="0"/>
                <w:sz w:val="16"/>
                <w:szCs w:val="16"/>
              </w:rPr>
              <w:t>XX-XXXX-XXXX</w:t>
            </w:r>
          </w:p>
        </w:tc>
        <w:tc>
          <w:tcPr>
            <w:tcW w:w="1598" w:type="dxa"/>
            <w:vAlign w:val="center"/>
          </w:tcPr>
          <w:p w:rsidR="002F3192" w:rsidRPr="002F3192" w:rsidRDefault="002F3192" w:rsidP="002F3192">
            <w:pPr>
              <w:widowControl/>
              <w:rPr>
                <w:rFonts w:cs="Arial"/>
                <w:i/>
                <w:color w:val="FF0000"/>
                <w:kern w:val="0"/>
                <w:sz w:val="16"/>
                <w:szCs w:val="16"/>
              </w:rPr>
            </w:pPr>
            <w:r w:rsidRPr="002F3192">
              <w:rPr>
                <w:rFonts w:cs="Arial"/>
                <w:i/>
                <w:color w:val="FF0000"/>
                <w:kern w:val="0"/>
                <w:sz w:val="16"/>
                <w:szCs w:val="16"/>
              </w:rPr>
              <w:t>XX-XXXX-XXXX</w:t>
            </w:r>
          </w:p>
        </w:tc>
        <w:tc>
          <w:tcPr>
            <w:tcW w:w="1998" w:type="dxa"/>
            <w:vAlign w:val="center"/>
          </w:tcPr>
          <w:p w:rsidR="002F3192" w:rsidRPr="002F3192" w:rsidRDefault="002F3192" w:rsidP="002F3192">
            <w:pPr>
              <w:widowControl/>
              <w:rPr>
                <w:rFonts w:cs="Arial"/>
                <w:i/>
                <w:color w:val="FF0000"/>
                <w:kern w:val="0"/>
                <w:sz w:val="16"/>
                <w:szCs w:val="16"/>
              </w:rPr>
            </w:pPr>
            <w:r w:rsidRPr="002F3192">
              <w:rPr>
                <w:rFonts w:cs="Arial"/>
                <w:i/>
                <w:color w:val="FF0000"/>
                <w:kern w:val="0"/>
                <w:sz w:val="16"/>
                <w:szCs w:val="16"/>
              </w:rPr>
              <w:t>XXXX@docomo.ne.jp</w:t>
            </w:r>
          </w:p>
        </w:tc>
        <w:tc>
          <w:tcPr>
            <w:tcW w:w="1133" w:type="dxa"/>
            <w:tcBorders>
              <w:right w:val="double" w:sz="4" w:space="0" w:color="auto"/>
            </w:tcBorders>
            <w:shd w:val="clear" w:color="auto" w:fill="auto"/>
            <w:noWrap/>
            <w:vAlign w:val="center"/>
          </w:tcPr>
          <w:p w:rsidR="002F3192" w:rsidRPr="002F3192" w:rsidRDefault="002F3192" w:rsidP="002F3192">
            <w:pPr>
              <w:widowControl/>
              <w:rPr>
                <w:rFonts w:cs="Arial"/>
                <w:color w:val="FF0000"/>
                <w:kern w:val="0"/>
                <w:sz w:val="16"/>
                <w:szCs w:val="16"/>
              </w:rPr>
            </w:pPr>
            <w:r w:rsidRPr="002F3192">
              <w:rPr>
                <w:rFonts w:cs="Arial" w:hint="eastAsia"/>
                <w:color w:val="FF0000"/>
                <w:kern w:val="0"/>
                <w:sz w:val="16"/>
                <w:szCs w:val="16"/>
              </w:rPr>
              <w:t>bbbb</w:t>
            </w:r>
          </w:p>
        </w:tc>
        <w:tc>
          <w:tcPr>
            <w:tcW w:w="993" w:type="dxa"/>
            <w:tcBorders>
              <w:top w:val="single" w:sz="6" w:space="0" w:color="auto"/>
              <w:left w:val="double" w:sz="4" w:space="0" w:color="auto"/>
              <w:bottom w:val="single" w:sz="6" w:space="0" w:color="auto"/>
            </w:tcBorders>
            <w:shd w:val="clear" w:color="auto" w:fill="auto"/>
            <w:noWrap/>
            <w:vAlign w:val="center"/>
          </w:tcPr>
          <w:p w:rsidR="002F3192" w:rsidRPr="002F3192" w:rsidRDefault="002F3192" w:rsidP="002F3192">
            <w:pPr>
              <w:widowControl/>
              <w:jc w:val="center"/>
              <w:rPr>
                <w:rFonts w:cs="Arial"/>
                <w:i/>
                <w:color w:val="FF0000"/>
                <w:kern w:val="0"/>
                <w:sz w:val="16"/>
                <w:szCs w:val="16"/>
              </w:rPr>
            </w:pPr>
            <w:r w:rsidRPr="002F3192">
              <w:rPr>
                <w:rFonts w:cs="Arial" w:hint="eastAsia"/>
                <w:i/>
                <w:color w:val="FF0000"/>
                <w:kern w:val="0"/>
                <w:sz w:val="16"/>
                <w:szCs w:val="16"/>
              </w:rPr>
              <w:t>☒</w:t>
            </w:r>
          </w:p>
        </w:tc>
        <w:tc>
          <w:tcPr>
            <w:tcW w:w="1134" w:type="dxa"/>
            <w:tcBorders>
              <w:top w:val="single" w:sz="6" w:space="0" w:color="auto"/>
              <w:bottom w:val="single" w:sz="6" w:space="0" w:color="auto"/>
              <w:right w:val="single" w:sz="6" w:space="0" w:color="auto"/>
            </w:tcBorders>
            <w:shd w:val="clear" w:color="auto" w:fill="auto"/>
            <w:noWrap/>
            <w:vAlign w:val="center"/>
            <w:hideMark/>
          </w:tcPr>
          <w:p w:rsidR="002F3192" w:rsidRPr="002F3192" w:rsidRDefault="002F3192" w:rsidP="002F3192">
            <w:pPr>
              <w:widowControl/>
              <w:rPr>
                <w:rFonts w:cs="Arial"/>
                <w:i/>
                <w:color w:val="FF0000"/>
                <w:kern w:val="0"/>
                <w:sz w:val="16"/>
                <w:szCs w:val="16"/>
              </w:rPr>
            </w:pPr>
          </w:p>
        </w:tc>
        <w:tc>
          <w:tcPr>
            <w:tcW w:w="2167" w:type="dxa"/>
            <w:tcBorders>
              <w:top w:val="single" w:sz="6" w:space="0" w:color="auto"/>
              <w:left w:val="single" w:sz="6" w:space="0" w:color="auto"/>
              <w:bottom w:val="single" w:sz="6" w:space="0" w:color="auto"/>
              <w:right w:val="double" w:sz="4" w:space="0" w:color="auto"/>
            </w:tcBorders>
            <w:shd w:val="clear" w:color="auto" w:fill="auto"/>
            <w:vAlign w:val="center"/>
          </w:tcPr>
          <w:p w:rsidR="002F3192" w:rsidRPr="002F3192" w:rsidRDefault="002F3192" w:rsidP="002F3192">
            <w:pPr>
              <w:ind w:left="88"/>
              <w:rPr>
                <w:rFonts w:cs="Arial"/>
                <w:i/>
                <w:color w:val="FF0000"/>
                <w:kern w:val="0"/>
                <w:sz w:val="16"/>
                <w:szCs w:val="16"/>
              </w:rPr>
            </w:pPr>
            <w:r w:rsidRPr="002F3192">
              <w:rPr>
                <w:rFonts w:cs="Arial" w:hint="eastAsia"/>
                <w:i/>
                <w:color w:val="FF0000"/>
                <w:kern w:val="0"/>
                <w:sz w:val="16"/>
                <w:szCs w:val="16"/>
              </w:rPr>
              <w:t>確認日：</w:t>
            </w:r>
            <w:r w:rsidRPr="002F3192">
              <w:rPr>
                <w:rFonts w:cs="Arial" w:hint="eastAsia"/>
                <w:i/>
                <w:color w:val="FF0000"/>
                <w:kern w:val="0"/>
                <w:sz w:val="16"/>
                <w:szCs w:val="16"/>
              </w:rPr>
              <w:t>M/D</w:t>
            </w:r>
          </w:p>
        </w:tc>
      </w:tr>
      <w:tr w:rsidR="002F3192" w:rsidRPr="001A5B65" w:rsidTr="002F3192">
        <w:trPr>
          <w:trHeight w:val="240"/>
          <w:jc w:val="center"/>
        </w:trPr>
        <w:tc>
          <w:tcPr>
            <w:tcW w:w="521" w:type="dxa"/>
            <w:shd w:val="clear" w:color="auto" w:fill="D9D9D9" w:themeFill="background1" w:themeFillShade="D9"/>
          </w:tcPr>
          <w:p w:rsidR="002F3192" w:rsidRPr="001A5B65" w:rsidRDefault="002F3192" w:rsidP="00287E4F">
            <w:pPr>
              <w:widowControl/>
              <w:jc w:val="center"/>
              <w:rPr>
                <w:rFonts w:cs="Arial"/>
                <w:kern w:val="0"/>
                <w:sz w:val="16"/>
                <w:szCs w:val="16"/>
              </w:rPr>
            </w:pPr>
            <w:r w:rsidRPr="001A5B65">
              <w:rPr>
                <w:rFonts w:cs="Arial"/>
                <w:kern w:val="0"/>
                <w:sz w:val="16"/>
                <w:szCs w:val="16"/>
              </w:rPr>
              <w:t>3</w:t>
            </w:r>
          </w:p>
        </w:tc>
        <w:tc>
          <w:tcPr>
            <w:tcW w:w="1063" w:type="dxa"/>
            <w:vAlign w:val="center"/>
          </w:tcPr>
          <w:p w:rsidR="002F3192" w:rsidRPr="002F3192" w:rsidRDefault="002F3192" w:rsidP="002F3192">
            <w:pPr>
              <w:widowControl/>
              <w:rPr>
                <w:rFonts w:cs="Arial"/>
                <w:i/>
                <w:color w:val="FF0000"/>
                <w:kern w:val="0"/>
                <w:sz w:val="16"/>
                <w:szCs w:val="16"/>
              </w:rPr>
            </w:pPr>
            <w:r w:rsidRPr="002F3192">
              <w:rPr>
                <w:rFonts w:cs="Arial" w:hint="eastAsia"/>
                <w:i/>
                <w:color w:val="FF0000"/>
                <w:kern w:val="0"/>
                <w:sz w:val="16"/>
                <w:szCs w:val="16"/>
              </w:rPr>
              <w:t>協力会社</w:t>
            </w:r>
          </w:p>
        </w:tc>
        <w:tc>
          <w:tcPr>
            <w:tcW w:w="1134" w:type="dxa"/>
            <w:shd w:val="clear" w:color="auto" w:fill="auto"/>
            <w:noWrap/>
            <w:vAlign w:val="center"/>
          </w:tcPr>
          <w:p w:rsidR="002F3192" w:rsidRPr="002F3192" w:rsidRDefault="002F3192" w:rsidP="002F3192">
            <w:pPr>
              <w:widowControl/>
              <w:rPr>
                <w:rFonts w:ascii="ＭＳ ゴシック" w:hAnsi="ＭＳ ゴシック" w:cs="Arial"/>
                <w:i/>
                <w:color w:val="FF0000"/>
                <w:kern w:val="0"/>
                <w:sz w:val="16"/>
                <w:szCs w:val="16"/>
              </w:rPr>
            </w:pPr>
            <w:r w:rsidRPr="002F3192">
              <w:rPr>
                <w:rFonts w:ascii="ＭＳ ゴシック" w:hAnsi="ＭＳ ゴシック" w:cs="Arial" w:hint="eastAsia"/>
                <w:i/>
                <w:color w:val="FF0000"/>
                <w:kern w:val="0"/>
                <w:sz w:val="16"/>
                <w:szCs w:val="16"/>
              </w:rPr>
              <w:t>C社</w:t>
            </w:r>
          </w:p>
        </w:tc>
        <w:tc>
          <w:tcPr>
            <w:tcW w:w="1276" w:type="dxa"/>
            <w:shd w:val="clear" w:color="auto" w:fill="auto"/>
            <w:noWrap/>
            <w:vAlign w:val="center"/>
          </w:tcPr>
          <w:p w:rsidR="002F3192" w:rsidRPr="002F3192" w:rsidRDefault="002F3192" w:rsidP="002F3192">
            <w:pPr>
              <w:widowControl/>
              <w:rPr>
                <w:rFonts w:ascii="ＭＳ ゴシック" w:hAnsi="ＭＳ ゴシック" w:cs="Arial"/>
                <w:i/>
                <w:color w:val="FF0000"/>
                <w:kern w:val="0"/>
                <w:sz w:val="16"/>
                <w:szCs w:val="16"/>
              </w:rPr>
            </w:pPr>
            <w:r w:rsidRPr="002F3192">
              <w:rPr>
                <w:rFonts w:ascii="ＭＳ ゴシック" w:hAnsi="ＭＳ ゴシック" w:cs="Arial"/>
                <w:i/>
                <w:color w:val="FF0000"/>
                <w:kern w:val="0"/>
                <w:sz w:val="16"/>
                <w:szCs w:val="16"/>
              </w:rPr>
              <w:t>○○　○○</w:t>
            </w:r>
          </w:p>
        </w:tc>
        <w:tc>
          <w:tcPr>
            <w:tcW w:w="1697" w:type="dxa"/>
            <w:shd w:val="clear" w:color="auto" w:fill="auto"/>
            <w:noWrap/>
            <w:vAlign w:val="center"/>
          </w:tcPr>
          <w:p w:rsidR="002F3192" w:rsidRPr="002F3192" w:rsidRDefault="002F3192" w:rsidP="002F3192">
            <w:pPr>
              <w:widowControl/>
              <w:rPr>
                <w:rFonts w:cs="Arial"/>
                <w:i/>
                <w:color w:val="FF0000"/>
                <w:kern w:val="0"/>
                <w:sz w:val="16"/>
                <w:szCs w:val="16"/>
              </w:rPr>
            </w:pPr>
            <w:r w:rsidRPr="002F3192">
              <w:rPr>
                <w:rFonts w:cs="Arial"/>
                <w:i/>
                <w:color w:val="FF0000"/>
                <w:kern w:val="0"/>
                <w:sz w:val="16"/>
                <w:szCs w:val="16"/>
              </w:rPr>
              <w:t>XXXX-XX-XXXX</w:t>
            </w:r>
          </w:p>
        </w:tc>
        <w:tc>
          <w:tcPr>
            <w:tcW w:w="1598" w:type="dxa"/>
            <w:vAlign w:val="center"/>
          </w:tcPr>
          <w:p w:rsidR="002F3192" w:rsidRPr="002F3192" w:rsidRDefault="002F3192" w:rsidP="002F3192">
            <w:pPr>
              <w:widowControl/>
              <w:rPr>
                <w:rFonts w:cs="Arial"/>
                <w:i/>
                <w:color w:val="FF0000"/>
                <w:kern w:val="0"/>
                <w:sz w:val="16"/>
                <w:szCs w:val="16"/>
              </w:rPr>
            </w:pPr>
            <w:r w:rsidRPr="002F3192">
              <w:rPr>
                <w:rFonts w:cs="Arial"/>
                <w:i/>
                <w:color w:val="FF0000"/>
                <w:kern w:val="0"/>
                <w:sz w:val="16"/>
                <w:szCs w:val="16"/>
              </w:rPr>
              <w:t>XX-XXXX-XXXX</w:t>
            </w:r>
          </w:p>
        </w:tc>
        <w:tc>
          <w:tcPr>
            <w:tcW w:w="1998" w:type="dxa"/>
            <w:vAlign w:val="center"/>
          </w:tcPr>
          <w:p w:rsidR="002F3192" w:rsidRPr="002F3192" w:rsidRDefault="002F3192" w:rsidP="002F3192">
            <w:pPr>
              <w:widowControl/>
              <w:rPr>
                <w:rFonts w:cs="Arial"/>
                <w:i/>
                <w:color w:val="FF0000"/>
                <w:kern w:val="0"/>
                <w:sz w:val="16"/>
                <w:szCs w:val="16"/>
              </w:rPr>
            </w:pPr>
            <w:r w:rsidRPr="002F3192">
              <w:rPr>
                <w:rFonts w:cs="Arial"/>
                <w:i/>
                <w:color w:val="FF0000"/>
                <w:kern w:val="0"/>
                <w:sz w:val="16"/>
                <w:szCs w:val="16"/>
              </w:rPr>
              <w:t>XXXX@ezweb.ne.jp</w:t>
            </w:r>
          </w:p>
        </w:tc>
        <w:tc>
          <w:tcPr>
            <w:tcW w:w="1133" w:type="dxa"/>
            <w:tcBorders>
              <w:right w:val="double" w:sz="4" w:space="0" w:color="auto"/>
            </w:tcBorders>
            <w:shd w:val="clear" w:color="auto" w:fill="auto"/>
            <w:noWrap/>
            <w:vAlign w:val="center"/>
          </w:tcPr>
          <w:p w:rsidR="002F3192" w:rsidRPr="002F3192" w:rsidRDefault="002F3192" w:rsidP="002F3192">
            <w:pPr>
              <w:widowControl/>
              <w:rPr>
                <w:rFonts w:cs="Arial"/>
                <w:color w:val="FF0000"/>
                <w:kern w:val="0"/>
                <w:sz w:val="16"/>
                <w:szCs w:val="16"/>
              </w:rPr>
            </w:pPr>
            <w:r w:rsidRPr="002F3192">
              <w:rPr>
                <w:rFonts w:cs="Arial" w:hint="eastAsia"/>
                <w:color w:val="FF0000"/>
                <w:kern w:val="0"/>
                <w:sz w:val="16"/>
                <w:szCs w:val="16"/>
              </w:rPr>
              <w:t>cccc</w:t>
            </w:r>
          </w:p>
        </w:tc>
        <w:tc>
          <w:tcPr>
            <w:tcW w:w="993" w:type="dxa"/>
            <w:tcBorders>
              <w:top w:val="single" w:sz="6" w:space="0" w:color="auto"/>
              <w:left w:val="double" w:sz="4" w:space="0" w:color="auto"/>
              <w:bottom w:val="single" w:sz="6" w:space="0" w:color="auto"/>
            </w:tcBorders>
            <w:shd w:val="clear" w:color="auto" w:fill="auto"/>
            <w:noWrap/>
            <w:vAlign w:val="center"/>
          </w:tcPr>
          <w:p w:rsidR="002F3192" w:rsidRPr="002F3192" w:rsidRDefault="002F3192" w:rsidP="002F3192">
            <w:pPr>
              <w:widowControl/>
              <w:jc w:val="center"/>
              <w:rPr>
                <w:rFonts w:cs="Arial"/>
                <w:i/>
                <w:color w:val="FF0000"/>
                <w:kern w:val="0"/>
                <w:sz w:val="16"/>
                <w:szCs w:val="16"/>
              </w:rPr>
            </w:pPr>
            <w:r w:rsidRPr="002F3192">
              <w:rPr>
                <w:rFonts w:cs="Arial" w:hint="eastAsia"/>
                <w:i/>
                <w:color w:val="FF0000"/>
                <w:kern w:val="0"/>
                <w:sz w:val="16"/>
                <w:szCs w:val="16"/>
              </w:rPr>
              <w:t>☒</w:t>
            </w:r>
          </w:p>
        </w:tc>
        <w:tc>
          <w:tcPr>
            <w:tcW w:w="1134" w:type="dxa"/>
            <w:tcBorders>
              <w:top w:val="single" w:sz="6" w:space="0" w:color="auto"/>
              <w:bottom w:val="single" w:sz="6" w:space="0" w:color="auto"/>
              <w:right w:val="single" w:sz="6" w:space="0" w:color="auto"/>
            </w:tcBorders>
            <w:shd w:val="clear" w:color="auto" w:fill="auto"/>
            <w:noWrap/>
            <w:vAlign w:val="center"/>
            <w:hideMark/>
          </w:tcPr>
          <w:p w:rsidR="002F3192" w:rsidRPr="002F3192" w:rsidRDefault="002F3192" w:rsidP="002F3192">
            <w:pPr>
              <w:widowControl/>
              <w:rPr>
                <w:rFonts w:cs="Arial"/>
                <w:i/>
                <w:color w:val="FF0000"/>
                <w:kern w:val="0"/>
                <w:sz w:val="16"/>
                <w:szCs w:val="16"/>
              </w:rPr>
            </w:pPr>
            <w:r>
              <w:rPr>
                <w:rFonts w:cs="Arial" w:hint="eastAsia"/>
                <w:i/>
                <w:color w:val="FF0000"/>
                <w:kern w:val="0"/>
                <w:sz w:val="16"/>
                <w:szCs w:val="16"/>
              </w:rPr>
              <w:t>被害なし</w:t>
            </w:r>
          </w:p>
        </w:tc>
        <w:tc>
          <w:tcPr>
            <w:tcW w:w="2167" w:type="dxa"/>
            <w:tcBorders>
              <w:top w:val="single" w:sz="6" w:space="0" w:color="auto"/>
              <w:left w:val="single" w:sz="6" w:space="0" w:color="auto"/>
              <w:bottom w:val="single" w:sz="6" w:space="0" w:color="auto"/>
              <w:right w:val="double" w:sz="4" w:space="0" w:color="auto"/>
            </w:tcBorders>
            <w:shd w:val="clear" w:color="auto" w:fill="auto"/>
            <w:vAlign w:val="center"/>
          </w:tcPr>
          <w:p w:rsidR="002F3192" w:rsidRPr="002F3192" w:rsidRDefault="002F3192" w:rsidP="002F3192">
            <w:pPr>
              <w:ind w:left="88"/>
              <w:rPr>
                <w:rFonts w:cs="Arial"/>
                <w:i/>
                <w:color w:val="FF0000"/>
                <w:kern w:val="0"/>
                <w:sz w:val="16"/>
                <w:szCs w:val="16"/>
              </w:rPr>
            </w:pPr>
            <w:r w:rsidRPr="002F3192">
              <w:rPr>
                <w:rFonts w:cs="Arial" w:hint="eastAsia"/>
                <w:i/>
                <w:color w:val="FF0000"/>
                <w:kern w:val="0"/>
                <w:sz w:val="16"/>
                <w:szCs w:val="16"/>
              </w:rPr>
              <w:t>確認日：</w:t>
            </w:r>
            <w:r w:rsidRPr="002F3192">
              <w:rPr>
                <w:rFonts w:cs="Arial" w:hint="eastAsia"/>
                <w:i/>
                <w:color w:val="FF0000"/>
                <w:kern w:val="0"/>
                <w:sz w:val="16"/>
                <w:szCs w:val="16"/>
              </w:rPr>
              <w:t>M/D</w:t>
            </w:r>
          </w:p>
        </w:tc>
      </w:tr>
      <w:tr w:rsidR="002F3192" w:rsidRPr="001A5B65" w:rsidTr="002F3192">
        <w:trPr>
          <w:trHeight w:val="240"/>
          <w:jc w:val="center"/>
        </w:trPr>
        <w:tc>
          <w:tcPr>
            <w:tcW w:w="521" w:type="dxa"/>
            <w:shd w:val="clear" w:color="auto" w:fill="D9D9D9" w:themeFill="background1" w:themeFillShade="D9"/>
          </w:tcPr>
          <w:p w:rsidR="002F3192" w:rsidRPr="001A5B65" w:rsidRDefault="002F3192" w:rsidP="00287E4F">
            <w:pPr>
              <w:widowControl/>
              <w:jc w:val="center"/>
              <w:rPr>
                <w:rFonts w:cs="Arial"/>
                <w:kern w:val="0"/>
                <w:sz w:val="16"/>
                <w:szCs w:val="16"/>
              </w:rPr>
            </w:pPr>
            <w:r w:rsidRPr="001A5B65">
              <w:rPr>
                <w:rFonts w:cs="Arial"/>
                <w:kern w:val="0"/>
                <w:sz w:val="16"/>
                <w:szCs w:val="16"/>
              </w:rPr>
              <w:t>4</w:t>
            </w:r>
          </w:p>
        </w:tc>
        <w:tc>
          <w:tcPr>
            <w:tcW w:w="1063" w:type="dxa"/>
            <w:vAlign w:val="center"/>
          </w:tcPr>
          <w:p w:rsidR="002F3192" w:rsidRPr="002F3192" w:rsidRDefault="002F3192" w:rsidP="002F3192">
            <w:pPr>
              <w:widowControl/>
              <w:rPr>
                <w:rFonts w:cs="Arial"/>
                <w:i/>
                <w:color w:val="FF0000"/>
                <w:kern w:val="0"/>
                <w:sz w:val="16"/>
                <w:szCs w:val="16"/>
              </w:rPr>
            </w:pPr>
            <w:r w:rsidRPr="002F3192">
              <w:rPr>
                <w:rFonts w:cs="Arial" w:hint="eastAsia"/>
                <w:i/>
                <w:color w:val="FF0000"/>
                <w:kern w:val="0"/>
                <w:sz w:val="16"/>
                <w:szCs w:val="16"/>
              </w:rPr>
              <w:t>調達先</w:t>
            </w:r>
          </w:p>
        </w:tc>
        <w:tc>
          <w:tcPr>
            <w:tcW w:w="1134" w:type="dxa"/>
            <w:shd w:val="clear" w:color="auto" w:fill="auto"/>
            <w:noWrap/>
            <w:vAlign w:val="center"/>
          </w:tcPr>
          <w:p w:rsidR="002F3192" w:rsidRPr="002F3192" w:rsidRDefault="002F3192" w:rsidP="002F3192">
            <w:pPr>
              <w:widowControl/>
              <w:rPr>
                <w:rFonts w:ascii="ＭＳ ゴシック" w:hAnsi="ＭＳ ゴシック" w:cs="Arial"/>
                <w:i/>
                <w:color w:val="FF0000"/>
                <w:kern w:val="0"/>
                <w:sz w:val="16"/>
                <w:szCs w:val="16"/>
              </w:rPr>
            </w:pPr>
            <w:r w:rsidRPr="002F3192">
              <w:rPr>
                <w:rFonts w:ascii="ＭＳ ゴシック" w:hAnsi="ＭＳ ゴシック" w:cs="Arial" w:hint="eastAsia"/>
                <w:i/>
                <w:color w:val="FF0000"/>
                <w:kern w:val="0"/>
                <w:sz w:val="16"/>
                <w:szCs w:val="16"/>
              </w:rPr>
              <w:t>D社</w:t>
            </w:r>
          </w:p>
        </w:tc>
        <w:tc>
          <w:tcPr>
            <w:tcW w:w="1276" w:type="dxa"/>
            <w:shd w:val="clear" w:color="auto" w:fill="auto"/>
            <w:noWrap/>
            <w:vAlign w:val="center"/>
          </w:tcPr>
          <w:p w:rsidR="002F3192" w:rsidRPr="002F3192" w:rsidRDefault="002F3192" w:rsidP="002F3192">
            <w:pPr>
              <w:widowControl/>
              <w:rPr>
                <w:rFonts w:ascii="ＭＳ ゴシック" w:hAnsi="ＭＳ ゴシック" w:cs="Arial"/>
                <w:i/>
                <w:color w:val="FF0000"/>
                <w:kern w:val="0"/>
                <w:sz w:val="16"/>
                <w:szCs w:val="16"/>
              </w:rPr>
            </w:pPr>
            <w:r w:rsidRPr="002F3192">
              <w:rPr>
                <w:rFonts w:ascii="ＭＳ ゴシック" w:hAnsi="ＭＳ ゴシック" w:cs="Cambria Math"/>
                <w:i/>
                <w:color w:val="FF0000"/>
                <w:kern w:val="0"/>
                <w:sz w:val="16"/>
                <w:szCs w:val="16"/>
              </w:rPr>
              <w:t>△△</w:t>
            </w:r>
            <w:r w:rsidRPr="002F3192">
              <w:rPr>
                <w:rFonts w:ascii="ＭＳ ゴシック" w:hAnsi="ＭＳ ゴシック" w:cs="Arial"/>
                <w:i/>
                <w:color w:val="FF0000"/>
                <w:kern w:val="0"/>
                <w:sz w:val="16"/>
                <w:szCs w:val="16"/>
              </w:rPr>
              <w:t xml:space="preserve">　</w:t>
            </w:r>
            <w:r w:rsidRPr="002F3192">
              <w:rPr>
                <w:rFonts w:ascii="ＭＳ ゴシック" w:hAnsi="ＭＳ ゴシック" w:cs="Cambria Math"/>
                <w:i/>
                <w:color w:val="FF0000"/>
                <w:kern w:val="0"/>
                <w:sz w:val="16"/>
                <w:szCs w:val="16"/>
              </w:rPr>
              <w:t>△△</w:t>
            </w:r>
          </w:p>
        </w:tc>
        <w:tc>
          <w:tcPr>
            <w:tcW w:w="1697" w:type="dxa"/>
            <w:shd w:val="clear" w:color="auto" w:fill="auto"/>
            <w:noWrap/>
            <w:vAlign w:val="center"/>
          </w:tcPr>
          <w:p w:rsidR="002F3192" w:rsidRPr="002F3192" w:rsidRDefault="002F3192" w:rsidP="002F3192">
            <w:pPr>
              <w:widowControl/>
              <w:rPr>
                <w:rFonts w:cs="Arial"/>
                <w:i/>
                <w:color w:val="FF0000"/>
                <w:kern w:val="0"/>
                <w:sz w:val="16"/>
                <w:szCs w:val="16"/>
              </w:rPr>
            </w:pPr>
            <w:r w:rsidRPr="002F3192">
              <w:rPr>
                <w:rFonts w:cs="Arial"/>
                <w:i/>
                <w:color w:val="FF0000"/>
                <w:kern w:val="0"/>
                <w:sz w:val="16"/>
                <w:szCs w:val="16"/>
              </w:rPr>
              <w:t>XXXX-XX-XXXX</w:t>
            </w:r>
          </w:p>
        </w:tc>
        <w:tc>
          <w:tcPr>
            <w:tcW w:w="1598" w:type="dxa"/>
            <w:vAlign w:val="center"/>
          </w:tcPr>
          <w:p w:rsidR="002F3192" w:rsidRPr="002F3192" w:rsidRDefault="002F3192" w:rsidP="002F3192">
            <w:pPr>
              <w:widowControl/>
              <w:rPr>
                <w:rFonts w:cs="Arial"/>
                <w:i/>
                <w:color w:val="FF0000"/>
                <w:kern w:val="0"/>
                <w:sz w:val="16"/>
                <w:szCs w:val="16"/>
              </w:rPr>
            </w:pPr>
            <w:r w:rsidRPr="002F3192">
              <w:rPr>
                <w:rFonts w:cs="Arial"/>
                <w:i/>
                <w:color w:val="FF0000"/>
                <w:kern w:val="0"/>
                <w:sz w:val="16"/>
                <w:szCs w:val="16"/>
              </w:rPr>
              <w:t>XX-XXXX-XXXX</w:t>
            </w:r>
          </w:p>
        </w:tc>
        <w:tc>
          <w:tcPr>
            <w:tcW w:w="1998" w:type="dxa"/>
            <w:vAlign w:val="center"/>
          </w:tcPr>
          <w:p w:rsidR="002F3192" w:rsidRPr="002F3192" w:rsidRDefault="002F3192" w:rsidP="002F3192">
            <w:pPr>
              <w:widowControl/>
              <w:rPr>
                <w:rFonts w:cs="Arial"/>
                <w:i/>
                <w:color w:val="FF0000"/>
                <w:kern w:val="0"/>
                <w:sz w:val="16"/>
                <w:szCs w:val="16"/>
              </w:rPr>
            </w:pPr>
            <w:r w:rsidRPr="002F3192">
              <w:rPr>
                <w:rFonts w:cs="Arial"/>
                <w:i/>
                <w:color w:val="FF0000"/>
                <w:kern w:val="0"/>
                <w:sz w:val="16"/>
                <w:szCs w:val="16"/>
              </w:rPr>
              <w:t>XXXX@docomo.ne.jp</w:t>
            </w:r>
          </w:p>
        </w:tc>
        <w:tc>
          <w:tcPr>
            <w:tcW w:w="1133" w:type="dxa"/>
            <w:tcBorders>
              <w:right w:val="double" w:sz="4" w:space="0" w:color="auto"/>
            </w:tcBorders>
            <w:shd w:val="clear" w:color="auto" w:fill="auto"/>
            <w:noWrap/>
            <w:vAlign w:val="center"/>
          </w:tcPr>
          <w:p w:rsidR="002F3192" w:rsidRPr="002F3192" w:rsidRDefault="002F3192" w:rsidP="002F3192">
            <w:pPr>
              <w:widowControl/>
              <w:rPr>
                <w:rFonts w:cs="Arial"/>
                <w:bCs/>
                <w:color w:val="FF0000"/>
                <w:kern w:val="0"/>
                <w:sz w:val="16"/>
                <w:szCs w:val="16"/>
              </w:rPr>
            </w:pPr>
            <w:r w:rsidRPr="002F3192">
              <w:rPr>
                <w:rFonts w:cs="Arial" w:hint="eastAsia"/>
                <w:bCs/>
                <w:color w:val="FF0000"/>
                <w:kern w:val="0"/>
                <w:sz w:val="16"/>
                <w:szCs w:val="16"/>
              </w:rPr>
              <w:t>aaaa</w:t>
            </w:r>
          </w:p>
        </w:tc>
        <w:tc>
          <w:tcPr>
            <w:tcW w:w="993" w:type="dxa"/>
            <w:tcBorders>
              <w:top w:val="single" w:sz="6" w:space="0" w:color="auto"/>
              <w:left w:val="double" w:sz="4" w:space="0" w:color="auto"/>
              <w:bottom w:val="single" w:sz="6" w:space="0" w:color="auto"/>
            </w:tcBorders>
            <w:shd w:val="clear" w:color="auto" w:fill="auto"/>
            <w:noWrap/>
            <w:vAlign w:val="center"/>
          </w:tcPr>
          <w:p w:rsidR="002F3192" w:rsidRPr="002F3192" w:rsidRDefault="002F3192" w:rsidP="002F3192">
            <w:pPr>
              <w:widowControl/>
              <w:jc w:val="center"/>
              <w:rPr>
                <w:rFonts w:cs="Arial"/>
                <w:i/>
                <w:color w:val="FF0000"/>
                <w:kern w:val="0"/>
                <w:sz w:val="16"/>
                <w:szCs w:val="16"/>
              </w:rPr>
            </w:pPr>
            <w:r w:rsidRPr="002F3192">
              <w:rPr>
                <w:rFonts w:cs="Arial" w:hint="eastAsia"/>
                <w:i/>
                <w:color w:val="FF0000"/>
                <w:kern w:val="0"/>
                <w:sz w:val="16"/>
                <w:szCs w:val="16"/>
              </w:rPr>
              <w:t>☒</w:t>
            </w:r>
          </w:p>
        </w:tc>
        <w:tc>
          <w:tcPr>
            <w:tcW w:w="1134" w:type="dxa"/>
            <w:tcBorders>
              <w:top w:val="single" w:sz="6" w:space="0" w:color="auto"/>
              <w:bottom w:val="single" w:sz="6" w:space="0" w:color="auto"/>
              <w:right w:val="single" w:sz="6" w:space="0" w:color="auto"/>
            </w:tcBorders>
            <w:shd w:val="clear" w:color="auto" w:fill="auto"/>
            <w:noWrap/>
            <w:vAlign w:val="center"/>
            <w:hideMark/>
          </w:tcPr>
          <w:p w:rsidR="002F3192" w:rsidRPr="002F3192" w:rsidRDefault="002F3192" w:rsidP="002F3192">
            <w:pPr>
              <w:widowControl/>
              <w:rPr>
                <w:rFonts w:cs="Arial"/>
                <w:i/>
                <w:color w:val="FF0000"/>
                <w:kern w:val="0"/>
                <w:sz w:val="16"/>
                <w:szCs w:val="16"/>
              </w:rPr>
            </w:pPr>
          </w:p>
        </w:tc>
        <w:tc>
          <w:tcPr>
            <w:tcW w:w="2167" w:type="dxa"/>
            <w:tcBorders>
              <w:top w:val="single" w:sz="6" w:space="0" w:color="auto"/>
              <w:left w:val="single" w:sz="6" w:space="0" w:color="auto"/>
              <w:bottom w:val="single" w:sz="6" w:space="0" w:color="auto"/>
              <w:right w:val="double" w:sz="4" w:space="0" w:color="auto"/>
            </w:tcBorders>
            <w:shd w:val="clear" w:color="auto" w:fill="auto"/>
            <w:vAlign w:val="center"/>
          </w:tcPr>
          <w:p w:rsidR="002F3192" w:rsidRPr="002F3192" w:rsidRDefault="002F3192" w:rsidP="002F3192">
            <w:pPr>
              <w:ind w:left="88"/>
              <w:rPr>
                <w:rFonts w:cs="Arial"/>
                <w:i/>
                <w:color w:val="FF0000"/>
                <w:kern w:val="0"/>
                <w:sz w:val="16"/>
                <w:szCs w:val="16"/>
              </w:rPr>
            </w:pPr>
            <w:r w:rsidRPr="002F3192">
              <w:rPr>
                <w:rFonts w:cs="Arial" w:hint="eastAsia"/>
                <w:i/>
                <w:color w:val="FF0000"/>
                <w:kern w:val="0"/>
                <w:sz w:val="16"/>
                <w:szCs w:val="16"/>
              </w:rPr>
              <w:t>確認日：</w:t>
            </w:r>
            <w:r w:rsidRPr="002F3192">
              <w:rPr>
                <w:rFonts w:cs="Arial" w:hint="eastAsia"/>
                <w:i/>
                <w:color w:val="FF0000"/>
                <w:kern w:val="0"/>
                <w:sz w:val="16"/>
                <w:szCs w:val="16"/>
              </w:rPr>
              <w:t>M/D</w:t>
            </w:r>
          </w:p>
        </w:tc>
      </w:tr>
      <w:tr w:rsidR="002F3192" w:rsidRPr="001A5B65" w:rsidTr="002F3192">
        <w:trPr>
          <w:trHeight w:val="240"/>
          <w:jc w:val="center"/>
        </w:trPr>
        <w:tc>
          <w:tcPr>
            <w:tcW w:w="521" w:type="dxa"/>
            <w:shd w:val="clear" w:color="auto" w:fill="D9D9D9" w:themeFill="background1" w:themeFillShade="D9"/>
          </w:tcPr>
          <w:p w:rsidR="002F3192" w:rsidRPr="001A5B65" w:rsidRDefault="002F3192" w:rsidP="00287E4F">
            <w:pPr>
              <w:widowControl/>
              <w:jc w:val="center"/>
              <w:rPr>
                <w:rFonts w:cs="Arial"/>
                <w:kern w:val="0"/>
                <w:sz w:val="16"/>
                <w:szCs w:val="16"/>
              </w:rPr>
            </w:pPr>
            <w:r w:rsidRPr="001A5B65">
              <w:rPr>
                <w:rFonts w:cs="Arial"/>
                <w:kern w:val="0"/>
                <w:sz w:val="16"/>
                <w:szCs w:val="16"/>
              </w:rPr>
              <w:t>5</w:t>
            </w:r>
          </w:p>
        </w:tc>
        <w:tc>
          <w:tcPr>
            <w:tcW w:w="1063" w:type="dxa"/>
            <w:vAlign w:val="center"/>
          </w:tcPr>
          <w:p w:rsidR="002F3192" w:rsidRPr="002F3192" w:rsidRDefault="002F3192" w:rsidP="002F3192">
            <w:pPr>
              <w:widowControl/>
              <w:rPr>
                <w:rFonts w:cs="Arial"/>
                <w:i/>
                <w:color w:val="FF0000"/>
                <w:kern w:val="0"/>
                <w:sz w:val="16"/>
                <w:szCs w:val="16"/>
              </w:rPr>
            </w:pPr>
            <w:r w:rsidRPr="002F3192">
              <w:rPr>
                <w:rFonts w:cs="Arial" w:hint="eastAsia"/>
                <w:i/>
                <w:color w:val="FF0000"/>
                <w:kern w:val="0"/>
                <w:sz w:val="16"/>
                <w:szCs w:val="16"/>
              </w:rPr>
              <w:t>物流</w:t>
            </w:r>
          </w:p>
        </w:tc>
        <w:tc>
          <w:tcPr>
            <w:tcW w:w="1134" w:type="dxa"/>
            <w:shd w:val="clear" w:color="auto" w:fill="auto"/>
            <w:noWrap/>
            <w:vAlign w:val="center"/>
          </w:tcPr>
          <w:p w:rsidR="002F3192" w:rsidRPr="002F3192" w:rsidRDefault="002F3192" w:rsidP="002F3192">
            <w:pPr>
              <w:widowControl/>
              <w:rPr>
                <w:rFonts w:ascii="ＭＳ ゴシック" w:hAnsi="ＭＳ ゴシック" w:cs="Arial"/>
                <w:i/>
                <w:color w:val="FF0000"/>
                <w:kern w:val="0"/>
                <w:sz w:val="16"/>
                <w:szCs w:val="16"/>
              </w:rPr>
            </w:pPr>
            <w:r w:rsidRPr="002F3192">
              <w:rPr>
                <w:rFonts w:ascii="ＭＳ ゴシック" w:hAnsi="ＭＳ ゴシック" w:cs="Arial" w:hint="eastAsia"/>
                <w:i/>
                <w:color w:val="FF0000"/>
                <w:kern w:val="0"/>
                <w:sz w:val="16"/>
                <w:szCs w:val="16"/>
              </w:rPr>
              <w:t>E社</w:t>
            </w:r>
          </w:p>
        </w:tc>
        <w:tc>
          <w:tcPr>
            <w:tcW w:w="1276" w:type="dxa"/>
            <w:shd w:val="clear" w:color="auto" w:fill="auto"/>
            <w:noWrap/>
            <w:vAlign w:val="center"/>
          </w:tcPr>
          <w:p w:rsidR="002F3192" w:rsidRPr="002F3192" w:rsidRDefault="002F3192" w:rsidP="002F3192">
            <w:pPr>
              <w:widowControl/>
              <w:rPr>
                <w:rFonts w:ascii="ＭＳ ゴシック" w:hAnsi="ＭＳ ゴシック" w:cs="Arial"/>
                <w:i/>
                <w:color w:val="FF0000"/>
                <w:kern w:val="0"/>
                <w:sz w:val="16"/>
                <w:szCs w:val="16"/>
              </w:rPr>
            </w:pPr>
            <w:r w:rsidRPr="002F3192">
              <w:rPr>
                <w:rFonts w:ascii="ＭＳ ゴシック" w:hAnsi="ＭＳ ゴシック" w:cs="Arial"/>
                <w:i/>
                <w:color w:val="FF0000"/>
                <w:kern w:val="0"/>
                <w:sz w:val="16"/>
                <w:szCs w:val="16"/>
              </w:rPr>
              <w:t>□□　□□</w:t>
            </w:r>
          </w:p>
        </w:tc>
        <w:tc>
          <w:tcPr>
            <w:tcW w:w="1697" w:type="dxa"/>
            <w:shd w:val="clear" w:color="auto" w:fill="auto"/>
            <w:noWrap/>
            <w:vAlign w:val="center"/>
          </w:tcPr>
          <w:p w:rsidR="002F3192" w:rsidRPr="002F3192" w:rsidRDefault="002F3192" w:rsidP="002F3192">
            <w:pPr>
              <w:widowControl/>
              <w:rPr>
                <w:rFonts w:cs="Arial"/>
                <w:i/>
                <w:color w:val="FF0000"/>
                <w:kern w:val="0"/>
                <w:sz w:val="16"/>
                <w:szCs w:val="16"/>
              </w:rPr>
            </w:pPr>
            <w:r w:rsidRPr="002F3192">
              <w:rPr>
                <w:rFonts w:cs="Arial"/>
                <w:i/>
                <w:color w:val="FF0000"/>
                <w:kern w:val="0"/>
                <w:sz w:val="16"/>
                <w:szCs w:val="16"/>
              </w:rPr>
              <w:t>XXXX-XX-XXXX</w:t>
            </w:r>
          </w:p>
        </w:tc>
        <w:tc>
          <w:tcPr>
            <w:tcW w:w="1598" w:type="dxa"/>
            <w:vAlign w:val="center"/>
          </w:tcPr>
          <w:p w:rsidR="002F3192" w:rsidRPr="002F3192" w:rsidRDefault="002F3192" w:rsidP="002F3192">
            <w:pPr>
              <w:widowControl/>
              <w:rPr>
                <w:rFonts w:cs="Arial"/>
                <w:i/>
                <w:color w:val="FF0000"/>
                <w:kern w:val="0"/>
                <w:sz w:val="16"/>
                <w:szCs w:val="16"/>
              </w:rPr>
            </w:pPr>
            <w:r w:rsidRPr="002F3192">
              <w:rPr>
                <w:rFonts w:cs="Arial"/>
                <w:i/>
                <w:color w:val="FF0000"/>
                <w:kern w:val="0"/>
                <w:sz w:val="16"/>
                <w:szCs w:val="16"/>
              </w:rPr>
              <w:t>XX-XXXX-XXXX</w:t>
            </w:r>
          </w:p>
        </w:tc>
        <w:tc>
          <w:tcPr>
            <w:tcW w:w="1998" w:type="dxa"/>
            <w:vAlign w:val="center"/>
          </w:tcPr>
          <w:p w:rsidR="002F3192" w:rsidRPr="002F3192" w:rsidRDefault="002F3192" w:rsidP="002F3192">
            <w:pPr>
              <w:widowControl/>
              <w:rPr>
                <w:rFonts w:cs="Arial"/>
                <w:i/>
                <w:color w:val="FF0000"/>
                <w:kern w:val="0"/>
                <w:sz w:val="16"/>
                <w:szCs w:val="16"/>
              </w:rPr>
            </w:pPr>
            <w:r w:rsidRPr="002F3192">
              <w:rPr>
                <w:rFonts w:cs="Arial"/>
                <w:i/>
                <w:color w:val="FF0000"/>
                <w:kern w:val="0"/>
                <w:sz w:val="16"/>
                <w:szCs w:val="16"/>
              </w:rPr>
              <w:t>XXXX@softbank.ne.jp</w:t>
            </w:r>
          </w:p>
        </w:tc>
        <w:tc>
          <w:tcPr>
            <w:tcW w:w="1133" w:type="dxa"/>
            <w:tcBorders>
              <w:right w:val="double" w:sz="4" w:space="0" w:color="auto"/>
            </w:tcBorders>
            <w:shd w:val="clear" w:color="auto" w:fill="auto"/>
            <w:noWrap/>
            <w:vAlign w:val="center"/>
          </w:tcPr>
          <w:p w:rsidR="002F3192" w:rsidRPr="002F3192" w:rsidRDefault="002F3192" w:rsidP="002F3192">
            <w:pPr>
              <w:widowControl/>
              <w:rPr>
                <w:rFonts w:cs="Arial"/>
                <w:color w:val="FF0000"/>
                <w:kern w:val="0"/>
                <w:sz w:val="16"/>
                <w:szCs w:val="16"/>
              </w:rPr>
            </w:pPr>
            <w:r w:rsidRPr="002F3192">
              <w:rPr>
                <w:rFonts w:cs="Arial" w:hint="eastAsia"/>
                <w:color w:val="FF0000"/>
                <w:kern w:val="0"/>
                <w:sz w:val="16"/>
                <w:szCs w:val="16"/>
              </w:rPr>
              <w:t>bbbb</w:t>
            </w:r>
          </w:p>
        </w:tc>
        <w:tc>
          <w:tcPr>
            <w:tcW w:w="993" w:type="dxa"/>
            <w:tcBorders>
              <w:top w:val="single" w:sz="6" w:space="0" w:color="auto"/>
              <w:left w:val="double" w:sz="4" w:space="0" w:color="auto"/>
              <w:bottom w:val="single" w:sz="6" w:space="0" w:color="auto"/>
            </w:tcBorders>
            <w:shd w:val="clear" w:color="auto" w:fill="auto"/>
            <w:noWrap/>
            <w:vAlign w:val="center"/>
          </w:tcPr>
          <w:p w:rsidR="002F3192" w:rsidRPr="002F3192" w:rsidRDefault="002F3192" w:rsidP="002F3192">
            <w:pPr>
              <w:widowControl/>
              <w:jc w:val="center"/>
              <w:rPr>
                <w:rFonts w:cs="Arial"/>
                <w:i/>
                <w:color w:val="FF0000"/>
                <w:kern w:val="0"/>
                <w:sz w:val="16"/>
                <w:szCs w:val="16"/>
              </w:rPr>
            </w:pPr>
            <w:r w:rsidRPr="002F3192">
              <w:rPr>
                <w:rFonts w:cs="Arial" w:hint="eastAsia"/>
                <w:i/>
                <w:color w:val="FF0000"/>
                <w:kern w:val="0"/>
                <w:sz w:val="16"/>
                <w:szCs w:val="16"/>
              </w:rPr>
              <w:t>☒</w:t>
            </w:r>
          </w:p>
        </w:tc>
        <w:tc>
          <w:tcPr>
            <w:tcW w:w="1134" w:type="dxa"/>
            <w:tcBorders>
              <w:top w:val="single" w:sz="6" w:space="0" w:color="auto"/>
              <w:bottom w:val="single" w:sz="6" w:space="0" w:color="auto"/>
              <w:right w:val="single" w:sz="6" w:space="0" w:color="auto"/>
            </w:tcBorders>
            <w:shd w:val="clear" w:color="auto" w:fill="auto"/>
            <w:noWrap/>
            <w:vAlign w:val="center"/>
            <w:hideMark/>
          </w:tcPr>
          <w:p w:rsidR="002F3192" w:rsidRPr="002F3192" w:rsidRDefault="002F3192" w:rsidP="002F3192">
            <w:pPr>
              <w:widowControl/>
              <w:rPr>
                <w:rFonts w:cs="Arial"/>
                <w:i/>
                <w:color w:val="FF0000"/>
                <w:kern w:val="0"/>
                <w:sz w:val="16"/>
                <w:szCs w:val="16"/>
              </w:rPr>
            </w:pPr>
          </w:p>
        </w:tc>
        <w:tc>
          <w:tcPr>
            <w:tcW w:w="2167" w:type="dxa"/>
            <w:tcBorders>
              <w:top w:val="single" w:sz="6" w:space="0" w:color="auto"/>
              <w:left w:val="single" w:sz="6" w:space="0" w:color="auto"/>
              <w:bottom w:val="single" w:sz="6" w:space="0" w:color="auto"/>
              <w:right w:val="double" w:sz="4" w:space="0" w:color="auto"/>
            </w:tcBorders>
            <w:shd w:val="clear" w:color="auto" w:fill="auto"/>
            <w:vAlign w:val="center"/>
          </w:tcPr>
          <w:p w:rsidR="002F3192" w:rsidRPr="002F3192" w:rsidRDefault="002F3192" w:rsidP="002F3192">
            <w:pPr>
              <w:ind w:left="88"/>
              <w:rPr>
                <w:rFonts w:cs="Arial"/>
                <w:i/>
                <w:color w:val="FF0000"/>
                <w:kern w:val="0"/>
                <w:sz w:val="16"/>
                <w:szCs w:val="16"/>
              </w:rPr>
            </w:pPr>
            <w:r w:rsidRPr="002F3192">
              <w:rPr>
                <w:rFonts w:cs="Arial" w:hint="eastAsia"/>
                <w:i/>
                <w:color w:val="FF0000"/>
                <w:kern w:val="0"/>
                <w:sz w:val="16"/>
                <w:szCs w:val="16"/>
              </w:rPr>
              <w:t>確認日：</w:t>
            </w:r>
            <w:r w:rsidRPr="002F3192">
              <w:rPr>
                <w:rFonts w:cs="Arial" w:hint="eastAsia"/>
                <w:i/>
                <w:color w:val="FF0000"/>
                <w:kern w:val="0"/>
                <w:sz w:val="16"/>
                <w:szCs w:val="16"/>
              </w:rPr>
              <w:t>M/D</w:t>
            </w:r>
          </w:p>
        </w:tc>
      </w:tr>
      <w:tr w:rsidR="002F3192" w:rsidRPr="001A5B65" w:rsidTr="002F3192">
        <w:trPr>
          <w:trHeight w:val="240"/>
          <w:jc w:val="center"/>
        </w:trPr>
        <w:tc>
          <w:tcPr>
            <w:tcW w:w="521" w:type="dxa"/>
            <w:shd w:val="clear" w:color="auto" w:fill="D9D9D9" w:themeFill="background1" w:themeFillShade="D9"/>
          </w:tcPr>
          <w:p w:rsidR="002F3192" w:rsidRPr="001A5B65" w:rsidRDefault="002F3192" w:rsidP="00287E4F">
            <w:pPr>
              <w:widowControl/>
              <w:jc w:val="center"/>
              <w:rPr>
                <w:rFonts w:cs="Arial"/>
                <w:kern w:val="0"/>
                <w:sz w:val="16"/>
                <w:szCs w:val="16"/>
              </w:rPr>
            </w:pPr>
            <w:r w:rsidRPr="001A5B65">
              <w:rPr>
                <w:rFonts w:cs="Arial"/>
                <w:kern w:val="0"/>
                <w:sz w:val="16"/>
                <w:szCs w:val="16"/>
              </w:rPr>
              <w:t>6</w:t>
            </w:r>
          </w:p>
        </w:tc>
        <w:tc>
          <w:tcPr>
            <w:tcW w:w="1063" w:type="dxa"/>
            <w:vAlign w:val="center"/>
          </w:tcPr>
          <w:p w:rsidR="002F3192" w:rsidRPr="002F3192" w:rsidRDefault="002F3192" w:rsidP="002F3192">
            <w:pPr>
              <w:widowControl/>
              <w:rPr>
                <w:rFonts w:cs="Arial"/>
                <w:i/>
                <w:color w:val="FF0000"/>
                <w:kern w:val="0"/>
                <w:sz w:val="16"/>
                <w:szCs w:val="16"/>
              </w:rPr>
            </w:pPr>
            <w:r w:rsidRPr="002F3192">
              <w:rPr>
                <w:rFonts w:cs="Arial" w:hint="eastAsia"/>
                <w:i/>
                <w:color w:val="FF0000"/>
                <w:kern w:val="0"/>
                <w:sz w:val="16"/>
                <w:szCs w:val="16"/>
              </w:rPr>
              <w:t>金融機関</w:t>
            </w:r>
          </w:p>
        </w:tc>
        <w:tc>
          <w:tcPr>
            <w:tcW w:w="1134" w:type="dxa"/>
            <w:shd w:val="clear" w:color="auto" w:fill="auto"/>
            <w:noWrap/>
            <w:vAlign w:val="center"/>
          </w:tcPr>
          <w:p w:rsidR="002F3192" w:rsidRPr="002F3192" w:rsidRDefault="002F3192" w:rsidP="002F3192">
            <w:pPr>
              <w:widowControl/>
              <w:rPr>
                <w:rFonts w:ascii="ＭＳ ゴシック" w:hAnsi="ＭＳ ゴシック" w:cs="Arial"/>
                <w:i/>
                <w:color w:val="FF0000"/>
                <w:kern w:val="0"/>
                <w:sz w:val="16"/>
                <w:szCs w:val="16"/>
              </w:rPr>
            </w:pPr>
            <w:r w:rsidRPr="002F3192">
              <w:rPr>
                <w:rFonts w:ascii="ＭＳ ゴシック" w:hAnsi="ＭＳ ゴシック" w:cs="Arial" w:hint="eastAsia"/>
                <w:i/>
                <w:color w:val="FF0000"/>
                <w:kern w:val="0"/>
                <w:sz w:val="16"/>
                <w:szCs w:val="16"/>
              </w:rPr>
              <w:t>F社</w:t>
            </w:r>
          </w:p>
        </w:tc>
        <w:tc>
          <w:tcPr>
            <w:tcW w:w="1276" w:type="dxa"/>
            <w:shd w:val="clear" w:color="auto" w:fill="auto"/>
            <w:noWrap/>
            <w:vAlign w:val="center"/>
          </w:tcPr>
          <w:p w:rsidR="002F3192" w:rsidRPr="002F3192" w:rsidRDefault="002F3192" w:rsidP="002F3192">
            <w:pPr>
              <w:widowControl/>
              <w:rPr>
                <w:rFonts w:ascii="ＭＳ ゴシック" w:hAnsi="ＭＳ ゴシック" w:cs="Arial"/>
                <w:i/>
                <w:color w:val="FF0000"/>
                <w:kern w:val="0"/>
                <w:sz w:val="16"/>
                <w:szCs w:val="16"/>
              </w:rPr>
            </w:pPr>
            <w:r w:rsidRPr="002F3192">
              <w:rPr>
                <w:rFonts w:ascii="ＭＳ ゴシック" w:hAnsi="ＭＳ ゴシック" w:cs="Arial"/>
                <w:i/>
                <w:color w:val="FF0000"/>
                <w:kern w:val="0"/>
                <w:sz w:val="16"/>
                <w:szCs w:val="16"/>
              </w:rPr>
              <w:t>●●　●●</w:t>
            </w:r>
          </w:p>
        </w:tc>
        <w:tc>
          <w:tcPr>
            <w:tcW w:w="1697" w:type="dxa"/>
            <w:shd w:val="clear" w:color="auto" w:fill="auto"/>
            <w:noWrap/>
            <w:vAlign w:val="center"/>
          </w:tcPr>
          <w:p w:rsidR="002F3192" w:rsidRPr="002F3192" w:rsidRDefault="002F3192" w:rsidP="002F3192">
            <w:pPr>
              <w:widowControl/>
              <w:rPr>
                <w:rFonts w:cs="Arial"/>
                <w:i/>
                <w:color w:val="FF0000"/>
                <w:kern w:val="0"/>
                <w:sz w:val="16"/>
                <w:szCs w:val="16"/>
              </w:rPr>
            </w:pPr>
            <w:r w:rsidRPr="002F3192">
              <w:rPr>
                <w:rFonts w:cs="Arial"/>
                <w:i/>
                <w:color w:val="FF0000"/>
                <w:kern w:val="0"/>
                <w:sz w:val="16"/>
                <w:szCs w:val="16"/>
              </w:rPr>
              <w:t>XXXX-XX-XXXX</w:t>
            </w:r>
          </w:p>
        </w:tc>
        <w:tc>
          <w:tcPr>
            <w:tcW w:w="1598" w:type="dxa"/>
            <w:vAlign w:val="center"/>
          </w:tcPr>
          <w:p w:rsidR="002F3192" w:rsidRPr="002F3192" w:rsidRDefault="002F3192" w:rsidP="002F3192">
            <w:pPr>
              <w:widowControl/>
              <w:rPr>
                <w:rFonts w:cs="Arial"/>
                <w:i/>
                <w:color w:val="FF0000"/>
                <w:kern w:val="0"/>
                <w:sz w:val="16"/>
                <w:szCs w:val="16"/>
              </w:rPr>
            </w:pPr>
            <w:r w:rsidRPr="002F3192">
              <w:rPr>
                <w:rFonts w:cs="Arial"/>
                <w:i/>
                <w:color w:val="FF0000"/>
                <w:kern w:val="0"/>
                <w:sz w:val="16"/>
                <w:szCs w:val="16"/>
              </w:rPr>
              <w:t>XX-XXXX-XXXX</w:t>
            </w:r>
          </w:p>
        </w:tc>
        <w:tc>
          <w:tcPr>
            <w:tcW w:w="1998" w:type="dxa"/>
            <w:vAlign w:val="center"/>
          </w:tcPr>
          <w:p w:rsidR="002F3192" w:rsidRPr="002F3192" w:rsidRDefault="002F3192" w:rsidP="002F3192">
            <w:pPr>
              <w:widowControl/>
              <w:rPr>
                <w:rFonts w:cs="Arial"/>
                <w:i/>
                <w:color w:val="FF0000"/>
                <w:kern w:val="0"/>
                <w:sz w:val="16"/>
                <w:szCs w:val="16"/>
              </w:rPr>
            </w:pPr>
            <w:r w:rsidRPr="002F3192">
              <w:rPr>
                <w:rFonts w:cs="Arial"/>
                <w:i/>
                <w:color w:val="FF0000"/>
                <w:kern w:val="0"/>
                <w:sz w:val="16"/>
                <w:szCs w:val="16"/>
              </w:rPr>
              <w:t>XXXX@ezweb.ne.jp</w:t>
            </w:r>
          </w:p>
        </w:tc>
        <w:tc>
          <w:tcPr>
            <w:tcW w:w="1133" w:type="dxa"/>
            <w:tcBorders>
              <w:right w:val="double" w:sz="4" w:space="0" w:color="auto"/>
            </w:tcBorders>
            <w:shd w:val="clear" w:color="auto" w:fill="auto"/>
            <w:noWrap/>
            <w:vAlign w:val="center"/>
          </w:tcPr>
          <w:p w:rsidR="002F3192" w:rsidRPr="002F3192" w:rsidRDefault="002F3192" w:rsidP="002F3192">
            <w:pPr>
              <w:widowControl/>
              <w:rPr>
                <w:rFonts w:cs="Arial"/>
                <w:color w:val="FF0000"/>
                <w:kern w:val="0"/>
                <w:sz w:val="16"/>
                <w:szCs w:val="16"/>
              </w:rPr>
            </w:pPr>
            <w:r w:rsidRPr="002F3192">
              <w:rPr>
                <w:rFonts w:cs="Arial" w:hint="eastAsia"/>
                <w:color w:val="FF0000"/>
                <w:kern w:val="0"/>
                <w:sz w:val="16"/>
                <w:szCs w:val="16"/>
              </w:rPr>
              <w:t>cccc</w:t>
            </w:r>
          </w:p>
        </w:tc>
        <w:tc>
          <w:tcPr>
            <w:tcW w:w="993" w:type="dxa"/>
            <w:tcBorders>
              <w:top w:val="single" w:sz="6" w:space="0" w:color="auto"/>
              <w:left w:val="double" w:sz="4" w:space="0" w:color="auto"/>
              <w:bottom w:val="single" w:sz="6" w:space="0" w:color="auto"/>
            </w:tcBorders>
            <w:shd w:val="clear" w:color="auto" w:fill="auto"/>
            <w:noWrap/>
            <w:vAlign w:val="center"/>
          </w:tcPr>
          <w:p w:rsidR="002F3192" w:rsidRPr="002F3192" w:rsidRDefault="002F3192" w:rsidP="002F3192">
            <w:pPr>
              <w:widowControl/>
              <w:jc w:val="center"/>
              <w:rPr>
                <w:rFonts w:cs="Arial"/>
                <w:i/>
                <w:color w:val="FF0000"/>
                <w:kern w:val="0"/>
                <w:sz w:val="16"/>
                <w:szCs w:val="16"/>
              </w:rPr>
            </w:pPr>
            <w:r w:rsidRPr="002F3192">
              <w:rPr>
                <w:rFonts w:cs="Arial" w:hint="eastAsia"/>
                <w:i/>
                <w:color w:val="FF0000"/>
                <w:kern w:val="0"/>
                <w:sz w:val="16"/>
                <w:szCs w:val="16"/>
              </w:rPr>
              <w:t>□</w:t>
            </w:r>
          </w:p>
        </w:tc>
        <w:tc>
          <w:tcPr>
            <w:tcW w:w="1134" w:type="dxa"/>
            <w:tcBorders>
              <w:top w:val="single" w:sz="6" w:space="0" w:color="auto"/>
              <w:bottom w:val="single" w:sz="6" w:space="0" w:color="auto"/>
              <w:right w:val="single" w:sz="6" w:space="0" w:color="auto"/>
            </w:tcBorders>
            <w:shd w:val="clear" w:color="auto" w:fill="auto"/>
            <w:noWrap/>
            <w:vAlign w:val="center"/>
            <w:hideMark/>
          </w:tcPr>
          <w:p w:rsidR="002F3192" w:rsidRPr="002F3192" w:rsidRDefault="002F3192" w:rsidP="002F3192">
            <w:pPr>
              <w:widowControl/>
              <w:rPr>
                <w:rFonts w:cs="Arial"/>
                <w:i/>
                <w:color w:val="FF0000"/>
                <w:kern w:val="0"/>
                <w:sz w:val="16"/>
                <w:szCs w:val="16"/>
              </w:rPr>
            </w:pPr>
          </w:p>
        </w:tc>
        <w:tc>
          <w:tcPr>
            <w:tcW w:w="2167" w:type="dxa"/>
            <w:tcBorders>
              <w:top w:val="single" w:sz="6" w:space="0" w:color="auto"/>
              <w:left w:val="single" w:sz="6" w:space="0" w:color="auto"/>
              <w:bottom w:val="single" w:sz="6" w:space="0" w:color="auto"/>
              <w:right w:val="double" w:sz="4" w:space="0" w:color="auto"/>
            </w:tcBorders>
            <w:shd w:val="clear" w:color="auto" w:fill="auto"/>
            <w:vAlign w:val="center"/>
          </w:tcPr>
          <w:p w:rsidR="002F3192" w:rsidRDefault="002F3192" w:rsidP="002F3192">
            <w:pPr>
              <w:ind w:left="89"/>
              <w:rPr>
                <w:rFonts w:cs="Arial"/>
                <w:i/>
                <w:color w:val="FF0000"/>
                <w:kern w:val="0"/>
                <w:sz w:val="16"/>
                <w:szCs w:val="16"/>
              </w:rPr>
            </w:pPr>
            <w:r w:rsidRPr="002F3192">
              <w:rPr>
                <w:rFonts w:cs="Arial" w:hint="eastAsia"/>
                <w:i/>
                <w:color w:val="FF0000"/>
                <w:kern w:val="0"/>
                <w:sz w:val="16"/>
                <w:szCs w:val="16"/>
              </w:rPr>
              <w:t>M/D</w:t>
            </w:r>
          </w:p>
          <w:p w:rsidR="002F3192" w:rsidRPr="002F3192" w:rsidRDefault="002F3192" w:rsidP="002F3192">
            <w:pPr>
              <w:ind w:left="89"/>
              <w:rPr>
                <w:rFonts w:cs="Arial"/>
                <w:i/>
                <w:color w:val="FF0000"/>
                <w:kern w:val="0"/>
                <w:sz w:val="16"/>
                <w:szCs w:val="16"/>
              </w:rPr>
            </w:pPr>
            <w:r w:rsidRPr="002F3192">
              <w:rPr>
                <w:rFonts w:cs="Arial"/>
                <w:i/>
                <w:color w:val="FF0000"/>
                <w:kern w:val="0"/>
                <w:sz w:val="16"/>
                <w:szCs w:val="16"/>
              </w:rPr>
              <w:t xml:space="preserve">本人休暇中で連絡つかず　</w:t>
            </w:r>
          </w:p>
        </w:tc>
      </w:tr>
      <w:tr w:rsidR="002F3192" w:rsidRPr="001A5B65" w:rsidTr="002F3192">
        <w:trPr>
          <w:trHeight w:val="240"/>
          <w:jc w:val="center"/>
        </w:trPr>
        <w:tc>
          <w:tcPr>
            <w:tcW w:w="521" w:type="dxa"/>
            <w:shd w:val="clear" w:color="auto" w:fill="D9D9D9" w:themeFill="background1" w:themeFillShade="D9"/>
          </w:tcPr>
          <w:p w:rsidR="002F3192" w:rsidRPr="001A5B65" w:rsidRDefault="002F3192" w:rsidP="00287E4F">
            <w:pPr>
              <w:widowControl/>
              <w:jc w:val="center"/>
              <w:rPr>
                <w:rFonts w:cs="Arial"/>
                <w:kern w:val="0"/>
                <w:sz w:val="16"/>
                <w:szCs w:val="16"/>
              </w:rPr>
            </w:pPr>
            <w:r w:rsidRPr="001A5B65">
              <w:rPr>
                <w:rFonts w:cs="Arial"/>
                <w:kern w:val="0"/>
                <w:sz w:val="16"/>
                <w:szCs w:val="16"/>
              </w:rPr>
              <w:t>7</w:t>
            </w:r>
          </w:p>
        </w:tc>
        <w:tc>
          <w:tcPr>
            <w:tcW w:w="1063" w:type="dxa"/>
            <w:vAlign w:val="bottom"/>
          </w:tcPr>
          <w:p w:rsidR="002F3192" w:rsidRPr="009F503E" w:rsidRDefault="002F3192" w:rsidP="00287E4F">
            <w:pPr>
              <w:widowControl/>
              <w:jc w:val="left"/>
              <w:rPr>
                <w:rFonts w:cs="Arial"/>
                <w:kern w:val="0"/>
                <w:sz w:val="16"/>
                <w:szCs w:val="16"/>
              </w:rPr>
            </w:pPr>
          </w:p>
        </w:tc>
        <w:tc>
          <w:tcPr>
            <w:tcW w:w="1134" w:type="dxa"/>
            <w:shd w:val="clear" w:color="auto" w:fill="auto"/>
            <w:noWrap/>
            <w:vAlign w:val="bottom"/>
          </w:tcPr>
          <w:p w:rsidR="002F3192" w:rsidRPr="009F503E" w:rsidRDefault="002F3192" w:rsidP="00287E4F">
            <w:pPr>
              <w:widowControl/>
              <w:jc w:val="left"/>
              <w:rPr>
                <w:rFonts w:ascii="ＭＳ ゴシック" w:hAnsi="ＭＳ ゴシック" w:cs="Arial"/>
                <w:kern w:val="0"/>
                <w:sz w:val="16"/>
                <w:szCs w:val="16"/>
              </w:rPr>
            </w:pPr>
          </w:p>
        </w:tc>
        <w:tc>
          <w:tcPr>
            <w:tcW w:w="1276" w:type="dxa"/>
            <w:shd w:val="clear" w:color="auto" w:fill="auto"/>
            <w:noWrap/>
            <w:vAlign w:val="bottom"/>
          </w:tcPr>
          <w:p w:rsidR="002F3192" w:rsidRPr="009F503E" w:rsidRDefault="002F3192" w:rsidP="00603DF1">
            <w:pPr>
              <w:widowControl/>
              <w:jc w:val="left"/>
              <w:rPr>
                <w:rFonts w:ascii="ＭＳ ゴシック" w:hAnsi="ＭＳ ゴシック" w:cs="Arial"/>
                <w:kern w:val="0"/>
                <w:sz w:val="16"/>
                <w:szCs w:val="16"/>
              </w:rPr>
            </w:pPr>
          </w:p>
        </w:tc>
        <w:tc>
          <w:tcPr>
            <w:tcW w:w="1697" w:type="dxa"/>
            <w:shd w:val="clear" w:color="auto" w:fill="auto"/>
            <w:noWrap/>
            <w:vAlign w:val="bottom"/>
          </w:tcPr>
          <w:p w:rsidR="002F3192" w:rsidRPr="009F503E" w:rsidRDefault="002F3192" w:rsidP="00287E4F">
            <w:pPr>
              <w:widowControl/>
              <w:jc w:val="left"/>
              <w:rPr>
                <w:rFonts w:cs="Arial"/>
                <w:kern w:val="0"/>
                <w:sz w:val="16"/>
                <w:szCs w:val="16"/>
              </w:rPr>
            </w:pPr>
          </w:p>
        </w:tc>
        <w:tc>
          <w:tcPr>
            <w:tcW w:w="1598" w:type="dxa"/>
            <w:vAlign w:val="bottom"/>
          </w:tcPr>
          <w:p w:rsidR="002F3192" w:rsidRPr="009F503E" w:rsidRDefault="002F3192" w:rsidP="00603DF1">
            <w:pPr>
              <w:widowControl/>
              <w:jc w:val="left"/>
              <w:rPr>
                <w:rFonts w:cs="Arial"/>
                <w:kern w:val="0"/>
                <w:sz w:val="16"/>
                <w:szCs w:val="16"/>
              </w:rPr>
            </w:pPr>
          </w:p>
        </w:tc>
        <w:tc>
          <w:tcPr>
            <w:tcW w:w="1998" w:type="dxa"/>
            <w:vAlign w:val="bottom"/>
          </w:tcPr>
          <w:p w:rsidR="002F3192" w:rsidRPr="009F503E" w:rsidRDefault="002F3192" w:rsidP="00287E4F">
            <w:pPr>
              <w:widowControl/>
              <w:jc w:val="left"/>
              <w:rPr>
                <w:rFonts w:cs="Arial"/>
                <w:kern w:val="0"/>
                <w:sz w:val="16"/>
                <w:szCs w:val="16"/>
              </w:rPr>
            </w:pPr>
          </w:p>
        </w:tc>
        <w:tc>
          <w:tcPr>
            <w:tcW w:w="1133" w:type="dxa"/>
            <w:tcBorders>
              <w:right w:val="double" w:sz="4" w:space="0" w:color="auto"/>
            </w:tcBorders>
            <w:shd w:val="clear" w:color="auto" w:fill="auto"/>
            <w:noWrap/>
            <w:vAlign w:val="bottom"/>
          </w:tcPr>
          <w:p w:rsidR="002F3192" w:rsidRPr="009F503E" w:rsidRDefault="002F3192" w:rsidP="00287E4F">
            <w:pPr>
              <w:widowControl/>
              <w:jc w:val="left"/>
              <w:rPr>
                <w:rFonts w:cs="Arial"/>
                <w:kern w:val="0"/>
                <w:sz w:val="16"/>
                <w:szCs w:val="16"/>
              </w:rPr>
            </w:pPr>
          </w:p>
        </w:tc>
        <w:tc>
          <w:tcPr>
            <w:tcW w:w="993" w:type="dxa"/>
            <w:tcBorders>
              <w:top w:val="single" w:sz="6" w:space="0" w:color="auto"/>
              <w:left w:val="double" w:sz="4" w:space="0" w:color="auto"/>
              <w:bottom w:val="single" w:sz="6" w:space="0" w:color="auto"/>
            </w:tcBorders>
            <w:shd w:val="clear" w:color="auto" w:fill="auto"/>
            <w:noWrap/>
            <w:vAlign w:val="bottom"/>
          </w:tcPr>
          <w:p w:rsidR="002F3192" w:rsidRPr="009F503E" w:rsidRDefault="002F3192" w:rsidP="00287E4F">
            <w:pPr>
              <w:widowControl/>
              <w:jc w:val="center"/>
              <w:rPr>
                <w:rFonts w:cs="Arial"/>
                <w:kern w:val="0"/>
                <w:sz w:val="16"/>
                <w:szCs w:val="16"/>
              </w:rPr>
            </w:pPr>
          </w:p>
        </w:tc>
        <w:tc>
          <w:tcPr>
            <w:tcW w:w="1134" w:type="dxa"/>
            <w:tcBorders>
              <w:top w:val="single" w:sz="6" w:space="0" w:color="auto"/>
              <w:bottom w:val="single" w:sz="6" w:space="0" w:color="auto"/>
              <w:right w:val="single" w:sz="6" w:space="0" w:color="auto"/>
            </w:tcBorders>
            <w:shd w:val="clear" w:color="auto" w:fill="auto"/>
            <w:noWrap/>
            <w:vAlign w:val="bottom"/>
          </w:tcPr>
          <w:p w:rsidR="002F3192" w:rsidRPr="009F503E" w:rsidRDefault="002F3192" w:rsidP="00287E4F">
            <w:pPr>
              <w:widowControl/>
              <w:jc w:val="left"/>
              <w:rPr>
                <w:rFonts w:cs="Arial"/>
                <w:kern w:val="0"/>
                <w:sz w:val="16"/>
                <w:szCs w:val="16"/>
              </w:rPr>
            </w:pPr>
          </w:p>
        </w:tc>
        <w:tc>
          <w:tcPr>
            <w:tcW w:w="2167" w:type="dxa"/>
            <w:tcBorders>
              <w:top w:val="single" w:sz="6" w:space="0" w:color="auto"/>
              <w:left w:val="single" w:sz="6" w:space="0" w:color="auto"/>
              <w:bottom w:val="single" w:sz="6" w:space="0" w:color="auto"/>
              <w:right w:val="double" w:sz="4" w:space="0" w:color="auto"/>
            </w:tcBorders>
            <w:shd w:val="clear" w:color="auto" w:fill="auto"/>
            <w:vAlign w:val="bottom"/>
          </w:tcPr>
          <w:p w:rsidR="002F3192" w:rsidRPr="009F503E" w:rsidRDefault="002F3192" w:rsidP="00287E4F">
            <w:pPr>
              <w:widowControl/>
              <w:jc w:val="left"/>
              <w:rPr>
                <w:rFonts w:cs="Arial"/>
                <w:kern w:val="0"/>
                <w:sz w:val="16"/>
                <w:szCs w:val="16"/>
              </w:rPr>
            </w:pPr>
          </w:p>
        </w:tc>
      </w:tr>
      <w:tr w:rsidR="002F3192" w:rsidRPr="001A5B65" w:rsidTr="002F3192">
        <w:trPr>
          <w:trHeight w:val="240"/>
          <w:jc w:val="center"/>
        </w:trPr>
        <w:tc>
          <w:tcPr>
            <w:tcW w:w="521" w:type="dxa"/>
            <w:shd w:val="clear" w:color="auto" w:fill="D9D9D9" w:themeFill="background1" w:themeFillShade="D9"/>
          </w:tcPr>
          <w:p w:rsidR="002F3192" w:rsidRPr="001A5B65" w:rsidRDefault="002F3192" w:rsidP="00287E4F">
            <w:pPr>
              <w:widowControl/>
              <w:jc w:val="center"/>
              <w:rPr>
                <w:rFonts w:cs="Arial"/>
                <w:kern w:val="0"/>
                <w:sz w:val="16"/>
                <w:szCs w:val="16"/>
              </w:rPr>
            </w:pPr>
            <w:r w:rsidRPr="001A5B65">
              <w:rPr>
                <w:rFonts w:cs="Arial"/>
                <w:kern w:val="0"/>
                <w:sz w:val="16"/>
                <w:szCs w:val="16"/>
              </w:rPr>
              <w:t>8</w:t>
            </w:r>
          </w:p>
        </w:tc>
        <w:tc>
          <w:tcPr>
            <w:tcW w:w="1063" w:type="dxa"/>
            <w:vAlign w:val="bottom"/>
          </w:tcPr>
          <w:p w:rsidR="002F3192" w:rsidRPr="001A5B65" w:rsidRDefault="002F3192" w:rsidP="00287E4F">
            <w:pPr>
              <w:widowControl/>
              <w:jc w:val="left"/>
              <w:rPr>
                <w:rFonts w:cs="Arial"/>
                <w:i/>
                <w:color w:val="808080" w:themeColor="background1" w:themeShade="80"/>
                <w:kern w:val="0"/>
                <w:sz w:val="16"/>
                <w:szCs w:val="16"/>
              </w:rPr>
            </w:pPr>
          </w:p>
        </w:tc>
        <w:tc>
          <w:tcPr>
            <w:tcW w:w="1134" w:type="dxa"/>
            <w:shd w:val="clear" w:color="auto" w:fill="auto"/>
            <w:noWrap/>
            <w:vAlign w:val="bottom"/>
          </w:tcPr>
          <w:p w:rsidR="002F3192" w:rsidRPr="001A5B65" w:rsidRDefault="002F3192" w:rsidP="00287E4F">
            <w:pPr>
              <w:widowControl/>
              <w:jc w:val="left"/>
              <w:rPr>
                <w:rFonts w:ascii="ＭＳ ゴシック" w:hAnsi="ＭＳ ゴシック" w:cs="Arial"/>
                <w:i/>
                <w:color w:val="808080" w:themeColor="background1" w:themeShade="80"/>
                <w:kern w:val="0"/>
                <w:sz w:val="16"/>
                <w:szCs w:val="16"/>
              </w:rPr>
            </w:pPr>
          </w:p>
        </w:tc>
        <w:tc>
          <w:tcPr>
            <w:tcW w:w="1276" w:type="dxa"/>
            <w:shd w:val="clear" w:color="auto" w:fill="auto"/>
            <w:noWrap/>
            <w:vAlign w:val="bottom"/>
          </w:tcPr>
          <w:p w:rsidR="002F3192" w:rsidRPr="001A5B65" w:rsidRDefault="002F3192" w:rsidP="00287E4F">
            <w:pPr>
              <w:widowControl/>
              <w:jc w:val="left"/>
              <w:rPr>
                <w:rFonts w:cs="Arial"/>
                <w:i/>
                <w:color w:val="808080" w:themeColor="background1" w:themeShade="80"/>
                <w:kern w:val="0"/>
                <w:sz w:val="16"/>
                <w:szCs w:val="16"/>
              </w:rPr>
            </w:pPr>
          </w:p>
        </w:tc>
        <w:tc>
          <w:tcPr>
            <w:tcW w:w="1697" w:type="dxa"/>
            <w:shd w:val="clear" w:color="auto" w:fill="auto"/>
            <w:noWrap/>
            <w:vAlign w:val="bottom"/>
          </w:tcPr>
          <w:p w:rsidR="002F3192" w:rsidRPr="001A5B65" w:rsidRDefault="002F3192" w:rsidP="00287E4F">
            <w:pPr>
              <w:widowControl/>
              <w:jc w:val="left"/>
              <w:rPr>
                <w:rFonts w:cs="Arial"/>
                <w:i/>
                <w:color w:val="808080" w:themeColor="background1" w:themeShade="80"/>
                <w:kern w:val="0"/>
                <w:sz w:val="16"/>
                <w:szCs w:val="16"/>
              </w:rPr>
            </w:pPr>
          </w:p>
        </w:tc>
        <w:tc>
          <w:tcPr>
            <w:tcW w:w="1598" w:type="dxa"/>
          </w:tcPr>
          <w:p w:rsidR="002F3192" w:rsidRPr="001A5B65" w:rsidRDefault="002F3192" w:rsidP="00287E4F">
            <w:pPr>
              <w:widowControl/>
              <w:jc w:val="left"/>
              <w:rPr>
                <w:rFonts w:cs="Arial"/>
                <w:i/>
                <w:color w:val="808080" w:themeColor="background1" w:themeShade="80"/>
                <w:kern w:val="0"/>
                <w:sz w:val="16"/>
                <w:szCs w:val="16"/>
              </w:rPr>
            </w:pPr>
          </w:p>
        </w:tc>
        <w:tc>
          <w:tcPr>
            <w:tcW w:w="1998" w:type="dxa"/>
          </w:tcPr>
          <w:p w:rsidR="002F3192" w:rsidRPr="001A5B65" w:rsidRDefault="002F3192" w:rsidP="00287E4F">
            <w:pPr>
              <w:widowControl/>
              <w:jc w:val="left"/>
              <w:rPr>
                <w:rFonts w:cs="Arial"/>
                <w:i/>
                <w:color w:val="808080" w:themeColor="background1" w:themeShade="80"/>
                <w:kern w:val="0"/>
                <w:sz w:val="16"/>
                <w:szCs w:val="16"/>
              </w:rPr>
            </w:pPr>
          </w:p>
        </w:tc>
        <w:tc>
          <w:tcPr>
            <w:tcW w:w="1133" w:type="dxa"/>
            <w:tcBorders>
              <w:right w:val="double" w:sz="4" w:space="0" w:color="auto"/>
            </w:tcBorders>
            <w:shd w:val="clear" w:color="auto" w:fill="auto"/>
            <w:noWrap/>
            <w:vAlign w:val="bottom"/>
          </w:tcPr>
          <w:p w:rsidR="002F3192" w:rsidRPr="000218B1" w:rsidRDefault="002F3192" w:rsidP="00287E4F">
            <w:pPr>
              <w:widowControl/>
              <w:jc w:val="left"/>
              <w:rPr>
                <w:rFonts w:cs="Arial"/>
                <w:i/>
                <w:color w:val="808080" w:themeColor="background1" w:themeShade="80"/>
                <w:kern w:val="0"/>
                <w:sz w:val="16"/>
                <w:szCs w:val="16"/>
              </w:rPr>
            </w:pPr>
          </w:p>
        </w:tc>
        <w:tc>
          <w:tcPr>
            <w:tcW w:w="993" w:type="dxa"/>
            <w:tcBorders>
              <w:top w:val="single" w:sz="6" w:space="0" w:color="auto"/>
              <w:left w:val="double" w:sz="4" w:space="0" w:color="auto"/>
              <w:bottom w:val="single" w:sz="6" w:space="0" w:color="auto"/>
            </w:tcBorders>
            <w:shd w:val="clear" w:color="auto" w:fill="auto"/>
            <w:noWrap/>
            <w:vAlign w:val="bottom"/>
          </w:tcPr>
          <w:p w:rsidR="002F3192" w:rsidRPr="001A5B65" w:rsidRDefault="002F3192" w:rsidP="00287E4F">
            <w:pPr>
              <w:widowControl/>
              <w:jc w:val="center"/>
              <w:rPr>
                <w:rFonts w:cs="Arial"/>
                <w:i/>
                <w:color w:val="808080" w:themeColor="background1" w:themeShade="80"/>
                <w:kern w:val="0"/>
                <w:sz w:val="16"/>
                <w:szCs w:val="16"/>
              </w:rPr>
            </w:pPr>
          </w:p>
        </w:tc>
        <w:tc>
          <w:tcPr>
            <w:tcW w:w="1134" w:type="dxa"/>
            <w:tcBorders>
              <w:top w:val="single" w:sz="6" w:space="0" w:color="auto"/>
              <w:bottom w:val="single" w:sz="6" w:space="0" w:color="auto"/>
              <w:right w:val="single" w:sz="6" w:space="0" w:color="auto"/>
            </w:tcBorders>
            <w:shd w:val="clear" w:color="auto" w:fill="auto"/>
            <w:noWrap/>
            <w:vAlign w:val="bottom"/>
            <w:hideMark/>
          </w:tcPr>
          <w:p w:rsidR="002F3192" w:rsidRPr="001A5B65" w:rsidRDefault="002F3192" w:rsidP="00287E4F">
            <w:pPr>
              <w:widowControl/>
              <w:jc w:val="left"/>
              <w:rPr>
                <w:rFonts w:cs="Arial"/>
                <w:i/>
                <w:color w:val="808080" w:themeColor="background1" w:themeShade="80"/>
                <w:kern w:val="0"/>
                <w:sz w:val="16"/>
                <w:szCs w:val="16"/>
              </w:rPr>
            </w:pPr>
            <w:r w:rsidRPr="001A5B65">
              <w:rPr>
                <w:rFonts w:cs="Arial"/>
                <w:i/>
                <w:color w:val="808080" w:themeColor="background1" w:themeShade="80"/>
                <w:kern w:val="0"/>
                <w:sz w:val="16"/>
                <w:szCs w:val="16"/>
              </w:rPr>
              <w:t xml:space="preserve">　</w:t>
            </w:r>
          </w:p>
        </w:tc>
        <w:tc>
          <w:tcPr>
            <w:tcW w:w="2167" w:type="dxa"/>
            <w:tcBorders>
              <w:top w:val="single" w:sz="6" w:space="0" w:color="auto"/>
              <w:left w:val="single" w:sz="6" w:space="0" w:color="auto"/>
              <w:bottom w:val="single" w:sz="6" w:space="0" w:color="auto"/>
              <w:right w:val="double" w:sz="4" w:space="0" w:color="auto"/>
            </w:tcBorders>
            <w:shd w:val="clear" w:color="auto" w:fill="auto"/>
            <w:vAlign w:val="bottom"/>
          </w:tcPr>
          <w:p w:rsidR="002F3192" w:rsidRPr="001A5B65" w:rsidRDefault="002F3192" w:rsidP="002F3192">
            <w:pPr>
              <w:widowControl/>
              <w:jc w:val="left"/>
              <w:rPr>
                <w:rFonts w:cs="Arial"/>
                <w:i/>
                <w:color w:val="808080" w:themeColor="background1" w:themeShade="80"/>
                <w:kern w:val="0"/>
                <w:sz w:val="16"/>
                <w:szCs w:val="16"/>
              </w:rPr>
            </w:pPr>
          </w:p>
        </w:tc>
      </w:tr>
      <w:tr w:rsidR="002F3192" w:rsidRPr="001A5B65" w:rsidTr="002F3192">
        <w:trPr>
          <w:trHeight w:val="240"/>
          <w:jc w:val="center"/>
        </w:trPr>
        <w:tc>
          <w:tcPr>
            <w:tcW w:w="521" w:type="dxa"/>
            <w:shd w:val="clear" w:color="auto" w:fill="D9D9D9" w:themeFill="background1" w:themeFillShade="D9"/>
          </w:tcPr>
          <w:p w:rsidR="002F3192" w:rsidRPr="001A5B65" w:rsidRDefault="002F3192" w:rsidP="00287E4F">
            <w:pPr>
              <w:widowControl/>
              <w:jc w:val="center"/>
              <w:rPr>
                <w:rFonts w:cs="Arial"/>
                <w:kern w:val="0"/>
                <w:sz w:val="16"/>
                <w:szCs w:val="16"/>
              </w:rPr>
            </w:pPr>
            <w:r w:rsidRPr="001A5B65">
              <w:rPr>
                <w:rFonts w:cs="Arial"/>
                <w:kern w:val="0"/>
                <w:sz w:val="16"/>
                <w:szCs w:val="16"/>
              </w:rPr>
              <w:t>9</w:t>
            </w:r>
          </w:p>
        </w:tc>
        <w:tc>
          <w:tcPr>
            <w:tcW w:w="1063" w:type="dxa"/>
            <w:vAlign w:val="bottom"/>
          </w:tcPr>
          <w:p w:rsidR="002F3192" w:rsidRPr="001A5B65" w:rsidRDefault="002F3192" w:rsidP="00287E4F">
            <w:pPr>
              <w:widowControl/>
              <w:jc w:val="left"/>
              <w:rPr>
                <w:rFonts w:cs="Arial"/>
                <w:i/>
                <w:color w:val="808080" w:themeColor="background1" w:themeShade="80"/>
                <w:kern w:val="0"/>
                <w:sz w:val="16"/>
                <w:szCs w:val="16"/>
              </w:rPr>
            </w:pPr>
          </w:p>
        </w:tc>
        <w:tc>
          <w:tcPr>
            <w:tcW w:w="1134" w:type="dxa"/>
            <w:shd w:val="clear" w:color="auto" w:fill="auto"/>
            <w:noWrap/>
            <w:vAlign w:val="bottom"/>
          </w:tcPr>
          <w:p w:rsidR="002F3192" w:rsidRPr="001A5B65" w:rsidRDefault="002F3192" w:rsidP="00287E4F">
            <w:pPr>
              <w:widowControl/>
              <w:jc w:val="left"/>
              <w:rPr>
                <w:rFonts w:ascii="ＭＳ ゴシック" w:hAnsi="ＭＳ ゴシック" w:cs="Arial"/>
                <w:i/>
                <w:color w:val="808080" w:themeColor="background1" w:themeShade="80"/>
                <w:kern w:val="0"/>
                <w:sz w:val="16"/>
                <w:szCs w:val="16"/>
              </w:rPr>
            </w:pPr>
          </w:p>
        </w:tc>
        <w:tc>
          <w:tcPr>
            <w:tcW w:w="1276" w:type="dxa"/>
            <w:shd w:val="clear" w:color="auto" w:fill="auto"/>
            <w:noWrap/>
            <w:vAlign w:val="bottom"/>
          </w:tcPr>
          <w:p w:rsidR="002F3192" w:rsidRPr="001A5B65" w:rsidRDefault="002F3192" w:rsidP="00287E4F">
            <w:pPr>
              <w:widowControl/>
              <w:jc w:val="left"/>
              <w:rPr>
                <w:rFonts w:cs="Arial"/>
                <w:i/>
                <w:color w:val="808080" w:themeColor="background1" w:themeShade="80"/>
                <w:kern w:val="0"/>
                <w:sz w:val="16"/>
                <w:szCs w:val="16"/>
              </w:rPr>
            </w:pPr>
          </w:p>
        </w:tc>
        <w:tc>
          <w:tcPr>
            <w:tcW w:w="1697" w:type="dxa"/>
            <w:shd w:val="clear" w:color="auto" w:fill="auto"/>
            <w:noWrap/>
            <w:vAlign w:val="bottom"/>
          </w:tcPr>
          <w:p w:rsidR="002F3192" w:rsidRPr="001A5B65" w:rsidRDefault="002F3192" w:rsidP="00287E4F">
            <w:pPr>
              <w:widowControl/>
              <w:jc w:val="left"/>
              <w:rPr>
                <w:rFonts w:cs="Arial"/>
                <w:i/>
                <w:color w:val="808080" w:themeColor="background1" w:themeShade="80"/>
                <w:kern w:val="0"/>
                <w:sz w:val="16"/>
                <w:szCs w:val="16"/>
              </w:rPr>
            </w:pPr>
          </w:p>
        </w:tc>
        <w:tc>
          <w:tcPr>
            <w:tcW w:w="1598" w:type="dxa"/>
          </w:tcPr>
          <w:p w:rsidR="002F3192" w:rsidRPr="001A5B65" w:rsidRDefault="002F3192" w:rsidP="00287E4F">
            <w:pPr>
              <w:widowControl/>
              <w:jc w:val="left"/>
              <w:rPr>
                <w:rFonts w:cs="Arial"/>
                <w:i/>
                <w:color w:val="808080" w:themeColor="background1" w:themeShade="80"/>
                <w:kern w:val="0"/>
                <w:sz w:val="16"/>
                <w:szCs w:val="16"/>
              </w:rPr>
            </w:pPr>
          </w:p>
        </w:tc>
        <w:tc>
          <w:tcPr>
            <w:tcW w:w="1998" w:type="dxa"/>
          </w:tcPr>
          <w:p w:rsidR="002F3192" w:rsidRPr="001A5B65" w:rsidRDefault="002F3192" w:rsidP="00287E4F">
            <w:pPr>
              <w:widowControl/>
              <w:jc w:val="left"/>
              <w:rPr>
                <w:rFonts w:cs="Arial"/>
                <w:i/>
                <w:color w:val="808080" w:themeColor="background1" w:themeShade="80"/>
                <w:kern w:val="0"/>
                <w:sz w:val="16"/>
                <w:szCs w:val="16"/>
              </w:rPr>
            </w:pPr>
          </w:p>
        </w:tc>
        <w:tc>
          <w:tcPr>
            <w:tcW w:w="1133" w:type="dxa"/>
            <w:tcBorders>
              <w:right w:val="double" w:sz="4" w:space="0" w:color="auto"/>
            </w:tcBorders>
            <w:shd w:val="clear" w:color="auto" w:fill="auto"/>
            <w:noWrap/>
            <w:vAlign w:val="bottom"/>
          </w:tcPr>
          <w:p w:rsidR="002F3192" w:rsidRPr="000218B1" w:rsidRDefault="002F3192" w:rsidP="00287E4F">
            <w:pPr>
              <w:widowControl/>
              <w:jc w:val="left"/>
              <w:rPr>
                <w:rFonts w:cs="Arial"/>
                <w:i/>
                <w:color w:val="808080" w:themeColor="background1" w:themeShade="80"/>
                <w:kern w:val="0"/>
                <w:sz w:val="16"/>
                <w:szCs w:val="16"/>
              </w:rPr>
            </w:pPr>
          </w:p>
        </w:tc>
        <w:tc>
          <w:tcPr>
            <w:tcW w:w="993" w:type="dxa"/>
            <w:tcBorders>
              <w:top w:val="single" w:sz="6" w:space="0" w:color="auto"/>
              <w:left w:val="double" w:sz="4" w:space="0" w:color="auto"/>
              <w:bottom w:val="single" w:sz="6" w:space="0" w:color="auto"/>
            </w:tcBorders>
            <w:shd w:val="clear" w:color="auto" w:fill="auto"/>
            <w:noWrap/>
            <w:vAlign w:val="bottom"/>
          </w:tcPr>
          <w:p w:rsidR="002F3192" w:rsidRPr="001A5B65" w:rsidRDefault="002F3192" w:rsidP="00287E4F">
            <w:pPr>
              <w:widowControl/>
              <w:jc w:val="center"/>
              <w:rPr>
                <w:rFonts w:cs="Arial"/>
                <w:i/>
                <w:color w:val="808080" w:themeColor="background1" w:themeShade="80"/>
                <w:kern w:val="0"/>
                <w:sz w:val="16"/>
                <w:szCs w:val="16"/>
              </w:rPr>
            </w:pPr>
          </w:p>
        </w:tc>
        <w:tc>
          <w:tcPr>
            <w:tcW w:w="1134" w:type="dxa"/>
            <w:tcBorders>
              <w:top w:val="single" w:sz="6" w:space="0" w:color="auto"/>
              <w:bottom w:val="single" w:sz="6" w:space="0" w:color="auto"/>
              <w:right w:val="single" w:sz="6" w:space="0" w:color="auto"/>
            </w:tcBorders>
            <w:shd w:val="clear" w:color="auto" w:fill="auto"/>
            <w:noWrap/>
            <w:vAlign w:val="bottom"/>
            <w:hideMark/>
          </w:tcPr>
          <w:p w:rsidR="002F3192" w:rsidRPr="001A5B65" w:rsidRDefault="002F3192" w:rsidP="00287E4F">
            <w:pPr>
              <w:widowControl/>
              <w:jc w:val="left"/>
              <w:rPr>
                <w:rFonts w:cs="Arial"/>
                <w:i/>
                <w:color w:val="808080" w:themeColor="background1" w:themeShade="80"/>
                <w:kern w:val="0"/>
                <w:sz w:val="16"/>
                <w:szCs w:val="16"/>
              </w:rPr>
            </w:pPr>
            <w:r w:rsidRPr="001A5B65">
              <w:rPr>
                <w:rFonts w:cs="Arial"/>
                <w:i/>
                <w:color w:val="808080" w:themeColor="background1" w:themeShade="80"/>
                <w:kern w:val="0"/>
                <w:sz w:val="16"/>
                <w:szCs w:val="16"/>
              </w:rPr>
              <w:t xml:space="preserve">　</w:t>
            </w:r>
          </w:p>
        </w:tc>
        <w:tc>
          <w:tcPr>
            <w:tcW w:w="2167" w:type="dxa"/>
            <w:tcBorders>
              <w:top w:val="single" w:sz="6" w:space="0" w:color="auto"/>
              <w:left w:val="single" w:sz="6" w:space="0" w:color="auto"/>
              <w:bottom w:val="single" w:sz="6" w:space="0" w:color="auto"/>
              <w:right w:val="double" w:sz="4" w:space="0" w:color="auto"/>
            </w:tcBorders>
            <w:shd w:val="clear" w:color="auto" w:fill="auto"/>
            <w:vAlign w:val="bottom"/>
          </w:tcPr>
          <w:p w:rsidR="002F3192" w:rsidRPr="001A5B65" w:rsidRDefault="002F3192" w:rsidP="002F3192">
            <w:pPr>
              <w:widowControl/>
              <w:jc w:val="left"/>
              <w:rPr>
                <w:rFonts w:cs="Arial"/>
                <w:i/>
                <w:color w:val="808080" w:themeColor="background1" w:themeShade="80"/>
                <w:kern w:val="0"/>
                <w:sz w:val="16"/>
                <w:szCs w:val="16"/>
              </w:rPr>
            </w:pPr>
          </w:p>
        </w:tc>
      </w:tr>
      <w:tr w:rsidR="002F3192" w:rsidRPr="001A5B65" w:rsidTr="002F3192">
        <w:trPr>
          <w:trHeight w:val="240"/>
          <w:jc w:val="center"/>
        </w:trPr>
        <w:tc>
          <w:tcPr>
            <w:tcW w:w="521" w:type="dxa"/>
            <w:shd w:val="clear" w:color="auto" w:fill="D9D9D9" w:themeFill="background1" w:themeFillShade="D9"/>
          </w:tcPr>
          <w:p w:rsidR="002F3192" w:rsidRPr="001A5B65" w:rsidRDefault="002F3192" w:rsidP="00287E4F">
            <w:pPr>
              <w:widowControl/>
              <w:jc w:val="center"/>
              <w:rPr>
                <w:rFonts w:cs="Arial"/>
                <w:kern w:val="0"/>
                <w:sz w:val="16"/>
                <w:szCs w:val="16"/>
              </w:rPr>
            </w:pPr>
            <w:r w:rsidRPr="001A5B65">
              <w:rPr>
                <w:rFonts w:cs="Arial"/>
                <w:kern w:val="0"/>
                <w:sz w:val="16"/>
                <w:szCs w:val="16"/>
              </w:rPr>
              <w:t>10</w:t>
            </w:r>
          </w:p>
        </w:tc>
        <w:tc>
          <w:tcPr>
            <w:tcW w:w="1063" w:type="dxa"/>
            <w:vAlign w:val="bottom"/>
          </w:tcPr>
          <w:p w:rsidR="002F3192" w:rsidRPr="001A5B65" w:rsidRDefault="002F3192" w:rsidP="00287E4F">
            <w:pPr>
              <w:widowControl/>
              <w:jc w:val="left"/>
              <w:rPr>
                <w:rFonts w:cs="Arial"/>
                <w:i/>
                <w:color w:val="808080" w:themeColor="background1" w:themeShade="80"/>
                <w:kern w:val="0"/>
                <w:sz w:val="16"/>
                <w:szCs w:val="16"/>
              </w:rPr>
            </w:pPr>
          </w:p>
        </w:tc>
        <w:tc>
          <w:tcPr>
            <w:tcW w:w="1134" w:type="dxa"/>
            <w:shd w:val="clear" w:color="auto" w:fill="auto"/>
            <w:noWrap/>
            <w:vAlign w:val="bottom"/>
          </w:tcPr>
          <w:p w:rsidR="002F3192" w:rsidRPr="001A5B65" w:rsidRDefault="002F3192" w:rsidP="00287E4F">
            <w:pPr>
              <w:widowControl/>
              <w:jc w:val="left"/>
              <w:rPr>
                <w:rFonts w:ascii="ＭＳ ゴシック" w:hAnsi="ＭＳ ゴシック" w:cs="Arial"/>
                <w:i/>
                <w:color w:val="808080" w:themeColor="background1" w:themeShade="80"/>
                <w:kern w:val="0"/>
                <w:sz w:val="16"/>
                <w:szCs w:val="16"/>
              </w:rPr>
            </w:pPr>
          </w:p>
        </w:tc>
        <w:tc>
          <w:tcPr>
            <w:tcW w:w="1276" w:type="dxa"/>
            <w:shd w:val="clear" w:color="auto" w:fill="auto"/>
            <w:noWrap/>
            <w:vAlign w:val="bottom"/>
          </w:tcPr>
          <w:p w:rsidR="002F3192" w:rsidRPr="001A5B65" w:rsidRDefault="002F3192" w:rsidP="00287E4F">
            <w:pPr>
              <w:widowControl/>
              <w:jc w:val="left"/>
              <w:rPr>
                <w:rFonts w:cs="Arial"/>
                <w:i/>
                <w:color w:val="808080" w:themeColor="background1" w:themeShade="80"/>
                <w:kern w:val="0"/>
                <w:sz w:val="16"/>
                <w:szCs w:val="16"/>
              </w:rPr>
            </w:pPr>
          </w:p>
        </w:tc>
        <w:tc>
          <w:tcPr>
            <w:tcW w:w="1697" w:type="dxa"/>
            <w:shd w:val="clear" w:color="auto" w:fill="auto"/>
            <w:noWrap/>
            <w:vAlign w:val="bottom"/>
          </w:tcPr>
          <w:p w:rsidR="002F3192" w:rsidRPr="001A5B65" w:rsidRDefault="002F3192" w:rsidP="00287E4F">
            <w:pPr>
              <w:widowControl/>
              <w:jc w:val="left"/>
              <w:rPr>
                <w:rFonts w:cs="Arial"/>
                <w:i/>
                <w:color w:val="808080" w:themeColor="background1" w:themeShade="80"/>
                <w:kern w:val="0"/>
                <w:sz w:val="16"/>
                <w:szCs w:val="16"/>
              </w:rPr>
            </w:pPr>
          </w:p>
        </w:tc>
        <w:tc>
          <w:tcPr>
            <w:tcW w:w="1598" w:type="dxa"/>
          </w:tcPr>
          <w:p w:rsidR="002F3192" w:rsidRPr="001A5B65" w:rsidRDefault="002F3192" w:rsidP="00287E4F">
            <w:pPr>
              <w:widowControl/>
              <w:jc w:val="left"/>
              <w:rPr>
                <w:rFonts w:cs="Arial"/>
                <w:i/>
                <w:color w:val="808080" w:themeColor="background1" w:themeShade="80"/>
                <w:kern w:val="0"/>
                <w:sz w:val="16"/>
                <w:szCs w:val="16"/>
              </w:rPr>
            </w:pPr>
          </w:p>
        </w:tc>
        <w:tc>
          <w:tcPr>
            <w:tcW w:w="1998" w:type="dxa"/>
          </w:tcPr>
          <w:p w:rsidR="002F3192" w:rsidRPr="001A5B65" w:rsidRDefault="002F3192" w:rsidP="00287E4F">
            <w:pPr>
              <w:widowControl/>
              <w:jc w:val="left"/>
              <w:rPr>
                <w:rFonts w:cs="Arial"/>
                <w:i/>
                <w:color w:val="808080" w:themeColor="background1" w:themeShade="80"/>
                <w:kern w:val="0"/>
                <w:sz w:val="16"/>
                <w:szCs w:val="16"/>
              </w:rPr>
            </w:pPr>
          </w:p>
        </w:tc>
        <w:tc>
          <w:tcPr>
            <w:tcW w:w="1133" w:type="dxa"/>
            <w:tcBorders>
              <w:right w:val="double" w:sz="4" w:space="0" w:color="auto"/>
            </w:tcBorders>
            <w:shd w:val="clear" w:color="auto" w:fill="auto"/>
            <w:noWrap/>
            <w:vAlign w:val="bottom"/>
          </w:tcPr>
          <w:p w:rsidR="002F3192" w:rsidRPr="000218B1" w:rsidRDefault="002F3192" w:rsidP="00287E4F">
            <w:pPr>
              <w:widowControl/>
              <w:jc w:val="left"/>
              <w:rPr>
                <w:rFonts w:cs="Arial"/>
                <w:i/>
                <w:color w:val="808080" w:themeColor="background1" w:themeShade="80"/>
                <w:kern w:val="0"/>
                <w:sz w:val="16"/>
                <w:szCs w:val="16"/>
              </w:rPr>
            </w:pPr>
          </w:p>
        </w:tc>
        <w:tc>
          <w:tcPr>
            <w:tcW w:w="993" w:type="dxa"/>
            <w:tcBorders>
              <w:top w:val="single" w:sz="6" w:space="0" w:color="auto"/>
              <w:left w:val="double" w:sz="4" w:space="0" w:color="auto"/>
              <w:bottom w:val="single" w:sz="6" w:space="0" w:color="auto"/>
            </w:tcBorders>
            <w:shd w:val="clear" w:color="auto" w:fill="auto"/>
            <w:noWrap/>
            <w:vAlign w:val="bottom"/>
          </w:tcPr>
          <w:p w:rsidR="002F3192" w:rsidRPr="001A5B65" w:rsidRDefault="002F3192" w:rsidP="00287E4F">
            <w:pPr>
              <w:widowControl/>
              <w:jc w:val="center"/>
              <w:rPr>
                <w:rFonts w:cs="Arial"/>
                <w:i/>
                <w:color w:val="808080" w:themeColor="background1" w:themeShade="80"/>
                <w:kern w:val="0"/>
                <w:sz w:val="16"/>
                <w:szCs w:val="16"/>
              </w:rPr>
            </w:pPr>
          </w:p>
        </w:tc>
        <w:tc>
          <w:tcPr>
            <w:tcW w:w="1134" w:type="dxa"/>
            <w:tcBorders>
              <w:top w:val="single" w:sz="6" w:space="0" w:color="auto"/>
              <w:bottom w:val="single" w:sz="6" w:space="0" w:color="auto"/>
              <w:right w:val="single" w:sz="6" w:space="0" w:color="auto"/>
            </w:tcBorders>
            <w:shd w:val="clear" w:color="auto" w:fill="auto"/>
            <w:noWrap/>
            <w:vAlign w:val="bottom"/>
            <w:hideMark/>
          </w:tcPr>
          <w:p w:rsidR="002F3192" w:rsidRPr="001A5B65" w:rsidRDefault="002F3192" w:rsidP="00287E4F">
            <w:pPr>
              <w:widowControl/>
              <w:jc w:val="left"/>
              <w:rPr>
                <w:rFonts w:cs="Arial"/>
                <w:i/>
                <w:color w:val="808080" w:themeColor="background1" w:themeShade="80"/>
                <w:kern w:val="0"/>
                <w:sz w:val="16"/>
                <w:szCs w:val="16"/>
              </w:rPr>
            </w:pPr>
            <w:r w:rsidRPr="001A5B65">
              <w:rPr>
                <w:rFonts w:cs="Arial"/>
                <w:i/>
                <w:color w:val="808080" w:themeColor="background1" w:themeShade="80"/>
                <w:kern w:val="0"/>
                <w:sz w:val="16"/>
                <w:szCs w:val="16"/>
              </w:rPr>
              <w:t xml:space="preserve">　</w:t>
            </w:r>
          </w:p>
        </w:tc>
        <w:tc>
          <w:tcPr>
            <w:tcW w:w="2167" w:type="dxa"/>
            <w:tcBorders>
              <w:top w:val="single" w:sz="6" w:space="0" w:color="auto"/>
              <w:left w:val="single" w:sz="6" w:space="0" w:color="auto"/>
              <w:bottom w:val="single" w:sz="6" w:space="0" w:color="auto"/>
              <w:right w:val="double" w:sz="4" w:space="0" w:color="auto"/>
            </w:tcBorders>
            <w:shd w:val="clear" w:color="auto" w:fill="auto"/>
            <w:vAlign w:val="bottom"/>
          </w:tcPr>
          <w:p w:rsidR="002F3192" w:rsidRPr="001A5B65" w:rsidRDefault="002F3192" w:rsidP="002F3192">
            <w:pPr>
              <w:widowControl/>
              <w:jc w:val="left"/>
              <w:rPr>
                <w:rFonts w:cs="Arial"/>
                <w:i/>
                <w:color w:val="808080" w:themeColor="background1" w:themeShade="80"/>
                <w:kern w:val="0"/>
                <w:sz w:val="16"/>
                <w:szCs w:val="16"/>
              </w:rPr>
            </w:pPr>
          </w:p>
        </w:tc>
      </w:tr>
      <w:tr w:rsidR="002F3192" w:rsidRPr="001A5B65" w:rsidTr="002F3192">
        <w:trPr>
          <w:trHeight w:val="240"/>
          <w:jc w:val="center"/>
        </w:trPr>
        <w:tc>
          <w:tcPr>
            <w:tcW w:w="521" w:type="dxa"/>
            <w:shd w:val="clear" w:color="auto" w:fill="D9D9D9" w:themeFill="background1" w:themeFillShade="D9"/>
          </w:tcPr>
          <w:p w:rsidR="002F3192" w:rsidRPr="001A5B65" w:rsidRDefault="002F3192" w:rsidP="00287E4F">
            <w:pPr>
              <w:widowControl/>
              <w:jc w:val="center"/>
              <w:rPr>
                <w:rFonts w:cs="Arial"/>
                <w:kern w:val="0"/>
                <w:sz w:val="16"/>
                <w:szCs w:val="16"/>
              </w:rPr>
            </w:pPr>
            <w:r w:rsidRPr="001A5B65">
              <w:rPr>
                <w:rFonts w:cs="Arial"/>
                <w:kern w:val="0"/>
                <w:sz w:val="16"/>
                <w:szCs w:val="16"/>
              </w:rPr>
              <w:t>11</w:t>
            </w:r>
          </w:p>
        </w:tc>
        <w:tc>
          <w:tcPr>
            <w:tcW w:w="1063" w:type="dxa"/>
            <w:vAlign w:val="bottom"/>
          </w:tcPr>
          <w:p w:rsidR="002F3192" w:rsidRPr="001A5B65" w:rsidRDefault="002F3192" w:rsidP="00287E4F">
            <w:pPr>
              <w:widowControl/>
              <w:jc w:val="left"/>
              <w:rPr>
                <w:rFonts w:cs="Arial"/>
                <w:i/>
                <w:color w:val="808080" w:themeColor="background1" w:themeShade="80"/>
                <w:kern w:val="0"/>
                <w:sz w:val="16"/>
                <w:szCs w:val="16"/>
              </w:rPr>
            </w:pPr>
          </w:p>
        </w:tc>
        <w:tc>
          <w:tcPr>
            <w:tcW w:w="1134" w:type="dxa"/>
            <w:shd w:val="clear" w:color="auto" w:fill="auto"/>
            <w:noWrap/>
            <w:vAlign w:val="bottom"/>
          </w:tcPr>
          <w:p w:rsidR="002F3192" w:rsidRPr="001A5B65" w:rsidRDefault="002F3192" w:rsidP="00287E4F">
            <w:pPr>
              <w:widowControl/>
              <w:jc w:val="left"/>
              <w:rPr>
                <w:rFonts w:ascii="ＭＳ ゴシック" w:hAnsi="ＭＳ ゴシック" w:cs="Arial"/>
                <w:i/>
                <w:color w:val="808080" w:themeColor="background1" w:themeShade="80"/>
                <w:kern w:val="0"/>
                <w:sz w:val="16"/>
                <w:szCs w:val="16"/>
              </w:rPr>
            </w:pPr>
          </w:p>
        </w:tc>
        <w:tc>
          <w:tcPr>
            <w:tcW w:w="1276" w:type="dxa"/>
            <w:shd w:val="clear" w:color="auto" w:fill="auto"/>
            <w:noWrap/>
            <w:vAlign w:val="bottom"/>
          </w:tcPr>
          <w:p w:rsidR="002F3192" w:rsidRPr="001A5B65" w:rsidRDefault="002F3192" w:rsidP="00287E4F">
            <w:pPr>
              <w:widowControl/>
              <w:jc w:val="left"/>
              <w:rPr>
                <w:rFonts w:cs="Arial"/>
                <w:i/>
                <w:color w:val="808080" w:themeColor="background1" w:themeShade="80"/>
                <w:kern w:val="0"/>
                <w:sz w:val="16"/>
                <w:szCs w:val="16"/>
              </w:rPr>
            </w:pPr>
          </w:p>
        </w:tc>
        <w:tc>
          <w:tcPr>
            <w:tcW w:w="1697" w:type="dxa"/>
            <w:shd w:val="clear" w:color="auto" w:fill="auto"/>
            <w:noWrap/>
            <w:vAlign w:val="bottom"/>
          </w:tcPr>
          <w:p w:rsidR="002F3192" w:rsidRPr="001A5B65" w:rsidRDefault="002F3192" w:rsidP="00287E4F">
            <w:pPr>
              <w:widowControl/>
              <w:jc w:val="left"/>
              <w:rPr>
                <w:rFonts w:cs="Arial"/>
                <w:i/>
                <w:color w:val="808080" w:themeColor="background1" w:themeShade="80"/>
                <w:kern w:val="0"/>
                <w:sz w:val="16"/>
                <w:szCs w:val="16"/>
              </w:rPr>
            </w:pPr>
          </w:p>
        </w:tc>
        <w:tc>
          <w:tcPr>
            <w:tcW w:w="1598" w:type="dxa"/>
          </w:tcPr>
          <w:p w:rsidR="002F3192" w:rsidRPr="001A5B65" w:rsidRDefault="002F3192" w:rsidP="00287E4F">
            <w:pPr>
              <w:widowControl/>
              <w:jc w:val="left"/>
              <w:rPr>
                <w:rFonts w:cs="Arial"/>
                <w:i/>
                <w:color w:val="808080" w:themeColor="background1" w:themeShade="80"/>
                <w:kern w:val="0"/>
                <w:sz w:val="16"/>
                <w:szCs w:val="16"/>
              </w:rPr>
            </w:pPr>
          </w:p>
        </w:tc>
        <w:tc>
          <w:tcPr>
            <w:tcW w:w="1998" w:type="dxa"/>
          </w:tcPr>
          <w:p w:rsidR="002F3192" w:rsidRPr="001A5B65" w:rsidRDefault="002F3192" w:rsidP="00287E4F">
            <w:pPr>
              <w:widowControl/>
              <w:jc w:val="left"/>
              <w:rPr>
                <w:rFonts w:cs="Arial"/>
                <w:i/>
                <w:color w:val="808080" w:themeColor="background1" w:themeShade="80"/>
                <w:kern w:val="0"/>
                <w:sz w:val="16"/>
                <w:szCs w:val="16"/>
              </w:rPr>
            </w:pPr>
          </w:p>
        </w:tc>
        <w:tc>
          <w:tcPr>
            <w:tcW w:w="1133" w:type="dxa"/>
            <w:tcBorders>
              <w:right w:val="double" w:sz="4" w:space="0" w:color="auto"/>
            </w:tcBorders>
            <w:shd w:val="clear" w:color="auto" w:fill="auto"/>
            <w:noWrap/>
            <w:vAlign w:val="bottom"/>
          </w:tcPr>
          <w:p w:rsidR="002F3192" w:rsidRPr="000218B1" w:rsidRDefault="002F3192" w:rsidP="00287E4F">
            <w:pPr>
              <w:widowControl/>
              <w:jc w:val="left"/>
              <w:rPr>
                <w:rFonts w:cs="Arial"/>
                <w:i/>
                <w:color w:val="808080" w:themeColor="background1" w:themeShade="80"/>
                <w:kern w:val="0"/>
                <w:sz w:val="16"/>
                <w:szCs w:val="16"/>
              </w:rPr>
            </w:pPr>
          </w:p>
        </w:tc>
        <w:tc>
          <w:tcPr>
            <w:tcW w:w="993" w:type="dxa"/>
            <w:tcBorders>
              <w:top w:val="single" w:sz="6" w:space="0" w:color="auto"/>
              <w:left w:val="double" w:sz="4" w:space="0" w:color="auto"/>
              <w:bottom w:val="single" w:sz="6" w:space="0" w:color="auto"/>
            </w:tcBorders>
            <w:shd w:val="clear" w:color="auto" w:fill="auto"/>
            <w:noWrap/>
            <w:vAlign w:val="bottom"/>
          </w:tcPr>
          <w:p w:rsidR="002F3192" w:rsidRPr="001A5B65" w:rsidRDefault="002F3192" w:rsidP="00287E4F">
            <w:pPr>
              <w:widowControl/>
              <w:jc w:val="center"/>
              <w:rPr>
                <w:rFonts w:cs="Arial"/>
                <w:i/>
                <w:color w:val="808080" w:themeColor="background1" w:themeShade="80"/>
                <w:kern w:val="0"/>
                <w:sz w:val="16"/>
                <w:szCs w:val="16"/>
              </w:rPr>
            </w:pPr>
          </w:p>
        </w:tc>
        <w:tc>
          <w:tcPr>
            <w:tcW w:w="1134" w:type="dxa"/>
            <w:tcBorders>
              <w:top w:val="single" w:sz="6" w:space="0" w:color="auto"/>
              <w:bottom w:val="single" w:sz="6" w:space="0" w:color="auto"/>
              <w:right w:val="single" w:sz="6" w:space="0" w:color="auto"/>
            </w:tcBorders>
            <w:shd w:val="clear" w:color="auto" w:fill="auto"/>
            <w:noWrap/>
            <w:vAlign w:val="bottom"/>
            <w:hideMark/>
          </w:tcPr>
          <w:p w:rsidR="002F3192" w:rsidRPr="001A5B65" w:rsidRDefault="002F3192" w:rsidP="00287E4F">
            <w:pPr>
              <w:widowControl/>
              <w:jc w:val="left"/>
              <w:rPr>
                <w:rFonts w:cs="Arial"/>
                <w:i/>
                <w:color w:val="808080" w:themeColor="background1" w:themeShade="80"/>
                <w:kern w:val="0"/>
                <w:sz w:val="16"/>
                <w:szCs w:val="16"/>
              </w:rPr>
            </w:pPr>
            <w:r w:rsidRPr="001A5B65">
              <w:rPr>
                <w:rFonts w:cs="Arial"/>
                <w:i/>
                <w:color w:val="808080" w:themeColor="background1" w:themeShade="80"/>
                <w:kern w:val="0"/>
                <w:sz w:val="16"/>
                <w:szCs w:val="16"/>
              </w:rPr>
              <w:t xml:space="preserve">　</w:t>
            </w:r>
          </w:p>
        </w:tc>
        <w:tc>
          <w:tcPr>
            <w:tcW w:w="2167" w:type="dxa"/>
            <w:tcBorders>
              <w:top w:val="single" w:sz="6" w:space="0" w:color="auto"/>
              <w:left w:val="single" w:sz="6" w:space="0" w:color="auto"/>
              <w:bottom w:val="single" w:sz="6" w:space="0" w:color="auto"/>
              <w:right w:val="double" w:sz="4" w:space="0" w:color="auto"/>
            </w:tcBorders>
            <w:shd w:val="clear" w:color="auto" w:fill="auto"/>
            <w:vAlign w:val="bottom"/>
          </w:tcPr>
          <w:p w:rsidR="002F3192" w:rsidRPr="001A5B65" w:rsidRDefault="002F3192" w:rsidP="002F3192">
            <w:pPr>
              <w:widowControl/>
              <w:jc w:val="left"/>
              <w:rPr>
                <w:rFonts w:cs="Arial"/>
                <w:i/>
                <w:color w:val="808080" w:themeColor="background1" w:themeShade="80"/>
                <w:kern w:val="0"/>
                <w:sz w:val="16"/>
                <w:szCs w:val="16"/>
              </w:rPr>
            </w:pPr>
          </w:p>
        </w:tc>
      </w:tr>
      <w:tr w:rsidR="002F3192" w:rsidRPr="001A5B65" w:rsidTr="002F3192">
        <w:trPr>
          <w:trHeight w:val="240"/>
          <w:jc w:val="center"/>
        </w:trPr>
        <w:tc>
          <w:tcPr>
            <w:tcW w:w="521" w:type="dxa"/>
            <w:shd w:val="clear" w:color="auto" w:fill="D9D9D9" w:themeFill="background1" w:themeFillShade="D9"/>
          </w:tcPr>
          <w:p w:rsidR="002F3192" w:rsidRPr="001A5B65" w:rsidRDefault="002F3192" w:rsidP="00287E4F">
            <w:pPr>
              <w:widowControl/>
              <w:jc w:val="center"/>
              <w:rPr>
                <w:rFonts w:cs="Arial"/>
                <w:kern w:val="0"/>
                <w:sz w:val="16"/>
                <w:szCs w:val="16"/>
              </w:rPr>
            </w:pPr>
            <w:r w:rsidRPr="001A5B65">
              <w:rPr>
                <w:rFonts w:cs="Arial"/>
                <w:kern w:val="0"/>
                <w:sz w:val="16"/>
                <w:szCs w:val="16"/>
              </w:rPr>
              <w:t>12</w:t>
            </w:r>
          </w:p>
        </w:tc>
        <w:tc>
          <w:tcPr>
            <w:tcW w:w="1063" w:type="dxa"/>
            <w:vAlign w:val="bottom"/>
          </w:tcPr>
          <w:p w:rsidR="002F3192" w:rsidRPr="001A5B65" w:rsidRDefault="002F3192" w:rsidP="00287E4F">
            <w:pPr>
              <w:widowControl/>
              <w:jc w:val="left"/>
              <w:rPr>
                <w:rFonts w:cs="Arial"/>
                <w:i/>
                <w:color w:val="808080" w:themeColor="background1" w:themeShade="80"/>
                <w:kern w:val="0"/>
                <w:sz w:val="16"/>
                <w:szCs w:val="16"/>
              </w:rPr>
            </w:pPr>
          </w:p>
        </w:tc>
        <w:tc>
          <w:tcPr>
            <w:tcW w:w="1134" w:type="dxa"/>
            <w:shd w:val="clear" w:color="auto" w:fill="auto"/>
            <w:noWrap/>
            <w:vAlign w:val="bottom"/>
          </w:tcPr>
          <w:p w:rsidR="002F3192" w:rsidRPr="001A5B65" w:rsidRDefault="002F3192" w:rsidP="00287E4F">
            <w:pPr>
              <w:widowControl/>
              <w:jc w:val="left"/>
              <w:rPr>
                <w:rFonts w:ascii="ＭＳ ゴシック" w:hAnsi="ＭＳ ゴシック" w:cs="Arial"/>
                <w:i/>
                <w:color w:val="808080" w:themeColor="background1" w:themeShade="80"/>
                <w:kern w:val="0"/>
                <w:sz w:val="16"/>
                <w:szCs w:val="16"/>
              </w:rPr>
            </w:pPr>
          </w:p>
        </w:tc>
        <w:tc>
          <w:tcPr>
            <w:tcW w:w="1276" w:type="dxa"/>
            <w:shd w:val="clear" w:color="auto" w:fill="auto"/>
            <w:noWrap/>
            <w:vAlign w:val="bottom"/>
          </w:tcPr>
          <w:p w:rsidR="002F3192" w:rsidRPr="001A5B65" w:rsidRDefault="002F3192" w:rsidP="00287E4F">
            <w:pPr>
              <w:widowControl/>
              <w:jc w:val="left"/>
              <w:rPr>
                <w:rFonts w:cs="Arial"/>
                <w:i/>
                <w:color w:val="808080" w:themeColor="background1" w:themeShade="80"/>
                <w:kern w:val="0"/>
                <w:sz w:val="16"/>
                <w:szCs w:val="16"/>
              </w:rPr>
            </w:pPr>
          </w:p>
        </w:tc>
        <w:tc>
          <w:tcPr>
            <w:tcW w:w="1697" w:type="dxa"/>
            <w:shd w:val="clear" w:color="auto" w:fill="auto"/>
            <w:noWrap/>
            <w:vAlign w:val="bottom"/>
          </w:tcPr>
          <w:p w:rsidR="002F3192" w:rsidRPr="001A5B65" w:rsidRDefault="002F3192" w:rsidP="00287E4F">
            <w:pPr>
              <w:widowControl/>
              <w:jc w:val="left"/>
              <w:rPr>
                <w:rFonts w:cs="Arial"/>
                <w:i/>
                <w:color w:val="808080" w:themeColor="background1" w:themeShade="80"/>
                <w:kern w:val="0"/>
                <w:sz w:val="16"/>
                <w:szCs w:val="16"/>
              </w:rPr>
            </w:pPr>
          </w:p>
        </w:tc>
        <w:tc>
          <w:tcPr>
            <w:tcW w:w="1598" w:type="dxa"/>
          </w:tcPr>
          <w:p w:rsidR="002F3192" w:rsidRPr="001A5B65" w:rsidRDefault="002F3192" w:rsidP="00287E4F">
            <w:pPr>
              <w:widowControl/>
              <w:jc w:val="left"/>
              <w:rPr>
                <w:rFonts w:cs="Arial"/>
                <w:i/>
                <w:color w:val="808080" w:themeColor="background1" w:themeShade="80"/>
                <w:kern w:val="0"/>
                <w:sz w:val="16"/>
                <w:szCs w:val="16"/>
              </w:rPr>
            </w:pPr>
          </w:p>
        </w:tc>
        <w:tc>
          <w:tcPr>
            <w:tcW w:w="1998" w:type="dxa"/>
          </w:tcPr>
          <w:p w:rsidR="002F3192" w:rsidRPr="001A5B65" w:rsidRDefault="002F3192" w:rsidP="00287E4F">
            <w:pPr>
              <w:widowControl/>
              <w:jc w:val="left"/>
              <w:rPr>
                <w:rFonts w:cs="Arial"/>
                <w:i/>
                <w:color w:val="808080" w:themeColor="background1" w:themeShade="80"/>
                <w:kern w:val="0"/>
                <w:sz w:val="16"/>
                <w:szCs w:val="16"/>
              </w:rPr>
            </w:pPr>
          </w:p>
        </w:tc>
        <w:tc>
          <w:tcPr>
            <w:tcW w:w="1133" w:type="dxa"/>
            <w:tcBorders>
              <w:right w:val="double" w:sz="4" w:space="0" w:color="auto"/>
            </w:tcBorders>
            <w:shd w:val="clear" w:color="auto" w:fill="auto"/>
            <w:noWrap/>
            <w:vAlign w:val="bottom"/>
          </w:tcPr>
          <w:p w:rsidR="002F3192" w:rsidRPr="000218B1" w:rsidRDefault="002F3192" w:rsidP="00287E4F">
            <w:pPr>
              <w:widowControl/>
              <w:jc w:val="left"/>
              <w:rPr>
                <w:rFonts w:cs="Arial"/>
                <w:i/>
                <w:color w:val="808080" w:themeColor="background1" w:themeShade="80"/>
                <w:kern w:val="0"/>
                <w:sz w:val="16"/>
                <w:szCs w:val="16"/>
              </w:rPr>
            </w:pPr>
          </w:p>
        </w:tc>
        <w:tc>
          <w:tcPr>
            <w:tcW w:w="993" w:type="dxa"/>
            <w:tcBorders>
              <w:top w:val="single" w:sz="6" w:space="0" w:color="auto"/>
              <w:left w:val="double" w:sz="4" w:space="0" w:color="auto"/>
              <w:bottom w:val="single" w:sz="6" w:space="0" w:color="auto"/>
            </w:tcBorders>
            <w:shd w:val="clear" w:color="auto" w:fill="auto"/>
            <w:noWrap/>
            <w:vAlign w:val="bottom"/>
          </w:tcPr>
          <w:p w:rsidR="002F3192" w:rsidRPr="001A5B65" w:rsidRDefault="002F3192" w:rsidP="00287E4F">
            <w:pPr>
              <w:widowControl/>
              <w:jc w:val="center"/>
              <w:rPr>
                <w:rFonts w:cs="Arial"/>
                <w:i/>
                <w:color w:val="808080" w:themeColor="background1" w:themeShade="80"/>
                <w:kern w:val="0"/>
                <w:sz w:val="16"/>
                <w:szCs w:val="16"/>
              </w:rPr>
            </w:pPr>
          </w:p>
        </w:tc>
        <w:tc>
          <w:tcPr>
            <w:tcW w:w="1134" w:type="dxa"/>
            <w:tcBorders>
              <w:top w:val="single" w:sz="6" w:space="0" w:color="auto"/>
              <w:bottom w:val="single" w:sz="6" w:space="0" w:color="auto"/>
              <w:right w:val="single" w:sz="6" w:space="0" w:color="auto"/>
            </w:tcBorders>
            <w:shd w:val="clear" w:color="auto" w:fill="auto"/>
            <w:noWrap/>
            <w:vAlign w:val="bottom"/>
            <w:hideMark/>
          </w:tcPr>
          <w:p w:rsidR="002F3192" w:rsidRPr="001A5B65" w:rsidRDefault="002F3192" w:rsidP="00287E4F">
            <w:pPr>
              <w:widowControl/>
              <w:jc w:val="left"/>
              <w:rPr>
                <w:rFonts w:cs="Arial"/>
                <w:i/>
                <w:color w:val="808080" w:themeColor="background1" w:themeShade="80"/>
                <w:kern w:val="0"/>
                <w:sz w:val="16"/>
                <w:szCs w:val="16"/>
              </w:rPr>
            </w:pPr>
            <w:r w:rsidRPr="001A5B65">
              <w:rPr>
                <w:rFonts w:cs="Arial"/>
                <w:i/>
                <w:color w:val="808080" w:themeColor="background1" w:themeShade="80"/>
                <w:kern w:val="0"/>
                <w:sz w:val="16"/>
                <w:szCs w:val="16"/>
              </w:rPr>
              <w:t xml:space="preserve">　</w:t>
            </w:r>
          </w:p>
        </w:tc>
        <w:tc>
          <w:tcPr>
            <w:tcW w:w="2167" w:type="dxa"/>
            <w:tcBorders>
              <w:top w:val="single" w:sz="6" w:space="0" w:color="auto"/>
              <w:left w:val="single" w:sz="6" w:space="0" w:color="auto"/>
              <w:bottom w:val="single" w:sz="6" w:space="0" w:color="auto"/>
              <w:right w:val="double" w:sz="4" w:space="0" w:color="auto"/>
            </w:tcBorders>
            <w:shd w:val="clear" w:color="auto" w:fill="auto"/>
            <w:vAlign w:val="bottom"/>
          </w:tcPr>
          <w:p w:rsidR="002F3192" w:rsidRPr="001A5B65" w:rsidRDefault="002F3192" w:rsidP="002F3192">
            <w:pPr>
              <w:widowControl/>
              <w:jc w:val="left"/>
              <w:rPr>
                <w:rFonts w:cs="Arial"/>
                <w:i/>
                <w:color w:val="808080" w:themeColor="background1" w:themeShade="80"/>
                <w:kern w:val="0"/>
                <w:sz w:val="16"/>
                <w:szCs w:val="16"/>
              </w:rPr>
            </w:pPr>
          </w:p>
        </w:tc>
      </w:tr>
      <w:tr w:rsidR="002F3192" w:rsidRPr="001A5B65" w:rsidTr="002F3192">
        <w:trPr>
          <w:trHeight w:val="240"/>
          <w:jc w:val="center"/>
        </w:trPr>
        <w:tc>
          <w:tcPr>
            <w:tcW w:w="521" w:type="dxa"/>
            <w:shd w:val="clear" w:color="auto" w:fill="D9D9D9" w:themeFill="background1" w:themeFillShade="D9"/>
          </w:tcPr>
          <w:p w:rsidR="002F3192" w:rsidRPr="001A5B65" w:rsidRDefault="002F3192" w:rsidP="00287E4F">
            <w:pPr>
              <w:widowControl/>
              <w:jc w:val="center"/>
              <w:rPr>
                <w:rFonts w:cs="Arial"/>
                <w:kern w:val="0"/>
                <w:sz w:val="16"/>
                <w:szCs w:val="16"/>
              </w:rPr>
            </w:pPr>
            <w:r w:rsidRPr="001A5B65">
              <w:rPr>
                <w:rFonts w:cs="Arial"/>
                <w:kern w:val="0"/>
                <w:sz w:val="16"/>
                <w:szCs w:val="16"/>
              </w:rPr>
              <w:t>13</w:t>
            </w:r>
          </w:p>
        </w:tc>
        <w:tc>
          <w:tcPr>
            <w:tcW w:w="1063" w:type="dxa"/>
            <w:vAlign w:val="bottom"/>
          </w:tcPr>
          <w:p w:rsidR="002F3192" w:rsidRPr="001A5B65" w:rsidRDefault="002F3192" w:rsidP="00287E4F">
            <w:pPr>
              <w:widowControl/>
              <w:jc w:val="left"/>
              <w:rPr>
                <w:rFonts w:cs="Arial"/>
                <w:i/>
                <w:color w:val="808080" w:themeColor="background1" w:themeShade="80"/>
                <w:kern w:val="0"/>
                <w:sz w:val="16"/>
                <w:szCs w:val="16"/>
              </w:rPr>
            </w:pPr>
          </w:p>
        </w:tc>
        <w:tc>
          <w:tcPr>
            <w:tcW w:w="1134" w:type="dxa"/>
            <w:shd w:val="clear" w:color="auto" w:fill="auto"/>
            <w:noWrap/>
            <w:vAlign w:val="bottom"/>
          </w:tcPr>
          <w:p w:rsidR="002F3192" w:rsidRPr="001A5B65" w:rsidRDefault="002F3192" w:rsidP="00287E4F">
            <w:pPr>
              <w:widowControl/>
              <w:jc w:val="left"/>
              <w:rPr>
                <w:rFonts w:ascii="ＭＳ ゴシック" w:hAnsi="ＭＳ ゴシック" w:cs="Arial"/>
                <w:i/>
                <w:color w:val="808080" w:themeColor="background1" w:themeShade="80"/>
                <w:kern w:val="0"/>
                <w:sz w:val="16"/>
                <w:szCs w:val="16"/>
              </w:rPr>
            </w:pPr>
          </w:p>
        </w:tc>
        <w:tc>
          <w:tcPr>
            <w:tcW w:w="1276" w:type="dxa"/>
            <w:shd w:val="clear" w:color="auto" w:fill="auto"/>
            <w:noWrap/>
            <w:vAlign w:val="bottom"/>
          </w:tcPr>
          <w:p w:rsidR="002F3192" w:rsidRPr="001A5B65" w:rsidRDefault="002F3192" w:rsidP="00287E4F">
            <w:pPr>
              <w:widowControl/>
              <w:jc w:val="left"/>
              <w:rPr>
                <w:rFonts w:cs="Arial"/>
                <w:i/>
                <w:color w:val="808080" w:themeColor="background1" w:themeShade="80"/>
                <w:kern w:val="0"/>
                <w:sz w:val="16"/>
                <w:szCs w:val="16"/>
              </w:rPr>
            </w:pPr>
          </w:p>
        </w:tc>
        <w:tc>
          <w:tcPr>
            <w:tcW w:w="1697" w:type="dxa"/>
            <w:shd w:val="clear" w:color="auto" w:fill="auto"/>
            <w:noWrap/>
            <w:vAlign w:val="bottom"/>
          </w:tcPr>
          <w:p w:rsidR="002F3192" w:rsidRPr="001A5B65" w:rsidRDefault="002F3192" w:rsidP="00287E4F">
            <w:pPr>
              <w:widowControl/>
              <w:jc w:val="left"/>
              <w:rPr>
                <w:rFonts w:cs="Arial"/>
                <w:i/>
                <w:color w:val="808080" w:themeColor="background1" w:themeShade="80"/>
                <w:kern w:val="0"/>
                <w:sz w:val="16"/>
                <w:szCs w:val="16"/>
              </w:rPr>
            </w:pPr>
          </w:p>
        </w:tc>
        <w:tc>
          <w:tcPr>
            <w:tcW w:w="1598" w:type="dxa"/>
          </w:tcPr>
          <w:p w:rsidR="002F3192" w:rsidRPr="001A5B65" w:rsidRDefault="002F3192" w:rsidP="00287E4F">
            <w:pPr>
              <w:widowControl/>
              <w:jc w:val="left"/>
              <w:rPr>
                <w:rFonts w:cs="Arial"/>
                <w:i/>
                <w:color w:val="808080" w:themeColor="background1" w:themeShade="80"/>
                <w:kern w:val="0"/>
                <w:sz w:val="16"/>
                <w:szCs w:val="16"/>
              </w:rPr>
            </w:pPr>
          </w:p>
        </w:tc>
        <w:tc>
          <w:tcPr>
            <w:tcW w:w="1998" w:type="dxa"/>
          </w:tcPr>
          <w:p w:rsidR="002F3192" w:rsidRPr="001A5B65" w:rsidRDefault="002F3192" w:rsidP="00287E4F">
            <w:pPr>
              <w:widowControl/>
              <w:jc w:val="left"/>
              <w:rPr>
                <w:rFonts w:cs="Arial"/>
                <w:i/>
                <w:color w:val="808080" w:themeColor="background1" w:themeShade="80"/>
                <w:kern w:val="0"/>
                <w:sz w:val="16"/>
                <w:szCs w:val="16"/>
              </w:rPr>
            </w:pPr>
          </w:p>
        </w:tc>
        <w:tc>
          <w:tcPr>
            <w:tcW w:w="1133" w:type="dxa"/>
            <w:tcBorders>
              <w:right w:val="double" w:sz="4" w:space="0" w:color="auto"/>
            </w:tcBorders>
            <w:shd w:val="clear" w:color="auto" w:fill="auto"/>
            <w:noWrap/>
            <w:vAlign w:val="bottom"/>
          </w:tcPr>
          <w:p w:rsidR="002F3192" w:rsidRPr="000218B1" w:rsidRDefault="002F3192" w:rsidP="00287E4F">
            <w:pPr>
              <w:widowControl/>
              <w:jc w:val="left"/>
              <w:rPr>
                <w:rFonts w:cs="Arial"/>
                <w:i/>
                <w:color w:val="808080" w:themeColor="background1" w:themeShade="80"/>
                <w:kern w:val="0"/>
                <w:sz w:val="16"/>
                <w:szCs w:val="16"/>
              </w:rPr>
            </w:pPr>
          </w:p>
        </w:tc>
        <w:tc>
          <w:tcPr>
            <w:tcW w:w="993" w:type="dxa"/>
            <w:tcBorders>
              <w:top w:val="single" w:sz="6" w:space="0" w:color="auto"/>
              <w:left w:val="double" w:sz="4" w:space="0" w:color="auto"/>
              <w:bottom w:val="single" w:sz="6" w:space="0" w:color="auto"/>
            </w:tcBorders>
            <w:shd w:val="clear" w:color="auto" w:fill="auto"/>
            <w:noWrap/>
            <w:vAlign w:val="bottom"/>
          </w:tcPr>
          <w:p w:rsidR="002F3192" w:rsidRPr="001A5B65" w:rsidRDefault="002F3192" w:rsidP="00287E4F">
            <w:pPr>
              <w:widowControl/>
              <w:jc w:val="center"/>
              <w:rPr>
                <w:rFonts w:cs="Arial"/>
                <w:i/>
                <w:color w:val="808080" w:themeColor="background1" w:themeShade="80"/>
                <w:kern w:val="0"/>
                <w:sz w:val="16"/>
                <w:szCs w:val="16"/>
              </w:rPr>
            </w:pPr>
          </w:p>
        </w:tc>
        <w:tc>
          <w:tcPr>
            <w:tcW w:w="1134" w:type="dxa"/>
            <w:tcBorders>
              <w:top w:val="single" w:sz="6" w:space="0" w:color="auto"/>
              <w:bottom w:val="single" w:sz="6" w:space="0" w:color="auto"/>
              <w:right w:val="single" w:sz="6" w:space="0" w:color="auto"/>
            </w:tcBorders>
            <w:shd w:val="clear" w:color="auto" w:fill="auto"/>
            <w:noWrap/>
            <w:vAlign w:val="bottom"/>
            <w:hideMark/>
          </w:tcPr>
          <w:p w:rsidR="002F3192" w:rsidRPr="001A5B65" w:rsidRDefault="002F3192" w:rsidP="00287E4F">
            <w:pPr>
              <w:widowControl/>
              <w:jc w:val="left"/>
              <w:rPr>
                <w:rFonts w:cs="Arial"/>
                <w:i/>
                <w:color w:val="808080" w:themeColor="background1" w:themeShade="80"/>
                <w:kern w:val="0"/>
                <w:sz w:val="16"/>
                <w:szCs w:val="16"/>
              </w:rPr>
            </w:pPr>
            <w:r w:rsidRPr="001A5B65">
              <w:rPr>
                <w:rFonts w:cs="Arial"/>
                <w:i/>
                <w:color w:val="808080" w:themeColor="background1" w:themeShade="80"/>
                <w:kern w:val="0"/>
                <w:sz w:val="16"/>
                <w:szCs w:val="16"/>
              </w:rPr>
              <w:t xml:space="preserve">　</w:t>
            </w:r>
          </w:p>
        </w:tc>
        <w:tc>
          <w:tcPr>
            <w:tcW w:w="2167" w:type="dxa"/>
            <w:tcBorders>
              <w:top w:val="single" w:sz="6" w:space="0" w:color="auto"/>
              <w:left w:val="single" w:sz="6" w:space="0" w:color="auto"/>
              <w:bottom w:val="single" w:sz="6" w:space="0" w:color="auto"/>
              <w:right w:val="double" w:sz="4" w:space="0" w:color="auto"/>
            </w:tcBorders>
            <w:shd w:val="clear" w:color="auto" w:fill="auto"/>
            <w:vAlign w:val="bottom"/>
          </w:tcPr>
          <w:p w:rsidR="002F3192" w:rsidRPr="001A5B65" w:rsidRDefault="002F3192" w:rsidP="002F3192">
            <w:pPr>
              <w:widowControl/>
              <w:jc w:val="left"/>
              <w:rPr>
                <w:rFonts w:cs="Arial"/>
                <w:i/>
                <w:color w:val="808080" w:themeColor="background1" w:themeShade="80"/>
                <w:kern w:val="0"/>
                <w:sz w:val="16"/>
                <w:szCs w:val="16"/>
              </w:rPr>
            </w:pPr>
          </w:p>
        </w:tc>
      </w:tr>
    </w:tbl>
    <w:p w:rsidR="00287E4F" w:rsidRDefault="00287E4F" w:rsidP="00EC5950">
      <w:pPr>
        <w:widowControl/>
        <w:jc w:val="left"/>
        <w:rPr>
          <w:rFonts w:ascii="Gill Sans MT" w:eastAsia="ＭＳ 明朝" w:hAnsi="Gill Sans MT" w:cs="Times New Roman"/>
          <w:color w:val="000000"/>
          <w:kern w:val="0"/>
          <w:sz w:val="20"/>
          <w:szCs w:val="20"/>
        </w:rPr>
      </w:pPr>
    </w:p>
    <w:p w:rsidR="00EC5950" w:rsidRDefault="00EC5950" w:rsidP="00EC5950">
      <w:pPr>
        <w:widowControl/>
        <w:jc w:val="left"/>
        <w:rPr>
          <w:rFonts w:ascii="Gill Sans MT" w:eastAsia="ＭＳ 明朝" w:hAnsi="Gill Sans MT" w:cs="Times New Roman"/>
          <w:color w:val="000000"/>
          <w:kern w:val="0"/>
          <w:sz w:val="20"/>
          <w:szCs w:val="20"/>
        </w:rPr>
        <w:sectPr w:rsidR="00EC5950" w:rsidSect="00287E4F">
          <w:pgSz w:w="16838" w:h="11906" w:orient="landscape" w:code="9"/>
          <w:pgMar w:top="1701" w:right="1985" w:bottom="1701" w:left="1701" w:header="851" w:footer="992" w:gutter="0"/>
          <w:cols w:space="425"/>
          <w:docGrid w:type="lines" w:linePitch="328"/>
        </w:sectPr>
      </w:pPr>
    </w:p>
    <w:p w:rsidR="00EC5950" w:rsidRDefault="00EC5950" w:rsidP="00EC5950"/>
    <w:p w:rsidR="00D24D89" w:rsidRDefault="00D24D89" w:rsidP="000570D5">
      <w:pPr>
        <w:pStyle w:val="1"/>
      </w:pPr>
      <w:bookmarkStart w:id="87" w:name="_Toc383006998"/>
      <w:r w:rsidRPr="002F3192">
        <w:rPr>
          <w:rFonts w:hint="eastAsia"/>
          <w:highlight w:val="yellow"/>
        </w:rPr>
        <w:t>【様式</w:t>
      </w:r>
      <w:r w:rsidR="002F3192" w:rsidRPr="002F3192">
        <w:rPr>
          <w:rFonts w:hint="eastAsia"/>
          <w:highlight w:val="yellow"/>
        </w:rPr>
        <w:t>22</w:t>
      </w:r>
      <w:r w:rsidRPr="002F3192">
        <w:rPr>
          <w:rFonts w:hint="eastAsia"/>
          <w:highlight w:val="yellow"/>
        </w:rPr>
        <w:t>】</w:t>
      </w:r>
      <w:r>
        <w:rPr>
          <w:rFonts w:hint="eastAsia"/>
        </w:rPr>
        <w:t>各種連絡先リスト</w:t>
      </w:r>
      <w:bookmarkEnd w:id="87"/>
    </w:p>
    <w:p w:rsidR="00D24D89" w:rsidRDefault="00D24D89" w:rsidP="00D24D89"/>
    <w:p w:rsidR="00AB72E0" w:rsidRPr="001A6BA0" w:rsidRDefault="00AB72E0" w:rsidP="00AB72E0">
      <w:r w:rsidRPr="001A6BA0">
        <w:rPr>
          <w:rFonts w:hint="eastAsia"/>
        </w:rPr>
        <w:t>手順</w:t>
      </w:r>
      <w:r w:rsidRPr="001A6BA0">
        <w:rPr>
          <w:rFonts w:hint="eastAsia"/>
        </w:rPr>
        <w:t>1</w:t>
      </w:r>
      <w:r w:rsidRPr="001A6BA0">
        <w:rPr>
          <w:rFonts w:hint="eastAsia"/>
        </w:rPr>
        <w:t>（平常時）：関係先及び社会インフラ等の連絡先リストを整備し、最新版に保つ。</w:t>
      </w:r>
    </w:p>
    <w:p w:rsidR="00AB72E0" w:rsidRPr="001A6BA0" w:rsidRDefault="00AB72E0" w:rsidP="00AB72E0">
      <w:r w:rsidRPr="001A6BA0">
        <w:rPr>
          <w:rFonts w:hint="eastAsia"/>
        </w:rPr>
        <w:t>手順</w:t>
      </w:r>
      <w:r w:rsidRPr="001A6BA0">
        <w:rPr>
          <w:rFonts w:hint="eastAsia"/>
        </w:rPr>
        <w:t>2</w:t>
      </w:r>
      <w:r w:rsidRPr="001A6BA0">
        <w:rPr>
          <w:rFonts w:hint="eastAsia"/>
        </w:rPr>
        <w:t>（緊急時）：関係先及び社会インフラ等の連絡先リストに基づき、被害状況の確認及び各種連絡調整を行う。</w:t>
      </w:r>
    </w:p>
    <w:p w:rsidR="00BA6F28" w:rsidRDefault="00BA6F28" w:rsidP="00BA6F28">
      <w:pPr>
        <w:jc w:val="left"/>
      </w:pPr>
    </w:p>
    <w:p w:rsidR="00AB72E0" w:rsidRPr="00BA6F28" w:rsidRDefault="00BA6F28" w:rsidP="00BA6F28">
      <w:pPr>
        <w:jc w:val="left"/>
      </w:pPr>
      <w:r>
        <w:rPr>
          <w:rFonts w:hint="eastAsia"/>
        </w:rPr>
        <w:t>更新時期：</w:t>
      </w:r>
      <w:r w:rsidRPr="009F503E">
        <w:rPr>
          <w:rFonts w:hint="eastAsia"/>
          <w:i/>
        </w:rPr>
        <w:t>毎年●月</w:t>
      </w:r>
    </w:p>
    <w:tbl>
      <w:tblPr>
        <w:tblW w:w="14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691"/>
        <w:gridCol w:w="1843"/>
        <w:gridCol w:w="950"/>
        <w:gridCol w:w="1179"/>
        <w:gridCol w:w="1697"/>
        <w:gridCol w:w="1895"/>
        <w:gridCol w:w="1843"/>
        <w:gridCol w:w="1276"/>
        <w:gridCol w:w="2876"/>
      </w:tblGrid>
      <w:tr w:rsidR="00AB72E0" w:rsidRPr="00FE42F8" w:rsidTr="00D333E3">
        <w:trPr>
          <w:trHeight w:val="285"/>
        </w:trPr>
        <w:tc>
          <w:tcPr>
            <w:tcW w:w="691" w:type="dxa"/>
            <w:shd w:val="clear" w:color="auto" w:fill="D9D9D9" w:themeFill="background1" w:themeFillShade="D9"/>
            <w:vAlign w:val="center"/>
          </w:tcPr>
          <w:p w:rsidR="00AB72E0" w:rsidRPr="00FE42F8" w:rsidRDefault="00AB72E0" w:rsidP="00603DF1">
            <w:pPr>
              <w:widowControl/>
              <w:jc w:val="center"/>
              <w:rPr>
                <w:rFonts w:cs="Arial"/>
                <w:b/>
                <w:bCs/>
                <w:kern w:val="0"/>
                <w:sz w:val="20"/>
                <w:szCs w:val="20"/>
              </w:rPr>
            </w:pPr>
            <w:r w:rsidRPr="00FE42F8">
              <w:rPr>
                <w:rFonts w:cs="Arial"/>
                <w:b/>
                <w:bCs/>
                <w:kern w:val="0"/>
                <w:sz w:val="20"/>
                <w:szCs w:val="20"/>
              </w:rPr>
              <w:t>No.</w:t>
            </w:r>
          </w:p>
        </w:tc>
        <w:tc>
          <w:tcPr>
            <w:tcW w:w="1843" w:type="dxa"/>
            <w:shd w:val="clear" w:color="auto" w:fill="D9D9D9" w:themeFill="background1" w:themeFillShade="D9"/>
            <w:vAlign w:val="center"/>
          </w:tcPr>
          <w:p w:rsidR="00AB72E0" w:rsidRPr="00FE42F8" w:rsidRDefault="00AB72E0" w:rsidP="00603DF1">
            <w:pPr>
              <w:widowControl/>
              <w:jc w:val="center"/>
              <w:rPr>
                <w:rFonts w:cs="Arial"/>
                <w:b/>
                <w:bCs/>
                <w:kern w:val="0"/>
                <w:sz w:val="20"/>
                <w:szCs w:val="20"/>
              </w:rPr>
            </w:pPr>
            <w:r>
              <w:rPr>
                <w:rFonts w:cs="Arial" w:hint="eastAsia"/>
                <w:b/>
                <w:bCs/>
                <w:kern w:val="0"/>
                <w:sz w:val="20"/>
                <w:szCs w:val="20"/>
              </w:rPr>
              <w:t>区分</w:t>
            </w:r>
          </w:p>
        </w:tc>
        <w:tc>
          <w:tcPr>
            <w:tcW w:w="950" w:type="dxa"/>
            <w:shd w:val="clear" w:color="auto" w:fill="D9D9D9" w:themeFill="background1" w:themeFillShade="D9"/>
            <w:vAlign w:val="center"/>
          </w:tcPr>
          <w:p w:rsidR="00AB72E0" w:rsidRPr="00FE42F8" w:rsidRDefault="00AB72E0" w:rsidP="00603DF1">
            <w:pPr>
              <w:widowControl/>
              <w:jc w:val="center"/>
              <w:rPr>
                <w:rFonts w:ascii="ＭＳ ゴシック" w:hAnsi="ＭＳ ゴシック" w:cs="Arial"/>
                <w:b/>
                <w:bCs/>
                <w:kern w:val="0"/>
                <w:sz w:val="20"/>
                <w:szCs w:val="20"/>
              </w:rPr>
            </w:pPr>
            <w:r>
              <w:rPr>
                <w:rFonts w:ascii="ＭＳ ゴシック" w:hAnsi="ＭＳ ゴシック" w:cs="Arial" w:hint="eastAsia"/>
                <w:b/>
                <w:bCs/>
                <w:kern w:val="0"/>
                <w:sz w:val="20"/>
                <w:szCs w:val="20"/>
              </w:rPr>
              <w:t>名称</w:t>
            </w:r>
          </w:p>
        </w:tc>
        <w:tc>
          <w:tcPr>
            <w:tcW w:w="1179" w:type="dxa"/>
            <w:shd w:val="clear" w:color="auto" w:fill="D9D9D9" w:themeFill="background1" w:themeFillShade="D9"/>
          </w:tcPr>
          <w:p w:rsidR="00AB72E0" w:rsidRPr="00FE42F8" w:rsidRDefault="00AB72E0" w:rsidP="00603DF1">
            <w:pPr>
              <w:widowControl/>
              <w:jc w:val="center"/>
              <w:rPr>
                <w:rFonts w:cs="Arial"/>
                <w:b/>
                <w:bCs/>
                <w:kern w:val="0"/>
                <w:sz w:val="20"/>
                <w:szCs w:val="20"/>
              </w:rPr>
            </w:pPr>
            <w:r>
              <w:rPr>
                <w:rFonts w:cs="Arial" w:hint="eastAsia"/>
                <w:b/>
                <w:bCs/>
                <w:kern w:val="0"/>
                <w:sz w:val="20"/>
                <w:szCs w:val="20"/>
              </w:rPr>
              <w:t>部門名</w:t>
            </w:r>
          </w:p>
        </w:tc>
        <w:tc>
          <w:tcPr>
            <w:tcW w:w="1697" w:type="dxa"/>
            <w:shd w:val="clear" w:color="auto" w:fill="D9D9D9" w:themeFill="background1" w:themeFillShade="D9"/>
            <w:vAlign w:val="center"/>
          </w:tcPr>
          <w:p w:rsidR="00AB72E0" w:rsidRPr="00FE42F8" w:rsidRDefault="00AB72E0" w:rsidP="00603DF1">
            <w:pPr>
              <w:widowControl/>
              <w:jc w:val="center"/>
              <w:rPr>
                <w:rFonts w:cs="Arial"/>
                <w:b/>
                <w:bCs/>
                <w:kern w:val="0"/>
                <w:sz w:val="20"/>
                <w:szCs w:val="20"/>
              </w:rPr>
            </w:pPr>
            <w:r w:rsidRPr="00FE42F8">
              <w:rPr>
                <w:rFonts w:cs="Arial"/>
                <w:b/>
                <w:bCs/>
                <w:kern w:val="0"/>
                <w:sz w:val="20"/>
                <w:szCs w:val="20"/>
              </w:rPr>
              <w:t>TEL</w:t>
            </w:r>
          </w:p>
        </w:tc>
        <w:tc>
          <w:tcPr>
            <w:tcW w:w="1895" w:type="dxa"/>
            <w:shd w:val="clear" w:color="auto" w:fill="D9D9D9" w:themeFill="background1" w:themeFillShade="D9"/>
            <w:vAlign w:val="center"/>
          </w:tcPr>
          <w:p w:rsidR="00AB72E0" w:rsidRPr="00FE42F8" w:rsidRDefault="00AB72E0" w:rsidP="00603DF1">
            <w:pPr>
              <w:widowControl/>
              <w:jc w:val="center"/>
              <w:rPr>
                <w:rFonts w:cs="Arial"/>
                <w:b/>
                <w:bCs/>
                <w:kern w:val="0"/>
                <w:sz w:val="20"/>
                <w:szCs w:val="20"/>
              </w:rPr>
            </w:pPr>
            <w:r>
              <w:rPr>
                <w:rFonts w:cs="Arial" w:hint="eastAsia"/>
                <w:b/>
                <w:bCs/>
                <w:kern w:val="0"/>
                <w:sz w:val="20"/>
                <w:szCs w:val="20"/>
              </w:rPr>
              <w:t>FAX</w:t>
            </w:r>
          </w:p>
        </w:tc>
        <w:tc>
          <w:tcPr>
            <w:tcW w:w="1843" w:type="dxa"/>
            <w:shd w:val="clear" w:color="auto" w:fill="D9D9D9" w:themeFill="background1" w:themeFillShade="D9"/>
            <w:vAlign w:val="center"/>
          </w:tcPr>
          <w:p w:rsidR="00AB72E0" w:rsidRPr="00FE42F8" w:rsidRDefault="00AB72E0" w:rsidP="00603DF1">
            <w:pPr>
              <w:widowControl/>
              <w:jc w:val="center"/>
              <w:rPr>
                <w:rFonts w:cs="Arial"/>
                <w:b/>
                <w:bCs/>
                <w:kern w:val="0"/>
                <w:sz w:val="20"/>
                <w:szCs w:val="20"/>
              </w:rPr>
            </w:pPr>
            <w:r>
              <w:rPr>
                <w:rFonts w:cs="Arial" w:hint="eastAsia"/>
                <w:b/>
                <w:bCs/>
                <w:kern w:val="0"/>
                <w:sz w:val="20"/>
                <w:szCs w:val="20"/>
              </w:rPr>
              <w:t>住所</w:t>
            </w:r>
          </w:p>
        </w:tc>
        <w:tc>
          <w:tcPr>
            <w:tcW w:w="1276" w:type="dxa"/>
            <w:tcBorders>
              <w:top w:val="double" w:sz="4" w:space="0" w:color="auto"/>
              <w:left w:val="double" w:sz="4" w:space="0" w:color="auto"/>
              <w:bottom w:val="single" w:sz="6" w:space="0" w:color="auto"/>
            </w:tcBorders>
            <w:shd w:val="clear" w:color="auto" w:fill="F2DBDB" w:themeFill="accent2" w:themeFillTint="33"/>
            <w:noWrap/>
            <w:vAlign w:val="center"/>
          </w:tcPr>
          <w:p w:rsidR="00AB72E0" w:rsidRDefault="00AB72E0" w:rsidP="00603DF1">
            <w:pPr>
              <w:widowControl/>
              <w:jc w:val="center"/>
              <w:rPr>
                <w:rFonts w:cs="Arial"/>
                <w:b/>
                <w:bCs/>
                <w:kern w:val="0"/>
                <w:sz w:val="16"/>
                <w:szCs w:val="16"/>
              </w:rPr>
            </w:pPr>
            <w:r w:rsidRPr="00FE42F8">
              <w:rPr>
                <w:rFonts w:cs="Arial"/>
                <w:b/>
                <w:bCs/>
                <w:kern w:val="0"/>
                <w:sz w:val="20"/>
                <w:szCs w:val="20"/>
              </w:rPr>
              <w:t>確認</w:t>
            </w:r>
            <w:r>
              <w:rPr>
                <w:rFonts w:cs="Arial" w:hint="eastAsia"/>
                <w:b/>
                <w:bCs/>
                <w:kern w:val="0"/>
                <w:sz w:val="20"/>
                <w:szCs w:val="20"/>
              </w:rPr>
              <w:t>可否</w:t>
            </w:r>
          </w:p>
        </w:tc>
        <w:tc>
          <w:tcPr>
            <w:tcW w:w="2876" w:type="dxa"/>
            <w:tcBorders>
              <w:top w:val="double" w:sz="4" w:space="0" w:color="auto"/>
              <w:bottom w:val="single" w:sz="6" w:space="0" w:color="auto"/>
              <w:right w:val="double" w:sz="4" w:space="0" w:color="auto"/>
            </w:tcBorders>
            <w:shd w:val="clear" w:color="auto" w:fill="F2DBDB" w:themeFill="accent2" w:themeFillTint="33"/>
            <w:vAlign w:val="center"/>
          </w:tcPr>
          <w:p w:rsidR="00AB72E0" w:rsidRPr="00FE42F8" w:rsidRDefault="00AB72E0" w:rsidP="00603DF1">
            <w:pPr>
              <w:widowControl/>
              <w:jc w:val="center"/>
              <w:rPr>
                <w:rFonts w:cs="Arial"/>
                <w:b/>
                <w:bCs/>
                <w:kern w:val="0"/>
                <w:sz w:val="20"/>
                <w:szCs w:val="20"/>
              </w:rPr>
            </w:pPr>
            <w:r>
              <w:rPr>
                <w:rFonts w:cs="Arial" w:hint="eastAsia"/>
                <w:b/>
                <w:bCs/>
                <w:kern w:val="0"/>
                <w:sz w:val="20"/>
                <w:szCs w:val="20"/>
              </w:rPr>
              <w:t>備考（確認内容ほか）</w:t>
            </w:r>
          </w:p>
        </w:tc>
      </w:tr>
      <w:tr w:rsidR="00AB72E0" w:rsidRPr="001A5B65" w:rsidTr="00D333E3">
        <w:trPr>
          <w:trHeight w:val="240"/>
        </w:trPr>
        <w:tc>
          <w:tcPr>
            <w:tcW w:w="691" w:type="dxa"/>
            <w:shd w:val="clear" w:color="auto" w:fill="D9D9D9" w:themeFill="background1" w:themeFillShade="D9"/>
          </w:tcPr>
          <w:p w:rsidR="00AB72E0" w:rsidRPr="00FE42F8" w:rsidRDefault="00AB72E0" w:rsidP="00603DF1">
            <w:pPr>
              <w:widowControl/>
              <w:jc w:val="center"/>
              <w:rPr>
                <w:rFonts w:cs="Arial"/>
                <w:b/>
                <w:bCs/>
                <w:kern w:val="0"/>
                <w:sz w:val="16"/>
                <w:szCs w:val="16"/>
              </w:rPr>
            </w:pPr>
            <w:r>
              <w:rPr>
                <w:rFonts w:cs="Arial" w:hint="eastAsia"/>
                <w:b/>
                <w:bCs/>
                <w:kern w:val="0"/>
                <w:sz w:val="16"/>
                <w:szCs w:val="16"/>
              </w:rPr>
              <w:t>1</w:t>
            </w:r>
          </w:p>
        </w:tc>
        <w:tc>
          <w:tcPr>
            <w:tcW w:w="1843" w:type="dxa"/>
            <w:vAlign w:val="bottom"/>
          </w:tcPr>
          <w:p w:rsidR="00AB72E0" w:rsidRPr="001A6BA0" w:rsidRDefault="00AB72E0" w:rsidP="00603DF1">
            <w:pPr>
              <w:widowControl/>
              <w:jc w:val="left"/>
              <w:rPr>
                <w:rFonts w:cs="Arial"/>
                <w:i/>
                <w:color w:val="FF0000"/>
                <w:kern w:val="0"/>
                <w:sz w:val="16"/>
                <w:szCs w:val="16"/>
              </w:rPr>
            </w:pPr>
            <w:r w:rsidRPr="001A6BA0">
              <w:rPr>
                <w:rFonts w:cs="Arial" w:hint="eastAsia"/>
                <w:i/>
                <w:color w:val="FF0000"/>
                <w:kern w:val="0"/>
                <w:sz w:val="16"/>
                <w:szCs w:val="16"/>
              </w:rPr>
              <w:t>ライフライン（電気）</w:t>
            </w:r>
          </w:p>
        </w:tc>
        <w:tc>
          <w:tcPr>
            <w:tcW w:w="950" w:type="dxa"/>
            <w:shd w:val="clear" w:color="auto" w:fill="auto"/>
            <w:noWrap/>
            <w:vAlign w:val="bottom"/>
            <w:hideMark/>
          </w:tcPr>
          <w:p w:rsidR="00AB72E0" w:rsidRPr="001A6BA0" w:rsidRDefault="00AB72E0" w:rsidP="00603DF1">
            <w:pPr>
              <w:widowControl/>
              <w:jc w:val="left"/>
              <w:rPr>
                <w:rFonts w:ascii="ＭＳ ゴシック" w:hAnsi="ＭＳ ゴシック" w:cs="Arial"/>
                <w:i/>
                <w:color w:val="FF0000"/>
                <w:kern w:val="0"/>
                <w:sz w:val="16"/>
                <w:szCs w:val="16"/>
              </w:rPr>
            </w:pPr>
            <w:r w:rsidRPr="001A6BA0">
              <w:rPr>
                <w:rFonts w:ascii="ＭＳ ゴシック" w:hAnsi="ＭＳ ゴシック" w:cs="Arial" w:hint="eastAsia"/>
                <w:i/>
                <w:color w:val="FF0000"/>
                <w:kern w:val="0"/>
                <w:sz w:val="16"/>
                <w:szCs w:val="16"/>
              </w:rPr>
              <w:t>A社</w:t>
            </w:r>
          </w:p>
        </w:tc>
        <w:tc>
          <w:tcPr>
            <w:tcW w:w="1179" w:type="dxa"/>
          </w:tcPr>
          <w:p w:rsidR="00AB72E0" w:rsidRPr="001A6BA0" w:rsidRDefault="00AB72E0" w:rsidP="00603DF1">
            <w:pPr>
              <w:widowControl/>
              <w:jc w:val="left"/>
              <w:rPr>
                <w:rFonts w:cs="Arial"/>
                <w:i/>
                <w:color w:val="FF0000"/>
                <w:kern w:val="0"/>
                <w:sz w:val="16"/>
                <w:szCs w:val="16"/>
              </w:rPr>
            </w:pPr>
          </w:p>
        </w:tc>
        <w:tc>
          <w:tcPr>
            <w:tcW w:w="1697" w:type="dxa"/>
            <w:shd w:val="clear" w:color="auto" w:fill="auto"/>
            <w:noWrap/>
            <w:vAlign w:val="bottom"/>
            <w:hideMark/>
          </w:tcPr>
          <w:p w:rsidR="00AB72E0" w:rsidRPr="001A6BA0" w:rsidRDefault="00AB72E0" w:rsidP="00603DF1">
            <w:pPr>
              <w:widowControl/>
              <w:jc w:val="left"/>
              <w:rPr>
                <w:rFonts w:cs="Arial"/>
                <w:i/>
                <w:color w:val="FF0000"/>
                <w:kern w:val="0"/>
                <w:sz w:val="16"/>
                <w:szCs w:val="16"/>
              </w:rPr>
            </w:pPr>
            <w:r w:rsidRPr="001A6BA0">
              <w:rPr>
                <w:rFonts w:cs="Arial"/>
                <w:i/>
                <w:color w:val="FF0000"/>
                <w:kern w:val="0"/>
                <w:sz w:val="16"/>
                <w:szCs w:val="16"/>
              </w:rPr>
              <w:t>XXXX-XX-XXXX</w:t>
            </w:r>
          </w:p>
        </w:tc>
        <w:tc>
          <w:tcPr>
            <w:tcW w:w="1895" w:type="dxa"/>
            <w:vAlign w:val="bottom"/>
          </w:tcPr>
          <w:p w:rsidR="00AB72E0" w:rsidRPr="001A6BA0" w:rsidRDefault="00AB72E0" w:rsidP="00603DF1">
            <w:pPr>
              <w:widowControl/>
              <w:jc w:val="left"/>
              <w:rPr>
                <w:rFonts w:cs="Arial"/>
                <w:i/>
                <w:color w:val="FF0000"/>
                <w:kern w:val="0"/>
                <w:sz w:val="16"/>
                <w:szCs w:val="16"/>
              </w:rPr>
            </w:pPr>
            <w:r w:rsidRPr="001A6BA0">
              <w:rPr>
                <w:rFonts w:cs="Arial"/>
                <w:i/>
                <w:color w:val="FF0000"/>
                <w:kern w:val="0"/>
                <w:sz w:val="16"/>
                <w:szCs w:val="16"/>
              </w:rPr>
              <w:t>XX-XXXX-XXXX</w:t>
            </w:r>
          </w:p>
        </w:tc>
        <w:tc>
          <w:tcPr>
            <w:tcW w:w="1843" w:type="dxa"/>
            <w:vAlign w:val="bottom"/>
          </w:tcPr>
          <w:p w:rsidR="00AB72E0" w:rsidRPr="001A6BA0" w:rsidRDefault="00AB72E0" w:rsidP="00603DF1">
            <w:pPr>
              <w:widowControl/>
              <w:jc w:val="left"/>
              <w:rPr>
                <w:rFonts w:cs="Arial"/>
                <w:i/>
                <w:color w:val="FF000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AB72E0" w:rsidRPr="001A6BA0" w:rsidRDefault="00AB72E0" w:rsidP="00603DF1">
            <w:pPr>
              <w:widowControl/>
              <w:jc w:val="center"/>
              <w:rPr>
                <w:rFonts w:cs="Arial"/>
                <w:i/>
                <w:color w:val="FF0000"/>
                <w:kern w:val="0"/>
                <w:sz w:val="16"/>
                <w:szCs w:val="16"/>
              </w:rPr>
            </w:pPr>
            <w:r w:rsidRPr="001A6BA0">
              <w:rPr>
                <w:rFonts w:cs="Arial" w:hint="eastAsia"/>
                <w:i/>
                <w:color w:val="FF0000"/>
                <w:kern w:val="0"/>
                <w:sz w:val="16"/>
                <w:szCs w:val="16"/>
              </w:rPr>
              <w:t>☒</w:t>
            </w:r>
          </w:p>
        </w:tc>
        <w:tc>
          <w:tcPr>
            <w:tcW w:w="2876" w:type="dxa"/>
            <w:tcBorders>
              <w:top w:val="single" w:sz="6" w:space="0" w:color="auto"/>
              <w:bottom w:val="single" w:sz="6" w:space="0" w:color="auto"/>
              <w:right w:val="double" w:sz="4" w:space="0" w:color="auto"/>
            </w:tcBorders>
            <w:shd w:val="clear" w:color="auto" w:fill="auto"/>
            <w:noWrap/>
            <w:vAlign w:val="bottom"/>
            <w:hideMark/>
          </w:tcPr>
          <w:p w:rsidR="00AB72E0" w:rsidRPr="001A6BA0" w:rsidRDefault="00AB72E0" w:rsidP="00603DF1">
            <w:pPr>
              <w:widowControl/>
              <w:jc w:val="left"/>
              <w:rPr>
                <w:rFonts w:cs="Arial"/>
                <w:i/>
                <w:color w:val="FF0000"/>
                <w:kern w:val="0"/>
                <w:sz w:val="16"/>
                <w:szCs w:val="16"/>
              </w:rPr>
            </w:pPr>
            <w:r w:rsidRPr="001A6BA0">
              <w:rPr>
                <w:rFonts w:cs="Arial"/>
                <w:i/>
                <w:color w:val="FF0000"/>
                <w:kern w:val="0"/>
                <w:sz w:val="16"/>
                <w:szCs w:val="16"/>
              </w:rPr>
              <w:t xml:space="preserve">　</w:t>
            </w:r>
            <w:r w:rsidRPr="001A6BA0">
              <w:rPr>
                <w:rFonts w:cs="Arial" w:hint="eastAsia"/>
                <w:i/>
                <w:color w:val="FF0000"/>
                <w:kern w:val="0"/>
                <w:sz w:val="16"/>
                <w:szCs w:val="16"/>
              </w:rPr>
              <w:t>確認日：</w:t>
            </w:r>
            <w:r w:rsidRPr="001A6BA0">
              <w:rPr>
                <w:rFonts w:cs="Arial" w:hint="eastAsia"/>
                <w:i/>
                <w:color w:val="FF0000"/>
                <w:kern w:val="0"/>
                <w:sz w:val="16"/>
                <w:szCs w:val="16"/>
              </w:rPr>
              <w:t>M/D</w:t>
            </w:r>
          </w:p>
        </w:tc>
      </w:tr>
      <w:tr w:rsidR="00AB72E0" w:rsidRPr="001A5B65" w:rsidTr="00D333E3">
        <w:trPr>
          <w:trHeight w:val="240"/>
        </w:trPr>
        <w:tc>
          <w:tcPr>
            <w:tcW w:w="691" w:type="dxa"/>
            <w:shd w:val="clear" w:color="auto" w:fill="D9D9D9" w:themeFill="background1" w:themeFillShade="D9"/>
          </w:tcPr>
          <w:p w:rsidR="00AB72E0" w:rsidRPr="001A5B65" w:rsidRDefault="00AB72E0" w:rsidP="00603DF1">
            <w:pPr>
              <w:widowControl/>
              <w:jc w:val="center"/>
              <w:rPr>
                <w:rFonts w:cs="Arial"/>
                <w:kern w:val="0"/>
                <w:sz w:val="16"/>
                <w:szCs w:val="16"/>
              </w:rPr>
            </w:pPr>
            <w:r w:rsidRPr="001A5B65">
              <w:rPr>
                <w:rFonts w:cs="Arial"/>
                <w:kern w:val="0"/>
                <w:sz w:val="16"/>
                <w:szCs w:val="16"/>
              </w:rPr>
              <w:t>2</w:t>
            </w:r>
          </w:p>
        </w:tc>
        <w:tc>
          <w:tcPr>
            <w:tcW w:w="1843" w:type="dxa"/>
            <w:vAlign w:val="bottom"/>
          </w:tcPr>
          <w:p w:rsidR="00AB72E0" w:rsidRPr="001A6BA0" w:rsidRDefault="00AB72E0" w:rsidP="00603DF1">
            <w:pPr>
              <w:widowControl/>
              <w:jc w:val="left"/>
              <w:rPr>
                <w:rFonts w:cs="Arial"/>
                <w:i/>
                <w:color w:val="FF0000"/>
                <w:kern w:val="0"/>
                <w:sz w:val="16"/>
                <w:szCs w:val="16"/>
              </w:rPr>
            </w:pPr>
            <w:r w:rsidRPr="001A6BA0">
              <w:rPr>
                <w:rFonts w:cs="Arial" w:hint="eastAsia"/>
                <w:i/>
                <w:color w:val="FF0000"/>
                <w:kern w:val="0"/>
                <w:sz w:val="16"/>
                <w:szCs w:val="16"/>
              </w:rPr>
              <w:t>ライフライン（ガス）</w:t>
            </w:r>
          </w:p>
        </w:tc>
        <w:tc>
          <w:tcPr>
            <w:tcW w:w="950" w:type="dxa"/>
            <w:shd w:val="clear" w:color="auto" w:fill="auto"/>
            <w:noWrap/>
            <w:vAlign w:val="bottom"/>
          </w:tcPr>
          <w:p w:rsidR="00AB72E0" w:rsidRPr="001A6BA0" w:rsidRDefault="00AB72E0" w:rsidP="00603DF1">
            <w:pPr>
              <w:widowControl/>
              <w:jc w:val="left"/>
              <w:rPr>
                <w:rFonts w:ascii="ＭＳ ゴシック" w:hAnsi="ＭＳ ゴシック" w:cs="Arial"/>
                <w:i/>
                <w:color w:val="FF0000"/>
                <w:kern w:val="0"/>
                <w:sz w:val="16"/>
                <w:szCs w:val="16"/>
              </w:rPr>
            </w:pPr>
            <w:r w:rsidRPr="001A6BA0">
              <w:rPr>
                <w:rFonts w:ascii="ＭＳ ゴシック" w:hAnsi="ＭＳ ゴシック" w:cs="Arial" w:hint="eastAsia"/>
                <w:i/>
                <w:color w:val="FF0000"/>
                <w:kern w:val="0"/>
                <w:sz w:val="16"/>
                <w:szCs w:val="16"/>
              </w:rPr>
              <w:t>B社</w:t>
            </w:r>
          </w:p>
        </w:tc>
        <w:tc>
          <w:tcPr>
            <w:tcW w:w="1179" w:type="dxa"/>
          </w:tcPr>
          <w:p w:rsidR="00AB72E0" w:rsidRPr="001A6BA0" w:rsidRDefault="00AB72E0" w:rsidP="00603DF1">
            <w:pPr>
              <w:widowControl/>
              <w:jc w:val="left"/>
              <w:rPr>
                <w:rFonts w:cs="Arial"/>
                <w:i/>
                <w:color w:val="FF0000"/>
                <w:kern w:val="0"/>
                <w:sz w:val="16"/>
                <w:szCs w:val="16"/>
              </w:rPr>
            </w:pPr>
          </w:p>
        </w:tc>
        <w:tc>
          <w:tcPr>
            <w:tcW w:w="1697" w:type="dxa"/>
            <w:shd w:val="clear" w:color="auto" w:fill="auto"/>
            <w:noWrap/>
            <w:vAlign w:val="bottom"/>
          </w:tcPr>
          <w:p w:rsidR="00AB72E0" w:rsidRPr="001A6BA0" w:rsidRDefault="00AB72E0" w:rsidP="00603DF1">
            <w:pPr>
              <w:widowControl/>
              <w:jc w:val="left"/>
              <w:rPr>
                <w:rFonts w:cs="Arial"/>
                <w:i/>
                <w:color w:val="FF0000"/>
                <w:kern w:val="0"/>
                <w:sz w:val="16"/>
                <w:szCs w:val="16"/>
              </w:rPr>
            </w:pPr>
            <w:r w:rsidRPr="001A6BA0">
              <w:rPr>
                <w:rFonts w:cs="Arial"/>
                <w:i/>
                <w:color w:val="FF0000"/>
                <w:kern w:val="0"/>
                <w:sz w:val="16"/>
                <w:szCs w:val="16"/>
              </w:rPr>
              <w:t>XX-XXXX-XXXX</w:t>
            </w:r>
          </w:p>
        </w:tc>
        <w:tc>
          <w:tcPr>
            <w:tcW w:w="1895" w:type="dxa"/>
            <w:vAlign w:val="bottom"/>
          </w:tcPr>
          <w:p w:rsidR="00AB72E0" w:rsidRPr="001A6BA0" w:rsidRDefault="00AB72E0" w:rsidP="00603DF1">
            <w:pPr>
              <w:widowControl/>
              <w:jc w:val="left"/>
              <w:rPr>
                <w:rFonts w:cs="Arial"/>
                <w:i/>
                <w:color w:val="FF0000"/>
                <w:kern w:val="0"/>
                <w:sz w:val="16"/>
                <w:szCs w:val="16"/>
              </w:rPr>
            </w:pPr>
            <w:r w:rsidRPr="001A6BA0">
              <w:rPr>
                <w:rFonts w:cs="Arial"/>
                <w:i/>
                <w:color w:val="FF0000"/>
                <w:kern w:val="0"/>
                <w:sz w:val="16"/>
                <w:szCs w:val="16"/>
              </w:rPr>
              <w:t>XX-XXXX-XXXX</w:t>
            </w:r>
          </w:p>
        </w:tc>
        <w:tc>
          <w:tcPr>
            <w:tcW w:w="1843" w:type="dxa"/>
            <w:vAlign w:val="bottom"/>
          </w:tcPr>
          <w:p w:rsidR="00AB72E0" w:rsidRPr="001A6BA0" w:rsidRDefault="00AB72E0" w:rsidP="00603DF1">
            <w:pPr>
              <w:widowControl/>
              <w:jc w:val="left"/>
              <w:rPr>
                <w:rFonts w:cs="Arial"/>
                <w:i/>
                <w:color w:val="FF000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AB72E0" w:rsidRPr="001A6BA0" w:rsidRDefault="00AB72E0" w:rsidP="00603DF1">
            <w:pPr>
              <w:widowControl/>
              <w:jc w:val="center"/>
              <w:rPr>
                <w:rFonts w:cs="Arial"/>
                <w:i/>
                <w:color w:val="FF0000"/>
                <w:kern w:val="0"/>
                <w:sz w:val="16"/>
                <w:szCs w:val="16"/>
              </w:rPr>
            </w:pPr>
            <w:r w:rsidRPr="001A6BA0">
              <w:rPr>
                <w:rFonts w:cs="Arial" w:hint="eastAsia"/>
                <w:i/>
                <w:color w:val="FF0000"/>
                <w:kern w:val="0"/>
                <w:sz w:val="16"/>
                <w:szCs w:val="16"/>
              </w:rPr>
              <w:t>☒</w:t>
            </w:r>
          </w:p>
        </w:tc>
        <w:tc>
          <w:tcPr>
            <w:tcW w:w="2876" w:type="dxa"/>
            <w:tcBorders>
              <w:top w:val="single" w:sz="6" w:space="0" w:color="auto"/>
              <w:bottom w:val="single" w:sz="6" w:space="0" w:color="auto"/>
              <w:right w:val="double" w:sz="4" w:space="0" w:color="auto"/>
            </w:tcBorders>
            <w:shd w:val="clear" w:color="auto" w:fill="auto"/>
            <w:noWrap/>
            <w:vAlign w:val="bottom"/>
            <w:hideMark/>
          </w:tcPr>
          <w:p w:rsidR="00AB72E0" w:rsidRPr="001A6BA0" w:rsidRDefault="00AB72E0" w:rsidP="00603DF1">
            <w:pPr>
              <w:widowControl/>
              <w:jc w:val="left"/>
              <w:rPr>
                <w:rFonts w:cs="Arial"/>
                <w:i/>
                <w:color w:val="FF0000"/>
                <w:kern w:val="0"/>
                <w:sz w:val="16"/>
                <w:szCs w:val="16"/>
              </w:rPr>
            </w:pPr>
            <w:r w:rsidRPr="001A6BA0">
              <w:rPr>
                <w:rFonts w:cs="Arial"/>
                <w:i/>
                <w:color w:val="FF0000"/>
                <w:kern w:val="0"/>
                <w:sz w:val="16"/>
                <w:szCs w:val="16"/>
              </w:rPr>
              <w:t xml:space="preserve">　</w:t>
            </w:r>
            <w:r w:rsidRPr="001A6BA0">
              <w:rPr>
                <w:rFonts w:cs="Arial" w:hint="eastAsia"/>
                <w:i/>
                <w:color w:val="FF0000"/>
                <w:kern w:val="0"/>
                <w:sz w:val="16"/>
                <w:szCs w:val="16"/>
              </w:rPr>
              <w:t>確認日：</w:t>
            </w:r>
            <w:r w:rsidRPr="001A6BA0">
              <w:rPr>
                <w:rFonts w:cs="Arial" w:hint="eastAsia"/>
                <w:i/>
                <w:color w:val="FF0000"/>
                <w:kern w:val="0"/>
                <w:sz w:val="16"/>
                <w:szCs w:val="16"/>
              </w:rPr>
              <w:t>M/D</w:t>
            </w:r>
          </w:p>
        </w:tc>
      </w:tr>
      <w:tr w:rsidR="00AB72E0" w:rsidRPr="001A5B65" w:rsidTr="00D333E3">
        <w:trPr>
          <w:trHeight w:val="240"/>
        </w:trPr>
        <w:tc>
          <w:tcPr>
            <w:tcW w:w="691" w:type="dxa"/>
            <w:shd w:val="clear" w:color="auto" w:fill="D9D9D9" w:themeFill="background1" w:themeFillShade="D9"/>
          </w:tcPr>
          <w:p w:rsidR="00AB72E0" w:rsidRPr="001A5B65" w:rsidRDefault="00AB72E0" w:rsidP="00603DF1">
            <w:pPr>
              <w:widowControl/>
              <w:jc w:val="center"/>
              <w:rPr>
                <w:rFonts w:cs="Arial"/>
                <w:kern w:val="0"/>
                <w:sz w:val="16"/>
                <w:szCs w:val="16"/>
              </w:rPr>
            </w:pPr>
            <w:r w:rsidRPr="001A5B65">
              <w:rPr>
                <w:rFonts w:cs="Arial"/>
                <w:kern w:val="0"/>
                <w:sz w:val="16"/>
                <w:szCs w:val="16"/>
              </w:rPr>
              <w:t>3</w:t>
            </w:r>
          </w:p>
        </w:tc>
        <w:tc>
          <w:tcPr>
            <w:tcW w:w="1843" w:type="dxa"/>
            <w:vAlign w:val="bottom"/>
          </w:tcPr>
          <w:p w:rsidR="00AB72E0" w:rsidRPr="001A6BA0" w:rsidRDefault="00AB72E0" w:rsidP="00603DF1">
            <w:pPr>
              <w:widowControl/>
              <w:jc w:val="left"/>
              <w:rPr>
                <w:rFonts w:cs="Arial"/>
                <w:i/>
                <w:color w:val="FF0000"/>
                <w:kern w:val="0"/>
                <w:sz w:val="16"/>
                <w:szCs w:val="16"/>
              </w:rPr>
            </w:pPr>
            <w:r w:rsidRPr="001A6BA0">
              <w:rPr>
                <w:rFonts w:cs="Arial" w:hint="eastAsia"/>
                <w:i/>
                <w:color w:val="FF0000"/>
                <w:kern w:val="0"/>
                <w:sz w:val="16"/>
                <w:szCs w:val="16"/>
              </w:rPr>
              <w:t>ライフライン（水道）</w:t>
            </w:r>
          </w:p>
        </w:tc>
        <w:tc>
          <w:tcPr>
            <w:tcW w:w="950" w:type="dxa"/>
            <w:shd w:val="clear" w:color="auto" w:fill="auto"/>
            <w:noWrap/>
            <w:vAlign w:val="bottom"/>
          </w:tcPr>
          <w:p w:rsidR="00AB72E0" w:rsidRPr="001A6BA0" w:rsidRDefault="00AB72E0" w:rsidP="00603DF1">
            <w:pPr>
              <w:widowControl/>
              <w:jc w:val="left"/>
              <w:rPr>
                <w:rFonts w:ascii="ＭＳ ゴシック" w:hAnsi="ＭＳ ゴシック" w:cs="Arial"/>
                <w:i/>
                <w:color w:val="FF0000"/>
                <w:kern w:val="0"/>
                <w:sz w:val="16"/>
                <w:szCs w:val="16"/>
              </w:rPr>
            </w:pPr>
            <w:r w:rsidRPr="001A6BA0">
              <w:rPr>
                <w:rFonts w:ascii="ＭＳ ゴシック" w:hAnsi="ＭＳ ゴシック" w:cs="Arial" w:hint="eastAsia"/>
                <w:i/>
                <w:color w:val="FF0000"/>
                <w:kern w:val="0"/>
                <w:sz w:val="16"/>
                <w:szCs w:val="16"/>
              </w:rPr>
              <w:t>C社</w:t>
            </w:r>
          </w:p>
        </w:tc>
        <w:tc>
          <w:tcPr>
            <w:tcW w:w="1179" w:type="dxa"/>
          </w:tcPr>
          <w:p w:rsidR="00AB72E0" w:rsidRPr="001A6BA0" w:rsidRDefault="00AB72E0" w:rsidP="00603DF1">
            <w:pPr>
              <w:widowControl/>
              <w:jc w:val="left"/>
              <w:rPr>
                <w:rFonts w:cs="Arial"/>
                <w:i/>
                <w:color w:val="FF0000"/>
                <w:kern w:val="0"/>
                <w:sz w:val="16"/>
                <w:szCs w:val="16"/>
              </w:rPr>
            </w:pPr>
          </w:p>
        </w:tc>
        <w:tc>
          <w:tcPr>
            <w:tcW w:w="1697" w:type="dxa"/>
            <w:shd w:val="clear" w:color="auto" w:fill="auto"/>
            <w:noWrap/>
            <w:vAlign w:val="bottom"/>
          </w:tcPr>
          <w:p w:rsidR="00AB72E0" w:rsidRPr="001A6BA0" w:rsidRDefault="00AB72E0" w:rsidP="00603DF1">
            <w:pPr>
              <w:widowControl/>
              <w:jc w:val="left"/>
              <w:rPr>
                <w:rFonts w:cs="Arial"/>
                <w:i/>
                <w:color w:val="FF0000"/>
                <w:kern w:val="0"/>
                <w:sz w:val="16"/>
                <w:szCs w:val="16"/>
              </w:rPr>
            </w:pPr>
            <w:r w:rsidRPr="001A6BA0">
              <w:rPr>
                <w:rFonts w:cs="Arial"/>
                <w:i/>
                <w:color w:val="FF0000"/>
                <w:kern w:val="0"/>
                <w:sz w:val="16"/>
                <w:szCs w:val="16"/>
              </w:rPr>
              <w:t>XXXX-XX-XXXX</w:t>
            </w:r>
          </w:p>
        </w:tc>
        <w:tc>
          <w:tcPr>
            <w:tcW w:w="1895" w:type="dxa"/>
            <w:vAlign w:val="bottom"/>
          </w:tcPr>
          <w:p w:rsidR="00AB72E0" w:rsidRPr="001A6BA0" w:rsidRDefault="00AB72E0" w:rsidP="00603DF1">
            <w:pPr>
              <w:widowControl/>
              <w:jc w:val="left"/>
              <w:rPr>
                <w:rFonts w:cs="Arial"/>
                <w:i/>
                <w:color w:val="FF0000"/>
                <w:kern w:val="0"/>
                <w:sz w:val="16"/>
                <w:szCs w:val="16"/>
              </w:rPr>
            </w:pPr>
            <w:r w:rsidRPr="001A6BA0">
              <w:rPr>
                <w:rFonts w:cs="Arial"/>
                <w:i/>
                <w:color w:val="FF0000"/>
                <w:kern w:val="0"/>
                <w:sz w:val="16"/>
                <w:szCs w:val="16"/>
              </w:rPr>
              <w:t>XX-XXXX-XXXX</w:t>
            </w:r>
          </w:p>
        </w:tc>
        <w:tc>
          <w:tcPr>
            <w:tcW w:w="1843" w:type="dxa"/>
            <w:vAlign w:val="bottom"/>
          </w:tcPr>
          <w:p w:rsidR="00AB72E0" w:rsidRPr="001A6BA0" w:rsidRDefault="00AB72E0" w:rsidP="00603DF1">
            <w:pPr>
              <w:widowControl/>
              <w:jc w:val="left"/>
              <w:rPr>
                <w:rFonts w:cs="Arial"/>
                <w:i/>
                <w:color w:val="FF000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AB72E0" w:rsidRPr="001A6BA0" w:rsidRDefault="00AB72E0" w:rsidP="00603DF1">
            <w:pPr>
              <w:widowControl/>
              <w:jc w:val="center"/>
              <w:rPr>
                <w:rFonts w:cs="Arial"/>
                <w:i/>
                <w:color w:val="FF0000"/>
                <w:kern w:val="0"/>
                <w:sz w:val="16"/>
                <w:szCs w:val="16"/>
              </w:rPr>
            </w:pPr>
            <w:r w:rsidRPr="001A6BA0">
              <w:rPr>
                <w:rFonts w:cs="Arial" w:hint="eastAsia"/>
                <w:i/>
                <w:color w:val="FF0000"/>
                <w:kern w:val="0"/>
                <w:sz w:val="16"/>
                <w:szCs w:val="16"/>
              </w:rPr>
              <w:t>☒</w:t>
            </w:r>
          </w:p>
        </w:tc>
        <w:tc>
          <w:tcPr>
            <w:tcW w:w="2876" w:type="dxa"/>
            <w:tcBorders>
              <w:top w:val="single" w:sz="6" w:space="0" w:color="auto"/>
              <w:bottom w:val="single" w:sz="6" w:space="0" w:color="auto"/>
              <w:right w:val="double" w:sz="4" w:space="0" w:color="auto"/>
            </w:tcBorders>
            <w:shd w:val="clear" w:color="auto" w:fill="auto"/>
            <w:noWrap/>
            <w:vAlign w:val="bottom"/>
            <w:hideMark/>
          </w:tcPr>
          <w:p w:rsidR="00AB72E0" w:rsidRPr="001A6BA0" w:rsidRDefault="00AB72E0" w:rsidP="00603DF1">
            <w:pPr>
              <w:widowControl/>
              <w:jc w:val="left"/>
              <w:rPr>
                <w:rFonts w:cs="Arial"/>
                <w:i/>
                <w:color w:val="FF0000"/>
                <w:kern w:val="0"/>
                <w:sz w:val="16"/>
                <w:szCs w:val="16"/>
              </w:rPr>
            </w:pPr>
            <w:r w:rsidRPr="001A6BA0">
              <w:rPr>
                <w:rFonts w:cs="Arial"/>
                <w:i/>
                <w:color w:val="FF0000"/>
                <w:kern w:val="0"/>
                <w:sz w:val="16"/>
                <w:szCs w:val="16"/>
              </w:rPr>
              <w:t xml:space="preserve">　</w:t>
            </w:r>
            <w:r w:rsidRPr="001A6BA0">
              <w:rPr>
                <w:rFonts w:cs="Arial" w:hint="eastAsia"/>
                <w:i/>
                <w:color w:val="FF0000"/>
                <w:kern w:val="0"/>
                <w:sz w:val="16"/>
                <w:szCs w:val="16"/>
              </w:rPr>
              <w:t>確認日：</w:t>
            </w:r>
            <w:r w:rsidRPr="001A6BA0">
              <w:rPr>
                <w:rFonts w:cs="Arial" w:hint="eastAsia"/>
                <w:i/>
                <w:color w:val="FF0000"/>
                <w:kern w:val="0"/>
                <w:sz w:val="16"/>
                <w:szCs w:val="16"/>
              </w:rPr>
              <w:t>M/D</w:t>
            </w:r>
          </w:p>
        </w:tc>
      </w:tr>
      <w:tr w:rsidR="00AB72E0" w:rsidRPr="001A5B65" w:rsidTr="00D333E3">
        <w:trPr>
          <w:trHeight w:val="240"/>
        </w:trPr>
        <w:tc>
          <w:tcPr>
            <w:tcW w:w="691" w:type="dxa"/>
            <w:shd w:val="clear" w:color="auto" w:fill="D9D9D9" w:themeFill="background1" w:themeFillShade="D9"/>
          </w:tcPr>
          <w:p w:rsidR="00AB72E0" w:rsidRPr="001A5B65" w:rsidRDefault="00AB72E0" w:rsidP="00603DF1">
            <w:pPr>
              <w:widowControl/>
              <w:jc w:val="center"/>
              <w:rPr>
                <w:rFonts w:cs="Arial"/>
                <w:kern w:val="0"/>
                <w:sz w:val="16"/>
                <w:szCs w:val="16"/>
              </w:rPr>
            </w:pPr>
            <w:r w:rsidRPr="001A5B65">
              <w:rPr>
                <w:rFonts w:cs="Arial"/>
                <w:kern w:val="0"/>
                <w:sz w:val="16"/>
                <w:szCs w:val="16"/>
              </w:rPr>
              <w:t>4</w:t>
            </w:r>
          </w:p>
        </w:tc>
        <w:tc>
          <w:tcPr>
            <w:tcW w:w="1843" w:type="dxa"/>
            <w:vAlign w:val="bottom"/>
          </w:tcPr>
          <w:p w:rsidR="00AB72E0" w:rsidRPr="001A6BA0" w:rsidRDefault="00AB72E0" w:rsidP="00603DF1">
            <w:pPr>
              <w:widowControl/>
              <w:jc w:val="left"/>
              <w:rPr>
                <w:rFonts w:cs="Arial"/>
                <w:i/>
                <w:color w:val="FF0000"/>
                <w:kern w:val="0"/>
                <w:sz w:val="16"/>
                <w:szCs w:val="16"/>
              </w:rPr>
            </w:pPr>
            <w:r w:rsidRPr="001A6BA0">
              <w:rPr>
                <w:rFonts w:cs="Arial" w:hint="eastAsia"/>
                <w:i/>
                <w:color w:val="FF0000"/>
                <w:kern w:val="0"/>
                <w:sz w:val="16"/>
                <w:szCs w:val="16"/>
              </w:rPr>
              <w:t>官公庁</w:t>
            </w:r>
          </w:p>
        </w:tc>
        <w:tc>
          <w:tcPr>
            <w:tcW w:w="950" w:type="dxa"/>
            <w:shd w:val="clear" w:color="auto" w:fill="auto"/>
            <w:noWrap/>
            <w:vAlign w:val="bottom"/>
          </w:tcPr>
          <w:p w:rsidR="00AB72E0" w:rsidRPr="001A6BA0" w:rsidRDefault="00AB72E0" w:rsidP="00603DF1">
            <w:pPr>
              <w:widowControl/>
              <w:jc w:val="left"/>
              <w:rPr>
                <w:rFonts w:ascii="ＭＳ ゴシック" w:hAnsi="ＭＳ ゴシック" w:cs="Arial"/>
                <w:i/>
                <w:color w:val="FF0000"/>
                <w:kern w:val="0"/>
                <w:sz w:val="16"/>
                <w:szCs w:val="16"/>
              </w:rPr>
            </w:pPr>
            <w:r w:rsidRPr="001A6BA0">
              <w:rPr>
                <w:rFonts w:ascii="ＭＳ ゴシック" w:hAnsi="ＭＳ ゴシック" w:cs="Arial" w:hint="eastAsia"/>
                <w:i/>
                <w:color w:val="FF0000"/>
                <w:kern w:val="0"/>
                <w:sz w:val="16"/>
                <w:szCs w:val="16"/>
              </w:rPr>
              <w:t>県庁</w:t>
            </w:r>
          </w:p>
        </w:tc>
        <w:tc>
          <w:tcPr>
            <w:tcW w:w="1179" w:type="dxa"/>
          </w:tcPr>
          <w:p w:rsidR="00AB72E0" w:rsidRPr="001A6BA0" w:rsidRDefault="00AB72E0" w:rsidP="00603DF1">
            <w:pPr>
              <w:widowControl/>
              <w:jc w:val="left"/>
              <w:rPr>
                <w:rFonts w:cs="Arial"/>
                <w:i/>
                <w:color w:val="FF0000"/>
                <w:kern w:val="0"/>
                <w:sz w:val="16"/>
                <w:szCs w:val="16"/>
              </w:rPr>
            </w:pPr>
          </w:p>
        </w:tc>
        <w:tc>
          <w:tcPr>
            <w:tcW w:w="1697" w:type="dxa"/>
            <w:shd w:val="clear" w:color="auto" w:fill="auto"/>
            <w:noWrap/>
            <w:vAlign w:val="bottom"/>
          </w:tcPr>
          <w:p w:rsidR="00AB72E0" w:rsidRPr="001A6BA0" w:rsidRDefault="00AB72E0" w:rsidP="00603DF1">
            <w:pPr>
              <w:widowControl/>
              <w:jc w:val="left"/>
              <w:rPr>
                <w:rFonts w:cs="Arial"/>
                <w:i/>
                <w:color w:val="FF0000"/>
                <w:kern w:val="0"/>
                <w:sz w:val="16"/>
                <w:szCs w:val="16"/>
              </w:rPr>
            </w:pPr>
            <w:r w:rsidRPr="001A6BA0">
              <w:rPr>
                <w:rFonts w:cs="Arial"/>
                <w:i/>
                <w:color w:val="FF0000"/>
                <w:kern w:val="0"/>
                <w:sz w:val="16"/>
                <w:szCs w:val="16"/>
              </w:rPr>
              <w:t>XXXX-XX-XXXX</w:t>
            </w:r>
          </w:p>
        </w:tc>
        <w:tc>
          <w:tcPr>
            <w:tcW w:w="1895" w:type="dxa"/>
            <w:vAlign w:val="bottom"/>
          </w:tcPr>
          <w:p w:rsidR="00AB72E0" w:rsidRPr="001A6BA0" w:rsidRDefault="00AB72E0" w:rsidP="00603DF1">
            <w:pPr>
              <w:widowControl/>
              <w:jc w:val="left"/>
              <w:rPr>
                <w:rFonts w:cs="Arial"/>
                <w:i/>
                <w:color w:val="FF0000"/>
                <w:kern w:val="0"/>
                <w:sz w:val="16"/>
                <w:szCs w:val="16"/>
              </w:rPr>
            </w:pPr>
            <w:r w:rsidRPr="001A6BA0">
              <w:rPr>
                <w:rFonts w:cs="Arial"/>
                <w:i/>
                <w:color w:val="FF0000"/>
                <w:kern w:val="0"/>
                <w:sz w:val="16"/>
                <w:szCs w:val="16"/>
              </w:rPr>
              <w:t>XX-XXXX-XXXX</w:t>
            </w:r>
          </w:p>
        </w:tc>
        <w:tc>
          <w:tcPr>
            <w:tcW w:w="1843" w:type="dxa"/>
            <w:vAlign w:val="bottom"/>
          </w:tcPr>
          <w:p w:rsidR="00AB72E0" w:rsidRPr="001A6BA0" w:rsidRDefault="00AB72E0" w:rsidP="00603DF1">
            <w:pPr>
              <w:widowControl/>
              <w:jc w:val="left"/>
              <w:rPr>
                <w:rFonts w:cs="Arial"/>
                <w:i/>
                <w:color w:val="FF000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AB72E0" w:rsidRPr="001A6BA0" w:rsidRDefault="00AB72E0" w:rsidP="00603DF1">
            <w:pPr>
              <w:widowControl/>
              <w:jc w:val="center"/>
              <w:rPr>
                <w:rFonts w:cs="Arial"/>
                <w:i/>
                <w:color w:val="FF0000"/>
                <w:kern w:val="0"/>
                <w:sz w:val="16"/>
                <w:szCs w:val="16"/>
              </w:rPr>
            </w:pPr>
            <w:r w:rsidRPr="001A6BA0">
              <w:rPr>
                <w:rFonts w:cs="Arial" w:hint="eastAsia"/>
                <w:i/>
                <w:color w:val="FF0000"/>
                <w:kern w:val="0"/>
                <w:sz w:val="16"/>
                <w:szCs w:val="16"/>
              </w:rPr>
              <w:t>☒</w:t>
            </w:r>
          </w:p>
        </w:tc>
        <w:tc>
          <w:tcPr>
            <w:tcW w:w="2876" w:type="dxa"/>
            <w:tcBorders>
              <w:top w:val="single" w:sz="6" w:space="0" w:color="auto"/>
              <w:bottom w:val="single" w:sz="6" w:space="0" w:color="auto"/>
              <w:right w:val="double" w:sz="4" w:space="0" w:color="auto"/>
            </w:tcBorders>
            <w:shd w:val="clear" w:color="auto" w:fill="auto"/>
            <w:noWrap/>
            <w:vAlign w:val="bottom"/>
            <w:hideMark/>
          </w:tcPr>
          <w:p w:rsidR="00AB72E0" w:rsidRPr="001A6BA0" w:rsidRDefault="00AB72E0" w:rsidP="00603DF1">
            <w:pPr>
              <w:widowControl/>
              <w:jc w:val="left"/>
              <w:rPr>
                <w:rFonts w:cs="Arial"/>
                <w:i/>
                <w:color w:val="FF0000"/>
                <w:kern w:val="0"/>
                <w:sz w:val="16"/>
                <w:szCs w:val="16"/>
              </w:rPr>
            </w:pPr>
            <w:r w:rsidRPr="001A6BA0">
              <w:rPr>
                <w:rFonts w:cs="Arial"/>
                <w:i/>
                <w:color w:val="FF0000"/>
                <w:kern w:val="0"/>
                <w:sz w:val="16"/>
                <w:szCs w:val="16"/>
              </w:rPr>
              <w:t xml:space="preserve">　</w:t>
            </w:r>
            <w:r w:rsidRPr="001A6BA0">
              <w:rPr>
                <w:rFonts w:cs="Arial" w:hint="eastAsia"/>
                <w:i/>
                <w:color w:val="FF0000"/>
                <w:kern w:val="0"/>
                <w:sz w:val="16"/>
                <w:szCs w:val="16"/>
              </w:rPr>
              <w:t>確認日：</w:t>
            </w:r>
            <w:r w:rsidRPr="001A6BA0">
              <w:rPr>
                <w:rFonts w:cs="Arial" w:hint="eastAsia"/>
                <w:i/>
                <w:color w:val="FF0000"/>
                <w:kern w:val="0"/>
                <w:sz w:val="16"/>
                <w:szCs w:val="16"/>
              </w:rPr>
              <w:t>M/D</w:t>
            </w:r>
          </w:p>
        </w:tc>
      </w:tr>
      <w:tr w:rsidR="00AB72E0" w:rsidRPr="001A5B65" w:rsidTr="00D333E3">
        <w:trPr>
          <w:trHeight w:val="240"/>
        </w:trPr>
        <w:tc>
          <w:tcPr>
            <w:tcW w:w="691" w:type="dxa"/>
            <w:shd w:val="clear" w:color="auto" w:fill="D9D9D9" w:themeFill="background1" w:themeFillShade="D9"/>
          </w:tcPr>
          <w:p w:rsidR="00AB72E0" w:rsidRPr="001A5B65" w:rsidRDefault="00AB72E0" w:rsidP="00603DF1">
            <w:pPr>
              <w:widowControl/>
              <w:jc w:val="center"/>
              <w:rPr>
                <w:rFonts w:cs="Arial"/>
                <w:kern w:val="0"/>
                <w:sz w:val="16"/>
                <w:szCs w:val="16"/>
              </w:rPr>
            </w:pPr>
            <w:r w:rsidRPr="001A5B65">
              <w:rPr>
                <w:rFonts w:cs="Arial"/>
                <w:kern w:val="0"/>
                <w:sz w:val="16"/>
                <w:szCs w:val="16"/>
              </w:rPr>
              <w:t>5</w:t>
            </w:r>
          </w:p>
        </w:tc>
        <w:tc>
          <w:tcPr>
            <w:tcW w:w="1843" w:type="dxa"/>
            <w:vAlign w:val="bottom"/>
          </w:tcPr>
          <w:p w:rsidR="00AB72E0" w:rsidRPr="001A6BA0" w:rsidRDefault="00AB72E0" w:rsidP="00603DF1">
            <w:pPr>
              <w:widowControl/>
              <w:jc w:val="left"/>
              <w:rPr>
                <w:rFonts w:cs="Arial"/>
                <w:i/>
                <w:color w:val="FF0000"/>
                <w:kern w:val="0"/>
                <w:sz w:val="16"/>
                <w:szCs w:val="16"/>
              </w:rPr>
            </w:pPr>
            <w:r w:rsidRPr="001A6BA0">
              <w:rPr>
                <w:rFonts w:cs="Arial" w:hint="eastAsia"/>
                <w:i/>
                <w:color w:val="FF0000"/>
                <w:kern w:val="0"/>
                <w:sz w:val="16"/>
                <w:szCs w:val="16"/>
              </w:rPr>
              <w:t>官公庁</w:t>
            </w:r>
          </w:p>
        </w:tc>
        <w:tc>
          <w:tcPr>
            <w:tcW w:w="950" w:type="dxa"/>
            <w:shd w:val="clear" w:color="auto" w:fill="auto"/>
            <w:noWrap/>
            <w:vAlign w:val="bottom"/>
          </w:tcPr>
          <w:p w:rsidR="00AB72E0" w:rsidRPr="001A6BA0" w:rsidRDefault="00AB72E0" w:rsidP="00603DF1">
            <w:pPr>
              <w:widowControl/>
              <w:jc w:val="left"/>
              <w:rPr>
                <w:rFonts w:ascii="ＭＳ ゴシック" w:hAnsi="ＭＳ ゴシック" w:cs="Arial"/>
                <w:i/>
                <w:color w:val="FF0000"/>
                <w:kern w:val="0"/>
                <w:sz w:val="16"/>
                <w:szCs w:val="16"/>
              </w:rPr>
            </w:pPr>
            <w:r w:rsidRPr="001A6BA0">
              <w:rPr>
                <w:rFonts w:ascii="ＭＳ ゴシック" w:hAnsi="ＭＳ ゴシック" w:cs="Arial" w:hint="eastAsia"/>
                <w:i/>
                <w:color w:val="FF0000"/>
                <w:kern w:val="0"/>
                <w:sz w:val="16"/>
                <w:szCs w:val="16"/>
              </w:rPr>
              <w:t>市役所</w:t>
            </w:r>
          </w:p>
        </w:tc>
        <w:tc>
          <w:tcPr>
            <w:tcW w:w="1179" w:type="dxa"/>
          </w:tcPr>
          <w:p w:rsidR="00AB72E0" w:rsidRPr="001A6BA0" w:rsidRDefault="00AB72E0" w:rsidP="00603DF1">
            <w:pPr>
              <w:widowControl/>
              <w:jc w:val="left"/>
              <w:rPr>
                <w:rFonts w:cs="Arial"/>
                <w:i/>
                <w:color w:val="FF0000"/>
                <w:kern w:val="0"/>
                <w:sz w:val="16"/>
                <w:szCs w:val="16"/>
              </w:rPr>
            </w:pPr>
          </w:p>
        </w:tc>
        <w:tc>
          <w:tcPr>
            <w:tcW w:w="1697" w:type="dxa"/>
            <w:shd w:val="clear" w:color="auto" w:fill="auto"/>
            <w:noWrap/>
            <w:vAlign w:val="bottom"/>
          </w:tcPr>
          <w:p w:rsidR="00AB72E0" w:rsidRPr="001A6BA0" w:rsidRDefault="00AB72E0" w:rsidP="00603DF1">
            <w:pPr>
              <w:widowControl/>
              <w:jc w:val="left"/>
              <w:rPr>
                <w:rFonts w:cs="Arial"/>
                <w:i/>
                <w:color w:val="FF0000"/>
                <w:kern w:val="0"/>
                <w:sz w:val="16"/>
                <w:szCs w:val="16"/>
              </w:rPr>
            </w:pPr>
            <w:r w:rsidRPr="001A6BA0">
              <w:rPr>
                <w:rFonts w:cs="Arial"/>
                <w:i/>
                <w:color w:val="FF0000"/>
                <w:kern w:val="0"/>
                <w:sz w:val="16"/>
                <w:szCs w:val="16"/>
              </w:rPr>
              <w:t>XXXX-XX-XXXX</w:t>
            </w:r>
          </w:p>
        </w:tc>
        <w:tc>
          <w:tcPr>
            <w:tcW w:w="1895" w:type="dxa"/>
            <w:vAlign w:val="bottom"/>
          </w:tcPr>
          <w:p w:rsidR="00AB72E0" w:rsidRPr="001A6BA0" w:rsidRDefault="00AB72E0" w:rsidP="00603DF1">
            <w:pPr>
              <w:widowControl/>
              <w:jc w:val="left"/>
              <w:rPr>
                <w:rFonts w:cs="Arial"/>
                <w:i/>
                <w:color w:val="FF0000"/>
                <w:kern w:val="0"/>
                <w:sz w:val="16"/>
                <w:szCs w:val="16"/>
              </w:rPr>
            </w:pPr>
            <w:r w:rsidRPr="001A6BA0">
              <w:rPr>
                <w:rFonts w:cs="Arial"/>
                <w:i/>
                <w:color w:val="FF0000"/>
                <w:kern w:val="0"/>
                <w:sz w:val="16"/>
                <w:szCs w:val="16"/>
              </w:rPr>
              <w:t>XX-XXXX-XXXX</w:t>
            </w:r>
          </w:p>
        </w:tc>
        <w:tc>
          <w:tcPr>
            <w:tcW w:w="1843" w:type="dxa"/>
            <w:vAlign w:val="bottom"/>
          </w:tcPr>
          <w:p w:rsidR="00AB72E0" w:rsidRPr="001A6BA0" w:rsidRDefault="00AB72E0" w:rsidP="00603DF1">
            <w:pPr>
              <w:widowControl/>
              <w:jc w:val="left"/>
              <w:rPr>
                <w:rFonts w:cs="Arial"/>
                <w:i/>
                <w:color w:val="FF000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AB72E0" w:rsidRPr="001A6BA0" w:rsidRDefault="00AB72E0" w:rsidP="00603DF1">
            <w:pPr>
              <w:widowControl/>
              <w:jc w:val="center"/>
              <w:rPr>
                <w:rFonts w:cs="Arial"/>
                <w:i/>
                <w:color w:val="FF0000"/>
                <w:kern w:val="0"/>
                <w:sz w:val="16"/>
                <w:szCs w:val="16"/>
              </w:rPr>
            </w:pPr>
            <w:r w:rsidRPr="001A6BA0">
              <w:rPr>
                <w:rFonts w:cs="Arial" w:hint="eastAsia"/>
                <w:i/>
                <w:color w:val="FF0000"/>
                <w:kern w:val="0"/>
                <w:sz w:val="16"/>
                <w:szCs w:val="16"/>
              </w:rPr>
              <w:t>☒</w:t>
            </w:r>
          </w:p>
        </w:tc>
        <w:tc>
          <w:tcPr>
            <w:tcW w:w="2876" w:type="dxa"/>
            <w:tcBorders>
              <w:top w:val="single" w:sz="6" w:space="0" w:color="auto"/>
              <w:bottom w:val="single" w:sz="6" w:space="0" w:color="auto"/>
              <w:right w:val="double" w:sz="4" w:space="0" w:color="auto"/>
            </w:tcBorders>
            <w:shd w:val="clear" w:color="auto" w:fill="auto"/>
            <w:noWrap/>
            <w:vAlign w:val="bottom"/>
            <w:hideMark/>
          </w:tcPr>
          <w:p w:rsidR="00AB72E0" w:rsidRPr="001A6BA0" w:rsidRDefault="00AB72E0" w:rsidP="00603DF1">
            <w:pPr>
              <w:widowControl/>
              <w:jc w:val="left"/>
              <w:rPr>
                <w:rFonts w:cs="Arial"/>
                <w:i/>
                <w:color w:val="FF0000"/>
                <w:kern w:val="0"/>
                <w:sz w:val="16"/>
                <w:szCs w:val="16"/>
              </w:rPr>
            </w:pPr>
            <w:r w:rsidRPr="001A6BA0">
              <w:rPr>
                <w:rFonts w:cs="Arial"/>
                <w:i/>
                <w:color w:val="FF0000"/>
                <w:kern w:val="0"/>
                <w:sz w:val="16"/>
                <w:szCs w:val="16"/>
              </w:rPr>
              <w:t xml:space="preserve">　</w:t>
            </w:r>
            <w:r w:rsidRPr="001A6BA0">
              <w:rPr>
                <w:rFonts w:cs="Arial" w:hint="eastAsia"/>
                <w:i/>
                <w:color w:val="FF0000"/>
                <w:kern w:val="0"/>
                <w:sz w:val="16"/>
                <w:szCs w:val="16"/>
              </w:rPr>
              <w:t>確認日：</w:t>
            </w:r>
            <w:r w:rsidRPr="001A6BA0">
              <w:rPr>
                <w:rFonts w:cs="Arial" w:hint="eastAsia"/>
                <w:i/>
                <w:color w:val="FF0000"/>
                <w:kern w:val="0"/>
                <w:sz w:val="16"/>
                <w:szCs w:val="16"/>
              </w:rPr>
              <w:t>M/D</w:t>
            </w:r>
          </w:p>
        </w:tc>
      </w:tr>
      <w:tr w:rsidR="00AB72E0" w:rsidRPr="001A5B65" w:rsidTr="00D333E3">
        <w:trPr>
          <w:trHeight w:val="240"/>
        </w:trPr>
        <w:tc>
          <w:tcPr>
            <w:tcW w:w="691" w:type="dxa"/>
            <w:shd w:val="clear" w:color="auto" w:fill="D9D9D9" w:themeFill="background1" w:themeFillShade="D9"/>
          </w:tcPr>
          <w:p w:rsidR="00AB72E0" w:rsidRPr="001A5B65" w:rsidRDefault="00AB72E0" w:rsidP="00603DF1">
            <w:pPr>
              <w:widowControl/>
              <w:jc w:val="center"/>
              <w:rPr>
                <w:rFonts w:cs="Arial"/>
                <w:kern w:val="0"/>
                <w:sz w:val="16"/>
                <w:szCs w:val="16"/>
              </w:rPr>
            </w:pPr>
            <w:r w:rsidRPr="001A5B65">
              <w:rPr>
                <w:rFonts w:cs="Arial"/>
                <w:kern w:val="0"/>
                <w:sz w:val="16"/>
                <w:szCs w:val="16"/>
              </w:rPr>
              <w:t>6</w:t>
            </w:r>
          </w:p>
        </w:tc>
        <w:tc>
          <w:tcPr>
            <w:tcW w:w="1843" w:type="dxa"/>
            <w:vAlign w:val="bottom"/>
          </w:tcPr>
          <w:p w:rsidR="00AB72E0" w:rsidRPr="001A6BA0" w:rsidRDefault="00AB72E0" w:rsidP="00603DF1">
            <w:pPr>
              <w:widowControl/>
              <w:jc w:val="left"/>
              <w:rPr>
                <w:rFonts w:cs="Arial"/>
                <w:color w:val="FF0000"/>
                <w:kern w:val="0"/>
                <w:sz w:val="16"/>
                <w:szCs w:val="16"/>
              </w:rPr>
            </w:pPr>
            <w:r w:rsidRPr="001A6BA0">
              <w:rPr>
                <w:rFonts w:cs="Arial" w:hint="eastAsia"/>
                <w:color w:val="FF0000"/>
                <w:kern w:val="0"/>
                <w:sz w:val="16"/>
                <w:szCs w:val="16"/>
              </w:rPr>
              <w:t>業界団体</w:t>
            </w:r>
          </w:p>
        </w:tc>
        <w:tc>
          <w:tcPr>
            <w:tcW w:w="950" w:type="dxa"/>
            <w:shd w:val="clear" w:color="auto" w:fill="auto"/>
            <w:noWrap/>
            <w:vAlign w:val="bottom"/>
          </w:tcPr>
          <w:p w:rsidR="00AB72E0" w:rsidRPr="001A6BA0" w:rsidRDefault="00AB72E0" w:rsidP="00603DF1">
            <w:pPr>
              <w:widowControl/>
              <w:jc w:val="left"/>
              <w:rPr>
                <w:rFonts w:ascii="ＭＳ ゴシック" w:hAnsi="ＭＳ ゴシック" w:cs="Arial"/>
                <w:color w:val="FF0000"/>
                <w:kern w:val="0"/>
                <w:sz w:val="16"/>
                <w:szCs w:val="16"/>
              </w:rPr>
            </w:pPr>
            <w:r w:rsidRPr="001A6BA0">
              <w:rPr>
                <w:rFonts w:ascii="ＭＳ ゴシック" w:hAnsi="ＭＳ ゴシック" w:cs="Arial" w:hint="eastAsia"/>
                <w:color w:val="FF0000"/>
                <w:kern w:val="0"/>
                <w:sz w:val="16"/>
                <w:szCs w:val="16"/>
              </w:rPr>
              <w:t>組合</w:t>
            </w:r>
          </w:p>
        </w:tc>
        <w:tc>
          <w:tcPr>
            <w:tcW w:w="1179" w:type="dxa"/>
          </w:tcPr>
          <w:p w:rsidR="00AB72E0" w:rsidRPr="001A6BA0" w:rsidRDefault="00AB72E0" w:rsidP="00603DF1">
            <w:pPr>
              <w:widowControl/>
              <w:jc w:val="left"/>
              <w:rPr>
                <w:rFonts w:cs="Arial"/>
                <w:color w:val="FF0000"/>
                <w:kern w:val="0"/>
                <w:sz w:val="16"/>
                <w:szCs w:val="16"/>
              </w:rPr>
            </w:pPr>
          </w:p>
        </w:tc>
        <w:tc>
          <w:tcPr>
            <w:tcW w:w="1697" w:type="dxa"/>
            <w:shd w:val="clear" w:color="auto" w:fill="auto"/>
            <w:noWrap/>
            <w:vAlign w:val="bottom"/>
          </w:tcPr>
          <w:p w:rsidR="00AB72E0" w:rsidRPr="001A6BA0" w:rsidRDefault="00AB72E0" w:rsidP="00603DF1">
            <w:pPr>
              <w:widowControl/>
              <w:jc w:val="left"/>
              <w:rPr>
                <w:rFonts w:cs="Arial"/>
                <w:i/>
                <w:color w:val="FF0000"/>
                <w:kern w:val="0"/>
                <w:sz w:val="16"/>
                <w:szCs w:val="16"/>
              </w:rPr>
            </w:pPr>
            <w:r w:rsidRPr="001A6BA0">
              <w:rPr>
                <w:rFonts w:cs="Arial"/>
                <w:i/>
                <w:color w:val="FF0000"/>
                <w:kern w:val="0"/>
                <w:sz w:val="16"/>
                <w:szCs w:val="16"/>
              </w:rPr>
              <w:t>XXXX-XX-XXXX</w:t>
            </w:r>
          </w:p>
        </w:tc>
        <w:tc>
          <w:tcPr>
            <w:tcW w:w="1895" w:type="dxa"/>
            <w:vAlign w:val="bottom"/>
          </w:tcPr>
          <w:p w:rsidR="00AB72E0" w:rsidRPr="001A6BA0" w:rsidRDefault="00AB72E0" w:rsidP="00603DF1">
            <w:pPr>
              <w:widowControl/>
              <w:jc w:val="left"/>
              <w:rPr>
                <w:rFonts w:cs="Arial"/>
                <w:i/>
                <w:color w:val="FF0000"/>
                <w:kern w:val="0"/>
                <w:sz w:val="16"/>
                <w:szCs w:val="16"/>
              </w:rPr>
            </w:pPr>
            <w:r w:rsidRPr="001A6BA0">
              <w:rPr>
                <w:rFonts w:cs="Arial"/>
                <w:i/>
                <w:color w:val="FF0000"/>
                <w:kern w:val="0"/>
                <w:sz w:val="16"/>
                <w:szCs w:val="16"/>
              </w:rPr>
              <w:t>XX-XXXX-XXXX</w:t>
            </w:r>
          </w:p>
        </w:tc>
        <w:tc>
          <w:tcPr>
            <w:tcW w:w="1843" w:type="dxa"/>
            <w:vAlign w:val="bottom"/>
          </w:tcPr>
          <w:p w:rsidR="00AB72E0" w:rsidRPr="001A6BA0" w:rsidRDefault="00AB72E0" w:rsidP="00603DF1">
            <w:pPr>
              <w:widowControl/>
              <w:jc w:val="left"/>
              <w:rPr>
                <w:rFonts w:cs="Arial"/>
                <w:color w:val="FF000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AB72E0" w:rsidRPr="001A6BA0" w:rsidRDefault="00AB72E0" w:rsidP="00603DF1">
            <w:pPr>
              <w:widowControl/>
              <w:jc w:val="center"/>
              <w:rPr>
                <w:rFonts w:cs="Arial"/>
                <w:i/>
                <w:color w:val="FF0000"/>
                <w:kern w:val="0"/>
                <w:sz w:val="16"/>
                <w:szCs w:val="16"/>
              </w:rPr>
            </w:pPr>
            <w:r w:rsidRPr="001A6BA0">
              <w:rPr>
                <w:rFonts w:cs="Arial" w:hint="eastAsia"/>
                <w:i/>
                <w:color w:val="FF0000"/>
                <w:kern w:val="0"/>
                <w:sz w:val="16"/>
                <w:szCs w:val="16"/>
              </w:rPr>
              <w:t>☒</w:t>
            </w:r>
          </w:p>
        </w:tc>
        <w:tc>
          <w:tcPr>
            <w:tcW w:w="2876" w:type="dxa"/>
            <w:tcBorders>
              <w:top w:val="single" w:sz="6" w:space="0" w:color="auto"/>
              <w:bottom w:val="single" w:sz="6" w:space="0" w:color="auto"/>
              <w:right w:val="double" w:sz="4" w:space="0" w:color="auto"/>
            </w:tcBorders>
            <w:shd w:val="clear" w:color="auto" w:fill="auto"/>
            <w:noWrap/>
            <w:vAlign w:val="bottom"/>
          </w:tcPr>
          <w:p w:rsidR="00AB72E0" w:rsidRPr="001A6BA0" w:rsidRDefault="00AB72E0" w:rsidP="00603DF1">
            <w:pPr>
              <w:widowControl/>
              <w:jc w:val="left"/>
              <w:rPr>
                <w:rFonts w:cs="Arial"/>
                <w:i/>
                <w:color w:val="FF0000"/>
                <w:kern w:val="0"/>
                <w:sz w:val="16"/>
                <w:szCs w:val="16"/>
              </w:rPr>
            </w:pPr>
            <w:r w:rsidRPr="001A6BA0">
              <w:rPr>
                <w:rFonts w:cs="Arial"/>
                <w:i/>
                <w:color w:val="FF0000"/>
                <w:kern w:val="0"/>
                <w:sz w:val="16"/>
                <w:szCs w:val="16"/>
              </w:rPr>
              <w:t xml:space="preserve">　</w:t>
            </w:r>
            <w:r w:rsidRPr="001A6BA0">
              <w:rPr>
                <w:rFonts w:cs="Arial" w:hint="eastAsia"/>
                <w:i/>
                <w:color w:val="FF0000"/>
                <w:kern w:val="0"/>
                <w:sz w:val="16"/>
                <w:szCs w:val="16"/>
              </w:rPr>
              <w:t>確認日：</w:t>
            </w:r>
            <w:r w:rsidRPr="001A6BA0">
              <w:rPr>
                <w:rFonts w:cs="Arial" w:hint="eastAsia"/>
                <w:i/>
                <w:color w:val="FF0000"/>
                <w:kern w:val="0"/>
                <w:sz w:val="16"/>
                <w:szCs w:val="16"/>
              </w:rPr>
              <w:t>M/D</w:t>
            </w:r>
          </w:p>
        </w:tc>
      </w:tr>
      <w:tr w:rsidR="00AB72E0" w:rsidRPr="00AB72E0" w:rsidTr="00D333E3">
        <w:trPr>
          <w:trHeight w:val="240"/>
        </w:trPr>
        <w:tc>
          <w:tcPr>
            <w:tcW w:w="691" w:type="dxa"/>
            <w:shd w:val="clear" w:color="auto" w:fill="D9D9D9" w:themeFill="background1" w:themeFillShade="D9"/>
          </w:tcPr>
          <w:p w:rsidR="00AB72E0" w:rsidRPr="00AB72E0" w:rsidRDefault="00AB72E0" w:rsidP="00603DF1">
            <w:pPr>
              <w:widowControl/>
              <w:jc w:val="center"/>
              <w:rPr>
                <w:rFonts w:cs="Arial"/>
                <w:i/>
                <w:kern w:val="0"/>
                <w:sz w:val="16"/>
                <w:szCs w:val="16"/>
              </w:rPr>
            </w:pPr>
            <w:r w:rsidRPr="00AB72E0">
              <w:rPr>
                <w:rFonts w:cs="Arial"/>
                <w:i/>
                <w:kern w:val="0"/>
                <w:sz w:val="16"/>
                <w:szCs w:val="16"/>
              </w:rPr>
              <w:t>7</w:t>
            </w:r>
          </w:p>
        </w:tc>
        <w:tc>
          <w:tcPr>
            <w:tcW w:w="1843" w:type="dxa"/>
            <w:vAlign w:val="bottom"/>
          </w:tcPr>
          <w:p w:rsidR="00AB72E0" w:rsidRPr="001A6BA0" w:rsidRDefault="00AB72E0" w:rsidP="00603DF1">
            <w:pPr>
              <w:widowControl/>
              <w:jc w:val="left"/>
              <w:rPr>
                <w:rFonts w:cs="Arial"/>
                <w:i/>
                <w:color w:val="FF0000"/>
                <w:kern w:val="0"/>
                <w:sz w:val="16"/>
                <w:szCs w:val="16"/>
              </w:rPr>
            </w:pPr>
            <w:r w:rsidRPr="001A6BA0">
              <w:rPr>
                <w:rFonts w:cs="Arial" w:hint="eastAsia"/>
                <w:i/>
                <w:color w:val="FF0000"/>
                <w:kern w:val="0"/>
                <w:sz w:val="16"/>
                <w:szCs w:val="16"/>
              </w:rPr>
              <w:t>マスコミ</w:t>
            </w:r>
          </w:p>
        </w:tc>
        <w:tc>
          <w:tcPr>
            <w:tcW w:w="950" w:type="dxa"/>
            <w:shd w:val="clear" w:color="auto" w:fill="auto"/>
            <w:noWrap/>
            <w:vAlign w:val="bottom"/>
          </w:tcPr>
          <w:p w:rsidR="00AB72E0" w:rsidRPr="001A6BA0" w:rsidRDefault="00AB72E0" w:rsidP="00603DF1">
            <w:pPr>
              <w:widowControl/>
              <w:jc w:val="left"/>
              <w:rPr>
                <w:rFonts w:ascii="ＭＳ ゴシック" w:hAnsi="ＭＳ ゴシック" w:cs="Arial"/>
                <w:i/>
                <w:color w:val="FF0000"/>
                <w:kern w:val="0"/>
                <w:sz w:val="16"/>
                <w:szCs w:val="16"/>
              </w:rPr>
            </w:pPr>
            <w:r w:rsidRPr="001A6BA0">
              <w:rPr>
                <w:rFonts w:ascii="ＭＳ ゴシック" w:hAnsi="ＭＳ ゴシック" w:cs="Arial" w:hint="eastAsia"/>
                <w:i/>
                <w:color w:val="FF0000"/>
                <w:kern w:val="0"/>
                <w:sz w:val="16"/>
                <w:szCs w:val="16"/>
              </w:rPr>
              <w:t>D新聞</w:t>
            </w:r>
          </w:p>
        </w:tc>
        <w:tc>
          <w:tcPr>
            <w:tcW w:w="1179" w:type="dxa"/>
          </w:tcPr>
          <w:p w:rsidR="00AB72E0" w:rsidRPr="001A6BA0" w:rsidRDefault="00AB72E0" w:rsidP="00603DF1">
            <w:pPr>
              <w:widowControl/>
              <w:jc w:val="left"/>
              <w:rPr>
                <w:rFonts w:cs="Arial"/>
                <w:i/>
                <w:color w:val="FF0000"/>
                <w:kern w:val="0"/>
                <w:sz w:val="16"/>
                <w:szCs w:val="16"/>
              </w:rPr>
            </w:pPr>
          </w:p>
        </w:tc>
        <w:tc>
          <w:tcPr>
            <w:tcW w:w="1697" w:type="dxa"/>
            <w:shd w:val="clear" w:color="auto" w:fill="auto"/>
            <w:noWrap/>
            <w:vAlign w:val="bottom"/>
          </w:tcPr>
          <w:p w:rsidR="00AB72E0" w:rsidRPr="001A6BA0" w:rsidRDefault="00AB72E0" w:rsidP="00603DF1">
            <w:pPr>
              <w:widowControl/>
              <w:jc w:val="left"/>
              <w:rPr>
                <w:rFonts w:cs="Arial"/>
                <w:i/>
                <w:color w:val="FF0000"/>
                <w:kern w:val="0"/>
                <w:sz w:val="16"/>
                <w:szCs w:val="16"/>
              </w:rPr>
            </w:pPr>
            <w:r w:rsidRPr="001A6BA0">
              <w:rPr>
                <w:rFonts w:cs="Arial"/>
                <w:i/>
                <w:color w:val="FF0000"/>
                <w:kern w:val="0"/>
                <w:sz w:val="16"/>
                <w:szCs w:val="16"/>
              </w:rPr>
              <w:t>XXXX-XX-XXXX</w:t>
            </w:r>
          </w:p>
        </w:tc>
        <w:tc>
          <w:tcPr>
            <w:tcW w:w="1895" w:type="dxa"/>
            <w:vAlign w:val="bottom"/>
          </w:tcPr>
          <w:p w:rsidR="00AB72E0" w:rsidRPr="001A6BA0" w:rsidRDefault="00AB72E0" w:rsidP="00603DF1">
            <w:pPr>
              <w:widowControl/>
              <w:jc w:val="left"/>
              <w:rPr>
                <w:rFonts w:cs="Arial"/>
                <w:i/>
                <w:color w:val="FF0000"/>
                <w:kern w:val="0"/>
                <w:sz w:val="16"/>
                <w:szCs w:val="16"/>
              </w:rPr>
            </w:pPr>
            <w:r w:rsidRPr="001A6BA0">
              <w:rPr>
                <w:rFonts w:cs="Arial"/>
                <w:i/>
                <w:color w:val="FF0000"/>
                <w:kern w:val="0"/>
                <w:sz w:val="16"/>
                <w:szCs w:val="16"/>
              </w:rPr>
              <w:t>XX-XXXX-XXXX</w:t>
            </w:r>
          </w:p>
        </w:tc>
        <w:tc>
          <w:tcPr>
            <w:tcW w:w="1843" w:type="dxa"/>
            <w:vAlign w:val="bottom"/>
          </w:tcPr>
          <w:p w:rsidR="00AB72E0" w:rsidRPr="001A6BA0" w:rsidRDefault="00AB72E0" w:rsidP="00603DF1">
            <w:pPr>
              <w:widowControl/>
              <w:jc w:val="left"/>
              <w:rPr>
                <w:rFonts w:cs="Arial"/>
                <w:i/>
                <w:color w:val="FF000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AB72E0" w:rsidRPr="001A6BA0" w:rsidRDefault="00AB72E0" w:rsidP="00603DF1">
            <w:pPr>
              <w:widowControl/>
              <w:jc w:val="center"/>
              <w:rPr>
                <w:rFonts w:cs="Arial"/>
                <w:i/>
                <w:color w:val="FF0000"/>
                <w:kern w:val="0"/>
                <w:sz w:val="16"/>
                <w:szCs w:val="16"/>
              </w:rPr>
            </w:pPr>
            <w:r w:rsidRPr="001A6BA0">
              <w:rPr>
                <w:rFonts w:cs="Arial" w:hint="eastAsia"/>
                <w:i/>
                <w:color w:val="FF0000"/>
                <w:kern w:val="0"/>
                <w:sz w:val="16"/>
                <w:szCs w:val="16"/>
              </w:rPr>
              <w:t>☒</w:t>
            </w:r>
          </w:p>
        </w:tc>
        <w:tc>
          <w:tcPr>
            <w:tcW w:w="2876" w:type="dxa"/>
            <w:tcBorders>
              <w:top w:val="single" w:sz="6" w:space="0" w:color="auto"/>
              <w:bottom w:val="single" w:sz="6" w:space="0" w:color="auto"/>
              <w:right w:val="double" w:sz="4" w:space="0" w:color="auto"/>
            </w:tcBorders>
            <w:shd w:val="clear" w:color="auto" w:fill="auto"/>
            <w:noWrap/>
            <w:vAlign w:val="bottom"/>
          </w:tcPr>
          <w:p w:rsidR="00AB72E0" w:rsidRPr="001A6BA0" w:rsidRDefault="00AB72E0" w:rsidP="00603DF1">
            <w:pPr>
              <w:widowControl/>
              <w:jc w:val="left"/>
              <w:rPr>
                <w:rFonts w:cs="Arial"/>
                <w:i/>
                <w:color w:val="FF0000"/>
                <w:kern w:val="0"/>
                <w:sz w:val="16"/>
                <w:szCs w:val="16"/>
              </w:rPr>
            </w:pPr>
            <w:r w:rsidRPr="001A6BA0">
              <w:rPr>
                <w:rFonts w:cs="Arial"/>
                <w:i/>
                <w:color w:val="FF0000"/>
                <w:kern w:val="0"/>
                <w:sz w:val="16"/>
                <w:szCs w:val="16"/>
              </w:rPr>
              <w:t xml:space="preserve">　</w:t>
            </w:r>
            <w:r w:rsidRPr="001A6BA0">
              <w:rPr>
                <w:rFonts w:cs="Arial" w:hint="eastAsia"/>
                <w:i/>
                <w:color w:val="FF0000"/>
                <w:kern w:val="0"/>
                <w:sz w:val="16"/>
                <w:szCs w:val="16"/>
              </w:rPr>
              <w:t>被害状況の広告掲載日：</w:t>
            </w:r>
            <w:r w:rsidRPr="001A6BA0">
              <w:rPr>
                <w:rFonts w:cs="Arial" w:hint="eastAsia"/>
                <w:i/>
                <w:color w:val="FF0000"/>
                <w:kern w:val="0"/>
                <w:sz w:val="16"/>
                <w:szCs w:val="16"/>
              </w:rPr>
              <w:t>M/D</w:t>
            </w:r>
          </w:p>
        </w:tc>
      </w:tr>
      <w:tr w:rsidR="00AB72E0" w:rsidRPr="001A5B65" w:rsidTr="00D333E3">
        <w:trPr>
          <w:trHeight w:val="240"/>
        </w:trPr>
        <w:tc>
          <w:tcPr>
            <w:tcW w:w="691" w:type="dxa"/>
            <w:shd w:val="clear" w:color="auto" w:fill="D9D9D9" w:themeFill="background1" w:themeFillShade="D9"/>
          </w:tcPr>
          <w:p w:rsidR="00AB72E0" w:rsidRPr="001A5B65" w:rsidRDefault="00AB72E0" w:rsidP="00603DF1">
            <w:pPr>
              <w:widowControl/>
              <w:jc w:val="center"/>
              <w:rPr>
                <w:rFonts w:cs="Arial"/>
                <w:kern w:val="0"/>
                <w:sz w:val="16"/>
                <w:szCs w:val="16"/>
              </w:rPr>
            </w:pPr>
            <w:r w:rsidRPr="001A5B65">
              <w:rPr>
                <w:rFonts w:cs="Arial"/>
                <w:kern w:val="0"/>
                <w:sz w:val="16"/>
                <w:szCs w:val="16"/>
              </w:rPr>
              <w:t>8</w:t>
            </w:r>
          </w:p>
        </w:tc>
        <w:tc>
          <w:tcPr>
            <w:tcW w:w="1843" w:type="dxa"/>
            <w:vAlign w:val="bottom"/>
          </w:tcPr>
          <w:p w:rsidR="00AB72E0" w:rsidRPr="001A5B65" w:rsidRDefault="00AB72E0" w:rsidP="00603DF1">
            <w:pPr>
              <w:widowControl/>
              <w:jc w:val="left"/>
              <w:rPr>
                <w:rFonts w:cs="Arial"/>
                <w:i/>
                <w:color w:val="808080" w:themeColor="background1" w:themeShade="80"/>
                <w:kern w:val="0"/>
                <w:sz w:val="16"/>
                <w:szCs w:val="16"/>
              </w:rPr>
            </w:pPr>
          </w:p>
        </w:tc>
        <w:tc>
          <w:tcPr>
            <w:tcW w:w="950" w:type="dxa"/>
            <w:shd w:val="clear" w:color="auto" w:fill="auto"/>
            <w:noWrap/>
            <w:vAlign w:val="bottom"/>
          </w:tcPr>
          <w:p w:rsidR="00AB72E0" w:rsidRPr="001A5B65" w:rsidRDefault="00AB72E0" w:rsidP="00603DF1">
            <w:pPr>
              <w:widowControl/>
              <w:jc w:val="left"/>
              <w:rPr>
                <w:rFonts w:ascii="ＭＳ ゴシック" w:hAnsi="ＭＳ ゴシック" w:cs="Arial"/>
                <w:i/>
                <w:color w:val="808080" w:themeColor="background1" w:themeShade="80"/>
                <w:kern w:val="0"/>
                <w:sz w:val="16"/>
                <w:szCs w:val="16"/>
              </w:rPr>
            </w:pPr>
          </w:p>
        </w:tc>
        <w:tc>
          <w:tcPr>
            <w:tcW w:w="1179" w:type="dxa"/>
          </w:tcPr>
          <w:p w:rsidR="00AB72E0" w:rsidRPr="001A5B65" w:rsidRDefault="00AB72E0" w:rsidP="00603DF1">
            <w:pPr>
              <w:widowControl/>
              <w:jc w:val="left"/>
              <w:rPr>
                <w:rFonts w:cs="Arial"/>
                <w:i/>
                <w:color w:val="808080" w:themeColor="background1" w:themeShade="80"/>
                <w:kern w:val="0"/>
                <w:sz w:val="16"/>
                <w:szCs w:val="16"/>
              </w:rPr>
            </w:pPr>
          </w:p>
        </w:tc>
        <w:tc>
          <w:tcPr>
            <w:tcW w:w="1697" w:type="dxa"/>
            <w:shd w:val="clear" w:color="auto" w:fill="auto"/>
            <w:noWrap/>
            <w:vAlign w:val="bottom"/>
          </w:tcPr>
          <w:p w:rsidR="00AB72E0" w:rsidRPr="001A5B65" w:rsidRDefault="00AB72E0" w:rsidP="00603DF1">
            <w:pPr>
              <w:widowControl/>
              <w:jc w:val="left"/>
              <w:rPr>
                <w:rFonts w:cs="Arial"/>
                <w:i/>
                <w:color w:val="808080" w:themeColor="background1" w:themeShade="80"/>
                <w:kern w:val="0"/>
                <w:sz w:val="16"/>
                <w:szCs w:val="16"/>
              </w:rPr>
            </w:pPr>
          </w:p>
        </w:tc>
        <w:tc>
          <w:tcPr>
            <w:tcW w:w="1895" w:type="dxa"/>
          </w:tcPr>
          <w:p w:rsidR="00AB72E0" w:rsidRPr="001A5B65" w:rsidRDefault="00AB72E0" w:rsidP="00603DF1">
            <w:pPr>
              <w:widowControl/>
              <w:jc w:val="left"/>
              <w:rPr>
                <w:rFonts w:cs="Arial"/>
                <w:i/>
                <w:color w:val="808080" w:themeColor="background1" w:themeShade="80"/>
                <w:kern w:val="0"/>
                <w:sz w:val="16"/>
                <w:szCs w:val="16"/>
              </w:rPr>
            </w:pPr>
          </w:p>
        </w:tc>
        <w:tc>
          <w:tcPr>
            <w:tcW w:w="1843" w:type="dxa"/>
          </w:tcPr>
          <w:p w:rsidR="00AB72E0" w:rsidRPr="001A5B65" w:rsidRDefault="00AB72E0" w:rsidP="00603DF1">
            <w:pPr>
              <w:widowControl/>
              <w:jc w:val="left"/>
              <w:rPr>
                <w:rFonts w:cs="Arial"/>
                <w:i/>
                <w:color w:val="808080" w:themeColor="background1" w:themeShade="8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AB72E0" w:rsidRPr="001A5B65" w:rsidRDefault="00AB72E0" w:rsidP="00603DF1">
            <w:pPr>
              <w:widowControl/>
              <w:jc w:val="center"/>
              <w:rPr>
                <w:rFonts w:cs="Arial"/>
                <w:i/>
                <w:color w:val="808080" w:themeColor="background1" w:themeShade="80"/>
                <w:kern w:val="0"/>
                <w:sz w:val="16"/>
                <w:szCs w:val="16"/>
              </w:rPr>
            </w:pPr>
          </w:p>
        </w:tc>
        <w:tc>
          <w:tcPr>
            <w:tcW w:w="2876" w:type="dxa"/>
            <w:tcBorders>
              <w:top w:val="single" w:sz="6" w:space="0" w:color="auto"/>
              <w:bottom w:val="single" w:sz="6" w:space="0" w:color="auto"/>
              <w:right w:val="double" w:sz="4" w:space="0" w:color="auto"/>
            </w:tcBorders>
            <w:shd w:val="clear" w:color="auto" w:fill="auto"/>
            <w:noWrap/>
            <w:vAlign w:val="bottom"/>
            <w:hideMark/>
          </w:tcPr>
          <w:p w:rsidR="00AB72E0" w:rsidRPr="001A5B65" w:rsidRDefault="00AB72E0" w:rsidP="00603DF1">
            <w:pPr>
              <w:widowControl/>
              <w:jc w:val="left"/>
              <w:rPr>
                <w:rFonts w:cs="Arial"/>
                <w:i/>
                <w:color w:val="808080" w:themeColor="background1" w:themeShade="80"/>
                <w:kern w:val="0"/>
                <w:sz w:val="16"/>
                <w:szCs w:val="16"/>
              </w:rPr>
            </w:pPr>
            <w:r w:rsidRPr="001A5B65">
              <w:rPr>
                <w:rFonts w:cs="Arial"/>
                <w:i/>
                <w:color w:val="808080" w:themeColor="background1" w:themeShade="80"/>
                <w:kern w:val="0"/>
                <w:sz w:val="16"/>
                <w:szCs w:val="16"/>
              </w:rPr>
              <w:t xml:space="preserve">　</w:t>
            </w:r>
          </w:p>
        </w:tc>
      </w:tr>
      <w:tr w:rsidR="00AB72E0" w:rsidRPr="001A5B65" w:rsidTr="00D333E3">
        <w:trPr>
          <w:trHeight w:val="240"/>
        </w:trPr>
        <w:tc>
          <w:tcPr>
            <w:tcW w:w="691" w:type="dxa"/>
            <w:shd w:val="clear" w:color="auto" w:fill="D9D9D9" w:themeFill="background1" w:themeFillShade="D9"/>
          </w:tcPr>
          <w:p w:rsidR="00AB72E0" w:rsidRPr="001A5B65" w:rsidRDefault="00AB72E0" w:rsidP="00603DF1">
            <w:pPr>
              <w:widowControl/>
              <w:jc w:val="center"/>
              <w:rPr>
                <w:rFonts w:cs="Arial"/>
                <w:kern w:val="0"/>
                <w:sz w:val="16"/>
                <w:szCs w:val="16"/>
              </w:rPr>
            </w:pPr>
            <w:r w:rsidRPr="001A5B65">
              <w:rPr>
                <w:rFonts w:cs="Arial"/>
                <w:kern w:val="0"/>
                <w:sz w:val="16"/>
                <w:szCs w:val="16"/>
              </w:rPr>
              <w:t>9</w:t>
            </w:r>
          </w:p>
        </w:tc>
        <w:tc>
          <w:tcPr>
            <w:tcW w:w="1843" w:type="dxa"/>
            <w:vAlign w:val="bottom"/>
          </w:tcPr>
          <w:p w:rsidR="00AB72E0" w:rsidRPr="001A5B65" w:rsidRDefault="00AB72E0" w:rsidP="00603DF1">
            <w:pPr>
              <w:widowControl/>
              <w:jc w:val="left"/>
              <w:rPr>
                <w:rFonts w:cs="Arial"/>
                <w:i/>
                <w:color w:val="808080" w:themeColor="background1" w:themeShade="80"/>
                <w:kern w:val="0"/>
                <w:sz w:val="16"/>
                <w:szCs w:val="16"/>
              </w:rPr>
            </w:pPr>
          </w:p>
        </w:tc>
        <w:tc>
          <w:tcPr>
            <w:tcW w:w="950" w:type="dxa"/>
            <w:shd w:val="clear" w:color="auto" w:fill="auto"/>
            <w:noWrap/>
            <w:vAlign w:val="bottom"/>
          </w:tcPr>
          <w:p w:rsidR="00AB72E0" w:rsidRPr="001A5B65" w:rsidRDefault="00AB72E0" w:rsidP="00603DF1">
            <w:pPr>
              <w:widowControl/>
              <w:jc w:val="left"/>
              <w:rPr>
                <w:rFonts w:ascii="ＭＳ ゴシック" w:hAnsi="ＭＳ ゴシック" w:cs="Arial"/>
                <w:i/>
                <w:color w:val="808080" w:themeColor="background1" w:themeShade="80"/>
                <w:kern w:val="0"/>
                <w:sz w:val="16"/>
                <w:szCs w:val="16"/>
              </w:rPr>
            </w:pPr>
          </w:p>
        </w:tc>
        <w:tc>
          <w:tcPr>
            <w:tcW w:w="1179" w:type="dxa"/>
          </w:tcPr>
          <w:p w:rsidR="00AB72E0" w:rsidRPr="001A5B65" w:rsidRDefault="00AB72E0" w:rsidP="00603DF1">
            <w:pPr>
              <w:widowControl/>
              <w:jc w:val="left"/>
              <w:rPr>
                <w:rFonts w:cs="Arial"/>
                <w:i/>
                <w:color w:val="808080" w:themeColor="background1" w:themeShade="80"/>
                <w:kern w:val="0"/>
                <w:sz w:val="16"/>
                <w:szCs w:val="16"/>
              </w:rPr>
            </w:pPr>
          </w:p>
        </w:tc>
        <w:tc>
          <w:tcPr>
            <w:tcW w:w="1697" w:type="dxa"/>
            <w:shd w:val="clear" w:color="auto" w:fill="auto"/>
            <w:noWrap/>
            <w:vAlign w:val="bottom"/>
          </w:tcPr>
          <w:p w:rsidR="00AB72E0" w:rsidRPr="001A5B65" w:rsidRDefault="00AB72E0" w:rsidP="00603DF1">
            <w:pPr>
              <w:widowControl/>
              <w:jc w:val="left"/>
              <w:rPr>
                <w:rFonts w:cs="Arial"/>
                <w:i/>
                <w:color w:val="808080" w:themeColor="background1" w:themeShade="80"/>
                <w:kern w:val="0"/>
                <w:sz w:val="16"/>
                <w:szCs w:val="16"/>
              </w:rPr>
            </w:pPr>
          </w:p>
        </w:tc>
        <w:tc>
          <w:tcPr>
            <w:tcW w:w="1895" w:type="dxa"/>
          </w:tcPr>
          <w:p w:rsidR="00AB72E0" w:rsidRPr="001A5B65" w:rsidRDefault="00AB72E0" w:rsidP="00603DF1">
            <w:pPr>
              <w:widowControl/>
              <w:jc w:val="left"/>
              <w:rPr>
                <w:rFonts w:cs="Arial"/>
                <w:i/>
                <w:color w:val="808080" w:themeColor="background1" w:themeShade="80"/>
                <w:kern w:val="0"/>
                <w:sz w:val="16"/>
                <w:szCs w:val="16"/>
              </w:rPr>
            </w:pPr>
          </w:p>
        </w:tc>
        <w:tc>
          <w:tcPr>
            <w:tcW w:w="1843" w:type="dxa"/>
          </w:tcPr>
          <w:p w:rsidR="00AB72E0" w:rsidRPr="001A5B65" w:rsidRDefault="00AB72E0" w:rsidP="00603DF1">
            <w:pPr>
              <w:widowControl/>
              <w:jc w:val="left"/>
              <w:rPr>
                <w:rFonts w:cs="Arial"/>
                <w:i/>
                <w:color w:val="808080" w:themeColor="background1" w:themeShade="8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AB72E0" w:rsidRPr="001A5B65" w:rsidRDefault="00AB72E0" w:rsidP="00603DF1">
            <w:pPr>
              <w:widowControl/>
              <w:jc w:val="center"/>
              <w:rPr>
                <w:rFonts w:cs="Arial"/>
                <w:i/>
                <w:color w:val="808080" w:themeColor="background1" w:themeShade="80"/>
                <w:kern w:val="0"/>
                <w:sz w:val="16"/>
                <w:szCs w:val="16"/>
              </w:rPr>
            </w:pPr>
          </w:p>
        </w:tc>
        <w:tc>
          <w:tcPr>
            <w:tcW w:w="2876" w:type="dxa"/>
            <w:tcBorders>
              <w:top w:val="single" w:sz="6" w:space="0" w:color="auto"/>
              <w:bottom w:val="single" w:sz="6" w:space="0" w:color="auto"/>
              <w:right w:val="double" w:sz="4" w:space="0" w:color="auto"/>
            </w:tcBorders>
            <w:shd w:val="clear" w:color="auto" w:fill="auto"/>
            <w:noWrap/>
            <w:vAlign w:val="bottom"/>
            <w:hideMark/>
          </w:tcPr>
          <w:p w:rsidR="00AB72E0" w:rsidRPr="001A5B65" w:rsidRDefault="00AB72E0" w:rsidP="00603DF1">
            <w:pPr>
              <w:widowControl/>
              <w:jc w:val="left"/>
              <w:rPr>
                <w:rFonts w:cs="Arial"/>
                <w:i/>
                <w:color w:val="808080" w:themeColor="background1" w:themeShade="80"/>
                <w:kern w:val="0"/>
                <w:sz w:val="16"/>
                <w:szCs w:val="16"/>
              </w:rPr>
            </w:pPr>
            <w:r w:rsidRPr="001A5B65">
              <w:rPr>
                <w:rFonts w:cs="Arial"/>
                <w:i/>
                <w:color w:val="808080" w:themeColor="background1" w:themeShade="80"/>
                <w:kern w:val="0"/>
                <w:sz w:val="16"/>
                <w:szCs w:val="16"/>
              </w:rPr>
              <w:t xml:space="preserve">　</w:t>
            </w:r>
          </w:p>
        </w:tc>
      </w:tr>
      <w:tr w:rsidR="00AB72E0" w:rsidRPr="001A5B65" w:rsidTr="00D333E3">
        <w:trPr>
          <w:trHeight w:val="240"/>
        </w:trPr>
        <w:tc>
          <w:tcPr>
            <w:tcW w:w="691" w:type="dxa"/>
            <w:shd w:val="clear" w:color="auto" w:fill="D9D9D9" w:themeFill="background1" w:themeFillShade="D9"/>
          </w:tcPr>
          <w:p w:rsidR="00AB72E0" w:rsidRPr="001A5B65" w:rsidRDefault="00AB72E0" w:rsidP="00603DF1">
            <w:pPr>
              <w:widowControl/>
              <w:jc w:val="center"/>
              <w:rPr>
                <w:rFonts w:cs="Arial"/>
                <w:kern w:val="0"/>
                <w:sz w:val="16"/>
                <w:szCs w:val="16"/>
              </w:rPr>
            </w:pPr>
            <w:r w:rsidRPr="001A5B65">
              <w:rPr>
                <w:rFonts w:cs="Arial"/>
                <w:kern w:val="0"/>
                <w:sz w:val="16"/>
                <w:szCs w:val="16"/>
              </w:rPr>
              <w:t>10</w:t>
            </w:r>
          </w:p>
        </w:tc>
        <w:tc>
          <w:tcPr>
            <w:tcW w:w="1843" w:type="dxa"/>
            <w:vAlign w:val="bottom"/>
          </w:tcPr>
          <w:p w:rsidR="00AB72E0" w:rsidRPr="001A5B65" w:rsidRDefault="00AB72E0" w:rsidP="00603DF1">
            <w:pPr>
              <w:widowControl/>
              <w:jc w:val="left"/>
              <w:rPr>
                <w:rFonts w:cs="Arial"/>
                <w:i/>
                <w:color w:val="808080" w:themeColor="background1" w:themeShade="80"/>
                <w:kern w:val="0"/>
                <w:sz w:val="16"/>
                <w:szCs w:val="16"/>
              </w:rPr>
            </w:pPr>
          </w:p>
        </w:tc>
        <w:tc>
          <w:tcPr>
            <w:tcW w:w="950" w:type="dxa"/>
            <w:shd w:val="clear" w:color="auto" w:fill="auto"/>
            <w:noWrap/>
            <w:vAlign w:val="bottom"/>
          </w:tcPr>
          <w:p w:rsidR="00AB72E0" w:rsidRPr="001A5B65" w:rsidRDefault="00AB72E0" w:rsidP="00603DF1">
            <w:pPr>
              <w:widowControl/>
              <w:jc w:val="left"/>
              <w:rPr>
                <w:rFonts w:ascii="ＭＳ ゴシック" w:hAnsi="ＭＳ ゴシック" w:cs="Arial"/>
                <w:i/>
                <w:color w:val="808080" w:themeColor="background1" w:themeShade="80"/>
                <w:kern w:val="0"/>
                <w:sz w:val="16"/>
                <w:szCs w:val="16"/>
              </w:rPr>
            </w:pPr>
          </w:p>
        </w:tc>
        <w:tc>
          <w:tcPr>
            <w:tcW w:w="1179" w:type="dxa"/>
          </w:tcPr>
          <w:p w:rsidR="00AB72E0" w:rsidRPr="001A5B65" w:rsidRDefault="00AB72E0" w:rsidP="00603DF1">
            <w:pPr>
              <w:widowControl/>
              <w:jc w:val="left"/>
              <w:rPr>
                <w:rFonts w:cs="Arial"/>
                <w:i/>
                <w:color w:val="808080" w:themeColor="background1" w:themeShade="80"/>
                <w:kern w:val="0"/>
                <w:sz w:val="16"/>
                <w:szCs w:val="16"/>
              </w:rPr>
            </w:pPr>
          </w:p>
        </w:tc>
        <w:tc>
          <w:tcPr>
            <w:tcW w:w="1697" w:type="dxa"/>
            <w:shd w:val="clear" w:color="auto" w:fill="auto"/>
            <w:noWrap/>
            <w:vAlign w:val="bottom"/>
          </w:tcPr>
          <w:p w:rsidR="00AB72E0" w:rsidRPr="001A5B65" w:rsidRDefault="00AB72E0" w:rsidP="00603DF1">
            <w:pPr>
              <w:widowControl/>
              <w:jc w:val="left"/>
              <w:rPr>
                <w:rFonts w:cs="Arial"/>
                <w:i/>
                <w:color w:val="808080" w:themeColor="background1" w:themeShade="80"/>
                <w:kern w:val="0"/>
                <w:sz w:val="16"/>
                <w:szCs w:val="16"/>
              </w:rPr>
            </w:pPr>
          </w:p>
        </w:tc>
        <w:tc>
          <w:tcPr>
            <w:tcW w:w="1895" w:type="dxa"/>
          </w:tcPr>
          <w:p w:rsidR="00AB72E0" w:rsidRPr="001A5B65" w:rsidRDefault="00AB72E0" w:rsidP="00603DF1">
            <w:pPr>
              <w:widowControl/>
              <w:jc w:val="left"/>
              <w:rPr>
                <w:rFonts w:cs="Arial"/>
                <w:i/>
                <w:color w:val="808080" w:themeColor="background1" w:themeShade="80"/>
                <w:kern w:val="0"/>
                <w:sz w:val="16"/>
                <w:szCs w:val="16"/>
              </w:rPr>
            </w:pPr>
          </w:p>
        </w:tc>
        <w:tc>
          <w:tcPr>
            <w:tcW w:w="1843" w:type="dxa"/>
          </w:tcPr>
          <w:p w:rsidR="00AB72E0" w:rsidRPr="001A5B65" w:rsidRDefault="00AB72E0" w:rsidP="00603DF1">
            <w:pPr>
              <w:widowControl/>
              <w:jc w:val="left"/>
              <w:rPr>
                <w:rFonts w:cs="Arial"/>
                <w:i/>
                <w:color w:val="808080" w:themeColor="background1" w:themeShade="8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AB72E0" w:rsidRPr="001A5B65" w:rsidRDefault="00AB72E0" w:rsidP="00603DF1">
            <w:pPr>
              <w:widowControl/>
              <w:jc w:val="center"/>
              <w:rPr>
                <w:rFonts w:cs="Arial"/>
                <w:i/>
                <w:color w:val="808080" w:themeColor="background1" w:themeShade="80"/>
                <w:kern w:val="0"/>
                <w:sz w:val="16"/>
                <w:szCs w:val="16"/>
              </w:rPr>
            </w:pPr>
          </w:p>
        </w:tc>
        <w:tc>
          <w:tcPr>
            <w:tcW w:w="2876" w:type="dxa"/>
            <w:tcBorders>
              <w:top w:val="single" w:sz="6" w:space="0" w:color="auto"/>
              <w:bottom w:val="single" w:sz="6" w:space="0" w:color="auto"/>
              <w:right w:val="double" w:sz="4" w:space="0" w:color="auto"/>
            </w:tcBorders>
            <w:shd w:val="clear" w:color="auto" w:fill="auto"/>
            <w:noWrap/>
            <w:vAlign w:val="bottom"/>
            <w:hideMark/>
          </w:tcPr>
          <w:p w:rsidR="00AB72E0" w:rsidRPr="001A5B65" w:rsidRDefault="00AB72E0" w:rsidP="00603DF1">
            <w:pPr>
              <w:widowControl/>
              <w:jc w:val="left"/>
              <w:rPr>
                <w:rFonts w:cs="Arial"/>
                <w:i/>
                <w:color w:val="808080" w:themeColor="background1" w:themeShade="80"/>
                <w:kern w:val="0"/>
                <w:sz w:val="16"/>
                <w:szCs w:val="16"/>
              </w:rPr>
            </w:pPr>
            <w:r w:rsidRPr="001A5B65">
              <w:rPr>
                <w:rFonts w:cs="Arial"/>
                <w:i/>
                <w:color w:val="808080" w:themeColor="background1" w:themeShade="80"/>
                <w:kern w:val="0"/>
                <w:sz w:val="16"/>
                <w:szCs w:val="16"/>
              </w:rPr>
              <w:t xml:space="preserve">　</w:t>
            </w:r>
          </w:p>
        </w:tc>
      </w:tr>
      <w:tr w:rsidR="00AB72E0" w:rsidRPr="001A5B65" w:rsidTr="00D333E3">
        <w:trPr>
          <w:trHeight w:val="240"/>
        </w:trPr>
        <w:tc>
          <w:tcPr>
            <w:tcW w:w="691" w:type="dxa"/>
            <w:shd w:val="clear" w:color="auto" w:fill="D9D9D9" w:themeFill="background1" w:themeFillShade="D9"/>
          </w:tcPr>
          <w:p w:rsidR="00AB72E0" w:rsidRPr="001A5B65" w:rsidRDefault="00AB72E0" w:rsidP="00603DF1">
            <w:pPr>
              <w:widowControl/>
              <w:jc w:val="center"/>
              <w:rPr>
                <w:rFonts w:cs="Arial"/>
                <w:kern w:val="0"/>
                <w:sz w:val="16"/>
                <w:szCs w:val="16"/>
              </w:rPr>
            </w:pPr>
            <w:r w:rsidRPr="001A5B65">
              <w:rPr>
                <w:rFonts w:cs="Arial"/>
                <w:kern w:val="0"/>
                <w:sz w:val="16"/>
                <w:szCs w:val="16"/>
              </w:rPr>
              <w:t>11</w:t>
            </w:r>
          </w:p>
        </w:tc>
        <w:tc>
          <w:tcPr>
            <w:tcW w:w="1843" w:type="dxa"/>
            <w:vAlign w:val="bottom"/>
          </w:tcPr>
          <w:p w:rsidR="00AB72E0" w:rsidRPr="001A5B65" w:rsidRDefault="00AB72E0" w:rsidP="00603DF1">
            <w:pPr>
              <w:widowControl/>
              <w:jc w:val="left"/>
              <w:rPr>
                <w:rFonts w:cs="Arial"/>
                <w:i/>
                <w:color w:val="808080" w:themeColor="background1" w:themeShade="80"/>
                <w:kern w:val="0"/>
                <w:sz w:val="16"/>
                <w:szCs w:val="16"/>
              </w:rPr>
            </w:pPr>
          </w:p>
        </w:tc>
        <w:tc>
          <w:tcPr>
            <w:tcW w:w="950" w:type="dxa"/>
            <w:shd w:val="clear" w:color="auto" w:fill="auto"/>
            <w:noWrap/>
            <w:vAlign w:val="bottom"/>
          </w:tcPr>
          <w:p w:rsidR="00AB72E0" w:rsidRPr="001A5B65" w:rsidRDefault="00AB72E0" w:rsidP="00603DF1">
            <w:pPr>
              <w:widowControl/>
              <w:jc w:val="left"/>
              <w:rPr>
                <w:rFonts w:ascii="ＭＳ ゴシック" w:hAnsi="ＭＳ ゴシック" w:cs="Arial"/>
                <w:i/>
                <w:color w:val="808080" w:themeColor="background1" w:themeShade="80"/>
                <w:kern w:val="0"/>
                <w:sz w:val="16"/>
                <w:szCs w:val="16"/>
              </w:rPr>
            </w:pPr>
          </w:p>
        </w:tc>
        <w:tc>
          <w:tcPr>
            <w:tcW w:w="1179" w:type="dxa"/>
          </w:tcPr>
          <w:p w:rsidR="00AB72E0" w:rsidRPr="001A5B65" w:rsidRDefault="00AB72E0" w:rsidP="00603DF1">
            <w:pPr>
              <w:widowControl/>
              <w:jc w:val="left"/>
              <w:rPr>
                <w:rFonts w:cs="Arial"/>
                <w:i/>
                <w:color w:val="808080" w:themeColor="background1" w:themeShade="80"/>
                <w:kern w:val="0"/>
                <w:sz w:val="16"/>
                <w:szCs w:val="16"/>
              </w:rPr>
            </w:pPr>
          </w:p>
        </w:tc>
        <w:tc>
          <w:tcPr>
            <w:tcW w:w="1697" w:type="dxa"/>
            <w:shd w:val="clear" w:color="auto" w:fill="auto"/>
            <w:noWrap/>
            <w:vAlign w:val="bottom"/>
          </w:tcPr>
          <w:p w:rsidR="00AB72E0" w:rsidRPr="001A5B65" w:rsidRDefault="00AB72E0" w:rsidP="00603DF1">
            <w:pPr>
              <w:widowControl/>
              <w:jc w:val="left"/>
              <w:rPr>
                <w:rFonts w:cs="Arial"/>
                <w:i/>
                <w:color w:val="808080" w:themeColor="background1" w:themeShade="80"/>
                <w:kern w:val="0"/>
                <w:sz w:val="16"/>
                <w:szCs w:val="16"/>
              </w:rPr>
            </w:pPr>
          </w:p>
        </w:tc>
        <w:tc>
          <w:tcPr>
            <w:tcW w:w="1895" w:type="dxa"/>
          </w:tcPr>
          <w:p w:rsidR="00AB72E0" w:rsidRPr="001A5B65" w:rsidRDefault="00AB72E0" w:rsidP="00603DF1">
            <w:pPr>
              <w:widowControl/>
              <w:jc w:val="left"/>
              <w:rPr>
                <w:rFonts w:cs="Arial"/>
                <w:i/>
                <w:color w:val="808080" w:themeColor="background1" w:themeShade="80"/>
                <w:kern w:val="0"/>
                <w:sz w:val="16"/>
                <w:szCs w:val="16"/>
              </w:rPr>
            </w:pPr>
          </w:p>
        </w:tc>
        <w:tc>
          <w:tcPr>
            <w:tcW w:w="1843" w:type="dxa"/>
          </w:tcPr>
          <w:p w:rsidR="00AB72E0" w:rsidRPr="001A5B65" w:rsidRDefault="00AB72E0" w:rsidP="00603DF1">
            <w:pPr>
              <w:widowControl/>
              <w:jc w:val="left"/>
              <w:rPr>
                <w:rFonts w:cs="Arial"/>
                <w:i/>
                <w:color w:val="808080" w:themeColor="background1" w:themeShade="8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AB72E0" w:rsidRPr="001A5B65" w:rsidRDefault="00AB72E0" w:rsidP="00603DF1">
            <w:pPr>
              <w:widowControl/>
              <w:jc w:val="center"/>
              <w:rPr>
                <w:rFonts w:cs="Arial"/>
                <w:i/>
                <w:color w:val="808080" w:themeColor="background1" w:themeShade="80"/>
                <w:kern w:val="0"/>
                <w:sz w:val="16"/>
                <w:szCs w:val="16"/>
              </w:rPr>
            </w:pPr>
          </w:p>
        </w:tc>
        <w:tc>
          <w:tcPr>
            <w:tcW w:w="2876" w:type="dxa"/>
            <w:tcBorders>
              <w:top w:val="single" w:sz="6" w:space="0" w:color="auto"/>
              <w:bottom w:val="single" w:sz="6" w:space="0" w:color="auto"/>
              <w:right w:val="double" w:sz="4" w:space="0" w:color="auto"/>
            </w:tcBorders>
            <w:shd w:val="clear" w:color="auto" w:fill="auto"/>
            <w:noWrap/>
            <w:vAlign w:val="bottom"/>
            <w:hideMark/>
          </w:tcPr>
          <w:p w:rsidR="00AB72E0" w:rsidRPr="001A5B65" w:rsidRDefault="00AB72E0" w:rsidP="00603DF1">
            <w:pPr>
              <w:widowControl/>
              <w:jc w:val="left"/>
              <w:rPr>
                <w:rFonts w:cs="Arial"/>
                <w:i/>
                <w:color w:val="808080" w:themeColor="background1" w:themeShade="80"/>
                <w:kern w:val="0"/>
                <w:sz w:val="16"/>
                <w:szCs w:val="16"/>
              </w:rPr>
            </w:pPr>
            <w:r w:rsidRPr="001A5B65">
              <w:rPr>
                <w:rFonts w:cs="Arial"/>
                <w:i/>
                <w:color w:val="808080" w:themeColor="background1" w:themeShade="80"/>
                <w:kern w:val="0"/>
                <w:sz w:val="16"/>
                <w:szCs w:val="16"/>
              </w:rPr>
              <w:t xml:space="preserve">　</w:t>
            </w:r>
          </w:p>
        </w:tc>
      </w:tr>
      <w:tr w:rsidR="00AB72E0" w:rsidRPr="001A5B65" w:rsidTr="00D333E3">
        <w:trPr>
          <w:trHeight w:val="240"/>
        </w:trPr>
        <w:tc>
          <w:tcPr>
            <w:tcW w:w="691" w:type="dxa"/>
            <w:shd w:val="clear" w:color="auto" w:fill="D9D9D9" w:themeFill="background1" w:themeFillShade="D9"/>
          </w:tcPr>
          <w:p w:rsidR="00AB72E0" w:rsidRPr="001A5B65" w:rsidRDefault="00AB72E0" w:rsidP="00603DF1">
            <w:pPr>
              <w:widowControl/>
              <w:jc w:val="center"/>
              <w:rPr>
                <w:rFonts w:cs="Arial"/>
                <w:kern w:val="0"/>
                <w:sz w:val="16"/>
                <w:szCs w:val="16"/>
              </w:rPr>
            </w:pPr>
            <w:r w:rsidRPr="001A5B65">
              <w:rPr>
                <w:rFonts w:cs="Arial"/>
                <w:kern w:val="0"/>
                <w:sz w:val="16"/>
                <w:szCs w:val="16"/>
              </w:rPr>
              <w:t>12</w:t>
            </w:r>
          </w:p>
        </w:tc>
        <w:tc>
          <w:tcPr>
            <w:tcW w:w="1843" w:type="dxa"/>
            <w:vAlign w:val="bottom"/>
          </w:tcPr>
          <w:p w:rsidR="00AB72E0" w:rsidRPr="001A5B65" w:rsidRDefault="00AB72E0" w:rsidP="00603DF1">
            <w:pPr>
              <w:widowControl/>
              <w:jc w:val="left"/>
              <w:rPr>
                <w:rFonts w:cs="Arial"/>
                <w:i/>
                <w:color w:val="808080" w:themeColor="background1" w:themeShade="80"/>
                <w:kern w:val="0"/>
                <w:sz w:val="16"/>
                <w:szCs w:val="16"/>
              </w:rPr>
            </w:pPr>
          </w:p>
        </w:tc>
        <w:tc>
          <w:tcPr>
            <w:tcW w:w="950" w:type="dxa"/>
            <w:shd w:val="clear" w:color="auto" w:fill="auto"/>
            <w:noWrap/>
            <w:vAlign w:val="bottom"/>
          </w:tcPr>
          <w:p w:rsidR="00AB72E0" w:rsidRPr="001A5B65" w:rsidRDefault="00AB72E0" w:rsidP="00603DF1">
            <w:pPr>
              <w:widowControl/>
              <w:jc w:val="left"/>
              <w:rPr>
                <w:rFonts w:ascii="ＭＳ ゴシック" w:hAnsi="ＭＳ ゴシック" w:cs="Arial"/>
                <w:i/>
                <w:color w:val="808080" w:themeColor="background1" w:themeShade="80"/>
                <w:kern w:val="0"/>
                <w:sz w:val="16"/>
                <w:szCs w:val="16"/>
              </w:rPr>
            </w:pPr>
          </w:p>
        </w:tc>
        <w:tc>
          <w:tcPr>
            <w:tcW w:w="1179" w:type="dxa"/>
          </w:tcPr>
          <w:p w:rsidR="00AB72E0" w:rsidRPr="001A5B65" w:rsidRDefault="00AB72E0" w:rsidP="00603DF1">
            <w:pPr>
              <w:widowControl/>
              <w:jc w:val="left"/>
              <w:rPr>
                <w:rFonts w:cs="Arial"/>
                <w:i/>
                <w:color w:val="808080" w:themeColor="background1" w:themeShade="80"/>
                <w:kern w:val="0"/>
                <w:sz w:val="16"/>
                <w:szCs w:val="16"/>
              </w:rPr>
            </w:pPr>
          </w:p>
        </w:tc>
        <w:tc>
          <w:tcPr>
            <w:tcW w:w="1697" w:type="dxa"/>
            <w:shd w:val="clear" w:color="auto" w:fill="auto"/>
            <w:noWrap/>
            <w:vAlign w:val="bottom"/>
          </w:tcPr>
          <w:p w:rsidR="00AB72E0" w:rsidRPr="001A5B65" w:rsidRDefault="00AB72E0" w:rsidP="00603DF1">
            <w:pPr>
              <w:widowControl/>
              <w:jc w:val="left"/>
              <w:rPr>
                <w:rFonts w:cs="Arial"/>
                <w:i/>
                <w:color w:val="808080" w:themeColor="background1" w:themeShade="80"/>
                <w:kern w:val="0"/>
                <w:sz w:val="16"/>
                <w:szCs w:val="16"/>
              </w:rPr>
            </w:pPr>
          </w:p>
        </w:tc>
        <w:tc>
          <w:tcPr>
            <w:tcW w:w="1895" w:type="dxa"/>
          </w:tcPr>
          <w:p w:rsidR="00AB72E0" w:rsidRPr="001A5B65" w:rsidRDefault="00AB72E0" w:rsidP="00603DF1">
            <w:pPr>
              <w:widowControl/>
              <w:jc w:val="left"/>
              <w:rPr>
                <w:rFonts w:cs="Arial"/>
                <w:i/>
                <w:color w:val="808080" w:themeColor="background1" w:themeShade="80"/>
                <w:kern w:val="0"/>
                <w:sz w:val="16"/>
                <w:szCs w:val="16"/>
              </w:rPr>
            </w:pPr>
          </w:p>
        </w:tc>
        <w:tc>
          <w:tcPr>
            <w:tcW w:w="1843" w:type="dxa"/>
          </w:tcPr>
          <w:p w:rsidR="00AB72E0" w:rsidRPr="001A5B65" w:rsidRDefault="00AB72E0" w:rsidP="00603DF1">
            <w:pPr>
              <w:widowControl/>
              <w:jc w:val="left"/>
              <w:rPr>
                <w:rFonts w:cs="Arial"/>
                <w:i/>
                <w:color w:val="808080" w:themeColor="background1" w:themeShade="8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AB72E0" w:rsidRPr="001A5B65" w:rsidRDefault="00AB72E0" w:rsidP="00603DF1">
            <w:pPr>
              <w:widowControl/>
              <w:jc w:val="center"/>
              <w:rPr>
                <w:rFonts w:cs="Arial"/>
                <w:i/>
                <w:color w:val="808080" w:themeColor="background1" w:themeShade="80"/>
                <w:kern w:val="0"/>
                <w:sz w:val="16"/>
                <w:szCs w:val="16"/>
              </w:rPr>
            </w:pPr>
          </w:p>
        </w:tc>
        <w:tc>
          <w:tcPr>
            <w:tcW w:w="2876" w:type="dxa"/>
            <w:tcBorders>
              <w:top w:val="single" w:sz="6" w:space="0" w:color="auto"/>
              <w:bottom w:val="single" w:sz="6" w:space="0" w:color="auto"/>
              <w:right w:val="double" w:sz="4" w:space="0" w:color="auto"/>
            </w:tcBorders>
            <w:shd w:val="clear" w:color="auto" w:fill="auto"/>
            <w:noWrap/>
            <w:vAlign w:val="bottom"/>
            <w:hideMark/>
          </w:tcPr>
          <w:p w:rsidR="00AB72E0" w:rsidRPr="001A5B65" w:rsidRDefault="00AB72E0" w:rsidP="00603DF1">
            <w:pPr>
              <w:widowControl/>
              <w:jc w:val="left"/>
              <w:rPr>
                <w:rFonts w:cs="Arial"/>
                <w:i/>
                <w:color w:val="808080" w:themeColor="background1" w:themeShade="80"/>
                <w:kern w:val="0"/>
                <w:sz w:val="16"/>
                <w:szCs w:val="16"/>
              </w:rPr>
            </w:pPr>
            <w:r w:rsidRPr="001A5B65">
              <w:rPr>
                <w:rFonts w:cs="Arial"/>
                <w:i/>
                <w:color w:val="808080" w:themeColor="background1" w:themeShade="80"/>
                <w:kern w:val="0"/>
                <w:sz w:val="16"/>
                <w:szCs w:val="16"/>
              </w:rPr>
              <w:t xml:space="preserve">　</w:t>
            </w:r>
          </w:p>
        </w:tc>
      </w:tr>
      <w:tr w:rsidR="00AB72E0" w:rsidRPr="001A5B65" w:rsidTr="00D333E3">
        <w:trPr>
          <w:trHeight w:val="240"/>
        </w:trPr>
        <w:tc>
          <w:tcPr>
            <w:tcW w:w="691" w:type="dxa"/>
            <w:shd w:val="clear" w:color="auto" w:fill="D9D9D9" w:themeFill="background1" w:themeFillShade="D9"/>
          </w:tcPr>
          <w:p w:rsidR="00AB72E0" w:rsidRPr="001A5B65" w:rsidRDefault="00AB72E0" w:rsidP="00603DF1">
            <w:pPr>
              <w:widowControl/>
              <w:jc w:val="center"/>
              <w:rPr>
                <w:rFonts w:cs="Arial"/>
                <w:kern w:val="0"/>
                <w:sz w:val="16"/>
                <w:szCs w:val="16"/>
              </w:rPr>
            </w:pPr>
            <w:r w:rsidRPr="001A5B65">
              <w:rPr>
                <w:rFonts w:cs="Arial"/>
                <w:kern w:val="0"/>
                <w:sz w:val="16"/>
                <w:szCs w:val="16"/>
              </w:rPr>
              <w:t>13</w:t>
            </w:r>
          </w:p>
        </w:tc>
        <w:tc>
          <w:tcPr>
            <w:tcW w:w="1843" w:type="dxa"/>
            <w:vAlign w:val="bottom"/>
          </w:tcPr>
          <w:p w:rsidR="00AB72E0" w:rsidRPr="001A5B65" w:rsidRDefault="00AB72E0" w:rsidP="00603DF1">
            <w:pPr>
              <w:widowControl/>
              <w:jc w:val="left"/>
              <w:rPr>
                <w:rFonts w:cs="Arial"/>
                <w:i/>
                <w:color w:val="808080" w:themeColor="background1" w:themeShade="80"/>
                <w:kern w:val="0"/>
                <w:sz w:val="16"/>
                <w:szCs w:val="16"/>
              </w:rPr>
            </w:pPr>
          </w:p>
        </w:tc>
        <w:tc>
          <w:tcPr>
            <w:tcW w:w="950" w:type="dxa"/>
            <w:shd w:val="clear" w:color="auto" w:fill="auto"/>
            <w:noWrap/>
            <w:vAlign w:val="bottom"/>
          </w:tcPr>
          <w:p w:rsidR="00AB72E0" w:rsidRPr="001A5B65" w:rsidRDefault="00AB72E0" w:rsidP="00603DF1">
            <w:pPr>
              <w:widowControl/>
              <w:jc w:val="left"/>
              <w:rPr>
                <w:rFonts w:ascii="ＭＳ ゴシック" w:hAnsi="ＭＳ ゴシック" w:cs="Arial"/>
                <w:i/>
                <w:color w:val="808080" w:themeColor="background1" w:themeShade="80"/>
                <w:kern w:val="0"/>
                <w:sz w:val="16"/>
                <w:szCs w:val="16"/>
              </w:rPr>
            </w:pPr>
          </w:p>
        </w:tc>
        <w:tc>
          <w:tcPr>
            <w:tcW w:w="1179" w:type="dxa"/>
          </w:tcPr>
          <w:p w:rsidR="00AB72E0" w:rsidRPr="001A5B65" w:rsidRDefault="00AB72E0" w:rsidP="00603DF1">
            <w:pPr>
              <w:widowControl/>
              <w:jc w:val="left"/>
              <w:rPr>
                <w:rFonts w:cs="Arial"/>
                <w:i/>
                <w:color w:val="808080" w:themeColor="background1" w:themeShade="80"/>
                <w:kern w:val="0"/>
                <w:sz w:val="16"/>
                <w:szCs w:val="16"/>
              </w:rPr>
            </w:pPr>
          </w:p>
        </w:tc>
        <w:tc>
          <w:tcPr>
            <w:tcW w:w="1697" w:type="dxa"/>
            <w:shd w:val="clear" w:color="auto" w:fill="auto"/>
            <w:noWrap/>
            <w:vAlign w:val="bottom"/>
          </w:tcPr>
          <w:p w:rsidR="00AB72E0" w:rsidRPr="001A5B65" w:rsidRDefault="00AB72E0" w:rsidP="00603DF1">
            <w:pPr>
              <w:widowControl/>
              <w:jc w:val="left"/>
              <w:rPr>
                <w:rFonts w:cs="Arial"/>
                <w:i/>
                <w:color w:val="808080" w:themeColor="background1" w:themeShade="80"/>
                <w:kern w:val="0"/>
                <w:sz w:val="16"/>
                <w:szCs w:val="16"/>
              </w:rPr>
            </w:pPr>
          </w:p>
        </w:tc>
        <w:tc>
          <w:tcPr>
            <w:tcW w:w="1895" w:type="dxa"/>
          </w:tcPr>
          <w:p w:rsidR="00AB72E0" w:rsidRPr="001A5B65" w:rsidRDefault="00AB72E0" w:rsidP="00603DF1">
            <w:pPr>
              <w:widowControl/>
              <w:jc w:val="left"/>
              <w:rPr>
                <w:rFonts w:cs="Arial"/>
                <w:i/>
                <w:color w:val="808080" w:themeColor="background1" w:themeShade="80"/>
                <w:kern w:val="0"/>
                <w:sz w:val="16"/>
                <w:szCs w:val="16"/>
              </w:rPr>
            </w:pPr>
          </w:p>
        </w:tc>
        <w:tc>
          <w:tcPr>
            <w:tcW w:w="1843" w:type="dxa"/>
          </w:tcPr>
          <w:p w:rsidR="00AB72E0" w:rsidRPr="001A5B65" w:rsidRDefault="00AB72E0" w:rsidP="00603DF1">
            <w:pPr>
              <w:widowControl/>
              <w:jc w:val="left"/>
              <w:rPr>
                <w:rFonts w:cs="Arial"/>
                <w:i/>
                <w:color w:val="808080" w:themeColor="background1" w:themeShade="8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AB72E0" w:rsidRPr="001A5B65" w:rsidRDefault="00AB72E0" w:rsidP="00603DF1">
            <w:pPr>
              <w:widowControl/>
              <w:jc w:val="center"/>
              <w:rPr>
                <w:rFonts w:cs="Arial"/>
                <w:i/>
                <w:color w:val="808080" w:themeColor="background1" w:themeShade="80"/>
                <w:kern w:val="0"/>
                <w:sz w:val="16"/>
                <w:szCs w:val="16"/>
              </w:rPr>
            </w:pPr>
          </w:p>
        </w:tc>
        <w:tc>
          <w:tcPr>
            <w:tcW w:w="2876" w:type="dxa"/>
            <w:tcBorders>
              <w:top w:val="single" w:sz="6" w:space="0" w:color="auto"/>
              <w:bottom w:val="single" w:sz="6" w:space="0" w:color="auto"/>
              <w:right w:val="double" w:sz="4" w:space="0" w:color="auto"/>
            </w:tcBorders>
            <w:shd w:val="clear" w:color="auto" w:fill="auto"/>
            <w:noWrap/>
            <w:vAlign w:val="bottom"/>
            <w:hideMark/>
          </w:tcPr>
          <w:p w:rsidR="00AB72E0" w:rsidRPr="001A5B65" w:rsidRDefault="00AB72E0" w:rsidP="00603DF1">
            <w:pPr>
              <w:widowControl/>
              <w:jc w:val="left"/>
              <w:rPr>
                <w:rFonts w:cs="Arial"/>
                <w:i/>
                <w:color w:val="808080" w:themeColor="background1" w:themeShade="80"/>
                <w:kern w:val="0"/>
                <w:sz w:val="16"/>
                <w:szCs w:val="16"/>
              </w:rPr>
            </w:pPr>
            <w:r w:rsidRPr="001A5B65">
              <w:rPr>
                <w:rFonts w:cs="Arial"/>
                <w:i/>
                <w:color w:val="808080" w:themeColor="background1" w:themeShade="80"/>
                <w:kern w:val="0"/>
                <w:sz w:val="16"/>
                <w:szCs w:val="16"/>
              </w:rPr>
              <w:t xml:space="preserve">　</w:t>
            </w:r>
          </w:p>
        </w:tc>
      </w:tr>
      <w:tr w:rsidR="00AB72E0" w:rsidRPr="001A5B65" w:rsidTr="00D333E3">
        <w:trPr>
          <w:trHeight w:val="240"/>
        </w:trPr>
        <w:tc>
          <w:tcPr>
            <w:tcW w:w="691" w:type="dxa"/>
            <w:shd w:val="clear" w:color="auto" w:fill="D9D9D9" w:themeFill="background1" w:themeFillShade="D9"/>
          </w:tcPr>
          <w:p w:rsidR="00AB72E0" w:rsidRPr="001A5B65" w:rsidRDefault="00AB72E0" w:rsidP="00603DF1">
            <w:pPr>
              <w:widowControl/>
              <w:jc w:val="center"/>
              <w:rPr>
                <w:rFonts w:cs="Arial"/>
                <w:kern w:val="0"/>
                <w:sz w:val="16"/>
                <w:szCs w:val="16"/>
              </w:rPr>
            </w:pPr>
            <w:r w:rsidRPr="001A5B65">
              <w:rPr>
                <w:rFonts w:cs="Arial"/>
                <w:kern w:val="0"/>
                <w:sz w:val="16"/>
                <w:szCs w:val="16"/>
              </w:rPr>
              <w:t>14</w:t>
            </w:r>
          </w:p>
        </w:tc>
        <w:tc>
          <w:tcPr>
            <w:tcW w:w="1843" w:type="dxa"/>
            <w:vAlign w:val="bottom"/>
          </w:tcPr>
          <w:p w:rsidR="00AB72E0" w:rsidRPr="001A5B65" w:rsidRDefault="00AB72E0" w:rsidP="00603DF1">
            <w:pPr>
              <w:widowControl/>
              <w:jc w:val="left"/>
              <w:rPr>
                <w:rFonts w:cs="Arial"/>
                <w:i/>
                <w:color w:val="808080" w:themeColor="background1" w:themeShade="80"/>
                <w:kern w:val="0"/>
                <w:sz w:val="16"/>
                <w:szCs w:val="16"/>
              </w:rPr>
            </w:pPr>
          </w:p>
        </w:tc>
        <w:tc>
          <w:tcPr>
            <w:tcW w:w="950" w:type="dxa"/>
            <w:shd w:val="clear" w:color="auto" w:fill="auto"/>
            <w:noWrap/>
            <w:vAlign w:val="bottom"/>
          </w:tcPr>
          <w:p w:rsidR="00AB72E0" w:rsidRPr="001A5B65" w:rsidRDefault="00AB72E0" w:rsidP="00603DF1">
            <w:pPr>
              <w:widowControl/>
              <w:jc w:val="left"/>
              <w:rPr>
                <w:rFonts w:ascii="ＭＳ ゴシック" w:hAnsi="ＭＳ ゴシック" w:cs="Arial"/>
                <w:i/>
                <w:color w:val="808080" w:themeColor="background1" w:themeShade="80"/>
                <w:kern w:val="0"/>
                <w:sz w:val="16"/>
                <w:szCs w:val="16"/>
              </w:rPr>
            </w:pPr>
          </w:p>
        </w:tc>
        <w:tc>
          <w:tcPr>
            <w:tcW w:w="1179" w:type="dxa"/>
          </w:tcPr>
          <w:p w:rsidR="00AB72E0" w:rsidRPr="001A5B65" w:rsidRDefault="00AB72E0" w:rsidP="00603DF1">
            <w:pPr>
              <w:widowControl/>
              <w:jc w:val="left"/>
              <w:rPr>
                <w:rFonts w:cs="Arial"/>
                <w:i/>
                <w:color w:val="808080" w:themeColor="background1" w:themeShade="80"/>
                <w:kern w:val="0"/>
                <w:sz w:val="16"/>
                <w:szCs w:val="16"/>
              </w:rPr>
            </w:pPr>
          </w:p>
        </w:tc>
        <w:tc>
          <w:tcPr>
            <w:tcW w:w="1697" w:type="dxa"/>
            <w:shd w:val="clear" w:color="auto" w:fill="auto"/>
            <w:noWrap/>
            <w:vAlign w:val="bottom"/>
          </w:tcPr>
          <w:p w:rsidR="00AB72E0" w:rsidRPr="001A5B65" w:rsidRDefault="00AB72E0" w:rsidP="00603DF1">
            <w:pPr>
              <w:widowControl/>
              <w:jc w:val="left"/>
              <w:rPr>
                <w:rFonts w:cs="Arial"/>
                <w:i/>
                <w:color w:val="808080" w:themeColor="background1" w:themeShade="80"/>
                <w:kern w:val="0"/>
                <w:sz w:val="16"/>
                <w:szCs w:val="16"/>
              </w:rPr>
            </w:pPr>
          </w:p>
        </w:tc>
        <w:tc>
          <w:tcPr>
            <w:tcW w:w="1895" w:type="dxa"/>
          </w:tcPr>
          <w:p w:rsidR="00AB72E0" w:rsidRPr="001A5B65" w:rsidRDefault="00AB72E0" w:rsidP="00603DF1">
            <w:pPr>
              <w:widowControl/>
              <w:jc w:val="left"/>
              <w:rPr>
                <w:rFonts w:cs="Arial"/>
                <w:i/>
                <w:color w:val="808080" w:themeColor="background1" w:themeShade="80"/>
                <w:kern w:val="0"/>
                <w:sz w:val="16"/>
                <w:szCs w:val="16"/>
              </w:rPr>
            </w:pPr>
          </w:p>
        </w:tc>
        <w:tc>
          <w:tcPr>
            <w:tcW w:w="1843" w:type="dxa"/>
          </w:tcPr>
          <w:p w:rsidR="00AB72E0" w:rsidRPr="001A5B65" w:rsidRDefault="00AB72E0" w:rsidP="00603DF1">
            <w:pPr>
              <w:widowControl/>
              <w:jc w:val="left"/>
              <w:rPr>
                <w:rFonts w:cs="Arial"/>
                <w:i/>
                <w:color w:val="808080" w:themeColor="background1" w:themeShade="8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AB72E0" w:rsidRPr="001A5B65" w:rsidRDefault="00AB72E0" w:rsidP="00603DF1">
            <w:pPr>
              <w:widowControl/>
              <w:jc w:val="center"/>
              <w:rPr>
                <w:rFonts w:cs="Arial"/>
                <w:i/>
                <w:color w:val="808080" w:themeColor="background1" w:themeShade="80"/>
                <w:kern w:val="0"/>
                <w:sz w:val="16"/>
                <w:szCs w:val="16"/>
              </w:rPr>
            </w:pPr>
          </w:p>
        </w:tc>
        <w:tc>
          <w:tcPr>
            <w:tcW w:w="2876" w:type="dxa"/>
            <w:tcBorders>
              <w:top w:val="single" w:sz="6" w:space="0" w:color="auto"/>
              <w:bottom w:val="single" w:sz="6" w:space="0" w:color="auto"/>
              <w:right w:val="double" w:sz="4" w:space="0" w:color="auto"/>
            </w:tcBorders>
            <w:shd w:val="clear" w:color="auto" w:fill="auto"/>
            <w:noWrap/>
            <w:vAlign w:val="bottom"/>
            <w:hideMark/>
          </w:tcPr>
          <w:p w:rsidR="00AB72E0" w:rsidRPr="001A5B65" w:rsidRDefault="00AB72E0" w:rsidP="00603DF1">
            <w:pPr>
              <w:widowControl/>
              <w:jc w:val="left"/>
              <w:rPr>
                <w:rFonts w:cs="Arial"/>
                <w:i/>
                <w:color w:val="808080" w:themeColor="background1" w:themeShade="80"/>
                <w:kern w:val="0"/>
                <w:sz w:val="16"/>
                <w:szCs w:val="16"/>
              </w:rPr>
            </w:pPr>
            <w:r w:rsidRPr="001A5B65">
              <w:rPr>
                <w:rFonts w:cs="Arial"/>
                <w:i/>
                <w:color w:val="808080" w:themeColor="background1" w:themeShade="80"/>
                <w:kern w:val="0"/>
                <w:sz w:val="16"/>
                <w:szCs w:val="16"/>
              </w:rPr>
              <w:t xml:space="preserve">　</w:t>
            </w:r>
          </w:p>
        </w:tc>
      </w:tr>
      <w:tr w:rsidR="00AB72E0" w:rsidRPr="001A5B65" w:rsidTr="00D333E3">
        <w:trPr>
          <w:trHeight w:val="240"/>
        </w:trPr>
        <w:tc>
          <w:tcPr>
            <w:tcW w:w="691" w:type="dxa"/>
            <w:shd w:val="clear" w:color="auto" w:fill="D9D9D9" w:themeFill="background1" w:themeFillShade="D9"/>
          </w:tcPr>
          <w:p w:rsidR="00AB72E0" w:rsidRPr="001A5B65" w:rsidRDefault="00AB72E0" w:rsidP="00603DF1">
            <w:pPr>
              <w:widowControl/>
              <w:jc w:val="center"/>
              <w:rPr>
                <w:rFonts w:cs="Arial"/>
                <w:kern w:val="0"/>
                <w:sz w:val="16"/>
                <w:szCs w:val="16"/>
              </w:rPr>
            </w:pPr>
            <w:r w:rsidRPr="001A5B65">
              <w:rPr>
                <w:rFonts w:cs="Arial"/>
                <w:kern w:val="0"/>
                <w:sz w:val="16"/>
                <w:szCs w:val="16"/>
              </w:rPr>
              <w:t>15</w:t>
            </w:r>
          </w:p>
        </w:tc>
        <w:tc>
          <w:tcPr>
            <w:tcW w:w="1843" w:type="dxa"/>
            <w:vAlign w:val="bottom"/>
          </w:tcPr>
          <w:p w:rsidR="00AB72E0" w:rsidRPr="001A5B65" w:rsidRDefault="00AB72E0" w:rsidP="00603DF1">
            <w:pPr>
              <w:widowControl/>
              <w:jc w:val="left"/>
              <w:rPr>
                <w:rFonts w:cs="Arial"/>
                <w:i/>
                <w:color w:val="808080" w:themeColor="background1" w:themeShade="80"/>
                <w:kern w:val="0"/>
                <w:sz w:val="16"/>
                <w:szCs w:val="16"/>
              </w:rPr>
            </w:pPr>
          </w:p>
        </w:tc>
        <w:tc>
          <w:tcPr>
            <w:tcW w:w="950" w:type="dxa"/>
            <w:shd w:val="clear" w:color="auto" w:fill="auto"/>
            <w:noWrap/>
            <w:vAlign w:val="bottom"/>
          </w:tcPr>
          <w:p w:rsidR="00AB72E0" w:rsidRPr="001A5B65" w:rsidRDefault="00AB72E0" w:rsidP="00603DF1">
            <w:pPr>
              <w:widowControl/>
              <w:jc w:val="left"/>
              <w:rPr>
                <w:rFonts w:ascii="ＭＳ ゴシック" w:hAnsi="ＭＳ ゴシック" w:cs="Arial"/>
                <w:i/>
                <w:color w:val="808080" w:themeColor="background1" w:themeShade="80"/>
                <w:kern w:val="0"/>
                <w:sz w:val="16"/>
                <w:szCs w:val="16"/>
              </w:rPr>
            </w:pPr>
          </w:p>
        </w:tc>
        <w:tc>
          <w:tcPr>
            <w:tcW w:w="1179" w:type="dxa"/>
          </w:tcPr>
          <w:p w:rsidR="00AB72E0" w:rsidRPr="001A5B65" w:rsidRDefault="00AB72E0" w:rsidP="00603DF1">
            <w:pPr>
              <w:widowControl/>
              <w:jc w:val="left"/>
              <w:rPr>
                <w:rFonts w:cs="Arial"/>
                <w:i/>
                <w:color w:val="808080" w:themeColor="background1" w:themeShade="80"/>
                <w:kern w:val="0"/>
                <w:sz w:val="16"/>
                <w:szCs w:val="16"/>
              </w:rPr>
            </w:pPr>
          </w:p>
        </w:tc>
        <w:tc>
          <w:tcPr>
            <w:tcW w:w="1697" w:type="dxa"/>
            <w:shd w:val="clear" w:color="auto" w:fill="auto"/>
            <w:noWrap/>
            <w:vAlign w:val="bottom"/>
          </w:tcPr>
          <w:p w:rsidR="00AB72E0" w:rsidRPr="001A5B65" w:rsidRDefault="00AB72E0" w:rsidP="00603DF1">
            <w:pPr>
              <w:widowControl/>
              <w:jc w:val="left"/>
              <w:rPr>
                <w:rFonts w:cs="Arial"/>
                <w:i/>
                <w:color w:val="808080" w:themeColor="background1" w:themeShade="80"/>
                <w:kern w:val="0"/>
                <w:sz w:val="16"/>
                <w:szCs w:val="16"/>
              </w:rPr>
            </w:pPr>
          </w:p>
        </w:tc>
        <w:tc>
          <w:tcPr>
            <w:tcW w:w="1895" w:type="dxa"/>
          </w:tcPr>
          <w:p w:rsidR="00AB72E0" w:rsidRPr="001A5B65" w:rsidRDefault="00AB72E0" w:rsidP="00603DF1">
            <w:pPr>
              <w:widowControl/>
              <w:jc w:val="left"/>
              <w:rPr>
                <w:rFonts w:cs="Arial"/>
                <w:i/>
                <w:color w:val="808080" w:themeColor="background1" w:themeShade="80"/>
                <w:kern w:val="0"/>
                <w:sz w:val="16"/>
                <w:szCs w:val="16"/>
              </w:rPr>
            </w:pPr>
          </w:p>
        </w:tc>
        <w:tc>
          <w:tcPr>
            <w:tcW w:w="1843" w:type="dxa"/>
          </w:tcPr>
          <w:p w:rsidR="00AB72E0" w:rsidRPr="001A5B65" w:rsidRDefault="00AB72E0" w:rsidP="00603DF1">
            <w:pPr>
              <w:widowControl/>
              <w:jc w:val="left"/>
              <w:rPr>
                <w:rFonts w:cs="Arial"/>
                <w:i/>
                <w:color w:val="808080" w:themeColor="background1" w:themeShade="80"/>
                <w:kern w:val="0"/>
                <w:sz w:val="16"/>
                <w:szCs w:val="16"/>
              </w:rPr>
            </w:pPr>
          </w:p>
        </w:tc>
        <w:tc>
          <w:tcPr>
            <w:tcW w:w="1276" w:type="dxa"/>
            <w:tcBorders>
              <w:top w:val="single" w:sz="6" w:space="0" w:color="auto"/>
              <w:left w:val="double" w:sz="4" w:space="0" w:color="auto"/>
              <w:bottom w:val="double" w:sz="4" w:space="0" w:color="auto"/>
            </w:tcBorders>
            <w:shd w:val="clear" w:color="auto" w:fill="auto"/>
            <w:noWrap/>
            <w:vAlign w:val="bottom"/>
          </w:tcPr>
          <w:p w:rsidR="00AB72E0" w:rsidRPr="001A5B65" w:rsidRDefault="00AB72E0" w:rsidP="00603DF1">
            <w:pPr>
              <w:widowControl/>
              <w:jc w:val="center"/>
              <w:rPr>
                <w:rFonts w:cs="Arial"/>
                <w:i/>
                <w:color w:val="808080" w:themeColor="background1" w:themeShade="80"/>
                <w:kern w:val="0"/>
                <w:sz w:val="16"/>
                <w:szCs w:val="16"/>
              </w:rPr>
            </w:pPr>
          </w:p>
        </w:tc>
        <w:tc>
          <w:tcPr>
            <w:tcW w:w="2876" w:type="dxa"/>
            <w:tcBorders>
              <w:top w:val="single" w:sz="6" w:space="0" w:color="auto"/>
              <w:bottom w:val="double" w:sz="4" w:space="0" w:color="auto"/>
              <w:right w:val="double" w:sz="4" w:space="0" w:color="auto"/>
            </w:tcBorders>
            <w:shd w:val="clear" w:color="auto" w:fill="auto"/>
            <w:noWrap/>
            <w:vAlign w:val="bottom"/>
            <w:hideMark/>
          </w:tcPr>
          <w:p w:rsidR="00AB72E0" w:rsidRPr="001A5B65" w:rsidRDefault="00AB72E0" w:rsidP="00603DF1">
            <w:pPr>
              <w:widowControl/>
              <w:jc w:val="left"/>
              <w:rPr>
                <w:rFonts w:cs="Arial"/>
                <w:i/>
                <w:color w:val="808080" w:themeColor="background1" w:themeShade="80"/>
                <w:kern w:val="0"/>
                <w:sz w:val="16"/>
                <w:szCs w:val="16"/>
              </w:rPr>
            </w:pPr>
            <w:r w:rsidRPr="001A5B65">
              <w:rPr>
                <w:rFonts w:cs="Arial"/>
                <w:i/>
                <w:color w:val="808080" w:themeColor="background1" w:themeShade="80"/>
                <w:kern w:val="0"/>
                <w:sz w:val="16"/>
                <w:szCs w:val="16"/>
              </w:rPr>
              <w:t xml:space="preserve">　</w:t>
            </w:r>
          </w:p>
        </w:tc>
      </w:tr>
      <w:bookmarkEnd w:id="84"/>
    </w:tbl>
    <w:p w:rsidR="00993290" w:rsidRPr="00287E4F" w:rsidRDefault="00993290" w:rsidP="00993290">
      <w:pPr>
        <w:widowControl/>
        <w:jc w:val="left"/>
        <w:rPr>
          <w:rFonts w:ascii="Gill Sans MT" w:eastAsia="ＭＳ 明朝" w:hAnsi="Gill Sans MT" w:cs="Times New Roman"/>
          <w:color w:val="000000"/>
          <w:kern w:val="0"/>
          <w:sz w:val="20"/>
          <w:szCs w:val="20"/>
        </w:rPr>
      </w:pPr>
    </w:p>
    <w:p w:rsidR="00993290" w:rsidRDefault="00993290" w:rsidP="00993290">
      <w:pPr>
        <w:sectPr w:rsidR="00993290" w:rsidSect="00287E4F">
          <w:pgSz w:w="16838" w:h="11906" w:orient="landscape" w:code="9"/>
          <w:pgMar w:top="1701" w:right="1985" w:bottom="1701" w:left="1701" w:header="851" w:footer="992" w:gutter="0"/>
          <w:cols w:space="425"/>
          <w:docGrid w:type="lines" w:linePitch="328"/>
        </w:sectPr>
      </w:pPr>
    </w:p>
    <w:p w:rsidR="00993290" w:rsidRDefault="00993290" w:rsidP="00993290"/>
    <w:p w:rsidR="00993290" w:rsidRPr="00F96AF4" w:rsidRDefault="002F3192" w:rsidP="00993290">
      <w:pPr>
        <w:pStyle w:val="1"/>
        <w:rPr>
          <w:color w:val="4F6228" w:themeColor="accent3" w:themeShade="80"/>
        </w:rPr>
      </w:pPr>
      <w:bookmarkStart w:id="88" w:name="_Toc383006999"/>
      <w:r w:rsidRPr="00F96AF4">
        <w:rPr>
          <w:rFonts w:hint="eastAsia"/>
          <w:color w:val="4F6228" w:themeColor="accent3" w:themeShade="80"/>
          <w:highlight w:val="yellow"/>
        </w:rPr>
        <w:t>【</w:t>
      </w:r>
      <w:r w:rsidR="00993290" w:rsidRPr="00F96AF4">
        <w:rPr>
          <w:rFonts w:hint="eastAsia"/>
          <w:color w:val="4F6228" w:themeColor="accent3" w:themeShade="80"/>
          <w:highlight w:val="yellow"/>
        </w:rPr>
        <w:t>参考資料</w:t>
      </w:r>
      <w:r w:rsidRPr="00F96AF4">
        <w:rPr>
          <w:rFonts w:hint="eastAsia"/>
          <w:color w:val="4F6228" w:themeColor="accent3" w:themeShade="80"/>
          <w:highlight w:val="yellow"/>
        </w:rPr>
        <w:t>】</w:t>
      </w:r>
      <w:r w:rsidR="00993290" w:rsidRPr="00F96AF4">
        <w:rPr>
          <w:rFonts w:hint="eastAsia"/>
          <w:color w:val="4F6228" w:themeColor="accent3" w:themeShade="80"/>
        </w:rPr>
        <w:t>企業の事業活動を脅かす危機事象</w:t>
      </w:r>
      <w:r w:rsidR="00A62E13" w:rsidRPr="00F96AF4">
        <w:rPr>
          <w:rFonts w:hint="eastAsia"/>
          <w:color w:val="4F6228" w:themeColor="accent3" w:themeShade="80"/>
        </w:rPr>
        <w:t>（リスク）</w:t>
      </w:r>
      <w:r w:rsidR="00993290" w:rsidRPr="00F96AF4">
        <w:rPr>
          <w:rFonts w:hint="eastAsia"/>
          <w:color w:val="4F6228" w:themeColor="accent3" w:themeShade="80"/>
        </w:rPr>
        <w:t>の例</w:t>
      </w:r>
      <w:bookmarkEnd w:id="88"/>
    </w:p>
    <w:p w:rsidR="00993290" w:rsidRPr="00F96AF4" w:rsidRDefault="00993290" w:rsidP="00993290">
      <w:pPr>
        <w:rPr>
          <w:color w:val="4F6228" w:themeColor="accent3" w:themeShade="80"/>
        </w:rPr>
      </w:pPr>
    </w:p>
    <w:p w:rsidR="00A62E13" w:rsidRPr="00F96AF4" w:rsidRDefault="00A62E13" w:rsidP="00A62E13">
      <w:pPr>
        <w:rPr>
          <w:color w:val="4F6228" w:themeColor="accent3" w:themeShade="80"/>
        </w:rPr>
      </w:pPr>
      <w:r w:rsidRPr="00F96AF4">
        <w:rPr>
          <w:rFonts w:hint="eastAsia"/>
          <w:color w:val="4F6228" w:themeColor="accent3" w:themeShade="80"/>
        </w:rPr>
        <w:t>【活用にあたって】</w:t>
      </w:r>
      <w:r w:rsidR="001D3EF9">
        <w:rPr>
          <w:rFonts w:hint="eastAsia"/>
          <w:color w:val="4F6228" w:themeColor="accent3" w:themeShade="80"/>
        </w:rPr>
        <w:t xml:space="preserve">　</w:t>
      </w:r>
    </w:p>
    <w:p w:rsidR="00A62E13" w:rsidRPr="00F96AF4" w:rsidRDefault="001D3EF9" w:rsidP="00EA6633">
      <w:pPr>
        <w:pStyle w:val="af0"/>
        <w:numPr>
          <w:ilvl w:val="0"/>
          <w:numId w:val="6"/>
        </w:numPr>
        <w:ind w:leftChars="0"/>
        <w:rPr>
          <w:color w:val="4F6228" w:themeColor="accent3" w:themeShade="80"/>
        </w:rPr>
      </w:pPr>
      <w:r>
        <w:rPr>
          <w:rFonts w:hint="eastAsia"/>
          <w:color w:val="4F6228" w:themeColor="accent3" w:themeShade="80"/>
        </w:rPr>
        <w:t xml:space="preserve">　</w:t>
      </w:r>
      <w:r w:rsidR="00A62E13" w:rsidRPr="00F96AF4">
        <w:rPr>
          <w:rFonts w:hint="eastAsia"/>
          <w:color w:val="4F6228" w:themeColor="accent3" w:themeShade="80"/>
        </w:rPr>
        <w:t>このリスク・リストは、リスクマネジメントの国家規格として</w:t>
      </w:r>
      <w:r w:rsidR="00A62E13" w:rsidRPr="00F96AF4">
        <w:rPr>
          <w:rFonts w:hint="eastAsia"/>
          <w:color w:val="4F6228" w:themeColor="accent3" w:themeShade="80"/>
        </w:rPr>
        <w:t>1995</w:t>
      </w:r>
      <w:r w:rsidR="00A62E13" w:rsidRPr="00F96AF4">
        <w:rPr>
          <w:rFonts w:hint="eastAsia"/>
          <w:color w:val="4F6228" w:themeColor="accent3" w:themeShade="80"/>
        </w:rPr>
        <w:t>年にはじめてオーストラリア／ニュージーランドで制定された「</w:t>
      </w:r>
      <w:r w:rsidR="00A62E13" w:rsidRPr="00F96AF4">
        <w:rPr>
          <w:rFonts w:hint="eastAsia"/>
          <w:color w:val="4F6228" w:themeColor="accent3" w:themeShade="80"/>
        </w:rPr>
        <w:t>AS/NZS 4360</w:t>
      </w:r>
      <w:r w:rsidR="00A62E13" w:rsidRPr="00F96AF4">
        <w:rPr>
          <w:rFonts w:hint="eastAsia"/>
          <w:color w:val="4F6228" w:themeColor="accent3" w:themeShade="80"/>
        </w:rPr>
        <w:t>」に基づいて、宮城県が独自にカテゴリーを分類の上、汎用的枠組みとしてとりまとめたものです。</w:t>
      </w:r>
    </w:p>
    <w:p w:rsidR="00993290" w:rsidRPr="00F96AF4" w:rsidRDefault="001D3EF9" w:rsidP="00EA6633">
      <w:pPr>
        <w:pStyle w:val="af0"/>
        <w:numPr>
          <w:ilvl w:val="0"/>
          <w:numId w:val="6"/>
        </w:numPr>
        <w:ind w:leftChars="0"/>
        <w:rPr>
          <w:color w:val="4F6228" w:themeColor="accent3" w:themeShade="80"/>
        </w:rPr>
      </w:pPr>
      <w:r>
        <w:rPr>
          <w:rFonts w:hint="eastAsia"/>
          <w:color w:val="4F6228" w:themeColor="accent3" w:themeShade="80"/>
        </w:rPr>
        <w:t xml:space="preserve">　</w:t>
      </w:r>
      <w:r w:rsidR="00A62E13" w:rsidRPr="00F96AF4">
        <w:rPr>
          <w:rFonts w:hint="eastAsia"/>
          <w:color w:val="4F6228" w:themeColor="accent3" w:themeShade="80"/>
        </w:rPr>
        <w:t>活用に際しては、リスク分類、リスクイベントともに、本リストを参考に各組織固有の事情を勘案しつつ、独自のリストを作成して下さい。</w:t>
      </w:r>
    </w:p>
    <w:p w:rsidR="00993290" w:rsidRPr="00F96AF4" w:rsidRDefault="001D3EF9" w:rsidP="00EA6633">
      <w:pPr>
        <w:pStyle w:val="af0"/>
        <w:numPr>
          <w:ilvl w:val="0"/>
          <w:numId w:val="6"/>
        </w:numPr>
        <w:ind w:leftChars="0"/>
        <w:rPr>
          <w:color w:val="4F6228" w:themeColor="accent3" w:themeShade="80"/>
        </w:rPr>
      </w:pPr>
      <w:r>
        <w:rPr>
          <w:rFonts w:hint="eastAsia"/>
          <w:color w:val="4F6228" w:themeColor="accent3" w:themeShade="80"/>
        </w:rPr>
        <w:t xml:space="preserve">　</w:t>
      </w:r>
      <w:r w:rsidR="00993290" w:rsidRPr="00F96AF4">
        <w:rPr>
          <w:rFonts w:hint="eastAsia"/>
          <w:color w:val="4F6228" w:themeColor="accent3" w:themeShade="80"/>
        </w:rPr>
        <w:t>貴社の事業環境や地理的状況の変遷によって、対応すべき危機事象は変わる可能性がありますので、定期的に見直してください。</w:t>
      </w:r>
    </w:p>
    <w:p w:rsidR="00993290" w:rsidRPr="00F96AF4" w:rsidRDefault="00993290" w:rsidP="00993290">
      <w:pPr>
        <w:rPr>
          <w:color w:val="4F6228" w:themeColor="accent3" w:themeShade="80"/>
        </w:rPr>
      </w:pPr>
    </w:p>
    <w:tbl>
      <w:tblPr>
        <w:tblW w:w="8746" w:type="dxa"/>
        <w:jc w:val="center"/>
        <w:tblInd w:w="4858" w:type="dxa"/>
        <w:tblCellMar>
          <w:left w:w="99" w:type="dxa"/>
          <w:right w:w="99" w:type="dxa"/>
        </w:tblCellMar>
        <w:tblLook w:val="04A0" w:firstRow="1" w:lastRow="0" w:firstColumn="1" w:lastColumn="0" w:noHBand="0" w:noVBand="1"/>
      </w:tblPr>
      <w:tblGrid>
        <w:gridCol w:w="995"/>
        <w:gridCol w:w="1275"/>
        <w:gridCol w:w="2268"/>
        <w:gridCol w:w="709"/>
        <w:gridCol w:w="3499"/>
      </w:tblGrid>
      <w:tr w:rsidR="00893586" w:rsidRPr="00F96AF4" w:rsidTr="00893586">
        <w:trPr>
          <w:trHeight w:val="328"/>
          <w:tblHeader/>
          <w:jc w:val="center"/>
        </w:trPr>
        <w:tc>
          <w:tcPr>
            <w:tcW w:w="453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リスク分類（カテゴリー）</w:t>
            </w:r>
          </w:p>
        </w:tc>
        <w:tc>
          <w:tcPr>
            <w:tcW w:w="42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リスクイベント（主な１次事象）</w:t>
            </w:r>
          </w:p>
        </w:tc>
      </w:tr>
      <w:tr w:rsidR="009B5488" w:rsidRPr="00F96AF4" w:rsidTr="009B5488">
        <w:trPr>
          <w:trHeight w:val="292"/>
          <w:tblHeader/>
          <w:jc w:val="center"/>
        </w:trPr>
        <w:tc>
          <w:tcPr>
            <w:tcW w:w="4538" w:type="dxa"/>
            <w:gridSpan w:val="3"/>
            <w:vMerge/>
            <w:tcBorders>
              <w:top w:val="single" w:sz="4" w:space="0" w:color="auto"/>
              <w:left w:val="single" w:sz="4" w:space="0" w:color="auto"/>
              <w:bottom w:val="single" w:sz="4" w:space="0" w:color="auto"/>
              <w:right w:val="single" w:sz="4" w:space="0" w:color="auto"/>
            </w:tcBorders>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4208" w:type="dxa"/>
            <w:gridSpan w:val="2"/>
            <w:vMerge/>
            <w:tcBorders>
              <w:top w:val="single" w:sz="4" w:space="0" w:color="auto"/>
              <w:left w:val="single" w:sz="4" w:space="0" w:color="auto"/>
              <w:bottom w:val="single" w:sz="4" w:space="0" w:color="auto"/>
              <w:right w:val="single" w:sz="4" w:space="0" w:color="auto"/>
            </w:tcBorders>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Ａ</w:t>
            </w:r>
          </w:p>
        </w:tc>
        <w:tc>
          <w:tcPr>
            <w:tcW w:w="3543" w:type="dxa"/>
            <w:gridSpan w:val="2"/>
            <w:tcBorders>
              <w:top w:val="single" w:sz="4" w:space="0" w:color="auto"/>
              <w:left w:val="nil"/>
              <w:bottom w:val="nil"/>
              <w:right w:val="single" w:sz="4" w:space="0" w:color="000000"/>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取引及び法的問題</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01</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談合、カルテル</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02</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優越的地位の濫用</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03</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ダンピング</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04</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不正取引（景表法違反等）</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05</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取引先の倒産</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06</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取引先からの支払遅延</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07</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下請会社への支払遅延</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08</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協力会社の倒産</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09</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契約の未遵守</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10</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その他取引関連法令の未遵守</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11</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国際法・慣習の未遵守</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12</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現地法令・商慣習の未遵守</w:t>
            </w:r>
          </w:p>
        </w:tc>
      </w:tr>
      <w:tr w:rsidR="00893586" w:rsidRPr="00F96AF4" w:rsidTr="00893586">
        <w:trPr>
          <w:trHeight w:val="270"/>
          <w:jc w:val="center"/>
        </w:trPr>
        <w:tc>
          <w:tcPr>
            <w:tcW w:w="995" w:type="dxa"/>
            <w:tcBorders>
              <w:top w:val="nil"/>
              <w:left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13</w:t>
            </w:r>
          </w:p>
        </w:tc>
        <w:tc>
          <w:tcPr>
            <w:tcW w:w="3499"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貿易規制の未遵守</w:t>
            </w:r>
          </w:p>
        </w:tc>
      </w:tr>
      <w:tr w:rsidR="00893586" w:rsidRPr="00F96AF4" w:rsidTr="00893586">
        <w:trPr>
          <w:trHeight w:val="270"/>
          <w:jc w:val="center"/>
        </w:trPr>
        <w:tc>
          <w:tcPr>
            <w:tcW w:w="995" w:type="dxa"/>
            <w:tcBorders>
              <w:top w:val="nil"/>
              <w:left w:val="single" w:sz="4" w:space="0" w:color="auto"/>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14</w:t>
            </w:r>
          </w:p>
        </w:tc>
        <w:tc>
          <w:tcPr>
            <w:tcW w:w="3499"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営業秘密の不正取得、不正使用</w:t>
            </w:r>
          </w:p>
        </w:tc>
      </w:tr>
      <w:tr w:rsidR="00893586" w:rsidRPr="00F96AF4" w:rsidTr="00893586">
        <w:trPr>
          <w:trHeight w:val="270"/>
          <w:jc w:val="center"/>
        </w:trPr>
        <w:tc>
          <w:tcPr>
            <w:tcW w:w="995" w:type="dxa"/>
            <w:tcBorders>
              <w:top w:val="single" w:sz="4" w:space="0" w:color="auto"/>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Ｂ</w:t>
            </w:r>
          </w:p>
        </w:tc>
        <w:tc>
          <w:tcPr>
            <w:tcW w:w="3543" w:type="dxa"/>
            <w:gridSpan w:val="2"/>
            <w:tcBorders>
              <w:top w:val="single" w:sz="4" w:space="0" w:color="auto"/>
              <w:left w:val="nil"/>
              <w:bottom w:val="nil"/>
              <w:right w:val="single" w:sz="4" w:space="0" w:color="000000"/>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社会・経済</w:t>
            </w:r>
          </w:p>
        </w:tc>
        <w:tc>
          <w:tcPr>
            <w:tcW w:w="709" w:type="dxa"/>
            <w:tcBorders>
              <w:top w:val="single" w:sz="4" w:space="0" w:color="auto"/>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01</w:t>
            </w:r>
          </w:p>
        </w:tc>
        <w:tc>
          <w:tcPr>
            <w:tcW w:w="3499" w:type="dxa"/>
            <w:tcBorders>
              <w:top w:val="single" w:sz="4" w:space="0" w:color="auto"/>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景気変動</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02</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製品市況の変化</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03</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原材料市況の変化</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04</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消費者の嗜好変化</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05</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不買運動</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06</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外部圧力団体による批判</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07</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原材料の供給途絶</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08</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金利変動</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09</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為替変動</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10</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地価変動</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11</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株価変動</w:t>
            </w:r>
          </w:p>
        </w:tc>
      </w:tr>
      <w:tr w:rsidR="00893586" w:rsidRPr="00F96AF4" w:rsidTr="00893586">
        <w:trPr>
          <w:trHeight w:val="270"/>
          <w:jc w:val="center"/>
        </w:trPr>
        <w:tc>
          <w:tcPr>
            <w:tcW w:w="995" w:type="dxa"/>
            <w:tcBorders>
              <w:top w:val="nil"/>
              <w:left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12</w:t>
            </w:r>
          </w:p>
        </w:tc>
        <w:tc>
          <w:tcPr>
            <w:tcW w:w="3499"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誹謗・中傷、悪評の流布</w:t>
            </w:r>
          </w:p>
        </w:tc>
      </w:tr>
      <w:tr w:rsidR="00893586" w:rsidRPr="00F96AF4" w:rsidTr="00145DB0">
        <w:trPr>
          <w:trHeight w:val="270"/>
          <w:jc w:val="center"/>
        </w:trPr>
        <w:tc>
          <w:tcPr>
            <w:tcW w:w="995" w:type="dxa"/>
            <w:tcBorders>
              <w:top w:val="nil"/>
              <w:left w:val="single" w:sz="4" w:space="0" w:color="auto"/>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13</w:t>
            </w:r>
          </w:p>
        </w:tc>
        <w:tc>
          <w:tcPr>
            <w:tcW w:w="3499"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営利誘拐</w:t>
            </w:r>
          </w:p>
        </w:tc>
      </w:tr>
      <w:tr w:rsidR="00893586" w:rsidRPr="00F96AF4" w:rsidTr="00145DB0">
        <w:trPr>
          <w:trHeight w:val="270"/>
          <w:jc w:val="center"/>
        </w:trPr>
        <w:tc>
          <w:tcPr>
            <w:tcW w:w="995" w:type="dxa"/>
            <w:tcBorders>
              <w:top w:val="single" w:sz="4" w:space="0" w:color="auto"/>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Ｃ</w:t>
            </w:r>
          </w:p>
        </w:tc>
        <w:tc>
          <w:tcPr>
            <w:tcW w:w="3543" w:type="dxa"/>
            <w:gridSpan w:val="2"/>
            <w:tcBorders>
              <w:top w:val="single" w:sz="4" w:space="0" w:color="auto"/>
              <w:left w:val="nil"/>
              <w:bottom w:val="nil"/>
              <w:right w:val="single" w:sz="4" w:space="0" w:color="000000"/>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自然現象</w:t>
            </w:r>
          </w:p>
        </w:tc>
        <w:tc>
          <w:tcPr>
            <w:tcW w:w="709" w:type="dxa"/>
            <w:tcBorders>
              <w:top w:val="single" w:sz="4" w:space="0" w:color="auto"/>
              <w:left w:val="nil"/>
              <w:bottom w:val="nil"/>
              <w:right w:val="nil"/>
            </w:tcBorders>
            <w:shd w:val="clear" w:color="auto" w:fill="FFFFFF" w:themeFill="background1"/>
            <w:noWrap/>
            <w:vAlign w:val="center"/>
            <w:hideMark/>
          </w:tcPr>
          <w:p w:rsidR="00893586" w:rsidRPr="00145DB0" w:rsidRDefault="00893586" w:rsidP="00893586">
            <w:pPr>
              <w:widowControl/>
              <w:jc w:val="center"/>
              <w:rPr>
                <w:rFonts w:ascii="ＭＳ ゴシック" w:hAnsi="ＭＳ ゴシック" w:cs="ＭＳ Ｐゴシック"/>
                <w:color w:val="4F6228" w:themeColor="accent3" w:themeShade="80"/>
                <w:kern w:val="0"/>
                <w:sz w:val="22"/>
              </w:rPr>
            </w:pPr>
            <w:r w:rsidRPr="00145DB0">
              <w:rPr>
                <w:rFonts w:ascii="ＭＳ ゴシック" w:hAnsi="ＭＳ ゴシック" w:cs="ＭＳ Ｐゴシック" w:hint="eastAsia"/>
                <w:color w:val="4F6228" w:themeColor="accent3" w:themeShade="80"/>
                <w:kern w:val="0"/>
                <w:sz w:val="22"/>
              </w:rPr>
              <w:t>01</w:t>
            </w:r>
          </w:p>
        </w:tc>
        <w:tc>
          <w:tcPr>
            <w:tcW w:w="3499" w:type="dxa"/>
            <w:tcBorders>
              <w:top w:val="single" w:sz="4" w:space="0" w:color="auto"/>
              <w:left w:val="nil"/>
              <w:bottom w:val="nil"/>
              <w:right w:val="single" w:sz="4" w:space="0" w:color="auto"/>
            </w:tcBorders>
            <w:shd w:val="clear" w:color="auto" w:fill="FFFFFF" w:themeFill="background1"/>
            <w:noWrap/>
            <w:vAlign w:val="center"/>
            <w:hideMark/>
          </w:tcPr>
          <w:p w:rsidR="00893586" w:rsidRPr="00145DB0" w:rsidRDefault="00893586" w:rsidP="00893586">
            <w:pPr>
              <w:widowControl/>
              <w:jc w:val="left"/>
              <w:rPr>
                <w:rFonts w:ascii="ＭＳ ゴシック" w:hAnsi="ＭＳ ゴシック" w:cs="ＭＳ Ｐゴシック"/>
                <w:color w:val="4F6228" w:themeColor="accent3" w:themeShade="80"/>
                <w:kern w:val="0"/>
                <w:sz w:val="22"/>
              </w:rPr>
            </w:pPr>
            <w:r w:rsidRPr="00145DB0">
              <w:rPr>
                <w:rFonts w:ascii="ＭＳ ゴシック" w:hAnsi="ＭＳ ゴシック" w:cs="ＭＳ Ｐゴシック" w:hint="eastAsia"/>
                <w:color w:val="4F6228" w:themeColor="accent3" w:themeShade="80"/>
                <w:kern w:val="0"/>
                <w:sz w:val="22"/>
              </w:rPr>
              <w:t>地震、津波</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02</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噴火</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lastRenderedPageBreak/>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03</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台風</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04</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落雷</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05</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雪害</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06</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豪雨</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07</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洪水・内水氾濫</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08</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高潮</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09</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竜巻</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10</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林野火災</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11</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地盤沈下</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12</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地滑り・地盤崩壊</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13</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異常渇水</w:t>
            </w:r>
          </w:p>
        </w:tc>
      </w:tr>
      <w:tr w:rsidR="00893586" w:rsidRPr="00F96AF4" w:rsidTr="00893586">
        <w:trPr>
          <w:trHeight w:val="270"/>
          <w:jc w:val="center"/>
        </w:trPr>
        <w:tc>
          <w:tcPr>
            <w:tcW w:w="995" w:type="dxa"/>
            <w:tcBorders>
              <w:top w:val="nil"/>
              <w:left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14</w:t>
            </w:r>
          </w:p>
        </w:tc>
        <w:tc>
          <w:tcPr>
            <w:tcW w:w="3499"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結露</w:t>
            </w:r>
          </w:p>
        </w:tc>
      </w:tr>
      <w:tr w:rsidR="00893586" w:rsidRPr="00F96AF4" w:rsidTr="00893586">
        <w:trPr>
          <w:trHeight w:val="270"/>
          <w:jc w:val="center"/>
        </w:trPr>
        <w:tc>
          <w:tcPr>
            <w:tcW w:w="995" w:type="dxa"/>
            <w:tcBorders>
              <w:top w:val="nil"/>
              <w:left w:val="single" w:sz="4" w:space="0" w:color="auto"/>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15</w:t>
            </w:r>
          </w:p>
        </w:tc>
        <w:tc>
          <w:tcPr>
            <w:tcW w:w="3499"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天候不順</w:t>
            </w:r>
          </w:p>
        </w:tc>
      </w:tr>
      <w:tr w:rsidR="00893586" w:rsidRPr="00F96AF4" w:rsidTr="00893586">
        <w:trPr>
          <w:trHeight w:val="270"/>
          <w:jc w:val="center"/>
        </w:trPr>
        <w:tc>
          <w:tcPr>
            <w:tcW w:w="995" w:type="dxa"/>
            <w:tcBorders>
              <w:top w:val="single" w:sz="4" w:space="0" w:color="auto"/>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Ｄ</w:t>
            </w:r>
          </w:p>
        </w:tc>
        <w:tc>
          <w:tcPr>
            <w:tcW w:w="1275" w:type="dxa"/>
            <w:tcBorders>
              <w:top w:val="single" w:sz="4" w:space="0" w:color="auto"/>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政治</w:t>
            </w:r>
          </w:p>
        </w:tc>
        <w:tc>
          <w:tcPr>
            <w:tcW w:w="2268" w:type="dxa"/>
            <w:tcBorders>
              <w:top w:val="single" w:sz="4" w:space="0" w:color="auto"/>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single" w:sz="4" w:space="0" w:color="auto"/>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01</w:t>
            </w:r>
          </w:p>
        </w:tc>
        <w:tc>
          <w:tcPr>
            <w:tcW w:w="3499" w:type="dxa"/>
            <w:tcBorders>
              <w:top w:val="single" w:sz="4" w:space="0" w:color="auto"/>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戦争</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02</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革命</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03</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暴動・テロ</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04</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諸外国からの外圧</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05</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規制強化</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06</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立法、法令改正</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07</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税制の変更</w:t>
            </w:r>
          </w:p>
        </w:tc>
      </w:tr>
      <w:tr w:rsidR="00893586" w:rsidRPr="00F96AF4" w:rsidTr="00893586">
        <w:trPr>
          <w:trHeight w:val="270"/>
          <w:jc w:val="center"/>
        </w:trPr>
        <w:tc>
          <w:tcPr>
            <w:tcW w:w="995" w:type="dxa"/>
            <w:tcBorders>
              <w:top w:val="nil"/>
              <w:left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08</w:t>
            </w:r>
          </w:p>
        </w:tc>
        <w:tc>
          <w:tcPr>
            <w:tcW w:w="3499"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反社会的勢力からの脅迫</w:t>
            </w:r>
          </w:p>
        </w:tc>
      </w:tr>
      <w:tr w:rsidR="00893586" w:rsidRPr="00F96AF4" w:rsidTr="00893586">
        <w:trPr>
          <w:trHeight w:val="270"/>
          <w:jc w:val="center"/>
        </w:trPr>
        <w:tc>
          <w:tcPr>
            <w:tcW w:w="995" w:type="dxa"/>
            <w:tcBorders>
              <w:top w:val="nil"/>
              <w:left w:val="single" w:sz="4" w:space="0" w:color="auto"/>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09</w:t>
            </w:r>
          </w:p>
        </w:tc>
        <w:tc>
          <w:tcPr>
            <w:tcW w:w="3499"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政治的誘拐</w:t>
            </w:r>
          </w:p>
        </w:tc>
      </w:tr>
      <w:tr w:rsidR="00893586" w:rsidRPr="00F96AF4" w:rsidTr="00893586">
        <w:trPr>
          <w:trHeight w:val="270"/>
          <w:jc w:val="center"/>
        </w:trPr>
        <w:tc>
          <w:tcPr>
            <w:tcW w:w="995" w:type="dxa"/>
            <w:tcBorders>
              <w:top w:val="single" w:sz="4" w:space="0" w:color="auto"/>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Ｅ</w:t>
            </w:r>
          </w:p>
        </w:tc>
        <w:tc>
          <w:tcPr>
            <w:tcW w:w="1275" w:type="dxa"/>
            <w:tcBorders>
              <w:top w:val="single" w:sz="4" w:space="0" w:color="auto"/>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技術</w:t>
            </w:r>
          </w:p>
        </w:tc>
        <w:tc>
          <w:tcPr>
            <w:tcW w:w="2268" w:type="dxa"/>
            <w:tcBorders>
              <w:top w:val="single" w:sz="4" w:space="0" w:color="auto"/>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single" w:sz="4" w:space="0" w:color="auto"/>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01</w:t>
            </w:r>
          </w:p>
        </w:tc>
        <w:tc>
          <w:tcPr>
            <w:tcW w:w="3499" w:type="dxa"/>
            <w:tcBorders>
              <w:top w:val="single" w:sz="4" w:space="0" w:color="auto"/>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ライフラインの途絶</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02</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通信機能の途絶</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03</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技術革新</w:t>
            </w:r>
          </w:p>
        </w:tc>
      </w:tr>
      <w:tr w:rsidR="00893586" w:rsidRPr="00F96AF4" w:rsidTr="00893586">
        <w:trPr>
          <w:trHeight w:val="270"/>
          <w:jc w:val="center"/>
        </w:trPr>
        <w:tc>
          <w:tcPr>
            <w:tcW w:w="995" w:type="dxa"/>
            <w:tcBorders>
              <w:top w:val="nil"/>
              <w:left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04</w:t>
            </w:r>
          </w:p>
        </w:tc>
        <w:tc>
          <w:tcPr>
            <w:tcW w:w="3499"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技術の陳腐化</w:t>
            </w:r>
          </w:p>
        </w:tc>
      </w:tr>
      <w:tr w:rsidR="00893586" w:rsidRPr="00F96AF4" w:rsidTr="00893586">
        <w:trPr>
          <w:trHeight w:val="270"/>
          <w:jc w:val="center"/>
        </w:trPr>
        <w:tc>
          <w:tcPr>
            <w:tcW w:w="995" w:type="dxa"/>
            <w:tcBorders>
              <w:top w:val="nil"/>
              <w:left w:val="single" w:sz="4" w:space="0" w:color="auto"/>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05</w:t>
            </w:r>
          </w:p>
        </w:tc>
        <w:tc>
          <w:tcPr>
            <w:tcW w:w="3499"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技術情報・ノウハウの流出</w:t>
            </w:r>
          </w:p>
        </w:tc>
      </w:tr>
      <w:tr w:rsidR="00893586" w:rsidRPr="00F96AF4" w:rsidTr="00893586">
        <w:trPr>
          <w:trHeight w:val="270"/>
          <w:jc w:val="center"/>
        </w:trPr>
        <w:tc>
          <w:tcPr>
            <w:tcW w:w="995" w:type="dxa"/>
            <w:tcBorders>
              <w:top w:val="single" w:sz="4" w:space="0" w:color="auto"/>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Ｆ</w:t>
            </w:r>
          </w:p>
        </w:tc>
        <w:tc>
          <w:tcPr>
            <w:tcW w:w="3543" w:type="dxa"/>
            <w:gridSpan w:val="2"/>
            <w:tcBorders>
              <w:top w:val="single" w:sz="4" w:space="0" w:color="auto"/>
              <w:left w:val="nil"/>
              <w:bottom w:val="nil"/>
              <w:right w:val="single" w:sz="4" w:space="0" w:color="000000"/>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経営及び内部統制</w:t>
            </w:r>
          </w:p>
        </w:tc>
        <w:tc>
          <w:tcPr>
            <w:tcW w:w="709" w:type="dxa"/>
            <w:tcBorders>
              <w:top w:val="single" w:sz="4" w:space="0" w:color="auto"/>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01</w:t>
            </w:r>
          </w:p>
        </w:tc>
        <w:tc>
          <w:tcPr>
            <w:tcW w:w="3499" w:type="dxa"/>
            <w:tcBorders>
              <w:top w:val="single" w:sz="4" w:space="0" w:color="auto"/>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インサイダー取引</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02</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重要事実の非開示</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03</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相場操縦的行為</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04</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有価証券報告書の虚偽記載</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05</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脱税・過小申告</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06</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取締役会の監視・監査機能低下</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07</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企業合併・買収</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08</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事業戦略の失敗</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09</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広報対応の失敗</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10</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ＩＲ対応の失敗</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11</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他社による知的財産権侵害</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12</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他社の知的財産権の侵害</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13</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リスク情報の隠蔽・改ざん</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14</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不当な接待、贈答</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15</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株主代表訴訟</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lastRenderedPageBreak/>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16</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株主総会の運営ミス</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17</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事務オペレーションのミス</w:t>
            </w:r>
          </w:p>
        </w:tc>
      </w:tr>
      <w:tr w:rsidR="00893586" w:rsidRPr="00F96AF4" w:rsidTr="003E5CAE">
        <w:trPr>
          <w:trHeight w:val="270"/>
          <w:jc w:val="center"/>
        </w:trPr>
        <w:tc>
          <w:tcPr>
            <w:tcW w:w="995" w:type="dxa"/>
            <w:tcBorders>
              <w:top w:val="nil"/>
              <w:left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18</w:t>
            </w:r>
          </w:p>
        </w:tc>
        <w:tc>
          <w:tcPr>
            <w:tcW w:w="3499"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印章の不正使用</w:t>
            </w:r>
          </w:p>
        </w:tc>
      </w:tr>
      <w:tr w:rsidR="00893586" w:rsidRPr="00F96AF4" w:rsidTr="003E5CAE">
        <w:trPr>
          <w:trHeight w:val="270"/>
          <w:jc w:val="center"/>
        </w:trPr>
        <w:tc>
          <w:tcPr>
            <w:tcW w:w="995" w:type="dxa"/>
            <w:tcBorders>
              <w:top w:val="nil"/>
              <w:left w:val="single" w:sz="4" w:space="0" w:color="auto"/>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19</w:t>
            </w:r>
          </w:p>
        </w:tc>
        <w:tc>
          <w:tcPr>
            <w:tcW w:w="3499"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詐欺</w:t>
            </w:r>
          </w:p>
        </w:tc>
      </w:tr>
      <w:tr w:rsidR="00893586" w:rsidRPr="00F96AF4" w:rsidTr="003E5CAE">
        <w:trPr>
          <w:trHeight w:val="270"/>
          <w:jc w:val="center"/>
        </w:trPr>
        <w:tc>
          <w:tcPr>
            <w:tcW w:w="995" w:type="dxa"/>
            <w:tcBorders>
              <w:top w:val="single" w:sz="4" w:space="0" w:color="auto"/>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single" w:sz="4" w:space="0" w:color="auto"/>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Ｆ－１</w:t>
            </w:r>
          </w:p>
        </w:tc>
        <w:tc>
          <w:tcPr>
            <w:tcW w:w="2268" w:type="dxa"/>
            <w:tcBorders>
              <w:top w:val="single" w:sz="4" w:space="0" w:color="auto"/>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財務</w:t>
            </w:r>
          </w:p>
        </w:tc>
        <w:tc>
          <w:tcPr>
            <w:tcW w:w="709" w:type="dxa"/>
            <w:tcBorders>
              <w:top w:val="single" w:sz="4" w:space="0" w:color="auto"/>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01</w:t>
            </w:r>
          </w:p>
        </w:tc>
        <w:tc>
          <w:tcPr>
            <w:tcW w:w="3499" w:type="dxa"/>
            <w:tcBorders>
              <w:top w:val="single" w:sz="4" w:space="0" w:color="auto"/>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横領</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02</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受注・売上の架空計上</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03</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粉飾決算</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04</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資産運用の失敗</w:t>
            </w:r>
          </w:p>
        </w:tc>
      </w:tr>
      <w:tr w:rsidR="00893586" w:rsidRPr="00F96AF4" w:rsidTr="003E5CAE">
        <w:trPr>
          <w:trHeight w:val="270"/>
          <w:jc w:val="center"/>
        </w:trPr>
        <w:tc>
          <w:tcPr>
            <w:tcW w:w="995" w:type="dxa"/>
            <w:tcBorders>
              <w:top w:val="nil"/>
              <w:left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05</w:t>
            </w:r>
          </w:p>
        </w:tc>
        <w:tc>
          <w:tcPr>
            <w:tcW w:w="3499"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投資・運転資金不足</w:t>
            </w:r>
          </w:p>
        </w:tc>
      </w:tr>
      <w:tr w:rsidR="00893586" w:rsidRPr="00F96AF4" w:rsidTr="003E5CAE">
        <w:trPr>
          <w:trHeight w:val="270"/>
          <w:jc w:val="center"/>
        </w:trPr>
        <w:tc>
          <w:tcPr>
            <w:tcW w:w="995" w:type="dxa"/>
            <w:tcBorders>
              <w:top w:val="nil"/>
              <w:left w:val="single" w:sz="4" w:space="0" w:color="auto"/>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06</w:t>
            </w:r>
          </w:p>
        </w:tc>
        <w:tc>
          <w:tcPr>
            <w:tcW w:w="3499"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金融機関の貸し渋り</w:t>
            </w:r>
          </w:p>
        </w:tc>
      </w:tr>
      <w:tr w:rsidR="00893586" w:rsidRPr="00F96AF4" w:rsidTr="003E5CAE">
        <w:trPr>
          <w:trHeight w:val="270"/>
          <w:jc w:val="center"/>
        </w:trPr>
        <w:tc>
          <w:tcPr>
            <w:tcW w:w="995" w:type="dxa"/>
            <w:tcBorders>
              <w:top w:val="single" w:sz="4" w:space="0" w:color="auto"/>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single" w:sz="4" w:space="0" w:color="auto"/>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Ｆ－２</w:t>
            </w:r>
          </w:p>
        </w:tc>
        <w:tc>
          <w:tcPr>
            <w:tcW w:w="2268" w:type="dxa"/>
            <w:tcBorders>
              <w:top w:val="single" w:sz="4" w:space="0" w:color="auto"/>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製品・サービス</w:t>
            </w:r>
          </w:p>
        </w:tc>
        <w:tc>
          <w:tcPr>
            <w:tcW w:w="709" w:type="dxa"/>
            <w:tcBorders>
              <w:top w:val="single" w:sz="4" w:space="0" w:color="auto"/>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01</w:t>
            </w:r>
          </w:p>
        </w:tc>
        <w:tc>
          <w:tcPr>
            <w:tcW w:w="3499" w:type="dxa"/>
            <w:tcBorders>
              <w:top w:val="single" w:sz="4" w:space="0" w:color="auto"/>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設計の欠陥・瑕疵</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02</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製造プロセスの欠陥・瑕疵</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03</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製品検査・試験のミス</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04</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輸送中の事故</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05</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製品事故</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06</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アドバイスの過誤</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07</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在庫管理の失敗</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08</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研究開発の失敗</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09</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生産管理の失敗</w:t>
            </w:r>
          </w:p>
        </w:tc>
      </w:tr>
      <w:tr w:rsidR="00893586" w:rsidRPr="00F96AF4" w:rsidTr="003E5CAE">
        <w:trPr>
          <w:trHeight w:val="270"/>
          <w:jc w:val="center"/>
        </w:trPr>
        <w:tc>
          <w:tcPr>
            <w:tcW w:w="995" w:type="dxa"/>
            <w:tcBorders>
              <w:top w:val="nil"/>
              <w:left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10</w:t>
            </w:r>
          </w:p>
        </w:tc>
        <w:tc>
          <w:tcPr>
            <w:tcW w:w="3499"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使用禁止物の使用</w:t>
            </w:r>
          </w:p>
        </w:tc>
      </w:tr>
      <w:tr w:rsidR="00893586" w:rsidRPr="00F96AF4" w:rsidTr="003E5CAE">
        <w:trPr>
          <w:trHeight w:val="270"/>
          <w:jc w:val="center"/>
        </w:trPr>
        <w:tc>
          <w:tcPr>
            <w:tcW w:w="995" w:type="dxa"/>
            <w:tcBorders>
              <w:top w:val="nil"/>
              <w:left w:val="single" w:sz="4" w:space="0" w:color="auto"/>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11</w:t>
            </w:r>
          </w:p>
        </w:tc>
        <w:tc>
          <w:tcPr>
            <w:tcW w:w="3499"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クレーム対応の失敗</w:t>
            </w:r>
          </w:p>
        </w:tc>
      </w:tr>
      <w:tr w:rsidR="00893586" w:rsidRPr="00F96AF4" w:rsidTr="003E5CAE">
        <w:trPr>
          <w:trHeight w:val="270"/>
          <w:jc w:val="center"/>
        </w:trPr>
        <w:tc>
          <w:tcPr>
            <w:tcW w:w="995" w:type="dxa"/>
            <w:tcBorders>
              <w:top w:val="single" w:sz="4" w:space="0" w:color="auto"/>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single" w:sz="4" w:space="0" w:color="auto"/>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Ｆ－３</w:t>
            </w:r>
          </w:p>
        </w:tc>
        <w:tc>
          <w:tcPr>
            <w:tcW w:w="2268" w:type="dxa"/>
            <w:tcBorders>
              <w:top w:val="single" w:sz="4" w:space="0" w:color="auto"/>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雇用</w:t>
            </w:r>
          </w:p>
        </w:tc>
        <w:tc>
          <w:tcPr>
            <w:tcW w:w="709" w:type="dxa"/>
            <w:tcBorders>
              <w:top w:val="single" w:sz="4" w:space="0" w:color="auto"/>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01</w:t>
            </w:r>
          </w:p>
        </w:tc>
        <w:tc>
          <w:tcPr>
            <w:tcW w:w="3499" w:type="dxa"/>
            <w:tcBorders>
              <w:top w:val="single" w:sz="4" w:space="0" w:color="auto"/>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キーマン、有能な人材の流出</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02</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人材の過不足</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03</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従業員の士気・モラール低下</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04</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人権侵害、人種差別</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05</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雇用差別</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06</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外国人の不法就労</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07</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セクシャルハラスメント</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08</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スキャンダル</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09</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プライバシー侵害</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10</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従業員の個人情報漏洩</w:t>
            </w:r>
          </w:p>
        </w:tc>
      </w:tr>
      <w:tr w:rsidR="00893586" w:rsidRPr="00F96AF4" w:rsidTr="003E5CAE">
        <w:trPr>
          <w:trHeight w:val="270"/>
          <w:jc w:val="center"/>
        </w:trPr>
        <w:tc>
          <w:tcPr>
            <w:tcW w:w="995" w:type="dxa"/>
            <w:tcBorders>
              <w:top w:val="nil"/>
              <w:left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11</w:t>
            </w:r>
          </w:p>
        </w:tc>
        <w:tc>
          <w:tcPr>
            <w:tcW w:w="3499"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就業規則違反</w:t>
            </w:r>
          </w:p>
        </w:tc>
      </w:tr>
      <w:tr w:rsidR="00893586" w:rsidRPr="00F96AF4" w:rsidTr="003E5CAE">
        <w:trPr>
          <w:trHeight w:val="270"/>
          <w:jc w:val="center"/>
        </w:trPr>
        <w:tc>
          <w:tcPr>
            <w:tcW w:w="995" w:type="dxa"/>
            <w:tcBorders>
              <w:top w:val="nil"/>
              <w:left w:val="single" w:sz="4" w:space="0" w:color="auto"/>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12</w:t>
            </w:r>
          </w:p>
        </w:tc>
        <w:tc>
          <w:tcPr>
            <w:tcW w:w="3499"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労使問題、ストライキ</w:t>
            </w:r>
          </w:p>
        </w:tc>
      </w:tr>
      <w:tr w:rsidR="00893586" w:rsidRPr="00F96AF4" w:rsidTr="003E5CAE">
        <w:trPr>
          <w:trHeight w:val="270"/>
          <w:jc w:val="center"/>
        </w:trPr>
        <w:tc>
          <w:tcPr>
            <w:tcW w:w="995" w:type="dxa"/>
            <w:tcBorders>
              <w:top w:val="single" w:sz="4" w:space="0" w:color="auto"/>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single" w:sz="4" w:space="0" w:color="auto"/>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Ｆ－４</w:t>
            </w:r>
          </w:p>
        </w:tc>
        <w:tc>
          <w:tcPr>
            <w:tcW w:w="2268" w:type="dxa"/>
            <w:tcBorders>
              <w:top w:val="single" w:sz="4" w:space="0" w:color="auto"/>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情報セキュリティ</w:t>
            </w:r>
          </w:p>
        </w:tc>
        <w:tc>
          <w:tcPr>
            <w:tcW w:w="709" w:type="dxa"/>
            <w:tcBorders>
              <w:top w:val="single" w:sz="4" w:space="0" w:color="auto"/>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01</w:t>
            </w:r>
          </w:p>
        </w:tc>
        <w:tc>
          <w:tcPr>
            <w:tcW w:w="3499" w:type="dxa"/>
            <w:tcBorders>
              <w:top w:val="single" w:sz="4" w:space="0" w:color="auto"/>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コンピュータシステムダウン</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02</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ソフトの不正使用・コピー</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03</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不正アクセス</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04</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ホームページの不正書込</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05</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機密情報の漏洩</w:t>
            </w:r>
          </w:p>
        </w:tc>
      </w:tr>
      <w:tr w:rsidR="00893586" w:rsidRPr="00F96AF4" w:rsidTr="00893586">
        <w:trPr>
          <w:trHeight w:val="270"/>
          <w:jc w:val="center"/>
        </w:trPr>
        <w:tc>
          <w:tcPr>
            <w:tcW w:w="995" w:type="dxa"/>
            <w:tcBorders>
              <w:top w:val="nil"/>
              <w:left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06</w:t>
            </w:r>
          </w:p>
        </w:tc>
        <w:tc>
          <w:tcPr>
            <w:tcW w:w="3499"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機密情報の紛失</w:t>
            </w:r>
          </w:p>
        </w:tc>
      </w:tr>
      <w:tr w:rsidR="00893586" w:rsidRPr="00F96AF4" w:rsidTr="00893586">
        <w:trPr>
          <w:trHeight w:val="270"/>
          <w:jc w:val="center"/>
        </w:trPr>
        <w:tc>
          <w:tcPr>
            <w:tcW w:w="995" w:type="dxa"/>
            <w:tcBorders>
              <w:top w:val="nil"/>
              <w:left w:val="single" w:sz="4" w:space="0" w:color="auto"/>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07</w:t>
            </w:r>
          </w:p>
        </w:tc>
        <w:tc>
          <w:tcPr>
            <w:tcW w:w="3499"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コンピュータウィルス、ハッカー</w:t>
            </w:r>
          </w:p>
        </w:tc>
      </w:tr>
      <w:tr w:rsidR="00893586" w:rsidRPr="00F96AF4" w:rsidTr="00893586">
        <w:trPr>
          <w:trHeight w:val="270"/>
          <w:jc w:val="center"/>
        </w:trPr>
        <w:tc>
          <w:tcPr>
            <w:tcW w:w="995" w:type="dxa"/>
            <w:tcBorders>
              <w:top w:val="single" w:sz="4" w:space="0" w:color="auto"/>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Ｇ</w:t>
            </w:r>
          </w:p>
        </w:tc>
        <w:tc>
          <w:tcPr>
            <w:tcW w:w="3543" w:type="dxa"/>
            <w:gridSpan w:val="2"/>
            <w:tcBorders>
              <w:top w:val="single" w:sz="4" w:space="0" w:color="auto"/>
              <w:left w:val="nil"/>
              <w:bottom w:val="nil"/>
              <w:right w:val="single" w:sz="4" w:space="0" w:color="000000"/>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環境問題</w:t>
            </w:r>
          </w:p>
        </w:tc>
        <w:tc>
          <w:tcPr>
            <w:tcW w:w="709" w:type="dxa"/>
            <w:tcBorders>
              <w:top w:val="single" w:sz="4" w:space="0" w:color="auto"/>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01</w:t>
            </w:r>
          </w:p>
        </w:tc>
        <w:tc>
          <w:tcPr>
            <w:tcW w:w="3499" w:type="dxa"/>
            <w:tcBorders>
              <w:top w:val="single" w:sz="4" w:space="0" w:color="auto"/>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土壌汚染</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02</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大気汚染</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lastRenderedPageBreak/>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03</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水質汚染</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04</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放射能汚染</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05</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騒音</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06</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異臭</w:t>
            </w:r>
          </w:p>
        </w:tc>
      </w:tr>
      <w:tr w:rsidR="00893586" w:rsidRPr="00F96AF4" w:rsidTr="00893586">
        <w:trPr>
          <w:trHeight w:val="285"/>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07</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グリーン調達違反</w:t>
            </w:r>
          </w:p>
        </w:tc>
      </w:tr>
      <w:tr w:rsidR="00893586" w:rsidRPr="00F96AF4" w:rsidTr="00893586">
        <w:trPr>
          <w:trHeight w:val="285"/>
          <w:jc w:val="center"/>
        </w:trPr>
        <w:tc>
          <w:tcPr>
            <w:tcW w:w="995" w:type="dxa"/>
            <w:tcBorders>
              <w:top w:val="nil"/>
              <w:left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08</w:t>
            </w:r>
          </w:p>
        </w:tc>
        <w:tc>
          <w:tcPr>
            <w:tcW w:w="3499"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不法投棄</w:t>
            </w:r>
          </w:p>
        </w:tc>
      </w:tr>
      <w:tr w:rsidR="00893586" w:rsidRPr="00F96AF4" w:rsidTr="00893586">
        <w:trPr>
          <w:trHeight w:val="285"/>
          <w:jc w:val="center"/>
        </w:trPr>
        <w:tc>
          <w:tcPr>
            <w:tcW w:w="995" w:type="dxa"/>
            <w:tcBorders>
              <w:top w:val="nil"/>
              <w:left w:val="single" w:sz="4" w:space="0" w:color="auto"/>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09</w:t>
            </w:r>
          </w:p>
        </w:tc>
        <w:tc>
          <w:tcPr>
            <w:tcW w:w="3499"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廃棄物対応の失敗</w:t>
            </w:r>
          </w:p>
        </w:tc>
      </w:tr>
      <w:tr w:rsidR="00893586" w:rsidRPr="00F96AF4" w:rsidTr="00893586">
        <w:trPr>
          <w:trHeight w:val="270"/>
          <w:jc w:val="center"/>
        </w:trPr>
        <w:tc>
          <w:tcPr>
            <w:tcW w:w="995" w:type="dxa"/>
            <w:tcBorders>
              <w:top w:val="single" w:sz="4" w:space="0" w:color="auto"/>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Ｈ</w:t>
            </w:r>
          </w:p>
        </w:tc>
        <w:tc>
          <w:tcPr>
            <w:tcW w:w="3543" w:type="dxa"/>
            <w:gridSpan w:val="2"/>
            <w:tcBorders>
              <w:top w:val="single" w:sz="4" w:space="0" w:color="auto"/>
              <w:left w:val="nil"/>
              <w:bottom w:val="nil"/>
              <w:right w:val="single" w:sz="4" w:space="0" w:color="000000"/>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労働安全衛生</w:t>
            </w:r>
          </w:p>
        </w:tc>
        <w:tc>
          <w:tcPr>
            <w:tcW w:w="709" w:type="dxa"/>
            <w:tcBorders>
              <w:top w:val="single" w:sz="4" w:space="0" w:color="auto"/>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01</w:t>
            </w:r>
          </w:p>
        </w:tc>
        <w:tc>
          <w:tcPr>
            <w:tcW w:w="3499" w:type="dxa"/>
            <w:tcBorders>
              <w:top w:val="single" w:sz="4" w:space="0" w:color="auto"/>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労働災害</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02</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伝染病</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03</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感染症</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04</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ウィルス</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05</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食中毒</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06</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交通事故</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07</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飛行機事故</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08</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海難事故</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09</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過労、ストレス</w:t>
            </w:r>
          </w:p>
        </w:tc>
      </w:tr>
      <w:tr w:rsidR="00893586" w:rsidRPr="00F96AF4" w:rsidTr="00893586">
        <w:trPr>
          <w:trHeight w:val="270"/>
          <w:jc w:val="center"/>
        </w:trPr>
        <w:tc>
          <w:tcPr>
            <w:tcW w:w="995" w:type="dxa"/>
            <w:tcBorders>
              <w:top w:val="nil"/>
              <w:left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10</w:t>
            </w:r>
          </w:p>
        </w:tc>
        <w:tc>
          <w:tcPr>
            <w:tcW w:w="3499"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職業病</w:t>
            </w:r>
          </w:p>
        </w:tc>
      </w:tr>
      <w:tr w:rsidR="00893586" w:rsidRPr="00F96AF4" w:rsidTr="00893586">
        <w:trPr>
          <w:trHeight w:val="270"/>
          <w:jc w:val="center"/>
        </w:trPr>
        <w:tc>
          <w:tcPr>
            <w:tcW w:w="995" w:type="dxa"/>
            <w:tcBorders>
              <w:top w:val="nil"/>
              <w:left w:val="single" w:sz="4" w:space="0" w:color="auto"/>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11</w:t>
            </w:r>
          </w:p>
        </w:tc>
        <w:tc>
          <w:tcPr>
            <w:tcW w:w="3499"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メンタルヘルス障害</w:t>
            </w:r>
          </w:p>
        </w:tc>
      </w:tr>
      <w:tr w:rsidR="00893586" w:rsidRPr="00F96AF4" w:rsidTr="00893586">
        <w:trPr>
          <w:trHeight w:val="270"/>
          <w:jc w:val="center"/>
        </w:trPr>
        <w:tc>
          <w:tcPr>
            <w:tcW w:w="995" w:type="dxa"/>
            <w:tcBorders>
              <w:top w:val="single" w:sz="4" w:space="0" w:color="auto"/>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Ｉ</w:t>
            </w:r>
          </w:p>
        </w:tc>
        <w:tc>
          <w:tcPr>
            <w:tcW w:w="3543" w:type="dxa"/>
            <w:gridSpan w:val="2"/>
            <w:tcBorders>
              <w:top w:val="single" w:sz="4" w:space="0" w:color="auto"/>
              <w:left w:val="nil"/>
              <w:bottom w:val="nil"/>
              <w:right w:val="single" w:sz="4" w:space="0" w:color="000000"/>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施設・設備</w:t>
            </w:r>
          </w:p>
        </w:tc>
        <w:tc>
          <w:tcPr>
            <w:tcW w:w="709" w:type="dxa"/>
            <w:tcBorders>
              <w:top w:val="single" w:sz="4" w:space="0" w:color="auto"/>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01</w:t>
            </w:r>
          </w:p>
        </w:tc>
        <w:tc>
          <w:tcPr>
            <w:tcW w:w="3499" w:type="dxa"/>
            <w:tcBorders>
              <w:top w:val="single" w:sz="4" w:space="0" w:color="auto"/>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火災</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02</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爆発・破裂</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03</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電気的・機械的事故</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04</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漏水</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05</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航空機の落下</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06</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社有車の事故</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07</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車両の飛び込み</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08</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施設利用者の事故</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09</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危険物の漏洩</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10</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受託物の管理ミス</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11</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メンテナンスの不良・失敗</w:t>
            </w:r>
          </w:p>
        </w:tc>
      </w:tr>
      <w:tr w:rsidR="00893586" w:rsidRPr="00F96AF4" w:rsidTr="00893586">
        <w:trPr>
          <w:trHeight w:val="270"/>
          <w:jc w:val="center"/>
        </w:trPr>
        <w:tc>
          <w:tcPr>
            <w:tcW w:w="995" w:type="dxa"/>
            <w:tcBorders>
              <w:top w:val="nil"/>
              <w:left w:val="single" w:sz="4" w:space="0" w:color="auto"/>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12</w:t>
            </w:r>
          </w:p>
        </w:tc>
        <w:tc>
          <w:tcPr>
            <w:tcW w:w="3499" w:type="dxa"/>
            <w:tcBorders>
              <w:top w:val="nil"/>
              <w:left w:val="nil"/>
              <w:bottom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強盗</w:t>
            </w:r>
          </w:p>
        </w:tc>
      </w:tr>
      <w:tr w:rsidR="00893586" w:rsidRPr="00F96AF4" w:rsidTr="00893586">
        <w:trPr>
          <w:trHeight w:val="270"/>
          <w:jc w:val="center"/>
        </w:trPr>
        <w:tc>
          <w:tcPr>
            <w:tcW w:w="995" w:type="dxa"/>
            <w:tcBorders>
              <w:top w:val="nil"/>
              <w:left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13</w:t>
            </w:r>
          </w:p>
        </w:tc>
        <w:tc>
          <w:tcPr>
            <w:tcW w:w="3499" w:type="dxa"/>
            <w:tcBorders>
              <w:top w:val="nil"/>
              <w:left w:val="nil"/>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盗難</w:t>
            </w:r>
          </w:p>
        </w:tc>
      </w:tr>
      <w:tr w:rsidR="00893586" w:rsidRPr="00F96AF4" w:rsidTr="00893586">
        <w:trPr>
          <w:trHeight w:val="270"/>
          <w:jc w:val="center"/>
        </w:trPr>
        <w:tc>
          <w:tcPr>
            <w:tcW w:w="995" w:type="dxa"/>
            <w:tcBorders>
              <w:top w:val="nil"/>
              <w:left w:val="single" w:sz="4" w:space="0" w:color="auto"/>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1275"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p>
        </w:tc>
        <w:tc>
          <w:tcPr>
            <w:tcW w:w="2268"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 xml:space="preserve">　</w:t>
            </w:r>
          </w:p>
        </w:tc>
        <w:tc>
          <w:tcPr>
            <w:tcW w:w="709" w:type="dxa"/>
            <w:tcBorders>
              <w:top w:val="nil"/>
              <w:left w:val="nil"/>
              <w:bottom w:val="single" w:sz="4" w:space="0" w:color="auto"/>
              <w:right w:val="nil"/>
            </w:tcBorders>
            <w:shd w:val="clear" w:color="auto" w:fill="auto"/>
            <w:noWrap/>
            <w:vAlign w:val="center"/>
            <w:hideMark/>
          </w:tcPr>
          <w:p w:rsidR="00893586" w:rsidRPr="00F96AF4" w:rsidRDefault="00893586" w:rsidP="00893586">
            <w:pPr>
              <w:widowControl/>
              <w:jc w:val="center"/>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14</w:t>
            </w:r>
          </w:p>
        </w:tc>
        <w:tc>
          <w:tcPr>
            <w:tcW w:w="3499" w:type="dxa"/>
            <w:tcBorders>
              <w:top w:val="nil"/>
              <w:left w:val="nil"/>
              <w:bottom w:val="single" w:sz="4" w:space="0" w:color="auto"/>
              <w:right w:val="single" w:sz="4" w:space="0" w:color="auto"/>
            </w:tcBorders>
            <w:shd w:val="clear" w:color="auto" w:fill="auto"/>
            <w:noWrap/>
            <w:vAlign w:val="center"/>
            <w:hideMark/>
          </w:tcPr>
          <w:p w:rsidR="00893586" w:rsidRPr="00F96AF4" w:rsidRDefault="00893586" w:rsidP="00893586">
            <w:pPr>
              <w:widowControl/>
              <w:jc w:val="left"/>
              <w:rPr>
                <w:rFonts w:ascii="ＭＳ ゴシック" w:hAnsi="ＭＳ ゴシック" w:cs="ＭＳ Ｐゴシック"/>
                <w:color w:val="4F6228" w:themeColor="accent3" w:themeShade="80"/>
                <w:kern w:val="0"/>
                <w:sz w:val="22"/>
              </w:rPr>
            </w:pPr>
            <w:r w:rsidRPr="00F96AF4">
              <w:rPr>
                <w:rFonts w:ascii="ＭＳ ゴシック" w:hAnsi="ＭＳ ゴシック" w:cs="ＭＳ Ｐゴシック" w:hint="eastAsia"/>
                <w:color w:val="4F6228" w:themeColor="accent3" w:themeShade="80"/>
                <w:kern w:val="0"/>
                <w:sz w:val="22"/>
              </w:rPr>
              <w:t>破壊行為</w:t>
            </w:r>
          </w:p>
        </w:tc>
      </w:tr>
    </w:tbl>
    <w:p w:rsidR="0050422E" w:rsidRDefault="0050422E" w:rsidP="0050422E">
      <w:pPr>
        <w:rPr>
          <w:color w:val="4F6228" w:themeColor="accent3" w:themeShade="80"/>
        </w:rPr>
      </w:pPr>
    </w:p>
    <w:p w:rsidR="009B5488" w:rsidRDefault="009B5488" w:rsidP="0050422E">
      <w:pPr>
        <w:rPr>
          <w:color w:val="4F6228" w:themeColor="accent3" w:themeShade="80"/>
        </w:rPr>
      </w:pPr>
    </w:p>
    <w:p w:rsidR="009B5488" w:rsidRPr="00F96AF4" w:rsidRDefault="009B5488" w:rsidP="0050422E">
      <w:pPr>
        <w:rPr>
          <w:color w:val="4F6228" w:themeColor="accent3" w:themeShade="80"/>
        </w:rPr>
      </w:pPr>
    </w:p>
    <w:p w:rsidR="00F96AF4" w:rsidRDefault="00F96AF4" w:rsidP="00F96AF4">
      <w:pPr>
        <w:ind w:right="210"/>
        <w:jc w:val="left"/>
        <w:rPr>
          <w:color w:val="4F6228" w:themeColor="accent3" w:themeShade="80"/>
        </w:rPr>
        <w:sectPr w:rsidR="00F96AF4" w:rsidSect="00893586">
          <w:headerReference w:type="default" r:id="rId29"/>
          <w:pgSz w:w="11906" w:h="16838" w:code="9"/>
          <w:pgMar w:top="1985" w:right="1701" w:bottom="1701" w:left="1701" w:header="851" w:footer="992" w:gutter="0"/>
          <w:cols w:space="425"/>
          <w:docGrid w:type="lines" w:linePitch="292"/>
        </w:sectPr>
      </w:pPr>
    </w:p>
    <w:p w:rsidR="00893586" w:rsidRDefault="00893586" w:rsidP="00F96AF4">
      <w:pPr>
        <w:ind w:right="210"/>
        <w:jc w:val="left"/>
        <w:rPr>
          <w:color w:val="4F6228" w:themeColor="accent3" w:themeShade="80"/>
        </w:rPr>
      </w:pPr>
    </w:p>
    <w:p w:rsidR="009B5488" w:rsidRPr="00F96AF4" w:rsidRDefault="009B5488" w:rsidP="009B5488">
      <w:pPr>
        <w:pStyle w:val="1"/>
        <w:rPr>
          <w:color w:val="4F6228" w:themeColor="accent3" w:themeShade="80"/>
        </w:rPr>
      </w:pPr>
      <w:bookmarkStart w:id="89" w:name="_Toc383007000"/>
      <w:r w:rsidRPr="00F96AF4">
        <w:rPr>
          <w:rFonts w:hint="eastAsia"/>
          <w:color w:val="4F6228" w:themeColor="accent3" w:themeShade="80"/>
          <w:highlight w:val="yellow"/>
        </w:rPr>
        <w:t>【参考資料】</w:t>
      </w:r>
      <w:r w:rsidRPr="009B5488">
        <w:rPr>
          <w:rFonts w:hint="eastAsia"/>
          <w:color w:val="4F6228" w:themeColor="accent3" w:themeShade="80"/>
        </w:rPr>
        <w:t>被害想定の参考となる情報（インターネット）</w:t>
      </w:r>
      <w:bookmarkEnd w:id="89"/>
    </w:p>
    <w:p w:rsidR="009B5488" w:rsidRPr="009B5488" w:rsidRDefault="009B5488" w:rsidP="00F96AF4">
      <w:pPr>
        <w:ind w:right="210"/>
        <w:jc w:val="left"/>
        <w:rPr>
          <w:color w:val="4F6228" w:themeColor="accent3" w:themeShade="80"/>
        </w:rPr>
      </w:pPr>
    </w:p>
    <w:p w:rsidR="009B5488" w:rsidRPr="00F96AF4" w:rsidRDefault="009B5488" w:rsidP="00F96AF4">
      <w:pPr>
        <w:ind w:right="210"/>
        <w:jc w:val="left"/>
        <w:rPr>
          <w:color w:val="4F6228" w:themeColor="accent3" w:themeShade="80"/>
        </w:rPr>
      </w:pPr>
    </w:p>
    <w:tbl>
      <w:tblPr>
        <w:tblStyle w:val="13"/>
        <w:tblW w:w="8755" w:type="dxa"/>
        <w:tblLayout w:type="fixed"/>
        <w:tblLook w:val="04A0" w:firstRow="1" w:lastRow="0" w:firstColumn="1" w:lastColumn="0" w:noHBand="0" w:noVBand="1"/>
      </w:tblPr>
      <w:tblGrid>
        <w:gridCol w:w="1101"/>
        <w:gridCol w:w="1134"/>
        <w:gridCol w:w="6520"/>
      </w:tblGrid>
      <w:tr w:rsidR="009B5488" w:rsidRPr="009B5488" w:rsidTr="009B5488">
        <w:tc>
          <w:tcPr>
            <w:tcW w:w="2235" w:type="dxa"/>
            <w:gridSpan w:val="2"/>
            <w:shd w:val="pct5" w:color="auto" w:fill="auto"/>
          </w:tcPr>
          <w:p w:rsidR="009B5488" w:rsidRPr="009B5488" w:rsidRDefault="009B5488" w:rsidP="009B5488">
            <w:pPr>
              <w:rPr>
                <w:color w:val="4F6228" w:themeColor="accent3" w:themeShade="80"/>
              </w:rPr>
            </w:pPr>
            <w:r w:rsidRPr="009B5488">
              <w:rPr>
                <w:rFonts w:hint="eastAsia"/>
                <w:color w:val="4F6228" w:themeColor="accent3" w:themeShade="80"/>
              </w:rPr>
              <w:t>ハザード</w:t>
            </w:r>
          </w:p>
        </w:tc>
        <w:tc>
          <w:tcPr>
            <w:tcW w:w="6520" w:type="dxa"/>
            <w:shd w:val="pct5" w:color="auto" w:fill="auto"/>
          </w:tcPr>
          <w:p w:rsidR="009B5488" w:rsidRPr="009B5488" w:rsidRDefault="009B5488" w:rsidP="009B5488">
            <w:pPr>
              <w:rPr>
                <w:color w:val="4F6228" w:themeColor="accent3" w:themeShade="80"/>
              </w:rPr>
            </w:pPr>
            <w:r w:rsidRPr="009B5488">
              <w:rPr>
                <w:rFonts w:hint="eastAsia"/>
                <w:color w:val="4F6228" w:themeColor="accent3" w:themeShade="80"/>
              </w:rPr>
              <w:t xml:space="preserve">　　　　　　　　　　　　　　情報所在　　</w:t>
            </w:r>
          </w:p>
        </w:tc>
      </w:tr>
      <w:tr w:rsidR="009B5488" w:rsidRPr="009B5488" w:rsidTr="009B5488">
        <w:trPr>
          <w:trHeight w:val="729"/>
        </w:trPr>
        <w:tc>
          <w:tcPr>
            <w:tcW w:w="1101" w:type="dxa"/>
            <w:vMerge w:val="restart"/>
          </w:tcPr>
          <w:p w:rsidR="009B5488" w:rsidRPr="009B5488" w:rsidRDefault="009B5488" w:rsidP="009B5488">
            <w:pPr>
              <w:rPr>
                <w:color w:val="4F6228" w:themeColor="accent3" w:themeShade="80"/>
              </w:rPr>
            </w:pPr>
          </w:p>
          <w:p w:rsidR="009B5488" w:rsidRPr="009B5488" w:rsidRDefault="009B5488" w:rsidP="009B5488">
            <w:pPr>
              <w:rPr>
                <w:color w:val="4F6228" w:themeColor="accent3" w:themeShade="80"/>
              </w:rPr>
            </w:pPr>
          </w:p>
          <w:p w:rsidR="009B5488" w:rsidRPr="009B5488" w:rsidRDefault="009B5488" w:rsidP="009B5488">
            <w:pPr>
              <w:rPr>
                <w:color w:val="4F6228" w:themeColor="accent3" w:themeShade="80"/>
              </w:rPr>
            </w:pPr>
          </w:p>
          <w:p w:rsidR="009B5488" w:rsidRPr="009B5488" w:rsidRDefault="009B5488" w:rsidP="009B5488">
            <w:pPr>
              <w:rPr>
                <w:color w:val="4F6228" w:themeColor="accent3" w:themeShade="80"/>
              </w:rPr>
            </w:pPr>
          </w:p>
          <w:p w:rsidR="009B5488" w:rsidRPr="009B5488" w:rsidRDefault="009B5488" w:rsidP="009B5488">
            <w:pPr>
              <w:rPr>
                <w:color w:val="4F6228" w:themeColor="accent3" w:themeShade="80"/>
              </w:rPr>
            </w:pPr>
          </w:p>
          <w:p w:rsidR="009B5488" w:rsidRPr="009B5488" w:rsidRDefault="009B5488" w:rsidP="009B5488">
            <w:pPr>
              <w:rPr>
                <w:color w:val="4F6228" w:themeColor="accent3" w:themeShade="80"/>
              </w:rPr>
            </w:pPr>
            <w:r w:rsidRPr="009B5488">
              <w:rPr>
                <w:rFonts w:hint="eastAsia"/>
                <w:color w:val="4F6228" w:themeColor="accent3" w:themeShade="80"/>
              </w:rPr>
              <w:t>自然災害</w:t>
            </w:r>
          </w:p>
        </w:tc>
        <w:tc>
          <w:tcPr>
            <w:tcW w:w="1134" w:type="dxa"/>
            <w:vAlign w:val="center"/>
          </w:tcPr>
          <w:p w:rsidR="009B5488" w:rsidRPr="009B5488" w:rsidRDefault="009B5488" w:rsidP="009B5488">
            <w:pPr>
              <w:rPr>
                <w:color w:val="4F6228" w:themeColor="accent3" w:themeShade="80"/>
              </w:rPr>
            </w:pPr>
            <w:r w:rsidRPr="009B5488">
              <w:rPr>
                <w:rFonts w:hint="eastAsia"/>
                <w:color w:val="4F6228" w:themeColor="accent3" w:themeShade="80"/>
              </w:rPr>
              <w:t>地　　震</w:t>
            </w:r>
          </w:p>
        </w:tc>
        <w:tc>
          <w:tcPr>
            <w:tcW w:w="6520" w:type="dxa"/>
            <w:vMerge w:val="restart"/>
          </w:tcPr>
          <w:p w:rsidR="009B5488" w:rsidRPr="009B5488" w:rsidRDefault="009B5488" w:rsidP="009B5488">
            <w:pPr>
              <w:rPr>
                <w:color w:val="4F6228" w:themeColor="accent3" w:themeShade="80"/>
              </w:rPr>
            </w:pPr>
            <w:r w:rsidRPr="009B5488">
              <w:rPr>
                <w:rFonts w:hint="eastAsia"/>
                <w:color w:val="4F6228" w:themeColor="accent3" w:themeShade="80"/>
              </w:rPr>
              <w:t>宮城県「第四次地震被害想定調査」</w:t>
            </w:r>
          </w:p>
          <w:p w:rsidR="009B5488" w:rsidRPr="009B5488" w:rsidRDefault="009B5488" w:rsidP="00145DB0">
            <w:pPr>
              <w:ind w:leftChars="100" w:left="210" w:firstLineChars="100" w:firstLine="210"/>
              <w:rPr>
                <w:color w:val="4F6228" w:themeColor="accent3" w:themeShade="80"/>
              </w:rPr>
            </w:pPr>
            <w:r w:rsidRPr="009B5488">
              <w:rPr>
                <w:rFonts w:hint="eastAsia"/>
                <w:color w:val="4F6228" w:themeColor="accent3" w:themeShade="80"/>
              </w:rPr>
              <w:t>東日本大震災に伴い、被害想定調査が不可能となり、中間報告をもって終了したため、被害想定は未策定。なお、長町利府線断層帯地震（内陸直下型）については、参考として「第三次地震被害想定調査報告書」</w:t>
            </w:r>
          </w:p>
          <w:p w:rsidR="009B5488" w:rsidRPr="009B5488" w:rsidRDefault="00567256" w:rsidP="00145DB0">
            <w:pPr>
              <w:ind w:leftChars="200" w:left="420"/>
              <w:rPr>
                <w:color w:val="4F6228" w:themeColor="accent3" w:themeShade="80"/>
              </w:rPr>
            </w:pPr>
            <w:hyperlink r:id="rId30" w:history="1">
              <w:r w:rsidR="00145DB0" w:rsidRPr="008514CD">
                <w:rPr>
                  <w:rStyle w:val="af"/>
                </w:rPr>
                <w:t>http://www.pref.miyagi.jp/soshiki/kikitaisaku/ks-sanzihigai-houkoku.html</w:t>
              </w:r>
            </w:hyperlink>
          </w:p>
          <w:p w:rsidR="009B5488" w:rsidRPr="009B5488" w:rsidRDefault="009B5488" w:rsidP="009B5488">
            <w:pPr>
              <w:rPr>
                <w:color w:val="4F6228" w:themeColor="accent3" w:themeShade="80"/>
              </w:rPr>
            </w:pPr>
          </w:p>
          <w:p w:rsidR="009B5488" w:rsidRPr="009B5488" w:rsidRDefault="009B5488" w:rsidP="009B5488">
            <w:pPr>
              <w:rPr>
                <w:color w:val="4F6228" w:themeColor="accent3" w:themeShade="80"/>
              </w:rPr>
            </w:pPr>
            <w:r w:rsidRPr="009B5488">
              <w:rPr>
                <w:rFonts w:hint="eastAsia"/>
                <w:color w:val="4F6228" w:themeColor="accent3" w:themeShade="80"/>
              </w:rPr>
              <w:t>（独）防災科学技術研究所　「地震ハザードステーション（</w:t>
            </w:r>
            <w:r w:rsidRPr="009B5488">
              <w:rPr>
                <w:rFonts w:hint="eastAsia"/>
                <w:color w:val="4F6228" w:themeColor="accent3" w:themeShade="80"/>
              </w:rPr>
              <w:t>J-SHIS</w:t>
            </w:r>
            <w:r w:rsidRPr="009B5488">
              <w:rPr>
                <w:rFonts w:hint="eastAsia"/>
                <w:color w:val="4F6228" w:themeColor="accent3" w:themeShade="80"/>
              </w:rPr>
              <w:t>）」</w:t>
            </w:r>
          </w:p>
          <w:p w:rsidR="009B5488" w:rsidRPr="009B5488" w:rsidRDefault="00567256" w:rsidP="00145DB0">
            <w:pPr>
              <w:ind w:firstLineChars="200" w:firstLine="420"/>
              <w:rPr>
                <w:color w:val="4F6228" w:themeColor="accent3" w:themeShade="80"/>
              </w:rPr>
            </w:pPr>
            <w:hyperlink r:id="rId31" w:history="1">
              <w:r w:rsidR="009B5488" w:rsidRPr="009B5488">
                <w:rPr>
                  <w:color w:val="4F6228" w:themeColor="accent3" w:themeShade="80"/>
                  <w:u w:val="single"/>
                </w:rPr>
                <w:t>http://www.j-shis.bosai.go.jp/</w:t>
              </w:r>
            </w:hyperlink>
          </w:p>
        </w:tc>
      </w:tr>
      <w:tr w:rsidR="009B5488" w:rsidRPr="009B5488" w:rsidTr="009B5488">
        <w:tc>
          <w:tcPr>
            <w:tcW w:w="1101" w:type="dxa"/>
            <w:vMerge/>
          </w:tcPr>
          <w:p w:rsidR="009B5488" w:rsidRPr="009B5488" w:rsidRDefault="009B5488" w:rsidP="009B5488">
            <w:pPr>
              <w:rPr>
                <w:color w:val="4F6228" w:themeColor="accent3" w:themeShade="80"/>
              </w:rPr>
            </w:pPr>
          </w:p>
        </w:tc>
        <w:tc>
          <w:tcPr>
            <w:tcW w:w="1134" w:type="dxa"/>
            <w:vAlign w:val="center"/>
          </w:tcPr>
          <w:p w:rsidR="009B5488" w:rsidRPr="009B5488" w:rsidRDefault="009B5488" w:rsidP="009B5488">
            <w:pPr>
              <w:rPr>
                <w:color w:val="4F6228" w:themeColor="accent3" w:themeShade="80"/>
              </w:rPr>
            </w:pPr>
            <w:r w:rsidRPr="009B5488">
              <w:rPr>
                <w:rFonts w:hint="eastAsia"/>
                <w:color w:val="4F6228" w:themeColor="accent3" w:themeShade="80"/>
              </w:rPr>
              <w:t>津　　波</w:t>
            </w:r>
          </w:p>
        </w:tc>
        <w:tc>
          <w:tcPr>
            <w:tcW w:w="6520" w:type="dxa"/>
            <w:vMerge/>
          </w:tcPr>
          <w:p w:rsidR="009B5488" w:rsidRPr="009B5488" w:rsidRDefault="009B5488" w:rsidP="009B5488">
            <w:pPr>
              <w:rPr>
                <w:color w:val="4F6228" w:themeColor="accent3" w:themeShade="80"/>
              </w:rPr>
            </w:pPr>
          </w:p>
        </w:tc>
      </w:tr>
      <w:tr w:rsidR="009B5488" w:rsidRPr="009B5488" w:rsidTr="009B5488">
        <w:tc>
          <w:tcPr>
            <w:tcW w:w="1101" w:type="dxa"/>
            <w:vMerge/>
          </w:tcPr>
          <w:p w:rsidR="009B5488" w:rsidRPr="009B5488" w:rsidRDefault="009B5488" w:rsidP="009B5488">
            <w:pPr>
              <w:rPr>
                <w:color w:val="4F6228" w:themeColor="accent3" w:themeShade="80"/>
              </w:rPr>
            </w:pPr>
          </w:p>
        </w:tc>
        <w:tc>
          <w:tcPr>
            <w:tcW w:w="1134" w:type="dxa"/>
          </w:tcPr>
          <w:p w:rsidR="009B5488" w:rsidRPr="009B5488" w:rsidRDefault="009B5488" w:rsidP="009B5488">
            <w:pPr>
              <w:rPr>
                <w:color w:val="4F6228" w:themeColor="accent3" w:themeShade="80"/>
              </w:rPr>
            </w:pPr>
            <w:r w:rsidRPr="009B5488">
              <w:rPr>
                <w:rFonts w:hint="eastAsia"/>
                <w:color w:val="4F6228" w:themeColor="accent3" w:themeShade="80"/>
              </w:rPr>
              <w:t>台　　風</w:t>
            </w:r>
          </w:p>
        </w:tc>
        <w:tc>
          <w:tcPr>
            <w:tcW w:w="6520" w:type="dxa"/>
            <w:vMerge w:val="restart"/>
          </w:tcPr>
          <w:p w:rsidR="009B5488" w:rsidRPr="009B5488" w:rsidRDefault="009B5488" w:rsidP="009B5488">
            <w:pPr>
              <w:rPr>
                <w:color w:val="4F6228" w:themeColor="accent3" w:themeShade="80"/>
              </w:rPr>
            </w:pPr>
          </w:p>
          <w:p w:rsidR="009B5488" w:rsidRPr="009B5488" w:rsidRDefault="009B5488" w:rsidP="009B5488">
            <w:pPr>
              <w:rPr>
                <w:color w:val="4F6228" w:themeColor="accent3" w:themeShade="80"/>
              </w:rPr>
            </w:pPr>
          </w:p>
          <w:p w:rsidR="009B5488" w:rsidRPr="009B5488" w:rsidRDefault="009B5488" w:rsidP="009B5488">
            <w:pPr>
              <w:rPr>
                <w:color w:val="4F6228" w:themeColor="accent3" w:themeShade="80"/>
                <w:u w:val="single"/>
              </w:rPr>
            </w:pPr>
            <w:r w:rsidRPr="009B5488">
              <w:rPr>
                <w:rFonts w:hint="eastAsia"/>
                <w:color w:val="4F6228" w:themeColor="accent3" w:themeShade="80"/>
              </w:rPr>
              <w:t>国土交通省「ハザードマップポータルサイト」</w:t>
            </w:r>
          </w:p>
          <w:p w:rsidR="009B5488" w:rsidRPr="009B5488" w:rsidRDefault="00567256" w:rsidP="00145DB0">
            <w:pPr>
              <w:ind w:firstLineChars="200" w:firstLine="420"/>
              <w:rPr>
                <w:color w:val="4F6228" w:themeColor="accent3" w:themeShade="80"/>
              </w:rPr>
            </w:pPr>
            <w:hyperlink r:id="rId32" w:history="1">
              <w:r w:rsidR="009B5488" w:rsidRPr="009B5488">
                <w:rPr>
                  <w:color w:val="4F6228" w:themeColor="accent3" w:themeShade="80"/>
                  <w:u w:val="single"/>
                </w:rPr>
                <w:t>http://disapotal.gsi.go.jp/</w:t>
              </w:r>
            </w:hyperlink>
          </w:p>
        </w:tc>
      </w:tr>
      <w:tr w:rsidR="009B5488" w:rsidRPr="009B5488" w:rsidTr="009B5488">
        <w:tc>
          <w:tcPr>
            <w:tcW w:w="1101" w:type="dxa"/>
            <w:vMerge/>
          </w:tcPr>
          <w:p w:rsidR="009B5488" w:rsidRPr="009B5488" w:rsidRDefault="009B5488" w:rsidP="009B5488">
            <w:pPr>
              <w:rPr>
                <w:color w:val="4F6228" w:themeColor="accent3" w:themeShade="80"/>
              </w:rPr>
            </w:pPr>
          </w:p>
        </w:tc>
        <w:tc>
          <w:tcPr>
            <w:tcW w:w="1134" w:type="dxa"/>
          </w:tcPr>
          <w:p w:rsidR="009B5488" w:rsidRPr="009B5488" w:rsidRDefault="009B5488" w:rsidP="009B5488">
            <w:pPr>
              <w:rPr>
                <w:color w:val="4F6228" w:themeColor="accent3" w:themeShade="80"/>
              </w:rPr>
            </w:pPr>
            <w:r w:rsidRPr="009B5488">
              <w:rPr>
                <w:rFonts w:hint="eastAsia"/>
                <w:color w:val="4F6228" w:themeColor="accent3" w:themeShade="80"/>
              </w:rPr>
              <w:t>洪　　水</w:t>
            </w:r>
          </w:p>
        </w:tc>
        <w:tc>
          <w:tcPr>
            <w:tcW w:w="6520" w:type="dxa"/>
            <w:vMerge/>
          </w:tcPr>
          <w:p w:rsidR="009B5488" w:rsidRPr="009B5488" w:rsidRDefault="009B5488" w:rsidP="009B5488">
            <w:pPr>
              <w:rPr>
                <w:color w:val="4F6228" w:themeColor="accent3" w:themeShade="80"/>
              </w:rPr>
            </w:pPr>
          </w:p>
        </w:tc>
      </w:tr>
      <w:tr w:rsidR="009B5488" w:rsidRPr="009B5488" w:rsidTr="009B5488">
        <w:tc>
          <w:tcPr>
            <w:tcW w:w="1101" w:type="dxa"/>
            <w:vMerge/>
          </w:tcPr>
          <w:p w:rsidR="009B5488" w:rsidRPr="009B5488" w:rsidRDefault="009B5488" w:rsidP="009B5488">
            <w:pPr>
              <w:rPr>
                <w:color w:val="4F6228" w:themeColor="accent3" w:themeShade="80"/>
              </w:rPr>
            </w:pPr>
          </w:p>
        </w:tc>
        <w:tc>
          <w:tcPr>
            <w:tcW w:w="1134" w:type="dxa"/>
          </w:tcPr>
          <w:p w:rsidR="009B5488" w:rsidRPr="009B5488" w:rsidRDefault="009B5488" w:rsidP="009B5488">
            <w:pPr>
              <w:rPr>
                <w:color w:val="4F6228" w:themeColor="accent3" w:themeShade="80"/>
              </w:rPr>
            </w:pPr>
            <w:r w:rsidRPr="009B5488">
              <w:rPr>
                <w:rFonts w:hint="eastAsia"/>
                <w:color w:val="4F6228" w:themeColor="accent3" w:themeShade="80"/>
              </w:rPr>
              <w:t>高　　潮</w:t>
            </w:r>
          </w:p>
        </w:tc>
        <w:tc>
          <w:tcPr>
            <w:tcW w:w="6520" w:type="dxa"/>
            <w:vMerge/>
          </w:tcPr>
          <w:p w:rsidR="009B5488" w:rsidRPr="009B5488" w:rsidRDefault="009B5488" w:rsidP="009B5488">
            <w:pPr>
              <w:rPr>
                <w:color w:val="4F6228" w:themeColor="accent3" w:themeShade="80"/>
              </w:rPr>
            </w:pPr>
          </w:p>
        </w:tc>
      </w:tr>
      <w:tr w:rsidR="009B5488" w:rsidRPr="009B5488" w:rsidTr="009B5488">
        <w:tc>
          <w:tcPr>
            <w:tcW w:w="1101" w:type="dxa"/>
            <w:vMerge/>
          </w:tcPr>
          <w:p w:rsidR="009B5488" w:rsidRPr="009B5488" w:rsidRDefault="009B5488" w:rsidP="009B5488">
            <w:pPr>
              <w:rPr>
                <w:color w:val="4F6228" w:themeColor="accent3" w:themeShade="80"/>
              </w:rPr>
            </w:pPr>
          </w:p>
        </w:tc>
        <w:tc>
          <w:tcPr>
            <w:tcW w:w="1134" w:type="dxa"/>
          </w:tcPr>
          <w:p w:rsidR="009B5488" w:rsidRPr="009B5488" w:rsidRDefault="009B5488" w:rsidP="009B5488">
            <w:pPr>
              <w:rPr>
                <w:color w:val="4F6228" w:themeColor="accent3" w:themeShade="80"/>
              </w:rPr>
            </w:pPr>
            <w:r w:rsidRPr="009B5488">
              <w:rPr>
                <w:rFonts w:hint="eastAsia"/>
                <w:color w:val="4F6228" w:themeColor="accent3" w:themeShade="80"/>
              </w:rPr>
              <w:t>土砂崩れ</w:t>
            </w:r>
          </w:p>
        </w:tc>
        <w:tc>
          <w:tcPr>
            <w:tcW w:w="6520" w:type="dxa"/>
            <w:vMerge/>
          </w:tcPr>
          <w:p w:rsidR="009B5488" w:rsidRPr="009B5488" w:rsidRDefault="009B5488" w:rsidP="009B5488">
            <w:pPr>
              <w:rPr>
                <w:color w:val="4F6228" w:themeColor="accent3" w:themeShade="80"/>
              </w:rPr>
            </w:pPr>
          </w:p>
        </w:tc>
      </w:tr>
      <w:tr w:rsidR="009B5488" w:rsidRPr="009B5488" w:rsidTr="009B5488">
        <w:tc>
          <w:tcPr>
            <w:tcW w:w="1101" w:type="dxa"/>
            <w:vMerge/>
          </w:tcPr>
          <w:p w:rsidR="009B5488" w:rsidRPr="009B5488" w:rsidRDefault="009B5488" w:rsidP="009B5488">
            <w:pPr>
              <w:rPr>
                <w:color w:val="4F6228" w:themeColor="accent3" w:themeShade="80"/>
              </w:rPr>
            </w:pPr>
          </w:p>
        </w:tc>
        <w:tc>
          <w:tcPr>
            <w:tcW w:w="1134" w:type="dxa"/>
          </w:tcPr>
          <w:p w:rsidR="009B5488" w:rsidRPr="009B5488" w:rsidRDefault="009B5488" w:rsidP="009B5488">
            <w:pPr>
              <w:rPr>
                <w:color w:val="4F6228" w:themeColor="accent3" w:themeShade="80"/>
              </w:rPr>
            </w:pPr>
            <w:r w:rsidRPr="009B5488">
              <w:rPr>
                <w:rFonts w:hint="eastAsia"/>
                <w:color w:val="4F6228" w:themeColor="accent3" w:themeShade="80"/>
              </w:rPr>
              <w:t>火山噴火</w:t>
            </w:r>
          </w:p>
        </w:tc>
        <w:tc>
          <w:tcPr>
            <w:tcW w:w="6520" w:type="dxa"/>
            <w:vMerge/>
          </w:tcPr>
          <w:p w:rsidR="009B5488" w:rsidRPr="009B5488" w:rsidRDefault="009B5488" w:rsidP="009B5488">
            <w:pPr>
              <w:rPr>
                <w:color w:val="4F6228" w:themeColor="accent3" w:themeShade="80"/>
              </w:rPr>
            </w:pPr>
          </w:p>
        </w:tc>
      </w:tr>
      <w:tr w:rsidR="009B5488" w:rsidRPr="009B5488" w:rsidTr="009B5488">
        <w:tc>
          <w:tcPr>
            <w:tcW w:w="1101" w:type="dxa"/>
            <w:vMerge/>
          </w:tcPr>
          <w:p w:rsidR="009B5488" w:rsidRPr="009B5488" w:rsidRDefault="009B5488" w:rsidP="009B5488">
            <w:pPr>
              <w:rPr>
                <w:color w:val="4F6228" w:themeColor="accent3" w:themeShade="80"/>
              </w:rPr>
            </w:pPr>
          </w:p>
        </w:tc>
        <w:tc>
          <w:tcPr>
            <w:tcW w:w="1134" w:type="dxa"/>
            <w:vAlign w:val="center"/>
          </w:tcPr>
          <w:p w:rsidR="009B5488" w:rsidRPr="009B5488" w:rsidRDefault="009B5488" w:rsidP="009B5488">
            <w:pPr>
              <w:rPr>
                <w:color w:val="4F6228" w:themeColor="accent3" w:themeShade="80"/>
              </w:rPr>
            </w:pPr>
            <w:r w:rsidRPr="009B5488">
              <w:rPr>
                <w:rFonts w:hint="eastAsia"/>
                <w:color w:val="4F6228" w:themeColor="accent3" w:themeShade="80"/>
              </w:rPr>
              <w:t>竜　　巻</w:t>
            </w:r>
          </w:p>
        </w:tc>
        <w:tc>
          <w:tcPr>
            <w:tcW w:w="6520" w:type="dxa"/>
          </w:tcPr>
          <w:p w:rsidR="009B5488" w:rsidRPr="009B5488" w:rsidRDefault="009B5488" w:rsidP="009B5488">
            <w:pPr>
              <w:rPr>
                <w:color w:val="4F6228" w:themeColor="accent3" w:themeShade="80"/>
              </w:rPr>
            </w:pPr>
            <w:r w:rsidRPr="009B5488">
              <w:rPr>
                <w:rFonts w:hint="eastAsia"/>
                <w:color w:val="4F6228" w:themeColor="accent3" w:themeShade="80"/>
              </w:rPr>
              <w:t>気象庁「竜巻等の突風データベース」</w:t>
            </w:r>
          </w:p>
          <w:p w:rsidR="009B5488" w:rsidRPr="009B5488" w:rsidRDefault="00567256" w:rsidP="00145DB0">
            <w:pPr>
              <w:ind w:firstLineChars="200" w:firstLine="420"/>
              <w:rPr>
                <w:color w:val="4F6228" w:themeColor="accent3" w:themeShade="80"/>
              </w:rPr>
            </w:pPr>
            <w:hyperlink r:id="rId33" w:history="1">
              <w:r w:rsidR="009B5488" w:rsidRPr="009B5488">
                <w:rPr>
                  <w:color w:val="4F6228" w:themeColor="accent3" w:themeShade="80"/>
                  <w:u w:val="single"/>
                </w:rPr>
                <w:t>http://www.data.jma.go.jp/obd/stats/data/bosai/tornado/</w:t>
              </w:r>
            </w:hyperlink>
          </w:p>
        </w:tc>
      </w:tr>
      <w:tr w:rsidR="009B5488" w:rsidRPr="009B5488" w:rsidTr="009B5488">
        <w:tc>
          <w:tcPr>
            <w:tcW w:w="2235" w:type="dxa"/>
            <w:gridSpan w:val="2"/>
            <w:vAlign w:val="center"/>
          </w:tcPr>
          <w:p w:rsidR="009B5488" w:rsidRPr="009B5488" w:rsidRDefault="009B5488" w:rsidP="009B5488">
            <w:pPr>
              <w:rPr>
                <w:color w:val="4F6228" w:themeColor="accent3" w:themeShade="80"/>
              </w:rPr>
            </w:pPr>
            <w:r w:rsidRPr="009B5488">
              <w:rPr>
                <w:rFonts w:hint="eastAsia"/>
                <w:color w:val="4F6228" w:themeColor="accent3" w:themeShade="80"/>
              </w:rPr>
              <w:t>火　　災</w:t>
            </w:r>
          </w:p>
        </w:tc>
        <w:tc>
          <w:tcPr>
            <w:tcW w:w="6520" w:type="dxa"/>
          </w:tcPr>
          <w:p w:rsidR="00145DB0" w:rsidRDefault="009B5488" w:rsidP="00145DB0">
            <w:pPr>
              <w:rPr>
                <w:color w:val="4F6228" w:themeColor="accent3" w:themeShade="80"/>
              </w:rPr>
            </w:pPr>
            <w:r w:rsidRPr="009B5488">
              <w:rPr>
                <w:rFonts w:hint="eastAsia"/>
                <w:color w:val="4F6228" w:themeColor="accent3" w:themeShade="80"/>
              </w:rPr>
              <w:t>宮城県「消防防災年報」</w:t>
            </w:r>
          </w:p>
          <w:p w:rsidR="009B5488" w:rsidRPr="009B5488" w:rsidRDefault="009B5488" w:rsidP="00145DB0">
            <w:pPr>
              <w:rPr>
                <w:color w:val="4F6228" w:themeColor="accent3" w:themeShade="80"/>
              </w:rPr>
            </w:pPr>
            <w:r w:rsidRPr="009B5488">
              <w:rPr>
                <w:rFonts w:hint="eastAsia"/>
                <w:color w:val="4F6228" w:themeColor="accent3" w:themeShade="80"/>
              </w:rPr>
              <w:t xml:space="preserve">　　</w:t>
            </w:r>
            <w:hyperlink r:id="rId34" w:history="1">
              <w:r w:rsidRPr="009B5488">
                <w:rPr>
                  <w:color w:val="4F6228" w:themeColor="accent3" w:themeShade="80"/>
                  <w:u w:val="single"/>
                </w:rPr>
                <w:t>http://www.pref.miyagi.jp/soshiki/syoubou/nenpou-top.html</w:t>
              </w:r>
            </w:hyperlink>
          </w:p>
        </w:tc>
      </w:tr>
      <w:tr w:rsidR="009B5488" w:rsidRPr="009B5488" w:rsidTr="009B5488">
        <w:tc>
          <w:tcPr>
            <w:tcW w:w="2235" w:type="dxa"/>
            <w:gridSpan w:val="2"/>
          </w:tcPr>
          <w:p w:rsidR="009B5488" w:rsidRPr="009B5488" w:rsidRDefault="009B5488" w:rsidP="009B5488">
            <w:pPr>
              <w:rPr>
                <w:color w:val="4F6228" w:themeColor="accent3" w:themeShade="80"/>
              </w:rPr>
            </w:pPr>
          </w:p>
          <w:p w:rsidR="009B5488" w:rsidRPr="009B5488" w:rsidRDefault="009B5488" w:rsidP="009B5488">
            <w:pPr>
              <w:rPr>
                <w:color w:val="4F6228" w:themeColor="accent3" w:themeShade="80"/>
              </w:rPr>
            </w:pPr>
            <w:r w:rsidRPr="009B5488">
              <w:rPr>
                <w:rFonts w:hint="eastAsia"/>
                <w:color w:val="4F6228" w:themeColor="accent3" w:themeShade="80"/>
              </w:rPr>
              <w:t>（再掲）</w:t>
            </w:r>
          </w:p>
          <w:p w:rsidR="009B5488" w:rsidRPr="009B5488" w:rsidRDefault="009B5488" w:rsidP="009B5488">
            <w:pPr>
              <w:rPr>
                <w:color w:val="4F6228" w:themeColor="accent3" w:themeShade="80"/>
              </w:rPr>
            </w:pPr>
            <w:r w:rsidRPr="009B5488">
              <w:rPr>
                <w:rFonts w:hint="eastAsia"/>
                <w:color w:val="4F6228" w:themeColor="accent3" w:themeShade="80"/>
              </w:rPr>
              <w:t>自然災害・火災</w:t>
            </w:r>
          </w:p>
        </w:tc>
        <w:tc>
          <w:tcPr>
            <w:tcW w:w="6520" w:type="dxa"/>
          </w:tcPr>
          <w:p w:rsidR="009B5488" w:rsidRPr="009B5488" w:rsidRDefault="009B5488" w:rsidP="009B5488">
            <w:pPr>
              <w:rPr>
                <w:color w:val="4F6228" w:themeColor="accent3" w:themeShade="80"/>
              </w:rPr>
            </w:pPr>
            <w:r w:rsidRPr="009B5488">
              <w:rPr>
                <w:rFonts w:hint="eastAsia"/>
                <w:color w:val="4F6228" w:themeColor="accent3" w:themeShade="80"/>
              </w:rPr>
              <w:t>宮城県「災害年表」</w:t>
            </w:r>
          </w:p>
          <w:p w:rsidR="009B5488" w:rsidRPr="009B5488" w:rsidRDefault="009B5488" w:rsidP="00145DB0">
            <w:pPr>
              <w:ind w:firstLineChars="100" w:firstLine="210"/>
              <w:rPr>
                <w:color w:val="4F6228" w:themeColor="accent3" w:themeShade="80"/>
              </w:rPr>
            </w:pPr>
            <w:r w:rsidRPr="009B5488">
              <w:rPr>
                <w:rFonts w:hint="eastAsia"/>
                <w:color w:val="4F6228" w:themeColor="accent3" w:themeShade="80"/>
              </w:rPr>
              <w:t>・大正以前</w:t>
            </w:r>
          </w:p>
          <w:p w:rsidR="009B5488" w:rsidRPr="009B5488" w:rsidRDefault="009B5488" w:rsidP="009B5488">
            <w:pPr>
              <w:rPr>
                <w:color w:val="4F6228" w:themeColor="accent3" w:themeShade="80"/>
              </w:rPr>
            </w:pPr>
            <w:r w:rsidRPr="009B5488">
              <w:rPr>
                <w:rFonts w:hint="eastAsia"/>
                <w:color w:val="4F6228" w:themeColor="accent3" w:themeShade="80"/>
              </w:rPr>
              <w:t xml:space="preserve">　</w:t>
            </w:r>
            <w:r w:rsidR="00145DB0">
              <w:rPr>
                <w:rFonts w:hint="eastAsia"/>
                <w:color w:val="4F6228" w:themeColor="accent3" w:themeShade="80"/>
              </w:rPr>
              <w:t xml:space="preserve">　</w:t>
            </w:r>
            <w:hyperlink r:id="rId35" w:history="1">
              <w:r w:rsidR="00145DB0" w:rsidRPr="008514CD">
                <w:rPr>
                  <w:rStyle w:val="af"/>
                  <w:rFonts w:hint="eastAsia"/>
                </w:rPr>
                <w:t>http://www.pref.miyagi.jp/uploaded/attachment/88404.pdf</w:t>
              </w:r>
            </w:hyperlink>
          </w:p>
          <w:p w:rsidR="009B5488" w:rsidRPr="009B5488" w:rsidRDefault="009B5488" w:rsidP="00145DB0">
            <w:pPr>
              <w:ind w:firstLineChars="100" w:firstLine="210"/>
              <w:rPr>
                <w:color w:val="4F6228" w:themeColor="accent3" w:themeShade="80"/>
              </w:rPr>
            </w:pPr>
            <w:r w:rsidRPr="009B5488">
              <w:rPr>
                <w:rFonts w:hint="eastAsia"/>
                <w:color w:val="4F6228" w:themeColor="accent3" w:themeShade="80"/>
              </w:rPr>
              <w:t>・昭和</w:t>
            </w:r>
          </w:p>
          <w:p w:rsidR="009B5488" w:rsidRPr="009B5488" w:rsidRDefault="009B5488" w:rsidP="009B5488">
            <w:pPr>
              <w:rPr>
                <w:color w:val="4F6228" w:themeColor="accent3" w:themeShade="80"/>
              </w:rPr>
            </w:pPr>
            <w:r w:rsidRPr="009B5488">
              <w:rPr>
                <w:rFonts w:hint="eastAsia"/>
                <w:color w:val="4F6228" w:themeColor="accent3" w:themeShade="80"/>
              </w:rPr>
              <w:t xml:space="preserve">　</w:t>
            </w:r>
            <w:r w:rsidR="00145DB0">
              <w:rPr>
                <w:rFonts w:hint="eastAsia"/>
                <w:color w:val="4F6228" w:themeColor="accent3" w:themeShade="80"/>
              </w:rPr>
              <w:t xml:space="preserve">　</w:t>
            </w:r>
            <w:hyperlink r:id="rId36" w:history="1">
              <w:r w:rsidR="00145DB0" w:rsidRPr="008514CD">
                <w:rPr>
                  <w:rStyle w:val="af"/>
                  <w:rFonts w:hint="eastAsia"/>
                </w:rPr>
                <w:t>http://www.pref.miyagi.jp/uploaded/attachment/88405.pdf</w:t>
              </w:r>
            </w:hyperlink>
          </w:p>
          <w:p w:rsidR="009B5488" w:rsidRPr="009B5488" w:rsidRDefault="009B5488" w:rsidP="00145DB0">
            <w:pPr>
              <w:ind w:firstLineChars="100" w:firstLine="210"/>
              <w:rPr>
                <w:color w:val="4F6228" w:themeColor="accent3" w:themeShade="80"/>
              </w:rPr>
            </w:pPr>
            <w:r w:rsidRPr="009B5488">
              <w:rPr>
                <w:rFonts w:hint="eastAsia"/>
                <w:color w:val="4F6228" w:themeColor="accent3" w:themeShade="80"/>
              </w:rPr>
              <w:t>・平成</w:t>
            </w:r>
          </w:p>
          <w:p w:rsidR="009B5488" w:rsidRPr="009B5488" w:rsidRDefault="009B5488" w:rsidP="009B5488">
            <w:pPr>
              <w:rPr>
                <w:color w:val="4F6228" w:themeColor="accent3" w:themeShade="80"/>
              </w:rPr>
            </w:pPr>
            <w:r w:rsidRPr="009B5488">
              <w:rPr>
                <w:rFonts w:hint="eastAsia"/>
                <w:color w:val="4F6228" w:themeColor="accent3" w:themeShade="80"/>
              </w:rPr>
              <w:t xml:space="preserve"> </w:t>
            </w:r>
            <w:r w:rsidR="00145DB0">
              <w:rPr>
                <w:rFonts w:hint="eastAsia"/>
                <w:color w:val="4F6228" w:themeColor="accent3" w:themeShade="80"/>
              </w:rPr>
              <w:t xml:space="preserve">　</w:t>
            </w:r>
            <w:r w:rsidR="00145DB0">
              <w:rPr>
                <w:rFonts w:hint="eastAsia"/>
                <w:color w:val="4F6228" w:themeColor="accent3" w:themeShade="80"/>
              </w:rPr>
              <w:t xml:space="preserve">  </w:t>
            </w:r>
            <w:hyperlink r:id="rId37" w:history="1">
              <w:r w:rsidR="00145DB0" w:rsidRPr="008514CD">
                <w:rPr>
                  <w:rStyle w:val="af"/>
                  <w:rFonts w:hint="eastAsia"/>
                </w:rPr>
                <w:t>http://www.pref.miyagi.jp/uploaded/attachment/88406.pdf</w:t>
              </w:r>
            </w:hyperlink>
          </w:p>
        </w:tc>
      </w:tr>
      <w:tr w:rsidR="009B5488" w:rsidRPr="009B5488" w:rsidTr="009B5488">
        <w:trPr>
          <w:trHeight w:val="737"/>
        </w:trPr>
        <w:tc>
          <w:tcPr>
            <w:tcW w:w="2235" w:type="dxa"/>
            <w:gridSpan w:val="2"/>
            <w:vAlign w:val="center"/>
          </w:tcPr>
          <w:p w:rsidR="009B5488" w:rsidRPr="009B5488" w:rsidRDefault="009B5488" w:rsidP="009B5488">
            <w:pPr>
              <w:rPr>
                <w:color w:val="4F6228" w:themeColor="accent3" w:themeShade="80"/>
              </w:rPr>
            </w:pPr>
            <w:r w:rsidRPr="009B5488">
              <w:rPr>
                <w:rFonts w:hint="eastAsia"/>
                <w:color w:val="4F6228" w:themeColor="accent3" w:themeShade="80"/>
              </w:rPr>
              <w:t>原子力災害</w:t>
            </w:r>
          </w:p>
        </w:tc>
        <w:tc>
          <w:tcPr>
            <w:tcW w:w="6520" w:type="dxa"/>
          </w:tcPr>
          <w:p w:rsidR="009B5488" w:rsidRPr="009B5488" w:rsidRDefault="009B5488" w:rsidP="009B5488">
            <w:pPr>
              <w:rPr>
                <w:color w:val="4F6228" w:themeColor="accent3" w:themeShade="80"/>
              </w:rPr>
            </w:pPr>
            <w:r w:rsidRPr="009B5488">
              <w:rPr>
                <w:rFonts w:hint="eastAsia"/>
                <w:color w:val="4F6228" w:themeColor="accent3" w:themeShade="80"/>
              </w:rPr>
              <w:t>宮城県「地域防災計画（原子力災害対策編）」</w:t>
            </w:r>
          </w:p>
          <w:p w:rsidR="009B5488" w:rsidRPr="009B5488" w:rsidRDefault="00567256" w:rsidP="00145DB0">
            <w:pPr>
              <w:ind w:firstLineChars="150" w:firstLine="315"/>
              <w:rPr>
                <w:color w:val="4F6228" w:themeColor="accent3" w:themeShade="80"/>
              </w:rPr>
            </w:pPr>
            <w:hyperlink r:id="rId38" w:history="1">
              <w:r w:rsidR="009B5488" w:rsidRPr="009B5488">
                <w:rPr>
                  <w:color w:val="4F6228" w:themeColor="accent3" w:themeShade="80"/>
                  <w:u w:val="single"/>
                </w:rPr>
                <w:t>http://www.pref.miyagi.jp/uploaded/attachment/243565.pdf</w:t>
              </w:r>
            </w:hyperlink>
          </w:p>
        </w:tc>
      </w:tr>
      <w:tr w:rsidR="009B5488" w:rsidRPr="009B5488" w:rsidTr="009B5488">
        <w:tc>
          <w:tcPr>
            <w:tcW w:w="2235" w:type="dxa"/>
            <w:gridSpan w:val="2"/>
            <w:vAlign w:val="center"/>
          </w:tcPr>
          <w:p w:rsidR="009B5488" w:rsidRPr="009B5488" w:rsidRDefault="009B5488" w:rsidP="009B5488">
            <w:pPr>
              <w:rPr>
                <w:color w:val="4F6228" w:themeColor="accent3" w:themeShade="80"/>
              </w:rPr>
            </w:pPr>
            <w:r w:rsidRPr="009B5488">
              <w:rPr>
                <w:rFonts w:hint="eastAsia"/>
                <w:color w:val="4F6228" w:themeColor="accent3" w:themeShade="80"/>
              </w:rPr>
              <w:t>新型インフルエンザ</w:t>
            </w:r>
          </w:p>
        </w:tc>
        <w:tc>
          <w:tcPr>
            <w:tcW w:w="6520" w:type="dxa"/>
          </w:tcPr>
          <w:p w:rsidR="009B5488" w:rsidRPr="009B5488" w:rsidRDefault="009B5488" w:rsidP="009B5488">
            <w:pPr>
              <w:rPr>
                <w:color w:val="4F6228" w:themeColor="accent3" w:themeShade="80"/>
              </w:rPr>
            </w:pPr>
            <w:r w:rsidRPr="009B5488">
              <w:rPr>
                <w:rFonts w:hint="eastAsia"/>
                <w:color w:val="4F6228" w:themeColor="accent3" w:themeShade="80"/>
              </w:rPr>
              <w:t>内閣官房「新型インフルエンザ等対策政府行動計画」</w:t>
            </w:r>
          </w:p>
          <w:p w:rsidR="009B5488" w:rsidRPr="009B5488" w:rsidRDefault="00567256" w:rsidP="00145DB0">
            <w:pPr>
              <w:ind w:firstLineChars="150" w:firstLine="315"/>
              <w:rPr>
                <w:color w:val="4F6228" w:themeColor="accent3" w:themeShade="80"/>
              </w:rPr>
            </w:pPr>
            <w:hyperlink r:id="rId39" w:history="1">
              <w:r w:rsidR="009B5488" w:rsidRPr="009B5488">
                <w:rPr>
                  <w:color w:val="4F6228" w:themeColor="accent3" w:themeShade="80"/>
                  <w:u w:val="single"/>
                </w:rPr>
                <w:t>http://www.cas.go.jp/jp/seisaku/ful/keikaku.html</w:t>
              </w:r>
            </w:hyperlink>
          </w:p>
        </w:tc>
      </w:tr>
    </w:tbl>
    <w:p w:rsidR="009B5488" w:rsidRPr="009B5488" w:rsidRDefault="009B5488" w:rsidP="00F96AF4">
      <w:pPr>
        <w:rPr>
          <w:color w:val="4F6228" w:themeColor="accent3" w:themeShade="80"/>
        </w:rPr>
      </w:pPr>
    </w:p>
    <w:p w:rsidR="009B5488" w:rsidRDefault="009B5488" w:rsidP="00F96AF4">
      <w:pPr>
        <w:rPr>
          <w:color w:val="4F6228" w:themeColor="accent3" w:themeShade="80"/>
        </w:rPr>
        <w:sectPr w:rsidR="009B5488" w:rsidSect="00893586">
          <w:pgSz w:w="11906" w:h="16838" w:code="9"/>
          <w:pgMar w:top="1985" w:right="1701" w:bottom="1701" w:left="1701" w:header="851" w:footer="992" w:gutter="0"/>
          <w:cols w:space="425"/>
          <w:docGrid w:type="lines" w:linePitch="292"/>
        </w:sectPr>
      </w:pPr>
    </w:p>
    <w:p w:rsidR="009B5488" w:rsidRPr="00F96AF4" w:rsidRDefault="009B5488" w:rsidP="00F96AF4">
      <w:pPr>
        <w:rPr>
          <w:color w:val="4F6228" w:themeColor="accent3" w:themeShade="80"/>
        </w:rPr>
      </w:pPr>
    </w:p>
    <w:p w:rsidR="009B5488" w:rsidRPr="00F96AF4" w:rsidRDefault="009B5488" w:rsidP="009B5488">
      <w:pPr>
        <w:pStyle w:val="1"/>
        <w:rPr>
          <w:color w:val="4F6228" w:themeColor="accent3" w:themeShade="80"/>
        </w:rPr>
      </w:pPr>
      <w:bookmarkStart w:id="90" w:name="_Toc383007001"/>
      <w:r w:rsidRPr="00F96AF4">
        <w:rPr>
          <w:rFonts w:hint="eastAsia"/>
          <w:color w:val="4F6228" w:themeColor="accent3" w:themeShade="80"/>
          <w:highlight w:val="yellow"/>
        </w:rPr>
        <w:t>【参考資料】</w:t>
      </w:r>
      <w:r w:rsidRPr="00F96AF4">
        <w:rPr>
          <w:rFonts w:hint="eastAsia"/>
          <w:color w:val="4F6228" w:themeColor="accent3" w:themeShade="80"/>
        </w:rPr>
        <w:t>東日本大震災におけるインフラの復旧状況</w:t>
      </w:r>
      <w:bookmarkEnd w:id="90"/>
    </w:p>
    <w:p w:rsidR="009B5488" w:rsidRDefault="009B5488" w:rsidP="00F96AF4">
      <w:pPr>
        <w:rPr>
          <w:color w:val="4F6228" w:themeColor="accent3" w:themeShade="80"/>
        </w:rPr>
      </w:pPr>
    </w:p>
    <w:tbl>
      <w:tblPr>
        <w:tblStyle w:val="22"/>
        <w:tblpPr w:leftFromText="142" w:rightFromText="142" w:vertAnchor="text" w:tblpY="101"/>
        <w:tblW w:w="8897" w:type="dxa"/>
        <w:tblLayout w:type="fixed"/>
        <w:tblLook w:val="04A0" w:firstRow="1" w:lastRow="0" w:firstColumn="1" w:lastColumn="0" w:noHBand="0" w:noVBand="1"/>
      </w:tblPr>
      <w:tblGrid>
        <w:gridCol w:w="2093"/>
        <w:gridCol w:w="6804"/>
      </w:tblGrid>
      <w:tr w:rsidR="009B5488" w:rsidRPr="009B5488" w:rsidTr="00145DB0">
        <w:tc>
          <w:tcPr>
            <w:tcW w:w="2093" w:type="dxa"/>
            <w:shd w:val="pct5" w:color="auto" w:fill="auto"/>
          </w:tcPr>
          <w:p w:rsidR="009B5488" w:rsidRPr="009B5488" w:rsidRDefault="009B5488" w:rsidP="009B5488">
            <w:pPr>
              <w:spacing w:line="260" w:lineRule="exact"/>
              <w:jc w:val="center"/>
              <w:rPr>
                <w:color w:val="4F6228" w:themeColor="accent3" w:themeShade="80"/>
              </w:rPr>
            </w:pPr>
            <w:r w:rsidRPr="009B5488">
              <w:rPr>
                <w:rFonts w:hint="eastAsia"/>
                <w:color w:val="4F6228" w:themeColor="accent3" w:themeShade="80"/>
              </w:rPr>
              <w:t>インフラ</w:t>
            </w:r>
          </w:p>
        </w:tc>
        <w:tc>
          <w:tcPr>
            <w:tcW w:w="6804" w:type="dxa"/>
            <w:shd w:val="pct5" w:color="auto" w:fill="auto"/>
          </w:tcPr>
          <w:p w:rsidR="009B5488" w:rsidRPr="009B5488" w:rsidRDefault="009B5488" w:rsidP="009B5488">
            <w:pPr>
              <w:spacing w:line="260" w:lineRule="exact"/>
              <w:jc w:val="center"/>
              <w:rPr>
                <w:color w:val="4F6228" w:themeColor="accent3" w:themeShade="80"/>
              </w:rPr>
            </w:pPr>
            <w:r w:rsidRPr="009B5488">
              <w:rPr>
                <w:rFonts w:hint="eastAsia"/>
                <w:color w:val="4F6228" w:themeColor="accent3" w:themeShade="80"/>
              </w:rPr>
              <w:t>情報所在</w:t>
            </w:r>
          </w:p>
        </w:tc>
      </w:tr>
      <w:tr w:rsidR="009B5488" w:rsidRPr="009B5488" w:rsidTr="00145DB0">
        <w:tc>
          <w:tcPr>
            <w:tcW w:w="2093" w:type="dxa"/>
          </w:tcPr>
          <w:p w:rsidR="009B5488" w:rsidRPr="009B5488" w:rsidRDefault="009B5488" w:rsidP="009B5488">
            <w:pPr>
              <w:spacing w:line="260" w:lineRule="exact"/>
              <w:jc w:val="center"/>
              <w:rPr>
                <w:color w:val="4F6228" w:themeColor="accent3" w:themeShade="80"/>
              </w:rPr>
            </w:pPr>
            <w:r w:rsidRPr="009B5488">
              <w:rPr>
                <w:rFonts w:hint="eastAsia"/>
                <w:color w:val="4F6228" w:themeColor="accent3" w:themeShade="80"/>
              </w:rPr>
              <w:t>電　　気</w:t>
            </w:r>
          </w:p>
        </w:tc>
        <w:tc>
          <w:tcPr>
            <w:tcW w:w="6804" w:type="dxa"/>
            <w:vMerge w:val="restart"/>
          </w:tcPr>
          <w:p w:rsidR="009B5488" w:rsidRPr="009B5488" w:rsidRDefault="009B5488" w:rsidP="00145DB0">
            <w:pPr>
              <w:spacing w:line="260" w:lineRule="exact"/>
              <w:rPr>
                <w:color w:val="4F6228" w:themeColor="accent3" w:themeShade="80"/>
              </w:rPr>
            </w:pPr>
            <w:r w:rsidRPr="009B5488">
              <w:rPr>
                <w:rFonts w:hint="eastAsia"/>
                <w:color w:val="4F6228" w:themeColor="accent3" w:themeShade="80"/>
              </w:rPr>
              <w:t>土木学会地震工学委員会（ライフラインの地震時相互連関を考慮した都市機能防護戦略に関する研究小委員会）</w:t>
            </w:r>
          </w:p>
          <w:p w:rsidR="009B5488" w:rsidRPr="009B5488" w:rsidRDefault="009B5488" w:rsidP="009B5488">
            <w:pPr>
              <w:spacing w:line="260" w:lineRule="exact"/>
              <w:rPr>
                <w:color w:val="4F6228" w:themeColor="accent3" w:themeShade="80"/>
              </w:rPr>
            </w:pPr>
            <w:r w:rsidRPr="009B5488">
              <w:rPr>
                <w:rFonts w:hint="eastAsia"/>
                <w:color w:val="4F6228" w:themeColor="accent3" w:themeShade="80"/>
              </w:rPr>
              <w:t>「東日本大震災におけるライフライン復旧概況（時系列編）」</w:t>
            </w:r>
          </w:p>
          <w:p w:rsidR="009B5488" w:rsidRPr="009B5488" w:rsidRDefault="00567256" w:rsidP="00145DB0">
            <w:pPr>
              <w:spacing w:line="260" w:lineRule="exact"/>
              <w:ind w:firstLineChars="100" w:firstLine="210"/>
              <w:rPr>
                <w:color w:val="4F6228" w:themeColor="accent3" w:themeShade="80"/>
              </w:rPr>
            </w:pPr>
            <w:hyperlink r:id="rId40" w:history="1">
              <w:r w:rsidR="009B5488" w:rsidRPr="009B5488">
                <w:rPr>
                  <w:color w:val="4F6228" w:themeColor="accent3" w:themeShade="80"/>
                  <w:u w:val="single"/>
                </w:rPr>
                <w:t>http://committees.jsce.or.jp/2011quake/system/files/110603-ver3.pdf</w:t>
              </w:r>
            </w:hyperlink>
          </w:p>
        </w:tc>
      </w:tr>
      <w:tr w:rsidR="009B5488" w:rsidRPr="009B5488" w:rsidTr="00145DB0">
        <w:tc>
          <w:tcPr>
            <w:tcW w:w="2093" w:type="dxa"/>
          </w:tcPr>
          <w:p w:rsidR="009B5488" w:rsidRPr="009B5488" w:rsidRDefault="009B5488" w:rsidP="009B5488">
            <w:pPr>
              <w:spacing w:line="260" w:lineRule="exact"/>
              <w:jc w:val="center"/>
              <w:rPr>
                <w:color w:val="4F6228" w:themeColor="accent3" w:themeShade="80"/>
              </w:rPr>
            </w:pPr>
            <w:r w:rsidRPr="009B5488">
              <w:rPr>
                <w:rFonts w:hint="eastAsia"/>
                <w:color w:val="4F6228" w:themeColor="accent3" w:themeShade="80"/>
              </w:rPr>
              <w:t>水　　道</w:t>
            </w:r>
          </w:p>
        </w:tc>
        <w:tc>
          <w:tcPr>
            <w:tcW w:w="6804" w:type="dxa"/>
            <w:vMerge/>
          </w:tcPr>
          <w:p w:rsidR="009B5488" w:rsidRPr="009B5488" w:rsidRDefault="009B5488" w:rsidP="009B5488">
            <w:pPr>
              <w:spacing w:line="260" w:lineRule="exact"/>
              <w:rPr>
                <w:color w:val="4F6228" w:themeColor="accent3" w:themeShade="80"/>
              </w:rPr>
            </w:pPr>
          </w:p>
        </w:tc>
      </w:tr>
      <w:tr w:rsidR="009B5488" w:rsidRPr="009B5488" w:rsidTr="00145DB0">
        <w:tc>
          <w:tcPr>
            <w:tcW w:w="2093" w:type="dxa"/>
          </w:tcPr>
          <w:p w:rsidR="009B5488" w:rsidRPr="009B5488" w:rsidRDefault="009B5488" w:rsidP="009B5488">
            <w:pPr>
              <w:spacing w:line="260" w:lineRule="exact"/>
              <w:jc w:val="center"/>
              <w:rPr>
                <w:color w:val="4F6228" w:themeColor="accent3" w:themeShade="80"/>
              </w:rPr>
            </w:pPr>
            <w:r w:rsidRPr="009B5488">
              <w:rPr>
                <w:rFonts w:hint="eastAsia"/>
                <w:color w:val="4F6228" w:themeColor="accent3" w:themeShade="80"/>
              </w:rPr>
              <w:t>都市ガス</w:t>
            </w:r>
          </w:p>
        </w:tc>
        <w:tc>
          <w:tcPr>
            <w:tcW w:w="6804" w:type="dxa"/>
            <w:vMerge/>
          </w:tcPr>
          <w:p w:rsidR="009B5488" w:rsidRPr="009B5488" w:rsidRDefault="009B5488" w:rsidP="009B5488">
            <w:pPr>
              <w:spacing w:line="260" w:lineRule="exact"/>
              <w:rPr>
                <w:color w:val="4F6228" w:themeColor="accent3" w:themeShade="80"/>
              </w:rPr>
            </w:pPr>
          </w:p>
        </w:tc>
      </w:tr>
      <w:tr w:rsidR="009B5488" w:rsidRPr="009B5488" w:rsidTr="00145DB0">
        <w:tc>
          <w:tcPr>
            <w:tcW w:w="2093" w:type="dxa"/>
          </w:tcPr>
          <w:p w:rsidR="009B5488" w:rsidRPr="009B5488" w:rsidRDefault="009B5488" w:rsidP="009B5488">
            <w:pPr>
              <w:spacing w:line="260" w:lineRule="exact"/>
              <w:jc w:val="center"/>
              <w:rPr>
                <w:color w:val="4F6228" w:themeColor="accent3" w:themeShade="80"/>
              </w:rPr>
            </w:pPr>
            <w:r w:rsidRPr="009B5488">
              <w:rPr>
                <w:rFonts w:hint="eastAsia"/>
                <w:color w:val="4F6228" w:themeColor="accent3" w:themeShade="80"/>
              </w:rPr>
              <w:t>電話（固定・携帯）</w:t>
            </w:r>
          </w:p>
        </w:tc>
        <w:tc>
          <w:tcPr>
            <w:tcW w:w="6804" w:type="dxa"/>
            <w:vMerge/>
          </w:tcPr>
          <w:p w:rsidR="009B5488" w:rsidRPr="009B5488" w:rsidRDefault="009B5488" w:rsidP="009B5488">
            <w:pPr>
              <w:spacing w:line="260" w:lineRule="exact"/>
              <w:rPr>
                <w:color w:val="4F6228" w:themeColor="accent3" w:themeShade="80"/>
              </w:rPr>
            </w:pPr>
          </w:p>
        </w:tc>
      </w:tr>
      <w:tr w:rsidR="009B5488" w:rsidRPr="009B5488" w:rsidTr="00145DB0">
        <w:tc>
          <w:tcPr>
            <w:tcW w:w="2093" w:type="dxa"/>
          </w:tcPr>
          <w:p w:rsidR="009B5488" w:rsidRPr="009B5488" w:rsidRDefault="009B5488" w:rsidP="009B5488">
            <w:pPr>
              <w:spacing w:line="260" w:lineRule="exact"/>
              <w:jc w:val="center"/>
              <w:rPr>
                <w:color w:val="4F6228" w:themeColor="accent3" w:themeShade="80"/>
              </w:rPr>
            </w:pPr>
          </w:p>
          <w:p w:rsidR="009B5488" w:rsidRPr="009B5488" w:rsidRDefault="009B5488" w:rsidP="009B5488">
            <w:pPr>
              <w:spacing w:line="260" w:lineRule="exact"/>
              <w:jc w:val="center"/>
              <w:rPr>
                <w:color w:val="4F6228" w:themeColor="accent3" w:themeShade="80"/>
              </w:rPr>
            </w:pPr>
            <w:r w:rsidRPr="009B5488">
              <w:rPr>
                <w:rFonts w:hint="eastAsia"/>
                <w:color w:val="4F6228" w:themeColor="accent3" w:themeShade="80"/>
              </w:rPr>
              <w:t xml:space="preserve">石　</w:t>
            </w:r>
            <w:r w:rsidRPr="009B5488">
              <w:rPr>
                <w:rFonts w:hint="eastAsia"/>
                <w:color w:val="4F6228" w:themeColor="accent3" w:themeShade="80"/>
              </w:rPr>
              <w:t xml:space="preserve"> </w:t>
            </w:r>
            <w:r w:rsidRPr="009B5488">
              <w:rPr>
                <w:rFonts w:hint="eastAsia"/>
                <w:color w:val="4F6228" w:themeColor="accent3" w:themeShade="80"/>
              </w:rPr>
              <w:t>油</w:t>
            </w:r>
          </w:p>
          <w:p w:rsidR="009B5488" w:rsidRPr="009B5488" w:rsidRDefault="009B5488" w:rsidP="009B5488">
            <w:pPr>
              <w:spacing w:line="260" w:lineRule="exact"/>
              <w:ind w:left="210" w:hangingChars="100" w:hanging="210"/>
              <w:jc w:val="center"/>
              <w:rPr>
                <w:color w:val="4F6228" w:themeColor="accent3" w:themeShade="80"/>
              </w:rPr>
            </w:pPr>
            <w:r w:rsidRPr="009B5488">
              <w:rPr>
                <w:rFonts w:hint="eastAsia"/>
                <w:color w:val="4F6228" w:themeColor="accent3" w:themeShade="80"/>
              </w:rPr>
              <w:t>（ガソリン、軽油、重油、灯油）</w:t>
            </w:r>
          </w:p>
        </w:tc>
        <w:tc>
          <w:tcPr>
            <w:tcW w:w="6804" w:type="dxa"/>
          </w:tcPr>
          <w:p w:rsidR="00145DB0" w:rsidRDefault="00145DB0" w:rsidP="00145DB0">
            <w:pPr>
              <w:spacing w:line="260" w:lineRule="exact"/>
              <w:rPr>
                <w:color w:val="4F6228" w:themeColor="accent3" w:themeShade="80"/>
              </w:rPr>
            </w:pPr>
          </w:p>
          <w:p w:rsidR="009B5488" w:rsidRPr="009B5488" w:rsidRDefault="009B5488" w:rsidP="00145DB0">
            <w:pPr>
              <w:spacing w:line="260" w:lineRule="exact"/>
              <w:rPr>
                <w:color w:val="4F6228" w:themeColor="accent3" w:themeShade="80"/>
              </w:rPr>
            </w:pPr>
            <w:r w:rsidRPr="009B5488">
              <w:rPr>
                <w:rFonts w:hint="eastAsia"/>
                <w:color w:val="4F6228" w:themeColor="accent3" w:themeShade="80"/>
              </w:rPr>
              <w:t>資源エネルギー庁　「平成</w:t>
            </w:r>
            <w:r w:rsidRPr="009B5488">
              <w:rPr>
                <w:rFonts w:hint="eastAsia"/>
                <w:color w:val="4F6228" w:themeColor="accent3" w:themeShade="80"/>
              </w:rPr>
              <w:t>23</w:t>
            </w:r>
            <w:r w:rsidRPr="009B5488">
              <w:rPr>
                <w:rFonts w:hint="eastAsia"/>
                <w:color w:val="4F6228" w:themeColor="accent3" w:themeShade="80"/>
              </w:rPr>
              <w:t>年度</w:t>
            </w:r>
            <w:r w:rsidRPr="009B5488">
              <w:rPr>
                <w:rFonts w:hint="eastAsia"/>
                <w:color w:val="4F6228" w:themeColor="accent3" w:themeShade="80"/>
              </w:rPr>
              <w:t xml:space="preserve"> </w:t>
            </w:r>
            <w:r w:rsidRPr="009B5488">
              <w:rPr>
                <w:rFonts w:hint="eastAsia"/>
                <w:color w:val="4F6228" w:themeColor="accent3" w:themeShade="80"/>
              </w:rPr>
              <w:t>東日本大震災石油製品流通調査」</w:t>
            </w:r>
            <w:hyperlink r:id="rId41" w:history="1">
              <w:r w:rsidR="00145DB0" w:rsidRPr="00145DB0">
                <w:rPr>
                  <w:u w:val="single"/>
                </w:rPr>
                <w:t>http://www.meti.go.jp/press/2011/03/20120330003/20120330003.html</w:t>
              </w:r>
            </w:hyperlink>
          </w:p>
        </w:tc>
      </w:tr>
      <w:tr w:rsidR="009B5488" w:rsidRPr="009B5488" w:rsidTr="00145DB0">
        <w:tc>
          <w:tcPr>
            <w:tcW w:w="2093" w:type="dxa"/>
          </w:tcPr>
          <w:p w:rsidR="009B5488" w:rsidRPr="009B5488" w:rsidRDefault="009B5488" w:rsidP="009B5488">
            <w:pPr>
              <w:spacing w:line="260" w:lineRule="exact"/>
              <w:jc w:val="center"/>
              <w:rPr>
                <w:color w:val="4F6228" w:themeColor="accent3" w:themeShade="80"/>
              </w:rPr>
            </w:pPr>
            <w:r w:rsidRPr="009B5488">
              <w:rPr>
                <w:rFonts w:hint="eastAsia"/>
                <w:color w:val="4F6228" w:themeColor="accent3" w:themeShade="80"/>
              </w:rPr>
              <w:t>道　　路</w:t>
            </w:r>
          </w:p>
        </w:tc>
        <w:tc>
          <w:tcPr>
            <w:tcW w:w="6804" w:type="dxa"/>
            <w:vMerge w:val="restart"/>
          </w:tcPr>
          <w:p w:rsidR="00145DB0" w:rsidRDefault="00145DB0" w:rsidP="009B5488">
            <w:pPr>
              <w:spacing w:line="260" w:lineRule="exact"/>
              <w:rPr>
                <w:color w:val="4F6228" w:themeColor="accent3" w:themeShade="80"/>
              </w:rPr>
            </w:pPr>
          </w:p>
          <w:p w:rsidR="009B5488" w:rsidRPr="009B5488" w:rsidRDefault="009B5488" w:rsidP="009B5488">
            <w:pPr>
              <w:spacing w:line="260" w:lineRule="exact"/>
              <w:rPr>
                <w:color w:val="4F6228" w:themeColor="accent3" w:themeShade="80"/>
              </w:rPr>
            </w:pPr>
            <w:r w:rsidRPr="009B5488">
              <w:rPr>
                <w:rFonts w:hint="eastAsia"/>
                <w:color w:val="4F6228" w:themeColor="accent3" w:themeShade="80"/>
              </w:rPr>
              <w:t>国土交通省　「東日本大震災における交通関係の復旧状況の推移」</w:t>
            </w:r>
          </w:p>
          <w:p w:rsidR="009B5488" w:rsidRPr="009B5488" w:rsidRDefault="009B5488" w:rsidP="009B5488">
            <w:pPr>
              <w:spacing w:line="260" w:lineRule="exact"/>
              <w:rPr>
                <w:color w:val="4F6228" w:themeColor="accent3" w:themeShade="80"/>
              </w:rPr>
            </w:pPr>
            <w:r w:rsidRPr="009B5488">
              <w:rPr>
                <w:rFonts w:hint="eastAsia"/>
                <w:color w:val="4F6228" w:themeColor="accent3" w:themeShade="80"/>
              </w:rPr>
              <w:t>（高速道路のあり方検討有識者委員会　第１回（</w:t>
            </w:r>
            <w:r w:rsidRPr="009B5488">
              <w:rPr>
                <w:rFonts w:hint="eastAsia"/>
                <w:color w:val="4F6228" w:themeColor="accent3" w:themeShade="80"/>
              </w:rPr>
              <w:t>H23.4.7</w:t>
            </w:r>
            <w:r w:rsidRPr="009B5488">
              <w:rPr>
                <w:rFonts w:hint="eastAsia"/>
                <w:color w:val="4F6228" w:themeColor="accent3" w:themeShade="80"/>
              </w:rPr>
              <w:t>）資料）</w:t>
            </w:r>
          </w:p>
          <w:p w:rsidR="009B5488" w:rsidRPr="009B5488" w:rsidRDefault="009B5488" w:rsidP="009B5488">
            <w:pPr>
              <w:spacing w:line="260" w:lineRule="exact"/>
              <w:rPr>
                <w:color w:val="4F6228" w:themeColor="accent3" w:themeShade="80"/>
              </w:rPr>
            </w:pPr>
            <w:r w:rsidRPr="009B5488">
              <w:rPr>
                <w:rFonts w:hint="eastAsia"/>
                <w:color w:val="4F6228" w:themeColor="accent3" w:themeShade="80"/>
              </w:rPr>
              <w:t xml:space="preserve">　　</w:t>
            </w:r>
            <w:hyperlink r:id="rId42" w:history="1">
              <w:r w:rsidRPr="009B5488">
                <w:rPr>
                  <w:rFonts w:hint="eastAsia"/>
                  <w:color w:val="4F6228" w:themeColor="accent3" w:themeShade="80"/>
                  <w:u w:val="single"/>
                </w:rPr>
                <w:t>https://www.mlit.go.jp/road/ir/ir-council/hw_arikata/doc.html</w:t>
              </w:r>
            </w:hyperlink>
          </w:p>
        </w:tc>
      </w:tr>
      <w:tr w:rsidR="009B5488" w:rsidRPr="009B5488" w:rsidTr="00145DB0">
        <w:tc>
          <w:tcPr>
            <w:tcW w:w="2093" w:type="dxa"/>
          </w:tcPr>
          <w:p w:rsidR="009B5488" w:rsidRPr="009B5488" w:rsidRDefault="009B5488" w:rsidP="009B5488">
            <w:pPr>
              <w:spacing w:line="260" w:lineRule="exact"/>
              <w:jc w:val="center"/>
              <w:rPr>
                <w:color w:val="4F6228" w:themeColor="accent3" w:themeShade="80"/>
              </w:rPr>
            </w:pPr>
            <w:r w:rsidRPr="009B5488">
              <w:rPr>
                <w:rFonts w:hint="eastAsia"/>
                <w:color w:val="4F6228" w:themeColor="accent3" w:themeShade="80"/>
              </w:rPr>
              <w:t>鉄　　道</w:t>
            </w:r>
          </w:p>
        </w:tc>
        <w:tc>
          <w:tcPr>
            <w:tcW w:w="6804" w:type="dxa"/>
            <w:vMerge/>
          </w:tcPr>
          <w:p w:rsidR="009B5488" w:rsidRPr="009B5488" w:rsidRDefault="009B5488" w:rsidP="009B5488">
            <w:pPr>
              <w:spacing w:line="260" w:lineRule="exact"/>
              <w:rPr>
                <w:color w:val="4F6228" w:themeColor="accent3" w:themeShade="80"/>
              </w:rPr>
            </w:pPr>
          </w:p>
        </w:tc>
      </w:tr>
      <w:tr w:rsidR="009B5488" w:rsidRPr="009B5488" w:rsidTr="00145DB0">
        <w:tc>
          <w:tcPr>
            <w:tcW w:w="2093" w:type="dxa"/>
          </w:tcPr>
          <w:p w:rsidR="009B5488" w:rsidRPr="009B5488" w:rsidRDefault="009B5488" w:rsidP="009B5488">
            <w:pPr>
              <w:spacing w:line="260" w:lineRule="exact"/>
              <w:jc w:val="center"/>
              <w:rPr>
                <w:color w:val="4F6228" w:themeColor="accent3" w:themeShade="80"/>
              </w:rPr>
            </w:pPr>
            <w:r w:rsidRPr="009B5488">
              <w:rPr>
                <w:rFonts w:hint="eastAsia"/>
                <w:color w:val="4F6228" w:themeColor="accent3" w:themeShade="80"/>
              </w:rPr>
              <w:t>空　　港</w:t>
            </w:r>
          </w:p>
        </w:tc>
        <w:tc>
          <w:tcPr>
            <w:tcW w:w="6804" w:type="dxa"/>
            <w:vMerge/>
          </w:tcPr>
          <w:p w:rsidR="009B5488" w:rsidRPr="009B5488" w:rsidRDefault="009B5488" w:rsidP="009B5488">
            <w:pPr>
              <w:spacing w:line="260" w:lineRule="exact"/>
              <w:rPr>
                <w:color w:val="4F6228" w:themeColor="accent3" w:themeShade="80"/>
              </w:rPr>
            </w:pPr>
          </w:p>
        </w:tc>
      </w:tr>
      <w:tr w:rsidR="009B5488" w:rsidRPr="009B5488" w:rsidTr="00145DB0">
        <w:trPr>
          <w:trHeight w:val="250"/>
        </w:trPr>
        <w:tc>
          <w:tcPr>
            <w:tcW w:w="2093" w:type="dxa"/>
          </w:tcPr>
          <w:p w:rsidR="009B5488" w:rsidRPr="009B5488" w:rsidRDefault="009B5488" w:rsidP="009B5488">
            <w:pPr>
              <w:spacing w:line="260" w:lineRule="exact"/>
              <w:jc w:val="center"/>
              <w:rPr>
                <w:color w:val="4F6228" w:themeColor="accent3" w:themeShade="80"/>
              </w:rPr>
            </w:pPr>
            <w:r w:rsidRPr="009B5488">
              <w:rPr>
                <w:rFonts w:hint="eastAsia"/>
                <w:color w:val="4F6228" w:themeColor="accent3" w:themeShade="80"/>
              </w:rPr>
              <w:t>港　　湾</w:t>
            </w:r>
          </w:p>
        </w:tc>
        <w:tc>
          <w:tcPr>
            <w:tcW w:w="6804" w:type="dxa"/>
            <w:vMerge/>
          </w:tcPr>
          <w:p w:rsidR="009B5488" w:rsidRPr="009B5488" w:rsidRDefault="009B5488" w:rsidP="009B5488">
            <w:pPr>
              <w:spacing w:line="260" w:lineRule="exact"/>
              <w:rPr>
                <w:color w:val="4F6228" w:themeColor="accent3" w:themeShade="80"/>
              </w:rPr>
            </w:pPr>
          </w:p>
        </w:tc>
      </w:tr>
    </w:tbl>
    <w:p w:rsidR="009B5488" w:rsidRPr="009B5488" w:rsidRDefault="009B5488" w:rsidP="00F96AF4">
      <w:pPr>
        <w:rPr>
          <w:color w:val="4F6228" w:themeColor="accent3" w:themeShade="80"/>
        </w:rPr>
      </w:pPr>
    </w:p>
    <w:p w:rsidR="00F96AF4" w:rsidRPr="00F96AF4" w:rsidRDefault="00F96AF4" w:rsidP="00F96AF4">
      <w:pPr>
        <w:ind w:right="210"/>
        <w:jc w:val="left"/>
        <w:rPr>
          <w:color w:val="4F6228" w:themeColor="accent3" w:themeShade="80"/>
        </w:rPr>
      </w:pPr>
    </w:p>
    <w:p w:rsidR="00F96AF4" w:rsidRPr="00F96AF4" w:rsidRDefault="009B5488" w:rsidP="009B5488">
      <w:pPr>
        <w:ind w:right="210"/>
        <w:jc w:val="right"/>
        <w:rPr>
          <w:color w:val="4F6228" w:themeColor="accent3" w:themeShade="80"/>
        </w:rPr>
      </w:pPr>
      <w:r>
        <w:rPr>
          <w:rFonts w:hint="eastAsia"/>
          <w:color w:val="4F6228" w:themeColor="accent3" w:themeShade="80"/>
        </w:rPr>
        <w:t>以上</w:t>
      </w:r>
    </w:p>
    <w:sectPr w:rsidR="00F96AF4" w:rsidRPr="00F96AF4" w:rsidSect="00893586">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EF9" w:rsidRDefault="001D3EF9" w:rsidP="00DC1615">
      <w:r>
        <w:separator/>
      </w:r>
    </w:p>
  </w:endnote>
  <w:endnote w:type="continuationSeparator" w:id="0">
    <w:p w:rsidR="001D3EF9" w:rsidRDefault="001D3EF9" w:rsidP="00DC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MS UI Gothic">
    <w:panose1 w:val="020B0600070205080204"/>
    <w:charset w:val="80"/>
    <w:family w:val="modern"/>
    <w:pitch w:val="variable"/>
    <w:sig w:usb0="E00002FF" w:usb1="6AC7FDFB" w:usb2="00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F9" w:rsidRDefault="001D3EF9" w:rsidP="00D333E3">
    <w:pPr>
      <w:pStyle w:val="a6"/>
      <w:jc w:val="right"/>
    </w:pPr>
    <w:r>
      <w:rPr>
        <w:rFonts w:hint="eastAsia"/>
      </w:rPr>
      <w:t>Miyagi Model 3</w:t>
    </w:r>
  </w:p>
  <w:p w:rsidR="001D3EF9" w:rsidRDefault="00567256" w:rsidP="00AC6EDF">
    <w:pPr>
      <w:pStyle w:val="a6"/>
      <w:jc w:val="center"/>
    </w:pPr>
    <w:sdt>
      <w:sdtPr>
        <w:id w:val="1114942316"/>
        <w:docPartObj>
          <w:docPartGallery w:val="Page Numbers (Bottom of Page)"/>
          <w:docPartUnique/>
        </w:docPartObj>
      </w:sdtPr>
      <w:sdtEndPr/>
      <w:sdtContent>
        <w:r w:rsidR="001D3EF9">
          <w:fldChar w:fldCharType="begin"/>
        </w:r>
        <w:r w:rsidR="001D3EF9">
          <w:instrText>PAGE   \* MERGEFORMAT</w:instrText>
        </w:r>
        <w:r w:rsidR="001D3EF9">
          <w:fldChar w:fldCharType="separate"/>
        </w:r>
        <w:r w:rsidRPr="00567256">
          <w:rPr>
            <w:noProof/>
            <w:lang w:val="ja-JP"/>
          </w:rPr>
          <w:t>1</w:t>
        </w:r>
        <w:r w:rsidR="001D3EF9">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F9" w:rsidRDefault="001D3EF9" w:rsidP="00E93160">
    <w:r>
      <w:fldChar w:fldCharType="begin"/>
    </w:r>
    <w:r>
      <w:instrText>PAGE   \* MERGEFORMAT</w:instrText>
    </w:r>
    <w:r>
      <w:fldChar w:fldCharType="separate"/>
    </w:r>
    <w:r w:rsidRPr="0098450A">
      <w:rPr>
        <w:noProof/>
        <w:lang w:val="ja-JP"/>
      </w:rPr>
      <w:t>24</w:t>
    </w:r>
    <w:r>
      <w:fldChar w:fldCharType="end"/>
    </w:r>
    <w:r>
      <w:rPr>
        <w:lang w:val="ja-JP"/>
      </w:rPr>
      <w:t xml:space="preserve"> </w:t>
    </w:r>
    <w:r w:rsidRPr="006C17E1">
      <w:rPr>
        <w:color w:val="A04DA3"/>
      </w:rPr>
      <w:sym w:font="Wingdings 2" w:char="F097"/>
    </w:r>
    <w:r>
      <w:rPr>
        <w:lang w:val="ja-JP"/>
      </w:rPr>
      <w:t xml:space="preserve"> </w:t>
    </w:r>
  </w:p>
  <w:tbl>
    <w:tblPr>
      <w:tblW w:w="1950" w:type="pct"/>
      <w:tblLook w:val="04A0" w:firstRow="1" w:lastRow="0" w:firstColumn="1" w:lastColumn="0" w:noHBand="0" w:noVBand="1"/>
    </w:tblPr>
    <w:tblGrid>
      <w:gridCol w:w="2464"/>
      <w:gridCol w:w="937"/>
    </w:tblGrid>
    <w:tr w:rsidR="001D3EF9" w:rsidRPr="006C17E1" w:rsidTr="00E93160">
      <w:trPr>
        <w:trHeight w:hRule="exact" w:val="72"/>
      </w:trPr>
      <w:tc>
        <w:tcPr>
          <w:tcW w:w="2632" w:type="dxa"/>
          <w:tcBorders>
            <w:top w:val="single" w:sz="12" w:space="0" w:color="438086"/>
            <w:bottom w:val="single" w:sz="2" w:space="0" w:color="438086"/>
          </w:tcBorders>
        </w:tcPr>
        <w:p w:rsidR="001D3EF9" w:rsidRPr="006C17E1" w:rsidRDefault="001D3EF9" w:rsidP="00E93160">
          <w:pPr>
            <w:pStyle w:val="a9"/>
          </w:pPr>
        </w:p>
      </w:tc>
      <w:tc>
        <w:tcPr>
          <w:tcW w:w="990" w:type="dxa"/>
          <w:tcBorders>
            <w:bottom w:val="single" w:sz="2" w:space="0" w:color="438086"/>
          </w:tcBorders>
        </w:tcPr>
        <w:p w:rsidR="001D3EF9" w:rsidRPr="006C17E1" w:rsidRDefault="001D3EF9" w:rsidP="00E93160">
          <w:pPr>
            <w:pStyle w:val="a9"/>
          </w:pPr>
        </w:p>
      </w:tc>
    </w:tr>
  </w:tbl>
  <w:p w:rsidR="001D3EF9" w:rsidRPr="00A70575" w:rsidRDefault="001D3EF9" w:rsidP="00E93160">
    <w:pPr>
      <w:pStyle w:val="a6"/>
    </w:pPr>
    <w:r>
      <w:rPr>
        <w:rFonts w:hint="eastAsia"/>
      </w:rPr>
      <w:t>SMBC/IRRIC</w:t>
    </w:r>
    <w:r w:rsidRPr="00062268">
      <w:rPr>
        <w:rFonts w:hint="eastAsia"/>
      </w:rPr>
      <w:t xml:space="preserve"> </w:t>
    </w:r>
    <w:r>
      <w:rPr>
        <w:rFonts w:hint="eastAsia"/>
      </w:rPr>
      <w:t>Resilience Report (#0001)</w:t>
    </w:r>
  </w:p>
  <w:p w:rsidR="001D3EF9" w:rsidRPr="002E5D2E" w:rsidRDefault="001D3EF9" w:rsidP="00E93160">
    <w:pPr>
      <w:pStyle w:val="a6"/>
    </w:pPr>
  </w:p>
  <w:p w:rsidR="001D3EF9" w:rsidRDefault="001D3EF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F9" w:rsidRDefault="001D3EF9" w:rsidP="00E93160">
    <w:r>
      <w:fldChar w:fldCharType="begin"/>
    </w:r>
    <w:r>
      <w:instrText>PAGE   \* MERGEFORMAT</w:instrText>
    </w:r>
    <w:r>
      <w:fldChar w:fldCharType="separate"/>
    </w:r>
    <w:r w:rsidRPr="0098450A">
      <w:rPr>
        <w:noProof/>
        <w:lang w:val="ja-JP"/>
      </w:rPr>
      <w:t>24</w:t>
    </w:r>
    <w:r>
      <w:fldChar w:fldCharType="end"/>
    </w:r>
    <w:r>
      <w:rPr>
        <w:lang w:val="ja-JP"/>
      </w:rPr>
      <w:t xml:space="preserve"> </w:t>
    </w:r>
    <w:r w:rsidRPr="006C17E1">
      <w:rPr>
        <w:color w:val="A04DA3"/>
      </w:rPr>
      <w:sym w:font="Wingdings 2" w:char="F097"/>
    </w:r>
    <w:r>
      <w:rPr>
        <w:lang w:val="ja-JP"/>
      </w:rPr>
      <w:t xml:space="preserve"> </w:t>
    </w:r>
  </w:p>
  <w:tbl>
    <w:tblPr>
      <w:tblW w:w="1950" w:type="pct"/>
      <w:tblLook w:val="04A0" w:firstRow="1" w:lastRow="0" w:firstColumn="1" w:lastColumn="0" w:noHBand="0" w:noVBand="1"/>
    </w:tblPr>
    <w:tblGrid>
      <w:gridCol w:w="2464"/>
      <w:gridCol w:w="937"/>
    </w:tblGrid>
    <w:tr w:rsidR="001D3EF9" w:rsidRPr="006C17E1" w:rsidTr="00E93160">
      <w:trPr>
        <w:trHeight w:hRule="exact" w:val="72"/>
      </w:trPr>
      <w:tc>
        <w:tcPr>
          <w:tcW w:w="2632" w:type="dxa"/>
          <w:tcBorders>
            <w:top w:val="single" w:sz="12" w:space="0" w:color="438086"/>
            <w:bottom w:val="single" w:sz="2" w:space="0" w:color="438086"/>
          </w:tcBorders>
        </w:tcPr>
        <w:p w:rsidR="001D3EF9" w:rsidRPr="006C17E1" w:rsidRDefault="001D3EF9" w:rsidP="00E93160">
          <w:pPr>
            <w:pStyle w:val="a9"/>
          </w:pPr>
        </w:p>
      </w:tc>
      <w:tc>
        <w:tcPr>
          <w:tcW w:w="990" w:type="dxa"/>
          <w:tcBorders>
            <w:bottom w:val="single" w:sz="2" w:space="0" w:color="438086"/>
          </w:tcBorders>
        </w:tcPr>
        <w:p w:rsidR="001D3EF9" w:rsidRPr="006C17E1" w:rsidRDefault="001D3EF9" w:rsidP="00E93160">
          <w:pPr>
            <w:pStyle w:val="a9"/>
          </w:pPr>
        </w:p>
      </w:tc>
    </w:tr>
  </w:tbl>
  <w:p w:rsidR="001D3EF9" w:rsidRPr="00A70575" w:rsidRDefault="001D3EF9" w:rsidP="00E93160">
    <w:pPr>
      <w:pStyle w:val="a6"/>
    </w:pPr>
    <w:r>
      <w:rPr>
        <w:rFonts w:hint="eastAsia"/>
      </w:rPr>
      <w:t>SMBC/IRRIC</w:t>
    </w:r>
    <w:r w:rsidRPr="00062268">
      <w:rPr>
        <w:rFonts w:hint="eastAsia"/>
      </w:rPr>
      <w:t xml:space="preserve"> </w:t>
    </w:r>
    <w:r>
      <w:rPr>
        <w:rFonts w:hint="eastAsia"/>
      </w:rPr>
      <w:t>Resilience Report (#0001)</w:t>
    </w:r>
  </w:p>
  <w:p w:rsidR="001D3EF9" w:rsidRPr="002E5D2E" w:rsidRDefault="001D3EF9" w:rsidP="00E93160">
    <w:pPr>
      <w:pStyle w:val="a6"/>
    </w:pPr>
  </w:p>
  <w:p w:rsidR="001D3EF9" w:rsidRDefault="001D3EF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F9" w:rsidRDefault="001D3EF9" w:rsidP="00E93160">
    <w:r>
      <w:fldChar w:fldCharType="begin"/>
    </w:r>
    <w:r>
      <w:instrText>PAGE   \* MERGEFORMAT</w:instrText>
    </w:r>
    <w:r>
      <w:fldChar w:fldCharType="separate"/>
    </w:r>
    <w:r w:rsidRPr="0098450A">
      <w:rPr>
        <w:noProof/>
        <w:lang w:val="ja-JP"/>
      </w:rPr>
      <w:t>24</w:t>
    </w:r>
    <w:r>
      <w:fldChar w:fldCharType="end"/>
    </w:r>
    <w:r>
      <w:rPr>
        <w:lang w:val="ja-JP"/>
      </w:rPr>
      <w:t xml:space="preserve"> </w:t>
    </w:r>
    <w:r w:rsidRPr="006C17E1">
      <w:rPr>
        <w:color w:val="A04DA3"/>
      </w:rPr>
      <w:sym w:font="Wingdings 2" w:char="F097"/>
    </w:r>
    <w:r>
      <w:rPr>
        <w:lang w:val="ja-JP"/>
      </w:rPr>
      <w:t xml:space="preserve"> </w:t>
    </w:r>
  </w:p>
  <w:tbl>
    <w:tblPr>
      <w:tblW w:w="1950" w:type="pct"/>
      <w:tblLook w:val="04A0" w:firstRow="1" w:lastRow="0" w:firstColumn="1" w:lastColumn="0" w:noHBand="0" w:noVBand="1"/>
    </w:tblPr>
    <w:tblGrid>
      <w:gridCol w:w="3869"/>
      <w:gridCol w:w="1455"/>
    </w:tblGrid>
    <w:tr w:rsidR="001D3EF9" w:rsidRPr="006C17E1" w:rsidTr="00E93160">
      <w:trPr>
        <w:trHeight w:hRule="exact" w:val="72"/>
      </w:trPr>
      <w:tc>
        <w:tcPr>
          <w:tcW w:w="2632" w:type="dxa"/>
          <w:tcBorders>
            <w:top w:val="single" w:sz="12" w:space="0" w:color="438086"/>
            <w:bottom w:val="single" w:sz="2" w:space="0" w:color="438086"/>
          </w:tcBorders>
        </w:tcPr>
        <w:p w:rsidR="001D3EF9" w:rsidRPr="006C17E1" w:rsidRDefault="001D3EF9" w:rsidP="00E93160">
          <w:pPr>
            <w:pStyle w:val="a9"/>
          </w:pPr>
        </w:p>
      </w:tc>
      <w:tc>
        <w:tcPr>
          <w:tcW w:w="990" w:type="dxa"/>
          <w:tcBorders>
            <w:bottom w:val="single" w:sz="2" w:space="0" w:color="438086"/>
          </w:tcBorders>
        </w:tcPr>
        <w:p w:rsidR="001D3EF9" w:rsidRPr="006C17E1" w:rsidRDefault="001D3EF9" w:rsidP="00E93160">
          <w:pPr>
            <w:pStyle w:val="a9"/>
          </w:pPr>
        </w:p>
      </w:tc>
    </w:tr>
  </w:tbl>
  <w:p w:rsidR="001D3EF9" w:rsidRPr="00A70575" w:rsidRDefault="001D3EF9" w:rsidP="00E93160">
    <w:pPr>
      <w:pStyle w:val="a6"/>
    </w:pPr>
    <w:r>
      <w:rPr>
        <w:rFonts w:hint="eastAsia"/>
      </w:rPr>
      <w:t>SMBC/IRRIC</w:t>
    </w:r>
    <w:r w:rsidRPr="00062268">
      <w:rPr>
        <w:rFonts w:hint="eastAsia"/>
      </w:rPr>
      <w:t xml:space="preserve"> </w:t>
    </w:r>
    <w:r>
      <w:rPr>
        <w:rFonts w:hint="eastAsia"/>
      </w:rPr>
      <w:t>Resilience Report (#0001)</w:t>
    </w:r>
  </w:p>
  <w:p w:rsidR="001D3EF9" w:rsidRPr="002E5D2E" w:rsidRDefault="001D3EF9" w:rsidP="00E93160">
    <w:pPr>
      <w:pStyle w:val="a6"/>
    </w:pPr>
  </w:p>
  <w:p w:rsidR="001D3EF9" w:rsidRDefault="001D3E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EF9" w:rsidRDefault="001D3EF9" w:rsidP="00DC1615">
      <w:r>
        <w:separator/>
      </w:r>
    </w:p>
  </w:footnote>
  <w:footnote w:type="continuationSeparator" w:id="0">
    <w:p w:rsidR="001D3EF9" w:rsidRDefault="001D3EF9" w:rsidP="00DC1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F9" w:rsidRDefault="001D3EF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F9" w:rsidRPr="00464309" w:rsidRDefault="001D3EF9" w:rsidP="0046430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F9" w:rsidRPr="00ED3579" w:rsidRDefault="001D3EF9" w:rsidP="00ED3579">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F9" w:rsidRPr="00ED3579" w:rsidRDefault="001D3EF9" w:rsidP="00ED3579">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F9" w:rsidRPr="00ED3579" w:rsidRDefault="001D3EF9" w:rsidP="00374C0C">
    <w:pPr>
      <w:pStyle w:val="a4"/>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F9" w:rsidRPr="00ED3579" w:rsidRDefault="001D3EF9" w:rsidP="00374C0C">
    <w:pPr>
      <w:pStyle w:val="a4"/>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F9" w:rsidRPr="00ED3579" w:rsidRDefault="001D3EF9" w:rsidP="00374C0C">
    <w:pPr>
      <w:pStyle w:val="a4"/>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EF9" w:rsidRDefault="001D3E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005D"/>
    <w:multiLevelType w:val="hybridMultilevel"/>
    <w:tmpl w:val="430C942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214226B"/>
    <w:multiLevelType w:val="hybridMultilevel"/>
    <w:tmpl w:val="AAFE513C"/>
    <w:lvl w:ilvl="0" w:tplc="04090009">
      <w:start w:val="1"/>
      <w:numFmt w:val="bullet"/>
      <w:lvlText w:val=""/>
      <w:lvlJc w:val="left"/>
      <w:pPr>
        <w:ind w:left="678" w:hanging="420"/>
      </w:pPr>
      <w:rPr>
        <w:rFonts w:ascii="Wingdings" w:hAnsi="Wingdings" w:hint="default"/>
      </w:rPr>
    </w:lvl>
    <w:lvl w:ilvl="1" w:tplc="E7B6E4D6">
      <w:numFmt w:val="bullet"/>
      <w:lvlText w:val="○"/>
      <w:lvlJc w:val="left"/>
      <w:pPr>
        <w:ind w:left="1038" w:hanging="360"/>
      </w:pPr>
      <w:rPr>
        <w:rFonts w:ascii="ＭＳ ゴシック" w:eastAsia="ＭＳ ゴシック" w:hAnsi="ＭＳ ゴシック" w:cstheme="minorBidi" w:hint="eastAsia"/>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2">
    <w:nsid w:val="26095370"/>
    <w:multiLevelType w:val="hybridMultilevel"/>
    <w:tmpl w:val="10806E62"/>
    <w:lvl w:ilvl="0" w:tplc="FDFEB3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6507CEE"/>
    <w:multiLevelType w:val="hybridMultilevel"/>
    <w:tmpl w:val="F1CA92B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C8C27A6"/>
    <w:multiLevelType w:val="multilevel"/>
    <w:tmpl w:val="72EC4718"/>
    <w:lvl w:ilvl="0">
      <w:start w:val="1"/>
      <w:numFmt w:val="decimal"/>
      <w:lvlText w:val="%1."/>
      <w:lvlJc w:val="left"/>
      <w:pPr>
        <w:ind w:left="285" w:hanging="285"/>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390" w:hanging="390"/>
      </w:pPr>
      <w:rPr>
        <w:rFonts w:hint="default"/>
      </w:rPr>
    </w:lvl>
    <w:lvl w:ilvl="3">
      <w:start w:val="1"/>
      <w:numFmt w:val="decimal"/>
      <w:isLgl/>
      <w:lvlText w:val="%1.%2.%3.%4"/>
      <w:lvlJc w:val="left"/>
      <w:pPr>
        <w:ind w:left="390" w:hanging="390"/>
      </w:pPr>
      <w:rPr>
        <w:rFonts w:hint="default"/>
      </w:rPr>
    </w:lvl>
    <w:lvl w:ilvl="4">
      <w:start w:val="1"/>
      <w:numFmt w:val="decimal"/>
      <w:isLgl/>
      <w:lvlText w:val="%1.%2.%3.%4.%5"/>
      <w:lvlJc w:val="left"/>
      <w:pPr>
        <w:ind w:left="390" w:hanging="390"/>
      </w:pPr>
      <w:rPr>
        <w:rFonts w:hint="default"/>
      </w:rPr>
    </w:lvl>
    <w:lvl w:ilvl="5">
      <w:start w:val="1"/>
      <w:numFmt w:val="decimal"/>
      <w:isLgl/>
      <w:lvlText w:val="%1.%2.%3.%4.%5.%6"/>
      <w:lvlJc w:val="left"/>
      <w:pPr>
        <w:ind w:left="390" w:hanging="390"/>
      </w:pPr>
      <w:rPr>
        <w:rFonts w:hint="default"/>
      </w:rPr>
    </w:lvl>
    <w:lvl w:ilvl="6">
      <w:start w:val="1"/>
      <w:numFmt w:val="decimal"/>
      <w:isLgl/>
      <w:lvlText w:val="%1.%2.%3.%4.%5.%6.%7"/>
      <w:lvlJc w:val="left"/>
      <w:pPr>
        <w:ind w:left="390" w:hanging="390"/>
      </w:pPr>
      <w:rPr>
        <w:rFonts w:hint="default"/>
      </w:rPr>
    </w:lvl>
    <w:lvl w:ilvl="7">
      <w:start w:val="1"/>
      <w:numFmt w:val="decimal"/>
      <w:isLgl/>
      <w:lvlText w:val="%1.%2.%3.%4.%5.%6.%7.%8"/>
      <w:lvlJc w:val="left"/>
      <w:pPr>
        <w:ind w:left="390" w:hanging="390"/>
      </w:pPr>
      <w:rPr>
        <w:rFonts w:hint="default"/>
      </w:rPr>
    </w:lvl>
    <w:lvl w:ilvl="8">
      <w:start w:val="1"/>
      <w:numFmt w:val="decimal"/>
      <w:isLgl/>
      <w:lvlText w:val="%1.%2.%3.%4.%5.%6.%7.%8.%9"/>
      <w:lvlJc w:val="left"/>
      <w:pPr>
        <w:ind w:left="390" w:hanging="390"/>
      </w:pPr>
      <w:rPr>
        <w:rFonts w:hint="default"/>
      </w:rPr>
    </w:lvl>
  </w:abstractNum>
  <w:abstractNum w:abstractNumId="5">
    <w:nsid w:val="2CCD6E73"/>
    <w:multiLevelType w:val="hybridMultilevel"/>
    <w:tmpl w:val="20802AEC"/>
    <w:lvl w:ilvl="0" w:tplc="04090009">
      <w:start w:val="1"/>
      <w:numFmt w:val="bullet"/>
      <w:lvlText w:val=""/>
      <w:lvlJc w:val="left"/>
      <w:pPr>
        <w:ind w:left="678" w:hanging="420"/>
      </w:pPr>
      <w:rPr>
        <w:rFonts w:ascii="Wingdings" w:hAnsi="Wingdings" w:hint="default"/>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6">
    <w:nsid w:val="2D6A0125"/>
    <w:multiLevelType w:val="hybridMultilevel"/>
    <w:tmpl w:val="00E83406"/>
    <w:lvl w:ilvl="0" w:tplc="CFF6C0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CF1D27"/>
    <w:multiLevelType w:val="hybridMultilevel"/>
    <w:tmpl w:val="400EA434"/>
    <w:lvl w:ilvl="0" w:tplc="BCDA7528">
      <w:start w:val="1"/>
      <w:numFmt w:val="lowerLetter"/>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CAB0BB6"/>
    <w:multiLevelType w:val="hybridMultilevel"/>
    <w:tmpl w:val="5D085A28"/>
    <w:lvl w:ilvl="0" w:tplc="78B2A6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AB0F50"/>
    <w:multiLevelType w:val="hybridMultilevel"/>
    <w:tmpl w:val="3B268CA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8E86C95"/>
    <w:multiLevelType w:val="hybridMultilevel"/>
    <w:tmpl w:val="955ED97A"/>
    <w:lvl w:ilvl="0" w:tplc="7848EF36">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717A2D61"/>
    <w:multiLevelType w:val="multilevel"/>
    <w:tmpl w:val="E542C576"/>
    <w:styleLink w:val="a"/>
    <w:lvl w:ilvl="0">
      <w:start w:val="1"/>
      <w:numFmt w:val="bullet"/>
      <w:lvlText w:val=""/>
      <w:lvlJc w:val="left"/>
      <w:pPr>
        <w:tabs>
          <w:tab w:val="num" w:pos="720"/>
        </w:tabs>
        <w:ind w:left="720" w:hanging="360"/>
      </w:pPr>
      <w:rPr>
        <w:rFonts w:ascii="Symbol" w:hAnsi="Symbol" w:hint="default"/>
        <w:color w:val="auto"/>
        <w:sz w:val="32"/>
        <w:szCs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4A93DE6"/>
    <w:multiLevelType w:val="hybridMultilevel"/>
    <w:tmpl w:val="DCD44C58"/>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D5F6EDE"/>
    <w:multiLevelType w:val="hybridMultilevel"/>
    <w:tmpl w:val="04C2BE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3"/>
  </w:num>
  <w:num w:numId="3">
    <w:abstractNumId w:val="2"/>
  </w:num>
  <w:num w:numId="4">
    <w:abstractNumId w:val="9"/>
  </w:num>
  <w:num w:numId="5">
    <w:abstractNumId w:val="0"/>
  </w:num>
  <w:num w:numId="6">
    <w:abstractNumId w:val="3"/>
  </w:num>
  <w:num w:numId="7">
    <w:abstractNumId w:val="4"/>
  </w:num>
  <w:num w:numId="8">
    <w:abstractNumId w:val="6"/>
  </w:num>
  <w:num w:numId="9">
    <w:abstractNumId w:val="8"/>
  </w:num>
  <w:num w:numId="10">
    <w:abstractNumId w:val="10"/>
  </w:num>
  <w:num w:numId="11">
    <w:abstractNumId w:val="7"/>
  </w:num>
  <w:num w:numId="12">
    <w:abstractNumId w:val="12"/>
  </w:num>
  <w:num w:numId="13">
    <w:abstractNumId w:val="1"/>
  </w:num>
  <w:num w:numId="1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15"/>
    <w:rsid w:val="00001FE8"/>
    <w:rsid w:val="0000376E"/>
    <w:rsid w:val="00005DEC"/>
    <w:rsid w:val="000115B8"/>
    <w:rsid w:val="0001712D"/>
    <w:rsid w:val="000218B1"/>
    <w:rsid w:val="000570D5"/>
    <w:rsid w:val="00062353"/>
    <w:rsid w:val="0007321B"/>
    <w:rsid w:val="00086053"/>
    <w:rsid w:val="00090E20"/>
    <w:rsid w:val="00091A61"/>
    <w:rsid w:val="000934F8"/>
    <w:rsid w:val="000935F5"/>
    <w:rsid w:val="000A7B2F"/>
    <w:rsid w:val="000B2ACD"/>
    <w:rsid w:val="000B351E"/>
    <w:rsid w:val="000D0900"/>
    <w:rsid w:val="000D3C71"/>
    <w:rsid w:val="000D58CD"/>
    <w:rsid w:val="000F08DF"/>
    <w:rsid w:val="00131596"/>
    <w:rsid w:val="00145DB0"/>
    <w:rsid w:val="00150341"/>
    <w:rsid w:val="00152B7E"/>
    <w:rsid w:val="00161FF1"/>
    <w:rsid w:val="001661FE"/>
    <w:rsid w:val="001A5B65"/>
    <w:rsid w:val="001A6BA0"/>
    <w:rsid w:val="001C1F52"/>
    <w:rsid w:val="001C381C"/>
    <w:rsid w:val="001D3EF9"/>
    <w:rsid w:val="001D4538"/>
    <w:rsid w:val="001E12D7"/>
    <w:rsid w:val="0021172D"/>
    <w:rsid w:val="00217A8D"/>
    <w:rsid w:val="00221590"/>
    <w:rsid w:val="00250B3F"/>
    <w:rsid w:val="002566AF"/>
    <w:rsid w:val="00263B5E"/>
    <w:rsid w:val="00265F31"/>
    <w:rsid w:val="00266C60"/>
    <w:rsid w:val="002678D0"/>
    <w:rsid w:val="00274296"/>
    <w:rsid w:val="00285E9C"/>
    <w:rsid w:val="0028613A"/>
    <w:rsid w:val="00287E4F"/>
    <w:rsid w:val="00297228"/>
    <w:rsid w:val="002A66D3"/>
    <w:rsid w:val="002C13FB"/>
    <w:rsid w:val="002D469D"/>
    <w:rsid w:val="002E0A39"/>
    <w:rsid w:val="002F0FB7"/>
    <w:rsid w:val="002F236F"/>
    <w:rsid w:val="002F3192"/>
    <w:rsid w:val="002F47E9"/>
    <w:rsid w:val="002F4CE6"/>
    <w:rsid w:val="00300E6A"/>
    <w:rsid w:val="0031541C"/>
    <w:rsid w:val="00323941"/>
    <w:rsid w:val="003328B3"/>
    <w:rsid w:val="00333645"/>
    <w:rsid w:val="00337594"/>
    <w:rsid w:val="00373C81"/>
    <w:rsid w:val="00374C0C"/>
    <w:rsid w:val="00377186"/>
    <w:rsid w:val="00396104"/>
    <w:rsid w:val="003A02E6"/>
    <w:rsid w:val="003B0487"/>
    <w:rsid w:val="003B0567"/>
    <w:rsid w:val="003B31C5"/>
    <w:rsid w:val="003B65D9"/>
    <w:rsid w:val="003C29A6"/>
    <w:rsid w:val="003D190A"/>
    <w:rsid w:val="003E5CAE"/>
    <w:rsid w:val="003E78FB"/>
    <w:rsid w:val="003F03EE"/>
    <w:rsid w:val="003F10E3"/>
    <w:rsid w:val="003F1731"/>
    <w:rsid w:val="003F5E57"/>
    <w:rsid w:val="00403236"/>
    <w:rsid w:val="00413C54"/>
    <w:rsid w:val="0043064A"/>
    <w:rsid w:val="00444375"/>
    <w:rsid w:val="00445016"/>
    <w:rsid w:val="004542F9"/>
    <w:rsid w:val="00464309"/>
    <w:rsid w:val="00474B7D"/>
    <w:rsid w:val="00480CE9"/>
    <w:rsid w:val="0048313F"/>
    <w:rsid w:val="00485DC2"/>
    <w:rsid w:val="004920BE"/>
    <w:rsid w:val="00492158"/>
    <w:rsid w:val="004974CB"/>
    <w:rsid w:val="004C038A"/>
    <w:rsid w:val="004C7393"/>
    <w:rsid w:val="004D2F38"/>
    <w:rsid w:val="004F3569"/>
    <w:rsid w:val="0050422E"/>
    <w:rsid w:val="005168B6"/>
    <w:rsid w:val="005238FC"/>
    <w:rsid w:val="00532108"/>
    <w:rsid w:val="005562ED"/>
    <w:rsid w:val="00560621"/>
    <w:rsid w:val="0056680D"/>
    <w:rsid w:val="00567256"/>
    <w:rsid w:val="00572D52"/>
    <w:rsid w:val="00596323"/>
    <w:rsid w:val="005A59A9"/>
    <w:rsid w:val="005C49EB"/>
    <w:rsid w:val="005E57ED"/>
    <w:rsid w:val="006020FD"/>
    <w:rsid w:val="00603DF1"/>
    <w:rsid w:val="0060776E"/>
    <w:rsid w:val="00633D60"/>
    <w:rsid w:val="00637CE3"/>
    <w:rsid w:val="006448B8"/>
    <w:rsid w:val="00656358"/>
    <w:rsid w:val="006621A1"/>
    <w:rsid w:val="0067195E"/>
    <w:rsid w:val="0069206A"/>
    <w:rsid w:val="00693487"/>
    <w:rsid w:val="006A0490"/>
    <w:rsid w:val="006A2991"/>
    <w:rsid w:val="006C560B"/>
    <w:rsid w:val="006E02A4"/>
    <w:rsid w:val="006F5916"/>
    <w:rsid w:val="0070534B"/>
    <w:rsid w:val="0073059F"/>
    <w:rsid w:val="0074082A"/>
    <w:rsid w:val="00742C2A"/>
    <w:rsid w:val="00756235"/>
    <w:rsid w:val="00756E39"/>
    <w:rsid w:val="00774D23"/>
    <w:rsid w:val="00777262"/>
    <w:rsid w:val="0078474F"/>
    <w:rsid w:val="007A03A3"/>
    <w:rsid w:val="007A3671"/>
    <w:rsid w:val="007A7C3E"/>
    <w:rsid w:val="007C7CFF"/>
    <w:rsid w:val="007D0ED7"/>
    <w:rsid w:val="007D54A5"/>
    <w:rsid w:val="007E110B"/>
    <w:rsid w:val="007E1CDB"/>
    <w:rsid w:val="00800471"/>
    <w:rsid w:val="00817648"/>
    <w:rsid w:val="00845981"/>
    <w:rsid w:val="00853737"/>
    <w:rsid w:val="0085627F"/>
    <w:rsid w:val="00861264"/>
    <w:rsid w:val="00870055"/>
    <w:rsid w:val="008824A7"/>
    <w:rsid w:val="00891B0F"/>
    <w:rsid w:val="0089281E"/>
    <w:rsid w:val="00893586"/>
    <w:rsid w:val="00897840"/>
    <w:rsid w:val="008A1422"/>
    <w:rsid w:val="008A33AF"/>
    <w:rsid w:val="008A60A8"/>
    <w:rsid w:val="008B3970"/>
    <w:rsid w:val="008D669C"/>
    <w:rsid w:val="008E0803"/>
    <w:rsid w:val="008E1B14"/>
    <w:rsid w:val="008E219B"/>
    <w:rsid w:val="008F70D4"/>
    <w:rsid w:val="00903E9A"/>
    <w:rsid w:val="0091267B"/>
    <w:rsid w:val="00936472"/>
    <w:rsid w:val="00946705"/>
    <w:rsid w:val="00953C65"/>
    <w:rsid w:val="009550B3"/>
    <w:rsid w:val="00984896"/>
    <w:rsid w:val="00993290"/>
    <w:rsid w:val="009A6F18"/>
    <w:rsid w:val="009B5488"/>
    <w:rsid w:val="009D1939"/>
    <w:rsid w:val="009D4B7D"/>
    <w:rsid w:val="009E03D8"/>
    <w:rsid w:val="009F503E"/>
    <w:rsid w:val="009F5A4D"/>
    <w:rsid w:val="00A026EF"/>
    <w:rsid w:val="00A03E19"/>
    <w:rsid w:val="00A07A40"/>
    <w:rsid w:val="00A10A2E"/>
    <w:rsid w:val="00A1616E"/>
    <w:rsid w:val="00A27BB0"/>
    <w:rsid w:val="00A3329F"/>
    <w:rsid w:val="00A410A3"/>
    <w:rsid w:val="00A50B7C"/>
    <w:rsid w:val="00A60C23"/>
    <w:rsid w:val="00A62E13"/>
    <w:rsid w:val="00A63CE2"/>
    <w:rsid w:val="00A6719D"/>
    <w:rsid w:val="00AA23E0"/>
    <w:rsid w:val="00AB07C9"/>
    <w:rsid w:val="00AB2E0D"/>
    <w:rsid w:val="00AB72E0"/>
    <w:rsid w:val="00AC35E7"/>
    <w:rsid w:val="00AC6EDF"/>
    <w:rsid w:val="00AD125A"/>
    <w:rsid w:val="00B015BB"/>
    <w:rsid w:val="00B05380"/>
    <w:rsid w:val="00B24DB8"/>
    <w:rsid w:val="00B30EA1"/>
    <w:rsid w:val="00B3474D"/>
    <w:rsid w:val="00B6274F"/>
    <w:rsid w:val="00B66DB9"/>
    <w:rsid w:val="00B71640"/>
    <w:rsid w:val="00B72482"/>
    <w:rsid w:val="00B72B5A"/>
    <w:rsid w:val="00B7320D"/>
    <w:rsid w:val="00B77BA8"/>
    <w:rsid w:val="00B879B6"/>
    <w:rsid w:val="00B901EB"/>
    <w:rsid w:val="00B93077"/>
    <w:rsid w:val="00BA5513"/>
    <w:rsid w:val="00BA6F28"/>
    <w:rsid w:val="00BE01C5"/>
    <w:rsid w:val="00BF2B10"/>
    <w:rsid w:val="00C04A3B"/>
    <w:rsid w:val="00C16438"/>
    <w:rsid w:val="00C224E3"/>
    <w:rsid w:val="00C2566F"/>
    <w:rsid w:val="00C46596"/>
    <w:rsid w:val="00C46EAB"/>
    <w:rsid w:val="00C52423"/>
    <w:rsid w:val="00C53322"/>
    <w:rsid w:val="00C565D8"/>
    <w:rsid w:val="00C91CF4"/>
    <w:rsid w:val="00C91D57"/>
    <w:rsid w:val="00CD1454"/>
    <w:rsid w:val="00CD2186"/>
    <w:rsid w:val="00CD4A84"/>
    <w:rsid w:val="00CD4AB6"/>
    <w:rsid w:val="00D02A12"/>
    <w:rsid w:val="00D20B9F"/>
    <w:rsid w:val="00D24D89"/>
    <w:rsid w:val="00D25089"/>
    <w:rsid w:val="00D333E3"/>
    <w:rsid w:val="00D40043"/>
    <w:rsid w:val="00D4632A"/>
    <w:rsid w:val="00D47E74"/>
    <w:rsid w:val="00D574FA"/>
    <w:rsid w:val="00D575B5"/>
    <w:rsid w:val="00D65066"/>
    <w:rsid w:val="00D66F3B"/>
    <w:rsid w:val="00D711B1"/>
    <w:rsid w:val="00D7143E"/>
    <w:rsid w:val="00D71AFB"/>
    <w:rsid w:val="00D858CA"/>
    <w:rsid w:val="00D859D1"/>
    <w:rsid w:val="00DA5E89"/>
    <w:rsid w:val="00DB0369"/>
    <w:rsid w:val="00DB1B9A"/>
    <w:rsid w:val="00DB2CAC"/>
    <w:rsid w:val="00DC1615"/>
    <w:rsid w:val="00E03063"/>
    <w:rsid w:val="00E0348B"/>
    <w:rsid w:val="00E11B33"/>
    <w:rsid w:val="00E55079"/>
    <w:rsid w:val="00E65AA0"/>
    <w:rsid w:val="00E72151"/>
    <w:rsid w:val="00E83D15"/>
    <w:rsid w:val="00E84E8B"/>
    <w:rsid w:val="00E8611D"/>
    <w:rsid w:val="00E86DC1"/>
    <w:rsid w:val="00E93160"/>
    <w:rsid w:val="00E969B6"/>
    <w:rsid w:val="00EA6633"/>
    <w:rsid w:val="00EC2E97"/>
    <w:rsid w:val="00EC495D"/>
    <w:rsid w:val="00EC5950"/>
    <w:rsid w:val="00EC6974"/>
    <w:rsid w:val="00EC79F6"/>
    <w:rsid w:val="00ED1A52"/>
    <w:rsid w:val="00ED3579"/>
    <w:rsid w:val="00ED3757"/>
    <w:rsid w:val="00ED4EA2"/>
    <w:rsid w:val="00EE58FF"/>
    <w:rsid w:val="00EE59E2"/>
    <w:rsid w:val="00F03E60"/>
    <w:rsid w:val="00F135FB"/>
    <w:rsid w:val="00F21BD1"/>
    <w:rsid w:val="00F23985"/>
    <w:rsid w:val="00F3582D"/>
    <w:rsid w:val="00F35CE7"/>
    <w:rsid w:val="00F47059"/>
    <w:rsid w:val="00F8599E"/>
    <w:rsid w:val="00F94049"/>
    <w:rsid w:val="00F96AF4"/>
    <w:rsid w:val="00FD535F"/>
    <w:rsid w:val="00FE2831"/>
    <w:rsid w:val="00FE42F8"/>
    <w:rsid w:val="00FE5066"/>
    <w:rsid w:val="00FF4C43"/>
    <w:rsid w:val="00FF7BFD"/>
    <w:rsid w:val="00FF7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1615"/>
    <w:pPr>
      <w:widowControl w:val="0"/>
      <w:jc w:val="both"/>
    </w:pPr>
    <w:rPr>
      <w:rFonts w:ascii="Arial" w:eastAsia="ＭＳ ゴシック" w:hAnsi="Arial"/>
    </w:rPr>
  </w:style>
  <w:style w:type="paragraph" w:styleId="1">
    <w:name w:val="heading 1"/>
    <w:basedOn w:val="a0"/>
    <w:next w:val="a0"/>
    <w:link w:val="10"/>
    <w:uiPriority w:val="9"/>
    <w:qFormat/>
    <w:rsid w:val="00413C54"/>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413C54"/>
    <w:pPr>
      <w:keepNext/>
      <w:outlineLvl w:val="1"/>
    </w:pPr>
    <w:rPr>
      <w:rFonts w:asciiTheme="majorHAnsi" w:eastAsiaTheme="majorEastAsia" w:hAnsiTheme="majorHAnsi" w:cstheme="majorBidi"/>
    </w:rPr>
  </w:style>
  <w:style w:type="paragraph" w:styleId="3">
    <w:name w:val="heading 3"/>
    <w:basedOn w:val="a0"/>
    <w:next w:val="a0"/>
    <w:link w:val="30"/>
    <w:uiPriority w:val="9"/>
    <w:qFormat/>
    <w:rsid w:val="00B6274F"/>
    <w:pPr>
      <w:keepNext/>
      <w:ind w:leftChars="400" w:left="400"/>
      <w:outlineLvl w:val="2"/>
    </w:pPr>
    <w:rPr>
      <w:rFonts w:cs="Times New Roman"/>
      <w:szCs w:val="20"/>
    </w:rPr>
  </w:style>
  <w:style w:type="paragraph" w:styleId="4">
    <w:name w:val="heading 4"/>
    <w:basedOn w:val="a0"/>
    <w:next w:val="a0"/>
    <w:link w:val="40"/>
    <w:uiPriority w:val="9"/>
    <w:unhideWhenUsed/>
    <w:qFormat/>
    <w:rsid w:val="009E03D8"/>
    <w:pPr>
      <w:keepNext/>
      <w:ind w:leftChars="400" w:left="400"/>
      <w:outlineLvl w:val="3"/>
    </w:pPr>
    <w:rPr>
      <w:b/>
      <w:bCs/>
    </w:rPr>
  </w:style>
  <w:style w:type="paragraph" w:styleId="5">
    <w:name w:val="heading 5"/>
    <w:basedOn w:val="a0"/>
    <w:next w:val="a0"/>
    <w:link w:val="50"/>
    <w:uiPriority w:val="9"/>
    <w:unhideWhenUsed/>
    <w:qFormat/>
    <w:rsid w:val="0070534B"/>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DC1615"/>
    <w:pPr>
      <w:tabs>
        <w:tab w:val="center" w:pos="4252"/>
        <w:tab w:val="right" w:pos="8504"/>
      </w:tabs>
      <w:snapToGrid w:val="0"/>
    </w:pPr>
  </w:style>
  <w:style w:type="character" w:customStyle="1" w:styleId="a5">
    <w:name w:val="ヘッダー (文字)"/>
    <w:basedOn w:val="a1"/>
    <w:link w:val="a4"/>
    <w:rsid w:val="00DC1615"/>
  </w:style>
  <w:style w:type="paragraph" w:styleId="a6">
    <w:name w:val="footer"/>
    <w:basedOn w:val="a0"/>
    <w:link w:val="a7"/>
    <w:unhideWhenUsed/>
    <w:rsid w:val="00DC1615"/>
    <w:pPr>
      <w:tabs>
        <w:tab w:val="center" w:pos="4252"/>
        <w:tab w:val="right" w:pos="8504"/>
      </w:tabs>
      <w:snapToGrid w:val="0"/>
    </w:pPr>
  </w:style>
  <w:style w:type="character" w:customStyle="1" w:styleId="a7">
    <w:name w:val="フッター (文字)"/>
    <w:basedOn w:val="a1"/>
    <w:link w:val="a6"/>
    <w:rsid w:val="00DC1615"/>
  </w:style>
  <w:style w:type="table" w:styleId="a8">
    <w:name w:val="Table Grid"/>
    <w:basedOn w:val="a2"/>
    <w:uiPriority w:val="59"/>
    <w:rsid w:val="00DC1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見出し 2 (文字)"/>
    <w:basedOn w:val="a1"/>
    <w:link w:val="2"/>
    <w:uiPriority w:val="9"/>
    <w:rsid w:val="00413C54"/>
    <w:rPr>
      <w:rFonts w:asciiTheme="majorHAnsi" w:eastAsiaTheme="majorEastAsia" w:hAnsiTheme="majorHAnsi" w:cstheme="majorBidi"/>
    </w:rPr>
  </w:style>
  <w:style w:type="character" w:customStyle="1" w:styleId="10">
    <w:name w:val="見出し 1 (文字)"/>
    <w:basedOn w:val="a1"/>
    <w:link w:val="1"/>
    <w:uiPriority w:val="9"/>
    <w:rsid w:val="00413C54"/>
    <w:rPr>
      <w:rFonts w:asciiTheme="majorHAnsi" w:eastAsiaTheme="majorEastAsia" w:hAnsiTheme="majorHAnsi" w:cstheme="majorBidi"/>
      <w:sz w:val="24"/>
      <w:szCs w:val="24"/>
    </w:rPr>
  </w:style>
  <w:style w:type="character" w:customStyle="1" w:styleId="30">
    <w:name w:val="見出し 3 (文字)"/>
    <w:basedOn w:val="a1"/>
    <w:link w:val="3"/>
    <w:uiPriority w:val="9"/>
    <w:rsid w:val="00B6274F"/>
    <w:rPr>
      <w:rFonts w:ascii="Arial" w:eastAsia="ＭＳ ゴシック" w:hAnsi="Arial" w:cs="Times New Roman"/>
      <w:szCs w:val="20"/>
    </w:rPr>
  </w:style>
  <w:style w:type="paragraph" w:styleId="a9">
    <w:name w:val="No Spacing"/>
    <w:basedOn w:val="a0"/>
    <w:link w:val="aa"/>
    <w:qFormat/>
    <w:rsid w:val="00B6274F"/>
    <w:pPr>
      <w:widowControl/>
      <w:jc w:val="left"/>
    </w:pPr>
    <w:rPr>
      <w:rFonts w:ascii="Georgia" w:eastAsia="HG明朝B" w:hAnsi="Georgia" w:cs="Times New Roman"/>
      <w:kern w:val="0"/>
      <w:sz w:val="20"/>
      <w:szCs w:val="32"/>
    </w:rPr>
  </w:style>
  <w:style w:type="paragraph" w:customStyle="1" w:styleId="TableText2">
    <w:name w:val="TableText 2"/>
    <w:basedOn w:val="a0"/>
    <w:rsid w:val="00B6274F"/>
    <w:pPr>
      <w:widowControl/>
      <w:jc w:val="left"/>
    </w:pPr>
    <w:rPr>
      <w:rFonts w:eastAsia="ＭＳ 明朝" w:cs="Times New Roman"/>
      <w:kern w:val="0"/>
      <w:sz w:val="20"/>
      <w:szCs w:val="20"/>
      <w:lang w:val="en-GB" w:eastAsia="en-US"/>
    </w:rPr>
  </w:style>
  <w:style w:type="paragraph" w:customStyle="1" w:styleId="IDTitle">
    <w:name w:val="ID Title"/>
    <w:basedOn w:val="a0"/>
    <w:rsid w:val="00B6274F"/>
    <w:pPr>
      <w:widowControl/>
      <w:spacing w:before="20" w:after="20"/>
      <w:jc w:val="center"/>
    </w:pPr>
    <w:rPr>
      <w:rFonts w:eastAsia="ＭＳ 明朝" w:cs="Times New Roman"/>
      <w:b/>
      <w:kern w:val="0"/>
      <w:sz w:val="20"/>
      <w:szCs w:val="20"/>
      <w:lang w:val="en-GB" w:eastAsia="en-US"/>
    </w:rPr>
  </w:style>
  <w:style w:type="paragraph" w:styleId="ab">
    <w:name w:val="Body Text Indent"/>
    <w:basedOn w:val="a0"/>
    <w:link w:val="ac"/>
    <w:rsid w:val="00B6274F"/>
    <w:pPr>
      <w:widowControl/>
      <w:ind w:left="360" w:hanging="360"/>
      <w:jc w:val="left"/>
    </w:pPr>
    <w:rPr>
      <w:rFonts w:eastAsia="ＭＳ 明朝" w:cs="Times New Roman"/>
      <w:kern w:val="0"/>
      <w:sz w:val="22"/>
      <w:szCs w:val="24"/>
      <w:lang w:eastAsia="en-US"/>
    </w:rPr>
  </w:style>
  <w:style w:type="character" w:customStyle="1" w:styleId="ac">
    <w:name w:val="本文インデント (文字)"/>
    <w:basedOn w:val="a1"/>
    <w:link w:val="ab"/>
    <w:rsid w:val="00B6274F"/>
    <w:rPr>
      <w:rFonts w:ascii="Arial" w:eastAsia="ＭＳ 明朝" w:hAnsi="Arial" w:cs="Times New Roman"/>
      <w:kern w:val="0"/>
      <w:sz w:val="22"/>
      <w:szCs w:val="24"/>
      <w:lang w:eastAsia="en-US"/>
    </w:rPr>
  </w:style>
  <w:style w:type="numbering" w:customStyle="1" w:styleId="a">
    <w:name w:val="スタイル 箇条書き"/>
    <w:basedOn w:val="a3"/>
    <w:rsid w:val="00B6274F"/>
    <w:pPr>
      <w:numPr>
        <w:numId w:val="1"/>
      </w:numPr>
    </w:pPr>
  </w:style>
  <w:style w:type="paragraph" w:customStyle="1" w:styleId="ad">
    <w:name w:val="スタイル 両端揃え"/>
    <w:basedOn w:val="a0"/>
    <w:rsid w:val="00B6274F"/>
    <w:pPr>
      <w:widowControl/>
    </w:pPr>
    <w:rPr>
      <w:rFonts w:cs="ＭＳ 明朝"/>
      <w:kern w:val="0"/>
      <w:sz w:val="22"/>
      <w:lang w:eastAsia="en-US"/>
    </w:rPr>
  </w:style>
  <w:style w:type="paragraph" w:styleId="Web">
    <w:name w:val="Normal (Web)"/>
    <w:basedOn w:val="a0"/>
    <w:uiPriority w:val="99"/>
    <w:semiHidden/>
    <w:unhideWhenUsed/>
    <w:rsid w:val="003B04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TOC Heading"/>
    <w:basedOn w:val="1"/>
    <w:next w:val="a0"/>
    <w:uiPriority w:val="39"/>
    <w:semiHidden/>
    <w:unhideWhenUsed/>
    <w:qFormat/>
    <w:rsid w:val="005238F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rsid w:val="0067195E"/>
    <w:pPr>
      <w:jc w:val="right"/>
    </w:pPr>
  </w:style>
  <w:style w:type="paragraph" w:styleId="21">
    <w:name w:val="toc 2"/>
    <w:basedOn w:val="a0"/>
    <w:next w:val="a0"/>
    <w:autoRedefine/>
    <w:uiPriority w:val="39"/>
    <w:unhideWhenUsed/>
    <w:rsid w:val="005238FC"/>
    <w:pPr>
      <w:ind w:leftChars="100" w:left="210"/>
    </w:pPr>
  </w:style>
  <w:style w:type="paragraph" w:styleId="31">
    <w:name w:val="toc 3"/>
    <w:basedOn w:val="a0"/>
    <w:next w:val="a0"/>
    <w:autoRedefine/>
    <w:uiPriority w:val="39"/>
    <w:unhideWhenUsed/>
    <w:rsid w:val="005238FC"/>
    <w:pPr>
      <w:ind w:leftChars="200" w:left="420"/>
    </w:pPr>
  </w:style>
  <w:style w:type="character" w:styleId="af">
    <w:name w:val="Hyperlink"/>
    <w:basedOn w:val="a1"/>
    <w:uiPriority w:val="99"/>
    <w:unhideWhenUsed/>
    <w:rsid w:val="005238FC"/>
    <w:rPr>
      <w:color w:val="0000FF" w:themeColor="hyperlink"/>
      <w:u w:val="single"/>
    </w:rPr>
  </w:style>
  <w:style w:type="paragraph" w:styleId="af0">
    <w:name w:val="List Paragraph"/>
    <w:basedOn w:val="a0"/>
    <w:uiPriority w:val="34"/>
    <w:qFormat/>
    <w:rsid w:val="00323941"/>
    <w:pPr>
      <w:ind w:leftChars="400" w:left="840"/>
    </w:pPr>
  </w:style>
  <w:style w:type="character" w:customStyle="1" w:styleId="40">
    <w:name w:val="見出し 4 (文字)"/>
    <w:basedOn w:val="a1"/>
    <w:link w:val="4"/>
    <w:uiPriority w:val="9"/>
    <w:rsid w:val="009E03D8"/>
    <w:rPr>
      <w:rFonts w:ascii="Arial" w:eastAsia="ＭＳ ゴシック" w:hAnsi="Arial"/>
      <w:b/>
      <w:bCs/>
    </w:rPr>
  </w:style>
  <w:style w:type="character" w:customStyle="1" w:styleId="50">
    <w:name w:val="見出し 5 (文字)"/>
    <w:basedOn w:val="a1"/>
    <w:link w:val="5"/>
    <w:uiPriority w:val="9"/>
    <w:rsid w:val="0070534B"/>
    <w:rPr>
      <w:rFonts w:asciiTheme="majorHAnsi" w:eastAsiaTheme="majorEastAsia" w:hAnsiTheme="majorHAnsi" w:cstheme="majorBidi"/>
    </w:rPr>
  </w:style>
  <w:style w:type="paragraph" w:customStyle="1" w:styleId="12">
    <w:name w:val="本文1"/>
    <w:basedOn w:val="a0"/>
    <w:rsid w:val="00893586"/>
    <w:pPr>
      <w:spacing w:after="120" w:line="280" w:lineRule="exact"/>
    </w:pPr>
    <w:rPr>
      <w:rFonts w:ascii="Times New Roman" w:eastAsia="ＭＳ 明朝" w:hAnsi="Times New Roman" w:cs="Times New Roman"/>
      <w:szCs w:val="24"/>
      <w:lang w:val="de-DE"/>
    </w:rPr>
  </w:style>
  <w:style w:type="paragraph" w:customStyle="1" w:styleId="6Noteind">
    <w:name w:val="6. Note ind"/>
    <w:basedOn w:val="a0"/>
    <w:rsid w:val="00893586"/>
    <w:pPr>
      <w:spacing w:after="40" w:line="280" w:lineRule="exact"/>
      <w:ind w:left="1928" w:hanging="794"/>
    </w:pPr>
    <w:rPr>
      <w:rFonts w:cs="Arial"/>
      <w:sz w:val="18"/>
      <w:szCs w:val="24"/>
    </w:rPr>
  </w:style>
  <w:style w:type="paragraph" w:customStyle="1" w:styleId="6Noteindaft7">
    <w:name w:val="6. Note ind aft 7"/>
    <w:basedOn w:val="6Noteind"/>
    <w:rsid w:val="00893586"/>
    <w:pPr>
      <w:spacing w:after="140"/>
    </w:pPr>
  </w:style>
  <w:style w:type="paragraph" w:styleId="af1">
    <w:name w:val="caption"/>
    <w:basedOn w:val="a0"/>
    <w:next w:val="a0"/>
    <w:unhideWhenUsed/>
    <w:qFormat/>
    <w:rsid w:val="00893586"/>
    <w:rPr>
      <w:rFonts w:asciiTheme="minorHAnsi" w:eastAsiaTheme="minorEastAsia" w:hAnsiTheme="minorHAnsi"/>
      <w:b/>
      <w:bCs/>
      <w:sz w:val="20"/>
      <w:szCs w:val="21"/>
    </w:rPr>
  </w:style>
  <w:style w:type="character" w:customStyle="1" w:styleId="aa">
    <w:name w:val="行間詰め (文字)"/>
    <w:basedOn w:val="a1"/>
    <w:link w:val="a9"/>
    <w:rsid w:val="00893586"/>
    <w:rPr>
      <w:rFonts w:ascii="Georgia" w:eastAsia="HG明朝B" w:hAnsi="Georgia" w:cs="Times New Roman"/>
      <w:kern w:val="0"/>
      <w:sz w:val="20"/>
      <w:szCs w:val="32"/>
    </w:rPr>
  </w:style>
  <w:style w:type="paragraph" w:styleId="af2">
    <w:name w:val="Date"/>
    <w:basedOn w:val="a0"/>
    <w:next w:val="a0"/>
    <w:link w:val="af3"/>
    <w:uiPriority w:val="99"/>
    <w:semiHidden/>
    <w:unhideWhenUsed/>
    <w:rsid w:val="00893586"/>
    <w:rPr>
      <w:rFonts w:asciiTheme="minorHAnsi" w:eastAsiaTheme="minorEastAsia" w:hAnsiTheme="minorHAnsi"/>
    </w:rPr>
  </w:style>
  <w:style w:type="character" w:customStyle="1" w:styleId="af3">
    <w:name w:val="日付 (文字)"/>
    <w:basedOn w:val="a1"/>
    <w:link w:val="af2"/>
    <w:uiPriority w:val="99"/>
    <w:semiHidden/>
    <w:rsid w:val="00893586"/>
  </w:style>
  <w:style w:type="paragraph" w:styleId="af4">
    <w:name w:val="Balloon Text"/>
    <w:basedOn w:val="a0"/>
    <w:link w:val="af5"/>
    <w:uiPriority w:val="99"/>
    <w:semiHidden/>
    <w:unhideWhenUsed/>
    <w:rsid w:val="00BF2B10"/>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BF2B10"/>
    <w:rPr>
      <w:rFonts w:asciiTheme="majorHAnsi" w:eastAsiaTheme="majorEastAsia" w:hAnsiTheme="majorHAnsi" w:cstheme="majorBidi"/>
      <w:sz w:val="18"/>
      <w:szCs w:val="18"/>
    </w:rPr>
  </w:style>
  <w:style w:type="table" w:customStyle="1" w:styleId="22">
    <w:name w:val="表 (格子)2"/>
    <w:basedOn w:val="a2"/>
    <w:next w:val="a8"/>
    <w:uiPriority w:val="59"/>
    <w:rsid w:val="00B30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表 (格子)1"/>
    <w:basedOn w:val="a2"/>
    <w:next w:val="a8"/>
    <w:uiPriority w:val="59"/>
    <w:rsid w:val="009B5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1615"/>
    <w:pPr>
      <w:widowControl w:val="0"/>
      <w:jc w:val="both"/>
    </w:pPr>
    <w:rPr>
      <w:rFonts w:ascii="Arial" w:eastAsia="ＭＳ ゴシック" w:hAnsi="Arial"/>
    </w:rPr>
  </w:style>
  <w:style w:type="paragraph" w:styleId="1">
    <w:name w:val="heading 1"/>
    <w:basedOn w:val="a0"/>
    <w:next w:val="a0"/>
    <w:link w:val="10"/>
    <w:uiPriority w:val="9"/>
    <w:qFormat/>
    <w:rsid w:val="00413C54"/>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413C54"/>
    <w:pPr>
      <w:keepNext/>
      <w:outlineLvl w:val="1"/>
    </w:pPr>
    <w:rPr>
      <w:rFonts w:asciiTheme="majorHAnsi" w:eastAsiaTheme="majorEastAsia" w:hAnsiTheme="majorHAnsi" w:cstheme="majorBidi"/>
    </w:rPr>
  </w:style>
  <w:style w:type="paragraph" w:styleId="3">
    <w:name w:val="heading 3"/>
    <w:basedOn w:val="a0"/>
    <w:next w:val="a0"/>
    <w:link w:val="30"/>
    <w:uiPriority w:val="9"/>
    <w:qFormat/>
    <w:rsid w:val="00B6274F"/>
    <w:pPr>
      <w:keepNext/>
      <w:ind w:leftChars="400" w:left="400"/>
      <w:outlineLvl w:val="2"/>
    </w:pPr>
    <w:rPr>
      <w:rFonts w:cs="Times New Roman"/>
      <w:szCs w:val="20"/>
    </w:rPr>
  </w:style>
  <w:style w:type="paragraph" w:styleId="4">
    <w:name w:val="heading 4"/>
    <w:basedOn w:val="a0"/>
    <w:next w:val="a0"/>
    <w:link w:val="40"/>
    <w:uiPriority w:val="9"/>
    <w:unhideWhenUsed/>
    <w:qFormat/>
    <w:rsid w:val="009E03D8"/>
    <w:pPr>
      <w:keepNext/>
      <w:ind w:leftChars="400" w:left="400"/>
      <w:outlineLvl w:val="3"/>
    </w:pPr>
    <w:rPr>
      <w:b/>
      <w:bCs/>
    </w:rPr>
  </w:style>
  <w:style w:type="paragraph" w:styleId="5">
    <w:name w:val="heading 5"/>
    <w:basedOn w:val="a0"/>
    <w:next w:val="a0"/>
    <w:link w:val="50"/>
    <w:uiPriority w:val="9"/>
    <w:unhideWhenUsed/>
    <w:qFormat/>
    <w:rsid w:val="0070534B"/>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DC1615"/>
    <w:pPr>
      <w:tabs>
        <w:tab w:val="center" w:pos="4252"/>
        <w:tab w:val="right" w:pos="8504"/>
      </w:tabs>
      <w:snapToGrid w:val="0"/>
    </w:pPr>
  </w:style>
  <w:style w:type="character" w:customStyle="1" w:styleId="a5">
    <w:name w:val="ヘッダー (文字)"/>
    <w:basedOn w:val="a1"/>
    <w:link w:val="a4"/>
    <w:rsid w:val="00DC1615"/>
  </w:style>
  <w:style w:type="paragraph" w:styleId="a6">
    <w:name w:val="footer"/>
    <w:basedOn w:val="a0"/>
    <w:link w:val="a7"/>
    <w:unhideWhenUsed/>
    <w:rsid w:val="00DC1615"/>
    <w:pPr>
      <w:tabs>
        <w:tab w:val="center" w:pos="4252"/>
        <w:tab w:val="right" w:pos="8504"/>
      </w:tabs>
      <w:snapToGrid w:val="0"/>
    </w:pPr>
  </w:style>
  <w:style w:type="character" w:customStyle="1" w:styleId="a7">
    <w:name w:val="フッター (文字)"/>
    <w:basedOn w:val="a1"/>
    <w:link w:val="a6"/>
    <w:rsid w:val="00DC1615"/>
  </w:style>
  <w:style w:type="table" w:styleId="a8">
    <w:name w:val="Table Grid"/>
    <w:basedOn w:val="a2"/>
    <w:uiPriority w:val="59"/>
    <w:rsid w:val="00DC1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見出し 2 (文字)"/>
    <w:basedOn w:val="a1"/>
    <w:link w:val="2"/>
    <w:uiPriority w:val="9"/>
    <w:rsid w:val="00413C54"/>
    <w:rPr>
      <w:rFonts w:asciiTheme="majorHAnsi" w:eastAsiaTheme="majorEastAsia" w:hAnsiTheme="majorHAnsi" w:cstheme="majorBidi"/>
    </w:rPr>
  </w:style>
  <w:style w:type="character" w:customStyle="1" w:styleId="10">
    <w:name w:val="見出し 1 (文字)"/>
    <w:basedOn w:val="a1"/>
    <w:link w:val="1"/>
    <w:uiPriority w:val="9"/>
    <w:rsid w:val="00413C54"/>
    <w:rPr>
      <w:rFonts w:asciiTheme="majorHAnsi" w:eastAsiaTheme="majorEastAsia" w:hAnsiTheme="majorHAnsi" w:cstheme="majorBidi"/>
      <w:sz w:val="24"/>
      <w:szCs w:val="24"/>
    </w:rPr>
  </w:style>
  <w:style w:type="character" w:customStyle="1" w:styleId="30">
    <w:name w:val="見出し 3 (文字)"/>
    <w:basedOn w:val="a1"/>
    <w:link w:val="3"/>
    <w:uiPriority w:val="9"/>
    <w:rsid w:val="00B6274F"/>
    <w:rPr>
      <w:rFonts w:ascii="Arial" w:eastAsia="ＭＳ ゴシック" w:hAnsi="Arial" w:cs="Times New Roman"/>
      <w:szCs w:val="20"/>
    </w:rPr>
  </w:style>
  <w:style w:type="paragraph" w:styleId="a9">
    <w:name w:val="No Spacing"/>
    <w:basedOn w:val="a0"/>
    <w:link w:val="aa"/>
    <w:qFormat/>
    <w:rsid w:val="00B6274F"/>
    <w:pPr>
      <w:widowControl/>
      <w:jc w:val="left"/>
    </w:pPr>
    <w:rPr>
      <w:rFonts w:ascii="Georgia" w:eastAsia="HG明朝B" w:hAnsi="Georgia" w:cs="Times New Roman"/>
      <w:kern w:val="0"/>
      <w:sz w:val="20"/>
      <w:szCs w:val="32"/>
    </w:rPr>
  </w:style>
  <w:style w:type="paragraph" w:customStyle="1" w:styleId="TableText2">
    <w:name w:val="TableText 2"/>
    <w:basedOn w:val="a0"/>
    <w:rsid w:val="00B6274F"/>
    <w:pPr>
      <w:widowControl/>
      <w:jc w:val="left"/>
    </w:pPr>
    <w:rPr>
      <w:rFonts w:eastAsia="ＭＳ 明朝" w:cs="Times New Roman"/>
      <w:kern w:val="0"/>
      <w:sz w:val="20"/>
      <w:szCs w:val="20"/>
      <w:lang w:val="en-GB" w:eastAsia="en-US"/>
    </w:rPr>
  </w:style>
  <w:style w:type="paragraph" w:customStyle="1" w:styleId="IDTitle">
    <w:name w:val="ID Title"/>
    <w:basedOn w:val="a0"/>
    <w:rsid w:val="00B6274F"/>
    <w:pPr>
      <w:widowControl/>
      <w:spacing w:before="20" w:after="20"/>
      <w:jc w:val="center"/>
    </w:pPr>
    <w:rPr>
      <w:rFonts w:eastAsia="ＭＳ 明朝" w:cs="Times New Roman"/>
      <w:b/>
      <w:kern w:val="0"/>
      <w:sz w:val="20"/>
      <w:szCs w:val="20"/>
      <w:lang w:val="en-GB" w:eastAsia="en-US"/>
    </w:rPr>
  </w:style>
  <w:style w:type="paragraph" w:styleId="ab">
    <w:name w:val="Body Text Indent"/>
    <w:basedOn w:val="a0"/>
    <w:link w:val="ac"/>
    <w:rsid w:val="00B6274F"/>
    <w:pPr>
      <w:widowControl/>
      <w:ind w:left="360" w:hanging="360"/>
      <w:jc w:val="left"/>
    </w:pPr>
    <w:rPr>
      <w:rFonts w:eastAsia="ＭＳ 明朝" w:cs="Times New Roman"/>
      <w:kern w:val="0"/>
      <w:sz w:val="22"/>
      <w:szCs w:val="24"/>
      <w:lang w:eastAsia="en-US"/>
    </w:rPr>
  </w:style>
  <w:style w:type="character" w:customStyle="1" w:styleId="ac">
    <w:name w:val="本文インデント (文字)"/>
    <w:basedOn w:val="a1"/>
    <w:link w:val="ab"/>
    <w:rsid w:val="00B6274F"/>
    <w:rPr>
      <w:rFonts w:ascii="Arial" w:eastAsia="ＭＳ 明朝" w:hAnsi="Arial" w:cs="Times New Roman"/>
      <w:kern w:val="0"/>
      <w:sz w:val="22"/>
      <w:szCs w:val="24"/>
      <w:lang w:eastAsia="en-US"/>
    </w:rPr>
  </w:style>
  <w:style w:type="numbering" w:customStyle="1" w:styleId="a">
    <w:name w:val="スタイル 箇条書き"/>
    <w:basedOn w:val="a3"/>
    <w:rsid w:val="00B6274F"/>
    <w:pPr>
      <w:numPr>
        <w:numId w:val="1"/>
      </w:numPr>
    </w:pPr>
  </w:style>
  <w:style w:type="paragraph" w:customStyle="1" w:styleId="ad">
    <w:name w:val="スタイル 両端揃え"/>
    <w:basedOn w:val="a0"/>
    <w:rsid w:val="00B6274F"/>
    <w:pPr>
      <w:widowControl/>
    </w:pPr>
    <w:rPr>
      <w:rFonts w:cs="ＭＳ 明朝"/>
      <w:kern w:val="0"/>
      <w:sz w:val="22"/>
      <w:lang w:eastAsia="en-US"/>
    </w:rPr>
  </w:style>
  <w:style w:type="paragraph" w:styleId="Web">
    <w:name w:val="Normal (Web)"/>
    <w:basedOn w:val="a0"/>
    <w:uiPriority w:val="99"/>
    <w:semiHidden/>
    <w:unhideWhenUsed/>
    <w:rsid w:val="003B04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TOC Heading"/>
    <w:basedOn w:val="1"/>
    <w:next w:val="a0"/>
    <w:uiPriority w:val="39"/>
    <w:semiHidden/>
    <w:unhideWhenUsed/>
    <w:qFormat/>
    <w:rsid w:val="005238F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rsid w:val="0067195E"/>
    <w:pPr>
      <w:jc w:val="right"/>
    </w:pPr>
  </w:style>
  <w:style w:type="paragraph" w:styleId="21">
    <w:name w:val="toc 2"/>
    <w:basedOn w:val="a0"/>
    <w:next w:val="a0"/>
    <w:autoRedefine/>
    <w:uiPriority w:val="39"/>
    <w:unhideWhenUsed/>
    <w:rsid w:val="005238FC"/>
    <w:pPr>
      <w:ind w:leftChars="100" w:left="210"/>
    </w:pPr>
  </w:style>
  <w:style w:type="paragraph" w:styleId="31">
    <w:name w:val="toc 3"/>
    <w:basedOn w:val="a0"/>
    <w:next w:val="a0"/>
    <w:autoRedefine/>
    <w:uiPriority w:val="39"/>
    <w:unhideWhenUsed/>
    <w:rsid w:val="005238FC"/>
    <w:pPr>
      <w:ind w:leftChars="200" w:left="420"/>
    </w:pPr>
  </w:style>
  <w:style w:type="character" w:styleId="af">
    <w:name w:val="Hyperlink"/>
    <w:basedOn w:val="a1"/>
    <w:uiPriority w:val="99"/>
    <w:unhideWhenUsed/>
    <w:rsid w:val="005238FC"/>
    <w:rPr>
      <w:color w:val="0000FF" w:themeColor="hyperlink"/>
      <w:u w:val="single"/>
    </w:rPr>
  </w:style>
  <w:style w:type="paragraph" w:styleId="af0">
    <w:name w:val="List Paragraph"/>
    <w:basedOn w:val="a0"/>
    <w:uiPriority w:val="34"/>
    <w:qFormat/>
    <w:rsid w:val="00323941"/>
    <w:pPr>
      <w:ind w:leftChars="400" w:left="840"/>
    </w:pPr>
  </w:style>
  <w:style w:type="character" w:customStyle="1" w:styleId="40">
    <w:name w:val="見出し 4 (文字)"/>
    <w:basedOn w:val="a1"/>
    <w:link w:val="4"/>
    <w:uiPriority w:val="9"/>
    <w:rsid w:val="009E03D8"/>
    <w:rPr>
      <w:rFonts w:ascii="Arial" w:eastAsia="ＭＳ ゴシック" w:hAnsi="Arial"/>
      <w:b/>
      <w:bCs/>
    </w:rPr>
  </w:style>
  <w:style w:type="character" w:customStyle="1" w:styleId="50">
    <w:name w:val="見出し 5 (文字)"/>
    <w:basedOn w:val="a1"/>
    <w:link w:val="5"/>
    <w:uiPriority w:val="9"/>
    <w:rsid w:val="0070534B"/>
    <w:rPr>
      <w:rFonts w:asciiTheme="majorHAnsi" w:eastAsiaTheme="majorEastAsia" w:hAnsiTheme="majorHAnsi" w:cstheme="majorBidi"/>
    </w:rPr>
  </w:style>
  <w:style w:type="paragraph" w:customStyle="1" w:styleId="12">
    <w:name w:val="本文1"/>
    <w:basedOn w:val="a0"/>
    <w:rsid w:val="00893586"/>
    <w:pPr>
      <w:spacing w:after="120" w:line="280" w:lineRule="exact"/>
    </w:pPr>
    <w:rPr>
      <w:rFonts w:ascii="Times New Roman" w:eastAsia="ＭＳ 明朝" w:hAnsi="Times New Roman" w:cs="Times New Roman"/>
      <w:szCs w:val="24"/>
      <w:lang w:val="de-DE"/>
    </w:rPr>
  </w:style>
  <w:style w:type="paragraph" w:customStyle="1" w:styleId="6Noteind">
    <w:name w:val="6. Note ind"/>
    <w:basedOn w:val="a0"/>
    <w:rsid w:val="00893586"/>
    <w:pPr>
      <w:spacing w:after="40" w:line="280" w:lineRule="exact"/>
      <w:ind w:left="1928" w:hanging="794"/>
    </w:pPr>
    <w:rPr>
      <w:rFonts w:cs="Arial"/>
      <w:sz w:val="18"/>
      <w:szCs w:val="24"/>
    </w:rPr>
  </w:style>
  <w:style w:type="paragraph" w:customStyle="1" w:styleId="6Noteindaft7">
    <w:name w:val="6. Note ind aft 7"/>
    <w:basedOn w:val="6Noteind"/>
    <w:rsid w:val="00893586"/>
    <w:pPr>
      <w:spacing w:after="140"/>
    </w:pPr>
  </w:style>
  <w:style w:type="paragraph" w:styleId="af1">
    <w:name w:val="caption"/>
    <w:basedOn w:val="a0"/>
    <w:next w:val="a0"/>
    <w:unhideWhenUsed/>
    <w:qFormat/>
    <w:rsid w:val="00893586"/>
    <w:rPr>
      <w:rFonts w:asciiTheme="minorHAnsi" w:eastAsiaTheme="minorEastAsia" w:hAnsiTheme="minorHAnsi"/>
      <w:b/>
      <w:bCs/>
      <w:sz w:val="20"/>
      <w:szCs w:val="21"/>
    </w:rPr>
  </w:style>
  <w:style w:type="character" w:customStyle="1" w:styleId="aa">
    <w:name w:val="行間詰め (文字)"/>
    <w:basedOn w:val="a1"/>
    <w:link w:val="a9"/>
    <w:rsid w:val="00893586"/>
    <w:rPr>
      <w:rFonts w:ascii="Georgia" w:eastAsia="HG明朝B" w:hAnsi="Georgia" w:cs="Times New Roman"/>
      <w:kern w:val="0"/>
      <w:sz w:val="20"/>
      <w:szCs w:val="32"/>
    </w:rPr>
  </w:style>
  <w:style w:type="paragraph" w:styleId="af2">
    <w:name w:val="Date"/>
    <w:basedOn w:val="a0"/>
    <w:next w:val="a0"/>
    <w:link w:val="af3"/>
    <w:uiPriority w:val="99"/>
    <w:semiHidden/>
    <w:unhideWhenUsed/>
    <w:rsid w:val="00893586"/>
    <w:rPr>
      <w:rFonts w:asciiTheme="minorHAnsi" w:eastAsiaTheme="minorEastAsia" w:hAnsiTheme="minorHAnsi"/>
    </w:rPr>
  </w:style>
  <w:style w:type="character" w:customStyle="1" w:styleId="af3">
    <w:name w:val="日付 (文字)"/>
    <w:basedOn w:val="a1"/>
    <w:link w:val="af2"/>
    <w:uiPriority w:val="99"/>
    <w:semiHidden/>
    <w:rsid w:val="00893586"/>
  </w:style>
  <w:style w:type="paragraph" w:styleId="af4">
    <w:name w:val="Balloon Text"/>
    <w:basedOn w:val="a0"/>
    <w:link w:val="af5"/>
    <w:uiPriority w:val="99"/>
    <w:semiHidden/>
    <w:unhideWhenUsed/>
    <w:rsid w:val="00BF2B10"/>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BF2B10"/>
    <w:rPr>
      <w:rFonts w:asciiTheme="majorHAnsi" w:eastAsiaTheme="majorEastAsia" w:hAnsiTheme="majorHAnsi" w:cstheme="majorBidi"/>
      <w:sz w:val="18"/>
      <w:szCs w:val="18"/>
    </w:rPr>
  </w:style>
  <w:style w:type="table" w:customStyle="1" w:styleId="22">
    <w:name w:val="表 (格子)2"/>
    <w:basedOn w:val="a2"/>
    <w:next w:val="a8"/>
    <w:uiPriority w:val="59"/>
    <w:rsid w:val="00B30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表 (格子)1"/>
    <w:basedOn w:val="a2"/>
    <w:next w:val="a8"/>
    <w:uiPriority w:val="59"/>
    <w:rsid w:val="009B5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6139">
      <w:bodyDiv w:val="1"/>
      <w:marLeft w:val="0"/>
      <w:marRight w:val="0"/>
      <w:marTop w:val="0"/>
      <w:marBottom w:val="0"/>
      <w:divBdr>
        <w:top w:val="none" w:sz="0" w:space="0" w:color="auto"/>
        <w:left w:val="none" w:sz="0" w:space="0" w:color="auto"/>
        <w:bottom w:val="none" w:sz="0" w:space="0" w:color="auto"/>
        <w:right w:val="none" w:sz="0" w:space="0" w:color="auto"/>
      </w:divBdr>
    </w:div>
    <w:div w:id="217589266">
      <w:bodyDiv w:val="1"/>
      <w:marLeft w:val="0"/>
      <w:marRight w:val="0"/>
      <w:marTop w:val="0"/>
      <w:marBottom w:val="0"/>
      <w:divBdr>
        <w:top w:val="none" w:sz="0" w:space="0" w:color="auto"/>
        <w:left w:val="none" w:sz="0" w:space="0" w:color="auto"/>
        <w:bottom w:val="none" w:sz="0" w:space="0" w:color="auto"/>
        <w:right w:val="none" w:sz="0" w:space="0" w:color="auto"/>
      </w:divBdr>
    </w:div>
    <w:div w:id="355426376">
      <w:bodyDiv w:val="1"/>
      <w:marLeft w:val="0"/>
      <w:marRight w:val="0"/>
      <w:marTop w:val="0"/>
      <w:marBottom w:val="0"/>
      <w:divBdr>
        <w:top w:val="none" w:sz="0" w:space="0" w:color="auto"/>
        <w:left w:val="none" w:sz="0" w:space="0" w:color="auto"/>
        <w:bottom w:val="none" w:sz="0" w:space="0" w:color="auto"/>
        <w:right w:val="none" w:sz="0" w:space="0" w:color="auto"/>
      </w:divBdr>
    </w:div>
    <w:div w:id="482045466">
      <w:bodyDiv w:val="1"/>
      <w:marLeft w:val="0"/>
      <w:marRight w:val="0"/>
      <w:marTop w:val="0"/>
      <w:marBottom w:val="0"/>
      <w:divBdr>
        <w:top w:val="none" w:sz="0" w:space="0" w:color="auto"/>
        <w:left w:val="none" w:sz="0" w:space="0" w:color="auto"/>
        <w:bottom w:val="none" w:sz="0" w:space="0" w:color="auto"/>
        <w:right w:val="none" w:sz="0" w:space="0" w:color="auto"/>
      </w:divBdr>
    </w:div>
    <w:div w:id="606891354">
      <w:bodyDiv w:val="1"/>
      <w:marLeft w:val="0"/>
      <w:marRight w:val="0"/>
      <w:marTop w:val="0"/>
      <w:marBottom w:val="0"/>
      <w:divBdr>
        <w:top w:val="none" w:sz="0" w:space="0" w:color="auto"/>
        <w:left w:val="none" w:sz="0" w:space="0" w:color="auto"/>
        <w:bottom w:val="none" w:sz="0" w:space="0" w:color="auto"/>
        <w:right w:val="none" w:sz="0" w:space="0" w:color="auto"/>
      </w:divBdr>
    </w:div>
    <w:div w:id="739251593">
      <w:bodyDiv w:val="1"/>
      <w:marLeft w:val="0"/>
      <w:marRight w:val="0"/>
      <w:marTop w:val="0"/>
      <w:marBottom w:val="0"/>
      <w:divBdr>
        <w:top w:val="none" w:sz="0" w:space="0" w:color="auto"/>
        <w:left w:val="none" w:sz="0" w:space="0" w:color="auto"/>
        <w:bottom w:val="none" w:sz="0" w:space="0" w:color="auto"/>
        <w:right w:val="none" w:sz="0" w:space="0" w:color="auto"/>
      </w:divBdr>
    </w:div>
    <w:div w:id="1507014322">
      <w:bodyDiv w:val="1"/>
      <w:marLeft w:val="0"/>
      <w:marRight w:val="0"/>
      <w:marTop w:val="0"/>
      <w:marBottom w:val="0"/>
      <w:divBdr>
        <w:top w:val="none" w:sz="0" w:space="0" w:color="auto"/>
        <w:left w:val="none" w:sz="0" w:space="0" w:color="auto"/>
        <w:bottom w:val="none" w:sz="0" w:space="0" w:color="auto"/>
        <w:right w:val="none" w:sz="0" w:space="0" w:color="auto"/>
      </w:divBdr>
    </w:div>
    <w:div w:id="1556165928">
      <w:bodyDiv w:val="1"/>
      <w:marLeft w:val="0"/>
      <w:marRight w:val="0"/>
      <w:marTop w:val="0"/>
      <w:marBottom w:val="0"/>
      <w:divBdr>
        <w:top w:val="none" w:sz="0" w:space="0" w:color="auto"/>
        <w:left w:val="none" w:sz="0" w:space="0" w:color="auto"/>
        <w:bottom w:val="none" w:sz="0" w:space="0" w:color="auto"/>
        <w:right w:val="none" w:sz="0" w:space="0" w:color="auto"/>
      </w:divBdr>
    </w:div>
    <w:div w:id="19076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4.xml"/><Relationship Id="rId26" Type="http://schemas.openxmlformats.org/officeDocument/2006/relationships/image" Target="media/image9.emf"/><Relationship Id="rId39" Type="http://schemas.openxmlformats.org/officeDocument/2006/relationships/hyperlink" Target="http://www.cas.go.jp/jp/seisaku/ful/keikaku.html"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http://www.pref.miyagi.jp/soshiki/syoubou/nenpou-top.html" TargetMode="External"/><Relationship Id="rId42" Type="http://schemas.openxmlformats.org/officeDocument/2006/relationships/hyperlink" Target="https://www.mlit.go.jp/road/ir/ir-council/hw_arikata/doc.html" TargetMode="Externa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8.emf"/><Relationship Id="rId33" Type="http://schemas.openxmlformats.org/officeDocument/2006/relationships/hyperlink" Target="http://www.data.jma.go.jp/obd/stats/data/bosai/tornado/" TargetMode="External"/><Relationship Id="rId38" Type="http://schemas.openxmlformats.org/officeDocument/2006/relationships/hyperlink" Target="http://www.pref.miyagi.jp/uploaded/attachment/243565.pdf"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5.xml"/><Relationship Id="rId29" Type="http://schemas.openxmlformats.org/officeDocument/2006/relationships/header" Target="header8.xml"/><Relationship Id="rId41" Type="http://schemas.openxmlformats.org/officeDocument/2006/relationships/hyperlink" Target="http://www.meti.go.jp/press/2011/03/20120330003/2012033000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yperlink" Target="http://disapotal.gsi.go.jp/" TargetMode="External"/><Relationship Id="rId37" Type="http://schemas.openxmlformats.org/officeDocument/2006/relationships/hyperlink" Target="http://www.pref.miyagi.jp/uploaded/attachment/88406.pdf" TargetMode="External"/><Relationship Id="rId40" Type="http://schemas.openxmlformats.org/officeDocument/2006/relationships/hyperlink" Target="http://committees.jsce.or.jp/2011quake/system/files/110603-ver3.pdf"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4.xml"/><Relationship Id="rId36" Type="http://schemas.openxmlformats.org/officeDocument/2006/relationships/hyperlink" Target="http://www.pref.miyagi.jp/uploaded/attachment/88405.pdf" TargetMode="Externa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yperlink" Target="http://www.j-shis.bosai.go.jp/"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3.xml"/><Relationship Id="rId30" Type="http://schemas.openxmlformats.org/officeDocument/2006/relationships/hyperlink" Target="http://www.pref.miyagi.jp/soshiki/kikitaisaku/ks-sanzihigai-houkoku.html" TargetMode="External"/><Relationship Id="rId35" Type="http://schemas.openxmlformats.org/officeDocument/2006/relationships/hyperlink" Target="http://www.pref.miyagi.jp/uploaded/attachment/88404.pdf" TargetMode="External"/><Relationship Id="rId43"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AB8-7BDD-483C-96CE-4CCF8390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4423</Words>
  <Characters>25217</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千葉　博樹</cp:lastModifiedBy>
  <cp:revision>4</cp:revision>
  <cp:lastPrinted>2014-03-16T15:42:00Z</cp:lastPrinted>
  <dcterms:created xsi:type="dcterms:W3CDTF">2014-03-31T05:37:00Z</dcterms:created>
  <dcterms:modified xsi:type="dcterms:W3CDTF">2014-03-31T05:52:00Z</dcterms:modified>
</cp:coreProperties>
</file>