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6E" w:rsidRDefault="007C335B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別記様式第４の４（第16条関係）</w:t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spacing w:before="4"/>
        <w:rPr>
          <w:sz w:val="19"/>
          <w:lang w:eastAsia="ja-JP"/>
        </w:rPr>
      </w:pPr>
    </w:p>
    <w:p w:rsidR="00005F6E" w:rsidRDefault="00005F6E">
      <w:pPr>
        <w:rPr>
          <w:sz w:val="19"/>
          <w:lang w:eastAsia="ja-JP"/>
        </w:rPr>
        <w:sectPr w:rsidR="00005F6E">
          <w:type w:val="continuous"/>
          <w:pgSz w:w="11910" w:h="16840"/>
          <w:pgMar w:top="1460" w:right="1080" w:bottom="280" w:left="960" w:header="720" w:footer="720" w:gutter="0"/>
          <w:cols w:space="720"/>
        </w:sectPr>
      </w:pP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7C335B">
      <w:pPr>
        <w:pStyle w:val="a3"/>
        <w:tabs>
          <w:tab w:val="left" w:pos="3326"/>
        </w:tabs>
        <w:spacing w:before="145"/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  <w:t>殿</w:t>
      </w:r>
    </w:p>
    <w:p w:rsidR="00005F6E" w:rsidRDefault="007C335B">
      <w:pPr>
        <w:pStyle w:val="a3"/>
        <w:spacing w:before="72"/>
        <w:ind w:left="33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指定申請書</w:t>
      </w:r>
    </w:p>
    <w:p w:rsidR="00005F6E" w:rsidRDefault="007C335B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005F6E" w:rsidRDefault="00005F6E">
      <w:pPr>
        <w:pStyle w:val="a3"/>
        <w:spacing w:before="5"/>
        <w:rPr>
          <w:sz w:val="18"/>
          <w:lang w:eastAsia="ja-JP"/>
        </w:rPr>
      </w:pPr>
    </w:p>
    <w:p w:rsidR="00005F6E" w:rsidRDefault="007C335B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05F6E" w:rsidRDefault="00005F6E">
      <w:pPr>
        <w:rPr>
          <w:lang w:eastAsia="ja-JP"/>
        </w:rPr>
        <w:sectPr w:rsidR="00005F6E">
          <w:type w:val="continuous"/>
          <w:pgSz w:w="11910" w:h="16840"/>
          <w:pgMar w:top="1460" w:right="1080" w:bottom="280" w:left="960" w:header="720" w:footer="720" w:gutter="0"/>
          <w:cols w:num="3" w:space="720" w:equalWidth="0">
            <w:col w:w="3578" w:space="548"/>
            <w:col w:w="1439" w:space="2475"/>
            <w:col w:w="1830"/>
          </w:cols>
        </w:sectPr>
      </w:pPr>
    </w:p>
    <w:p w:rsidR="00005F6E" w:rsidRDefault="007C335B">
      <w:pPr>
        <w:pStyle w:val="a3"/>
        <w:tabs>
          <w:tab w:val="left" w:pos="9439"/>
        </w:tabs>
        <w:spacing w:before="154"/>
        <w:ind w:left="3019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spacing w:before="12"/>
        <w:rPr>
          <w:sz w:val="24"/>
          <w:lang w:eastAsia="ja-JP"/>
        </w:rPr>
      </w:pPr>
    </w:p>
    <w:p w:rsidR="00005F6E" w:rsidRDefault="007C335B">
      <w:pPr>
        <w:pStyle w:val="a3"/>
        <w:spacing w:line="376" w:lineRule="auto"/>
        <w:ind w:left="117" w:right="120" w:firstLine="213"/>
        <w:rPr>
          <w:lang w:eastAsia="ja-JP"/>
        </w:rPr>
      </w:pPr>
      <w:r>
        <w:rPr>
          <w:lang w:eastAsia="ja-JP"/>
        </w:rPr>
        <w:t>東日本大震災復興特別区域法第39条第１項に規定する指定を受けたいので、東日本大震災復興特別区域法施行規則第16条第１項の規定に基づき、下記のとおり申請します。</w:t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7C335B">
      <w:pPr>
        <w:pStyle w:val="a3"/>
        <w:spacing w:before="164"/>
        <w:ind w:left="117"/>
        <w:jc w:val="center"/>
        <w:rPr>
          <w:lang w:eastAsia="ja-JP"/>
        </w:rPr>
      </w:pPr>
      <w:r>
        <w:rPr>
          <w:lang w:eastAsia="ja-JP"/>
        </w:rPr>
        <w:t>記</w:t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spacing w:before="11"/>
        <w:rPr>
          <w:sz w:val="24"/>
          <w:lang w:eastAsia="ja-JP"/>
        </w:rPr>
      </w:pPr>
    </w:p>
    <w:p w:rsidR="00005F6E" w:rsidRDefault="007C335B">
      <w:pPr>
        <w:pStyle w:val="a3"/>
        <w:spacing w:before="1"/>
        <w:ind w:left="268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005F6E" w:rsidRDefault="007C335B">
      <w:pPr>
        <w:pStyle w:val="a3"/>
        <w:spacing w:before="153"/>
        <w:ind w:left="268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005F6E" w:rsidRDefault="007C335B">
      <w:pPr>
        <w:pStyle w:val="a3"/>
        <w:spacing w:before="153"/>
        <w:ind w:left="268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005F6E" w:rsidRDefault="007C335B">
      <w:pPr>
        <w:pStyle w:val="a3"/>
        <w:spacing w:before="151"/>
        <w:ind w:left="268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005F6E" w:rsidRDefault="00005F6E">
      <w:pPr>
        <w:pStyle w:val="a3"/>
        <w:rPr>
          <w:sz w:val="20"/>
          <w:lang w:eastAsia="ja-JP"/>
        </w:rPr>
      </w:pPr>
    </w:p>
    <w:p w:rsidR="00005F6E" w:rsidRDefault="00005F6E">
      <w:pPr>
        <w:pStyle w:val="a3"/>
        <w:spacing w:before="12"/>
        <w:rPr>
          <w:sz w:val="24"/>
          <w:lang w:eastAsia="ja-JP"/>
        </w:rPr>
      </w:pPr>
    </w:p>
    <w:p w:rsidR="00005F6E" w:rsidRDefault="007C335B" w:rsidP="007B582A">
      <w:pPr>
        <w:pStyle w:val="a3"/>
        <w:ind w:left="117"/>
        <w:rPr>
          <w:rFonts w:hint="eastAsia"/>
          <w:lang w:eastAsia="ja-JP"/>
        </w:rPr>
        <w:sectPr w:rsidR="00005F6E">
          <w:type w:val="continuous"/>
          <w:pgSz w:w="11910" w:h="16840"/>
          <w:pgMar w:top="1460" w:right="1080" w:bottom="280" w:left="960" w:header="720" w:footer="720" w:gutter="0"/>
          <w:cols w:space="720"/>
        </w:sectPr>
      </w:pPr>
      <w:r>
        <w:rPr>
          <w:lang w:eastAsia="ja-JP"/>
        </w:rPr>
        <w:t>（備考）用紙の大きさは、日本産業規格Ａ列４番とすること。</w:t>
      </w:r>
      <w:bookmarkStart w:id="1" w:name="_GoBack"/>
      <w:bookmarkEnd w:id="1"/>
    </w:p>
    <w:p w:rsidR="00005F6E" w:rsidRDefault="00005F6E" w:rsidP="007B582A">
      <w:pPr>
        <w:pStyle w:val="a3"/>
        <w:spacing w:before="42"/>
        <w:rPr>
          <w:lang w:eastAsia="ja-JP"/>
        </w:rPr>
      </w:pPr>
    </w:p>
    <w:sectPr w:rsidR="00005F6E">
      <w:pgSz w:w="11910" w:h="16840"/>
      <w:pgMar w:top="146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5F6E"/>
    <w:rsid w:val="00005F6E"/>
    <w:rsid w:val="007B582A"/>
    <w:rsid w:val="007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01C02"/>
  <w15:docId w15:val="{0FDCBF13-5C75-41EA-8922-566CA6D5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宮城県</cp:lastModifiedBy>
  <cp:revision>2</cp:revision>
  <dcterms:created xsi:type="dcterms:W3CDTF">2020-12-02T06:24:00Z</dcterms:created>
  <dcterms:modified xsi:type="dcterms:W3CDTF">2021-05-05T04:45:00Z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