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28A2" w:rsidRPr="00BE388A" w:rsidRDefault="00C328A2" w:rsidP="00C328A2">
      <w:pPr>
        <w:jc w:val="left"/>
        <w:rPr>
          <w:rFonts w:ascii="ＭＳ 明朝" w:hAnsi="ＭＳ 明朝"/>
        </w:rPr>
      </w:pPr>
      <w:r>
        <w:rPr>
          <w:rFonts w:ascii="ＭＳ 明朝" w:hAnsi="ＭＳ 明朝" w:hint="eastAsia"/>
          <w:szCs w:val="21"/>
        </w:rPr>
        <w:t>【様式第</w:t>
      </w:r>
      <w:r w:rsidR="00D110B8">
        <w:rPr>
          <w:rFonts w:ascii="ＭＳ 明朝" w:hAnsi="ＭＳ 明朝" w:hint="eastAsia"/>
          <w:szCs w:val="21"/>
        </w:rPr>
        <w:t>３</w:t>
      </w:r>
      <w:r>
        <w:rPr>
          <w:rFonts w:ascii="ＭＳ 明朝" w:hAnsi="ＭＳ 明朝" w:hint="eastAsia"/>
          <w:szCs w:val="21"/>
        </w:rPr>
        <w:t>号】</w:t>
      </w:r>
    </w:p>
    <w:p w:rsidR="00C328A2" w:rsidRDefault="00C328A2" w:rsidP="00C328A2">
      <w:pPr>
        <w:spacing w:line="360" w:lineRule="exact"/>
        <w:rPr>
          <w:rFonts w:ascii="ＭＳ 明朝" w:hAnsi="ＭＳ 明朝"/>
          <w:b/>
          <w:sz w:val="24"/>
        </w:rPr>
      </w:pPr>
    </w:p>
    <w:p w:rsidR="00C328A2" w:rsidRPr="00C34F24" w:rsidRDefault="007F00E6" w:rsidP="00C328A2">
      <w:pPr>
        <w:spacing w:line="360" w:lineRule="exact"/>
        <w:jc w:val="center"/>
        <w:rPr>
          <w:rFonts w:ascii="ＭＳ ゴシック" w:eastAsia="ＭＳ ゴシック" w:hAnsi="ＭＳ ゴシック"/>
          <w:sz w:val="24"/>
          <w:szCs w:val="28"/>
        </w:rPr>
      </w:pPr>
      <w:r w:rsidRPr="007F00E6">
        <w:rPr>
          <w:rFonts w:ascii="ＭＳ ゴシック" w:eastAsia="ＭＳ ゴシック" w:hAnsi="ＭＳ ゴシック" w:hint="eastAsia"/>
          <w:sz w:val="24"/>
        </w:rPr>
        <w:t>令和７年度獣疫衛生相談対応業務</w:t>
      </w:r>
      <w:r w:rsidR="00C328A2" w:rsidRPr="00C34F24">
        <w:rPr>
          <w:rFonts w:ascii="ＭＳ ゴシック" w:eastAsia="ＭＳ ゴシック" w:hAnsi="ＭＳ ゴシック" w:hint="eastAsia"/>
          <w:sz w:val="24"/>
          <w:szCs w:val="28"/>
        </w:rPr>
        <w:t>企画提案応募条件に係る宣誓書</w:t>
      </w:r>
    </w:p>
    <w:p w:rsidR="00C328A2" w:rsidRDefault="00C328A2" w:rsidP="00C328A2">
      <w:pPr>
        <w:spacing w:line="360" w:lineRule="exact"/>
        <w:rPr>
          <w:rFonts w:ascii="ＭＳ 明朝" w:hAnsi="ＭＳ 明朝"/>
          <w:b/>
          <w:szCs w:val="21"/>
        </w:rPr>
      </w:pPr>
    </w:p>
    <w:p w:rsidR="00C328A2" w:rsidRPr="007F00E6" w:rsidRDefault="00C328A2" w:rsidP="00C328A2">
      <w:pPr>
        <w:spacing w:line="360" w:lineRule="exact"/>
        <w:rPr>
          <w:rFonts w:ascii="ＭＳ 明朝" w:hAnsi="ＭＳ 明朝"/>
          <w:b/>
          <w:szCs w:val="21"/>
        </w:rPr>
      </w:pPr>
    </w:p>
    <w:p w:rsidR="00C328A2" w:rsidRPr="00BE388A" w:rsidRDefault="004C081A" w:rsidP="00C328A2">
      <w:pPr>
        <w:spacing w:line="360" w:lineRule="exact"/>
        <w:jc w:val="right"/>
        <w:rPr>
          <w:rFonts w:ascii="ＭＳ 明朝" w:hAnsi="ＭＳ 明朝"/>
          <w:szCs w:val="21"/>
        </w:rPr>
      </w:pPr>
      <w:r>
        <w:rPr>
          <w:rFonts w:ascii="ＭＳ 明朝" w:hAnsi="ＭＳ 明朝" w:hint="eastAsia"/>
          <w:szCs w:val="21"/>
        </w:rPr>
        <w:t>令和</w:t>
      </w:r>
      <w:r w:rsidR="00C328A2" w:rsidRPr="00BE388A">
        <w:rPr>
          <w:rFonts w:ascii="ＭＳ 明朝" w:hAnsi="ＭＳ 明朝" w:hint="eastAsia"/>
          <w:szCs w:val="21"/>
        </w:rPr>
        <w:t xml:space="preserve">　　年　　月　　日</w:t>
      </w:r>
    </w:p>
    <w:p w:rsidR="00C328A2" w:rsidRDefault="00C328A2" w:rsidP="00C328A2">
      <w:pPr>
        <w:spacing w:line="360" w:lineRule="exact"/>
        <w:rPr>
          <w:rFonts w:ascii="ＭＳ 明朝" w:hAnsi="ＭＳ 明朝"/>
          <w:szCs w:val="21"/>
        </w:rPr>
      </w:pPr>
    </w:p>
    <w:p w:rsidR="00C328A2" w:rsidRPr="00BE388A" w:rsidRDefault="00C328A2" w:rsidP="00C328A2">
      <w:pPr>
        <w:spacing w:line="360" w:lineRule="exact"/>
        <w:rPr>
          <w:rFonts w:ascii="ＭＳ 明朝" w:hAnsi="ＭＳ 明朝"/>
          <w:szCs w:val="21"/>
        </w:rPr>
      </w:pPr>
    </w:p>
    <w:p w:rsidR="00C328A2" w:rsidRPr="00BE388A" w:rsidRDefault="00C328A2" w:rsidP="00C328A2">
      <w:pPr>
        <w:spacing w:line="360" w:lineRule="exact"/>
        <w:ind w:firstLineChars="100" w:firstLine="210"/>
        <w:rPr>
          <w:rFonts w:ascii="ＭＳ 明朝" w:hAnsi="ＭＳ 明朝"/>
          <w:szCs w:val="21"/>
        </w:rPr>
      </w:pPr>
      <w:r w:rsidRPr="00BE388A">
        <w:rPr>
          <w:rFonts w:ascii="ＭＳ 明朝" w:hAnsi="ＭＳ 明朝" w:hint="eastAsia"/>
          <w:szCs w:val="21"/>
        </w:rPr>
        <w:t>宮城県知事　村</w:t>
      </w:r>
      <w:r w:rsidR="0021745A">
        <w:rPr>
          <w:rFonts w:ascii="ＭＳ 明朝" w:hAnsi="ＭＳ 明朝" w:hint="eastAsia"/>
          <w:szCs w:val="21"/>
        </w:rPr>
        <w:t xml:space="preserve">　</w:t>
      </w:r>
      <w:r w:rsidRPr="00BE388A">
        <w:rPr>
          <w:rFonts w:ascii="ＭＳ 明朝" w:hAnsi="ＭＳ 明朝" w:hint="eastAsia"/>
          <w:szCs w:val="21"/>
        </w:rPr>
        <w:t>井　嘉</w:t>
      </w:r>
      <w:r w:rsidR="0021745A">
        <w:rPr>
          <w:rFonts w:ascii="ＭＳ 明朝" w:hAnsi="ＭＳ 明朝" w:hint="eastAsia"/>
          <w:szCs w:val="21"/>
        </w:rPr>
        <w:t xml:space="preserve">　</w:t>
      </w:r>
      <w:r w:rsidRPr="00BE388A">
        <w:rPr>
          <w:rFonts w:ascii="ＭＳ 明朝" w:hAnsi="ＭＳ 明朝" w:hint="eastAsia"/>
          <w:szCs w:val="21"/>
        </w:rPr>
        <w:t>浩　殿</w:t>
      </w:r>
    </w:p>
    <w:p w:rsidR="00C328A2" w:rsidRDefault="00C328A2" w:rsidP="00C328A2">
      <w:pPr>
        <w:spacing w:line="360" w:lineRule="exact"/>
        <w:jc w:val="left"/>
        <w:rPr>
          <w:rFonts w:ascii="ＭＳ 明朝" w:hAnsi="ＭＳ 明朝"/>
          <w:szCs w:val="21"/>
        </w:rPr>
      </w:pPr>
    </w:p>
    <w:p w:rsidR="00C328A2" w:rsidRPr="00BE388A" w:rsidRDefault="00C328A2" w:rsidP="00C328A2">
      <w:pPr>
        <w:spacing w:line="360" w:lineRule="exact"/>
        <w:jc w:val="left"/>
        <w:rPr>
          <w:rFonts w:ascii="ＭＳ 明朝" w:hAnsi="ＭＳ 明朝"/>
          <w:szCs w:val="21"/>
        </w:rPr>
      </w:pPr>
    </w:p>
    <w:p w:rsidR="00C328A2" w:rsidRPr="00BE388A" w:rsidRDefault="00C328A2" w:rsidP="00C328A2">
      <w:pPr>
        <w:jc w:val="left"/>
        <w:rPr>
          <w:rFonts w:ascii="ＭＳ 明朝" w:hAnsi="ＭＳ 明朝"/>
          <w:szCs w:val="21"/>
        </w:rPr>
      </w:pPr>
      <w:r w:rsidRPr="00BE388A">
        <w:rPr>
          <w:rFonts w:ascii="ＭＳ 明朝" w:hAnsi="ＭＳ 明朝" w:hint="eastAsia"/>
          <w:szCs w:val="21"/>
        </w:rPr>
        <w:t xml:space="preserve">　　　　　　　　　　　　　　　　　　　　</w:t>
      </w:r>
      <w:r w:rsidRPr="00C328A2">
        <w:rPr>
          <w:rFonts w:ascii="ＭＳ 明朝" w:hAnsi="ＭＳ 明朝" w:hint="eastAsia"/>
          <w:spacing w:val="105"/>
          <w:kern w:val="0"/>
          <w:szCs w:val="21"/>
          <w:fitText w:val="1050" w:id="1539562496"/>
        </w:rPr>
        <w:t>所在</w:t>
      </w:r>
      <w:r w:rsidRPr="00C328A2">
        <w:rPr>
          <w:rFonts w:ascii="ＭＳ 明朝" w:hAnsi="ＭＳ 明朝" w:hint="eastAsia"/>
          <w:kern w:val="0"/>
          <w:szCs w:val="21"/>
          <w:fitText w:val="1050" w:id="1539562496"/>
        </w:rPr>
        <w:t>地</w:t>
      </w:r>
    </w:p>
    <w:p w:rsidR="00C328A2" w:rsidRPr="00BE388A" w:rsidRDefault="00C328A2" w:rsidP="00C328A2">
      <w:pPr>
        <w:rPr>
          <w:rFonts w:ascii="ＭＳ 明朝" w:hAnsi="ＭＳ 明朝"/>
          <w:szCs w:val="21"/>
        </w:rPr>
      </w:pPr>
      <w:r w:rsidRPr="00BE388A">
        <w:rPr>
          <w:rFonts w:ascii="ＭＳ 明朝" w:hAnsi="ＭＳ 明朝" w:hint="eastAsia"/>
          <w:szCs w:val="21"/>
        </w:rPr>
        <w:t xml:space="preserve">　　　　　　　　　　　　　　　　　　　　</w:t>
      </w:r>
      <w:r w:rsidRPr="00C328A2">
        <w:rPr>
          <w:rFonts w:ascii="ＭＳ 明朝" w:hAnsi="ＭＳ 明朝" w:hint="eastAsia"/>
          <w:spacing w:val="35"/>
          <w:kern w:val="0"/>
          <w:szCs w:val="21"/>
          <w:fitText w:val="1050" w:id="1539562497"/>
        </w:rPr>
        <w:t>事業者</w:t>
      </w:r>
      <w:r w:rsidRPr="00C328A2">
        <w:rPr>
          <w:rFonts w:ascii="ＭＳ 明朝" w:hAnsi="ＭＳ 明朝" w:hint="eastAsia"/>
          <w:kern w:val="0"/>
          <w:szCs w:val="21"/>
          <w:fitText w:val="1050" w:id="1539562497"/>
        </w:rPr>
        <w:t>名</w:t>
      </w:r>
    </w:p>
    <w:p w:rsidR="00C328A2" w:rsidRPr="00BE388A" w:rsidRDefault="00C328A2" w:rsidP="00C328A2">
      <w:pPr>
        <w:jc w:val="left"/>
        <w:rPr>
          <w:rFonts w:ascii="ＭＳ 明朝" w:hAnsi="ＭＳ 明朝"/>
          <w:szCs w:val="21"/>
        </w:rPr>
      </w:pPr>
      <w:r w:rsidRPr="00BE388A">
        <w:rPr>
          <w:rFonts w:ascii="ＭＳ 明朝" w:hAnsi="ＭＳ 明朝" w:hint="eastAsia"/>
          <w:szCs w:val="21"/>
        </w:rPr>
        <w:t xml:space="preserve">　　　　　　　　　　　　　　　　　　　　代表者氏名　　　　　　　　</w:t>
      </w:r>
      <w:r>
        <w:rPr>
          <w:rFonts w:ascii="ＭＳ 明朝" w:hAnsi="ＭＳ 明朝" w:hint="eastAsia"/>
          <w:szCs w:val="21"/>
        </w:rPr>
        <w:t xml:space="preserve">　　　　　</w:t>
      </w:r>
      <w:r w:rsidR="0070667D">
        <w:rPr>
          <w:rFonts w:ascii="ＭＳ 明朝" w:hAnsi="ＭＳ 明朝" w:hint="eastAsia"/>
          <w:szCs w:val="21"/>
        </w:rPr>
        <w:t xml:space="preserve">　　　　</w:t>
      </w:r>
    </w:p>
    <w:p w:rsidR="00C328A2" w:rsidRDefault="00C328A2" w:rsidP="00C328A2">
      <w:pPr>
        <w:spacing w:line="360" w:lineRule="exact"/>
        <w:rPr>
          <w:rFonts w:ascii="ＭＳ 明朝" w:hAnsi="ＭＳ 明朝"/>
          <w:szCs w:val="21"/>
        </w:rPr>
      </w:pPr>
    </w:p>
    <w:p w:rsidR="00C328A2" w:rsidRPr="00BE388A" w:rsidRDefault="00C328A2" w:rsidP="00C328A2">
      <w:pPr>
        <w:spacing w:line="360" w:lineRule="exact"/>
        <w:rPr>
          <w:rFonts w:ascii="ＭＳ 明朝" w:hAnsi="ＭＳ 明朝"/>
          <w:szCs w:val="21"/>
        </w:rPr>
      </w:pPr>
    </w:p>
    <w:p w:rsidR="00C328A2" w:rsidRPr="00BE388A" w:rsidRDefault="007F00E6" w:rsidP="00D110B8">
      <w:pPr>
        <w:ind w:firstLineChars="100" w:firstLine="210"/>
        <w:rPr>
          <w:rFonts w:ascii="ＭＳ 明朝" w:hAnsi="ＭＳ 明朝"/>
          <w:szCs w:val="21"/>
        </w:rPr>
      </w:pPr>
      <w:r w:rsidRPr="007F00E6">
        <w:rPr>
          <w:rFonts w:ascii="ＭＳ 明朝" w:hAnsi="ＭＳ 明朝" w:hint="eastAsia"/>
          <w:szCs w:val="21"/>
        </w:rPr>
        <w:t>令和７年度獣疫衛生相談対応業務</w:t>
      </w:r>
      <w:r w:rsidR="00C328A2" w:rsidRPr="00282271">
        <w:rPr>
          <w:rFonts w:ascii="ＭＳ 明朝" w:hAnsi="ＭＳ 明朝" w:hint="eastAsia"/>
          <w:szCs w:val="21"/>
        </w:rPr>
        <w:t>受託事業者と</w:t>
      </w:r>
      <w:r w:rsidR="00C328A2" w:rsidRPr="00A32068">
        <w:rPr>
          <w:rFonts w:ascii="ＭＳ 明朝" w:hAnsi="ＭＳ 明朝" w:hint="eastAsia"/>
          <w:szCs w:val="21"/>
        </w:rPr>
        <w:t>しての応募にあたり</w:t>
      </w:r>
      <w:r w:rsidR="007312D2">
        <w:rPr>
          <w:rFonts w:ascii="ＭＳ 明朝" w:hAnsi="ＭＳ 明朝" w:hint="eastAsia"/>
          <w:szCs w:val="21"/>
        </w:rPr>
        <w:t>、</w:t>
      </w:r>
      <w:r w:rsidR="00C328A2" w:rsidRPr="00A32068">
        <w:rPr>
          <w:rFonts w:ascii="ＭＳ 明朝" w:hAnsi="ＭＳ 明朝" w:hint="eastAsia"/>
          <w:szCs w:val="21"/>
        </w:rPr>
        <w:t>下記の</w:t>
      </w:r>
      <w:r w:rsidR="00C328A2">
        <w:rPr>
          <w:rFonts w:ascii="ＭＳ 明朝" w:hAnsi="ＭＳ 明朝" w:hint="eastAsia"/>
          <w:szCs w:val="21"/>
        </w:rPr>
        <w:t>すべての条件に該当し</w:t>
      </w:r>
      <w:r w:rsidR="007312D2">
        <w:rPr>
          <w:rFonts w:ascii="ＭＳ 明朝" w:hAnsi="ＭＳ 明朝" w:hint="eastAsia"/>
          <w:szCs w:val="21"/>
        </w:rPr>
        <w:t>、</w:t>
      </w:r>
      <w:r w:rsidR="00C328A2" w:rsidRPr="00BE388A">
        <w:rPr>
          <w:rFonts w:ascii="ＭＳ 明朝" w:hAnsi="ＭＳ 明朝" w:hint="eastAsia"/>
          <w:szCs w:val="21"/>
        </w:rPr>
        <w:t>本業務を的確に遂行するに足りる能力を有していることを宣誓します。</w:t>
      </w:r>
    </w:p>
    <w:p w:rsidR="00C328A2" w:rsidRPr="007F00E6" w:rsidRDefault="00C328A2" w:rsidP="00C328A2">
      <w:pPr>
        <w:spacing w:line="360" w:lineRule="exact"/>
        <w:jc w:val="left"/>
        <w:rPr>
          <w:rFonts w:ascii="ＭＳ 明朝" w:hAnsi="ＭＳ 明朝"/>
          <w:szCs w:val="21"/>
        </w:rPr>
      </w:pPr>
    </w:p>
    <w:p w:rsidR="00C328A2" w:rsidRDefault="00C328A2" w:rsidP="00C328A2">
      <w:pPr>
        <w:pStyle w:val="ad"/>
      </w:pPr>
      <w:r w:rsidRPr="00BE388A">
        <w:rPr>
          <w:rFonts w:hint="eastAsia"/>
        </w:rPr>
        <w:t>記</w:t>
      </w:r>
    </w:p>
    <w:p w:rsidR="00184D67" w:rsidRPr="00184D67" w:rsidRDefault="00184D67" w:rsidP="00184D67">
      <w:pPr>
        <w:autoSpaceDE w:val="0"/>
        <w:autoSpaceDN w:val="0"/>
        <w:adjustRightInd w:val="0"/>
        <w:spacing w:line="320" w:lineRule="exact"/>
        <w:ind w:leftChars="100" w:left="420" w:hangingChars="100" w:hanging="210"/>
        <w:jc w:val="left"/>
        <w:rPr>
          <w:rFonts w:ascii="ＭＳ 明朝" w:hAnsi="ＭＳ ゴシック" w:cs="ＭＳ 明朝" w:hint="eastAsia"/>
          <w:color w:val="000000"/>
          <w:kern w:val="0"/>
          <w:szCs w:val="21"/>
        </w:rPr>
      </w:pPr>
      <w:r w:rsidRPr="00184D67">
        <w:rPr>
          <w:rFonts w:ascii="ＭＳ 明朝" w:hAnsi="ＭＳ ゴシック" w:cs="ＭＳ 明朝" w:hint="eastAsia"/>
          <w:color w:val="000000"/>
          <w:kern w:val="0"/>
          <w:szCs w:val="21"/>
        </w:rPr>
        <w:t>１　地方自治法施行令第１６７条の４の規定に該当する者でないこと。</w:t>
      </w:r>
    </w:p>
    <w:p w:rsidR="00184D67" w:rsidRPr="00184D67" w:rsidRDefault="00184D67" w:rsidP="00184D67">
      <w:pPr>
        <w:autoSpaceDE w:val="0"/>
        <w:autoSpaceDN w:val="0"/>
        <w:adjustRightInd w:val="0"/>
        <w:spacing w:line="320" w:lineRule="exact"/>
        <w:ind w:leftChars="100" w:left="420" w:hangingChars="100" w:hanging="210"/>
        <w:jc w:val="left"/>
        <w:rPr>
          <w:rFonts w:ascii="ＭＳ 明朝" w:hAnsi="ＭＳ ゴシック" w:cs="ＭＳ 明朝" w:hint="eastAsia"/>
          <w:color w:val="000000"/>
          <w:kern w:val="0"/>
          <w:szCs w:val="21"/>
        </w:rPr>
      </w:pPr>
      <w:r w:rsidRPr="00184D67">
        <w:rPr>
          <w:rFonts w:ascii="ＭＳ 明朝" w:hAnsi="ＭＳ ゴシック" w:cs="ＭＳ 明朝" w:hint="eastAsia"/>
          <w:color w:val="000000"/>
          <w:kern w:val="0"/>
          <w:szCs w:val="21"/>
        </w:rPr>
        <w:t>２　企画提案参加申込者の属する地方公共団体の地方税並びに消費税及び地方消費税を滞納していない者であること。</w:t>
      </w:r>
    </w:p>
    <w:p w:rsidR="00184D67" w:rsidRPr="00184D67" w:rsidRDefault="00184D67" w:rsidP="00184D67">
      <w:pPr>
        <w:autoSpaceDE w:val="0"/>
        <w:autoSpaceDN w:val="0"/>
        <w:adjustRightInd w:val="0"/>
        <w:spacing w:line="320" w:lineRule="exact"/>
        <w:ind w:leftChars="100" w:left="420" w:hangingChars="100" w:hanging="210"/>
        <w:jc w:val="left"/>
        <w:rPr>
          <w:rFonts w:ascii="ＭＳ 明朝" w:hAnsi="ＭＳ ゴシック" w:cs="ＭＳ 明朝" w:hint="eastAsia"/>
          <w:color w:val="000000"/>
          <w:kern w:val="0"/>
          <w:szCs w:val="21"/>
        </w:rPr>
      </w:pPr>
      <w:r w:rsidRPr="00184D67">
        <w:rPr>
          <w:rFonts w:ascii="ＭＳ 明朝" w:hAnsi="ＭＳ ゴシック" w:cs="ＭＳ 明朝" w:hint="eastAsia"/>
          <w:color w:val="000000"/>
          <w:kern w:val="0"/>
          <w:szCs w:val="21"/>
        </w:rPr>
        <w:t>３　この事業の応募開始時から企画提案書提出時までの間に、宮城県の「物品調達等に係る競争入札の参加資格制限要領」に掲げる資格制限の要件に該当する者でないこと。</w:t>
      </w:r>
    </w:p>
    <w:p w:rsidR="00184D67" w:rsidRPr="00184D67" w:rsidRDefault="00184D67" w:rsidP="00184D67">
      <w:pPr>
        <w:autoSpaceDE w:val="0"/>
        <w:autoSpaceDN w:val="0"/>
        <w:adjustRightInd w:val="0"/>
        <w:spacing w:line="320" w:lineRule="exact"/>
        <w:ind w:leftChars="100" w:left="420" w:hangingChars="100" w:hanging="210"/>
        <w:jc w:val="left"/>
        <w:rPr>
          <w:rFonts w:ascii="ＭＳ 明朝" w:hAnsi="ＭＳ ゴシック" w:cs="ＭＳ 明朝" w:hint="eastAsia"/>
          <w:color w:val="000000"/>
          <w:kern w:val="0"/>
          <w:szCs w:val="21"/>
        </w:rPr>
      </w:pPr>
      <w:r w:rsidRPr="00184D67">
        <w:rPr>
          <w:rFonts w:ascii="ＭＳ 明朝" w:hAnsi="ＭＳ ゴシック" w:cs="ＭＳ 明朝" w:hint="eastAsia"/>
          <w:color w:val="000000"/>
          <w:kern w:val="0"/>
          <w:szCs w:val="21"/>
        </w:rPr>
        <w:t>４　会社更生法に基づく更生手続き開始の申立てがなされていない者であること。</w:t>
      </w:r>
    </w:p>
    <w:p w:rsidR="00184D67" w:rsidRPr="00184D67" w:rsidRDefault="00184D67" w:rsidP="00184D67">
      <w:pPr>
        <w:autoSpaceDE w:val="0"/>
        <w:autoSpaceDN w:val="0"/>
        <w:adjustRightInd w:val="0"/>
        <w:spacing w:line="320" w:lineRule="exact"/>
        <w:ind w:leftChars="100" w:left="420" w:hangingChars="100" w:hanging="210"/>
        <w:jc w:val="left"/>
        <w:rPr>
          <w:rFonts w:ascii="ＭＳ 明朝" w:hAnsi="ＭＳ ゴシック" w:cs="ＭＳ 明朝" w:hint="eastAsia"/>
          <w:color w:val="000000"/>
          <w:kern w:val="0"/>
          <w:szCs w:val="21"/>
        </w:rPr>
      </w:pPr>
      <w:r w:rsidRPr="00184D67">
        <w:rPr>
          <w:rFonts w:ascii="ＭＳ 明朝" w:hAnsi="ＭＳ ゴシック" w:cs="ＭＳ 明朝" w:hint="eastAsia"/>
          <w:color w:val="000000"/>
          <w:kern w:val="0"/>
          <w:szCs w:val="21"/>
        </w:rPr>
        <w:t>５　民事再生法に基づく再生手続き開始の申立てがなされていない者であること。</w:t>
      </w:r>
    </w:p>
    <w:p w:rsidR="00184D67" w:rsidRPr="00184D67" w:rsidRDefault="00184D67" w:rsidP="00184D67">
      <w:pPr>
        <w:autoSpaceDE w:val="0"/>
        <w:autoSpaceDN w:val="0"/>
        <w:adjustRightInd w:val="0"/>
        <w:spacing w:line="320" w:lineRule="exact"/>
        <w:ind w:leftChars="100" w:left="420" w:hangingChars="100" w:hanging="210"/>
        <w:jc w:val="left"/>
        <w:rPr>
          <w:rFonts w:ascii="ＭＳ 明朝" w:hAnsi="ＭＳ ゴシック" w:cs="ＭＳ 明朝" w:hint="eastAsia"/>
          <w:color w:val="000000"/>
          <w:kern w:val="0"/>
          <w:szCs w:val="21"/>
        </w:rPr>
      </w:pPr>
      <w:r w:rsidRPr="00184D67">
        <w:rPr>
          <w:rFonts w:ascii="ＭＳ 明朝" w:hAnsi="ＭＳ ゴシック" w:cs="ＭＳ 明朝" w:hint="eastAsia"/>
          <w:color w:val="000000"/>
          <w:kern w:val="0"/>
          <w:szCs w:val="21"/>
        </w:rPr>
        <w:t>６　宮城県入札契約暴力団等排除要綱（平成２０年１１月１日施行）別表各号に規定する措置要件及び宗教活動や政治活動を主たる目的とする団体に該当しないこと。</w:t>
      </w:r>
    </w:p>
    <w:p w:rsidR="000E4D03" w:rsidRPr="000E4D03" w:rsidRDefault="00184D67" w:rsidP="00184D67">
      <w:pPr>
        <w:autoSpaceDE w:val="0"/>
        <w:autoSpaceDN w:val="0"/>
        <w:adjustRightInd w:val="0"/>
        <w:spacing w:line="320" w:lineRule="exact"/>
        <w:ind w:leftChars="100" w:left="420" w:hangingChars="100" w:hanging="210"/>
        <w:jc w:val="left"/>
        <w:rPr>
          <w:rFonts w:ascii="ＭＳ 明朝" w:hAnsi="ＭＳ ゴシック" w:cs="ＭＳ 明朝"/>
          <w:color w:val="000000"/>
          <w:kern w:val="0"/>
          <w:szCs w:val="21"/>
        </w:rPr>
      </w:pPr>
      <w:r w:rsidRPr="00184D67">
        <w:rPr>
          <w:rFonts w:ascii="ＭＳ 明朝" w:hAnsi="ＭＳ ゴシック" w:cs="ＭＳ 明朝" w:hint="eastAsia"/>
          <w:color w:val="000000"/>
          <w:kern w:val="0"/>
          <w:szCs w:val="21"/>
        </w:rPr>
        <w:t>７　宮城県内に活動拠点（本社又は営業所等）を有し、委託業務を的確に遂行する能力を有すること。</w:t>
      </w:r>
    </w:p>
    <w:p w:rsidR="00E607FB" w:rsidRPr="00F305A1" w:rsidRDefault="000E4D03" w:rsidP="00AC2FD3">
      <w:pPr>
        <w:autoSpaceDE w:val="0"/>
        <w:autoSpaceDN w:val="0"/>
        <w:adjustRightInd w:val="0"/>
        <w:spacing w:line="320" w:lineRule="exact"/>
        <w:ind w:leftChars="100" w:left="420" w:hangingChars="100" w:hanging="210"/>
        <w:jc w:val="left"/>
        <w:rPr>
          <w:rFonts w:ascii="ＭＳ 明朝" w:hAnsi="ＭＳ ゴシック" w:cs="ＭＳ 明朝"/>
          <w:color w:val="000000"/>
          <w:kern w:val="0"/>
          <w:szCs w:val="21"/>
        </w:rPr>
      </w:pPr>
      <w:r w:rsidRPr="000E4D03">
        <w:rPr>
          <w:rFonts w:ascii="ＭＳ 明朝" w:hAnsi="ＭＳ ゴシック" w:cs="ＭＳ 明朝" w:hint="eastAsia"/>
          <w:color w:val="000000"/>
          <w:kern w:val="0"/>
          <w:szCs w:val="21"/>
        </w:rPr>
        <w:t>８　上記１～７までを満たす１事業者を代表と</w:t>
      </w:r>
      <w:bookmarkStart w:id="0" w:name="_GoBack"/>
      <w:bookmarkEnd w:id="0"/>
      <w:r w:rsidRPr="000E4D03">
        <w:rPr>
          <w:rFonts w:ascii="ＭＳ 明朝" w:hAnsi="ＭＳ ゴシック" w:cs="ＭＳ 明朝" w:hint="eastAsia"/>
          <w:color w:val="000000"/>
          <w:kern w:val="0"/>
          <w:szCs w:val="21"/>
        </w:rPr>
        <w:t>する複数事業者による共同提案による参加も可能とするが</w:t>
      </w:r>
      <w:r w:rsidR="007312D2">
        <w:rPr>
          <w:rFonts w:ascii="ＭＳ 明朝" w:hAnsi="ＭＳ ゴシック" w:cs="ＭＳ 明朝" w:hint="eastAsia"/>
          <w:color w:val="000000"/>
          <w:kern w:val="0"/>
          <w:szCs w:val="21"/>
        </w:rPr>
        <w:t>、</w:t>
      </w:r>
      <w:r w:rsidRPr="000E4D03">
        <w:rPr>
          <w:rFonts w:ascii="ＭＳ 明朝" w:hAnsi="ＭＳ ゴシック" w:cs="ＭＳ 明朝" w:hint="eastAsia"/>
          <w:color w:val="000000"/>
          <w:kern w:val="0"/>
          <w:szCs w:val="21"/>
        </w:rPr>
        <w:t>その場合は全事業者が上記１～７までを満たさなければならない。また</w:t>
      </w:r>
      <w:r w:rsidR="007312D2">
        <w:rPr>
          <w:rFonts w:ascii="ＭＳ 明朝" w:hAnsi="ＭＳ ゴシック" w:cs="ＭＳ 明朝" w:hint="eastAsia"/>
          <w:color w:val="000000"/>
          <w:kern w:val="0"/>
          <w:szCs w:val="21"/>
        </w:rPr>
        <w:t>、</w:t>
      </w:r>
      <w:r w:rsidRPr="000E4D03">
        <w:rPr>
          <w:rFonts w:ascii="ＭＳ 明朝" w:hAnsi="ＭＳ ゴシック" w:cs="ＭＳ 明朝" w:hint="eastAsia"/>
          <w:color w:val="000000"/>
          <w:kern w:val="0"/>
          <w:szCs w:val="21"/>
        </w:rPr>
        <w:t>県は代表者のみと委託契約を行うため</w:t>
      </w:r>
      <w:r w:rsidR="007312D2">
        <w:rPr>
          <w:rFonts w:ascii="ＭＳ 明朝" w:hAnsi="ＭＳ ゴシック" w:cs="ＭＳ 明朝" w:hint="eastAsia"/>
          <w:color w:val="000000"/>
          <w:kern w:val="0"/>
          <w:szCs w:val="21"/>
        </w:rPr>
        <w:t>、</w:t>
      </w:r>
      <w:r w:rsidRPr="000E4D03">
        <w:rPr>
          <w:rFonts w:ascii="ＭＳ 明朝" w:hAnsi="ＭＳ ゴシック" w:cs="ＭＳ 明朝" w:hint="eastAsia"/>
          <w:color w:val="000000"/>
          <w:kern w:val="0"/>
          <w:szCs w:val="21"/>
        </w:rPr>
        <w:t>その他参加者については</w:t>
      </w:r>
      <w:r w:rsidR="007312D2">
        <w:rPr>
          <w:rFonts w:ascii="ＭＳ 明朝" w:hAnsi="ＭＳ ゴシック" w:cs="ＭＳ 明朝" w:hint="eastAsia"/>
          <w:color w:val="000000"/>
          <w:kern w:val="0"/>
          <w:szCs w:val="21"/>
        </w:rPr>
        <w:t>、</w:t>
      </w:r>
      <w:r w:rsidRPr="000E4D03">
        <w:rPr>
          <w:rFonts w:ascii="ＭＳ 明朝" w:hAnsi="ＭＳ ゴシック" w:cs="ＭＳ 明朝" w:hint="eastAsia"/>
          <w:color w:val="000000"/>
          <w:kern w:val="0"/>
          <w:szCs w:val="21"/>
        </w:rPr>
        <w:t>代表者との委託契約（宮城県との関係においては再委託に該当）により業務を行うこと。その場合においては</w:t>
      </w:r>
      <w:r w:rsidR="007312D2">
        <w:rPr>
          <w:rFonts w:ascii="ＭＳ 明朝" w:hAnsi="ＭＳ ゴシック" w:cs="ＭＳ 明朝" w:hint="eastAsia"/>
          <w:color w:val="000000"/>
          <w:kern w:val="0"/>
          <w:szCs w:val="21"/>
        </w:rPr>
        <w:t>、</w:t>
      </w:r>
      <w:r w:rsidRPr="000E4D03">
        <w:rPr>
          <w:rFonts w:ascii="ＭＳ 明朝" w:hAnsi="ＭＳ ゴシック" w:cs="ＭＳ 明朝" w:hint="eastAsia"/>
          <w:color w:val="000000"/>
          <w:kern w:val="0"/>
          <w:szCs w:val="21"/>
        </w:rPr>
        <w:t>本業務全体の進行管理及びとりまとめ等は代表者の責任において行うものとする。</w:t>
      </w:r>
    </w:p>
    <w:p w:rsidR="00D26E61" w:rsidRPr="007F00E6" w:rsidRDefault="00D26E61" w:rsidP="00E607FB">
      <w:pPr>
        <w:jc w:val="left"/>
      </w:pPr>
      <w:bookmarkStart w:id="1" w:name="事業実績申告書"/>
      <w:bookmarkEnd w:id="1"/>
    </w:p>
    <w:sectPr w:rsidR="00D26E61" w:rsidRPr="007F00E6" w:rsidSect="004D05AC">
      <w:pgSz w:w="11906" w:h="16838"/>
      <w:pgMar w:top="1418" w:right="991" w:bottom="1134" w:left="156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4335" w:rsidRDefault="00524335" w:rsidP="00A61665">
      <w:r>
        <w:separator/>
      </w:r>
    </w:p>
  </w:endnote>
  <w:endnote w:type="continuationSeparator" w:id="0">
    <w:p w:rsidR="00524335" w:rsidRDefault="00524335" w:rsidP="00A61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4335" w:rsidRDefault="00524335" w:rsidP="00A61665">
      <w:r>
        <w:separator/>
      </w:r>
    </w:p>
  </w:footnote>
  <w:footnote w:type="continuationSeparator" w:id="0">
    <w:p w:rsidR="00524335" w:rsidRDefault="00524335" w:rsidP="00A616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name w:val="アウトライン7"/>
    <w:lvl w:ilvl="0">
      <w:start w:val="1"/>
      <w:numFmt w:val="decimal"/>
      <w:lvlText w:val="(%1)"/>
      <w:lvlJc w:val="left"/>
      <w:pPr>
        <w:widowControl w:val="0"/>
        <w:tabs>
          <w:tab w:val="left" w:pos="570"/>
        </w:tabs>
        <w:ind w:left="564" w:hanging="359"/>
      </w:pPr>
    </w:lvl>
    <w:lvl w:ilvl="1">
      <w:numFmt w:val="bullet"/>
      <w:lvlText w:val="○"/>
      <w:lvlJc w:val="left"/>
      <w:pPr>
        <w:widowControl w:val="0"/>
        <w:tabs>
          <w:tab w:val="left" w:pos="882"/>
        </w:tabs>
        <w:ind w:left="984" w:hanging="359"/>
      </w:pPr>
      <w:rPr>
        <w:rFonts w:ascii="ＭＳ 明朝" w:eastAsia="ＭＳ 明朝" w:hAnsi="ＭＳ 明朝"/>
      </w:rPr>
    </w:lvl>
    <w:lvl w:ilvl="2">
      <w:start w:val="1"/>
      <w:numFmt w:val="decimalEnclosedCircle"/>
      <w:lvlText w:val="%3"/>
      <w:lvlJc w:val="left"/>
      <w:pPr>
        <w:widowControl w:val="0"/>
        <w:tabs>
          <w:tab w:val="left" w:pos="1464"/>
        </w:tabs>
        <w:ind w:left="1464" w:hanging="420"/>
      </w:pPr>
    </w:lvl>
    <w:lvl w:ilvl="3">
      <w:start w:val="1"/>
      <w:numFmt w:val="decimal"/>
      <w:lvlText w:val="%4."/>
      <w:lvlJc w:val="left"/>
      <w:pPr>
        <w:widowControl w:val="0"/>
        <w:tabs>
          <w:tab w:val="left" w:pos="1764"/>
        </w:tabs>
        <w:ind w:left="1883" w:hanging="420"/>
      </w:pPr>
    </w:lvl>
    <w:lvl w:ilvl="4">
      <w:start w:val="1"/>
      <w:numFmt w:val="aiueoFullWidth"/>
      <w:lvlText w:val="(%5)"/>
      <w:lvlJc w:val="left"/>
      <w:pPr>
        <w:widowControl w:val="0"/>
        <w:tabs>
          <w:tab w:val="left" w:pos="2303"/>
        </w:tabs>
        <w:ind w:left="2303" w:hanging="420"/>
      </w:pPr>
    </w:lvl>
    <w:lvl w:ilvl="5">
      <w:start w:val="1"/>
      <w:numFmt w:val="decimalEnclosedCircle"/>
      <w:lvlText w:val="%6"/>
      <w:lvlJc w:val="left"/>
      <w:pPr>
        <w:widowControl w:val="0"/>
        <w:tabs>
          <w:tab w:val="left" w:pos="2646"/>
        </w:tabs>
        <w:ind w:left="2724" w:hanging="420"/>
      </w:pPr>
    </w:lvl>
    <w:lvl w:ilvl="6">
      <w:start w:val="1"/>
      <w:numFmt w:val="decimal"/>
      <w:lvlText w:val="%7."/>
      <w:lvlJc w:val="left"/>
      <w:pPr>
        <w:widowControl w:val="0"/>
        <w:tabs>
          <w:tab w:val="left" w:pos="3143"/>
        </w:tabs>
        <w:ind w:left="3143" w:hanging="420"/>
      </w:pPr>
    </w:lvl>
    <w:lvl w:ilvl="7">
      <w:start w:val="1"/>
      <w:numFmt w:val="decimal"/>
      <w:lvlText w:val="%8."/>
      <w:lvlJc w:val="left"/>
      <w:pPr>
        <w:widowControl w:val="0"/>
        <w:tabs>
          <w:tab w:val="left" w:pos="3143"/>
        </w:tabs>
        <w:ind w:left="3143" w:hanging="420"/>
      </w:pPr>
    </w:lvl>
    <w:lvl w:ilvl="8">
      <w:start w:val="1"/>
      <w:numFmt w:val="decimal"/>
      <w:lvlText w:val="%9."/>
      <w:lvlJc w:val="left"/>
      <w:pPr>
        <w:widowControl w:val="0"/>
        <w:tabs>
          <w:tab w:val="left" w:pos="3143"/>
        </w:tabs>
        <w:ind w:left="3143" w:hanging="420"/>
      </w:pPr>
    </w:lvl>
  </w:abstractNum>
  <w:abstractNum w:abstractNumId="1" w15:restartNumberingAfterBreak="0">
    <w:nsid w:val="30D342AB"/>
    <w:multiLevelType w:val="hybridMultilevel"/>
    <w:tmpl w:val="411C52D4"/>
    <w:lvl w:ilvl="0" w:tplc="B6485DCE">
      <w:start w:val="5"/>
      <w:numFmt w:val="bullet"/>
      <w:lvlText w:val="※"/>
      <w:lvlJc w:val="left"/>
      <w:pPr>
        <w:ind w:left="1425" w:hanging="360"/>
      </w:pPr>
      <w:rPr>
        <w:rFonts w:ascii="ＭＳ 明朝" w:eastAsia="ＭＳ 明朝" w:hAnsi="ＭＳ 明朝" w:cs="Times New Roman" w:hint="eastAsia"/>
      </w:rPr>
    </w:lvl>
    <w:lvl w:ilvl="1" w:tplc="0409000B" w:tentative="1">
      <w:start w:val="1"/>
      <w:numFmt w:val="bullet"/>
      <w:lvlText w:val=""/>
      <w:lvlJc w:val="left"/>
      <w:pPr>
        <w:ind w:left="1905" w:hanging="420"/>
      </w:pPr>
      <w:rPr>
        <w:rFonts w:ascii="Wingdings" w:hAnsi="Wingdings" w:hint="default"/>
      </w:rPr>
    </w:lvl>
    <w:lvl w:ilvl="2" w:tplc="0409000D" w:tentative="1">
      <w:start w:val="1"/>
      <w:numFmt w:val="bullet"/>
      <w:lvlText w:val=""/>
      <w:lvlJc w:val="left"/>
      <w:pPr>
        <w:ind w:left="2325" w:hanging="420"/>
      </w:pPr>
      <w:rPr>
        <w:rFonts w:ascii="Wingdings" w:hAnsi="Wingdings" w:hint="default"/>
      </w:rPr>
    </w:lvl>
    <w:lvl w:ilvl="3" w:tplc="04090001" w:tentative="1">
      <w:start w:val="1"/>
      <w:numFmt w:val="bullet"/>
      <w:lvlText w:val=""/>
      <w:lvlJc w:val="left"/>
      <w:pPr>
        <w:ind w:left="2745" w:hanging="420"/>
      </w:pPr>
      <w:rPr>
        <w:rFonts w:ascii="Wingdings" w:hAnsi="Wingdings" w:hint="default"/>
      </w:rPr>
    </w:lvl>
    <w:lvl w:ilvl="4" w:tplc="0409000B" w:tentative="1">
      <w:start w:val="1"/>
      <w:numFmt w:val="bullet"/>
      <w:lvlText w:val=""/>
      <w:lvlJc w:val="left"/>
      <w:pPr>
        <w:ind w:left="3165" w:hanging="420"/>
      </w:pPr>
      <w:rPr>
        <w:rFonts w:ascii="Wingdings" w:hAnsi="Wingdings" w:hint="default"/>
      </w:rPr>
    </w:lvl>
    <w:lvl w:ilvl="5" w:tplc="0409000D" w:tentative="1">
      <w:start w:val="1"/>
      <w:numFmt w:val="bullet"/>
      <w:lvlText w:val=""/>
      <w:lvlJc w:val="left"/>
      <w:pPr>
        <w:ind w:left="3585" w:hanging="420"/>
      </w:pPr>
      <w:rPr>
        <w:rFonts w:ascii="Wingdings" w:hAnsi="Wingdings" w:hint="default"/>
      </w:rPr>
    </w:lvl>
    <w:lvl w:ilvl="6" w:tplc="04090001" w:tentative="1">
      <w:start w:val="1"/>
      <w:numFmt w:val="bullet"/>
      <w:lvlText w:val=""/>
      <w:lvlJc w:val="left"/>
      <w:pPr>
        <w:ind w:left="4005" w:hanging="420"/>
      </w:pPr>
      <w:rPr>
        <w:rFonts w:ascii="Wingdings" w:hAnsi="Wingdings" w:hint="default"/>
      </w:rPr>
    </w:lvl>
    <w:lvl w:ilvl="7" w:tplc="0409000B" w:tentative="1">
      <w:start w:val="1"/>
      <w:numFmt w:val="bullet"/>
      <w:lvlText w:val=""/>
      <w:lvlJc w:val="left"/>
      <w:pPr>
        <w:ind w:left="4425" w:hanging="420"/>
      </w:pPr>
      <w:rPr>
        <w:rFonts w:ascii="Wingdings" w:hAnsi="Wingdings" w:hint="default"/>
      </w:rPr>
    </w:lvl>
    <w:lvl w:ilvl="8" w:tplc="0409000D" w:tentative="1">
      <w:start w:val="1"/>
      <w:numFmt w:val="bullet"/>
      <w:lvlText w:val=""/>
      <w:lvlJc w:val="left"/>
      <w:pPr>
        <w:ind w:left="4845" w:hanging="420"/>
      </w:pPr>
      <w:rPr>
        <w:rFonts w:ascii="Wingdings" w:hAnsi="Wingdings" w:hint="default"/>
      </w:rPr>
    </w:lvl>
  </w:abstractNum>
  <w:abstractNum w:abstractNumId="2" w15:restartNumberingAfterBreak="0">
    <w:nsid w:val="72E75EC9"/>
    <w:multiLevelType w:val="hybridMultilevel"/>
    <w:tmpl w:val="FFEA50EA"/>
    <w:lvl w:ilvl="0" w:tplc="73A061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51A"/>
    <w:rsid w:val="0000107D"/>
    <w:rsid w:val="00003992"/>
    <w:rsid w:val="00004150"/>
    <w:rsid w:val="00011459"/>
    <w:rsid w:val="00015ECE"/>
    <w:rsid w:val="000251C6"/>
    <w:rsid w:val="00031F1A"/>
    <w:rsid w:val="00040F2E"/>
    <w:rsid w:val="000423F0"/>
    <w:rsid w:val="000443F9"/>
    <w:rsid w:val="00052E87"/>
    <w:rsid w:val="00054839"/>
    <w:rsid w:val="00054FAE"/>
    <w:rsid w:val="000618E3"/>
    <w:rsid w:val="0007405D"/>
    <w:rsid w:val="0008095B"/>
    <w:rsid w:val="00080DD9"/>
    <w:rsid w:val="00084D68"/>
    <w:rsid w:val="00085759"/>
    <w:rsid w:val="000904AF"/>
    <w:rsid w:val="0009380D"/>
    <w:rsid w:val="000A4FE7"/>
    <w:rsid w:val="000B0F05"/>
    <w:rsid w:val="000B1AB9"/>
    <w:rsid w:val="000B7E8E"/>
    <w:rsid w:val="000E081A"/>
    <w:rsid w:val="000E4D03"/>
    <w:rsid w:val="000F3650"/>
    <w:rsid w:val="000F5FE0"/>
    <w:rsid w:val="001151B5"/>
    <w:rsid w:val="00124AC5"/>
    <w:rsid w:val="00125B96"/>
    <w:rsid w:val="00130570"/>
    <w:rsid w:val="00131F32"/>
    <w:rsid w:val="00136AD5"/>
    <w:rsid w:val="001378A3"/>
    <w:rsid w:val="00141273"/>
    <w:rsid w:val="00152391"/>
    <w:rsid w:val="00153487"/>
    <w:rsid w:val="001542CC"/>
    <w:rsid w:val="001734D2"/>
    <w:rsid w:val="00180B58"/>
    <w:rsid w:val="00180C90"/>
    <w:rsid w:val="00184D67"/>
    <w:rsid w:val="00184F7C"/>
    <w:rsid w:val="00192A11"/>
    <w:rsid w:val="001A373C"/>
    <w:rsid w:val="001A719D"/>
    <w:rsid w:val="001C4764"/>
    <w:rsid w:val="001C7149"/>
    <w:rsid w:val="001D1AFC"/>
    <w:rsid w:val="001E009A"/>
    <w:rsid w:val="001E0391"/>
    <w:rsid w:val="001E1CAB"/>
    <w:rsid w:val="001E2D48"/>
    <w:rsid w:val="001E3268"/>
    <w:rsid w:val="001F060B"/>
    <w:rsid w:val="001F162D"/>
    <w:rsid w:val="0021745A"/>
    <w:rsid w:val="0022670E"/>
    <w:rsid w:val="00232036"/>
    <w:rsid w:val="00240272"/>
    <w:rsid w:val="00252AF1"/>
    <w:rsid w:val="0025713C"/>
    <w:rsid w:val="002645F9"/>
    <w:rsid w:val="002657FE"/>
    <w:rsid w:val="00267D13"/>
    <w:rsid w:val="00270E2D"/>
    <w:rsid w:val="00271A73"/>
    <w:rsid w:val="00276A42"/>
    <w:rsid w:val="00282271"/>
    <w:rsid w:val="00285B14"/>
    <w:rsid w:val="002A77CE"/>
    <w:rsid w:val="002B4C79"/>
    <w:rsid w:val="002B7BEB"/>
    <w:rsid w:val="002B7BF2"/>
    <w:rsid w:val="002C1919"/>
    <w:rsid w:val="002C2B62"/>
    <w:rsid w:val="002D4BBA"/>
    <w:rsid w:val="002D6406"/>
    <w:rsid w:val="0030019F"/>
    <w:rsid w:val="00300F1C"/>
    <w:rsid w:val="00313EF8"/>
    <w:rsid w:val="0031572C"/>
    <w:rsid w:val="0033176F"/>
    <w:rsid w:val="003425B9"/>
    <w:rsid w:val="00343879"/>
    <w:rsid w:val="00343A42"/>
    <w:rsid w:val="0034510A"/>
    <w:rsid w:val="00354B4F"/>
    <w:rsid w:val="003611EC"/>
    <w:rsid w:val="0036591A"/>
    <w:rsid w:val="00370D2E"/>
    <w:rsid w:val="003772EC"/>
    <w:rsid w:val="003773FB"/>
    <w:rsid w:val="0038219C"/>
    <w:rsid w:val="00383193"/>
    <w:rsid w:val="0039405D"/>
    <w:rsid w:val="003A1A4D"/>
    <w:rsid w:val="003A225E"/>
    <w:rsid w:val="003A552A"/>
    <w:rsid w:val="003A5C1B"/>
    <w:rsid w:val="003A77DE"/>
    <w:rsid w:val="003C36F8"/>
    <w:rsid w:val="003D233D"/>
    <w:rsid w:val="003D2451"/>
    <w:rsid w:val="003E2743"/>
    <w:rsid w:val="003E2AFC"/>
    <w:rsid w:val="003E3C4B"/>
    <w:rsid w:val="003E7486"/>
    <w:rsid w:val="003E7A17"/>
    <w:rsid w:val="003F4DD0"/>
    <w:rsid w:val="004002EF"/>
    <w:rsid w:val="00407419"/>
    <w:rsid w:val="00407A28"/>
    <w:rsid w:val="00426069"/>
    <w:rsid w:val="00426219"/>
    <w:rsid w:val="004354C2"/>
    <w:rsid w:val="00441141"/>
    <w:rsid w:val="00443A3F"/>
    <w:rsid w:val="004668AB"/>
    <w:rsid w:val="00466E88"/>
    <w:rsid w:val="00473CCA"/>
    <w:rsid w:val="004944E6"/>
    <w:rsid w:val="00496E1E"/>
    <w:rsid w:val="004A4C90"/>
    <w:rsid w:val="004A6081"/>
    <w:rsid w:val="004B036D"/>
    <w:rsid w:val="004B7C56"/>
    <w:rsid w:val="004C081A"/>
    <w:rsid w:val="004C535F"/>
    <w:rsid w:val="004D05AC"/>
    <w:rsid w:val="004D0BB9"/>
    <w:rsid w:val="004D1359"/>
    <w:rsid w:val="004D751A"/>
    <w:rsid w:val="004E2D1F"/>
    <w:rsid w:val="004E3D5B"/>
    <w:rsid w:val="004E4010"/>
    <w:rsid w:val="00511ADB"/>
    <w:rsid w:val="00524335"/>
    <w:rsid w:val="00525537"/>
    <w:rsid w:val="005269A0"/>
    <w:rsid w:val="00527219"/>
    <w:rsid w:val="005274E7"/>
    <w:rsid w:val="00531CCE"/>
    <w:rsid w:val="00540AE0"/>
    <w:rsid w:val="005531BF"/>
    <w:rsid w:val="00560F39"/>
    <w:rsid w:val="00562FF7"/>
    <w:rsid w:val="0057003B"/>
    <w:rsid w:val="0057104C"/>
    <w:rsid w:val="00577807"/>
    <w:rsid w:val="00584E50"/>
    <w:rsid w:val="0058572B"/>
    <w:rsid w:val="005861F8"/>
    <w:rsid w:val="00586B74"/>
    <w:rsid w:val="00586C14"/>
    <w:rsid w:val="00587637"/>
    <w:rsid w:val="00595276"/>
    <w:rsid w:val="00596F50"/>
    <w:rsid w:val="005A10CE"/>
    <w:rsid w:val="005A2447"/>
    <w:rsid w:val="005B224C"/>
    <w:rsid w:val="005B3F85"/>
    <w:rsid w:val="005B5BE2"/>
    <w:rsid w:val="005D0D45"/>
    <w:rsid w:val="005E1AA7"/>
    <w:rsid w:val="005E7845"/>
    <w:rsid w:val="005E78EE"/>
    <w:rsid w:val="005F0181"/>
    <w:rsid w:val="005F18A4"/>
    <w:rsid w:val="005F5517"/>
    <w:rsid w:val="00601A34"/>
    <w:rsid w:val="006206C4"/>
    <w:rsid w:val="00624F79"/>
    <w:rsid w:val="0062707A"/>
    <w:rsid w:val="0063220F"/>
    <w:rsid w:val="00633A22"/>
    <w:rsid w:val="006353C1"/>
    <w:rsid w:val="00655ECF"/>
    <w:rsid w:val="00661EA6"/>
    <w:rsid w:val="00662589"/>
    <w:rsid w:val="00664154"/>
    <w:rsid w:val="00664FF9"/>
    <w:rsid w:val="006745DC"/>
    <w:rsid w:val="006755DB"/>
    <w:rsid w:val="006929BD"/>
    <w:rsid w:val="00694856"/>
    <w:rsid w:val="006A0CE0"/>
    <w:rsid w:val="006A7C56"/>
    <w:rsid w:val="006B16AB"/>
    <w:rsid w:val="006B49A7"/>
    <w:rsid w:val="006B557A"/>
    <w:rsid w:val="006C5650"/>
    <w:rsid w:val="006C7DB3"/>
    <w:rsid w:val="006D29D6"/>
    <w:rsid w:val="006E1860"/>
    <w:rsid w:val="006E21D6"/>
    <w:rsid w:val="006F4DC1"/>
    <w:rsid w:val="00700CB0"/>
    <w:rsid w:val="00703ECD"/>
    <w:rsid w:val="00704BAF"/>
    <w:rsid w:val="00704BC4"/>
    <w:rsid w:val="0070667D"/>
    <w:rsid w:val="00707728"/>
    <w:rsid w:val="00707A0A"/>
    <w:rsid w:val="00720F84"/>
    <w:rsid w:val="0072261D"/>
    <w:rsid w:val="0072610D"/>
    <w:rsid w:val="0072789A"/>
    <w:rsid w:val="007312D2"/>
    <w:rsid w:val="00734D28"/>
    <w:rsid w:val="00735CF7"/>
    <w:rsid w:val="00736BC6"/>
    <w:rsid w:val="00740FFF"/>
    <w:rsid w:val="00751A9B"/>
    <w:rsid w:val="00751CF6"/>
    <w:rsid w:val="007534DB"/>
    <w:rsid w:val="00760CF8"/>
    <w:rsid w:val="00765364"/>
    <w:rsid w:val="0077716D"/>
    <w:rsid w:val="007827C6"/>
    <w:rsid w:val="00782CE7"/>
    <w:rsid w:val="00791AC3"/>
    <w:rsid w:val="0079254B"/>
    <w:rsid w:val="00792927"/>
    <w:rsid w:val="007A2D9C"/>
    <w:rsid w:val="007A357D"/>
    <w:rsid w:val="007A3D01"/>
    <w:rsid w:val="007A66C3"/>
    <w:rsid w:val="007A6DA7"/>
    <w:rsid w:val="007B569E"/>
    <w:rsid w:val="007B767E"/>
    <w:rsid w:val="007C09F6"/>
    <w:rsid w:val="007C15C9"/>
    <w:rsid w:val="007C54EB"/>
    <w:rsid w:val="007E01C4"/>
    <w:rsid w:val="007E0A82"/>
    <w:rsid w:val="007F00E6"/>
    <w:rsid w:val="0080005F"/>
    <w:rsid w:val="008001B7"/>
    <w:rsid w:val="008165C3"/>
    <w:rsid w:val="0082076D"/>
    <w:rsid w:val="00837A42"/>
    <w:rsid w:val="008521F2"/>
    <w:rsid w:val="00861D42"/>
    <w:rsid w:val="00863057"/>
    <w:rsid w:val="00876C6D"/>
    <w:rsid w:val="00880D38"/>
    <w:rsid w:val="00880ED0"/>
    <w:rsid w:val="0088665C"/>
    <w:rsid w:val="00886E4F"/>
    <w:rsid w:val="00895E39"/>
    <w:rsid w:val="008B5440"/>
    <w:rsid w:val="008B5CF2"/>
    <w:rsid w:val="008C446E"/>
    <w:rsid w:val="008C67E9"/>
    <w:rsid w:val="008C6E3E"/>
    <w:rsid w:val="008C7054"/>
    <w:rsid w:val="008D37D3"/>
    <w:rsid w:val="008D3ADB"/>
    <w:rsid w:val="008D414B"/>
    <w:rsid w:val="008D5583"/>
    <w:rsid w:val="008E0FBD"/>
    <w:rsid w:val="008E4B61"/>
    <w:rsid w:val="008F097E"/>
    <w:rsid w:val="008F3711"/>
    <w:rsid w:val="008F4E57"/>
    <w:rsid w:val="009019AA"/>
    <w:rsid w:val="00904E18"/>
    <w:rsid w:val="0091419D"/>
    <w:rsid w:val="00922EFB"/>
    <w:rsid w:val="00924E56"/>
    <w:rsid w:val="009263E8"/>
    <w:rsid w:val="00927665"/>
    <w:rsid w:val="0093468C"/>
    <w:rsid w:val="00934E6D"/>
    <w:rsid w:val="009365E3"/>
    <w:rsid w:val="00942FE6"/>
    <w:rsid w:val="0095238E"/>
    <w:rsid w:val="009556E8"/>
    <w:rsid w:val="00960398"/>
    <w:rsid w:val="00966BB3"/>
    <w:rsid w:val="00975348"/>
    <w:rsid w:val="00975CE6"/>
    <w:rsid w:val="00976008"/>
    <w:rsid w:val="0098458D"/>
    <w:rsid w:val="009A1F4E"/>
    <w:rsid w:val="009A3275"/>
    <w:rsid w:val="009B393A"/>
    <w:rsid w:val="009C4FD1"/>
    <w:rsid w:val="009C7403"/>
    <w:rsid w:val="009D26E5"/>
    <w:rsid w:val="009E55EC"/>
    <w:rsid w:val="009E77B7"/>
    <w:rsid w:val="009F02B0"/>
    <w:rsid w:val="009F3DA3"/>
    <w:rsid w:val="009F46E8"/>
    <w:rsid w:val="00A1012B"/>
    <w:rsid w:val="00A1467D"/>
    <w:rsid w:val="00A228A0"/>
    <w:rsid w:val="00A2303F"/>
    <w:rsid w:val="00A2754B"/>
    <w:rsid w:val="00A32068"/>
    <w:rsid w:val="00A320C9"/>
    <w:rsid w:val="00A32BAC"/>
    <w:rsid w:val="00A33345"/>
    <w:rsid w:val="00A61520"/>
    <w:rsid w:val="00A61665"/>
    <w:rsid w:val="00A61C92"/>
    <w:rsid w:val="00A64CBF"/>
    <w:rsid w:val="00A71EA1"/>
    <w:rsid w:val="00A85399"/>
    <w:rsid w:val="00A87486"/>
    <w:rsid w:val="00A87B14"/>
    <w:rsid w:val="00A87EC6"/>
    <w:rsid w:val="00AA3329"/>
    <w:rsid w:val="00AB121E"/>
    <w:rsid w:val="00AB4279"/>
    <w:rsid w:val="00AC026D"/>
    <w:rsid w:val="00AC2FD3"/>
    <w:rsid w:val="00AC39B4"/>
    <w:rsid w:val="00AC6334"/>
    <w:rsid w:val="00AD3CBA"/>
    <w:rsid w:val="00AE15F3"/>
    <w:rsid w:val="00AE2890"/>
    <w:rsid w:val="00AE2CE9"/>
    <w:rsid w:val="00AF05BB"/>
    <w:rsid w:val="00B01073"/>
    <w:rsid w:val="00B01F54"/>
    <w:rsid w:val="00B0356E"/>
    <w:rsid w:val="00B04584"/>
    <w:rsid w:val="00B05A87"/>
    <w:rsid w:val="00B133EA"/>
    <w:rsid w:val="00B216C4"/>
    <w:rsid w:val="00B441A5"/>
    <w:rsid w:val="00B51264"/>
    <w:rsid w:val="00B5690B"/>
    <w:rsid w:val="00B57EA0"/>
    <w:rsid w:val="00B60737"/>
    <w:rsid w:val="00B6226D"/>
    <w:rsid w:val="00B71510"/>
    <w:rsid w:val="00B71706"/>
    <w:rsid w:val="00B97D00"/>
    <w:rsid w:val="00BA519F"/>
    <w:rsid w:val="00BB219E"/>
    <w:rsid w:val="00BB612A"/>
    <w:rsid w:val="00BB6683"/>
    <w:rsid w:val="00BC0DFC"/>
    <w:rsid w:val="00BC5335"/>
    <w:rsid w:val="00BC5DA4"/>
    <w:rsid w:val="00BE1CC4"/>
    <w:rsid w:val="00BE2C79"/>
    <w:rsid w:val="00BE388A"/>
    <w:rsid w:val="00BF1C24"/>
    <w:rsid w:val="00BF2522"/>
    <w:rsid w:val="00C12BE9"/>
    <w:rsid w:val="00C27FDD"/>
    <w:rsid w:val="00C31741"/>
    <w:rsid w:val="00C328A2"/>
    <w:rsid w:val="00C34F24"/>
    <w:rsid w:val="00C3529C"/>
    <w:rsid w:val="00C35531"/>
    <w:rsid w:val="00C474A1"/>
    <w:rsid w:val="00C50488"/>
    <w:rsid w:val="00C63561"/>
    <w:rsid w:val="00C641C0"/>
    <w:rsid w:val="00C65C40"/>
    <w:rsid w:val="00C732B4"/>
    <w:rsid w:val="00C83F46"/>
    <w:rsid w:val="00C864BB"/>
    <w:rsid w:val="00C871A3"/>
    <w:rsid w:val="00C93B2E"/>
    <w:rsid w:val="00CB0332"/>
    <w:rsid w:val="00CB5C66"/>
    <w:rsid w:val="00CC0ED9"/>
    <w:rsid w:val="00CE2CB9"/>
    <w:rsid w:val="00CE5590"/>
    <w:rsid w:val="00CE5EA8"/>
    <w:rsid w:val="00CF43C1"/>
    <w:rsid w:val="00CF4967"/>
    <w:rsid w:val="00CF6708"/>
    <w:rsid w:val="00D01E12"/>
    <w:rsid w:val="00D032B9"/>
    <w:rsid w:val="00D06CCA"/>
    <w:rsid w:val="00D110B8"/>
    <w:rsid w:val="00D15CF4"/>
    <w:rsid w:val="00D17928"/>
    <w:rsid w:val="00D238B5"/>
    <w:rsid w:val="00D26E61"/>
    <w:rsid w:val="00D32F7D"/>
    <w:rsid w:val="00D37744"/>
    <w:rsid w:val="00D4046B"/>
    <w:rsid w:val="00D44C48"/>
    <w:rsid w:val="00D56A3B"/>
    <w:rsid w:val="00D61089"/>
    <w:rsid w:val="00D64BCF"/>
    <w:rsid w:val="00D6640C"/>
    <w:rsid w:val="00D7019E"/>
    <w:rsid w:val="00D77F20"/>
    <w:rsid w:val="00D8304B"/>
    <w:rsid w:val="00D873B2"/>
    <w:rsid w:val="00D902E8"/>
    <w:rsid w:val="00DA3028"/>
    <w:rsid w:val="00DA398E"/>
    <w:rsid w:val="00DB1B47"/>
    <w:rsid w:val="00DB2F54"/>
    <w:rsid w:val="00DC2419"/>
    <w:rsid w:val="00DC36A3"/>
    <w:rsid w:val="00DC768C"/>
    <w:rsid w:val="00DD60EB"/>
    <w:rsid w:val="00DE0CBE"/>
    <w:rsid w:val="00DE2EB3"/>
    <w:rsid w:val="00DE410B"/>
    <w:rsid w:val="00DE4DF9"/>
    <w:rsid w:val="00DF26D0"/>
    <w:rsid w:val="00DF7C42"/>
    <w:rsid w:val="00E0435D"/>
    <w:rsid w:val="00E064D4"/>
    <w:rsid w:val="00E2523C"/>
    <w:rsid w:val="00E30524"/>
    <w:rsid w:val="00E32262"/>
    <w:rsid w:val="00E4447B"/>
    <w:rsid w:val="00E4473A"/>
    <w:rsid w:val="00E45F34"/>
    <w:rsid w:val="00E47001"/>
    <w:rsid w:val="00E55870"/>
    <w:rsid w:val="00E57546"/>
    <w:rsid w:val="00E607FB"/>
    <w:rsid w:val="00E60AE7"/>
    <w:rsid w:val="00E73DE3"/>
    <w:rsid w:val="00E75722"/>
    <w:rsid w:val="00E8547A"/>
    <w:rsid w:val="00E92894"/>
    <w:rsid w:val="00EB5B88"/>
    <w:rsid w:val="00EC08EA"/>
    <w:rsid w:val="00ED55BA"/>
    <w:rsid w:val="00EF6809"/>
    <w:rsid w:val="00F00046"/>
    <w:rsid w:val="00F00297"/>
    <w:rsid w:val="00F04CBD"/>
    <w:rsid w:val="00F14EC3"/>
    <w:rsid w:val="00F235DE"/>
    <w:rsid w:val="00F26358"/>
    <w:rsid w:val="00F305A1"/>
    <w:rsid w:val="00F30DA2"/>
    <w:rsid w:val="00F352E5"/>
    <w:rsid w:val="00F4049F"/>
    <w:rsid w:val="00F45914"/>
    <w:rsid w:val="00F46A85"/>
    <w:rsid w:val="00F51074"/>
    <w:rsid w:val="00F541A1"/>
    <w:rsid w:val="00F625C0"/>
    <w:rsid w:val="00F81D88"/>
    <w:rsid w:val="00F837C9"/>
    <w:rsid w:val="00F906CF"/>
    <w:rsid w:val="00FB4D2D"/>
    <w:rsid w:val="00FB5ABB"/>
    <w:rsid w:val="00FD0E61"/>
    <w:rsid w:val="00FD4DAE"/>
    <w:rsid w:val="00FD6365"/>
    <w:rsid w:val="00FD65FF"/>
    <w:rsid w:val="00FE0F13"/>
    <w:rsid w:val="00FF4844"/>
    <w:rsid w:val="00FF72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4:docId w14:val="78081F7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1665"/>
    <w:pPr>
      <w:tabs>
        <w:tab w:val="center" w:pos="4252"/>
        <w:tab w:val="right" w:pos="8504"/>
      </w:tabs>
      <w:snapToGrid w:val="0"/>
    </w:pPr>
  </w:style>
  <w:style w:type="character" w:customStyle="1" w:styleId="a4">
    <w:name w:val="ヘッダー (文字)"/>
    <w:basedOn w:val="a0"/>
    <w:link w:val="a3"/>
    <w:uiPriority w:val="99"/>
    <w:rsid w:val="00A61665"/>
  </w:style>
  <w:style w:type="paragraph" w:styleId="a5">
    <w:name w:val="footer"/>
    <w:basedOn w:val="a"/>
    <w:link w:val="a6"/>
    <w:uiPriority w:val="99"/>
    <w:unhideWhenUsed/>
    <w:rsid w:val="00A61665"/>
    <w:pPr>
      <w:tabs>
        <w:tab w:val="center" w:pos="4252"/>
        <w:tab w:val="right" w:pos="8504"/>
      </w:tabs>
      <w:snapToGrid w:val="0"/>
    </w:pPr>
  </w:style>
  <w:style w:type="character" w:customStyle="1" w:styleId="a6">
    <w:name w:val="フッター (文字)"/>
    <w:basedOn w:val="a0"/>
    <w:link w:val="a5"/>
    <w:uiPriority w:val="99"/>
    <w:rsid w:val="00A61665"/>
  </w:style>
  <w:style w:type="paragraph" w:styleId="a7">
    <w:name w:val="Balloon Text"/>
    <w:basedOn w:val="a"/>
    <w:link w:val="a8"/>
    <w:uiPriority w:val="99"/>
    <w:semiHidden/>
    <w:unhideWhenUsed/>
    <w:rsid w:val="00E75722"/>
    <w:rPr>
      <w:rFonts w:ascii="Arial" w:eastAsia="ＭＳ ゴシック" w:hAnsi="Arial"/>
      <w:sz w:val="18"/>
      <w:szCs w:val="18"/>
    </w:rPr>
  </w:style>
  <w:style w:type="character" w:customStyle="1" w:styleId="a8">
    <w:name w:val="吹き出し (文字)"/>
    <w:link w:val="a7"/>
    <w:uiPriority w:val="99"/>
    <w:semiHidden/>
    <w:rsid w:val="00E75722"/>
    <w:rPr>
      <w:rFonts w:ascii="Arial" w:eastAsia="ＭＳ ゴシック" w:hAnsi="Arial" w:cs="Times New Roman"/>
      <w:sz w:val="18"/>
      <w:szCs w:val="18"/>
    </w:rPr>
  </w:style>
  <w:style w:type="character" w:styleId="a9">
    <w:name w:val="Hyperlink"/>
    <w:uiPriority w:val="99"/>
    <w:unhideWhenUsed/>
    <w:rsid w:val="004944E6"/>
    <w:rPr>
      <w:color w:val="0000FF"/>
      <w:u w:val="single"/>
    </w:rPr>
  </w:style>
  <w:style w:type="paragraph" w:styleId="aa">
    <w:name w:val="List Paragraph"/>
    <w:basedOn w:val="a"/>
    <w:uiPriority w:val="34"/>
    <w:qFormat/>
    <w:rsid w:val="00D4046B"/>
    <w:pPr>
      <w:ind w:leftChars="400" w:left="840"/>
    </w:pPr>
  </w:style>
  <w:style w:type="paragraph" w:customStyle="1" w:styleId="Default">
    <w:name w:val="Default"/>
    <w:rsid w:val="00C864BB"/>
    <w:pPr>
      <w:widowControl w:val="0"/>
      <w:autoSpaceDE w:val="0"/>
      <w:autoSpaceDN w:val="0"/>
      <w:adjustRightInd w:val="0"/>
    </w:pPr>
    <w:rPr>
      <w:rFonts w:ascii="ＭＳ 明朝" w:cs="ＭＳ 明朝"/>
      <w:color w:val="000000"/>
      <w:sz w:val="24"/>
      <w:szCs w:val="24"/>
    </w:rPr>
  </w:style>
  <w:style w:type="table" w:styleId="ab">
    <w:name w:val="Table Grid"/>
    <w:basedOn w:val="a1"/>
    <w:uiPriority w:val="59"/>
    <w:rsid w:val="00C864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標準(太郎文書スタイル)"/>
    <w:uiPriority w:val="99"/>
    <w:rsid w:val="00BB612A"/>
    <w:pPr>
      <w:widowControl w:val="0"/>
      <w:overflowPunct w:val="0"/>
      <w:adjustRightInd w:val="0"/>
      <w:jc w:val="both"/>
      <w:textAlignment w:val="baseline"/>
    </w:pPr>
    <w:rPr>
      <w:rFonts w:ascii="Times New Roman" w:hAnsi="Times New Roman" w:cs="ＭＳ 明朝"/>
      <w:color w:val="000000"/>
      <w:sz w:val="21"/>
      <w:szCs w:val="21"/>
    </w:rPr>
  </w:style>
  <w:style w:type="paragraph" w:styleId="ad">
    <w:name w:val="Note Heading"/>
    <w:basedOn w:val="a"/>
    <w:next w:val="a"/>
    <w:link w:val="ae"/>
    <w:uiPriority w:val="99"/>
    <w:unhideWhenUsed/>
    <w:rsid w:val="00BB612A"/>
    <w:pPr>
      <w:jc w:val="center"/>
    </w:pPr>
    <w:rPr>
      <w:rFonts w:ascii="ＭＳ 明朝" w:hAnsi="ＭＳ 明朝" w:cs="ＭＳ 明朝"/>
      <w:color w:val="000000"/>
      <w:kern w:val="0"/>
      <w:szCs w:val="21"/>
    </w:rPr>
  </w:style>
  <w:style w:type="character" w:customStyle="1" w:styleId="ae">
    <w:name w:val="記 (文字)"/>
    <w:link w:val="ad"/>
    <w:uiPriority w:val="99"/>
    <w:rsid w:val="00BB612A"/>
    <w:rPr>
      <w:rFonts w:ascii="ＭＳ 明朝" w:hAnsi="ＭＳ 明朝" w:cs="ＭＳ 明朝"/>
      <w:color w:val="000000"/>
      <w:kern w:val="0"/>
      <w:szCs w:val="21"/>
    </w:rPr>
  </w:style>
  <w:style w:type="paragraph" w:styleId="af">
    <w:name w:val="Closing"/>
    <w:basedOn w:val="a"/>
    <w:link w:val="af0"/>
    <w:unhideWhenUsed/>
    <w:rsid w:val="00BB612A"/>
    <w:pPr>
      <w:jc w:val="right"/>
    </w:pPr>
    <w:rPr>
      <w:rFonts w:ascii="ＭＳ 明朝" w:hAnsi="ＭＳ 明朝" w:cs="ＭＳ 明朝"/>
      <w:color w:val="000000"/>
      <w:kern w:val="0"/>
      <w:szCs w:val="21"/>
    </w:rPr>
  </w:style>
  <w:style w:type="character" w:customStyle="1" w:styleId="af0">
    <w:name w:val="結語 (文字)"/>
    <w:link w:val="af"/>
    <w:uiPriority w:val="99"/>
    <w:rsid w:val="00BB612A"/>
    <w:rPr>
      <w:rFonts w:ascii="ＭＳ 明朝" w:hAnsi="ＭＳ 明朝" w:cs="ＭＳ 明朝"/>
      <w:color w:val="000000"/>
      <w:kern w:val="0"/>
      <w:szCs w:val="21"/>
    </w:rPr>
  </w:style>
  <w:style w:type="character" w:styleId="af1">
    <w:name w:val="FollowedHyperlink"/>
    <w:uiPriority w:val="99"/>
    <w:semiHidden/>
    <w:unhideWhenUsed/>
    <w:rsid w:val="006B49A7"/>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96152">
      <w:bodyDiv w:val="1"/>
      <w:marLeft w:val="0"/>
      <w:marRight w:val="0"/>
      <w:marTop w:val="0"/>
      <w:marBottom w:val="0"/>
      <w:divBdr>
        <w:top w:val="none" w:sz="0" w:space="0" w:color="auto"/>
        <w:left w:val="none" w:sz="0" w:space="0" w:color="auto"/>
        <w:bottom w:val="none" w:sz="0" w:space="0" w:color="auto"/>
        <w:right w:val="none" w:sz="0" w:space="0" w:color="auto"/>
      </w:divBdr>
    </w:div>
    <w:div w:id="962274451">
      <w:bodyDiv w:val="1"/>
      <w:marLeft w:val="0"/>
      <w:marRight w:val="0"/>
      <w:marTop w:val="0"/>
      <w:marBottom w:val="0"/>
      <w:divBdr>
        <w:top w:val="none" w:sz="0" w:space="0" w:color="auto"/>
        <w:left w:val="none" w:sz="0" w:space="0" w:color="auto"/>
        <w:bottom w:val="none" w:sz="0" w:space="0" w:color="auto"/>
        <w:right w:val="none" w:sz="0" w:space="0" w:color="auto"/>
      </w:divBdr>
    </w:div>
    <w:div w:id="1239098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B18532-C731-4612-9588-0AD7E4869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2025-05-12T09:24:00Z</dcterms:created>
  <dcterms:modified xsi:type="dcterms:W3CDTF">2025-05-12T09:24:00Z</dcterms:modified>
</cp:coreProperties>
</file>