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6D1D" w:rsidRPr="00E414F3" w:rsidRDefault="00C15E0D" w:rsidP="00617963">
      <w:r>
        <w:rPr>
          <w:rFonts w:hint="eastAsia"/>
        </w:rPr>
        <w:t>（様式</w:t>
      </w:r>
      <w:r w:rsidR="00EB0269">
        <w:rPr>
          <w:rFonts w:hint="eastAsia"/>
        </w:rPr>
        <w:t>第２</w:t>
      </w:r>
      <w:r w:rsidR="00CD31AC">
        <w:rPr>
          <w:rFonts w:hint="eastAsia"/>
        </w:rPr>
        <w:t>号</w:t>
      </w:r>
      <w:r w:rsidR="00617963" w:rsidRPr="00E414F3">
        <w:rPr>
          <w:rFonts w:hint="eastAsia"/>
        </w:rPr>
        <w:t>）</w:t>
      </w:r>
    </w:p>
    <w:p w:rsidR="00EB0269" w:rsidRPr="005A225C" w:rsidRDefault="00EB0269" w:rsidP="00EB0269">
      <w:pPr>
        <w:jc w:val="left"/>
        <w:rPr>
          <w:rFonts w:asciiTheme="majorEastAsia" w:eastAsiaTheme="majorEastAsia" w:hAnsiTheme="majorEastAsia"/>
          <w:b/>
          <w:color w:val="000000" w:themeColor="text1"/>
        </w:rPr>
      </w:pPr>
      <w:r w:rsidRPr="00DD548B">
        <w:rPr>
          <w:rFonts w:asciiTheme="majorEastAsia" w:eastAsiaTheme="majorEastAsia" w:hAnsiTheme="majorEastAsia" w:hint="eastAsia"/>
          <w:b/>
          <w:color w:val="000000" w:themeColor="text1"/>
        </w:rPr>
        <w:t>オンサイトＰＰＡ方式による県有施設への太陽光発電設備等導入業務</w:t>
      </w:r>
    </w:p>
    <w:p w:rsidR="00EB0269" w:rsidRPr="004E6343" w:rsidRDefault="00EB0269" w:rsidP="004E6343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 w:hint="eastAsia"/>
          <w:b/>
          <w:sz w:val="36"/>
          <w:szCs w:val="36"/>
        </w:rPr>
        <w:t>現地見学会申出書</w:t>
      </w:r>
    </w:p>
    <w:p w:rsidR="00EB0269" w:rsidRPr="009A5929" w:rsidRDefault="00EB0269" w:rsidP="00EB0269">
      <w:pPr>
        <w:wordWrap w:val="0"/>
        <w:jc w:val="righ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令和　　</w:t>
      </w:r>
      <w:r w:rsidRPr="009A5929">
        <w:rPr>
          <w:rFonts w:asciiTheme="majorEastAsia" w:eastAsiaTheme="majorEastAsia" w:hAnsiTheme="majorEastAsia" w:hint="eastAsia"/>
        </w:rPr>
        <w:t xml:space="preserve">年　　月　　日　</w:t>
      </w:r>
    </w:p>
    <w:p w:rsidR="00EB0269" w:rsidRPr="009A5929" w:rsidRDefault="00EB0269" w:rsidP="00EB0269">
      <w:pPr>
        <w:rPr>
          <w:rFonts w:asciiTheme="majorEastAsia" w:eastAsiaTheme="majorEastAsia" w:hAnsiTheme="majorEastAsia"/>
        </w:rPr>
      </w:pPr>
    </w:p>
    <w:p w:rsidR="00EB0269" w:rsidRPr="009A5929" w:rsidRDefault="00EB0269" w:rsidP="00EB0269">
      <w:pPr>
        <w:ind w:firstLineChars="100" w:firstLine="227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宮城県環境生活</w:t>
      </w:r>
      <w:r w:rsidRPr="009A5929">
        <w:rPr>
          <w:rFonts w:asciiTheme="majorEastAsia" w:eastAsiaTheme="majorEastAsia" w:hAnsiTheme="majorEastAsia" w:hint="eastAsia"/>
        </w:rPr>
        <w:t>部</w:t>
      </w:r>
      <w:r>
        <w:rPr>
          <w:rFonts w:asciiTheme="majorEastAsia" w:eastAsiaTheme="majorEastAsia" w:hAnsiTheme="majorEastAsia" w:hint="eastAsia"/>
        </w:rPr>
        <w:t>環境政策課　環境計画推進班　宛て</w:t>
      </w:r>
    </w:p>
    <w:p w:rsidR="00CD6D1D" w:rsidRPr="00EB0269" w:rsidRDefault="00CD6D1D" w:rsidP="00617963"/>
    <w:p w:rsidR="00CD31AC" w:rsidRDefault="00CD31AC" w:rsidP="00CD31AC">
      <w:pPr>
        <w:jc w:val="center"/>
        <w:rPr>
          <w:szCs w:val="21"/>
        </w:rPr>
      </w:pPr>
      <w:r>
        <w:rPr>
          <w:rFonts w:hint="eastAsia"/>
          <w:szCs w:val="21"/>
        </w:rPr>
        <w:t>記</w:t>
      </w:r>
    </w:p>
    <w:p w:rsidR="00CD31AC" w:rsidRDefault="00EB0269" w:rsidP="00617963">
      <w:pPr>
        <w:rPr>
          <w:szCs w:val="21"/>
        </w:rPr>
      </w:pPr>
      <w:r>
        <w:rPr>
          <w:rFonts w:hint="eastAsia"/>
          <w:szCs w:val="21"/>
        </w:rPr>
        <w:t>１　現地見学会申出者</w:t>
      </w:r>
      <w:r w:rsidR="00CD31AC">
        <w:rPr>
          <w:rFonts w:hint="eastAsia"/>
          <w:szCs w:val="21"/>
        </w:rPr>
        <w:t>の概要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78"/>
        <w:gridCol w:w="1894"/>
        <w:gridCol w:w="6134"/>
      </w:tblGrid>
      <w:tr w:rsidR="00466878" w:rsidTr="00FA4087">
        <w:trPr>
          <w:jc w:val="center"/>
        </w:trPr>
        <w:tc>
          <w:tcPr>
            <w:tcW w:w="2472" w:type="dxa"/>
            <w:gridSpan w:val="2"/>
          </w:tcPr>
          <w:p w:rsidR="00466878" w:rsidRDefault="00DC081F" w:rsidP="00AE022D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事業者名１</w:t>
            </w:r>
          </w:p>
        </w:tc>
        <w:tc>
          <w:tcPr>
            <w:tcW w:w="6134" w:type="dxa"/>
          </w:tcPr>
          <w:p w:rsidR="00466878" w:rsidRDefault="00466878" w:rsidP="00617963">
            <w:pPr>
              <w:rPr>
                <w:szCs w:val="21"/>
              </w:rPr>
            </w:pPr>
          </w:p>
          <w:p w:rsidR="00DC081F" w:rsidRDefault="00DC081F" w:rsidP="00DC081F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（見学者氏名：　　　　　）</w:t>
            </w:r>
          </w:p>
        </w:tc>
      </w:tr>
      <w:tr w:rsidR="004E6343" w:rsidTr="00FA4087">
        <w:trPr>
          <w:jc w:val="center"/>
        </w:trPr>
        <w:tc>
          <w:tcPr>
            <w:tcW w:w="2472" w:type="dxa"/>
            <w:gridSpan w:val="2"/>
          </w:tcPr>
          <w:p w:rsidR="004E6343" w:rsidRDefault="004E6343" w:rsidP="004E6343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事業者名２</w:t>
            </w:r>
          </w:p>
        </w:tc>
        <w:tc>
          <w:tcPr>
            <w:tcW w:w="6134" w:type="dxa"/>
          </w:tcPr>
          <w:p w:rsidR="004E6343" w:rsidRDefault="004E6343" w:rsidP="004E6343">
            <w:pPr>
              <w:rPr>
                <w:szCs w:val="21"/>
              </w:rPr>
            </w:pPr>
          </w:p>
          <w:p w:rsidR="004E6343" w:rsidRDefault="004E6343" w:rsidP="004E6343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（見学者氏名：　　　　　）</w:t>
            </w:r>
          </w:p>
        </w:tc>
      </w:tr>
      <w:tr w:rsidR="004E6343" w:rsidTr="00FA4087">
        <w:trPr>
          <w:jc w:val="center"/>
        </w:trPr>
        <w:tc>
          <w:tcPr>
            <w:tcW w:w="2472" w:type="dxa"/>
            <w:gridSpan w:val="2"/>
            <w:tcBorders>
              <w:bottom w:val="single" w:sz="12" w:space="0" w:color="auto"/>
            </w:tcBorders>
          </w:tcPr>
          <w:p w:rsidR="004E6343" w:rsidRDefault="004E6343" w:rsidP="004E6343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事業者名３</w:t>
            </w:r>
          </w:p>
        </w:tc>
        <w:tc>
          <w:tcPr>
            <w:tcW w:w="6134" w:type="dxa"/>
            <w:tcBorders>
              <w:bottom w:val="single" w:sz="12" w:space="0" w:color="auto"/>
            </w:tcBorders>
          </w:tcPr>
          <w:p w:rsidR="004E6343" w:rsidRDefault="004E6343" w:rsidP="004E6343">
            <w:pPr>
              <w:rPr>
                <w:szCs w:val="21"/>
              </w:rPr>
            </w:pPr>
          </w:p>
          <w:p w:rsidR="004E6343" w:rsidRDefault="004E6343" w:rsidP="004E6343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（見学者氏名：　　　　　）</w:t>
            </w:r>
          </w:p>
        </w:tc>
      </w:tr>
      <w:tr w:rsidR="004E6343" w:rsidTr="00FA4087">
        <w:trPr>
          <w:jc w:val="center"/>
        </w:trPr>
        <w:tc>
          <w:tcPr>
            <w:tcW w:w="578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</w:tcPr>
          <w:p w:rsidR="004E6343" w:rsidRDefault="004E6343" w:rsidP="004E6343">
            <w:pPr>
              <w:ind w:left="113" w:right="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連絡窓口</w:t>
            </w:r>
          </w:p>
        </w:tc>
        <w:tc>
          <w:tcPr>
            <w:tcW w:w="1894" w:type="dxa"/>
            <w:tcBorders>
              <w:top w:val="single" w:sz="12" w:space="0" w:color="auto"/>
              <w:bottom w:val="single" w:sz="4" w:space="0" w:color="auto"/>
            </w:tcBorders>
          </w:tcPr>
          <w:p w:rsidR="004E6343" w:rsidRDefault="004E6343" w:rsidP="004E634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事業者名</w:t>
            </w:r>
          </w:p>
        </w:tc>
        <w:tc>
          <w:tcPr>
            <w:tcW w:w="6134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E6343" w:rsidRDefault="004E6343" w:rsidP="004E6343">
            <w:pPr>
              <w:rPr>
                <w:szCs w:val="21"/>
              </w:rPr>
            </w:pPr>
          </w:p>
        </w:tc>
      </w:tr>
      <w:tr w:rsidR="004E6343" w:rsidTr="00FA4087">
        <w:trPr>
          <w:jc w:val="center"/>
        </w:trPr>
        <w:tc>
          <w:tcPr>
            <w:tcW w:w="578" w:type="dxa"/>
            <w:vMerge/>
            <w:tcBorders>
              <w:left w:val="single" w:sz="12" w:space="0" w:color="auto"/>
            </w:tcBorders>
          </w:tcPr>
          <w:p w:rsidR="004E6343" w:rsidRDefault="004E6343" w:rsidP="004E6343">
            <w:pPr>
              <w:rPr>
                <w:szCs w:val="21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:rsidR="004E6343" w:rsidRDefault="004E6343" w:rsidP="004E6343">
            <w:pPr>
              <w:rPr>
                <w:szCs w:val="21"/>
              </w:rPr>
            </w:pPr>
            <w:r w:rsidRPr="00DC081F">
              <w:rPr>
                <w:rFonts w:hint="eastAsia"/>
                <w:szCs w:val="21"/>
              </w:rPr>
              <w:t>部署名</w:t>
            </w:r>
          </w:p>
        </w:tc>
        <w:tc>
          <w:tcPr>
            <w:tcW w:w="6134" w:type="dxa"/>
            <w:tcBorders>
              <w:top w:val="single" w:sz="4" w:space="0" w:color="auto"/>
              <w:right w:val="single" w:sz="12" w:space="0" w:color="auto"/>
            </w:tcBorders>
          </w:tcPr>
          <w:p w:rsidR="004E6343" w:rsidRDefault="004E6343" w:rsidP="004E6343">
            <w:pPr>
              <w:rPr>
                <w:szCs w:val="21"/>
              </w:rPr>
            </w:pPr>
          </w:p>
        </w:tc>
      </w:tr>
      <w:tr w:rsidR="004E6343" w:rsidTr="00FA4087">
        <w:trPr>
          <w:jc w:val="center"/>
        </w:trPr>
        <w:tc>
          <w:tcPr>
            <w:tcW w:w="578" w:type="dxa"/>
            <w:vMerge/>
            <w:tcBorders>
              <w:left w:val="single" w:sz="12" w:space="0" w:color="auto"/>
            </w:tcBorders>
          </w:tcPr>
          <w:p w:rsidR="004E6343" w:rsidRDefault="004E6343" w:rsidP="004E6343">
            <w:pPr>
              <w:rPr>
                <w:szCs w:val="21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:rsidR="004E6343" w:rsidRDefault="004E6343" w:rsidP="004E634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氏名</w:t>
            </w:r>
          </w:p>
        </w:tc>
        <w:tc>
          <w:tcPr>
            <w:tcW w:w="6134" w:type="dxa"/>
            <w:tcBorders>
              <w:top w:val="single" w:sz="4" w:space="0" w:color="auto"/>
              <w:right w:val="single" w:sz="12" w:space="0" w:color="auto"/>
            </w:tcBorders>
          </w:tcPr>
          <w:p w:rsidR="004E6343" w:rsidRDefault="004E6343" w:rsidP="004E6343">
            <w:pPr>
              <w:rPr>
                <w:szCs w:val="21"/>
              </w:rPr>
            </w:pPr>
          </w:p>
        </w:tc>
      </w:tr>
      <w:tr w:rsidR="004E6343" w:rsidTr="00FA4087">
        <w:trPr>
          <w:jc w:val="center"/>
        </w:trPr>
        <w:tc>
          <w:tcPr>
            <w:tcW w:w="578" w:type="dxa"/>
            <w:vMerge/>
            <w:tcBorders>
              <w:left w:val="single" w:sz="12" w:space="0" w:color="auto"/>
            </w:tcBorders>
          </w:tcPr>
          <w:p w:rsidR="004E6343" w:rsidRDefault="004E6343" w:rsidP="004E6343">
            <w:pPr>
              <w:rPr>
                <w:szCs w:val="21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:rsidR="004E6343" w:rsidRDefault="004E6343" w:rsidP="004E634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電話番号</w:t>
            </w:r>
          </w:p>
        </w:tc>
        <w:tc>
          <w:tcPr>
            <w:tcW w:w="613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E6343" w:rsidRDefault="004E6343" w:rsidP="004E6343">
            <w:pPr>
              <w:rPr>
                <w:szCs w:val="21"/>
              </w:rPr>
            </w:pPr>
          </w:p>
        </w:tc>
      </w:tr>
      <w:tr w:rsidR="004E6343" w:rsidTr="00FA4087">
        <w:trPr>
          <w:jc w:val="center"/>
        </w:trPr>
        <w:tc>
          <w:tcPr>
            <w:tcW w:w="578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4E6343" w:rsidRDefault="004E6343" w:rsidP="004E6343">
            <w:pPr>
              <w:rPr>
                <w:szCs w:val="21"/>
              </w:rPr>
            </w:pPr>
          </w:p>
        </w:tc>
        <w:tc>
          <w:tcPr>
            <w:tcW w:w="1894" w:type="dxa"/>
            <w:tcBorders>
              <w:bottom w:val="single" w:sz="12" w:space="0" w:color="auto"/>
            </w:tcBorders>
          </w:tcPr>
          <w:p w:rsidR="004E6343" w:rsidRDefault="004E6343" w:rsidP="004E634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E-mailアドレス</w:t>
            </w:r>
          </w:p>
        </w:tc>
        <w:tc>
          <w:tcPr>
            <w:tcW w:w="6134" w:type="dxa"/>
            <w:tcBorders>
              <w:bottom w:val="single" w:sz="12" w:space="0" w:color="auto"/>
              <w:right w:val="single" w:sz="12" w:space="0" w:color="auto"/>
            </w:tcBorders>
          </w:tcPr>
          <w:p w:rsidR="004E6343" w:rsidRDefault="004E6343" w:rsidP="004E6343">
            <w:pPr>
              <w:rPr>
                <w:szCs w:val="21"/>
              </w:rPr>
            </w:pPr>
          </w:p>
        </w:tc>
      </w:tr>
    </w:tbl>
    <w:p w:rsidR="00CD31AC" w:rsidRPr="00DA0FE3" w:rsidRDefault="00CD31AC" w:rsidP="00617963">
      <w:pPr>
        <w:rPr>
          <w:szCs w:val="21"/>
        </w:rPr>
      </w:pPr>
    </w:p>
    <w:p w:rsidR="00CD6D1D" w:rsidRDefault="00DC081F" w:rsidP="00617963">
      <w:r>
        <w:rPr>
          <w:rFonts w:hint="eastAsia"/>
        </w:rPr>
        <w:t>２　見学を希望する施設</w:t>
      </w:r>
    </w:p>
    <w:tbl>
      <w:tblPr>
        <w:tblStyle w:val="a3"/>
        <w:tblpPr w:leftFromText="142" w:rightFromText="142" w:vertAnchor="text" w:horzAnchor="margin" w:tblpXSpec="center" w:tblpY="31"/>
        <w:tblW w:w="9044" w:type="dxa"/>
        <w:tblLook w:val="04A0" w:firstRow="1" w:lastRow="0" w:firstColumn="1" w:lastColumn="0" w:noHBand="0" w:noVBand="1"/>
      </w:tblPr>
      <w:tblGrid>
        <w:gridCol w:w="872"/>
        <w:gridCol w:w="2130"/>
        <w:gridCol w:w="3605"/>
        <w:gridCol w:w="2437"/>
      </w:tblGrid>
      <w:tr w:rsidR="00EB0269" w:rsidTr="00FA4087">
        <w:tc>
          <w:tcPr>
            <w:tcW w:w="872" w:type="dxa"/>
            <w:shd w:val="clear" w:color="auto" w:fill="D6E3BC" w:themeFill="accent3" w:themeFillTint="66"/>
            <w:vAlign w:val="center"/>
          </w:tcPr>
          <w:p w:rsidR="00EB0269" w:rsidRDefault="00EB0269" w:rsidP="005529AD">
            <w:pPr>
              <w:jc w:val="center"/>
            </w:pPr>
            <w:r>
              <w:rPr>
                <w:rFonts w:hint="eastAsia"/>
              </w:rPr>
              <w:t>No</w:t>
            </w:r>
          </w:p>
        </w:tc>
        <w:tc>
          <w:tcPr>
            <w:tcW w:w="2130" w:type="dxa"/>
            <w:shd w:val="clear" w:color="auto" w:fill="D6E3BC" w:themeFill="accent3" w:themeFillTint="66"/>
            <w:vAlign w:val="center"/>
          </w:tcPr>
          <w:p w:rsidR="00EB0269" w:rsidRDefault="00EB0269" w:rsidP="005529AD">
            <w:pPr>
              <w:jc w:val="center"/>
            </w:pPr>
            <w:r w:rsidRPr="004E46A9">
              <w:rPr>
                <w:rFonts w:hint="eastAsia"/>
              </w:rPr>
              <w:t>施設名称</w:t>
            </w:r>
          </w:p>
        </w:tc>
        <w:tc>
          <w:tcPr>
            <w:tcW w:w="3605" w:type="dxa"/>
            <w:shd w:val="clear" w:color="auto" w:fill="D6E3BC" w:themeFill="accent3" w:themeFillTint="66"/>
            <w:vAlign w:val="center"/>
          </w:tcPr>
          <w:p w:rsidR="00EB0269" w:rsidRDefault="00EB0269" w:rsidP="005529AD">
            <w:pPr>
              <w:jc w:val="center"/>
            </w:pPr>
            <w:r w:rsidRPr="004E46A9">
              <w:rPr>
                <w:rFonts w:hint="eastAsia"/>
              </w:rPr>
              <w:t>所在地</w:t>
            </w:r>
          </w:p>
        </w:tc>
        <w:tc>
          <w:tcPr>
            <w:tcW w:w="2437" w:type="dxa"/>
            <w:shd w:val="clear" w:color="auto" w:fill="D6E3BC" w:themeFill="accent3" w:themeFillTint="66"/>
            <w:vAlign w:val="center"/>
          </w:tcPr>
          <w:p w:rsidR="00EB0269" w:rsidRDefault="00EB0269" w:rsidP="00EB0269">
            <w:pPr>
              <w:jc w:val="center"/>
            </w:pPr>
            <w:r>
              <w:rPr>
                <w:rFonts w:hint="eastAsia"/>
              </w:rPr>
              <w:t>見学の希望</w:t>
            </w:r>
          </w:p>
          <w:p w:rsidR="00EB0269" w:rsidRDefault="00EB0269" w:rsidP="00EB0269">
            <w:pPr>
              <w:jc w:val="center"/>
            </w:pPr>
            <w:r>
              <w:rPr>
                <w:rFonts w:hint="eastAsia"/>
              </w:rPr>
              <w:t>（希望施設に「○」</w:t>
            </w:r>
            <w:r w:rsidR="00063A2A">
              <w:rPr>
                <w:rFonts w:hint="eastAsia"/>
              </w:rPr>
              <w:t>）</w:t>
            </w:r>
          </w:p>
        </w:tc>
      </w:tr>
      <w:tr w:rsidR="00EE00B8" w:rsidTr="00FA4087">
        <w:tc>
          <w:tcPr>
            <w:tcW w:w="872" w:type="dxa"/>
            <w:vAlign w:val="center"/>
          </w:tcPr>
          <w:p w:rsidR="00EE00B8" w:rsidRPr="00EE00B8" w:rsidRDefault="00EE00B8" w:rsidP="00EE00B8">
            <w:pPr>
              <w:jc w:val="center"/>
            </w:pPr>
            <w:r w:rsidRPr="00EE00B8">
              <w:rPr>
                <w:rFonts w:hint="eastAsia"/>
              </w:rPr>
              <w:t>４</w:t>
            </w:r>
          </w:p>
        </w:tc>
        <w:tc>
          <w:tcPr>
            <w:tcW w:w="2130" w:type="dxa"/>
            <w:vAlign w:val="center"/>
          </w:tcPr>
          <w:p w:rsidR="00EE00B8" w:rsidRPr="00EE00B8" w:rsidRDefault="00EE00B8" w:rsidP="00EE00B8">
            <w:pPr>
              <w:rPr>
                <w:sz w:val="18"/>
              </w:rPr>
            </w:pPr>
            <w:r w:rsidRPr="00EE00B8">
              <w:rPr>
                <w:rFonts w:hint="eastAsia"/>
                <w:sz w:val="16"/>
              </w:rPr>
              <w:t>産業技術総合センター</w:t>
            </w:r>
          </w:p>
        </w:tc>
        <w:tc>
          <w:tcPr>
            <w:tcW w:w="3605" w:type="dxa"/>
            <w:vAlign w:val="center"/>
          </w:tcPr>
          <w:p w:rsidR="00EE00B8" w:rsidRPr="00EE00B8" w:rsidRDefault="00EE00B8" w:rsidP="00EE00B8">
            <w:r w:rsidRPr="00EE00B8">
              <w:t>仙台市泉区明通２丁目２</w:t>
            </w:r>
          </w:p>
        </w:tc>
        <w:tc>
          <w:tcPr>
            <w:tcW w:w="2437" w:type="dxa"/>
          </w:tcPr>
          <w:p w:rsidR="00EE00B8" w:rsidRDefault="00EE00B8" w:rsidP="00EE00B8"/>
        </w:tc>
      </w:tr>
      <w:tr w:rsidR="00EE00B8" w:rsidTr="00FA4087">
        <w:tc>
          <w:tcPr>
            <w:tcW w:w="872" w:type="dxa"/>
            <w:vAlign w:val="center"/>
          </w:tcPr>
          <w:p w:rsidR="00EE00B8" w:rsidRPr="00EE00B8" w:rsidRDefault="00EE00B8" w:rsidP="00EE00B8">
            <w:pPr>
              <w:jc w:val="center"/>
            </w:pPr>
            <w:r w:rsidRPr="00EE00B8">
              <w:rPr>
                <w:rFonts w:hint="eastAsia"/>
              </w:rPr>
              <w:t>５</w:t>
            </w:r>
          </w:p>
        </w:tc>
        <w:tc>
          <w:tcPr>
            <w:tcW w:w="2130" w:type="dxa"/>
            <w:vAlign w:val="center"/>
          </w:tcPr>
          <w:p w:rsidR="00EE00B8" w:rsidRPr="00EE00B8" w:rsidRDefault="00EE00B8" w:rsidP="00EE00B8">
            <w:pPr>
              <w:rPr>
                <w:sz w:val="18"/>
              </w:rPr>
            </w:pPr>
            <w:r w:rsidRPr="00EE00B8">
              <w:rPr>
                <w:rFonts w:hint="eastAsia"/>
                <w:sz w:val="21"/>
              </w:rPr>
              <w:t>仙台第三高等学校</w:t>
            </w:r>
          </w:p>
        </w:tc>
        <w:tc>
          <w:tcPr>
            <w:tcW w:w="3605" w:type="dxa"/>
            <w:vAlign w:val="center"/>
          </w:tcPr>
          <w:p w:rsidR="00EE00B8" w:rsidRPr="00EE00B8" w:rsidRDefault="00EE00B8" w:rsidP="00EE00B8">
            <w:pPr>
              <w:rPr>
                <w:sz w:val="21"/>
              </w:rPr>
            </w:pPr>
            <w:r w:rsidRPr="00EE00B8">
              <w:rPr>
                <w:sz w:val="21"/>
              </w:rPr>
              <w:t>仙台市宮城野区鶴ケ谷１丁目１９</w:t>
            </w:r>
          </w:p>
        </w:tc>
        <w:tc>
          <w:tcPr>
            <w:tcW w:w="2437" w:type="dxa"/>
          </w:tcPr>
          <w:p w:rsidR="00EE00B8" w:rsidRDefault="00EE00B8" w:rsidP="00EE00B8"/>
        </w:tc>
      </w:tr>
      <w:tr w:rsidR="00EE00B8" w:rsidTr="00FA4087">
        <w:tc>
          <w:tcPr>
            <w:tcW w:w="872" w:type="dxa"/>
            <w:vAlign w:val="center"/>
          </w:tcPr>
          <w:p w:rsidR="00EE00B8" w:rsidRPr="00EE00B8" w:rsidRDefault="00EE00B8" w:rsidP="00EE00B8">
            <w:pPr>
              <w:jc w:val="center"/>
            </w:pPr>
            <w:r w:rsidRPr="00EE00B8">
              <w:rPr>
                <w:rFonts w:hint="eastAsia"/>
              </w:rPr>
              <w:t>８</w:t>
            </w:r>
          </w:p>
        </w:tc>
        <w:tc>
          <w:tcPr>
            <w:tcW w:w="2130" w:type="dxa"/>
            <w:vAlign w:val="center"/>
          </w:tcPr>
          <w:p w:rsidR="00EE00B8" w:rsidRPr="00EE00B8" w:rsidRDefault="00EE00B8" w:rsidP="00EE00B8">
            <w:pPr>
              <w:rPr>
                <w:sz w:val="18"/>
              </w:rPr>
            </w:pPr>
            <w:r w:rsidRPr="00EE00B8">
              <w:rPr>
                <w:rFonts w:hint="eastAsia"/>
                <w:sz w:val="18"/>
              </w:rPr>
              <w:t>県運転免許センター</w:t>
            </w:r>
          </w:p>
        </w:tc>
        <w:tc>
          <w:tcPr>
            <w:tcW w:w="3605" w:type="dxa"/>
            <w:vAlign w:val="center"/>
          </w:tcPr>
          <w:p w:rsidR="00EE00B8" w:rsidRPr="00EE00B8" w:rsidRDefault="00EE00B8" w:rsidP="00EE00B8">
            <w:pPr>
              <w:rPr>
                <w:rFonts w:hint="eastAsia"/>
                <w:sz w:val="21"/>
              </w:rPr>
            </w:pPr>
            <w:r w:rsidRPr="00EE00B8">
              <w:rPr>
                <w:sz w:val="21"/>
              </w:rPr>
              <w:t>仙台市泉区市名坂高倉６５</w:t>
            </w:r>
            <w:bookmarkStart w:id="0" w:name="_GoBack"/>
            <w:bookmarkEnd w:id="0"/>
          </w:p>
        </w:tc>
        <w:tc>
          <w:tcPr>
            <w:tcW w:w="2437" w:type="dxa"/>
          </w:tcPr>
          <w:p w:rsidR="00EE00B8" w:rsidRDefault="00EE00B8" w:rsidP="00EE00B8"/>
        </w:tc>
      </w:tr>
      <w:tr w:rsidR="00EE00B8" w:rsidTr="00FA4087">
        <w:tc>
          <w:tcPr>
            <w:tcW w:w="872" w:type="dxa"/>
            <w:vAlign w:val="center"/>
          </w:tcPr>
          <w:p w:rsidR="00EE00B8" w:rsidRPr="00EE00B8" w:rsidRDefault="00EE00B8" w:rsidP="00EE00B8">
            <w:pPr>
              <w:jc w:val="center"/>
            </w:pPr>
            <w:r w:rsidRPr="00EE00B8">
              <w:rPr>
                <w:rFonts w:hint="eastAsia"/>
              </w:rPr>
              <w:t>３</w:t>
            </w:r>
          </w:p>
        </w:tc>
        <w:tc>
          <w:tcPr>
            <w:tcW w:w="2130" w:type="dxa"/>
            <w:vAlign w:val="center"/>
          </w:tcPr>
          <w:p w:rsidR="00EE00B8" w:rsidRPr="00EE00B8" w:rsidRDefault="00EE00B8" w:rsidP="00EE00B8">
            <w:r w:rsidRPr="00EE00B8">
              <w:rPr>
                <w:rFonts w:hint="eastAsia"/>
                <w:sz w:val="14"/>
              </w:rPr>
              <w:t>みやぎ産業交流センター</w:t>
            </w:r>
          </w:p>
        </w:tc>
        <w:tc>
          <w:tcPr>
            <w:tcW w:w="3605" w:type="dxa"/>
            <w:vAlign w:val="center"/>
          </w:tcPr>
          <w:p w:rsidR="00EE00B8" w:rsidRPr="00EE00B8" w:rsidRDefault="00EE00B8" w:rsidP="00EE00B8">
            <w:r w:rsidRPr="00EE00B8">
              <w:t>仙台市宮城野区港３丁目１</w:t>
            </w:r>
            <w:r w:rsidRPr="00EE00B8">
              <w:t>−</w:t>
            </w:r>
            <w:r w:rsidRPr="00EE00B8">
              <w:t xml:space="preserve">７ </w:t>
            </w:r>
          </w:p>
        </w:tc>
        <w:tc>
          <w:tcPr>
            <w:tcW w:w="2437" w:type="dxa"/>
          </w:tcPr>
          <w:p w:rsidR="00EE00B8" w:rsidRDefault="00EE00B8" w:rsidP="00EE00B8"/>
        </w:tc>
      </w:tr>
      <w:tr w:rsidR="00EE00B8" w:rsidTr="00FA4087">
        <w:tc>
          <w:tcPr>
            <w:tcW w:w="872" w:type="dxa"/>
            <w:vAlign w:val="center"/>
          </w:tcPr>
          <w:p w:rsidR="00EE00B8" w:rsidRPr="00EE00B8" w:rsidRDefault="00EE00B8" w:rsidP="00EE00B8">
            <w:pPr>
              <w:jc w:val="center"/>
            </w:pPr>
            <w:r w:rsidRPr="00EE00B8">
              <w:rPr>
                <w:rFonts w:hint="eastAsia"/>
              </w:rPr>
              <w:t>７</w:t>
            </w:r>
          </w:p>
        </w:tc>
        <w:tc>
          <w:tcPr>
            <w:tcW w:w="2130" w:type="dxa"/>
            <w:vAlign w:val="center"/>
          </w:tcPr>
          <w:p w:rsidR="00EE00B8" w:rsidRPr="00EE00B8" w:rsidRDefault="00EE00B8" w:rsidP="00EE00B8">
            <w:r w:rsidRPr="00EE00B8">
              <w:rPr>
                <w:rFonts w:hint="eastAsia"/>
              </w:rPr>
              <w:t>多賀城高等学校</w:t>
            </w:r>
          </w:p>
        </w:tc>
        <w:tc>
          <w:tcPr>
            <w:tcW w:w="3605" w:type="dxa"/>
            <w:vAlign w:val="center"/>
          </w:tcPr>
          <w:p w:rsidR="00EE00B8" w:rsidRPr="00EE00B8" w:rsidRDefault="00EE00B8" w:rsidP="00EE00B8">
            <w:r w:rsidRPr="00EE00B8">
              <w:t>多賀城市笠神２丁目１７</w:t>
            </w:r>
            <w:r w:rsidRPr="00EE00B8">
              <w:t>−</w:t>
            </w:r>
            <w:r w:rsidRPr="00EE00B8">
              <w:t>１</w:t>
            </w:r>
          </w:p>
        </w:tc>
        <w:tc>
          <w:tcPr>
            <w:tcW w:w="2437" w:type="dxa"/>
          </w:tcPr>
          <w:p w:rsidR="00EE00B8" w:rsidRDefault="00EE00B8" w:rsidP="00EE00B8"/>
        </w:tc>
      </w:tr>
      <w:tr w:rsidR="00EE00B8" w:rsidTr="00FA4087">
        <w:tc>
          <w:tcPr>
            <w:tcW w:w="872" w:type="dxa"/>
            <w:vAlign w:val="center"/>
          </w:tcPr>
          <w:p w:rsidR="00EE00B8" w:rsidRPr="00EE00B8" w:rsidRDefault="00EE00B8" w:rsidP="00EE00B8">
            <w:pPr>
              <w:jc w:val="center"/>
            </w:pPr>
            <w:r w:rsidRPr="00EE00B8">
              <w:rPr>
                <w:rFonts w:hint="eastAsia"/>
              </w:rPr>
              <w:t>２</w:t>
            </w:r>
          </w:p>
        </w:tc>
        <w:tc>
          <w:tcPr>
            <w:tcW w:w="2130" w:type="dxa"/>
            <w:vAlign w:val="center"/>
          </w:tcPr>
          <w:p w:rsidR="00EE00B8" w:rsidRPr="00EE00B8" w:rsidRDefault="00EE00B8" w:rsidP="00EE00B8">
            <w:r w:rsidRPr="00EE00B8">
              <w:rPr>
                <w:rFonts w:hint="eastAsia"/>
              </w:rPr>
              <w:t>総合運動公園</w:t>
            </w:r>
          </w:p>
        </w:tc>
        <w:tc>
          <w:tcPr>
            <w:tcW w:w="3605" w:type="dxa"/>
            <w:vAlign w:val="center"/>
          </w:tcPr>
          <w:p w:rsidR="00EE00B8" w:rsidRPr="00EE00B8" w:rsidRDefault="00EE00B8" w:rsidP="00EE00B8">
            <w:r w:rsidRPr="00EE00B8">
              <w:t>宮城郡利府町菅谷館４０</w:t>
            </w:r>
            <w:r w:rsidRPr="00EE00B8">
              <w:t>−</w:t>
            </w:r>
            <w:r w:rsidRPr="00EE00B8">
              <w:t>１</w:t>
            </w:r>
          </w:p>
        </w:tc>
        <w:tc>
          <w:tcPr>
            <w:tcW w:w="2437" w:type="dxa"/>
          </w:tcPr>
          <w:p w:rsidR="00EE00B8" w:rsidRDefault="00EE00B8" w:rsidP="00EE00B8"/>
        </w:tc>
      </w:tr>
      <w:tr w:rsidR="00EE00B8" w:rsidTr="00FA4087">
        <w:tc>
          <w:tcPr>
            <w:tcW w:w="872" w:type="dxa"/>
            <w:vAlign w:val="center"/>
          </w:tcPr>
          <w:p w:rsidR="00EE00B8" w:rsidRPr="00EE00B8" w:rsidRDefault="00EE00B8" w:rsidP="00EE00B8">
            <w:pPr>
              <w:jc w:val="center"/>
            </w:pPr>
            <w:r w:rsidRPr="00EE00B8">
              <w:rPr>
                <w:rFonts w:hint="eastAsia"/>
              </w:rPr>
              <w:t>１</w:t>
            </w:r>
          </w:p>
        </w:tc>
        <w:tc>
          <w:tcPr>
            <w:tcW w:w="2130" w:type="dxa"/>
            <w:vAlign w:val="center"/>
          </w:tcPr>
          <w:p w:rsidR="00EE00B8" w:rsidRPr="00EE00B8" w:rsidRDefault="00EE00B8" w:rsidP="00EE00B8">
            <w:r w:rsidRPr="00EE00B8">
              <w:rPr>
                <w:rFonts w:hint="eastAsia"/>
              </w:rPr>
              <w:t>大崎合同庁舎</w:t>
            </w:r>
          </w:p>
        </w:tc>
        <w:tc>
          <w:tcPr>
            <w:tcW w:w="3605" w:type="dxa"/>
            <w:vAlign w:val="center"/>
          </w:tcPr>
          <w:p w:rsidR="00EE00B8" w:rsidRPr="00EE00B8" w:rsidRDefault="00EE00B8" w:rsidP="00EE00B8">
            <w:r w:rsidRPr="00EE00B8">
              <w:rPr>
                <w:sz w:val="21"/>
              </w:rPr>
              <w:t>宮城県大崎市古川旭４丁目１</w:t>
            </w:r>
            <w:r w:rsidRPr="00EE00B8">
              <w:rPr>
                <w:sz w:val="21"/>
              </w:rPr>
              <w:t>−</w:t>
            </w:r>
            <w:r w:rsidRPr="00EE00B8">
              <w:rPr>
                <w:sz w:val="21"/>
              </w:rPr>
              <w:t>１</w:t>
            </w:r>
          </w:p>
        </w:tc>
        <w:tc>
          <w:tcPr>
            <w:tcW w:w="2437" w:type="dxa"/>
          </w:tcPr>
          <w:p w:rsidR="00EE00B8" w:rsidRDefault="00EE00B8" w:rsidP="00EE00B8"/>
        </w:tc>
      </w:tr>
      <w:tr w:rsidR="00EE00B8" w:rsidTr="00FA4087">
        <w:tc>
          <w:tcPr>
            <w:tcW w:w="872" w:type="dxa"/>
            <w:vAlign w:val="center"/>
          </w:tcPr>
          <w:p w:rsidR="00EE00B8" w:rsidRPr="00EE00B8" w:rsidRDefault="00EE00B8" w:rsidP="00EE00B8">
            <w:pPr>
              <w:jc w:val="center"/>
            </w:pPr>
            <w:r w:rsidRPr="00EE00B8">
              <w:rPr>
                <w:rFonts w:hint="eastAsia"/>
              </w:rPr>
              <w:t>１５</w:t>
            </w:r>
          </w:p>
        </w:tc>
        <w:tc>
          <w:tcPr>
            <w:tcW w:w="2130" w:type="dxa"/>
            <w:vAlign w:val="center"/>
          </w:tcPr>
          <w:p w:rsidR="00EE00B8" w:rsidRPr="00EE00B8" w:rsidRDefault="00EE00B8" w:rsidP="00EE00B8">
            <w:r w:rsidRPr="00EE00B8">
              <w:rPr>
                <w:rFonts w:hint="eastAsia"/>
              </w:rPr>
              <w:t>登米警察署</w:t>
            </w:r>
          </w:p>
        </w:tc>
        <w:tc>
          <w:tcPr>
            <w:tcW w:w="3605" w:type="dxa"/>
            <w:vAlign w:val="center"/>
          </w:tcPr>
          <w:p w:rsidR="00EE00B8" w:rsidRPr="00EE00B8" w:rsidRDefault="00EE00B8" w:rsidP="00EE00B8">
            <w:r w:rsidRPr="00EE00B8">
              <w:rPr>
                <w:sz w:val="21"/>
              </w:rPr>
              <w:t>登米市登米町寺池目子待井２６５</w:t>
            </w:r>
          </w:p>
        </w:tc>
        <w:tc>
          <w:tcPr>
            <w:tcW w:w="2437" w:type="dxa"/>
          </w:tcPr>
          <w:p w:rsidR="00EE00B8" w:rsidRDefault="00EE00B8" w:rsidP="00EE00B8"/>
        </w:tc>
      </w:tr>
      <w:tr w:rsidR="00EE00B8" w:rsidTr="00FA4087">
        <w:tc>
          <w:tcPr>
            <w:tcW w:w="872" w:type="dxa"/>
            <w:vAlign w:val="center"/>
          </w:tcPr>
          <w:p w:rsidR="00EE00B8" w:rsidRPr="00EE00B8" w:rsidRDefault="00EE00B8" w:rsidP="00EE00B8">
            <w:pPr>
              <w:jc w:val="center"/>
            </w:pPr>
            <w:r w:rsidRPr="00EE00B8">
              <w:rPr>
                <w:rFonts w:hint="eastAsia"/>
              </w:rPr>
              <w:t>１３</w:t>
            </w:r>
          </w:p>
        </w:tc>
        <w:tc>
          <w:tcPr>
            <w:tcW w:w="2130" w:type="dxa"/>
            <w:vAlign w:val="center"/>
          </w:tcPr>
          <w:p w:rsidR="00EE00B8" w:rsidRPr="00EE00B8" w:rsidRDefault="00EE00B8" w:rsidP="00EE00B8">
            <w:r w:rsidRPr="00EE00B8">
              <w:rPr>
                <w:rFonts w:hint="eastAsia"/>
              </w:rPr>
              <w:t>女川高等学園</w:t>
            </w:r>
          </w:p>
        </w:tc>
        <w:tc>
          <w:tcPr>
            <w:tcW w:w="3605" w:type="dxa"/>
            <w:vAlign w:val="center"/>
          </w:tcPr>
          <w:p w:rsidR="00EE00B8" w:rsidRPr="00EE00B8" w:rsidRDefault="00EE00B8" w:rsidP="00EE00B8">
            <w:r w:rsidRPr="00EE00B8">
              <w:rPr>
                <w:sz w:val="20"/>
              </w:rPr>
              <w:t>牡鹿郡女川町浦宿浜十二神６０</w:t>
            </w:r>
            <w:r w:rsidRPr="00EE00B8">
              <w:rPr>
                <w:sz w:val="20"/>
              </w:rPr>
              <w:t>−</w:t>
            </w:r>
            <w:r w:rsidRPr="00EE00B8">
              <w:rPr>
                <w:sz w:val="20"/>
              </w:rPr>
              <w:t>３</w:t>
            </w:r>
          </w:p>
        </w:tc>
        <w:tc>
          <w:tcPr>
            <w:tcW w:w="2437" w:type="dxa"/>
          </w:tcPr>
          <w:p w:rsidR="00EE00B8" w:rsidRDefault="00EE00B8" w:rsidP="00EE00B8"/>
        </w:tc>
      </w:tr>
      <w:tr w:rsidR="00EE00B8" w:rsidTr="00FA4087">
        <w:tc>
          <w:tcPr>
            <w:tcW w:w="872" w:type="dxa"/>
            <w:vAlign w:val="center"/>
          </w:tcPr>
          <w:p w:rsidR="00EE00B8" w:rsidRPr="00EE00B8" w:rsidRDefault="00EE00B8" w:rsidP="00EE00B8">
            <w:pPr>
              <w:jc w:val="center"/>
            </w:pPr>
            <w:r w:rsidRPr="00EE00B8">
              <w:rPr>
                <w:rFonts w:hint="eastAsia"/>
              </w:rPr>
              <w:t>９</w:t>
            </w:r>
          </w:p>
        </w:tc>
        <w:tc>
          <w:tcPr>
            <w:tcW w:w="2130" w:type="dxa"/>
            <w:vAlign w:val="center"/>
          </w:tcPr>
          <w:p w:rsidR="00EE00B8" w:rsidRPr="00EE00B8" w:rsidRDefault="00EE00B8" w:rsidP="00EE00B8">
            <w:r w:rsidRPr="00EE00B8">
              <w:rPr>
                <w:rFonts w:hint="eastAsia"/>
              </w:rPr>
              <w:t>石巻合同庁舎</w:t>
            </w:r>
          </w:p>
        </w:tc>
        <w:tc>
          <w:tcPr>
            <w:tcW w:w="3605" w:type="dxa"/>
            <w:vAlign w:val="center"/>
          </w:tcPr>
          <w:p w:rsidR="00EE00B8" w:rsidRPr="00EE00B8" w:rsidRDefault="00EE00B8" w:rsidP="00EE00B8">
            <w:r w:rsidRPr="00EE00B8">
              <w:t>石巻市あゆみ野５丁目７</w:t>
            </w:r>
          </w:p>
        </w:tc>
        <w:tc>
          <w:tcPr>
            <w:tcW w:w="2437" w:type="dxa"/>
          </w:tcPr>
          <w:p w:rsidR="00EE00B8" w:rsidRDefault="00EE00B8" w:rsidP="00EE00B8"/>
        </w:tc>
      </w:tr>
      <w:tr w:rsidR="00EE00B8" w:rsidTr="00FA4087">
        <w:tc>
          <w:tcPr>
            <w:tcW w:w="872" w:type="dxa"/>
            <w:vAlign w:val="center"/>
          </w:tcPr>
          <w:p w:rsidR="00EE00B8" w:rsidRPr="00EE00B8" w:rsidRDefault="00EE00B8" w:rsidP="00EE00B8">
            <w:pPr>
              <w:jc w:val="center"/>
            </w:pPr>
            <w:r w:rsidRPr="00EE00B8">
              <w:rPr>
                <w:rFonts w:hint="eastAsia"/>
              </w:rPr>
              <w:t>１１</w:t>
            </w:r>
          </w:p>
        </w:tc>
        <w:tc>
          <w:tcPr>
            <w:tcW w:w="2130" w:type="dxa"/>
            <w:vAlign w:val="center"/>
          </w:tcPr>
          <w:p w:rsidR="00EE00B8" w:rsidRPr="00EE00B8" w:rsidRDefault="00EE00B8" w:rsidP="00EE00B8">
            <w:r w:rsidRPr="00EE00B8">
              <w:rPr>
                <w:rFonts w:hint="eastAsia"/>
                <w:sz w:val="18"/>
              </w:rPr>
              <w:t>石巻好文館高等学校</w:t>
            </w:r>
          </w:p>
        </w:tc>
        <w:tc>
          <w:tcPr>
            <w:tcW w:w="3605" w:type="dxa"/>
            <w:vAlign w:val="center"/>
          </w:tcPr>
          <w:p w:rsidR="00EE00B8" w:rsidRPr="00EE00B8" w:rsidRDefault="00EE00B8" w:rsidP="00EE00B8">
            <w:r w:rsidRPr="00EE00B8">
              <w:t>石巻市貞山３丁目４</w:t>
            </w:r>
            <w:r w:rsidRPr="00EE00B8">
              <w:t>−</w:t>
            </w:r>
            <w:r w:rsidRPr="00EE00B8">
              <w:t>１</w:t>
            </w:r>
          </w:p>
        </w:tc>
        <w:tc>
          <w:tcPr>
            <w:tcW w:w="2437" w:type="dxa"/>
          </w:tcPr>
          <w:p w:rsidR="00EE00B8" w:rsidRDefault="00EE00B8" w:rsidP="00EE00B8"/>
        </w:tc>
      </w:tr>
      <w:tr w:rsidR="00EE00B8" w:rsidTr="00FA4087">
        <w:tc>
          <w:tcPr>
            <w:tcW w:w="872" w:type="dxa"/>
            <w:vAlign w:val="center"/>
          </w:tcPr>
          <w:p w:rsidR="00EE00B8" w:rsidRPr="00EE00B8" w:rsidRDefault="00EE00B8" w:rsidP="00EE00B8">
            <w:pPr>
              <w:jc w:val="center"/>
            </w:pPr>
            <w:r w:rsidRPr="00EE00B8">
              <w:rPr>
                <w:rFonts w:hint="eastAsia"/>
              </w:rPr>
              <w:t>１２</w:t>
            </w:r>
          </w:p>
        </w:tc>
        <w:tc>
          <w:tcPr>
            <w:tcW w:w="2130" w:type="dxa"/>
            <w:vAlign w:val="center"/>
          </w:tcPr>
          <w:p w:rsidR="00EE00B8" w:rsidRPr="00EE00B8" w:rsidRDefault="00EE00B8" w:rsidP="00EE00B8">
            <w:r w:rsidRPr="00EE00B8">
              <w:rPr>
                <w:rFonts w:hint="eastAsia"/>
              </w:rPr>
              <w:t>水産高等学校</w:t>
            </w:r>
          </w:p>
        </w:tc>
        <w:tc>
          <w:tcPr>
            <w:tcW w:w="3605" w:type="dxa"/>
            <w:vAlign w:val="center"/>
          </w:tcPr>
          <w:p w:rsidR="00EE00B8" w:rsidRPr="00EE00B8" w:rsidRDefault="00EE00B8" w:rsidP="00EE00B8">
            <w:r w:rsidRPr="00EE00B8">
              <w:t>石巻市宇田川町１</w:t>
            </w:r>
            <w:r w:rsidRPr="00EE00B8">
              <w:t>−</w:t>
            </w:r>
            <w:r w:rsidRPr="00EE00B8">
              <w:t>２４</w:t>
            </w:r>
          </w:p>
        </w:tc>
        <w:tc>
          <w:tcPr>
            <w:tcW w:w="2437" w:type="dxa"/>
          </w:tcPr>
          <w:p w:rsidR="00EE00B8" w:rsidRDefault="00EE00B8" w:rsidP="00EE00B8"/>
        </w:tc>
      </w:tr>
      <w:tr w:rsidR="00EE00B8" w:rsidTr="00FA4087">
        <w:tc>
          <w:tcPr>
            <w:tcW w:w="872" w:type="dxa"/>
            <w:vAlign w:val="center"/>
          </w:tcPr>
          <w:p w:rsidR="00EE00B8" w:rsidRPr="00EE00B8" w:rsidRDefault="00EE00B8" w:rsidP="00EE00B8">
            <w:pPr>
              <w:jc w:val="center"/>
            </w:pPr>
            <w:r w:rsidRPr="00EE00B8">
              <w:rPr>
                <w:rFonts w:hint="eastAsia"/>
              </w:rPr>
              <w:t>１４</w:t>
            </w:r>
          </w:p>
        </w:tc>
        <w:tc>
          <w:tcPr>
            <w:tcW w:w="2130" w:type="dxa"/>
            <w:vAlign w:val="center"/>
          </w:tcPr>
          <w:p w:rsidR="00EE00B8" w:rsidRPr="00EE00B8" w:rsidRDefault="00EE00B8" w:rsidP="00EE00B8">
            <w:r w:rsidRPr="00EE00B8">
              <w:rPr>
                <w:rFonts w:hint="eastAsia"/>
              </w:rPr>
              <w:t>南三陸警察署</w:t>
            </w:r>
          </w:p>
        </w:tc>
        <w:tc>
          <w:tcPr>
            <w:tcW w:w="3605" w:type="dxa"/>
            <w:vAlign w:val="center"/>
          </w:tcPr>
          <w:p w:rsidR="00EE00B8" w:rsidRPr="00EE00B8" w:rsidRDefault="00EE00B8" w:rsidP="00EE00B8">
            <w:r w:rsidRPr="00EE00B8">
              <w:rPr>
                <w:sz w:val="16"/>
              </w:rPr>
              <w:t>本吉郡南三陸町志津川新井田３４</w:t>
            </w:r>
            <w:r w:rsidRPr="00EE00B8">
              <w:rPr>
                <w:sz w:val="16"/>
              </w:rPr>
              <w:t>−</w:t>
            </w:r>
            <w:r w:rsidRPr="00EE00B8">
              <w:rPr>
                <w:sz w:val="16"/>
              </w:rPr>
              <w:t>１６６</w:t>
            </w:r>
          </w:p>
        </w:tc>
        <w:tc>
          <w:tcPr>
            <w:tcW w:w="2437" w:type="dxa"/>
          </w:tcPr>
          <w:p w:rsidR="00EE00B8" w:rsidRDefault="00EE00B8" w:rsidP="00EE00B8"/>
        </w:tc>
      </w:tr>
      <w:tr w:rsidR="00EE00B8" w:rsidTr="00FA4087">
        <w:tc>
          <w:tcPr>
            <w:tcW w:w="872" w:type="dxa"/>
            <w:vAlign w:val="center"/>
          </w:tcPr>
          <w:p w:rsidR="00EE00B8" w:rsidRPr="00EE00B8" w:rsidRDefault="00EE00B8" w:rsidP="00EE00B8">
            <w:pPr>
              <w:jc w:val="center"/>
            </w:pPr>
            <w:r w:rsidRPr="00EE00B8">
              <w:rPr>
                <w:rFonts w:hint="eastAsia"/>
              </w:rPr>
              <w:t>１０</w:t>
            </w:r>
          </w:p>
        </w:tc>
        <w:tc>
          <w:tcPr>
            <w:tcW w:w="2130" w:type="dxa"/>
            <w:vAlign w:val="center"/>
          </w:tcPr>
          <w:p w:rsidR="00EE00B8" w:rsidRPr="00EE00B8" w:rsidRDefault="00EE00B8" w:rsidP="00EE00B8">
            <w:r w:rsidRPr="00EE00B8">
              <w:rPr>
                <w:rFonts w:hint="eastAsia"/>
              </w:rPr>
              <w:t>気仙沼合同庁舎</w:t>
            </w:r>
          </w:p>
        </w:tc>
        <w:tc>
          <w:tcPr>
            <w:tcW w:w="3605" w:type="dxa"/>
            <w:vAlign w:val="center"/>
          </w:tcPr>
          <w:p w:rsidR="00EE00B8" w:rsidRPr="00EE00B8" w:rsidRDefault="00EE00B8" w:rsidP="00EE00B8">
            <w:r w:rsidRPr="00EE00B8">
              <w:t>気仙沼市赤岩杉ノ沢４７</w:t>
            </w:r>
            <w:r w:rsidRPr="00EE00B8">
              <w:t>−</w:t>
            </w:r>
            <w:r w:rsidRPr="00EE00B8">
              <w:t>６</w:t>
            </w:r>
          </w:p>
        </w:tc>
        <w:tc>
          <w:tcPr>
            <w:tcW w:w="2437" w:type="dxa"/>
          </w:tcPr>
          <w:p w:rsidR="00EE00B8" w:rsidRDefault="00EE00B8" w:rsidP="00EE00B8"/>
        </w:tc>
      </w:tr>
      <w:tr w:rsidR="00EE00B8" w:rsidTr="00FA4087">
        <w:tc>
          <w:tcPr>
            <w:tcW w:w="872" w:type="dxa"/>
            <w:vAlign w:val="center"/>
          </w:tcPr>
          <w:p w:rsidR="00EE00B8" w:rsidRPr="00EE00B8" w:rsidRDefault="00EE00B8" w:rsidP="00EE00B8">
            <w:pPr>
              <w:jc w:val="center"/>
            </w:pPr>
            <w:r w:rsidRPr="00EE00B8">
              <w:rPr>
                <w:rFonts w:hint="eastAsia"/>
              </w:rPr>
              <w:t>６</w:t>
            </w:r>
          </w:p>
        </w:tc>
        <w:tc>
          <w:tcPr>
            <w:tcW w:w="2130" w:type="dxa"/>
            <w:vAlign w:val="center"/>
          </w:tcPr>
          <w:p w:rsidR="00EE00B8" w:rsidRPr="00EE00B8" w:rsidRDefault="00EE00B8" w:rsidP="00EE00B8">
            <w:r w:rsidRPr="00EE00B8">
              <w:rPr>
                <w:rFonts w:hint="eastAsia"/>
              </w:rPr>
              <w:t>気仙沼高等学校</w:t>
            </w:r>
          </w:p>
        </w:tc>
        <w:tc>
          <w:tcPr>
            <w:tcW w:w="3605" w:type="dxa"/>
            <w:vAlign w:val="center"/>
          </w:tcPr>
          <w:p w:rsidR="00EE00B8" w:rsidRPr="00EE00B8" w:rsidRDefault="00EE00B8" w:rsidP="00EE00B8">
            <w:r w:rsidRPr="00EE00B8">
              <w:t>気仙沼市常楽１３０</w:t>
            </w:r>
          </w:p>
        </w:tc>
        <w:tc>
          <w:tcPr>
            <w:tcW w:w="2437" w:type="dxa"/>
          </w:tcPr>
          <w:p w:rsidR="00EE00B8" w:rsidRDefault="00EE00B8" w:rsidP="00EE00B8"/>
        </w:tc>
      </w:tr>
    </w:tbl>
    <w:p w:rsidR="00466878" w:rsidRDefault="00EB0269" w:rsidP="00504AF4">
      <w:pPr>
        <w:ind w:leftChars="100" w:left="227"/>
        <w:jc w:val="left"/>
      </w:pPr>
      <w:r>
        <w:rPr>
          <w:rFonts w:hint="eastAsia"/>
        </w:rPr>
        <w:t>【留意事項】</w:t>
      </w:r>
    </w:p>
    <w:p w:rsidR="00EB0269" w:rsidRDefault="00EB0269" w:rsidP="00791B3A">
      <w:pPr>
        <w:ind w:leftChars="100" w:left="227"/>
        <w:jc w:val="left"/>
      </w:pPr>
      <w:r>
        <w:rPr>
          <w:rFonts w:hint="eastAsia"/>
        </w:rPr>
        <w:t xml:space="preserve">　○</w:t>
      </w:r>
      <w:r w:rsidR="00791B3A">
        <w:rPr>
          <w:rFonts w:hint="eastAsia"/>
        </w:rPr>
        <w:t>協力事業者含め、</w:t>
      </w:r>
      <w:r>
        <w:rPr>
          <w:rFonts w:hint="eastAsia"/>
        </w:rPr>
        <w:t>各事業者</w:t>
      </w:r>
      <w:r w:rsidR="00791B3A">
        <w:rPr>
          <w:rFonts w:hint="eastAsia"/>
        </w:rPr>
        <w:t>、</w:t>
      </w:r>
      <w:r w:rsidR="004E6343">
        <w:rPr>
          <w:rFonts w:hint="eastAsia"/>
        </w:rPr>
        <w:t>最大３</w:t>
      </w:r>
      <w:r>
        <w:rPr>
          <w:rFonts w:hint="eastAsia"/>
        </w:rPr>
        <w:t>名とし、乗用車は</w:t>
      </w:r>
      <w:r w:rsidR="00791B3A">
        <w:rPr>
          <w:rFonts w:hint="eastAsia"/>
        </w:rPr>
        <w:t>乗合</w:t>
      </w:r>
      <w:r>
        <w:rPr>
          <w:rFonts w:hint="eastAsia"/>
        </w:rPr>
        <w:t>せで１台と</w:t>
      </w:r>
      <w:r w:rsidR="00791B3A">
        <w:rPr>
          <w:rFonts w:hint="eastAsia"/>
        </w:rPr>
        <w:t>するこ</w:t>
      </w:r>
      <w:r>
        <w:rPr>
          <w:rFonts w:hint="eastAsia"/>
        </w:rPr>
        <w:t>と。</w:t>
      </w:r>
    </w:p>
    <w:p w:rsidR="00791B3A" w:rsidRDefault="00791B3A" w:rsidP="00791B3A">
      <w:pPr>
        <w:ind w:leftChars="100" w:left="227"/>
        <w:jc w:val="left"/>
      </w:pPr>
      <w:r>
        <w:rPr>
          <w:rFonts w:hint="eastAsia"/>
        </w:rPr>
        <w:t xml:space="preserve">　○効率的に現地見学会を進めるため、各施設において一括して見学会を実施するこ</w:t>
      </w:r>
    </w:p>
    <w:p w:rsidR="00791B3A" w:rsidRPr="00791B3A" w:rsidRDefault="00791B3A" w:rsidP="00791B3A">
      <w:pPr>
        <w:ind w:leftChars="100" w:left="227" w:firstLineChars="200" w:firstLine="453"/>
        <w:jc w:val="left"/>
      </w:pPr>
      <w:r>
        <w:rPr>
          <w:rFonts w:hint="eastAsia"/>
        </w:rPr>
        <w:t>とから、事業者同士が鉢合わせになる可能性があることに留意すること。</w:t>
      </w:r>
    </w:p>
    <w:sectPr w:rsidR="00791B3A" w:rsidRPr="00791B3A" w:rsidSect="0042168C">
      <w:pgSz w:w="11906" w:h="16838" w:code="9"/>
      <w:pgMar w:top="567" w:right="1418" w:bottom="284" w:left="1418" w:header="283" w:footer="283" w:gutter="0"/>
      <w:paperSrc w:first="7" w:other="7"/>
      <w:cols w:space="425"/>
      <w:docGrid w:type="linesAndChars" w:linePitch="356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336E" w:rsidRDefault="00DE336E">
      <w:r>
        <w:separator/>
      </w:r>
    </w:p>
  </w:endnote>
  <w:endnote w:type="continuationSeparator" w:id="0">
    <w:p w:rsidR="00DE336E" w:rsidRDefault="00DE3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336E" w:rsidRDefault="00DE336E">
      <w:r>
        <w:separator/>
      </w:r>
    </w:p>
  </w:footnote>
  <w:footnote w:type="continuationSeparator" w:id="0">
    <w:p w:rsidR="00DE336E" w:rsidRDefault="00DE33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041D7"/>
    <w:multiLevelType w:val="hybridMultilevel"/>
    <w:tmpl w:val="0A00FF9A"/>
    <w:lvl w:ilvl="0" w:tplc="52F846B6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1212AFD"/>
    <w:multiLevelType w:val="hybridMultilevel"/>
    <w:tmpl w:val="4A368DF8"/>
    <w:lvl w:ilvl="0" w:tplc="55CE5244">
      <w:start w:val="2"/>
      <w:numFmt w:val="bullet"/>
      <w:lvlText w:val="※"/>
      <w:lvlJc w:val="left"/>
      <w:pPr>
        <w:tabs>
          <w:tab w:val="num" w:pos="800"/>
        </w:tabs>
        <w:ind w:left="8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80"/>
        </w:tabs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0"/>
        </w:tabs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0"/>
        </w:tabs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0"/>
        </w:tabs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0"/>
        </w:tabs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0"/>
        </w:tabs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0"/>
        </w:tabs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0"/>
        </w:tabs>
        <w:ind w:left="4220" w:hanging="420"/>
      </w:pPr>
      <w:rPr>
        <w:rFonts w:ascii="Wingdings" w:hAnsi="Wingdings" w:hint="default"/>
      </w:rPr>
    </w:lvl>
  </w:abstractNum>
  <w:abstractNum w:abstractNumId="2" w15:restartNumberingAfterBreak="0">
    <w:nsid w:val="658207B0"/>
    <w:multiLevelType w:val="hybridMultilevel"/>
    <w:tmpl w:val="21EA6518"/>
    <w:lvl w:ilvl="0" w:tplc="496E9212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78"/>
  <w:displayHorizontalDrawingGridEvery w:val="0"/>
  <w:displayVerticalDrawingGridEvery w:val="2"/>
  <w:characterSpacingControl w:val="compressPunctuation"/>
  <w:hdrShapeDefaults>
    <o:shapedefaults v:ext="edit" spidmax="839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0FE"/>
    <w:rsid w:val="000328C1"/>
    <w:rsid w:val="00063A2A"/>
    <w:rsid w:val="00067E1F"/>
    <w:rsid w:val="00093A47"/>
    <w:rsid w:val="000C20C3"/>
    <w:rsid w:val="00137A60"/>
    <w:rsid w:val="00162334"/>
    <w:rsid w:val="001760FE"/>
    <w:rsid w:val="00182866"/>
    <w:rsid w:val="00196E54"/>
    <w:rsid w:val="001D10AA"/>
    <w:rsid w:val="001D7D96"/>
    <w:rsid w:val="00227D24"/>
    <w:rsid w:val="00243DF7"/>
    <w:rsid w:val="00251F9C"/>
    <w:rsid w:val="00272D18"/>
    <w:rsid w:val="002A5B18"/>
    <w:rsid w:val="002C6F03"/>
    <w:rsid w:val="00326DF2"/>
    <w:rsid w:val="0033446B"/>
    <w:rsid w:val="00385292"/>
    <w:rsid w:val="003E5CF7"/>
    <w:rsid w:val="004014D1"/>
    <w:rsid w:val="0042168C"/>
    <w:rsid w:val="00466878"/>
    <w:rsid w:val="004A1E09"/>
    <w:rsid w:val="004B5D3A"/>
    <w:rsid w:val="004D4374"/>
    <w:rsid w:val="004E6343"/>
    <w:rsid w:val="00504AF4"/>
    <w:rsid w:val="005121B4"/>
    <w:rsid w:val="005245C6"/>
    <w:rsid w:val="00544467"/>
    <w:rsid w:val="0059619A"/>
    <w:rsid w:val="005A039D"/>
    <w:rsid w:val="005D6EC4"/>
    <w:rsid w:val="005E3E90"/>
    <w:rsid w:val="006024F7"/>
    <w:rsid w:val="00617963"/>
    <w:rsid w:val="006314F0"/>
    <w:rsid w:val="006406BB"/>
    <w:rsid w:val="0066706E"/>
    <w:rsid w:val="00687509"/>
    <w:rsid w:val="00694398"/>
    <w:rsid w:val="006B7E4A"/>
    <w:rsid w:val="00726A98"/>
    <w:rsid w:val="00752464"/>
    <w:rsid w:val="00772677"/>
    <w:rsid w:val="007772E6"/>
    <w:rsid w:val="00791B3A"/>
    <w:rsid w:val="00811997"/>
    <w:rsid w:val="00817E8B"/>
    <w:rsid w:val="00866F7D"/>
    <w:rsid w:val="00892721"/>
    <w:rsid w:val="0090072D"/>
    <w:rsid w:val="009133EA"/>
    <w:rsid w:val="00940C55"/>
    <w:rsid w:val="009419C3"/>
    <w:rsid w:val="009604B8"/>
    <w:rsid w:val="00983B4C"/>
    <w:rsid w:val="00994F2E"/>
    <w:rsid w:val="00A42A2F"/>
    <w:rsid w:val="00AA3317"/>
    <w:rsid w:val="00AD30DC"/>
    <w:rsid w:val="00AE022D"/>
    <w:rsid w:val="00B21629"/>
    <w:rsid w:val="00B24F98"/>
    <w:rsid w:val="00B34032"/>
    <w:rsid w:val="00B350A7"/>
    <w:rsid w:val="00B401AF"/>
    <w:rsid w:val="00BC60C6"/>
    <w:rsid w:val="00BD50B2"/>
    <w:rsid w:val="00BE052C"/>
    <w:rsid w:val="00BF2BE6"/>
    <w:rsid w:val="00C0223F"/>
    <w:rsid w:val="00C15E0D"/>
    <w:rsid w:val="00C40E2C"/>
    <w:rsid w:val="00C477FC"/>
    <w:rsid w:val="00C651EA"/>
    <w:rsid w:val="00C673C3"/>
    <w:rsid w:val="00CD2E75"/>
    <w:rsid w:val="00CD31AC"/>
    <w:rsid w:val="00CD6D1D"/>
    <w:rsid w:val="00D17A81"/>
    <w:rsid w:val="00D23866"/>
    <w:rsid w:val="00D65BEF"/>
    <w:rsid w:val="00D921A6"/>
    <w:rsid w:val="00DA2DFA"/>
    <w:rsid w:val="00DB3BB0"/>
    <w:rsid w:val="00DC081F"/>
    <w:rsid w:val="00DD7770"/>
    <w:rsid w:val="00DE336E"/>
    <w:rsid w:val="00E201D9"/>
    <w:rsid w:val="00E40EB8"/>
    <w:rsid w:val="00E51A2F"/>
    <w:rsid w:val="00E7582C"/>
    <w:rsid w:val="00E81F35"/>
    <w:rsid w:val="00EA68C9"/>
    <w:rsid w:val="00EB0269"/>
    <w:rsid w:val="00ED2FBF"/>
    <w:rsid w:val="00EE00B8"/>
    <w:rsid w:val="00F2295F"/>
    <w:rsid w:val="00F7704B"/>
    <w:rsid w:val="00FA4087"/>
    <w:rsid w:val="00FE6D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3969">
      <v:textbox inset="5.85pt,.7pt,5.85pt,.7pt"/>
    </o:shapedefaults>
    <o:shapelayout v:ext="edit">
      <o:idmap v:ext="edit" data="1"/>
    </o:shapelayout>
  </w:shapeDefaults>
  <w:decimalSymbol w:val="."/>
  <w:listSeparator w:val=","/>
  <w14:docId w14:val="6AF0F0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7963"/>
    <w:pPr>
      <w:widowControl w:val="0"/>
      <w:autoSpaceDE w:val="0"/>
      <w:autoSpaceDN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60FE"/>
    <w:pPr>
      <w:widowControl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1760FE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1760FE"/>
  </w:style>
  <w:style w:type="character" w:styleId="a6">
    <w:name w:val="Hyperlink"/>
    <w:basedOn w:val="a0"/>
    <w:rsid w:val="004A1E09"/>
    <w:rPr>
      <w:color w:val="0000FF"/>
      <w:u w:val="single"/>
    </w:rPr>
  </w:style>
  <w:style w:type="paragraph" w:styleId="a7">
    <w:name w:val="header"/>
    <w:basedOn w:val="a"/>
    <w:rsid w:val="00687509"/>
    <w:pPr>
      <w:tabs>
        <w:tab w:val="center" w:pos="4252"/>
        <w:tab w:val="right" w:pos="8504"/>
      </w:tabs>
      <w:snapToGrid w:val="0"/>
    </w:pPr>
  </w:style>
  <w:style w:type="paragraph" w:customStyle="1" w:styleId="a8">
    <w:name w:val="一太郎"/>
    <w:rsid w:val="00CD6D1D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Times New Roman" w:hAnsi="Times New Roman" w:cs="ＭＳ 明朝"/>
      <w:spacing w:val="-1"/>
      <w:sz w:val="21"/>
      <w:szCs w:val="21"/>
    </w:rPr>
  </w:style>
  <w:style w:type="paragraph" w:styleId="a9">
    <w:name w:val="Balloon Text"/>
    <w:basedOn w:val="a"/>
    <w:link w:val="aa"/>
    <w:rsid w:val="00726A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726A9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621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2025-04-14T06:26:00Z</dcterms:created>
  <dcterms:modified xsi:type="dcterms:W3CDTF">2025-04-17T16:46:00Z</dcterms:modified>
</cp:coreProperties>
</file>