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59" w:rsidRPr="00655A7F" w:rsidRDefault="00AC001E">
      <w:r w:rsidRPr="00655A7F">
        <w:rPr>
          <w:rFonts w:hint="eastAsia"/>
        </w:rPr>
        <w:t>様式第</w:t>
      </w:r>
      <w:r w:rsidR="00C86A29" w:rsidRPr="00281A17">
        <w:t>8</w:t>
      </w:r>
      <w:r w:rsidRPr="00655A7F">
        <w:rPr>
          <w:rFonts w:hint="eastAsia"/>
        </w:rPr>
        <w:t>号</w:t>
      </w:r>
      <w:r w:rsidR="00A54459" w:rsidRPr="00655A7F">
        <w:t>(</w:t>
      </w:r>
      <w:r w:rsidRPr="00655A7F">
        <w:rPr>
          <w:rFonts w:hint="eastAsia"/>
        </w:rPr>
        <w:t>第</w:t>
      </w:r>
      <w:r w:rsidRPr="00655A7F">
        <w:t>11</w:t>
      </w:r>
      <w:r w:rsidRPr="00655A7F">
        <w:rPr>
          <w:rFonts w:hint="eastAsia"/>
        </w:rPr>
        <w:t>条関係</w:t>
      </w:r>
      <w:r w:rsidR="00A54459" w:rsidRPr="00655A7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3930"/>
        <w:gridCol w:w="4065"/>
        <w:gridCol w:w="240"/>
      </w:tblGrid>
      <w:tr w:rsidR="00A54459" w:rsidRPr="00655A7F"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A54459" w:rsidRPr="00655A7F" w:rsidRDefault="00A54459" w:rsidP="00B151D3">
            <w:pPr>
              <w:spacing w:line="240" w:lineRule="exact"/>
            </w:pPr>
          </w:p>
          <w:p w:rsidR="00A54459" w:rsidRPr="00655A7F" w:rsidRDefault="00AC001E">
            <w:pPr>
              <w:jc w:val="center"/>
            </w:pPr>
            <w:r w:rsidRPr="00655A7F">
              <w:rPr>
                <w:rFonts w:hint="eastAsia"/>
              </w:rPr>
              <w:t>医学生修学資金償還猶予</w:t>
            </w:r>
            <w:r w:rsidR="00A54459" w:rsidRPr="00655A7F">
              <w:rPr>
                <w:rFonts w:hint="eastAsia"/>
              </w:rPr>
              <w:t>申請書</w:t>
            </w:r>
          </w:p>
          <w:p w:rsidR="00A54459" w:rsidRPr="00655A7F" w:rsidRDefault="00A54459" w:rsidP="00B151D3">
            <w:pPr>
              <w:spacing w:line="240" w:lineRule="exact"/>
            </w:pPr>
          </w:p>
          <w:p w:rsidR="00A54459" w:rsidRPr="00655A7F" w:rsidRDefault="00A54459">
            <w:pPr>
              <w:jc w:val="right"/>
            </w:pPr>
            <w:r w:rsidRPr="00655A7F">
              <w:rPr>
                <w:rFonts w:hint="eastAsia"/>
              </w:rPr>
              <w:t xml:space="preserve">年　　月　　日　　</w:t>
            </w:r>
          </w:p>
          <w:p w:rsidR="00A54459" w:rsidRPr="00655A7F" w:rsidRDefault="00A54459" w:rsidP="00B151D3">
            <w:pPr>
              <w:spacing w:line="240" w:lineRule="exact"/>
            </w:pPr>
          </w:p>
          <w:p w:rsidR="00A54459" w:rsidRPr="00655A7F" w:rsidRDefault="00A54459">
            <w:r w:rsidRPr="00655A7F">
              <w:rPr>
                <w:rFonts w:hint="eastAsia"/>
              </w:rPr>
              <w:t xml:space="preserve">　　宮城県知事　　　　　　　　　　殿</w:t>
            </w:r>
          </w:p>
          <w:p w:rsidR="00A54459" w:rsidRPr="00655A7F" w:rsidRDefault="00A54459" w:rsidP="00B151D3">
            <w:pPr>
              <w:spacing w:line="240" w:lineRule="exact"/>
            </w:pPr>
          </w:p>
          <w:p w:rsidR="00A54459" w:rsidRPr="00655A7F" w:rsidRDefault="00A54459" w:rsidP="00B151D3">
            <w:pPr>
              <w:spacing w:line="240" w:lineRule="exact"/>
            </w:pPr>
          </w:p>
          <w:p w:rsidR="00A54459" w:rsidRPr="00655A7F" w:rsidRDefault="00A54459">
            <w:pPr>
              <w:jc w:val="right"/>
            </w:pPr>
            <w:r w:rsidRPr="00655A7F">
              <w:rPr>
                <w:rFonts w:hint="eastAsia"/>
              </w:rPr>
              <w:t xml:space="preserve">申請者　</w:t>
            </w:r>
            <w:r w:rsidRPr="00655A7F">
              <w:rPr>
                <w:rFonts w:hint="eastAsia"/>
                <w:spacing w:val="210"/>
              </w:rPr>
              <w:t>住</w:t>
            </w:r>
            <w:r w:rsidRPr="00655A7F">
              <w:rPr>
                <w:rFonts w:hint="eastAsia"/>
              </w:rPr>
              <w:t xml:space="preserve">所　　　　　　　　　　　　</w:t>
            </w:r>
          </w:p>
          <w:p w:rsidR="00A54459" w:rsidRPr="00655A7F" w:rsidRDefault="00A54459">
            <w:pPr>
              <w:jc w:val="right"/>
            </w:pPr>
            <w:r w:rsidRPr="00655A7F">
              <w:rPr>
                <w:rFonts w:hint="eastAsia"/>
                <w:spacing w:val="210"/>
              </w:rPr>
              <w:t>氏</w:t>
            </w:r>
            <w:r w:rsidRPr="00655A7F">
              <w:rPr>
                <w:rFonts w:hint="eastAsia"/>
              </w:rPr>
              <w:t xml:space="preserve">名　　　　　　　　　　</w:t>
            </w:r>
            <w:r w:rsidR="002463E5">
              <w:rPr>
                <w:rFonts w:hint="eastAsia"/>
              </w:rPr>
              <w:t xml:space="preserve">　</w:t>
            </w:r>
            <w:r w:rsidRPr="00655A7F">
              <w:rPr>
                <w:rFonts w:hint="eastAsia"/>
              </w:rPr>
              <w:t xml:space="preserve">　</w:t>
            </w:r>
          </w:p>
          <w:p w:rsidR="00A54459" w:rsidRPr="00655A7F" w:rsidRDefault="00A54459" w:rsidP="00B151D3">
            <w:pPr>
              <w:spacing w:line="240" w:lineRule="exact"/>
            </w:pPr>
          </w:p>
          <w:p w:rsidR="00A54459" w:rsidRPr="00655A7F" w:rsidRDefault="00A54459">
            <w:pPr>
              <w:spacing w:line="340" w:lineRule="exact"/>
            </w:pPr>
            <w:r w:rsidRPr="00655A7F">
              <w:rPr>
                <w:rFonts w:hint="eastAsia"/>
              </w:rPr>
              <w:t xml:space="preserve">　</w:t>
            </w:r>
            <w:r w:rsidR="00AC001E" w:rsidRPr="00655A7F">
              <w:rPr>
                <w:rFonts w:hint="eastAsia"/>
                <w:spacing w:val="-4"/>
              </w:rPr>
              <w:t>医学生修学資金貸付条例第</w:t>
            </w:r>
            <w:r w:rsidR="00AC001E" w:rsidRPr="00655A7F">
              <w:rPr>
                <w:spacing w:val="-4"/>
              </w:rPr>
              <w:t>10</w:t>
            </w:r>
            <w:r w:rsidR="00AC001E" w:rsidRPr="00655A7F">
              <w:rPr>
                <w:rFonts w:hint="eastAsia"/>
                <w:spacing w:val="-4"/>
              </w:rPr>
              <w:t>条</w:t>
            </w:r>
            <w:r w:rsidR="00C86A29">
              <w:rPr>
                <w:rFonts w:hint="eastAsia"/>
                <w:spacing w:val="-4"/>
              </w:rPr>
              <w:t>の規定により</w:t>
            </w:r>
            <w:r w:rsidRPr="00655A7F">
              <w:rPr>
                <w:rFonts w:hint="eastAsia"/>
                <w:spacing w:val="-4"/>
              </w:rPr>
              <w:t>下記のとおり</w:t>
            </w:r>
            <w:r w:rsidR="00715BA5">
              <w:rPr>
                <w:rFonts w:hint="eastAsia"/>
                <w:spacing w:val="-4"/>
              </w:rPr>
              <w:t>、</w:t>
            </w:r>
            <w:bookmarkStart w:id="0" w:name="_GoBack"/>
            <w:bookmarkEnd w:id="0"/>
            <w:r w:rsidR="00AC001E" w:rsidRPr="00655A7F">
              <w:rPr>
                <w:rFonts w:hint="eastAsia"/>
                <w:spacing w:val="-4"/>
              </w:rPr>
              <w:t>修学資金</w:t>
            </w:r>
            <w:r w:rsidRPr="00655A7F">
              <w:rPr>
                <w:rFonts w:hint="eastAsia"/>
                <w:spacing w:val="-4"/>
              </w:rPr>
              <w:t>の償還及び利息の支払の全部又は一部の猶予を受けたいので</w:t>
            </w:r>
            <w:r w:rsidR="00C86A29" w:rsidRPr="00281A17">
              <w:rPr>
                <w:rFonts w:hint="eastAsia"/>
                <w:spacing w:val="-4"/>
              </w:rPr>
              <w:t>、</w:t>
            </w:r>
            <w:r w:rsidRPr="00655A7F">
              <w:rPr>
                <w:rFonts w:hint="eastAsia"/>
                <w:spacing w:val="-4"/>
              </w:rPr>
              <w:t>関係書類を添えて申請します</w:t>
            </w:r>
            <w:r w:rsidRPr="00655A7F">
              <w:rPr>
                <w:rFonts w:hint="eastAsia"/>
              </w:rPr>
              <w:t>。</w:t>
            </w:r>
          </w:p>
          <w:p w:rsidR="00A54459" w:rsidRPr="00655A7F" w:rsidRDefault="00A54459">
            <w:pPr>
              <w:spacing w:after="120"/>
              <w:jc w:val="center"/>
            </w:pPr>
            <w:r w:rsidRPr="00655A7F">
              <w:rPr>
                <w:rFonts w:hint="eastAsia"/>
              </w:rPr>
              <w:t>記</w:t>
            </w:r>
          </w:p>
        </w:tc>
      </w:tr>
      <w:tr w:rsidR="00A54459" w:rsidRPr="00655A7F" w:rsidTr="00B151D3">
        <w:trPr>
          <w:cantSplit/>
          <w:trHeight w:val="460"/>
        </w:trPr>
        <w:tc>
          <w:tcPr>
            <w:tcW w:w="27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54459" w:rsidRPr="00655A7F" w:rsidRDefault="00A54459"/>
        </w:tc>
        <w:tc>
          <w:tcPr>
            <w:tcW w:w="3930" w:type="dxa"/>
            <w:vAlign w:val="center"/>
          </w:tcPr>
          <w:p w:rsidR="00A54459" w:rsidRPr="00655A7F" w:rsidRDefault="00A54459">
            <w:r w:rsidRPr="00655A7F">
              <w:rPr>
                <w:rFonts w:hint="eastAsia"/>
                <w:spacing w:val="-6"/>
              </w:rPr>
              <w:t>貸付けを受けた</w:t>
            </w:r>
            <w:r w:rsidR="00AC001E" w:rsidRPr="00655A7F">
              <w:rPr>
                <w:rFonts w:hint="eastAsia"/>
                <w:spacing w:val="-6"/>
              </w:rPr>
              <w:t>修学資金</w:t>
            </w:r>
            <w:r w:rsidRPr="00655A7F">
              <w:rPr>
                <w:rFonts w:hint="eastAsia"/>
                <w:spacing w:val="-6"/>
              </w:rPr>
              <w:t>の償還未済</w:t>
            </w:r>
            <w:r w:rsidRPr="00655A7F">
              <w:rPr>
                <w:rFonts w:hint="eastAsia"/>
              </w:rPr>
              <w:t>額</w:t>
            </w:r>
          </w:p>
        </w:tc>
        <w:tc>
          <w:tcPr>
            <w:tcW w:w="4065" w:type="dxa"/>
            <w:vAlign w:val="center"/>
          </w:tcPr>
          <w:p w:rsidR="00A54459" w:rsidRPr="00655A7F" w:rsidRDefault="00A54459">
            <w:pPr>
              <w:jc w:val="center"/>
            </w:pPr>
            <w:r w:rsidRPr="00655A7F">
              <w:rPr>
                <w:rFonts w:hint="eastAsia"/>
              </w:rPr>
              <w:t>金　　　　　　　　　　円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54459" w:rsidRPr="00655A7F" w:rsidRDefault="00A54459"/>
        </w:tc>
      </w:tr>
      <w:tr w:rsidR="00A54459" w:rsidRPr="00655A7F" w:rsidTr="00B151D3">
        <w:trPr>
          <w:cantSplit/>
          <w:trHeight w:val="460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459" w:rsidRPr="00655A7F" w:rsidRDefault="00A54459"/>
        </w:tc>
        <w:tc>
          <w:tcPr>
            <w:tcW w:w="3930" w:type="dxa"/>
            <w:vAlign w:val="center"/>
          </w:tcPr>
          <w:p w:rsidR="00A54459" w:rsidRPr="00655A7F" w:rsidRDefault="00A54459">
            <w:r w:rsidRPr="00655A7F">
              <w:rPr>
                <w:rFonts w:hint="eastAsia"/>
                <w:spacing w:val="-8"/>
              </w:rPr>
              <w:t>償還未済額のうち猶予を受けようとする</w:t>
            </w:r>
            <w:r w:rsidRPr="00655A7F">
              <w:rPr>
                <w:rFonts w:hint="eastAsia"/>
              </w:rPr>
              <w:t>額</w:t>
            </w:r>
          </w:p>
        </w:tc>
        <w:tc>
          <w:tcPr>
            <w:tcW w:w="4065" w:type="dxa"/>
            <w:vAlign w:val="center"/>
          </w:tcPr>
          <w:p w:rsidR="00A54459" w:rsidRPr="00655A7F" w:rsidRDefault="00A54459">
            <w:pPr>
              <w:jc w:val="center"/>
            </w:pPr>
            <w:r w:rsidRPr="00655A7F">
              <w:rPr>
                <w:rFonts w:hint="eastAsia"/>
              </w:rPr>
              <w:t>金　　　　　　　　　　円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459" w:rsidRPr="00655A7F" w:rsidRDefault="00A54459"/>
        </w:tc>
      </w:tr>
      <w:tr w:rsidR="00A54459" w:rsidRPr="00655A7F" w:rsidTr="00B151D3">
        <w:trPr>
          <w:cantSplit/>
          <w:trHeight w:val="460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459" w:rsidRPr="00655A7F" w:rsidRDefault="00A54459"/>
        </w:tc>
        <w:tc>
          <w:tcPr>
            <w:tcW w:w="3930" w:type="dxa"/>
            <w:tcBorders>
              <w:top w:val="nil"/>
            </w:tcBorders>
            <w:vAlign w:val="center"/>
          </w:tcPr>
          <w:p w:rsidR="00A54459" w:rsidRPr="00655A7F" w:rsidRDefault="00A54459">
            <w:r w:rsidRPr="00655A7F">
              <w:rPr>
                <w:rFonts w:hint="eastAsia"/>
              </w:rPr>
              <w:t>医籍登録番号及び登録年月日</w:t>
            </w:r>
          </w:p>
        </w:tc>
        <w:tc>
          <w:tcPr>
            <w:tcW w:w="4065" w:type="dxa"/>
            <w:tcBorders>
              <w:top w:val="nil"/>
            </w:tcBorders>
            <w:vAlign w:val="center"/>
          </w:tcPr>
          <w:p w:rsidR="00A54459" w:rsidRPr="00655A7F" w:rsidRDefault="00A54459">
            <w:r w:rsidRPr="00655A7F">
              <w:t>(</w:t>
            </w:r>
            <w:r w:rsidRPr="00655A7F">
              <w:rPr>
                <w:rFonts w:hint="eastAsia"/>
              </w:rPr>
              <w:t xml:space="preserve">　　　　号</w:t>
            </w:r>
            <w:r w:rsidRPr="00655A7F">
              <w:t>)</w:t>
            </w:r>
            <w:r w:rsidRPr="00655A7F">
              <w:rPr>
                <w:rFonts w:hint="eastAsia"/>
              </w:rPr>
              <w:t xml:space="preserve">　　年　　月　　日登録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459" w:rsidRPr="00655A7F" w:rsidRDefault="00A54459"/>
        </w:tc>
      </w:tr>
      <w:tr w:rsidR="00A54459" w:rsidRPr="00655A7F" w:rsidTr="00B151D3">
        <w:trPr>
          <w:cantSplit/>
          <w:trHeight w:val="900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459" w:rsidRPr="00655A7F" w:rsidRDefault="00A54459"/>
        </w:tc>
        <w:tc>
          <w:tcPr>
            <w:tcW w:w="3930" w:type="dxa"/>
            <w:vAlign w:val="center"/>
          </w:tcPr>
          <w:p w:rsidR="00A54459" w:rsidRPr="00655A7F" w:rsidRDefault="00AC001E">
            <w:r w:rsidRPr="00655A7F">
              <w:rPr>
                <w:rFonts w:hint="eastAsia"/>
                <w:spacing w:val="-8"/>
              </w:rPr>
              <w:t>現在在籍している大学若しくは在職している医療機関</w:t>
            </w:r>
            <w:r w:rsidR="00A54459" w:rsidRPr="00655A7F">
              <w:rPr>
                <w:rFonts w:hint="eastAsia"/>
                <w:spacing w:val="-8"/>
              </w:rPr>
              <w:t>の名</w:t>
            </w:r>
            <w:r w:rsidR="00A54459" w:rsidRPr="00655A7F">
              <w:rPr>
                <w:rFonts w:hint="eastAsia"/>
              </w:rPr>
              <w:t>称</w:t>
            </w:r>
          </w:p>
        </w:tc>
        <w:tc>
          <w:tcPr>
            <w:tcW w:w="4065" w:type="dxa"/>
            <w:vAlign w:val="center"/>
          </w:tcPr>
          <w:p w:rsidR="00A54459" w:rsidRPr="00655A7F" w:rsidRDefault="00A54459">
            <w:r w:rsidRPr="00655A7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459" w:rsidRPr="00655A7F" w:rsidRDefault="00A54459"/>
        </w:tc>
      </w:tr>
      <w:tr w:rsidR="00A54459" w:rsidRPr="00655A7F" w:rsidTr="006C4696">
        <w:trPr>
          <w:cantSplit/>
          <w:trHeight w:val="1381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459" w:rsidRPr="00655A7F" w:rsidRDefault="00A54459"/>
        </w:tc>
        <w:tc>
          <w:tcPr>
            <w:tcW w:w="3930" w:type="dxa"/>
          </w:tcPr>
          <w:p w:rsidR="00A54459" w:rsidRPr="00655A7F" w:rsidRDefault="001174F3" w:rsidP="006C4696">
            <w:pPr>
              <w:spacing w:before="60"/>
              <w:ind w:left="210" w:hanging="210"/>
            </w:pPr>
            <w:r w:rsidRPr="00655A7F">
              <w:rPr>
                <w:rFonts w:hint="eastAsia"/>
              </w:rPr>
              <w:t>猶予を</w:t>
            </w:r>
            <w:r w:rsidRPr="003A2D83">
              <w:rPr>
                <w:rFonts w:hint="eastAsia"/>
              </w:rPr>
              <w:t>受けよう</w:t>
            </w:r>
            <w:r w:rsidRPr="00655A7F">
              <w:rPr>
                <w:rFonts w:hint="eastAsia"/>
              </w:rPr>
              <w:t>とする理由</w:t>
            </w:r>
          </w:p>
          <w:p w:rsidR="006C4696" w:rsidRPr="00F168DC" w:rsidRDefault="009056BF" w:rsidP="006C4696">
            <w:pPr>
              <w:rPr>
                <w:u w:val="single"/>
              </w:rPr>
            </w:pPr>
            <w:r w:rsidRPr="00F168DC">
              <w:rPr>
                <w:u w:val="single"/>
              </w:rPr>
              <w:t>(</w:t>
            </w:r>
            <w:r w:rsidRPr="00F168DC">
              <w:rPr>
                <w:rFonts w:hint="eastAsia"/>
                <w:u w:val="single"/>
              </w:rPr>
              <w:t>該当する項目いずれかにチェックを入れること。</w:t>
            </w:r>
            <w:r w:rsidRPr="00F168DC">
              <w:rPr>
                <w:u w:val="single"/>
              </w:rPr>
              <w:t>)</w:t>
            </w:r>
          </w:p>
        </w:tc>
        <w:tc>
          <w:tcPr>
            <w:tcW w:w="4065" w:type="dxa"/>
          </w:tcPr>
          <w:p w:rsidR="00D271B9" w:rsidRPr="007B3476" w:rsidRDefault="007F5BD7" w:rsidP="00D271B9">
            <w:pPr>
              <w:ind w:left="210" w:hanging="210"/>
              <w:rPr>
                <w:u w:val="single"/>
              </w:rPr>
            </w:pPr>
            <w:r>
              <w:rPr>
                <w:rFonts w:hint="eastAsia"/>
                <w:u w:val="single"/>
              </w:rPr>
              <w:t>□在学中に貸付停止となったが、下</w:t>
            </w:r>
            <w:r w:rsidR="00D271B9" w:rsidRPr="007B3476">
              <w:rPr>
                <w:rFonts w:hint="eastAsia"/>
                <w:u w:val="single"/>
              </w:rPr>
              <w:t>記の期間中、引き続き大学に在学する予定のため。</w:t>
            </w:r>
          </w:p>
          <w:p w:rsidR="00D50569" w:rsidRPr="007B3476" w:rsidRDefault="00D50569" w:rsidP="00C86A29">
            <w:pPr>
              <w:ind w:left="210" w:hanging="210"/>
              <w:rPr>
                <w:u w:val="single"/>
              </w:rPr>
            </w:pPr>
            <w:r w:rsidRPr="007B3476">
              <w:rPr>
                <w:rFonts w:hint="eastAsia"/>
                <w:u w:val="single"/>
              </w:rPr>
              <w:t>□</w:t>
            </w:r>
            <w:r w:rsidR="008B54E7">
              <w:rPr>
                <w:rFonts w:hint="eastAsia"/>
                <w:u w:val="single"/>
              </w:rPr>
              <w:t>条例第11条第</w:t>
            </w:r>
            <w:r w:rsidR="00556B4F">
              <w:rPr>
                <w:rFonts w:hint="eastAsia"/>
                <w:u w:val="single"/>
              </w:rPr>
              <w:t>１</w:t>
            </w:r>
            <w:r w:rsidR="00D271B9" w:rsidRPr="007B3476">
              <w:rPr>
                <w:rFonts w:hint="eastAsia"/>
                <w:u w:val="single"/>
              </w:rPr>
              <w:t>項に規定する業務対象期間内に</w:t>
            </w:r>
            <w:r w:rsidR="00C86A29" w:rsidRPr="007B3476">
              <w:rPr>
                <w:rFonts w:hint="eastAsia"/>
                <w:u w:val="single"/>
              </w:rPr>
              <w:t>必要</w:t>
            </w:r>
            <w:r w:rsidR="00817899" w:rsidRPr="007B3476">
              <w:rPr>
                <w:rFonts w:hint="eastAsia"/>
                <w:u w:val="single"/>
              </w:rPr>
              <w:t>従事期間</w:t>
            </w:r>
            <w:r w:rsidR="00D271B9" w:rsidRPr="007B3476">
              <w:rPr>
                <w:rFonts w:hint="eastAsia"/>
                <w:u w:val="single"/>
              </w:rPr>
              <w:t>、業務に</w:t>
            </w:r>
            <w:r w:rsidR="00C86A29" w:rsidRPr="007B3476">
              <w:rPr>
                <w:rFonts w:hint="eastAsia"/>
                <w:u w:val="single"/>
              </w:rPr>
              <w:t>従事するため。</w:t>
            </w:r>
          </w:p>
          <w:p w:rsidR="00A54459" w:rsidRPr="000F6D23" w:rsidRDefault="00D50569" w:rsidP="006C4696">
            <w:pPr>
              <w:ind w:left="210" w:hanging="210"/>
            </w:pPr>
            <w:r w:rsidRPr="007B3476">
              <w:rPr>
                <w:rFonts w:hint="eastAsia"/>
                <w:u w:val="single"/>
              </w:rPr>
              <w:t>□心身の故障</w:t>
            </w:r>
            <w:r w:rsidR="00C86A29" w:rsidRPr="007B3476">
              <w:rPr>
                <w:rFonts w:hint="eastAsia"/>
                <w:u w:val="single"/>
              </w:rPr>
              <w:t>、</w:t>
            </w:r>
            <w:r w:rsidRPr="007B3476">
              <w:rPr>
                <w:rFonts w:hint="eastAsia"/>
                <w:u w:val="single"/>
              </w:rPr>
              <w:t>災害その他やむを得ない事由のため。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459" w:rsidRPr="00655A7F" w:rsidRDefault="00A54459"/>
        </w:tc>
      </w:tr>
      <w:tr w:rsidR="00A54459" w:rsidRPr="00655A7F" w:rsidTr="00B151D3">
        <w:trPr>
          <w:cantSplit/>
          <w:trHeight w:val="1100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54459" w:rsidRPr="00655A7F" w:rsidRDefault="00A54459"/>
        </w:tc>
        <w:tc>
          <w:tcPr>
            <w:tcW w:w="3930" w:type="dxa"/>
            <w:vAlign w:val="center"/>
          </w:tcPr>
          <w:p w:rsidR="00A54459" w:rsidRPr="00655A7F" w:rsidRDefault="004F724A">
            <w:r w:rsidRPr="00655A7F">
              <w:rPr>
                <w:rFonts w:hint="eastAsia"/>
              </w:rPr>
              <w:t>猶予を受けようとする期間</w:t>
            </w:r>
          </w:p>
          <w:p w:rsidR="00A54459" w:rsidRPr="00655A7F" w:rsidRDefault="00A54459"/>
          <w:p w:rsidR="00A54459" w:rsidRPr="00655A7F" w:rsidRDefault="00A54459"/>
        </w:tc>
        <w:tc>
          <w:tcPr>
            <w:tcW w:w="4065" w:type="dxa"/>
            <w:vAlign w:val="center"/>
          </w:tcPr>
          <w:p w:rsidR="007C59FC" w:rsidRPr="00655A7F" w:rsidRDefault="007C59FC" w:rsidP="007C59FC">
            <w:pPr>
              <w:jc w:val="center"/>
              <w:rPr>
                <w:u w:val="single"/>
              </w:rPr>
            </w:pPr>
            <w:r w:rsidRPr="00655A7F">
              <w:rPr>
                <w:rFonts w:hint="eastAsia"/>
                <w:u w:val="single"/>
              </w:rPr>
              <w:t xml:space="preserve">　　　年　　　月　　　日　から</w:t>
            </w:r>
          </w:p>
          <w:p w:rsidR="00A54459" w:rsidRPr="00655A7F" w:rsidRDefault="007C59FC" w:rsidP="007C59FC">
            <w:pPr>
              <w:jc w:val="center"/>
              <w:rPr>
                <w:u w:val="single"/>
              </w:rPr>
            </w:pPr>
            <w:r w:rsidRPr="00655A7F">
              <w:rPr>
                <w:rFonts w:hint="eastAsia"/>
                <w:u w:val="single"/>
              </w:rPr>
              <w:t xml:space="preserve">　　　年　　　月　　　日　まで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54459" w:rsidRPr="00655A7F" w:rsidRDefault="00A54459"/>
        </w:tc>
      </w:tr>
      <w:tr w:rsidR="00A54459" w:rsidRPr="00655A7F">
        <w:trPr>
          <w:cantSplit/>
          <w:trHeight w:val="920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A54459" w:rsidRPr="00655A7F" w:rsidRDefault="00A54459">
            <w:r w:rsidRPr="00655A7F">
              <w:rPr>
                <w:rFonts w:hint="eastAsia"/>
              </w:rPr>
              <w:t xml:space="preserve">　添付書類</w:t>
            </w:r>
          </w:p>
          <w:p w:rsidR="00A54459" w:rsidRPr="00655A7F" w:rsidRDefault="00A54459">
            <w:r w:rsidRPr="00655A7F">
              <w:rPr>
                <w:rFonts w:hint="eastAsia"/>
              </w:rPr>
              <w:t xml:space="preserve">　　猶予を受けようとする理由の欄に記載の事実を証する書類</w:t>
            </w:r>
          </w:p>
        </w:tc>
      </w:tr>
    </w:tbl>
    <w:p w:rsidR="00A54459" w:rsidRPr="00655A7F" w:rsidRDefault="00A54459" w:rsidP="00B151D3">
      <w:pPr>
        <w:spacing w:line="20" w:lineRule="exact"/>
      </w:pPr>
    </w:p>
    <w:sectPr w:rsidR="00A54459" w:rsidRPr="00655A7F" w:rsidSect="00760506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730" w:rsidRDefault="00533730" w:rsidP="00CC06C1">
      <w:r>
        <w:separator/>
      </w:r>
    </w:p>
  </w:endnote>
  <w:endnote w:type="continuationSeparator" w:id="0">
    <w:p w:rsidR="00533730" w:rsidRDefault="00533730" w:rsidP="00C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730" w:rsidRDefault="00533730" w:rsidP="00CC06C1">
      <w:r>
        <w:separator/>
      </w:r>
    </w:p>
  </w:footnote>
  <w:footnote w:type="continuationSeparator" w:id="0">
    <w:p w:rsidR="00533730" w:rsidRDefault="00533730" w:rsidP="00CC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59"/>
    <w:rsid w:val="00067123"/>
    <w:rsid w:val="000F6D23"/>
    <w:rsid w:val="001174F3"/>
    <w:rsid w:val="002463E5"/>
    <w:rsid w:val="00281A17"/>
    <w:rsid w:val="003A2D83"/>
    <w:rsid w:val="004004DE"/>
    <w:rsid w:val="00444117"/>
    <w:rsid w:val="0045785C"/>
    <w:rsid w:val="004E0F2F"/>
    <w:rsid w:val="004F724A"/>
    <w:rsid w:val="00533730"/>
    <w:rsid w:val="00556B4F"/>
    <w:rsid w:val="005E5739"/>
    <w:rsid w:val="00616FE0"/>
    <w:rsid w:val="00655A7F"/>
    <w:rsid w:val="006C4696"/>
    <w:rsid w:val="00715BA5"/>
    <w:rsid w:val="00760506"/>
    <w:rsid w:val="007B3476"/>
    <w:rsid w:val="007C59FC"/>
    <w:rsid w:val="007F5BD7"/>
    <w:rsid w:val="00817899"/>
    <w:rsid w:val="008400A3"/>
    <w:rsid w:val="008B54E7"/>
    <w:rsid w:val="009056BF"/>
    <w:rsid w:val="009E773F"/>
    <w:rsid w:val="00A43B1C"/>
    <w:rsid w:val="00A54459"/>
    <w:rsid w:val="00AC001E"/>
    <w:rsid w:val="00B151D3"/>
    <w:rsid w:val="00C86A29"/>
    <w:rsid w:val="00CC06C1"/>
    <w:rsid w:val="00D271B9"/>
    <w:rsid w:val="00D50569"/>
    <w:rsid w:val="00EC0DCC"/>
    <w:rsid w:val="00EC261D"/>
    <w:rsid w:val="00F168DC"/>
    <w:rsid w:val="00F7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9F761A-4F6F-4F34-93EB-4A536479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BA1B-77A6-43FD-BC6B-5204E5D4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156</Characters>
  <Application>Microsoft Office Word</Application>
  <DocSecurity>0</DocSecurity>
  <Lines>1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早坂　匡弘</cp:lastModifiedBy>
  <cp:revision>8</cp:revision>
  <cp:lastPrinted>2005-06-21T07:41:00Z</cp:lastPrinted>
  <dcterms:created xsi:type="dcterms:W3CDTF">2025-02-05T05:30:00Z</dcterms:created>
  <dcterms:modified xsi:type="dcterms:W3CDTF">2025-06-26T09:18:00Z</dcterms:modified>
</cp:coreProperties>
</file>