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36D25" w:rsidRPr="00336D25" w14:paraId="53EE9CAC" w14:textId="77777777" w:rsidTr="00DB221A">
        <w:tc>
          <w:tcPr>
            <w:tcW w:w="10205" w:type="dxa"/>
          </w:tcPr>
          <w:p w14:paraId="1B393DC6" w14:textId="77777777" w:rsidR="00BF29F6" w:rsidRPr="00C94834" w:rsidRDefault="00BF29F6" w:rsidP="00E11DD4">
            <w:pPr>
              <w:snapToGrid w:val="0"/>
              <w:ind w:left="2"/>
              <w:rPr>
                <w:rFonts w:asciiTheme="minorEastAsia"/>
                <w:szCs w:val="21"/>
              </w:rPr>
            </w:pPr>
          </w:p>
          <w:p w14:paraId="7E03A613" w14:textId="7060F04C" w:rsidR="00BF29F6" w:rsidRPr="00C94834" w:rsidRDefault="00E13026" w:rsidP="00E11DD4">
            <w:pPr>
              <w:snapToGrid w:val="0"/>
              <w:ind w:left="2"/>
              <w:rPr>
                <w:rFonts w:asciiTheme="minorEastAsia"/>
                <w:szCs w:val="21"/>
              </w:rPr>
            </w:pPr>
            <w:r w:rsidRPr="00C94834">
              <w:rPr>
                <w:rFonts w:asciiTheme="minorEastAsia" w:hAnsiTheme="minorEastAsia" w:hint="eastAsia"/>
                <w:szCs w:val="21"/>
              </w:rPr>
              <w:t>様式第６</w:t>
            </w:r>
            <w:r w:rsidR="00BF29F6" w:rsidRPr="00C94834">
              <w:rPr>
                <w:rFonts w:asciiTheme="minorEastAsia" w:hAnsiTheme="minorEastAsia" w:hint="eastAsia"/>
                <w:szCs w:val="21"/>
              </w:rPr>
              <w:t>号（第８</w:t>
            </w:r>
            <w:r w:rsidR="00641B96">
              <w:rPr>
                <w:rFonts w:asciiTheme="minorEastAsia" w:hAnsiTheme="minorEastAsia" w:hint="eastAsia"/>
                <w:szCs w:val="21"/>
              </w:rPr>
              <w:t>条</w:t>
            </w:r>
            <w:bookmarkStart w:id="0" w:name="_GoBack"/>
            <w:bookmarkEnd w:id="0"/>
            <w:r w:rsidR="00BF29F6" w:rsidRPr="00C94834">
              <w:rPr>
                <w:rFonts w:asciiTheme="minorEastAsia" w:hAnsiTheme="minorEastAsia" w:hint="eastAsia"/>
                <w:szCs w:val="21"/>
              </w:rPr>
              <w:t>関係）</w:t>
            </w:r>
          </w:p>
          <w:p w14:paraId="6D071C3D" w14:textId="77777777" w:rsidR="00BF29F6" w:rsidRPr="00C94834" w:rsidRDefault="00BF29F6" w:rsidP="00E11DD4">
            <w:pPr>
              <w:snapToGrid w:val="0"/>
              <w:rPr>
                <w:rFonts w:asciiTheme="minorEastAsia"/>
                <w:szCs w:val="21"/>
              </w:rPr>
            </w:pPr>
          </w:p>
          <w:p w14:paraId="44D33B62" w14:textId="21F92645"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年度みやぎ産業廃棄物３Ｒ等推進事業中止（廃止）承認申請書</w:t>
            </w:r>
          </w:p>
          <w:p w14:paraId="7699F5BD" w14:textId="77777777" w:rsidR="00BF29F6" w:rsidRPr="00C94834" w:rsidRDefault="00BF29F6" w:rsidP="00E11DD4">
            <w:pPr>
              <w:snapToGrid w:val="0"/>
              <w:ind w:right="840"/>
              <w:rPr>
                <w:rFonts w:asciiTheme="minorEastAsia"/>
                <w:szCs w:val="21"/>
              </w:rPr>
            </w:pPr>
          </w:p>
          <w:p w14:paraId="0B755D62" w14:textId="0DB70398" w:rsidR="00BF29F6" w:rsidRPr="00C94834" w:rsidRDefault="00BF29F6" w:rsidP="00E11DD4">
            <w:pPr>
              <w:snapToGrid w:val="0"/>
              <w:ind w:right="-1"/>
              <w:jc w:val="right"/>
              <w:rPr>
                <w:rFonts w:asciiTheme="minorEastAsia"/>
                <w:szCs w:val="21"/>
              </w:rPr>
            </w:pPr>
            <w:r w:rsidRPr="00C94834">
              <w:rPr>
                <w:rFonts w:asciiTheme="minorEastAsia" w:hAnsiTheme="minorEastAsia" w:hint="eastAsia"/>
                <w:szCs w:val="21"/>
              </w:rPr>
              <w:t xml:space="preserve">　　　　年　　月　　日</w:t>
            </w:r>
          </w:p>
          <w:p w14:paraId="308C26AF" w14:textId="77777777" w:rsidR="00BF29F6" w:rsidRPr="00C94834" w:rsidRDefault="00BF29F6" w:rsidP="00E11DD4">
            <w:pPr>
              <w:snapToGrid w:val="0"/>
              <w:ind w:left="440" w:hanging="220"/>
              <w:rPr>
                <w:rFonts w:asciiTheme="minorEastAsia"/>
                <w:szCs w:val="21"/>
                <w:lang w:eastAsia="zh-TW"/>
              </w:rPr>
            </w:pPr>
          </w:p>
          <w:p w14:paraId="0BB4D641" w14:textId="77777777"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338C2473" w14:textId="77777777" w:rsidR="00BF29F6" w:rsidRPr="00C94834" w:rsidRDefault="00BF29F6" w:rsidP="00E11DD4">
            <w:pPr>
              <w:snapToGrid w:val="0"/>
              <w:ind w:left="440" w:hanging="220"/>
              <w:rPr>
                <w:rFonts w:asciiTheme="minorEastAsia"/>
                <w:szCs w:val="21"/>
                <w:lang w:eastAsia="zh-TW"/>
              </w:rPr>
            </w:pPr>
          </w:p>
          <w:p w14:paraId="225F2965"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37C3C476"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6C54A241"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05E18B15"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14:paraId="38A154A9" w14:textId="77777777" w:rsidR="00BF29F6" w:rsidRPr="00C94834" w:rsidRDefault="00BF29F6" w:rsidP="00E11DD4">
            <w:pPr>
              <w:snapToGrid w:val="0"/>
              <w:ind w:left="440" w:hanging="220"/>
              <w:rPr>
                <w:rFonts w:asciiTheme="minorEastAsia"/>
                <w:szCs w:val="21"/>
              </w:rPr>
            </w:pPr>
          </w:p>
          <w:p w14:paraId="20399B6F"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5D0CA21A"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48B3A2CD" w14:textId="77777777"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2E7966C5" w14:textId="77777777" w:rsidR="00BF29F6" w:rsidRPr="00C94834" w:rsidRDefault="00BF29F6" w:rsidP="00E11DD4">
            <w:pPr>
              <w:snapToGrid w:val="0"/>
              <w:ind w:left="440" w:hanging="220"/>
              <w:rPr>
                <w:rFonts w:asciiTheme="minorEastAsia"/>
                <w:szCs w:val="21"/>
              </w:rPr>
            </w:pPr>
          </w:p>
          <w:p w14:paraId="0268544F" w14:textId="0DF5B598"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w:t>
            </w:r>
            <w:r w:rsidR="00DB221A">
              <w:rPr>
                <w:rFonts w:asciiTheme="minorEastAsia" w:hAnsiTheme="minorEastAsia" w:hint="eastAsia"/>
                <w:szCs w:val="21"/>
              </w:rPr>
              <w:t>、</w:t>
            </w:r>
            <w:r w:rsidRPr="00C94834">
              <w:rPr>
                <w:rFonts w:asciiTheme="minorEastAsia" w:hAnsiTheme="minorEastAsia" w:hint="eastAsia"/>
                <w:szCs w:val="21"/>
              </w:rPr>
              <w:t>下記のとおり事業を中止（廃止）したいので</w:t>
            </w:r>
            <w:r w:rsidR="00DB221A">
              <w:rPr>
                <w:rFonts w:asciiTheme="minorEastAsia" w:hAnsiTheme="minorEastAsia" w:hint="eastAsia"/>
                <w:szCs w:val="21"/>
              </w:rPr>
              <w:t>、</w:t>
            </w:r>
            <w:r w:rsidR="009B58A9" w:rsidRPr="00C94834">
              <w:rPr>
                <w:rFonts w:ascii="ＭＳ 明朝" w:eastAsia="ＭＳ 明朝" w:hAnsi="ＭＳ 明朝" w:hint="eastAsia"/>
                <w:szCs w:val="21"/>
              </w:rPr>
              <w:t>みやぎ産業廃棄物３Ｒ等推進事業費補助金交付要綱</w:t>
            </w:r>
            <w:r w:rsidR="009B58A9">
              <w:rPr>
                <w:rFonts w:ascii="ＭＳ 明朝" w:eastAsia="ＭＳ 明朝" w:hAnsi="ＭＳ 明朝" w:hint="eastAsia"/>
                <w:szCs w:val="21"/>
              </w:rPr>
              <w:t>第８</w:t>
            </w:r>
            <w:r w:rsidR="00641B96">
              <w:rPr>
                <w:rFonts w:ascii="ＭＳ 明朝" w:eastAsia="ＭＳ 明朝" w:hAnsi="ＭＳ 明朝" w:hint="eastAsia"/>
                <w:szCs w:val="21"/>
              </w:rPr>
              <w:t>条</w:t>
            </w:r>
            <w:r w:rsidR="000E3899">
              <w:rPr>
                <w:rFonts w:ascii="ＭＳ 明朝" w:eastAsia="ＭＳ 明朝" w:hAnsi="ＭＳ 明朝" w:hint="eastAsia"/>
                <w:szCs w:val="21"/>
              </w:rPr>
              <w:t>第１項第４号</w:t>
            </w:r>
            <w:r w:rsidR="009B58A9" w:rsidRPr="00C94834">
              <w:rPr>
                <w:rFonts w:ascii="ＭＳ 明朝" w:eastAsia="ＭＳ 明朝" w:hAnsi="ＭＳ 明朝" w:hint="eastAsia"/>
                <w:szCs w:val="21"/>
              </w:rPr>
              <w:t>の規定により</w:t>
            </w:r>
            <w:r w:rsidRPr="00C94834">
              <w:rPr>
                <w:rFonts w:asciiTheme="minorEastAsia" w:hAnsiTheme="minorEastAsia" w:hint="eastAsia"/>
                <w:szCs w:val="21"/>
              </w:rPr>
              <w:t>関係書類を添えて申請します。</w:t>
            </w:r>
          </w:p>
          <w:p w14:paraId="77770BC6" w14:textId="77777777" w:rsidR="00BF29F6" w:rsidRPr="00C94834" w:rsidRDefault="00BF29F6" w:rsidP="00E11DD4">
            <w:pPr>
              <w:snapToGrid w:val="0"/>
              <w:rPr>
                <w:rFonts w:asciiTheme="minorEastAsia"/>
                <w:szCs w:val="21"/>
              </w:rPr>
            </w:pPr>
          </w:p>
          <w:p w14:paraId="2D0BAA29"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338BC1C9"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１　事業の名称</w:t>
            </w:r>
          </w:p>
          <w:p w14:paraId="1395FC29" w14:textId="77777777" w:rsidR="00BF29F6" w:rsidRPr="00C94834" w:rsidRDefault="00BF29F6" w:rsidP="00E11DD4">
            <w:pPr>
              <w:snapToGrid w:val="0"/>
              <w:ind w:left="2"/>
              <w:rPr>
                <w:rFonts w:asciiTheme="minorEastAsia"/>
                <w:szCs w:val="21"/>
              </w:rPr>
            </w:pPr>
          </w:p>
          <w:p w14:paraId="7BF776F3"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２　中止（廃止）の理由</w:t>
            </w:r>
          </w:p>
          <w:p w14:paraId="5F9B421C" w14:textId="77777777" w:rsidR="00BF29F6" w:rsidRPr="00C94834" w:rsidRDefault="00BF29F6" w:rsidP="00E11DD4">
            <w:pPr>
              <w:snapToGrid w:val="0"/>
              <w:ind w:left="2"/>
              <w:rPr>
                <w:rFonts w:asciiTheme="minorEastAsia"/>
                <w:szCs w:val="21"/>
              </w:rPr>
            </w:pPr>
          </w:p>
          <w:p w14:paraId="6244137F"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３　中止（廃止）に至るまでの経過</w:t>
            </w:r>
          </w:p>
          <w:p w14:paraId="68ACDB7B" w14:textId="77777777" w:rsidR="00BF29F6" w:rsidRPr="00C94834" w:rsidRDefault="00BF29F6" w:rsidP="00E11DD4">
            <w:pPr>
              <w:snapToGrid w:val="0"/>
              <w:ind w:left="2"/>
              <w:rPr>
                <w:rFonts w:asciiTheme="minorEastAsia"/>
                <w:szCs w:val="21"/>
              </w:rPr>
            </w:pPr>
          </w:p>
          <w:p w14:paraId="4A6CF08C"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４　中止の期間</w:t>
            </w:r>
          </w:p>
          <w:p w14:paraId="50551628" w14:textId="77777777" w:rsidR="00BF29F6" w:rsidRPr="00C94834" w:rsidRDefault="00BF29F6" w:rsidP="00E11DD4">
            <w:pPr>
              <w:snapToGrid w:val="0"/>
              <w:ind w:left="2"/>
              <w:rPr>
                <w:rFonts w:asciiTheme="minorEastAsia"/>
                <w:szCs w:val="21"/>
              </w:rPr>
            </w:pPr>
          </w:p>
          <w:p w14:paraId="6B3FDA90"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５　添付書類</w:t>
            </w:r>
          </w:p>
          <w:p w14:paraId="0BB0C4F2" w14:textId="77777777" w:rsidR="00BF29F6" w:rsidRPr="00C94834" w:rsidRDefault="00BF29F6" w:rsidP="00E11DD4">
            <w:pPr>
              <w:snapToGrid w:val="0"/>
              <w:ind w:left="2" w:firstLineChars="200" w:firstLine="454"/>
              <w:rPr>
                <w:rFonts w:asciiTheme="minorEastAsia"/>
                <w:szCs w:val="21"/>
              </w:rPr>
            </w:pPr>
            <w:r w:rsidRPr="00C94834">
              <w:rPr>
                <w:rFonts w:asciiTheme="minorEastAsia" w:hAnsiTheme="minorEastAsia" w:hint="eastAsia"/>
                <w:szCs w:val="21"/>
              </w:rPr>
              <w:t>別添のとおり</w:t>
            </w:r>
          </w:p>
          <w:p w14:paraId="17802A7E" w14:textId="77777777" w:rsidR="00BF29F6" w:rsidRPr="00C94834" w:rsidRDefault="00BF29F6" w:rsidP="00E11DD4">
            <w:pPr>
              <w:snapToGrid w:val="0"/>
              <w:rPr>
                <w:rFonts w:asciiTheme="minorEastAsia"/>
                <w:szCs w:val="21"/>
              </w:rPr>
            </w:pPr>
          </w:p>
          <w:p w14:paraId="2AEAEE8E" w14:textId="52C4E55B"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事業計画書や</w:t>
            </w:r>
            <w:r w:rsidR="00E13026" w:rsidRPr="00C94834">
              <w:rPr>
                <w:rFonts w:asciiTheme="minorEastAsia" w:hAnsiTheme="minorEastAsia" w:hint="eastAsia"/>
                <w:szCs w:val="21"/>
              </w:rPr>
              <w:t>収支予算</w:t>
            </w:r>
            <w:r w:rsidRPr="00C94834">
              <w:rPr>
                <w:rFonts w:asciiTheme="minorEastAsia" w:hAnsiTheme="minorEastAsia" w:hint="eastAsia"/>
                <w:szCs w:val="21"/>
              </w:rPr>
              <w:t>書等</w:t>
            </w:r>
            <w:r w:rsidR="00DB221A">
              <w:rPr>
                <w:rFonts w:asciiTheme="minorEastAsia" w:hAnsiTheme="minorEastAsia" w:hint="eastAsia"/>
                <w:szCs w:val="21"/>
              </w:rPr>
              <w:t>、</w:t>
            </w:r>
            <w:r w:rsidRPr="00C94834">
              <w:rPr>
                <w:rFonts w:asciiTheme="minorEastAsia" w:hAnsiTheme="minorEastAsia" w:hint="eastAsia"/>
                <w:szCs w:val="21"/>
              </w:rPr>
              <w:t>中止（廃止）に至るまでの内容が分かるよう記載し</w:t>
            </w:r>
            <w:r w:rsidR="00DB221A">
              <w:rPr>
                <w:rFonts w:asciiTheme="minorEastAsia" w:hAnsiTheme="minorEastAsia" w:hint="eastAsia"/>
                <w:szCs w:val="21"/>
              </w:rPr>
              <w:t>、</w:t>
            </w:r>
            <w:r w:rsidRPr="00C94834">
              <w:rPr>
                <w:rFonts w:asciiTheme="minorEastAsia" w:hAnsiTheme="minorEastAsia" w:hint="eastAsia"/>
                <w:szCs w:val="21"/>
              </w:rPr>
              <w:t>中止（廃止）の理由を立証する必要な資料等を添付してください。</w:t>
            </w:r>
          </w:p>
          <w:p w14:paraId="275FB9AD" w14:textId="591DB633" w:rsidR="00336D25" w:rsidRPr="00C94834" w:rsidRDefault="00336D25" w:rsidP="00CF1812">
            <w:pPr>
              <w:snapToGrid w:val="0"/>
              <w:rPr>
                <w:rFonts w:asciiTheme="minorEastAsia"/>
                <w:szCs w:val="21"/>
              </w:rPr>
            </w:pPr>
          </w:p>
          <w:p w14:paraId="1E62EB6E" w14:textId="77777777" w:rsidR="00336D25" w:rsidRPr="00C94834" w:rsidRDefault="00336D25" w:rsidP="00E11DD4">
            <w:pPr>
              <w:snapToGrid w:val="0"/>
              <w:ind w:left="154" w:hangingChars="68" w:hanging="154"/>
              <w:rPr>
                <w:rFonts w:asciiTheme="minorEastAsia"/>
                <w:szCs w:val="21"/>
                <w:lang w:eastAsia="zh-TW"/>
              </w:rPr>
            </w:pPr>
          </w:p>
        </w:tc>
      </w:tr>
    </w:tbl>
    <w:p w14:paraId="63E39CD0" w14:textId="21372E1E" w:rsidR="00CF1812" w:rsidRDefault="00CF1812"/>
    <w:sectPr w:rsidR="00CF1812"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1B96"/>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1BCC"/>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F96D5-B6BC-49A2-9804-8522505A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Pages>
  <Words>332</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宮城県</cp:lastModifiedBy>
  <cp:revision>49</cp:revision>
  <cp:lastPrinted>2024-03-15T07:37:00Z</cp:lastPrinted>
  <dcterms:created xsi:type="dcterms:W3CDTF">2023-01-23T02:13:00Z</dcterms:created>
  <dcterms:modified xsi:type="dcterms:W3CDTF">2025-03-25T06:30:00Z</dcterms:modified>
</cp:coreProperties>
</file>