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2F42E" w14:textId="77777777" w:rsidR="00AC4A00" w:rsidRPr="00AC4A00" w:rsidRDefault="00AC4A00" w:rsidP="00AC4A00">
      <w:pPr>
        <w:ind w:firstLineChars="100" w:firstLine="220"/>
        <w:rPr>
          <w:rFonts w:ascii="ＭＳ ゴシック" w:eastAsia="ＭＳ ゴシック" w:hAnsi="ＭＳ ゴシック"/>
          <w:bCs/>
          <w:sz w:val="22"/>
        </w:rPr>
      </w:pPr>
      <w:r w:rsidRPr="00AC4A00">
        <w:rPr>
          <w:rFonts w:ascii="ＭＳ ゴシック" w:eastAsia="ＭＳ ゴシック" w:hAnsi="ＭＳ ゴシック" w:hint="eastAsia"/>
          <w:bCs/>
          <w:sz w:val="22"/>
        </w:rPr>
        <w:t>（添付書類１）</w:t>
      </w:r>
    </w:p>
    <w:p w14:paraId="37DE5EE1" w14:textId="77777777" w:rsidR="00AC4A00" w:rsidRPr="00AC4A00" w:rsidRDefault="00AC4A00" w:rsidP="00AC4A00">
      <w:pPr>
        <w:rPr>
          <w:rFonts w:ascii="ＭＳ ゴシック" w:eastAsia="ＭＳ ゴシック" w:hAnsi="ＭＳ ゴシック"/>
          <w:bCs/>
          <w:sz w:val="22"/>
        </w:rPr>
      </w:pPr>
    </w:p>
    <w:p w14:paraId="68EAB33B" w14:textId="77777777" w:rsidR="00AC4A00" w:rsidRPr="00AC4A00" w:rsidRDefault="00AC4A00" w:rsidP="00AC4A00">
      <w:pPr>
        <w:jc w:val="center"/>
        <w:rPr>
          <w:rFonts w:ascii="ＭＳ ゴシック" w:eastAsia="ＭＳ ゴシック" w:hAnsi="ＭＳ ゴシック"/>
          <w:bCs/>
          <w:sz w:val="22"/>
        </w:rPr>
      </w:pPr>
      <w:r w:rsidRPr="00AC4A00">
        <w:rPr>
          <w:rFonts w:ascii="ＭＳ ゴシック" w:eastAsia="ＭＳ ゴシック" w:hAnsi="ＭＳ ゴシック" w:hint="eastAsia"/>
          <w:bCs/>
          <w:sz w:val="22"/>
        </w:rPr>
        <w:t>事業実施計画書</w:t>
      </w:r>
    </w:p>
    <w:p w14:paraId="0EEAC1F1" w14:textId="77777777" w:rsidR="00AC4A00" w:rsidRPr="00AC4A00" w:rsidRDefault="00AC4A00" w:rsidP="00AC4A00">
      <w:pPr>
        <w:jc w:val="center"/>
        <w:rPr>
          <w:rFonts w:ascii="ＭＳ ゴシック" w:eastAsia="ＭＳ ゴシック" w:hAnsi="ＭＳ ゴシック"/>
          <w:bCs/>
          <w:sz w:val="22"/>
        </w:rPr>
      </w:pPr>
      <w:bookmarkStart w:id="0" w:name="_GoBack"/>
      <w:bookmarkEnd w:id="0"/>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AC4A00" w:rsidRPr="00AC4A00" w14:paraId="41E045BB" w14:textId="77777777" w:rsidTr="00192B5C">
        <w:trPr>
          <w:trHeight w:val="417"/>
        </w:trPr>
        <w:tc>
          <w:tcPr>
            <w:tcW w:w="9268" w:type="dxa"/>
            <w:tcBorders>
              <w:bottom w:val="single" w:sz="4" w:space="0" w:color="auto"/>
            </w:tcBorders>
            <w:vAlign w:val="center"/>
          </w:tcPr>
          <w:p w14:paraId="5F1EF66B"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１．補助事業の目的及び内容（事業の実施方法）</w:t>
            </w:r>
          </w:p>
        </w:tc>
      </w:tr>
      <w:tr w:rsidR="00AC4A00" w:rsidRPr="00AC4A00" w14:paraId="50E57072" w14:textId="77777777" w:rsidTr="00192B5C">
        <w:trPr>
          <w:trHeight w:val="390"/>
        </w:trPr>
        <w:tc>
          <w:tcPr>
            <w:tcW w:w="9268" w:type="dxa"/>
            <w:tcBorders>
              <w:top w:val="single" w:sz="4" w:space="0" w:color="auto"/>
            </w:tcBorders>
          </w:tcPr>
          <w:p w14:paraId="53DFEF20"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（１）補助事業の実施方法</w:t>
            </w:r>
          </w:p>
        </w:tc>
      </w:tr>
      <w:tr w:rsidR="00AC4A00" w:rsidRPr="00AC4A00" w14:paraId="2C49845F" w14:textId="77777777" w:rsidTr="00192B5C">
        <w:trPr>
          <w:trHeight w:val="1590"/>
        </w:trPr>
        <w:tc>
          <w:tcPr>
            <w:tcW w:w="9268" w:type="dxa"/>
            <w:tcBorders>
              <w:top w:val="single" w:sz="4" w:space="0" w:color="auto"/>
            </w:tcBorders>
          </w:tcPr>
          <w:p w14:paraId="0D17ACBE" w14:textId="77777777" w:rsidR="00AC4A00" w:rsidRPr="00AC4A00" w:rsidRDefault="00AC4A00" w:rsidP="00192B5C">
            <w:pPr>
              <w:rPr>
                <w:rFonts w:ascii="ＭＳ ゴシック" w:eastAsia="ＭＳ ゴシック" w:hAnsi="ＭＳ ゴシック"/>
                <w:bCs/>
                <w:sz w:val="22"/>
              </w:rPr>
            </w:pPr>
          </w:p>
          <w:p w14:paraId="604ABB01" w14:textId="77777777" w:rsidR="00AC4A00" w:rsidRPr="00AC4A00" w:rsidRDefault="00AC4A00" w:rsidP="00192B5C">
            <w:pPr>
              <w:rPr>
                <w:rFonts w:ascii="ＭＳ ゴシック" w:eastAsia="ＭＳ ゴシック" w:hAnsi="ＭＳ ゴシック"/>
                <w:bCs/>
                <w:sz w:val="22"/>
              </w:rPr>
            </w:pPr>
          </w:p>
          <w:p w14:paraId="2DF5083B" w14:textId="77777777" w:rsidR="00AC4A00" w:rsidRPr="00AC4A00" w:rsidRDefault="00AC4A00" w:rsidP="00192B5C">
            <w:pPr>
              <w:rPr>
                <w:rFonts w:ascii="ＭＳ ゴシック" w:eastAsia="ＭＳ ゴシック" w:hAnsi="ＭＳ ゴシック"/>
                <w:bCs/>
                <w:sz w:val="22"/>
              </w:rPr>
            </w:pPr>
          </w:p>
        </w:tc>
      </w:tr>
      <w:tr w:rsidR="00AC4A00" w:rsidRPr="00AC4A00" w14:paraId="7C432B56" w14:textId="77777777" w:rsidTr="00192B5C">
        <w:trPr>
          <w:trHeight w:val="420"/>
        </w:trPr>
        <w:tc>
          <w:tcPr>
            <w:tcW w:w="9268" w:type="dxa"/>
            <w:tcBorders>
              <w:top w:val="single" w:sz="4" w:space="0" w:color="auto"/>
            </w:tcBorders>
          </w:tcPr>
          <w:p w14:paraId="1B67E830"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（２）実施体制</w:t>
            </w:r>
          </w:p>
        </w:tc>
      </w:tr>
      <w:tr w:rsidR="00AC4A00" w:rsidRPr="00AC4A00" w14:paraId="1E627F2C" w14:textId="77777777" w:rsidTr="00192B5C">
        <w:trPr>
          <w:trHeight w:val="1095"/>
        </w:trPr>
        <w:tc>
          <w:tcPr>
            <w:tcW w:w="9268" w:type="dxa"/>
            <w:tcBorders>
              <w:top w:val="single" w:sz="4" w:space="0" w:color="auto"/>
            </w:tcBorders>
          </w:tcPr>
          <w:p w14:paraId="37E28165" w14:textId="77777777" w:rsidR="00AC4A00" w:rsidRPr="00AC4A00" w:rsidRDefault="00AC4A00" w:rsidP="00192B5C">
            <w:pPr>
              <w:rPr>
                <w:rFonts w:ascii="ＭＳ ゴシック" w:eastAsia="ＭＳ ゴシック" w:hAnsi="ＭＳ ゴシック"/>
                <w:bCs/>
                <w:sz w:val="22"/>
              </w:rPr>
            </w:pPr>
          </w:p>
          <w:p w14:paraId="078AE2FA" w14:textId="77777777" w:rsidR="00AC4A00" w:rsidRPr="00AC4A00" w:rsidRDefault="00AC4A00" w:rsidP="00192B5C">
            <w:pPr>
              <w:rPr>
                <w:rFonts w:ascii="ＭＳ ゴシック" w:eastAsia="ＭＳ ゴシック" w:hAnsi="ＭＳ ゴシック"/>
                <w:bCs/>
                <w:sz w:val="22"/>
              </w:rPr>
            </w:pPr>
          </w:p>
          <w:p w14:paraId="763237C8" w14:textId="77777777" w:rsidR="00AC4A00" w:rsidRPr="00AC4A00" w:rsidRDefault="00AC4A00" w:rsidP="00192B5C">
            <w:pPr>
              <w:rPr>
                <w:rFonts w:ascii="ＭＳ ゴシック" w:eastAsia="ＭＳ ゴシック" w:hAnsi="ＭＳ ゴシック"/>
                <w:bCs/>
                <w:sz w:val="22"/>
              </w:rPr>
            </w:pPr>
          </w:p>
          <w:p w14:paraId="7F92DEE0" w14:textId="77777777" w:rsidR="00AC4A00" w:rsidRPr="00AC4A00" w:rsidRDefault="00AC4A00" w:rsidP="00192B5C">
            <w:pPr>
              <w:rPr>
                <w:rFonts w:ascii="ＭＳ ゴシック" w:eastAsia="ＭＳ ゴシック" w:hAnsi="ＭＳ ゴシック"/>
                <w:bCs/>
                <w:sz w:val="22"/>
              </w:rPr>
            </w:pPr>
          </w:p>
          <w:p w14:paraId="407D34E1" w14:textId="77777777" w:rsidR="00AC4A00" w:rsidRPr="00AC4A00" w:rsidRDefault="00AC4A00" w:rsidP="00192B5C">
            <w:pPr>
              <w:rPr>
                <w:rFonts w:ascii="ＭＳ ゴシック" w:eastAsia="ＭＳ ゴシック" w:hAnsi="ＭＳ ゴシック"/>
                <w:bCs/>
                <w:sz w:val="16"/>
                <w:szCs w:val="16"/>
              </w:rPr>
            </w:pPr>
          </w:p>
        </w:tc>
      </w:tr>
      <w:tr w:rsidR="00AC4A00" w:rsidRPr="00AC4A00" w14:paraId="22921415" w14:textId="77777777" w:rsidTr="00192B5C">
        <w:trPr>
          <w:trHeight w:val="349"/>
        </w:trPr>
        <w:tc>
          <w:tcPr>
            <w:tcW w:w="9268" w:type="dxa"/>
            <w:tcBorders>
              <w:bottom w:val="single" w:sz="4" w:space="0" w:color="auto"/>
            </w:tcBorders>
            <w:vAlign w:val="center"/>
          </w:tcPr>
          <w:p w14:paraId="43B56FE2"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２．補助事業の開始及び完了予定日（スケジュール）（１．（１）の実施が月別に分かること）</w:t>
            </w:r>
          </w:p>
        </w:tc>
      </w:tr>
      <w:tr w:rsidR="00AC4A00" w:rsidRPr="00AC4A00" w14:paraId="39680DB9" w14:textId="77777777" w:rsidTr="00192B5C">
        <w:trPr>
          <w:trHeight w:val="1005"/>
        </w:trPr>
        <w:tc>
          <w:tcPr>
            <w:tcW w:w="9268" w:type="dxa"/>
            <w:tcBorders>
              <w:top w:val="single" w:sz="4" w:space="0" w:color="auto"/>
              <w:bottom w:val="single" w:sz="4" w:space="0" w:color="auto"/>
            </w:tcBorders>
          </w:tcPr>
          <w:p w14:paraId="59194172" w14:textId="77777777" w:rsidR="00AC4A00" w:rsidRPr="00AC4A00" w:rsidRDefault="00AC4A00" w:rsidP="00192B5C">
            <w:pPr>
              <w:rPr>
                <w:rFonts w:ascii="ＭＳ ゴシック" w:eastAsia="ＭＳ ゴシック" w:hAnsi="ＭＳ ゴシック"/>
                <w:bCs/>
                <w:sz w:val="22"/>
              </w:rPr>
            </w:pPr>
          </w:p>
          <w:p w14:paraId="38F087C2" w14:textId="77777777" w:rsidR="00AC4A00" w:rsidRPr="00AC4A00" w:rsidRDefault="00AC4A00" w:rsidP="00192B5C">
            <w:pPr>
              <w:rPr>
                <w:rFonts w:ascii="ＭＳ ゴシック" w:eastAsia="ＭＳ ゴシック" w:hAnsi="ＭＳ ゴシック"/>
                <w:bCs/>
                <w:sz w:val="22"/>
              </w:rPr>
            </w:pPr>
          </w:p>
          <w:p w14:paraId="7E94F30B" w14:textId="77777777" w:rsidR="00AC4A00" w:rsidRPr="00AC4A00" w:rsidRDefault="00AC4A00" w:rsidP="00192B5C">
            <w:pPr>
              <w:rPr>
                <w:rFonts w:ascii="ＭＳ ゴシック" w:eastAsia="ＭＳ ゴシック" w:hAnsi="ＭＳ ゴシック"/>
                <w:bCs/>
                <w:sz w:val="22"/>
              </w:rPr>
            </w:pPr>
          </w:p>
          <w:p w14:paraId="333CD778" w14:textId="77777777" w:rsidR="00AC4A00" w:rsidRPr="00AC4A00" w:rsidRDefault="00AC4A00" w:rsidP="00192B5C">
            <w:pPr>
              <w:rPr>
                <w:rFonts w:ascii="ＭＳ ゴシック" w:eastAsia="ＭＳ ゴシック" w:hAnsi="ＭＳ ゴシック"/>
                <w:bCs/>
                <w:sz w:val="22"/>
              </w:rPr>
            </w:pPr>
          </w:p>
          <w:p w14:paraId="4022F4C7" w14:textId="77777777" w:rsidR="00AC4A00" w:rsidRPr="00AC4A00" w:rsidRDefault="00AC4A00" w:rsidP="00192B5C">
            <w:pPr>
              <w:rPr>
                <w:rFonts w:ascii="ＭＳ ゴシック" w:eastAsia="ＭＳ ゴシック" w:hAnsi="ＭＳ ゴシック"/>
                <w:bCs/>
                <w:sz w:val="22"/>
              </w:rPr>
            </w:pPr>
          </w:p>
          <w:p w14:paraId="18155C7F" w14:textId="77777777" w:rsidR="00AC4A00" w:rsidRPr="00AC4A00" w:rsidRDefault="00AC4A00" w:rsidP="00192B5C">
            <w:pPr>
              <w:rPr>
                <w:rFonts w:ascii="ＭＳ ゴシック" w:eastAsia="ＭＳ ゴシック" w:hAnsi="ＭＳ ゴシック"/>
                <w:bCs/>
                <w:sz w:val="22"/>
              </w:rPr>
            </w:pPr>
          </w:p>
          <w:p w14:paraId="068A44B0" w14:textId="77777777" w:rsidR="00AC4A00" w:rsidRPr="00AC4A00" w:rsidRDefault="00AC4A00" w:rsidP="00192B5C">
            <w:pPr>
              <w:rPr>
                <w:rFonts w:ascii="ＭＳ ゴシック" w:eastAsia="ＭＳ ゴシック" w:hAnsi="ＭＳ ゴシック"/>
                <w:bCs/>
                <w:sz w:val="22"/>
              </w:rPr>
            </w:pPr>
          </w:p>
          <w:p w14:paraId="0179D188" w14:textId="77777777" w:rsidR="00AC4A00" w:rsidRPr="00AC4A00" w:rsidRDefault="00AC4A00" w:rsidP="00192B5C">
            <w:pPr>
              <w:rPr>
                <w:rFonts w:ascii="ＭＳ ゴシック" w:eastAsia="ＭＳ ゴシック" w:hAnsi="ＭＳ ゴシック"/>
                <w:bCs/>
                <w:sz w:val="22"/>
              </w:rPr>
            </w:pPr>
          </w:p>
        </w:tc>
      </w:tr>
      <w:tr w:rsidR="00AC4A00" w:rsidRPr="00AC4A00" w14:paraId="12F54783" w14:textId="77777777" w:rsidTr="00192B5C">
        <w:trPr>
          <w:trHeight w:val="420"/>
        </w:trPr>
        <w:tc>
          <w:tcPr>
            <w:tcW w:w="9268" w:type="dxa"/>
            <w:tcBorders>
              <w:top w:val="single" w:sz="4" w:space="0" w:color="auto"/>
              <w:bottom w:val="single" w:sz="4" w:space="0" w:color="auto"/>
            </w:tcBorders>
          </w:tcPr>
          <w:p w14:paraId="67E33857"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３．申請者概要</w:t>
            </w:r>
          </w:p>
        </w:tc>
      </w:tr>
      <w:tr w:rsidR="00AC4A00" w:rsidRPr="00AC4A00" w14:paraId="3399FBC8" w14:textId="77777777" w:rsidTr="00192B5C">
        <w:trPr>
          <w:trHeight w:val="270"/>
        </w:trPr>
        <w:tc>
          <w:tcPr>
            <w:tcW w:w="9268" w:type="dxa"/>
            <w:tcBorders>
              <w:top w:val="single" w:sz="4" w:space="0" w:color="auto"/>
              <w:bottom w:val="single" w:sz="4" w:space="0" w:color="auto"/>
            </w:tcBorders>
          </w:tcPr>
          <w:p w14:paraId="66C52143"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（１）申請者の営む主な事業</w:t>
            </w:r>
          </w:p>
        </w:tc>
      </w:tr>
      <w:tr w:rsidR="00AC4A00" w:rsidRPr="00AC4A00" w14:paraId="68594F3E" w14:textId="77777777" w:rsidTr="00192B5C">
        <w:trPr>
          <w:trHeight w:val="1140"/>
        </w:trPr>
        <w:tc>
          <w:tcPr>
            <w:tcW w:w="9268" w:type="dxa"/>
            <w:tcBorders>
              <w:top w:val="single" w:sz="4" w:space="0" w:color="auto"/>
              <w:bottom w:val="single" w:sz="4" w:space="0" w:color="auto"/>
            </w:tcBorders>
          </w:tcPr>
          <w:p w14:paraId="355CE579" w14:textId="77777777" w:rsidR="00AC4A00" w:rsidRPr="00AC4A00" w:rsidRDefault="00AC4A00" w:rsidP="00192B5C">
            <w:pPr>
              <w:rPr>
                <w:rFonts w:ascii="ＭＳ ゴシック" w:eastAsia="ＭＳ ゴシック" w:hAnsi="ＭＳ ゴシック"/>
                <w:bCs/>
                <w:sz w:val="22"/>
              </w:rPr>
            </w:pPr>
          </w:p>
          <w:p w14:paraId="47DC272D" w14:textId="77777777" w:rsidR="00AC4A00" w:rsidRPr="00AC4A00" w:rsidRDefault="00AC4A00" w:rsidP="00192B5C">
            <w:pPr>
              <w:rPr>
                <w:rFonts w:ascii="ＭＳ ゴシック" w:eastAsia="ＭＳ ゴシック" w:hAnsi="ＭＳ ゴシック"/>
                <w:bCs/>
                <w:sz w:val="22"/>
              </w:rPr>
            </w:pPr>
          </w:p>
          <w:p w14:paraId="63D7C97B" w14:textId="77777777" w:rsidR="00AC4A00" w:rsidRPr="00AC4A00" w:rsidRDefault="00AC4A00" w:rsidP="00192B5C">
            <w:pPr>
              <w:rPr>
                <w:rFonts w:ascii="ＭＳ ゴシック" w:eastAsia="ＭＳ ゴシック" w:hAnsi="ＭＳ ゴシック"/>
                <w:bCs/>
                <w:sz w:val="22"/>
              </w:rPr>
            </w:pPr>
          </w:p>
        </w:tc>
      </w:tr>
      <w:tr w:rsidR="00AC4A00" w:rsidRPr="00AC4A00" w14:paraId="0F7BDC93" w14:textId="77777777" w:rsidTr="00192B5C">
        <w:trPr>
          <w:trHeight w:val="375"/>
        </w:trPr>
        <w:tc>
          <w:tcPr>
            <w:tcW w:w="9268" w:type="dxa"/>
            <w:tcBorders>
              <w:top w:val="single" w:sz="4" w:space="0" w:color="auto"/>
              <w:bottom w:val="single" w:sz="4" w:space="0" w:color="auto"/>
            </w:tcBorders>
          </w:tcPr>
          <w:p w14:paraId="4541FC61"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（２）申請者の財務状況</w:t>
            </w:r>
          </w:p>
        </w:tc>
      </w:tr>
      <w:tr w:rsidR="00AC4A00" w:rsidRPr="00AC4A00" w14:paraId="458C3B0C" w14:textId="77777777" w:rsidTr="00192B5C">
        <w:trPr>
          <w:trHeight w:val="330"/>
        </w:trPr>
        <w:tc>
          <w:tcPr>
            <w:tcW w:w="9268" w:type="dxa"/>
            <w:tcBorders>
              <w:top w:val="single" w:sz="4" w:space="0" w:color="auto"/>
              <w:bottom w:val="single" w:sz="4" w:space="0" w:color="auto"/>
            </w:tcBorders>
          </w:tcPr>
          <w:p w14:paraId="1DC9A3E2" w14:textId="77777777" w:rsidR="00AC4A00" w:rsidRPr="00AC4A00" w:rsidRDefault="00AC4A00" w:rsidP="00192B5C">
            <w:pPr>
              <w:rPr>
                <w:rFonts w:ascii="ＭＳ ゴシック" w:eastAsia="ＭＳ ゴシック" w:hAnsi="ＭＳ ゴシック"/>
                <w:bCs/>
                <w:sz w:val="22"/>
              </w:rPr>
            </w:pPr>
          </w:p>
          <w:p w14:paraId="5BA0DC95" w14:textId="77777777" w:rsidR="00AC4A00" w:rsidRPr="00AC4A00" w:rsidRDefault="00AC4A00" w:rsidP="00192B5C">
            <w:pPr>
              <w:rPr>
                <w:rFonts w:ascii="ＭＳ ゴシック" w:eastAsia="ＭＳ ゴシック" w:hAnsi="ＭＳ ゴシック"/>
                <w:bCs/>
                <w:sz w:val="22"/>
              </w:rPr>
            </w:pPr>
          </w:p>
          <w:p w14:paraId="453B24E8" w14:textId="77777777" w:rsidR="00AC4A00" w:rsidRPr="00AC4A00" w:rsidRDefault="00AC4A00" w:rsidP="00192B5C">
            <w:pPr>
              <w:rPr>
                <w:rFonts w:ascii="ＭＳ ゴシック" w:eastAsia="ＭＳ ゴシック" w:hAnsi="ＭＳ ゴシック"/>
                <w:bCs/>
                <w:sz w:val="22"/>
              </w:rPr>
            </w:pPr>
          </w:p>
          <w:p w14:paraId="0903BDE3" w14:textId="77777777" w:rsidR="00AC4A00" w:rsidRPr="00AC4A00" w:rsidRDefault="00AC4A00" w:rsidP="00192B5C">
            <w:pPr>
              <w:rPr>
                <w:rFonts w:ascii="ＭＳ ゴシック" w:eastAsia="ＭＳ ゴシック" w:hAnsi="ＭＳ ゴシック"/>
                <w:bCs/>
                <w:sz w:val="22"/>
              </w:rPr>
            </w:pPr>
          </w:p>
          <w:p w14:paraId="6F986CA0" w14:textId="77777777" w:rsidR="00AC4A00" w:rsidRPr="00AC4A00" w:rsidRDefault="00AC4A00" w:rsidP="00192B5C">
            <w:pPr>
              <w:rPr>
                <w:rFonts w:ascii="ＭＳ ゴシック" w:eastAsia="ＭＳ ゴシック" w:hAnsi="ＭＳ ゴシック"/>
                <w:bCs/>
                <w:sz w:val="22"/>
              </w:rPr>
            </w:pPr>
          </w:p>
        </w:tc>
      </w:tr>
      <w:tr w:rsidR="00AC4A00" w:rsidRPr="00AC4A00" w14:paraId="450D07AE" w14:textId="77777777" w:rsidTr="00192B5C">
        <w:trPr>
          <w:trHeight w:val="349"/>
        </w:trPr>
        <w:tc>
          <w:tcPr>
            <w:tcW w:w="9268" w:type="dxa"/>
            <w:tcBorders>
              <w:bottom w:val="dotted" w:sz="4" w:space="0" w:color="auto"/>
            </w:tcBorders>
            <w:vAlign w:val="center"/>
          </w:tcPr>
          <w:p w14:paraId="2FC21E31"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（３）事業実績</w:t>
            </w:r>
          </w:p>
        </w:tc>
      </w:tr>
      <w:tr w:rsidR="00AC4A00" w:rsidRPr="00AC4A00" w14:paraId="5794169D" w14:textId="77777777" w:rsidTr="00192B5C">
        <w:trPr>
          <w:trHeight w:val="1893"/>
        </w:trPr>
        <w:tc>
          <w:tcPr>
            <w:tcW w:w="9268" w:type="dxa"/>
            <w:tcBorders>
              <w:top w:val="single" w:sz="4" w:space="0" w:color="auto"/>
              <w:left w:val="single" w:sz="4" w:space="0" w:color="auto"/>
              <w:bottom w:val="single" w:sz="4" w:space="0" w:color="auto"/>
            </w:tcBorders>
          </w:tcPr>
          <w:p w14:paraId="1FEC7BCC"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類似事業の実績</w:t>
            </w:r>
          </w:p>
          <w:p w14:paraId="4E5615ED" w14:textId="77777777" w:rsidR="00AC4A00" w:rsidRPr="00AC4A00" w:rsidRDefault="00AC4A00" w:rsidP="00192B5C">
            <w:pPr>
              <w:rPr>
                <w:rFonts w:ascii="ＭＳ ゴシック" w:eastAsia="ＭＳ ゴシック" w:hAnsi="ＭＳ ゴシック"/>
                <w:bCs/>
                <w:sz w:val="22"/>
              </w:rPr>
            </w:pPr>
          </w:p>
        </w:tc>
      </w:tr>
      <w:tr w:rsidR="00AC4A00" w:rsidRPr="00AC4A00" w14:paraId="60399CC2" w14:textId="77777777" w:rsidTr="00192B5C">
        <w:trPr>
          <w:trHeight w:val="360"/>
        </w:trPr>
        <w:tc>
          <w:tcPr>
            <w:tcW w:w="9268" w:type="dxa"/>
            <w:tcBorders>
              <w:top w:val="single" w:sz="4" w:space="0" w:color="auto"/>
              <w:bottom w:val="single" w:sz="4" w:space="0" w:color="auto"/>
            </w:tcBorders>
            <w:vAlign w:val="center"/>
          </w:tcPr>
          <w:p w14:paraId="673465FE" w14:textId="77777777" w:rsidR="00AC4A00" w:rsidRPr="00AC4A00" w:rsidRDefault="00AC4A00" w:rsidP="00192B5C">
            <w:pPr>
              <w:ind w:left="2420" w:hangingChars="1100" w:hanging="2420"/>
              <w:rPr>
                <w:rFonts w:ascii="ＭＳ ゴシック" w:eastAsia="ＭＳ ゴシック" w:hAnsi="ＭＳ ゴシック"/>
                <w:bCs/>
                <w:sz w:val="22"/>
              </w:rPr>
            </w:pPr>
            <w:r w:rsidRPr="00AC4A00">
              <w:rPr>
                <w:rFonts w:ascii="ＭＳ ゴシック" w:eastAsia="ＭＳ ゴシック" w:hAnsi="ＭＳ ゴシック"/>
                <w:bCs/>
                <w:sz w:val="22"/>
              </w:rPr>
              <w:br w:type="page"/>
            </w:r>
            <w:r w:rsidRPr="00AC4A00">
              <w:rPr>
                <w:rFonts w:ascii="ＭＳ ゴシック" w:eastAsia="ＭＳ ゴシック" w:hAnsi="ＭＳ ゴシック" w:hint="eastAsia"/>
                <w:bCs/>
                <w:sz w:val="22"/>
              </w:rPr>
              <w:t>４．補助金見込額等</w:t>
            </w:r>
          </w:p>
        </w:tc>
      </w:tr>
      <w:tr w:rsidR="00AC4A00" w:rsidRPr="00AC4A00" w14:paraId="616E4394" w14:textId="77777777" w:rsidTr="00192B5C">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D3FB65D"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○積算内訳</w:t>
            </w:r>
          </w:p>
          <w:p w14:paraId="3043D93D" w14:textId="77777777" w:rsidR="00AC4A00" w:rsidRPr="00AC4A00" w:rsidRDefault="00AC4A00" w:rsidP="00192B5C">
            <w:pPr>
              <w:ind w:firstLineChars="3600" w:firstLine="7920"/>
              <w:rPr>
                <w:rFonts w:ascii="ＭＳ ゴシック" w:eastAsia="ＭＳ ゴシック" w:hAnsi="ＭＳ ゴシック"/>
                <w:bCs/>
                <w:sz w:val="22"/>
              </w:rPr>
            </w:pPr>
            <w:r w:rsidRPr="00AC4A00">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C4A00" w:rsidRPr="00AC4A00" w14:paraId="683ADC4B" w14:textId="77777777" w:rsidTr="00192B5C">
              <w:trPr>
                <w:trHeight w:val="856"/>
              </w:trPr>
              <w:tc>
                <w:tcPr>
                  <w:tcW w:w="3930" w:type="dxa"/>
                </w:tcPr>
                <w:p w14:paraId="35F1CFA1"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2"/>
                    </w:rPr>
                    <w:t>経費区分及び内訳</w:t>
                  </w:r>
                </w:p>
              </w:tc>
              <w:tc>
                <w:tcPr>
                  <w:tcW w:w="1701" w:type="dxa"/>
                </w:tcPr>
                <w:p w14:paraId="18B71E7F" w14:textId="77777777" w:rsidR="00AC4A00" w:rsidRPr="00AC4A00" w:rsidRDefault="00AC4A00" w:rsidP="00192B5C">
                  <w:pPr>
                    <w:spacing w:line="0" w:lineRule="atLeast"/>
                    <w:jc w:val="center"/>
                    <w:rPr>
                      <w:rFonts w:ascii="ＭＳ ゴシック" w:eastAsia="ＭＳ ゴシック" w:hAnsi="ＭＳ ゴシック"/>
                      <w:bCs/>
                      <w:sz w:val="22"/>
                    </w:rPr>
                  </w:pPr>
                  <w:r w:rsidRPr="00AC4A00">
                    <w:rPr>
                      <w:rFonts w:ascii="ＭＳ ゴシック" w:eastAsia="ＭＳ ゴシック" w:hAnsi="ＭＳ ゴシック" w:hint="eastAsia"/>
                      <w:bCs/>
                      <w:sz w:val="14"/>
                    </w:rPr>
                    <w:t>補助事業に要する経費</w:t>
                  </w:r>
                </w:p>
              </w:tc>
              <w:tc>
                <w:tcPr>
                  <w:tcW w:w="1700" w:type="dxa"/>
                </w:tcPr>
                <w:p w14:paraId="44199ACB" w14:textId="77777777" w:rsidR="00AC4A00" w:rsidRPr="00AC4A00" w:rsidRDefault="00AC4A00" w:rsidP="00192B5C">
                  <w:pPr>
                    <w:widowControl/>
                    <w:spacing w:line="0" w:lineRule="atLeast"/>
                    <w:jc w:val="center"/>
                    <w:rPr>
                      <w:rFonts w:ascii="ＭＳ ゴシック" w:eastAsia="ＭＳ ゴシック" w:hAnsi="ＭＳ ゴシック"/>
                      <w:bCs/>
                      <w:sz w:val="14"/>
                    </w:rPr>
                  </w:pPr>
                  <w:r w:rsidRPr="00AC4A00">
                    <w:rPr>
                      <w:rFonts w:ascii="ＭＳ ゴシック" w:eastAsia="ＭＳ ゴシック" w:hAnsi="ＭＳ ゴシック" w:hint="eastAsia"/>
                      <w:bCs/>
                      <w:sz w:val="14"/>
                    </w:rPr>
                    <w:t>補助対象経費</w:t>
                  </w:r>
                </w:p>
                <w:p w14:paraId="2554417A" w14:textId="77777777" w:rsidR="00AC4A00" w:rsidRPr="00AC4A00" w:rsidRDefault="00AC4A00" w:rsidP="00192B5C">
                  <w:pPr>
                    <w:spacing w:line="0" w:lineRule="atLeast"/>
                    <w:rPr>
                      <w:rFonts w:ascii="ＭＳ ゴシック" w:eastAsia="ＭＳ ゴシック" w:hAnsi="ＭＳ ゴシック"/>
                      <w:bCs/>
                      <w:sz w:val="22"/>
                    </w:rPr>
                  </w:pPr>
                </w:p>
              </w:tc>
              <w:tc>
                <w:tcPr>
                  <w:tcW w:w="1654" w:type="dxa"/>
                </w:tcPr>
                <w:p w14:paraId="2C60B618" w14:textId="77777777" w:rsidR="00AC4A00" w:rsidRPr="00AC4A00" w:rsidRDefault="00AC4A00" w:rsidP="00192B5C">
                  <w:pPr>
                    <w:widowControl/>
                    <w:spacing w:line="0" w:lineRule="atLeast"/>
                    <w:jc w:val="center"/>
                    <w:rPr>
                      <w:rFonts w:ascii="ＭＳ ゴシック" w:eastAsia="ＭＳ ゴシック" w:hAnsi="ＭＳ ゴシック"/>
                      <w:bCs/>
                      <w:sz w:val="14"/>
                    </w:rPr>
                  </w:pPr>
                  <w:r w:rsidRPr="00AC4A00">
                    <w:rPr>
                      <w:rFonts w:ascii="ＭＳ ゴシック" w:eastAsia="ＭＳ ゴシック" w:hAnsi="ＭＳ ゴシック" w:hint="eastAsia"/>
                      <w:bCs/>
                      <w:sz w:val="14"/>
                    </w:rPr>
                    <w:t>補助金申請額</w:t>
                  </w:r>
                </w:p>
                <w:p w14:paraId="15368938" w14:textId="77777777" w:rsidR="00AC4A00" w:rsidRPr="00AC4A00" w:rsidRDefault="00AC4A00" w:rsidP="00192B5C">
                  <w:pPr>
                    <w:spacing w:line="0" w:lineRule="atLeast"/>
                    <w:rPr>
                      <w:rFonts w:ascii="ＭＳ ゴシック" w:eastAsia="ＭＳ ゴシック" w:hAnsi="ＭＳ ゴシック"/>
                      <w:bCs/>
                      <w:sz w:val="22"/>
                    </w:rPr>
                  </w:pPr>
                </w:p>
              </w:tc>
            </w:tr>
            <w:tr w:rsidR="00AC4A00" w:rsidRPr="00AC4A00" w14:paraId="4ECC6190" w14:textId="77777777" w:rsidTr="00192B5C">
              <w:trPr>
                <w:trHeight w:val="77"/>
              </w:trPr>
              <w:tc>
                <w:tcPr>
                  <w:tcW w:w="3930" w:type="dxa"/>
                  <w:tcBorders>
                    <w:bottom w:val="dashed" w:sz="4" w:space="0" w:color="auto"/>
                  </w:tcBorders>
                </w:tcPr>
                <w:p w14:paraId="352216DE" w14:textId="77777777" w:rsidR="00AC4A00" w:rsidRPr="00AC4A00" w:rsidRDefault="00AC4A00" w:rsidP="00192B5C">
                  <w:pPr>
                    <w:spacing w:line="0" w:lineRule="atLeast"/>
                    <w:ind w:left="-81"/>
                    <w:rPr>
                      <w:rFonts w:ascii="ＭＳ ゴシック" w:eastAsia="ＭＳ ゴシック" w:hAnsi="ＭＳ ゴシック"/>
                      <w:bCs/>
                      <w:sz w:val="22"/>
                    </w:rPr>
                  </w:pPr>
                  <w:r w:rsidRPr="00AC4A00">
                    <w:rPr>
                      <w:rFonts w:ascii="ＭＳ ゴシック" w:eastAsia="ＭＳ ゴシック" w:hAnsi="ＭＳ ゴシック" w:hint="eastAsia"/>
                      <w:bCs/>
                      <w:sz w:val="22"/>
                    </w:rPr>
                    <w:t>Ⅰ間接補助事業</w:t>
                  </w:r>
                </w:p>
                <w:p w14:paraId="77D41285" w14:textId="77777777" w:rsidR="00AC4A00" w:rsidRPr="00AC4A00" w:rsidRDefault="00AC4A00" w:rsidP="00192B5C">
                  <w:pPr>
                    <w:spacing w:line="0" w:lineRule="atLeast"/>
                    <w:ind w:left="-81" w:firstLineChars="50" w:firstLine="100"/>
                    <w:rPr>
                      <w:rFonts w:ascii="ＭＳ ゴシック" w:eastAsia="ＭＳ ゴシック" w:hAnsi="ＭＳ ゴシック"/>
                      <w:bCs/>
                      <w:sz w:val="22"/>
                    </w:rPr>
                  </w:pPr>
                  <w:r w:rsidRPr="00AC4A00">
                    <w:rPr>
                      <w:rFonts w:ascii="ＭＳ ゴシック" w:eastAsia="ＭＳ ゴシック" w:hAnsi="ＭＳ ゴシック" w:hint="eastAsia"/>
                      <w:bCs/>
                      <w:sz w:val="20"/>
                    </w:rPr>
                    <w:t>（枠内上限額：</w:t>
                  </w:r>
                  <w:r w:rsidRPr="00AC4A00">
                    <w:rPr>
                      <w:rFonts w:ascii="ＭＳ ゴシック" w:eastAsia="ＭＳ ゴシック" w:hAnsi="ＭＳ ゴシック"/>
                      <w:bCs/>
                      <w:sz w:val="20"/>
                    </w:rPr>
                    <w:t>8</w:t>
                  </w:r>
                  <w:r w:rsidRPr="00AC4A00">
                    <w:rPr>
                      <w:rFonts w:ascii="ＭＳ ゴシック" w:eastAsia="ＭＳ ゴシック" w:hAnsi="ＭＳ ゴシック" w:hint="eastAsia"/>
                      <w:bCs/>
                      <w:sz w:val="20"/>
                    </w:rPr>
                    <w:t>56,000千円）</w:t>
                  </w:r>
                </w:p>
              </w:tc>
              <w:tc>
                <w:tcPr>
                  <w:tcW w:w="1701" w:type="dxa"/>
                  <w:tcBorders>
                    <w:bottom w:val="dashed" w:sz="4" w:space="0" w:color="auto"/>
                  </w:tcBorders>
                </w:tcPr>
                <w:p w14:paraId="1DD76A49"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bottom w:val="dashed" w:sz="4" w:space="0" w:color="auto"/>
                  </w:tcBorders>
                </w:tcPr>
                <w:p w14:paraId="6C1530A2"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bottom w:val="dashed" w:sz="4" w:space="0" w:color="auto"/>
                  </w:tcBorders>
                </w:tcPr>
                <w:p w14:paraId="03F7A6F3"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59954916" w14:textId="77777777" w:rsidTr="00192B5C">
              <w:trPr>
                <w:trHeight w:val="77"/>
              </w:trPr>
              <w:tc>
                <w:tcPr>
                  <w:tcW w:w="3930" w:type="dxa"/>
                  <w:tcBorders>
                    <w:bottom w:val="single" w:sz="4" w:space="0" w:color="auto"/>
                  </w:tcBorders>
                </w:tcPr>
                <w:p w14:paraId="11C7AE60"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2"/>
                    </w:rPr>
                    <w:t>①運送事業者原油高騰緊急支援事業</w:t>
                  </w:r>
                </w:p>
                <w:p w14:paraId="34796348"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0"/>
                    </w:rPr>
                    <w:t>（枠内上限額：656,000千円）</w:t>
                  </w:r>
                </w:p>
              </w:tc>
              <w:tc>
                <w:tcPr>
                  <w:tcW w:w="1701" w:type="dxa"/>
                  <w:tcBorders>
                    <w:bottom w:val="single" w:sz="4" w:space="0" w:color="auto"/>
                  </w:tcBorders>
                </w:tcPr>
                <w:p w14:paraId="2FE282CB"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bottom w:val="single" w:sz="4" w:space="0" w:color="auto"/>
                  </w:tcBorders>
                </w:tcPr>
                <w:p w14:paraId="1FC08415"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bottom w:val="single" w:sz="4" w:space="0" w:color="auto"/>
                  </w:tcBorders>
                </w:tcPr>
                <w:p w14:paraId="3797E768"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0CAD6DA2" w14:textId="77777777" w:rsidTr="00192B5C">
              <w:trPr>
                <w:trHeight w:val="77"/>
              </w:trPr>
              <w:tc>
                <w:tcPr>
                  <w:tcW w:w="3930" w:type="dxa"/>
                  <w:tcBorders>
                    <w:bottom w:val="single" w:sz="4" w:space="0" w:color="auto"/>
                  </w:tcBorders>
                </w:tcPr>
                <w:p w14:paraId="4F21B5B2"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2"/>
                    </w:rPr>
                    <w:t>②中小企業等再起支援事業</w:t>
                  </w:r>
                </w:p>
                <w:p w14:paraId="5B444C4C"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0"/>
                    </w:rPr>
                    <w:t>（枠内上限額：200,000千円）</w:t>
                  </w:r>
                </w:p>
              </w:tc>
              <w:tc>
                <w:tcPr>
                  <w:tcW w:w="1701" w:type="dxa"/>
                  <w:tcBorders>
                    <w:bottom w:val="single" w:sz="4" w:space="0" w:color="auto"/>
                  </w:tcBorders>
                </w:tcPr>
                <w:p w14:paraId="662FE942"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bottom w:val="single" w:sz="4" w:space="0" w:color="auto"/>
                  </w:tcBorders>
                </w:tcPr>
                <w:p w14:paraId="57146729"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bottom w:val="single" w:sz="4" w:space="0" w:color="auto"/>
                  </w:tcBorders>
                </w:tcPr>
                <w:p w14:paraId="44C67619"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173EA259" w14:textId="77777777" w:rsidTr="00192B5C">
              <w:trPr>
                <w:trHeight w:val="77"/>
              </w:trPr>
              <w:tc>
                <w:tcPr>
                  <w:tcW w:w="3930" w:type="dxa"/>
                  <w:tcBorders>
                    <w:bottom w:val="single" w:sz="4" w:space="0" w:color="auto"/>
                  </w:tcBorders>
                </w:tcPr>
                <w:p w14:paraId="74539D71" w14:textId="77777777" w:rsidR="00AC4A00" w:rsidRPr="00AC4A00" w:rsidRDefault="00AC4A00" w:rsidP="00192B5C">
                  <w:pPr>
                    <w:spacing w:line="0" w:lineRule="atLeast"/>
                    <w:ind w:left="-79"/>
                    <w:rPr>
                      <w:rFonts w:ascii="ＭＳ ゴシック" w:eastAsia="ＭＳ ゴシック" w:hAnsi="ＭＳ ゴシック"/>
                      <w:bCs/>
                      <w:sz w:val="22"/>
                    </w:rPr>
                  </w:pPr>
                  <w:r w:rsidRPr="00AC4A00">
                    <w:rPr>
                      <w:rFonts w:ascii="ＭＳ ゴシック" w:eastAsia="ＭＳ ゴシック" w:hAnsi="ＭＳ ゴシック" w:hint="eastAsia"/>
                      <w:bCs/>
                      <w:sz w:val="22"/>
                    </w:rPr>
                    <w:t>Ⅱ直接補助事業</w:t>
                  </w:r>
                </w:p>
                <w:p w14:paraId="46CBDDBA" w14:textId="77777777" w:rsidR="00AC4A00" w:rsidRPr="00AC4A00" w:rsidRDefault="00AC4A00" w:rsidP="00192B5C">
                  <w:pPr>
                    <w:spacing w:line="0" w:lineRule="atLeast"/>
                    <w:ind w:left="-79" w:firstLineChars="50" w:firstLine="100"/>
                    <w:rPr>
                      <w:rFonts w:ascii="ＭＳ ゴシック" w:eastAsia="ＭＳ ゴシック" w:hAnsi="ＭＳ ゴシック"/>
                      <w:bCs/>
                      <w:sz w:val="22"/>
                    </w:rPr>
                  </w:pPr>
                  <w:r w:rsidRPr="00AC4A00">
                    <w:rPr>
                      <w:rFonts w:ascii="ＭＳ ゴシック" w:eastAsia="ＭＳ ゴシック" w:hAnsi="ＭＳ ゴシック" w:hint="eastAsia"/>
                      <w:bCs/>
                      <w:sz w:val="20"/>
                    </w:rPr>
                    <w:t>（枠内上限額：</w:t>
                  </w:r>
                  <w:r w:rsidRPr="00AC4A00">
                    <w:rPr>
                      <w:rFonts w:ascii="ＭＳ ゴシック" w:eastAsia="ＭＳ ゴシック" w:hAnsi="ＭＳ ゴシック"/>
                      <w:bCs/>
                      <w:sz w:val="20"/>
                    </w:rPr>
                    <w:t>40</w:t>
                  </w:r>
                  <w:r w:rsidRPr="00AC4A00">
                    <w:rPr>
                      <w:rFonts w:ascii="ＭＳ ゴシック" w:eastAsia="ＭＳ ゴシック" w:hAnsi="ＭＳ ゴシック" w:hint="eastAsia"/>
                      <w:bCs/>
                      <w:sz w:val="20"/>
                    </w:rPr>
                    <w:t>,000千円）</w:t>
                  </w:r>
                </w:p>
              </w:tc>
              <w:tc>
                <w:tcPr>
                  <w:tcW w:w="1701" w:type="dxa"/>
                  <w:tcBorders>
                    <w:bottom w:val="single" w:sz="4" w:space="0" w:color="auto"/>
                  </w:tcBorders>
                </w:tcPr>
                <w:p w14:paraId="16061525"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bottom w:val="single" w:sz="4" w:space="0" w:color="auto"/>
                  </w:tcBorders>
                </w:tcPr>
                <w:p w14:paraId="0265E77D"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bottom w:val="single" w:sz="4" w:space="0" w:color="auto"/>
                  </w:tcBorders>
                </w:tcPr>
                <w:p w14:paraId="1A6E5EFC"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2206C514" w14:textId="77777777" w:rsidTr="00192B5C">
              <w:trPr>
                <w:trHeight w:val="77"/>
              </w:trPr>
              <w:tc>
                <w:tcPr>
                  <w:tcW w:w="3930" w:type="dxa"/>
                  <w:tcBorders>
                    <w:top w:val="single" w:sz="4" w:space="0" w:color="auto"/>
                    <w:bottom w:val="single" w:sz="4" w:space="0" w:color="auto"/>
                  </w:tcBorders>
                </w:tcPr>
                <w:p w14:paraId="58E6EEAC"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2"/>
                    </w:rPr>
                    <w:t>①運送事業者原油高騰緊急支援事業</w:t>
                  </w:r>
                </w:p>
                <w:p w14:paraId="2E5F1B1F"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0"/>
                    </w:rPr>
                    <w:t>（枠内上限額：24,000千円）</w:t>
                  </w:r>
                </w:p>
              </w:tc>
              <w:tc>
                <w:tcPr>
                  <w:tcW w:w="1701" w:type="dxa"/>
                  <w:tcBorders>
                    <w:top w:val="single" w:sz="4" w:space="0" w:color="auto"/>
                    <w:bottom w:val="single" w:sz="4" w:space="0" w:color="auto"/>
                  </w:tcBorders>
                </w:tcPr>
                <w:p w14:paraId="11A0378D"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single" w:sz="4" w:space="0" w:color="auto"/>
                    <w:bottom w:val="single" w:sz="4" w:space="0" w:color="auto"/>
                  </w:tcBorders>
                </w:tcPr>
                <w:p w14:paraId="4A7FD40B"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single" w:sz="4" w:space="0" w:color="auto"/>
                    <w:bottom w:val="single" w:sz="4" w:space="0" w:color="auto"/>
                  </w:tcBorders>
                </w:tcPr>
                <w:p w14:paraId="24F69033"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5BDAEB64" w14:textId="77777777" w:rsidTr="00192B5C">
              <w:trPr>
                <w:trHeight w:val="77"/>
              </w:trPr>
              <w:tc>
                <w:tcPr>
                  <w:tcW w:w="3930" w:type="dxa"/>
                  <w:tcBorders>
                    <w:top w:val="single" w:sz="4" w:space="0" w:color="auto"/>
                    <w:bottom w:val="dashed" w:sz="4" w:space="0" w:color="auto"/>
                  </w:tcBorders>
                </w:tcPr>
                <w:p w14:paraId="78C34DDB" w14:textId="77777777" w:rsidR="00AC4A00" w:rsidRPr="00AC4A00" w:rsidRDefault="00AC4A00" w:rsidP="00192B5C">
                  <w:pPr>
                    <w:spacing w:line="0" w:lineRule="atLeast"/>
                    <w:ind w:firstLineChars="100" w:firstLine="220"/>
                    <w:rPr>
                      <w:rFonts w:ascii="ＭＳ ゴシック" w:eastAsia="ＭＳ ゴシック" w:hAnsi="ＭＳ ゴシック"/>
                      <w:bCs/>
                      <w:sz w:val="22"/>
                    </w:rPr>
                  </w:pPr>
                  <w:r w:rsidRPr="00AC4A00">
                    <w:rPr>
                      <w:rFonts w:ascii="ＭＳ ゴシック" w:eastAsia="ＭＳ ゴシック" w:hAnsi="ＭＳ ゴシック" w:hint="eastAsia"/>
                      <w:bCs/>
                      <w:sz w:val="22"/>
                    </w:rPr>
                    <w:t>①－１事務費（委託・外注費除く）</w:t>
                  </w:r>
                </w:p>
              </w:tc>
              <w:tc>
                <w:tcPr>
                  <w:tcW w:w="1701" w:type="dxa"/>
                  <w:tcBorders>
                    <w:top w:val="single" w:sz="4" w:space="0" w:color="auto"/>
                    <w:bottom w:val="dashed" w:sz="4" w:space="0" w:color="auto"/>
                  </w:tcBorders>
                </w:tcPr>
                <w:p w14:paraId="778EB03C"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380BDA5E"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39C529A1"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4DECDAA7" w14:textId="77777777" w:rsidTr="00192B5C">
              <w:trPr>
                <w:trHeight w:val="77"/>
              </w:trPr>
              <w:tc>
                <w:tcPr>
                  <w:tcW w:w="3930" w:type="dxa"/>
                  <w:tcBorders>
                    <w:top w:val="dashed" w:sz="4" w:space="0" w:color="auto"/>
                    <w:bottom w:val="single" w:sz="4" w:space="0" w:color="auto"/>
                  </w:tcBorders>
                </w:tcPr>
                <w:p w14:paraId="7885365D" w14:textId="77777777" w:rsidR="00AC4A00" w:rsidRPr="00AC4A00" w:rsidRDefault="00AC4A00" w:rsidP="00192B5C">
                  <w:pPr>
                    <w:spacing w:line="0" w:lineRule="atLeast"/>
                    <w:rPr>
                      <w:rFonts w:ascii="ＭＳ ゴシック" w:eastAsia="ＭＳ ゴシック" w:hAnsi="ＭＳ ゴシック"/>
                      <w:bCs/>
                      <w:sz w:val="22"/>
                    </w:rPr>
                  </w:pPr>
                </w:p>
                <w:p w14:paraId="2983823A" w14:textId="77777777" w:rsidR="00AC4A00" w:rsidRPr="00AC4A00" w:rsidRDefault="00AC4A00" w:rsidP="00192B5C">
                  <w:pPr>
                    <w:spacing w:line="0" w:lineRule="atLeast"/>
                    <w:rPr>
                      <w:rFonts w:ascii="ＭＳ ゴシック" w:eastAsia="ＭＳ ゴシック" w:hAnsi="ＭＳ ゴシック"/>
                      <w:bCs/>
                      <w:sz w:val="22"/>
                    </w:rPr>
                  </w:pPr>
                </w:p>
                <w:p w14:paraId="3527A909" w14:textId="77777777" w:rsidR="00AC4A00" w:rsidRPr="00AC4A00" w:rsidRDefault="00AC4A00" w:rsidP="00192B5C">
                  <w:pPr>
                    <w:spacing w:line="0" w:lineRule="atLeast"/>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4D8CA06D"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6F34D7E"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5EF090B8"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29D1B198" w14:textId="77777777" w:rsidTr="00192B5C">
              <w:trPr>
                <w:trHeight w:val="77"/>
              </w:trPr>
              <w:tc>
                <w:tcPr>
                  <w:tcW w:w="3930" w:type="dxa"/>
                  <w:tcBorders>
                    <w:top w:val="single" w:sz="4" w:space="0" w:color="auto"/>
                    <w:bottom w:val="dashed" w:sz="4" w:space="0" w:color="auto"/>
                  </w:tcBorders>
                </w:tcPr>
                <w:p w14:paraId="128D2385" w14:textId="77777777" w:rsidR="00AC4A00" w:rsidRPr="00AC4A00" w:rsidRDefault="00AC4A00" w:rsidP="00192B5C">
                  <w:pPr>
                    <w:spacing w:line="0" w:lineRule="atLeast"/>
                    <w:ind w:firstLineChars="100" w:firstLine="220"/>
                    <w:rPr>
                      <w:rFonts w:ascii="ＭＳ ゴシック" w:eastAsia="ＭＳ ゴシック" w:hAnsi="ＭＳ ゴシック"/>
                      <w:bCs/>
                      <w:sz w:val="22"/>
                    </w:rPr>
                  </w:pPr>
                  <w:r w:rsidRPr="00AC4A00">
                    <w:rPr>
                      <w:rFonts w:ascii="ＭＳ ゴシック" w:eastAsia="ＭＳ ゴシック" w:hAnsi="ＭＳ ゴシック" w:hint="eastAsia"/>
                      <w:bCs/>
                      <w:sz w:val="22"/>
                    </w:rPr>
                    <w:t>①－２事務費（委託・外注費）</w:t>
                  </w:r>
                </w:p>
              </w:tc>
              <w:tc>
                <w:tcPr>
                  <w:tcW w:w="1701" w:type="dxa"/>
                  <w:tcBorders>
                    <w:top w:val="single" w:sz="4" w:space="0" w:color="auto"/>
                    <w:bottom w:val="dashed" w:sz="4" w:space="0" w:color="auto"/>
                  </w:tcBorders>
                </w:tcPr>
                <w:p w14:paraId="4B98598B"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2EAFF420"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2F35462B"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5B3E3170" w14:textId="77777777" w:rsidTr="00192B5C">
              <w:trPr>
                <w:trHeight w:val="77"/>
              </w:trPr>
              <w:tc>
                <w:tcPr>
                  <w:tcW w:w="3930" w:type="dxa"/>
                  <w:tcBorders>
                    <w:top w:val="dashed" w:sz="4" w:space="0" w:color="auto"/>
                    <w:bottom w:val="single" w:sz="4" w:space="0" w:color="auto"/>
                  </w:tcBorders>
                </w:tcPr>
                <w:p w14:paraId="6C96E31E" w14:textId="77777777" w:rsidR="00AC4A00" w:rsidRPr="00AC4A00" w:rsidRDefault="00AC4A00" w:rsidP="00192B5C">
                  <w:pPr>
                    <w:spacing w:line="0" w:lineRule="atLeast"/>
                    <w:rPr>
                      <w:rFonts w:ascii="ＭＳ ゴシック" w:eastAsia="ＭＳ ゴシック" w:hAnsi="ＭＳ ゴシック"/>
                      <w:bCs/>
                      <w:sz w:val="22"/>
                    </w:rPr>
                  </w:pPr>
                </w:p>
                <w:p w14:paraId="7393DA00" w14:textId="77777777" w:rsidR="00AC4A00" w:rsidRPr="00AC4A00" w:rsidRDefault="00AC4A00" w:rsidP="00192B5C">
                  <w:pPr>
                    <w:spacing w:line="0" w:lineRule="atLeast"/>
                    <w:rPr>
                      <w:rFonts w:ascii="ＭＳ ゴシック" w:eastAsia="ＭＳ ゴシック" w:hAnsi="ＭＳ ゴシック"/>
                      <w:bCs/>
                      <w:sz w:val="22"/>
                    </w:rPr>
                  </w:pPr>
                </w:p>
                <w:p w14:paraId="0A1F259E" w14:textId="77777777" w:rsidR="00AC4A00" w:rsidRPr="00AC4A00" w:rsidRDefault="00AC4A00" w:rsidP="00192B5C">
                  <w:pPr>
                    <w:spacing w:line="0" w:lineRule="atLeast"/>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67F2DC5D"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6AFCBDF0"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7D0F9E70"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36E10E90" w14:textId="77777777" w:rsidTr="00192B5C">
              <w:trPr>
                <w:trHeight w:val="77"/>
              </w:trPr>
              <w:tc>
                <w:tcPr>
                  <w:tcW w:w="3930" w:type="dxa"/>
                  <w:tcBorders>
                    <w:top w:val="single" w:sz="4" w:space="0" w:color="auto"/>
                    <w:bottom w:val="single" w:sz="4" w:space="0" w:color="auto"/>
                  </w:tcBorders>
                </w:tcPr>
                <w:p w14:paraId="7BFB6E2D"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2"/>
                    </w:rPr>
                    <w:t>②中小企業等再起支援事業</w:t>
                  </w:r>
                </w:p>
                <w:p w14:paraId="77BEA20A"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0"/>
                    </w:rPr>
                    <w:t>（枠内上限額：16,</w:t>
                  </w:r>
                  <w:r w:rsidRPr="00AC4A00">
                    <w:rPr>
                      <w:rFonts w:ascii="ＭＳ ゴシック" w:eastAsia="ＭＳ ゴシック" w:hAnsi="ＭＳ ゴシック"/>
                      <w:bCs/>
                      <w:sz w:val="20"/>
                    </w:rPr>
                    <w:t>0</w:t>
                  </w:r>
                  <w:r w:rsidRPr="00AC4A00">
                    <w:rPr>
                      <w:rFonts w:ascii="ＭＳ ゴシック" w:eastAsia="ＭＳ ゴシック" w:hAnsi="ＭＳ ゴシック" w:hint="eastAsia"/>
                      <w:bCs/>
                      <w:sz w:val="20"/>
                    </w:rPr>
                    <w:t>00千円）</w:t>
                  </w:r>
                </w:p>
              </w:tc>
              <w:tc>
                <w:tcPr>
                  <w:tcW w:w="1701" w:type="dxa"/>
                  <w:tcBorders>
                    <w:top w:val="single" w:sz="4" w:space="0" w:color="auto"/>
                    <w:bottom w:val="single" w:sz="4" w:space="0" w:color="auto"/>
                  </w:tcBorders>
                </w:tcPr>
                <w:p w14:paraId="675B56D6"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single" w:sz="4" w:space="0" w:color="auto"/>
                    <w:bottom w:val="single" w:sz="4" w:space="0" w:color="auto"/>
                  </w:tcBorders>
                </w:tcPr>
                <w:p w14:paraId="361F3DAA"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single" w:sz="4" w:space="0" w:color="auto"/>
                    <w:bottom w:val="single" w:sz="4" w:space="0" w:color="auto"/>
                  </w:tcBorders>
                </w:tcPr>
                <w:p w14:paraId="678D6824"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128302EA" w14:textId="77777777" w:rsidTr="00192B5C">
              <w:trPr>
                <w:trHeight w:val="270"/>
              </w:trPr>
              <w:tc>
                <w:tcPr>
                  <w:tcW w:w="3930" w:type="dxa"/>
                  <w:tcBorders>
                    <w:top w:val="single" w:sz="4" w:space="0" w:color="auto"/>
                    <w:bottom w:val="dashed" w:sz="4" w:space="0" w:color="auto"/>
                  </w:tcBorders>
                </w:tcPr>
                <w:p w14:paraId="72F869D9" w14:textId="77777777" w:rsidR="00AC4A00" w:rsidRPr="00AC4A00" w:rsidRDefault="00AC4A00" w:rsidP="00192B5C">
                  <w:pPr>
                    <w:spacing w:line="0" w:lineRule="atLeast"/>
                    <w:ind w:firstLineChars="100" w:firstLine="220"/>
                    <w:rPr>
                      <w:rFonts w:ascii="ＭＳ ゴシック" w:eastAsia="ＭＳ ゴシック" w:hAnsi="ＭＳ ゴシック"/>
                      <w:bCs/>
                      <w:sz w:val="22"/>
                    </w:rPr>
                  </w:pPr>
                  <w:r w:rsidRPr="00AC4A00">
                    <w:rPr>
                      <w:rFonts w:ascii="ＭＳ ゴシック" w:eastAsia="ＭＳ ゴシック" w:hAnsi="ＭＳ ゴシック" w:hint="eastAsia"/>
                      <w:bCs/>
                      <w:sz w:val="22"/>
                    </w:rPr>
                    <w:t>②－１事務費（委託・外注費除く）</w:t>
                  </w:r>
                </w:p>
              </w:tc>
              <w:tc>
                <w:tcPr>
                  <w:tcW w:w="1701" w:type="dxa"/>
                  <w:tcBorders>
                    <w:top w:val="single" w:sz="4" w:space="0" w:color="auto"/>
                    <w:bottom w:val="dashed" w:sz="4" w:space="0" w:color="auto"/>
                  </w:tcBorders>
                </w:tcPr>
                <w:p w14:paraId="3F01AB3C"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3E12EAF3"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76CC310F"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3F36B042" w14:textId="77777777" w:rsidTr="00192B5C">
              <w:trPr>
                <w:trHeight w:val="270"/>
              </w:trPr>
              <w:tc>
                <w:tcPr>
                  <w:tcW w:w="3930" w:type="dxa"/>
                  <w:tcBorders>
                    <w:top w:val="dashed" w:sz="4" w:space="0" w:color="auto"/>
                    <w:bottom w:val="single" w:sz="4" w:space="0" w:color="auto"/>
                  </w:tcBorders>
                </w:tcPr>
                <w:p w14:paraId="4713853A" w14:textId="77777777" w:rsidR="00AC4A00" w:rsidRPr="00AC4A00" w:rsidRDefault="00AC4A00" w:rsidP="00192B5C">
                  <w:pPr>
                    <w:spacing w:line="0" w:lineRule="atLeast"/>
                    <w:rPr>
                      <w:rFonts w:ascii="ＭＳ ゴシック" w:eastAsia="ＭＳ ゴシック" w:hAnsi="ＭＳ ゴシック"/>
                      <w:bCs/>
                      <w:sz w:val="22"/>
                    </w:rPr>
                  </w:pPr>
                </w:p>
                <w:p w14:paraId="52EAE114" w14:textId="77777777" w:rsidR="00AC4A00" w:rsidRPr="00AC4A00" w:rsidRDefault="00AC4A00" w:rsidP="00192B5C">
                  <w:pPr>
                    <w:spacing w:line="0" w:lineRule="atLeast"/>
                    <w:rPr>
                      <w:rFonts w:ascii="ＭＳ ゴシック" w:eastAsia="ＭＳ ゴシック" w:hAnsi="ＭＳ ゴシック"/>
                      <w:bCs/>
                      <w:sz w:val="22"/>
                    </w:rPr>
                  </w:pPr>
                </w:p>
                <w:p w14:paraId="17C9A265" w14:textId="77777777" w:rsidR="00AC4A00" w:rsidRPr="00AC4A00" w:rsidRDefault="00AC4A00" w:rsidP="00192B5C">
                  <w:pPr>
                    <w:spacing w:line="0" w:lineRule="atLeast"/>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2D67C646"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012E2D25"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6386A361"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76055D48" w14:textId="77777777" w:rsidTr="00192B5C">
              <w:trPr>
                <w:trHeight w:val="270"/>
              </w:trPr>
              <w:tc>
                <w:tcPr>
                  <w:tcW w:w="3930" w:type="dxa"/>
                  <w:tcBorders>
                    <w:top w:val="single" w:sz="4" w:space="0" w:color="auto"/>
                    <w:bottom w:val="dashed" w:sz="4" w:space="0" w:color="auto"/>
                  </w:tcBorders>
                </w:tcPr>
                <w:p w14:paraId="3014A81F" w14:textId="77777777" w:rsidR="00AC4A00" w:rsidRPr="00AC4A00" w:rsidRDefault="00AC4A00" w:rsidP="00192B5C">
                  <w:pPr>
                    <w:spacing w:line="0" w:lineRule="atLeast"/>
                    <w:ind w:firstLineChars="100" w:firstLine="220"/>
                    <w:rPr>
                      <w:rFonts w:ascii="ＭＳ ゴシック" w:eastAsia="ＭＳ ゴシック" w:hAnsi="ＭＳ ゴシック"/>
                      <w:bCs/>
                      <w:sz w:val="22"/>
                    </w:rPr>
                  </w:pPr>
                  <w:r w:rsidRPr="00AC4A00">
                    <w:rPr>
                      <w:rFonts w:ascii="ＭＳ ゴシック" w:eastAsia="ＭＳ ゴシック" w:hAnsi="ＭＳ ゴシック" w:hint="eastAsia"/>
                      <w:bCs/>
                      <w:sz w:val="22"/>
                    </w:rPr>
                    <w:t>②－２事務費（委託・外注費）</w:t>
                  </w:r>
                </w:p>
              </w:tc>
              <w:tc>
                <w:tcPr>
                  <w:tcW w:w="1701" w:type="dxa"/>
                  <w:tcBorders>
                    <w:top w:val="single" w:sz="4" w:space="0" w:color="auto"/>
                    <w:bottom w:val="dashed" w:sz="4" w:space="0" w:color="auto"/>
                  </w:tcBorders>
                </w:tcPr>
                <w:p w14:paraId="2382866E"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6BE348"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02FB1947"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5B14C0A1" w14:textId="77777777" w:rsidTr="00192B5C">
              <w:trPr>
                <w:trHeight w:val="77"/>
              </w:trPr>
              <w:tc>
                <w:tcPr>
                  <w:tcW w:w="3930" w:type="dxa"/>
                  <w:tcBorders>
                    <w:top w:val="dashed" w:sz="4" w:space="0" w:color="auto"/>
                    <w:bottom w:val="single" w:sz="4" w:space="0" w:color="auto"/>
                  </w:tcBorders>
                </w:tcPr>
                <w:p w14:paraId="46D87E9B" w14:textId="77777777" w:rsidR="00AC4A00" w:rsidRPr="00AC4A00" w:rsidRDefault="00AC4A00" w:rsidP="00192B5C">
                  <w:pPr>
                    <w:spacing w:line="0" w:lineRule="atLeast"/>
                    <w:rPr>
                      <w:rFonts w:ascii="ＭＳ ゴシック" w:eastAsia="ＭＳ ゴシック" w:hAnsi="ＭＳ ゴシック"/>
                      <w:bCs/>
                      <w:sz w:val="22"/>
                    </w:rPr>
                  </w:pPr>
                </w:p>
                <w:p w14:paraId="7A7DDCFE" w14:textId="77777777" w:rsidR="00AC4A00" w:rsidRPr="00AC4A00" w:rsidRDefault="00AC4A00" w:rsidP="00192B5C">
                  <w:pPr>
                    <w:spacing w:line="0" w:lineRule="atLeast"/>
                    <w:rPr>
                      <w:rFonts w:ascii="ＭＳ ゴシック" w:eastAsia="ＭＳ ゴシック" w:hAnsi="ＭＳ ゴシック"/>
                      <w:bCs/>
                      <w:sz w:val="22"/>
                    </w:rPr>
                  </w:pPr>
                </w:p>
                <w:p w14:paraId="4993F090" w14:textId="77777777" w:rsidR="00AC4A00" w:rsidRPr="00AC4A00" w:rsidRDefault="00AC4A00" w:rsidP="00192B5C">
                  <w:pPr>
                    <w:spacing w:line="0" w:lineRule="atLeast"/>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4B809A8E"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1FB6160D" w14:textId="77777777" w:rsidR="00AC4A00" w:rsidRPr="00AC4A00" w:rsidRDefault="00AC4A00" w:rsidP="00192B5C">
                  <w:pPr>
                    <w:spacing w:line="0" w:lineRule="atLeast"/>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2778A9BF" w14:textId="77777777" w:rsidR="00AC4A00" w:rsidRPr="00AC4A00" w:rsidRDefault="00AC4A00" w:rsidP="00192B5C">
                  <w:pPr>
                    <w:spacing w:line="0" w:lineRule="atLeast"/>
                    <w:jc w:val="right"/>
                    <w:rPr>
                      <w:rFonts w:ascii="ＭＳ ゴシック" w:eastAsia="ＭＳ ゴシック" w:hAnsi="ＭＳ ゴシック"/>
                      <w:bCs/>
                      <w:sz w:val="20"/>
                    </w:rPr>
                  </w:pPr>
                </w:p>
              </w:tc>
            </w:tr>
            <w:tr w:rsidR="00AC4A00" w:rsidRPr="00AC4A00" w14:paraId="12830CA9" w14:textId="77777777" w:rsidTr="00192B5C">
              <w:trPr>
                <w:trHeight w:val="270"/>
              </w:trPr>
              <w:tc>
                <w:tcPr>
                  <w:tcW w:w="3930" w:type="dxa"/>
                  <w:tcBorders>
                    <w:top w:val="single" w:sz="4" w:space="0" w:color="auto"/>
                  </w:tcBorders>
                </w:tcPr>
                <w:p w14:paraId="462EBBD3" w14:textId="77777777" w:rsidR="00AC4A00" w:rsidRPr="00AC4A00" w:rsidRDefault="00AC4A00" w:rsidP="00192B5C">
                  <w:pPr>
                    <w:spacing w:line="0" w:lineRule="atLeast"/>
                    <w:ind w:left="-81"/>
                    <w:rPr>
                      <w:rFonts w:ascii="ＭＳ ゴシック" w:eastAsia="ＭＳ ゴシック" w:hAnsi="ＭＳ ゴシック"/>
                      <w:b/>
                      <w:bCs/>
                      <w:sz w:val="22"/>
                      <w:u w:val="single"/>
                    </w:rPr>
                  </w:pPr>
                  <w:r w:rsidRPr="00AC4A00">
                    <w:rPr>
                      <w:rFonts w:ascii="ＭＳ ゴシック" w:eastAsia="ＭＳ ゴシック" w:hAnsi="ＭＳ ゴシック" w:hint="eastAsia"/>
                      <w:b/>
                      <w:bCs/>
                      <w:sz w:val="22"/>
                      <w:u w:val="single"/>
                    </w:rPr>
                    <w:t>合計（見込額）</w:t>
                  </w:r>
                </w:p>
              </w:tc>
              <w:tc>
                <w:tcPr>
                  <w:tcW w:w="1701" w:type="dxa"/>
                  <w:tcBorders>
                    <w:top w:val="single" w:sz="4" w:space="0" w:color="auto"/>
                  </w:tcBorders>
                </w:tcPr>
                <w:p w14:paraId="09E8779B" w14:textId="77777777" w:rsidR="00AC4A00" w:rsidRPr="00AC4A00" w:rsidRDefault="00AC4A00" w:rsidP="00192B5C">
                  <w:pPr>
                    <w:spacing w:line="0" w:lineRule="atLeast"/>
                    <w:jc w:val="right"/>
                    <w:rPr>
                      <w:rFonts w:ascii="ＭＳ ゴシック" w:eastAsia="ＭＳ ゴシック" w:hAnsi="ＭＳ ゴシック"/>
                      <w:b/>
                      <w:bCs/>
                      <w:sz w:val="20"/>
                      <w:u w:val="single"/>
                    </w:rPr>
                  </w:pPr>
                </w:p>
              </w:tc>
              <w:tc>
                <w:tcPr>
                  <w:tcW w:w="1700" w:type="dxa"/>
                  <w:tcBorders>
                    <w:top w:val="single" w:sz="4" w:space="0" w:color="auto"/>
                  </w:tcBorders>
                </w:tcPr>
                <w:p w14:paraId="364122A4" w14:textId="77777777" w:rsidR="00AC4A00" w:rsidRPr="00AC4A00" w:rsidRDefault="00AC4A00" w:rsidP="00192B5C">
                  <w:pPr>
                    <w:spacing w:line="0" w:lineRule="atLeast"/>
                    <w:jc w:val="right"/>
                    <w:rPr>
                      <w:rFonts w:ascii="ＭＳ ゴシック" w:eastAsia="ＭＳ ゴシック" w:hAnsi="ＭＳ ゴシック"/>
                      <w:b/>
                      <w:bCs/>
                      <w:sz w:val="20"/>
                      <w:u w:val="single"/>
                    </w:rPr>
                  </w:pPr>
                </w:p>
              </w:tc>
              <w:tc>
                <w:tcPr>
                  <w:tcW w:w="1654" w:type="dxa"/>
                  <w:tcBorders>
                    <w:top w:val="single" w:sz="4" w:space="0" w:color="auto"/>
                  </w:tcBorders>
                </w:tcPr>
                <w:p w14:paraId="7BDAC34B" w14:textId="77777777" w:rsidR="00AC4A00" w:rsidRPr="00AC4A00" w:rsidRDefault="00AC4A00" w:rsidP="00192B5C">
                  <w:pPr>
                    <w:spacing w:line="0" w:lineRule="atLeast"/>
                    <w:jc w:val="right"/>
                    <w:rPr>
                      <w:rFonts w:ascii="ＭＳ ゴシック" w:eastAsia="ＭＳ ゴシック" w:hAnsi="ＭＳ ゴシック"/>
                      <w:b/>
                      <w:bCs/>
                      <w:sz w:val="20"/>
                      <w:u w:val="single"/>
                    </w:rPr>
                  </w:pPr>
                </w:p>
              </w:tc>
            </w:tr>
          </w:tbl>
          <w:p w14:paraId="48895EF9"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2"/>
              </w:rPr>
              <w:t>＊事務費の経費区分のうち、委託・外注費については、他の経費と区分を分けてください。</w:t>
            </w:r>
          </w:p>
          <w:p w14:paraId="590D5D68"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2"/>
              </w:rPr>
              <w:t>＊補助率は、募集要領の「７．補助対象経費の計上」の「７－１．補助対象費の区分」の記載のとおりとしてください。</w:t>
            </w:r>
          </w:p>
          <w:p w14:paraId="70C54EA6" w14:textId="77777777" w:rsidR="00AC4A00" w:rsidRPr="00AC4A00" w:rsidRDefault="00AC4A00" w:rsidP="00192B5C">
            <w:pPr>
              <w:spacing w:line="0" w:lineRule="atLeast"/>
              <w:rPr>
                <w:rFonts w:ascii="ＭＳ ゴシック" w:eastAsia="ＭＳ ゴシック" w:hAnsi="ＭＳ ゴシック"/>
                <w:bCs/>
                <w:sz w:val="22"/>
              </w:rPr>
            </w:pPr>
            <w:r w:rsidRPr="00AC4A00">
              <w:rPr>
                <w:rFonts w:ascii="ＭＳ ゴシック" w:eastAsia="ＭＳ ゴシック" w:hAnsi="ＭＳ ゴシック" w:hint="eastAsia"/>
                <w:bCs/>
                <w:sz w:val="22"/>
              </w:rPr>
              <w:t>＊補助金申請額の小数点以下の端数は切り捨てた金額を記載してください。</w:t>
            </w:r>
          </w:p>
          <w:p w14:paraId="5C671769"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○資金計画</w:t>
            </w:r>
          </w:p>
          <w:p w14:paraId="79FA0091"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 xml:space="preserve">　補助事業に要する経費　　　　　円</w:t>
            </w:r>
          </w:p>
          <w:p w14:paraId="06F4AA53"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 xml:space="preserve">　　うち補助金充当（予定）額　　　　円</w:t>
            </w:r>
          </w:p>
          <w:p w14:paraId="7336D823"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 xml:space="preserve">　　　（精算払までの期間は、自己資金で支弁予定</w:t>
            </w:r>
          </w:p>
          <w:p w14:paraId="1A0EBA71"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 xml:space="preserve">　　　　　　　　　　または　自己資金での立替えが困難なことから概算払の要望有）</w:t>
            </w:r>
          </w:p>
          <w:p w14:paraId="4213411D"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 xml:space="preserve">　　金融機関等からの借入れ（予定）額　　円</w:t>
            </w:r>
          </w:p>
          <w:p w14:paraId="77B5DAFC"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 xml:space="preserve">　　　（借入条件：補助事業取得財産の担保予定の有無　　　）</w:t>
            </w:r>
          </w:p>
          <w:p w14:paraId="169EF381"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 xml:space="preserve">　　自己資金充当額　　円</w:t>
            </w:r>
          </w:p>
          <w:p w14:paraId="6AF05C60"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 xml:space="preserve"> </w:t>
            </w:r>
            <w:r w:rsidRPr="00AC4A00">
              <w:rPr>
                <w:rFonts w:ascii="ＭＳ ゴシック" w:eastAsia="ＭＳ ゴシック" w:hAnsi="ＭＳ ゴシック"/>
                <w:bCs/>
                <w:sz w:val="22"/>
              </w:rPr>
              <w:t xml:space="preserve">   </w:t>
            </w:r>
            <w:r w:rsidRPr="00AC4A00">
              <w:rPr>
                <w:rFonts w:ascii="ＭＳ ゴシック" w:eastAsia="ＭＳ ゴシック" w:hAnsi="ＭＳ ゴシック" w:hint="eastAsia"/>
                <w:bCs/>
                <w:sz w:val="22"/>
              </w:rPr>
              <w:t>間接補助事業者自己負担額　　　円</w:t>
            </w:r>
          </w:p>
          <w:p w14:paraId="2214B7C7"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 xml:space="preserve">　　収入金　　円</w:t>
            </w:r>
          </w:p>
          <w:p w14:paraId="0FDB0C29"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（該当する場合のみ記載のうえ、収入金の詳細について記載すること）</w:t>
            </w:r>
          </w:p>
        </w:tc>
      </w:tr>
      <w:tr w:rsidR="00AC4A00" w:rsidRPr="00AC4A00" w14:paraId="11BCC645" w14:textId="77777777" w:rsidTr="00192B5C">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5E2377EE"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５．遵守確認事項</w:t>
            </w:r>
          </w:p>
        </w:tc>
      </w:tr>
      <w:tr w:rsidR="00AC4A00" w:rsidRPr="00AC4A00" w14:paraId="4611E997" w14:textId="77777777" w:rsidTr="00192B5C">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120F129F" w14:textId="77777777" w:rsidR="00AC4A00" w:rsidRPr="00AC4A00" w:rsidRDefault="00AC4A00" w:rsidP="00192B5C">
            <w:pPr>
              <w:rPr>
                <w:rFonts w:ascii="ＭＳ ゴシック" w:eastAsia="ＭＳ ゴシック" w:hAnsi="ＭＳ ゴシック"/>
                <w:bCs/>
                <w:sz w:val="22"/>
              </w:rPr>
            </w:pPr>
            <w:r w:rsidRPr="00AC4A00">
              <w:rPr>
                <w:rFonts w:ascii="ＭＳ ゴシック" w:eastAsia="ＭＳ ゴシック" w:hAnsi="ＭＳ ゴシック" w:hint="eastAsia"/>
                <w:bCs/>
                <w:sz w:val="22"/>
              </w:rPr>
              <w:t>下記の項目に関して宣誓（チェック）してください。</w:t>
            </w:r>
          </w:p>
          <w:p w14:paraId="674A1129" w14:textId="77777777" w:rsidR="00AC4A00" w:rsidRPr="00AC4A00" w:rsidRDefault="00AC4A00" w:rsidP="00192B5C">
            <w:pPr>
              <w:pStyle w:val="afb"/>
              <w:numPr>
                <w:ilvl w:val="0"/>
                <w:numId w:val="5"/>
              </w:numPr>
              <w:ind w:leftChars="0"/>
              <w:rPr>
                <w:rFonts w:ascii="ＭＳ ゴシック" w:eastAsia="ＭＳ ゴシック" w:hAnsi="ＭＳ ゴシック"/>
                <w:bCs/>
                <w:sz w:val="22"/>
              </w:rPr>
            </w:pPr>
            <w:r w:rsidRPr="00AC4A00">
              <w:rPr>
                <w:rFonts w:ascii="ＭＳ ゴシック" w:eastAsia="ＭＳ ゴシック" w:hAnsi="ＭＳ ゴシック" w:hint="eastAsia"/>
                <w:bCs/>
                <w:sz w:val="22"/>
              </w:rPr>
              <w:t>応募資格に挙げた要件を満たしていること。</w:t>
            </w:r>
          </w:p>
          <w:p w14:paraId="1F8142F7" w14:textId="77777777" w:rsidR="00AC4A00" w:rsidRPr="00AC4A00" w:rsidRDefault="00AC4A00" w:rsidP="00192B5C">
            <w:pPr>
              <w:pStyle w:val="afb"/>
              <w:numPr>
                <w:ilvl w:val="0"/>
                <w:numId w:val="5"/>
              </w:numPr>
              <w:ind w:leftChars="0"/>
              <w:rPr>
                <w:rFonts w:ascii="ＭＳ ゴシック" w:eastAsia="ＭＳ ゴシック" w:hAnsi="ＭＳ ゴシック"/>
                <w:bCs/>
                <w:sz w:val="22"/>
              </w:rPr>
            </w:pPr>
            <w:r w:rsidRPr="00AC4A00">
              <w:rPr>
                <w:rFonts w:ascii="ＭＳ ゴシック" w:eastAsia="ＭＳ ゴシック" w:hAnsi="ＭＳ ゴシック" w:hint="eastAsia"/>
                <w:bCs/>
                <w:sz w:val="22"/>
              </w:rPr>
              <w:t>暴力団排除条例（平成22年宮城県条例第67号）に規定する暴力団又は暴力団員等に該当しないこと。</w:t>
            </w:r>
          </w:p>
          <w:p w14:paraId="3CF2B4E1" w14:textId="77777777" w:rsidR="00AC4A00" w:rsidRPr="00AC4A00" w:rsidRDefault="00AC4A00" w:rsidP="00192B5C">
            <w:pPr>
              <w:pStyle w:val="afb"/>
              <w:numPr>
                <w:ilvl w:val="0"/>
                <w:numId w:val="5"/>
              </w:numPr>
              <w:ind w:leftChars="0"/>
              <w:rPr>
                <w:rFonts w:ascii="ＭＳ ゴシック" w:eastAsia="ＭＳ ゴシック" w:hAnsi="ＭＳ ゴシック"/>
                <w:bCs/>
                <w:sz w:val="22"/>
              </w:rPr>
            </w:pPr>
            <w:r w:rsidRPr="00AC4A00">
              <w:rPr>
                <w:rFonts w:ascii="ＭＳ ゴシック" w:eastAsia="ＭＳ ゴシック" w:hAnsi="ＭＳ ゴシック" w:hint="eastAsia"/>
                <w:bCs/>
                <w:sz w:val="22"/>
              </w:rPr>
              <w:t>県税に未納がないこと。</w:t>
            </w:r>
          </w:p>
        </w:tc>
      </w:tr>
    </w:tbl>
    <w:p w14:paraId="383B1521" w14:textId="77777777" w:rsidR="00AC4A00" w:rsidRPr="00AC4A00" w:rsidRDefault="00AC4A00" w:rsidP="00AC4A00">
      <w:pPr>
        <w:rPr>
          <w:rFonts w:ascii="ＭＳ ゴシック" w:eastAsia="ＭＳ ゴシック" w:hAnsi="ＭＳ ゴシック"/>
          <w:bCs/>
          <w:sz w:val="22"/>
        </w:rPr>
      </w:pPr>
    </w:p>
    <w:p w14:paraId="76F1572F" w14:textId="5E20F6CD" w:rsidR="007F7DD5" w:rsidRPr="00AC4A00" w:rsidRDefault="007F7DD5" w:rsidP="00AC4A00"/>
    <w:sectPr w:rsidR="007F7DD5" w:rsidRPr="00AC4A00"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D9EE" w14:textId="77777777" w:rsidR="00525434" w:rsidRDefault="00525434">
      <w:r>
        <w:separator/>
      </w:r>
    </w:p>
  </w:endnote>
  <w:endnote w:type="continuationSeparator" w:id="0">
    <w:p w14:paraId="6A522D36" w14:textId="77777777" w:rsidR="00525434" w:rsidRDefault="0052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7D8856AF" w:rsidR="00525434" w:rsidRDefault="00525434">
    <w:pPr>
      <w:pStyle w:val="a7"/>
      <w:jc w:val="center"/>
    </w:pPr>
    <w:r>
      <w:fldChar w:fldCharType="begin"/>
    </w:r>
    <w:r>
      <w:instrText>PAGE   \* MERGEFORMAT</w:instrText>
    </w:r>
    <w:r>
      <w:fldChar w:fldCharType="separate"/>
    </w:r>
    <w:r w:rsidR="00AC4A00" w:rsidRPr="00AC4A00">
      <w:rPr>
        <w:noProof/>
        <w:lang w:val="ja-JP"/>
      </w:rPr>
      <w:t>3</w:t>
    </w:r>
    <w:r>
      <w:fldChar w:fldCharType="end"/>
    </w:r>
  </w:p>
  <w:p w14:paraId="4498EFA2" w14:textId="77777777" w:rsidR="00525434" w:rsidRDefault="005254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90C89" w14:textId="77777777" w:rsidR="00525434" w:rsidRDefault="00525434">
      <w:r>
        <w:separator/>
      </w:r>
    </w:p>
  </w:footnote>
  <w:footnote w:type="continuationSeparator" w:id="0">
    <w:p w14:paraId="0066549F" w14:textId="77777777" w:rsidR="00525434" w:rsidRDefault="00525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963"/>
    <w:multiLevelType w:val="hybridMultilevel"/>
    <w:tmpl w:val="05AAB4FA"/>
    <w:lvl w:ilvl="0" w:tplc="484C117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10331C25"/>
    <w:multiLevelType w:val="hybridMultilevel"/>
    <w:tmpl w:val="43DE10FC"/>
    <w:lvl w:ilvl="0" w:tplc="801C3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C41B1"/>
    <w:multiLevelType w:val="hybridMultilevel"/>
    <w:tmpl w:val="D72EB7F0"/>
    <w:lvl w:ilvl="0" w:tplc="CA140228">
      <w:start w:val="1"/>
      <w:numFmt w:val="decimalFullWidth"/>
      <w:lvlText w:val="%1．"/>
      <w:lvlJc w:val="left"/>
      <w:pPr>
        <w:ind w:left="480" w:hanging="480"/>
      </w:pPr>
      <w:rPr>
        <w:rFonts w:hint="default"/>
      </w:rPr>
    </w:lvl>
    <w:lvl w:ilvl="1" w:tplc="3214AD5A">
      <w:start w:val="1"/>
      <w:numFmt w:val="decimalFullWidth"/>
      <w:suff w:val="nothing"/>
      <w:lvlText w:val="(%2)"/>
      <w:lvlJc w:val="left"/>
      <w:pPr>
        <w:ind w:left="840" w:hanging="420"/>
      </w:pPr>
      <w:rPr>
        <w:rFonts w:hint="eastAsia"/>
      </w:rPr>
    </w:lvl>
    <w:lvl w:ilvl="2" w:tplc="04090011">
      <w:start w:val="1"/>
      <w:numFmt w:val="decimalEnclosedCircle"/>
      <w:lvlText w:val="%3"/>
      <w:lvlJc w:val="left"/>
      <w:pPr>
        <w:ind w:left="1260" w:hanging="420"/>
      </w:pPr>
    </w:lvl>
    <w:lvl w:ilvl="3" w:tplc="9314F808">
      <w:start w:val="1"/>
      <w:numFmt w:val="upperLetter"/>
      <w:suff w:val="nothing"/>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C2762E"/>
    <w:multiLevelType w:val="hybridMultilevel"/>
    <w:tmpl w:val="3F7E5212"/>
    <w:lvl w:ilvl="0" w:tplc="5BD09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4C421D"/>
    <w:multiLevelType w:val="hybridMultilevel"/>
    <w:tmpl w:val="E38885B6"/>
    <w:lvl w:ilvl="0" w:tplc="6380A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CB1A37"/>
    <w:multiLevelType w:val="hybridMultilevel"/>
    <w:tmpl w:val="E8163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1018E0"/>
    <w:multiLevelType w:val="hybridMultilevel"/>
    <w:tmpl w:val="C6227908"/>
    <w:lvl w:ilvl="0" w:tplc="8E06153E">
      <w:start w:val="1"/>
      <w:numFmt w:val="decimalFullWidth"/>
      <w:lvlText w:val="（%1）"/>
      <w:lvlJc w:val="left"/>
      <w:pPr>
        <w:ind w:left="960" w:hanging="720"/>
      </w:pPr>
      <w:rPr>
        <w:rFonts w:hint="default"/>
        <w:lang w:val="en-US"/>
      </w:rPr>
    </w:lvl>
    <w:lvl w:ilvl="1" w:tplc="04090011">
      <w:start w:val="1"/>
      <w:numFmt w:val="decimalEnclosedCircle"/>
      <w:lvlText w:val="%2"/>
      <w:lvlJc w:val="left"/>
      <w:pPr>
        <w:ind w:left="1080" w:hanging="420"/>
      </w:pPr>
    </w:lvl>
    <w:lvl w:ilvl="2" w:tplc="04090015">
      <w:start w:val="1"/>
      <w:numFmt w:val="upperLetter"/>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54AB5EDE"/>
    <w:multiLevelType w:val="hybridMultilevel"/>
    <w:tmpl w:val="BF80074A"/>
    <w:lvl w:ilvl="0" w:tplc="97C87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254089F"/>
    <w:multiLevelType w:val="hybridMultilevel"/>
    <w:tmpl w:val="382EAD80"/>
    <w:lvl w:ilvl="0" w:tplc="BD24B9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643938F0"/>
    <w:multiLevelType w:val="hybridMultilevel"/>
    <w:tmpl w:val="F9DAA4D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15:restartNumberingAfterBreak="0">
    <w:nsid w:val="6EC1329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880066B"/>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AC40D54"/>
    <w:multiLevelType w:val="hybridMultilevel"/>
    <w:tmpl w:val="486CA604"/>
    <w:lvl w:ilvl="0" w:tplc="B7721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634380"/>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E153BFE"/>
    <w:multiLevelType w:val="hybridMultilevel"/>
    <w:tmpl w:val="D0DC0B14"/>
    <w:lvl w:ilvl="0" w:tplc="5BCAC81E">
      <w:start w:val="1"/>
      <w:numFmt w:val="decimalEnclosedCircle"/>
      <w:lvlText w:val="%1"/>
      <w:lvlJc w:val="left"/>
      <w:pPr>
        <w:ind w:left="279" w:hanging="360"/>
      </w:pPr>
      <w:rPr>
        <w:rFonts w:hint="default"/>
      </w:rPr>
    </w:lvl>
    <w:lvl w:ilvl="1" w:tplc="04090017" w:tentative="1">
      <w:start w:val="1"/>
      <w:numFmt w:val="aiueoFullWidth"/>
      <w:lvlText w:val="(%2)"/>
      <w:lvlJc w:val="left"/>
      <w:pPr>
        <w:ind w:left="759" w:hanging="420"/>
      </w:pPr>
    </w:lvl>
    <w:lvl w:ilvl="2" w:tplc="04090011" w:tentative="1">
      <w:start w:val="1"/>
      <w:numFmt w:val="decimalEnclosedCircle"/>
      <w:lvlText w:val="%3"/>
      <w:lvlJc w:val="left"/>
      <w:pPr>
        <w:ind w:left="1179" w:hanging="420"/>
      </w:pPr>
    </w:lvl>
    <w:lvl w:ilvl="3" w:tplc="0409000F" w:tentative="1">
      <w:start w:val="1"/>
      <w:numFmt w:val="decimal"/>
      <w:lvlText w:val="%4."/>
      <w:lvlJc w:val="left"/>
      <w:pPr>
        <w:ind w:left="1599" w:hanging="420"/>
      </w:pPr>
    </w:lvl>
    <w:lvl w:ilvl="4" w:tplc="04090017" w:tentative="1">
      <w:start w:val="1"/>
      <w:numFmt w:val="aiueoFullWidth"/>
      <w:lvlText w:val="(%5)"/>
      <w:lvlJc w:val="left"/>
      <w:pPr>
        <w:ind w:left="2019" w:hanging="420"/>
      </w:pPr>
    </w:lvl>
    <w:lvl w:ilvl="5" w:tplc="04090011" w:tentative="1">
      <w:start w:val="1"/>
      <w:numFmt w:val="decimalEnclosedCircle"/>
      <w:lvlText w:val="%6"/>
      <w:lvlJc w:val="left"/>
      <w:pPr>
        <w:ind w:left="2439" w:hanging="420"/>
      </w:pPr>
    </w:lvl>
    <w:lvl w:ilvl="6" w:tplc="0409000F" w:tentative="1">
      <w:start w:val="1"/>
      <w:numFmt w:val="decimal"/>
      <w:lvlText w:val="%7."/>
      <w:lvlJc w:val="left"/>
      <w:pPr>
        <w:ind w:left="2859" w:hanging="420"/>
      </w:pPr>
    </w:lvl>
    <w:lvl w:ilvl="7" w:tplc="04090017" w:tentative="1">
      <w:start w:val="1"/>
      <w:numFmt w:val="aiueoFullWidth"/>
      <w:lvlText w:val="(%8)"/>
      <w:lvlJc w:val="left"/>
      <w:pPr>
        <w:ind w:left="3279" w:hanging="420"/>
      </w:pPr>
    </w:lvl>
    <w:lvl w:ilvl="8" w:tplc="04090011" w:tentative="1">
      <w:start w:val="1"/>
      <w:numFmt w:val="decimalEnclosedCircle"/>
      <w:lvlText w:val="%9"/>
      <w:lvlJc w:val="left"/>
      <w:pPr>
        <w:ind w:left="3699" w:hanging="420"/>
      </w:p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7"/>
  </w:num>
  <w:num w:numId="2">
    <w:abstractNumId w:val="19"/>
  </w:num>
  <w:num w:numId="3">
    <w:abstractNumId w:val="8"/>
  </w:num>
  <w:num w:numId="4">
    <w:abstractNumId w:val="12"/>
  </w:num>
  <w:num w:numId="5">
    <w:abstractNumId w:val="15"/>
  </w:num>
  <w:num w:numId="6">
    <w:abstractNumId w:val="3"/>
  </w:num>
  <w:num w:numId="7">
    <w:abstractNumId w:val="9"/>
  </w:num>
  <w:num w:numId="8">
    <w:abstractNumId w:val="0"/>
  </w:num>
  <w:num w:numId="9">
    <w:abstractNumId w:val="4"/>
  </w:num>
  <w:num w:numId="10">
    <w:abstractNumId w:val="10"/>
  </w:num>
  <w:num w:numId="11">
    <w:abstractNumId w:val="13"/>
  </w:num>
  <w:num w:numId="12">
    <w:abstractNumId w:val="17"/>
  </w:num>
  <w:num w:numId="13">
    <w:abstractNumId w:val="14"/>
  </w:num>
  <w:num w:numId="14">
    <w:abstractNumId w:val="5"/>
  </w:num>
  <w:num w:numId="15">
    <w:abstractNumId w:val="1"/>
  </w:num>
  <w:num w:numId="16">
    <w:abstractNumId w:val="16"/>
  </w:num>
  <w:num w:numId="17">
    <w:abstractNumId w:val="2"/>
  </w:num>
  <w:num w:numId="18">
    <w:abstractNumId w:val="11"/>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2849"/>
    <w:rsid w:val="00010E6F"/>
    <w:rsid w:val="00014985"/>
    <w:rsid w:val="00017AA0"/>
    <w:rsid w:val="00023A76"/>
    <w:rsid w:val="0002571E"/>
    <w:rsid w:val="000413FD"/>
    <w:rsid w:val="00043B3B"/>
    <w:rsid w:val="00044CAB"/>
    <w:rsid w:val="00045F25"/>
    <w:rsid w:val="00047DE2"/>
    <w:rsid w:val="000540FE"/>
    <w:rsid w:val="000607AC"/>
    <w:rsid w:val="000625E4"/>
    <w:rsid w:val="00071C92"/>
    <w:rsid w:val="000833D3"/>
    <w:rsid w:val="00083762"/>
    <w:rsid w:val="000840D8"/>
    <w:rsid w:val="00085ADF"/>
    <w:rsid w:val="000977A4"/>
    <w:rsid w:val="0009788E"/>
    <w:rsid w:val="000A1148"/>
    <w:rsid w:val="000A1BE0"/>
    <w:rsid w:val="000A5C64"/>
    <w:rsid w:val="000A73C1"/>
    <w:rsid w:val="000B1B21"/>
    <w:rsid w:val="000B2519"/>
    <w:rsid w:val="000B4A40"/>
    <w:rsid w:val="000B728C"/>
    <w:rsid w:val="000C00BB"/>
    <w:rsid w:val="000E1DCD"/>
    <w:rsid w:val="000E2C95"/>
    <w:rsid w:val="000E5C4D"/>
    <w:rsid w:val="000F2C52"/>
    <w:rsid w:val="000F7FEF"/>
    <w:rsid w:val="001056B6"/>
    <w:rsid w:val="00112E38"/>
    <w:rsid w:val="0011379E"/>
    <w:rsid w:val="00113B6A"/>
    <w:rsid w:val="0011502D"/>
    <w:rsid w:val="0012141E"/>
    <w:rsid w:val="00132F78"/>
    <w:rsid w:val="00135296"/>
    <w:rsid w:val="00135A02"/>
    <w:rsid w:val="00135D9D"/>
    <w:rsid w:val="00137E3E"/>
    <w:rsid w:val="001424A3"/>
    <w:rsid w:val="0015253E"/>
    <w:rsid w:val="00155415"/>
    <w:rsid w:val="001560AD"/>
    <w:rsid w:val="00161665"/>
    <w:rsid w:val="00165E43"/>
    <w:rsid w:val="00180BFB"/>
    <w:rsid w:val="001830E1"/>
    <w:rsid w:val="00187A64"/>
    <w:rsid w:val="001C36EC"/>
    <w:rsid w:val="001C6C40"/>
    <w:rsid w:val="001D0FC1"/>
    <w:rsid w:val="001D191F"/>
    <w:rsid w:val="001E1638"/>
    <w:rsid w:val="001E1D94"/>
    <w:rsid w:val="001E70C4"/>
    <w:rsid w:val="001F196B"/>
    <w:rsid w:val="001F5C29"/>
    <w:rsid w:val="00200735"/>
    <w:rsid w:val="00201EAD"/>
    <w:rsid w:val="00204B2C"/>
    <w:rsid w:val="002117D3"/>
    <w:rsid w:val="00213A32"/>
    <w:rsid w:val="002207B0"/>
    <w:rsid w:val="00222DCB"/>
    <w:rsid w:val="002231C0"/>
    <w:rsid w:val="00225C0E"/>
    <w:rsid w:val="0023092F"/>
    <w:rsid w:val="0024023B"/>
    <w:rsid w:val="00241026"/>
    <w:rsid w:val="00251B33"/>
    <w:rsid w:val="002603C7"/>
    <w:rsid w:val="00263310"/>
    <w:rsid w:val="0026693D"/>
    <w:rsid w:val="0027538A"/>
    <w:rsid w:val="002759FA"/>
    <w:rsid w:val="00275CD6"/>
    <w:rsid w:val="00280A1A"/>
    <w:rsid w:val="00281585"/>
    <w:rsid w:val="002841CF"/>
    <w:rsid w:val="0028600C"/>
    <w:rsid w:val="00287DF8"/>
    <w:rsid w:val="00292789"/>
    <w:rsid w:val="002940C3"/>
    <w:rsid w:val="002A06CD"/>
    <w:rsid w:val="002A193C"/>
    <w:rsid w:val="002A1A88"/>
    <w:rsid w:val="002A5FCC"/>
    <w:rsid w:val="002B0020"/>
    <w:rsid w:val="002B0DB1"/>
    <w:rsid w:val="002B2D78"/>
    <w:rsid w:val="002B2FF9"/>
    <w:rsid w:val="002B63D8"/>
    <w:rsid w:val="002B6496"/>
    <w:rsid w:val="002C0949"/>
    <w:rsid w:val="002C0BB1"/>
    <w:rsid w:val="002C0C02"/>
    <w:rsid w:val="002C2C7E"/>
    <w:rsid w:val="002D1542"/>
    <w:rsid w:val="002D4F86"/>
    <w:rsid w:val="002E697E"/>
    <w:rsid w:val="002F2D01"/>
    <w:rsid w:val="002F4F7D"/>
    <w:rsid w:val="002F5076"/>
    <w:rsid w:val="003029CC"/>
    <w:rsid w:val="003079AD"/>
    <w:rsid w:val="00315FAF"/>
    <w:rsid w:val="00316233"/>
    <w:rsid w:val="00320CFB"/>
    <w:rsid w:val="0032707E"/>
    <w:rsid w:val="0033396E"/>
    <w:rsid w:val="00335964"/>
    <w:rsid w:val="003414F0"/>
    <w:rsid w:val="0034708D"/>
    <w:rsid w:val="00355365"/>
    <w:rsid w:val="0035733E"/>
    <w:rsid w:val="00360359"/>
    <w:rsid w:val="003627FE"/>
    <w:rsid w:val="0036530D"/>
    <w:rsid w:val="00367218"/>
    <w:rsid w:val="00370847"/>
    <w:rsid w:val="00370FA8"/>
    <w:rsid w:val="003777F3"/>
    <w:rsid w:val="003800FE"/>
    <w:rsid w:val="00385123"/>
    <w:rsid w:val="00392E52"/>
    <w:rsid w:val="00395896"/>
    <w:rsid w:val="003B1A94"/>
    <w:rsid w:val="003C28CC"/>
    <w:rsid w:val="003C5930"/>
    <w:rsid w:val="003C66A6"/>
    <w:rsid w:val="003D0618"/>
    <w:rsid w:val="003D1D66"/>
    <w:rsid w:val="003E707F"/>
    <w:rsid w:val="003F19C7"/>
    <w:rsid w:val="003F356D"/>
    <w:rsid w:val="003F4C0E"/>
    <w:rsid w:val="003F7CA0"/>
    <w:rsid w:val="00400959"/>
    <w:rsid w:val="004009BF"/>
    <w:rsid w:val="004036D8"/>
    <w:rsid w:val="004106F4"/>
    <w:rsid w:val="00417972"/>
    <w:rsid w:val="004222A5"/>
    <w:rsid w:val="00426CEE"/>
    <w:rsid w:val="00427EED"/>
    <w:rsid w:val="0043363D"/>
    <w:rsid w:val="00434C04"/>
    <w:rsid w:val="004425B0"/>
    <w:rsid w:val="00442C00"/>
    <w:rsid w:val="00443B4A"/>
    <w:rsid w:val="004442F0"/>
    <w:rsid w:val="0044474A"/>
    <w:rsid w:val="004463BB"/>
    <w:rsid w:val="004517E4"/>
    <w:rsid w:val="00456F09"/>
    <w:rsid w:val="00463DF2"/>
    <w:rsid w:val="004700B8"/>
    <w:rsid w:val="004711C4"/>
    <w:rsid w:val="004752BC"/>
    <w:rsid w:val="00475F81"/>
    <w:rsid w:val="004821A4"/>
    <w:rsid w:val="0048301A"/>
    <w:rsid w:val="00484C10"/>
    <w:rsid w:val="00485205"/>
    <w:rsid w:val="00490D71"/>
    <w:rsid w:val="0049534E"/>
    <w:rsid w:val="004A0126"/>
    <w:rsid w:val="004A5290"/>
    <w:rsid w:val="004A75D0"/>
    <w:rsid w:val="004B1BA3"/>
    <w:rsid w:val="004B2480"/>
    <w:rsid w:val="004B58B5"/>
    <w:rsid w:val="004B6446"/>
    <w:rsid w:val="004C3E48"/>
    <w:rsid w:val="004C5ACE"/>
    <w:rsid w:val="004C755E"/>
    <w:rsid w:val="004D0B0B"/>
    <w:rsid w:val="004D0BF6"/>
    <w:rsid w:val="004D30FA"/>
    <w:rsid w:val="004D3E89"/>
    <w:rsid w:val="004E0031"/>
    <w:rsid w:val="004E1472"/>
    <w:rsid w:val="004E5685"/>
    <w:rsid w:val="004F0388"/>
    <w:rsid w:val="004F25AB"/>
    <w:rsid w:val="004F55C3"/>
    <w:rsid w:val="004F70E1"/>
    <w:rsid w:val="0050207E"/>
    <w:rsid w:val="00502D61"/>
    <w:rsid w:val="00503479"/>
    <w:rsid w:val="0051044C"/>
    <w:rsid w:val="00510523"/>
    <w:rsid w:val="0051107E"/>
    <w:rsid w:val="0051159B"/>
    <w:rsid w:val="005137AF"/>
    <w:rsid w:val="005203EE"/>
    <w:rsid w:val="00525434"/>
    <w:rsid w:val="00532BDB"/>
    <w:rsid w:val="00533C5D"/>
    <w:rsid w:val="005410DB"/>
    <w:rsid w:val="0054236C"/>
    <w:rsid w:val="00543CC8"/>
    <w:rsid w:val="0054407E"/>
    <w:rsid w:val="00546B8F"/>
    <w:rsid w:val="00551F9B"/>
    <w:rsid w:val="00552682"/>
    <w:rsid w:val="00556F85"/>
    <w:rsid w:val="00561448"/>
    <w:rsid w:val="00567DC9"/>
    <w:rsid w:val="0057044F"/>
    <w:rsid w:val="00571AD7"/>
    <w:rsid w:val="005743AD"/>
    <w:rsid w:val="00576973"/>
    <w:rsid w:val="005848DC"/>
    <w:rsid w:val="005866A6"/>
    <w:rsid w:val="0058798C"/>
    <w:rsid w:val="00590E04"/>
    <w:rsid w:val="005944FD"/>
    <w:rsid w:val="00594A82"/>
    <w:rsid w:val="00594DF5"/>
    <w:rsid w:val="00595C82"/>
    <w:rsid w:val="005A1898"/>
    <w:rsid w:val="005B277A"/>
    <w:rsid w:val="005C2859"/>
    <w:rsid w:val="005C3BA6"/>
    <w:rsid w:val="005D2426"/>
    <w:rsid w:val="005D470F"/>
    <w:rsid w:val="005D5EB9"/>
    <w:rsid w:val="005E3E3F"/>
    <w:rsid w:val="005E40E1"/>
    <w:rsid w:val="005E6D5A"/>
    <w:rsid w:val="005F5B95"/>
    <w:rsid w:val="006069B1"/>
    <w:rsid w:val="00612E8E"/>
    <w:rsid w:val="00614499"/>
    <w:rsid w:val="0061677F"/>
    <w:rsid w:val="00620C5D"/>
    <w:rsid w:val="00622322"/>
    <w:rsid w:val="006238CA"/>
    <w:rsid w:val="00623EEB"/>
    <w:rsid w:val="00626EED"/>
    <w:rsid w:val="006346DA"/>
    <w:rsid w:val="00641BAD"/>
    <w:rsid w:val="006462E8"/>
    <w:rsid w:val="00646763"/>
    <w:rsid w:val="00660D80"/>
    <w:rsid w:val="00661D94"/>
    <w:rsid w:val="00663702"/>
    <w:rsid w:val="00665C89"/>
    <w:rsid w:val="00667553"/>
    <w:rsid w:val="00674268"/>
    <w:rsid w:val="00675C2E"/>
    <w:rsid w:val="00675EC1"/>
    <w:rsid w:val="00677390"/>
    <w:rsid w:val="00677D97"/>
    <w:rsid w:val="006832D3"/>
    <w:rsid w:val="00683FA1"/>
    <w:rsid w:val="006865A9"/>
    <w:rsid w:val="00687E37"/>
    <w:rsid w:val="00691F10"/>
    <w:rsid w:val="00694B21"/>
    <w:rsid w:val="006A10AB"/>
    <w:rsid w:val="006A34B5"/>
    <w:rsid w:val="006A46FA"/>
    <w:rsid w:val="006A54D8"/>
    <w:rsid w:val="006B07E4"/>
    <w:rsid w:val="006B1DE4"/>
    <w:rsid w:val="006B47B6"/>
    <w:rsid w:val="006B79EE"/>
    <w:rsid w:val="006C16CF"/>
    <w:rsid w:val="006C7E46"/>
    <w:rsid w:val="006E0EB8"/>
    <w:rsid w:val="006E2308"/>
    <w:rsid w:val="006F1B7E"/>
    <w:rsid w:val="006F4D58"/>
    <w:rsid w:val="006F57D4"/>
    <w:rsid w:val="006F71DC"/>
    <w:rsid w:val="00710505"/>
    <w:rsid w:val="007126F2"/>
    <w:rsid w:val="00725A36"/>
    <w:rsid w:val="0073229C"/>
    <w:rsid w:val="00746C07"/>
    <w:rsid w:val="0074717D"/>
    <w:rsid w:val="0075187E"/>
    <w:rsid w:val="00752C2B"/>
    <w:rsid w:val="0076329A"/>
    <w:rsid w:val="00765E2C"/>
    <w:rsid w:val="00771F9F"/>
    <w:rsid w:val="00772D56"/>
    <w:rsid w:val="00775115"/>
    <w:rsid w:val="00775259"/>
    <w:rsid w:val="00777074"/>
    <w:rsid w:val="007A101F"/>
    <w:rsid w:val="007A5EB2"/>
    <w:rsid w:val="007A6ED1"/>
    <w:rsid w:val="007A7796"/>
    <w:rsid w:val="007B3F50"/>
    <w:rsid w:val="007B4896"/>
    <w:rsid w:val="007B4D7B"/>
    <w:rsid w:val="007C2949"/>
    <w:rsid w:val="007C3698"/>
    <w:rsid w:val="007C3CC2"/>
    <w:rsid w:val="007C4B9C"/>
    <w:rsid w:val="007C587B"/>
    <w:rsid w:val="007C64B9"/>
    <w:rsid w:val="007C69E8"/>
    <w:rsid w:val="007D3A1B"/>
    <w:rsid w:val="007D6041"/>
    <w:rsid w:val="007E2910"/>
    <w:rsid w:val="007E5632"/>
    <w:rsid w:val="007F7DD5"/>
    <w:rsid w:val="008053F4"/>
    <w:rsid w:val="00806981"/>
    <w:rsid w:val="00816B3A"/>
    <w:rsid w:val="00820FA1"/>
    <w:rsid w:val="00830B96"/>
    <w:rsid w:val="008326B8"/>
    <w:rsid w:val="00832ADF"/>
    <w:rsid w:val="0084561C"/>
    <w:rsid w:val="008478EB"/>
    <w:rsid w:val="00854AA6"/>
    <w:rsid w:val="00857710"/>
    <w:rsid w:val="0086019A"/>
    <w:rsid w:val="0087759B"/>
    <w:rsid w:val="00877868"/>
    <w:rsid w:val="00883EEA"/>
    <w:rsid w:val="008A1948"/>
    <w:rsid w:val="008A45C9"/>
    <w:rsid w:val="008B0F31"/>
    <w:rsid w:val="008B2F74"/>
    <w:rsid w:val="008B3BA7"/>
    <w:rsid w:val="008B7081"/>
    <w:rsid w:val="008C2ADB"/>
    <w:rsid w:val="008C76D2"/>
    <w:rsid w:val="008C7BE7"/>
    <w:rsid w:val="008D3AB2"/>
    <w:rsid w:val="008D56CC"/>
    <w:rsid w:val="008E32CD"/>
    <w:rsid w:val="008E339A"/>
    <w:rsid w:val="008F215E"/>
    <w:rsid w:val="009002AC"/>
    <w:rsid w:val="0090350F"/>
    <w:rsid w:val="00905AF1"/>
    <w:rsid w:val="00907077"/>
    <w:rsid w:val="009116D4"/>
    <w:rsid w:val="00912A11"/>
    <w:rsid w:val="00920392"/>
    <w:rsid w:val="00923EE8"/>
    <w:rsid w:val="009315B5"/>
    <w:rsid w:val="00931B03"/>
    <w:rsid w:val="00934215"/>
    <w:rsid w:val="00945224"/>
    <w:rsid w:val="009557AC"/>
    <w:rsid w:val="009558AD"/>
    <w:rsid w:val="00957736"/>
    <w:rsid w:val="0096068D"/>
    <w:rsid w:val="00964869"/>
    <w:rsid w:val="009659ED"/>
    <w:rsid w:val="00965FDA"/>
    <w:rsid w:val="00966603"/>
    <w:rsid w:val="009701F0"/>
    <w:rsid w:val="00972285"/>
    <w:rsid w:val="00982289"/>
    <w:rsid w:val="00985318"/>
    <w:rsid w:val="009864E6"/>
    <w:rsid w:val="009934C8"/>
    <w:rsid w:val="0099399E"/>
    <w:rsid w:val="00994D57"/>
    <w:rsid w:val="00997FD5"/>
    <w:rsid w:val="009A45C4"/>
    <w:rsid w:val="009A50DC"/>
    <w:rsid w:val="009A65B0"/>
    <w:rsid w:val="009A7250"/>
    <w:rsid w:val="009B2865"/>
    <w:rsid w:val="009B79FF"/>
    <w:rsid w:val="009C4D0F"/>
    <w:rsid w:val="009C658D"/>
    <w:rsid w:val="009D6B88"/>
    <w:rsid w:val="009D7406"/>
    <w:rsid w:val="009D79FA"/>
    <w:rsid w:val="009D7C2A"/>
    <w:rsid w:val="009E2C83"/>
    <w:rsid w:val="009E4290"/>
    <w:rsid w:val="009E5B5B"/>
    <w:rsid w:val="009F3554"/>
    <w:rsid w:val="009F3C62"/>
    <w:rsid w:val="009F3D8A"/>
    <w:rsid w:val="009F767B"/>
    <w:rsid w:val="00A0308A"/>
    <w:rsid w:val="00A0760C"/>
    <w:rsid w:val="00A07ACC"/>
    <w:rsid w:val="00A1638A"/>
    <w:rsid w:val="00A16896"/>
    <w:rsid w:val="00A24A92"/>
    <w:rsid w:val="00A258EF"/>
    <w:rsid w:val="00A32658"/>
    <w:rsid w:val="00A430DE"/>
    <w:rsid w:val="00A46EA2"/>
    <w:rsid w:val="00A50939"/>
    <w:rsid w:val="00A52444"/>
    <w:rsid w:val="00A5598A"/>
    <w:rsid w:val="00A56724"/>
    <w:rsid w:val="00A62B38"/>
    <w:rsid w:val="00A633C8"/>
    <w:rsid w:val="00A66EA0"/>
    <w:rsid w:val="00A70DFB"/>
    <w:rsid w:val="00A71C6C"/>
    <w:rsid w:val="00A75994"/>
    <w:rsid w:val="00A75CEB"/>
    <w:rsid w:val="00A8155B"/>
    <w:rsid w:val="00A8623C"/>
    <w:rsid w:val="00A92484"/>
    <w:rsid w:val="00A92E80"/>
    <w:rsid w:val="00AA1DD0"/>
    <w:rsid w:val="00AA20FE"/>
    <w:rsid w:val="00AA545A"/>
    <w:rsid w:val="00AA5A3D"/>
    <w:rsid w:val="00AB094E"/>
    <w:rsid w:val="00AB2493"/>
    <w:rsid w:val="00AB5F57"/>
    <w:rsid w:val="00AC2024"/>
    <w:rsid w:val="00AC4A00"/>
    <w:rsid w:val="00AC6144"/>
    <w:rsid w:val="00AC705D"/>
    <w:rsid w:val="00AD07E5"/>
    <w:rsid w:val="00AD4ADC"/>
    <w:rsid w:val="00AE1AE9"/>
    <w:rsid w:val="00AE5377"/>
    <w:rsid w:val="00AF2C3A"/>
    <w:rsid w:val="00AF2F12"/>
    <w:rsid w:val="00AF357E"/>
    <w:rsid w:val="00B05513"/>
    <w:rsid w:val="00B0583C"/>
    <w:rsid w:val="00B111BB"/>
    <w:rsid w:val="00B12A64"/>
    <w:rsid w:val="00B12BD1"/>
    <w:rsid w:val="00B24ADA"/>
    <w:rsid w:val="00B34298"/>
    <w:rsid w:val="00B35DC0"/>
    <w:rsid w:val="00B452F3"/>
    <w:rsid w:val="00B463E4"/>
    <w:rsid w:val="00B50D29"/>
    <w:rsid w:val="00B518B6"/>
    <w:rsid w:val="00B5284B"/>
    <w:rsid w:val="00B56D57"/>
    <w:rsid w:val="00B62BA6"/>
    <w:rsid w:val="00B64F5E"/>
    <w:rsid w:val="00B66AAC"/>
    <w:rsid w:val="00B74227"/>
    <w:rsid w:val="00B757F0"/>
    <w:rsid w:val="00B76C53"/>
    <w:rsid w:val="00B775B9"/>
    <w:rsid w:val="00B81B85"/>
    <w:rsid w:val="00B828B1"/>
    <w:rsid w:val="00B84DF2"/>
    <w:rsid w:val="00B9105D"/>
    <w:rsid w:val="00B91FF8"/>
    <w:rsid w:val="00B93194"/>
    <w:rsid w:val="00B93BE2"/>
    <w:rsid w:val="00B94A00"/>
    <w:rsid w:val="00B95235"/>
    <w:rsid w:val="00B96587"/>
    <w:rsid w:val="00BA012B"/>
    <w:rsid w:val="00BA552C"/>
    <w:rsid w:val="00BB7218"/>
    <w:rsid w:val="00BC5E09"/>
    <w:rsid w:val="00BC6264"/>
    <w:rsid w:val="00BC6474"/>
    <w:rsid w:val="00BC6F32"/>
    <w:rsid w:val="00BC78DD"/>
    <w:rsid w:val="00BE62AE"/>
    <w:rsid w:val="00BF062A"/>
    <w:rsid w:val="00BF4FC0"/>
    <w:rsid w:val="00BF5BE3"/>
    <w:rsid w:val="00C003F7"/>
    <w:rsid w:val="00C00E67"/>
    <w:rsid w:val="00C0618B"/>
    <w:rsid w:val="00C07A5B"/>
    <w:rsid w:val="00C10A56"/>
    <w:rsid w:val="00C145B2"/>
    <w:rsid w:val="00C16CB4"/>
    <w:rsid w:val="00C17920"/>
    <w:rsid w:val="00C231B6"/>
    <w:rsid w:val="00C30E33"/>
    <w:rsid w:val="00C34A67"/>
    <w:rsid w:val="00C3739B"/>
    <w:rsid w:val="00C40559"/>
    <w:rsid w:val="00C426A7"/>
    <w:rsid w:val="00C44530"/>
    <w:rsid w:val="00C46D10"/>
    <w:rsid w:val="00C56C1D"/>
    <w:rsid w:val="00C66DFB"/>
    <w:rsid w:val="00C75154"/>
    <w:rsid w:val="00C80B39"/>
    <w:rsid w:val="00C83859"/>
    <w:rsid w:val="00C83DB5"/>
    <w:rsid w:val="00C90947"/>
    <w:rsid w:val="00C94D80"/>
    <w:rsid w:val="00C967F3"/>
    <w:rsid w:val="00CA359D"/>
    <w:rsid w:val="00CA4104"/>
    <w:rsid w:val="00CA7AB9"/>
    <w:rsid w:val="00CB4C0C"/>
    <w:rsid w:val="00CC2EB8"/>
    <w:rsid w:val="00CD1C0F"/>
    <w:rsid w:val="00CD1CE0"/>
    <w:rsid w:val="00CD4507"/>
    <w:rsid w:val="00CE0373"/>
    <w:rsid w:val="00CE2DB3"/>
    <w:rsid w:val="00CE2EF6"/>
    <w:rsid w:val="00CE4CC0"/>
    <w:rsid w:val="00CE6D69"/>
    <w:rsid w:val="00CE7D2A"/>
    <w:rsid w:val="00CF0077"/>
    <w:rsid w:val="00CF1B7A"/>
    <w:rsid w:val="00CF4014"/>
    <w:rsid w:val="00CF4C8D"/>
    <w:rsid w:val="00CF6732"/>
    <w:rsid w:val="00D0061F"/>
    <w:rsid w:val="00D0367E"/>
    <w:rsid w:val="00D03FF4"/>
    <w:rsid w:val="00D04C97"/>
    <w:rsid w:val="00D05B5C"/>
    <w:rsid w:val="00D05BA8"/>
    <w:rsid w:val="00D10361"/>
    <w:rsid w:val="00D134C7"/>
    <w:rsid w:val="00D16211"/>
    <w:rsid w:val="00D17D0B"/>
    <w:rsid w:val="00D2246B"/>
    <w:rsid w:val="00D24708"/>
    <w:rsid w:val="00D25241"/>
    <w:rsid w:val="00D262DE"/>
    <w:rsid w:val="00D30A41"/>
    <w:rsid w:val="00D40884"/>
    <w:rsid w:val="00D5397B"/>
    <w:rsid w:val="00D57837"/>
    <w:rsid w:val="00D62850"/>
    <w:rsid w:val="00D637C4"/>
    <w:rsid w:val="00D65F85"/>
    <w:rsid w:val="00D70C45"/>
    <w:rsid w:val="00D7216E"/>
    <w:rsid w:val="00D759D3"/>
    <w:rsid w:val="00D77565"/>
    <w:rsid w:val="00D81993"/>
    <w:rsid w:val="00D84B58"/>
    <w:rsid w:val="00D8790D"/>
    <w:rsid w:val="00D95857"/>
    <w:rsid w:val="00D95D19"/>
    <w:rsid w:val="00D9737A"/>
    <w:rsid w:val="00DB40EB"/>
    <w:rsid w:val="00DB420B"/>
    <w:rsid w:val="00DB462D"/>
    <w:rsid w:val="00DB6489"/>
    <w:rsid w:val="00DB728E"/>
    <w:rsid w:val="00DB72DD"/>
    <w:rsid w:val="00DC3F41"/>
    <w:rsid w:val="00DC546E"/>
    <w:rsid w:val="00DC6E7B"/>
    <w:rsid w:val="00DD091B"/>
    <w:rsid w:val="00DD192C"/>
    <w:rsid w:val="00DD3ED7"/>
    <w:rsid w:val="00DD478E"/>
    <w:rsid w:val="00DE104C"/>
    <w:rsid w:val="00DE3827"/>
    <w:rsid w:val="00DF263D"/>
    <w:rsid w:val="00DF2B41"/>
    <w:rsid w:val="00DF5790"/>
    <w:rsid w:val="00E00AC5"/>
    <w:rsid w:val="00E1494D"/>
    <w:rsid w:val="00E37C1D"/>
    <w:rsid w:val="00E37E91"/>
    <w:rsid w:val="00E46590"/>
    <w:rsid w:val="00E47458"/>
    <w:rsid w:val="00E535F0"/>
    <w:rsid w:val="00E6047D"/>
    <w:rsid w:val="00E6220A"/>
    <w:rsid w:val="00E65B60"/>
    <w:rsid w:val="00E70860"/>
    <w:rsid w:val="00E84412"/>
    <w:rsid w:val="00E85E3E"/>
    <w:rsid w:val="00E92D6B"/>
    <w:rsid w:val="00E9444A"/>
    <w:rsid w:val="00E95822"/>
    <w:rsid w:val="00EA1423"/>
    <w:rsid w:val="00EA5F5A"/>
    <w:rsid w:val="00EB0FA7"/>
    <w:rsid w:val="00EB1F42"/>
    <w:rsid w:val="00EB3827"/>
    <w:rsid w:val="00EB3FD7"/>
    <w:rsid w:val="00EC2AAE"/>
    <w:rsid w:val="00EC42D8"/>
    <w:rsid w:val="00ED360B"/>
    <w:rsid w:val="00ED5DF4"/>
    <w:rsid w:val="00ED79FA"/>
    <w:rsid w:val="00EE00FE"/>
    <w:rsid w:val="00EE488E"/>
    <w:rsid w:val="00EF0696"/>
    <w:rsid w:val="00EF473E"/>
    <w:rsid w:val="00EF4F93"/>
    <w:rsid w:val="00EF6582"/>
    <w:rsid w:val="00EF6FA1"/>
    <w:rsid w:val="00F00AA4"/>
    <w:rsid w:val="00F204E4"/>
    <w:rsid w:val="00F2472A"/>
    <w:rsid w:val="00F30355"/>
    <w:rsid w:val="00F36CEB"/>
    <w:rsid w:val="00F36E8E"/>
    <w:rsid w:val="00F43CB5"/>
    <w:rsid w:val="00F46387"/>
    <w:rsid w:val="00F46768"/>
    <w:rsid w:val="00F50A7A"/>
    <w:rsid w:val="00F5316F"/>
    <w:rsid w:val="00F663E1"/>
    <w:rsid w:val="00F744EE"/>
    <w:rsid w:val="00F77FB1"/>
    <w:rsid w:val="00F809F7"/>
    <w:rsid w:val="00F80CB2"/>
    <w:rsid w:val="00F80E4B"/>
    <w:rsid w:val="00F81DD9"/>
    <w:rsid w:val="00F83B7A"/>
    <w:rsid w:val="00F8439A"/>
    <w:rsid w:val="00F86BB7"/>
    <w:rsid w:val="00F9090E"/>
    <w:rsid w:val="00F93E87"/>
    <w:rsid w:val="00F96E03"/>
    <w:rsid w:val="00FA0011"/>
    <w:rsid w:val="00FA1FDC"/>
    <w:rsid w:val="00FA2373"/>
    <w:rsid w:val="00FA5930"/>
    <w:rsid w:val="00FA5CD4"/>
    <w:rsid w:val="00FC6717"/>
    <w:rsid w:val="00FD6F94"/>
    <w:rsid w:val="00FE2B5E"/>
    <w:rsid w:val="00FE2F52"/>
    <w:rsid w:val="00FE3BC7"/>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6530D"/>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8477D7E-B5B5-4E81-A32D-D99C8CDED960"/>
    <ds:schemaRef ds:uri="http://www.w3.org/XML/1998/namespace"/>
  </ds:schemaRefs>
</ds:datastoreItem>
</file>

<file path=customXml/itemProps4.xml><?xml version="1.0" encoding="utf-8"?>
<ds:datastoreItem xmlns:ds="http://schemas.openxmlformats.org/officeDocument/2006/customXml" ds:itemID="{1C37A473-D5E2-46F7-9731-B02A90D4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2021-02-08T08:24:00Z</dcterms:created>
  <dcterms:modified xsi:type="dcterms:W3CDTF">2024-12-12T06:32:00Z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