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61" w:rsidRPr="00E11E78" w:rsidRDefault="00A24254" w:rsidP="00101961">
      <w:pPr>
        <w:ind w:left="688" w:hanging="688"/>
        <w:rPr>
          <w:rFonts w:ascii="ＭＳ Ｐ明朝" w:eastAsia="ＭＳ Ｐ明朝" w:hAnsi="ＭＳ Ｐ明朝"/>
        </w:rPr>
      </w:pPr>
      <w:r w:rsidRPr="00E11E78">
        <w:rPr>
          <w:rFonts w:ascii="ＭＳ Ｐ明朝" w:eastAsia="ＭＳ Ｐ明朝" w:hAnsi="ＭＳ Ｐ明朝" w:hint="eastAsia"/>
        </w:rPr>
        <w:t>別紙</w:t>
      </w:r>
      <w:r w:rsidR="00532D28" w:rsidRPr="00E11E78">
        <w:rPr>
          <w:rFonts w:ascii="ＭＳ Ｐ明朝" w:eastAsia="ＭＳ Ｐ明朝" w:hAnsi="ＭＳ Ｐ明朝" w:hint="eastAsia"/>
        </w:rPr>
        <w:t>３</w:t>
      </w:r>
    </w:p>
    <w:p w:rsidR="00532D28" w:rsidRPr="00E11E78" w:rsidRDefault="00532D28" w:rsidP="00101961">
      <w:pPr>
        <w:ind w:left="872" w:hanging="872"/>
        <w:jc w:val="center"/>
        <w:rPr>
          <w:rFonts w:ascii="ＭＳ Ｐ明朝" w:eastAsia="ＭＳ Ｐ明朝" w:hAnsi="ＭＳ Ｐ明朝"/>
          <w:b/>
          <w:sz w:val="28"/>
        </w:rPr>
      </w:pPr>
      <w:r w:rsidRPr="00E11E78">
        <w:rPr>
          <w:rFonts w:ascii="ＭＳ Ｐ明朝" w:eastAsia="ＭＳ Ｐ明朝" w:hAnsi="ＭＳ Ｐ明朝" w:hint="eastAsia"/>
          <w:b/>
          <w:sz w:val="28"/>
        </w:rPr>
        <w:t>ものづくり企業奨学金返還支援事業補助金</w:t>
      </w:r>
    </w:p>
    <w:p w:rsidR="00101961" w:rsidRPr="00E11E78" w:rsidRDefault="001A0F37" w:rsidP="00101961">
      <w:pPr>
        <w:ind w:left="872" w:hanging="872"/>
        <w:jc w:val="center"/>
        <w:rPr>
          <w:rFonts w:ascii="ＭＳ Ｐ明朝" w:eastAsia="ＭＳ Ｐ明朝" w:hAnsi="ＭＳ Ｐ明朝"/>
          <w:b/>
          <w:sz w:val="28"/>
        </w:rPr>
      </w:pPr>
      <w:r w:rsidRPr="00E11E78">
        <w:rPr>
          <w:rFonts w:ascii="ＭＳ Ｐ明朝" w:eastAsia="ＭＳ Ｐ明朝" w:hAnsi="ＭＳ Ｐ明朝" w:hint="eastAsia"/>
          <w:b/>
          <w:sz w:val="28"/>
        </w:rPr>
        <w:t>補助対象候補者認定申請</w:t>
      </w:r>
      <w:r w:rsidR="00532D28" w:rsidRPr="00E11E78">
        <w:rPr>
          <w:rFonts w:ascii="ＭＳ Ｐ明朝" w:eastAsia="ＭＳ Ｐ明朝" w:hAnsi="ＭＳ Ｐ明朝" w:hint="eastAsia"/>
          <w:b/>
          <w:sz w:val="28"/>
        </w:rPr>
        <w:t>に関する確認書</w:t>
      </w:r>
    </w:p>
    <w:p w:rsidR="00532D28" w:rsidRPr="00E11E78" w:rsidRDefault="00532D28" w:rsidP="00101961">
      <w:pPr>
        <w:ind w:left="751" w:hanging="751"/>
        <w:jc w:val="center"/>
        <w:rPr>
          <w:rFonts w:ascii="ＭＳ Ｐ明朝" w:eastAsia="ＭＳ Ｐ明朝" w:hAnsi="ＭＳ Ｐ明朝"/>
          <w:b/>
          <w:sz w:val="24"/>
        </w:rPr>
      </w:pPr>
    </w:p>
    <w:p w:rsidR="00532D28" w:rsidRPr="00E11E78" w:rsidRDefault="00532D28" w:rsidP="003A1E95">
      <w:pPr>
        <w:snapToGrid w:val="0"/>
        <w:ind w:left="868" w:hanging="868"/>
        <w:rPr>
          <w:rFonts w:ascii="ＭＳ Ｐ明朝" w:eastAsia="ＭＳ Ｐ明朝" w:hAnsi="ＭＳ Ｐ明朝"/>
          <w:sz w:val="28"/>
        </w:rPr>
      </w:pPr>
    </w:p>
    <w:p w:rsidR="00532D28" w:rsidRPr="00E11E78" w:rsidRDefault="00532D28" w:rsidP="003A1E95">
      <w:pPr>
        <w:snapToGrid w:val="0"/>
        <w:ind w:firstLineChars="100" w:firstLine="289"/>
        <w:rPr>
          <w:rFonts w:ascii="ＭＳ Ｐ明朝" w:eastAsia="ＭＳ Ｐ明朝" w:hAnsi="ＭＳ Ｐ明朝"/>
        </w:rPr>
      </w:pPr>
      <w:r w:rsidRPr="00E11E78">
        <w:rPr>
          <w:rFonts w:ascii="ＭＳ Ｐ明朝" w:eastAsia="ＭＳ Ｐ明朝" w:hAnsi="ＭＳ Ｐ明朝" w:hint="eastAsia"/>
          <w:sz w:val="28"/>
        </w:rPr>
        <w:t>以下の項目を確認し、該当する□に☑を記入してください。</w:t>
      </w:r>
    </w:p>
    <w:p w:rsidR="00532D28" w:rsidRDefault="00532D28" w:rsidP="003A1E95">
      <w:pPr>
        <w:ind w:left="688" w:hanging="688"/>
        <w:rPr>
          <w:rFonts w:ascii="ＭＳ Ｐ明朝" w:eastAsia="ＭＳ Ｐ明朝" w:hAnsi="ＭＳ Ｐ明朝"/>
        </w:rPr>
      </w:pPr>
    </w:p>
    <w:p w:rsidR="00A63823" w:rsidRPr="00E11E78" w:rsidRDefault="00A63823" w:rsidP="003A1E95">
      <w:pPr>
        <w:ind w:left="688" w:hanging="688"/>
        <w:rPr>
          <w:rFonts w:ascii="ＭＳ Ｐ明朝" w:eastAsia="ＭＳ Ｐ明朝" w:hAnsi="ＭＳ Ｐ明朝"/>
        </w:rPr>
      </w:pPr>
    </w:p>
    <w:p w:rsidR="003A1E95" w:rsidRPr="00E11E78" w:rsidRDefault="009E52F6" w:rsidP="00D40A53">
      <w:pPr>
        <w:snapToGrid w:val="0"/>
        <w:ind w:left="724" w:hangingChars="250" w:hanging="724"/>
        <w:rPr>
          <w:rFonts w:ascii="ＭＳ Ｐ明朝" w:eastAsia="ＭＳ Ｐ明朝" w:hAnsi="ＭＳ Ｐ明朝"/>
          <w:sz w:val="28"/>
          <w:szCs w:val="28"/>
        </w:rPr>
      </w:pPr>
      <w:sdt>
        <w:sdtPr>
          <w:rPr>
            <w:rFonts w:ascii="ＭＳ Ｐ明朝" w:eastAsia="ＭＳ Ｐ明朝" w:hAnsi="ＭＳ Ｐ明朝" w:hint="eastAsia"/>
            <w:sz w:val="28"/>
            <w:szCs w:val="28"/>
          </w:rPr>
          <w:id w:val="844986581"/>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E11E78">
        <w:rPr>
          <w:rFonts w:ascii="ＭＳ Ｐ明朝" w:eastAsia="ＭＳ Ｐ明朝" w:hAnsi="ＭＳ Ｐ明朝" w:hint="eastAsia"/>
          <w:sz w:val="28"/>
          <w:szCs w:val="28"/>
        </w:rPr>
        <w:t xml:space="preserve">１ </w:t>
      </w:r>
      <w:r w:rsidR="00D40A53">
        <w:rPr>
          <w:rFonts w:ascii="ＭＳ Ｐ明朝" w:eastAsia="ＭＳ Ｐ明朝" w:hAnsi="ＭＳ Ｐ明朝"/>
          <w:sz w:val="28"/>
          <w:szCs w:val="28"/>
        </w:rPr>
        <w:t xml:space="preserve"> </w:t>
      </w:r>
      <w:r w:rsidR="003A1E95" w:rsidRPr="00E11E78">
        <w:rPr>
          <w:rFonts w:ascii="ＭＳ Ｐ明朝" w:eastAsia="ＭＳ Ｐ明朝" w:hAnsi="ＭＳ Ｐ明朝"/>
          <w:sz w:val="28"/>
          <w:szCs w:val="28"/>
        </w:rPr>
        <w:t>県内に本社を有する</w:t>
      </w:r>
      <w:r w:rsidR="00A871F4" w:rsidRPr="00E11E78">
        <w:rPr>
          <w:rFonts w:ascii="ＭＳ Ｐ明朝" w:eastAsia="ＭＳ Ｐ明朝" w:hAnsi="ＭＳ Ｐ明朝" w:hint="eastAsia"/>
          <w:sz w:val="28"/>
          <w:szCs w:val="28"/>
        </w:rPr>
        <w:t>ものづくり企業</w:t>
      </w:r>
      <w:r w:rsidR="00E11E78">
        <w:rPr>
          <w:rFonts w:ascii="ＭＳ Ｐ明朝" w:eastAsia="ＭＳ Ｐ明朝" w:hAnsi="ＭＳ Ｐ明朝"/>
          <w:sz w:val="28"/>
          <w:szCs w:val="28"/>
        </w:rPr>
        <w:t>又は県内に本社を有しないが県内に支社</w:t>
      </w:r>
      <w:r w:rsidR="00E11E78">
        <w:rPr>
          <w:rFonts w:ascii="ＭＳ Ｐ明朝" w:eastAsia="ＭＳ Ｐ明朝" w:hAnsi="ＭＳ Ｐ明朝" w:hint="eastAsia"/>
          <w:sz w:val="28"/>
          <w:szCs w:val="28"/>
        </w:rPr>
        <w:t>、</w:t>
      </w:r>
      <w:r w:rsidR="003A1E95" w:rsidRPr="00E11E78">
        <w:rPr>
          <w:rFonts w:ascii="ＭＳ Ｐ明朝" w:eastAsia="ＭＳ Ｐ明朝" w:hAnsi="ＭＳ Ｐ明朝"/>
          <w:sz w:val="28"/>
          <w:szCs w:val="28"/>
        </w:rPr>
        <w:t>工場、事業所等を有し、県内に勤務地を限定した採用を行っている</w:t>
      </w:r>
      <w:r w:rsidR="00A871F4" w:rsidRPr="00E11E78">
        <w:rPr>
          <w:rFonts w:ascii="ＭＳ Ｐ明朝" w:eastAsia="ＭＳ Ｐ明朝" w:hAnsi="ＭＳ Ｐ明朝" w:hint="eastAsia"/>
          <w:sz w:val="28"/>
          <w:szCs w:val="28"/>
        </w:rPr>
        <w:t>ものづくり企業</w:t>
      </w:r>
      <w:r w:rsidR="003A1E95" w:rsidRPr="00E11E78">
        <w:rPr>
          <w:rFonts w:ascii="ＭＳ Ｐ明朝" w:eastAsia="ＭＳ Ｐ明朝" w:hAnsi="ＭＳ Ｐ明朝"/>
          <w:sz w:val="28"/>
          <w:szCs w:val="28"/>
        </w:rPr>
        <w:t>である</w:t>
      </w:r>
      <w:r w:rsidR="003A1E95" w:rsidRPr="00E11E78">
        <w:rPr>
          <w:rFonts w:ascii="ＭＳ Ｐ明朝" w:eastAsia="ＭＳ Ｐ明朝" w:hAnsi="ＭＳ Ｐ明朝" w:hint="eastAsia"/>
          <w:sz w:val="28"/>
          <w:szCs w:val="28"/>
        </w:rPr>
        <w:t>。</w:t>
      </w:r>
    </w:p>
    <w:p w:rsidR="0090550A" w:rsidRPr="00E11E78" w:rsidRDefault="0090550A" w:rsidP="0090550A">
      <w:pPr>
        <w:ind w:left="688" w:hanging="688"/>
        <w:rPr>
          <w:rFonts w:ascii="ＭＳ Ｐ明朝" w:eastAsia="ＭＳ Ｐ明朝" w:hAnsi="ＭＳ Ｐ明朝"/>
        </w:rPr>
      </w:pPr>
    </w:p>
    <w:p w:rsidR="003A1E95" w:rsidRPr="00E11E78" w:rsidRDefault="009E52F6" w:rsidP="0090550A">
      <w:pPr>
        <w:snapToGrid w:val="0"/>
        <w:ind w:left="724" w:hangingChars="250" w:hanging="724"/>
        <w:rPr>
          <w:rFonts w:ascii="ＭＳ Ｐ明朝" w:eastAsia="ＭＳ Ｐ明朝" w:hAnsi="ＭＳ Ｐ明朝"/>
          <w:sz w:val="28"/>
          <w:szCs w:val="28"/>
        </w:rPr>
      </w:pPr>
      <w:sdt>
        <w:sdtPr>
          <w:rPr>
            <w:rFonts w:ascii="ＭＳ Ｐ明朝" w:eastAsia="ＭＳ Ｐ明朝" w:hAnsi="ＭＳ Ｐ明朝" w:hint="eastAsia"/>
            <w:sz w:val="28"/>
            <w:szCs w:val="28"/>
          </w:rPr>
          <w:id w:val="1169372364"/>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3A1E95" w:rsidRPr="00E11E78">
        <w:rPr>
          <w:rFonts w:ascii="ＭＳ Ｐ明朝" w:eastAsia="ＭＳ Ｐ明朝" w:hAnsi="ＭＳ Ｐ明朝" w:hint="eastAsia"/>
          <w:sz w:val="28"/>
          <w:szCs w:val="28"/>
        </w:rPr>
        <w:t>２</w:t>
      </w:r>
      <w:r w:rsidR="00E11E78">
        <w:rPr>
          <w:rFonts w:ascii="ＭＳ Ｐ明朝" w:eastAsia="ＭＳ Ｐ明朝" w:hAnsi="ＭＳ Ｐ明朝" w:hint="eastAsia"/>
          <w:sz w:val="28"/>
          <w:szCs w:val="28"/>
        </w:rPr>
        <w:t xml:space="preserve"> </w:t>
      </w:r>
      <w:r w:rsidR="00D40A53">
        <w:rPr>
          <w:rFonts w:ascii="ＭＳ Ｐ明朝" w:eastAsia="ＭＳ Ｐ明朝" w:hAnsi="ＭＳ Ｐ明朝"/>
          <w:sz w:val="28"/>
          <w:szCs w:val="28"/>
        </w:rPr>
        <w:t xml:space="preserve"> </w:t>
      </w:r>
      <w:r w:rsidR="003A1E95" w:rsidRPr="00E11E78">
        <w:rPr>
          <w:rFonts w:ascii="ＭＳ Ｐ明朝" w:eastAsia="ＭＳ Ｐ明朝" w:hAnsi="ＭＳ Ｐ明朝"/>
          <w:sz w:val="28"/>
          <w:szCs w:val="28"/>
        </w:rPr>
        <w:t>中小企業基本法（昭和</w:t>
      </w:r>
      <w:r w:rsidR="007361A4">
        <w:rPr>
          <w:rFonts w:ascii="ＭＳ Ｐ明朝" w:eastAsia="ＭＳ Ｐ明朝" w:hAnsi="ＭＳ Ｐ明朝" w:hint="eastAsia"/>
          <w:sz w:val="28"/>
          <w:szCs w:val="28"/>
        </w:rPr>
        <w:t>３８</w:t>
      </w:r>
      <w:r w:rsidR="003A1E95" w:rsidRPr="00E11E78">
        <w:rPr>
          <w:rFonts w:ascii="ＭＳ Ｐ明朝" w:eastAsia="ＭＳ Ｐ明朝" w:hAnsi="ＭＳ Ｐ明朝"/>
          <w:sz w:val="28"/>
          <w:szCs w:val="28"/>
        </w:rPr>
        <w:t>年法律第</w:t>
      </w:r>
      <w:r w:rsidR="007361A4">
        <w:rPr>
          <w:rFonts w:ascii="ＭＳ Ｐ明朝" w:eastAsia="ＭＳ Ｐ明朝" w:hAnsi="ＭＳ Ｐ明朝" w:hint="eastAsia"/>
          <w:sz w:val="28"/>
          <w:szCs w:val="28"/>
        </w:rPr>
        <w:t>１５４</w:t>
      </w:r>
      <w:r w:rsidR="003A1E95" w:rsidRPr="00E11E78">
        <w:rPr>
          <w:rFonts w:ascii="ＭＳ Ｐ明朝" w:eastAsia="ＭＳ Ｐ明朝" w:hAnsi="ＭＳ Ｐ明朝"/>
          <w:sz w:val="28"/>
          <w:szCs w:val="28"/>
        </w:rPr>
        <w:t>号）第２条第１項に</w:t>
      </w:r>
      <w:r w:rsidR="0074764F">
        <w:rPr>
          <w:rFonts w:ascii="ＭＳ Ｐ明朝" w:eastAsia="ＭＳ Ｐ明朝" w:hAnsi="ＭＳ Ｐ明朝" w:hint="eastAsia"/>
          <w:sz w:val="28"/>
          <w:szCs w:val="28"/>
        </w:rPr>
        <w:t>規定する</w:t>
      </w:r>
      <w:r w:rsidR="003A1E95" w:rsidRPr="00E11E78">
        <w:rPr>
          <w:rFonts w:ascii="ＭＳ Ｐ明朝" w:eastAsia="ＭＳ Ｐ明朝" w:hAnsi="ＭＳ Ｐ明朝"/>
          <w:sz w:val="28"/>
          <w:szCs w:val="28"/>
        </w:rPr>
        <w:t>中小企業者</w:t>
      </w:r>
      <w:r w:rsidR="00871491" w:rsidRPr="00871491">
        <w:rPr>
          <w:rFonts w:ascii="ＭＳ Ｐ明朝" w:eastAsia="ＭＳ Ｐ明朝" w:hAnsi="ＭＳ Ｐ明朝" w:hint="eastAsia"/>
          <w:sz w:val="28"/>
          <w:szCs w:val="28"/>
        </w:rPr>
        <w:t>又は同条第５項に規定する小規模企業者</w:t>
      </w:r>
      <w:r w:rsidR="003A1E95" w:rsidRPr="00E11E78">
        <w:rPr>
          <w:rFonts w:ascii="ＭＳ Ｐ明朝" w:eastAsia="ＭＳ Ｐ明朝" w:hAnsi="ＭＳ Ｐ明朝"/>
          <w:sz w:val="28"/>
          <w:szCs w:val="28"/>
        </w:rPr>
        <w:t>である</w:t>
      </w:r>
      <w:r w:rsidR="003A1E95" w:rsidRPr="00E11E78">
        <w:rPr>
          <w:rFonts w:ascii="ＭＳ Ｐ明朝" w:eastAsia="ＭＳ Ｐ明朝" w:hAnsi="ＭＳ Ｐ明朝" w:hint="eastAsia"/>
          <w:sz w:val="28"/>
          <w:szCs w:val="28"/>
        </w:rPr>
        <w:t>。</w:t>
      </w:r>
    </w:p>
    <w:p w:rsidR="0090550A" w:rsidRPr="00E11E78" w:rsidRDefault="0090550A" w:rsidP="0090550A">
      <w:pPr>
        <w:ind w:left="688" w:hanging="688"/>
        <w:rPr>
          <w:rFonts w:ascii="ＭＳ Ｐ明朝" w:eastAsia="ＭＳ Ｐ明朝" w:hAnsi="ＭＳ Ｐ明朝"/>
        </w:rPr>
      </w:pPr>
    </w:p>
    <w:p w:rsidR="003A1E95" w:rsidRPr="00E11E78" w:rsidRDefault="009E52F6" w:rsidP="0090550A">
      <w:pPr>
        <w:snapToGrid w:val="0"/>
        <w:ind w:left="724" w:hangingChars="250" w:hanging="724"/>
        <w:rPr>
          <w:rFonts w:ascii="ＭＳ Ｐ明朝" w:eastAsia="ＭＳ Ｐ明朝" w:hAnsi="ＭＳ Ｐ明朝"/>
          <w:sz w:val="28"/>
          <w:szCs w:val="28"/>
        </w:rPr>
      </w:pPr>
      <w:sdt>
        <w:sdtPr>
          <w:rPr>
            <w:rFonts w:ascii="ＭＳ Ｐ明朝" w:eastAsia="ＭＳ Ｐ明朝" w:hAnsi="ＭＳ Ｐ明朝" w:hint="eastAsia"/>
            <w:sz w:val="28"/>
            <w:szCs w:val="28"/>
          </w:rPr>
          <w:id w:val="-1201018575"/>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3A1E95" w:rsidRPr="00E11E78">
        <w:rPr>
          <w:rFonts w:ascii="ＭＳ Ｐ明朝" w:eastAsia="ＭＳ Ｐ明朝" w:hAnsi="ＭＳ Ｐ明朝" w:hint="eastAsia"/>
          <w:sz w:val="28"/>
          <w:szCs w:val="28"/>
        </w:rPr>
        <w:t>３</w:t>
      </w:r>
      <w:r w:rsidR="00B14847">
        <w:rPr>
          <w:rFonts w:ascii="ＭＳ Ｐ明朝" w:eastAsia="ＭＳ Ｐ明朝" w:hAnsi="ＭＳ Ｐ明朝" w:hint="eastAsia"/>
          <w:sz w:val="28"/>
          <w:szCs w:val="28"/>
        </w:rPr>
        <w:t xml:space="preserve"> </w:t>
      </w:r>
      <w:r w:rsidR="00D40A53">
        <w:rPr>
          <w:rFonts w:ascii="ＭＳ Ｐ明朝" w:eastAsia="ＭＳ Ｐ明朝" w:hAnsi="ＭＳ Ｐ明朝"/>
          <w:sz w:val="28"/>
          <w:szCs w:val="28"/>
        </w:rPr>
        <w:t xml:space="preserve"> </w:t>
      </w:r>
      <w:r w:rsidR="00774585" w:rsidRPr="00E11E78">
        <w:rPr>
          <w:rFonts w:ascii="ＭＳ Ｐ明朝" w:eastAsia="ＭＳ Ｐ明朝" w:hAnsi="ＭＳ Ｐ明朝" w:hint="eastAsia"/>
          <w:sz w:val="28"/>
          <w:szCs w:val="28"/>
        </w:rPr>
        <w:t>支援対象従業員になり得る者の採用を予定している</w:t>
      </w:r>
      <w:r w:rsidR="003A1E95" w:rsidRPr="00E11E78">
        <w:rPr>
          <w:rFonts w:ascii="ＭＳ Ｐ明朝" w:eastAsia="ＭＳ Ｐ明朝" w:hAnsi="ＭＳ Ｐ明朝" w:hint="eastAsia"/>
          <w:sz w:val="28"/>
          <w:szCs w:val="28"/>
        </w:rPr>
        <w:t>。</w:t>
      </w:r>
    </w:p>
    <w:p w:rsidR="0090550A" w:rsidRPr="00E11E78" w:rsidRDefault="0090550A" w:rsidP="0090550A">
      <w:pPr>
        <w:ind w:left="688" w:hanging="688"/>
        <w:rPr>
          <w:rFonts w:ascii="ＭＳ Ｐ明朝" w:eastAsia="ＭＳ Ｐ明朝" w:hAnsi="ＭＳ Ｐ明朝"/>
        </w:rPr>
      </w:pPr>
    </w:p>
    <w:p w:rsidR="008D3AAB" w:rsidRPr="00E11E78" w:rsidRDefault="009E52F6" w:rsidP="0090550A">
      <w:pPr>
        <w:snapToGrid w:val="0"/>
        <w:ind w:left="724" w:hangingChars="250" w:hanging="724"/>
        <w:rPr>
          <w:rFonts w:ascii="ＭＳ Ｐ明朝" w:eastAsia="ＭＳ Ｐ明朝" w:hAnsi="ＭＳ Ｐ明朝"/>
          <w:sz w:val="28"/>
          <w:szCs w:val="28"/>
        </w:rPr>
      </w:pPr>
      <w:sdt>
        <w:sdtPr>
          <w:rPr>
            <w:rFonts w:ascii="ＭＳ Ｐ明朝" w:eastAsia="ＭＳ Ｐ明朝" w:hAnsi="ＭＳ Ｐ明朝" w:hint="eastAsia"/>
            <w:sz w:val="28"/>
            <w:szCs w:val="28"/>
          </w:rPr>
          <w:id w:val="1690642559"/>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3575EA" w:rsidRPr="00E11E78">
        <w:rPr>
          <w:rFonts w:ascii="ＭＳ Ｐ明朝" w:eastAsia="ＭＳ Ｐ明朝" w:hAnsi="ＭＳ Ｐ明朝" w:hint="eastAsia"/>
          <w:sz w:val="28"/>
          <w:szCs w:val="28"/>
        </w:rPr>
        <w:t>４</w:t>
      </w:r>
      <w:r w:rsidR="00B14847">
        <w:rPr>
          <w:rFonts w:ascii="ＭＳ Ｐ明朝" w:eastAsia="ＭＳ Ｐ明朝" w:hAnsi="ＭＳ Ｐ明朝" w:hint="eastAsia"/>
          <w:sz w:val="28"/>
          <w:szCs w:val="28"/>
        </w:rPr>
        <w:t xml:space="preserve"> </w:t>
      </w:r>
      <w:r w:rsidR="00D40A53">
        <w:rPr>
          <w:rFonts w:ascii="ＭＳ Ｐ明朝" w:eastAsia="ＭＳ Ｐ明朝" w:hAnsi="ＭＳ Ｐ明朝"/>
          <w:sz w:val="28"/>
          <w:szCs w:val="28"/>
        </w:rPr>
        <w:t xml:space="preserve"> </w:t>
      </w:r>
      <w:r w:rsidR="008D3AAB" w:rsidRPr="00E11E78">
        <w:rPr>
          <w:rFonts w:ascii="ＭＳ Ｐ明朝" w:eastAsia="ＭＳ Ｐ明朝" w:hAnsi="ＭＳ Ｐ明朝" w:hint="eastAsia"/>
          <w:sz w:val="28"/>
          <w:szCs w:val="28"/>
        </w:rPr>
        <w:t>奨学金返還支援の内容等について</w:t>
      </w:r>
      <w:r w:rsidR="007361A4" w:rsidRPr="007361A4">
        <w:rPr>
          <w:rFonts w:ascii="ＭＳ Ｐ明朝" w:eastAsia="ＭＳ Ｐ明朝" w:hAnsi="ＭＳ Ｐ明朝" w:hint="eastAsia"/>
          <w:sz w:val="28"/>
          <w:szCs w:val="28"/>
        </w:rPr>
        <w:t>就業規則、賃金規程その他の内部規程</w:t>
      </w:r>
      <w:r w:rsidR="008D3AAB" w:rsidRPr="00E11E78">
        <w:rPr>
          <w:rFonts w:ascii="ＭＳ Ｐ明朝" w:eastAsia="ＭＳ Ｐ明朝" w:hAnsi="ＭＳ Ｐ明朝" w:hint="eastAsia"/>
          <w:sz w:val="28"/>
          <w:szCs w:val="28"/>
        </w:rPr>
        <w:t>で明確に定めている又は支援対象従業員の採用時までに明確に定める</w:t>
      </w:r>
      <w:r w:rsidR="00514171" w:rsidRPr="00E11E78">
        <w:rPr>
          <w:rFonts w:ascii="ＭＳ Ｐ明朝" w:eastAsia="ＭＳ Ｐ明朝" w:hAnsi="ＭＳ Ｐ明朝" w:hint="eastAsia"/>
          <w:sz w:val="28"/>
          <w:szCs w:val="28"/>
        </w:rPr>
        <w:t>予定である</w:t>
      </w:r>
      <w:r w:rsidR="008D3AAB" w:rsidRPr="00E11E78">
        <w:rPr>
          <w:rFonts w:ascii="ＭＳ Ｐ明朝" w:eastAsia="ＭＳ Ｐ明朝" w:hAnsi="ＭＳ Ｐ明朝" w:hint="eastAsia"/>
          <w:sz w:val="28"/>
          <w:szCs w:val="28"/>
        </w:rPr>
        <w:t>。</w:t>
      </w:r>
    </w:p>
    <w:p w:rsidR="0090550A" w:rsidRPr="00E11E78" w:rsidRDefault="0090550A" w:rsidP="0090550A">
      <w:pPr>
        <w:ind w:left="688" w:hanging="688"/>
        <w:rPr>
          <w:rFonts w:ascii="ＭＳ Ｐ明朝" w:eastAsia="ＭＳ Ｐ明朝" w:hAnsi="ＭＳ Ｐ明朝"/>
        </w:rPr>
      </w:pPr>
    </w:p>
    <w:p w:rsidR="00514171" w:rsidRPr="00E11E78" w:rsidRDefault="009E52F6" w:rsidP="0090550A">
      <w:pPr>
        <w:snapToGrid w:val="0"/>
        <w:ind w:left="724" w:hangingChars="250" w:hanging="724"/>
        <w:rPr>
          <w:rFonts w:ascii="ＭＳ Ｐ明朝" w:eastAsia="ＭＳ Ｐ明朝" w:hAnsi="ＭＳ Ｐ明朝"/>
          <w:sz w:val="28"/>
          <w:szCs w:val="28"/>
        </w:rPr>
      </w:pPr>
      <w:sdt>
        <w:sdtPr>
          <w:rPr>
            <w:rFonts w:ascii="ＭＳ Ｐ明朝" w:eastAsia="ＭＳ Ｐ明朝" w:hAnsi="ＭＳ Ｐ明朝" w:hint="eastAsia"/>
            <w:sz w:val="28"/>
            <w:szCs w:val="28"/>
          </w:rPr>
          <w:id w:val="-773705183"/>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3575EA" w:rsidRPr="00E11E78">
        <w:rPr>
          <w:rFonts w:ascii="ＭＳ Ｐ明朝" w:eastAsia="ＭＳ Ｐ明朝" w:hAnsi="ＭＳ Ｐ明朝" w:hint="eastAsia"/>
          <w:sz w:val="28"/>
          <w:szCs w:val="28"/>
        </w:rPr>
        <w:t>５</w:t>
      </w:r>
      <w:r w:rsidR="00D40A53">
        <w:rPr>
          <w:rFonts w:ascii="ＭＳ Ｐ明朝" w:eastAsia="ＭＳ Ｐ明朝" w:hAnsi="ＭＳ Ｐ明朝" w:hint="eastAsia"/>
          <w:sz w:val="28"/>
          <w:szCs w:val="28"/>
        </w:rPr>
        <w:t xml:space="preserve"> </w:t>
      </w:r>
      <w:r w:rsidR="00D40A53">
        <w:rPr>
          <w:rFonts w:ascii="ＭＳ Ｐ明朝" w:eastAsia="ＭＳ Ｐ明朝" w:hAnsi="ＭＳ Ｐ明朝"/>
          <w:sz w:val="28"/>
          <w:szCs w:val="28"/>
        </w:rPr>
        <w:t xml:space="preserve"> </w:t>
      </w:r>
      <w:r w:rsidR="00514171" w:rsidRPr="00E11E78">
        <w:rPr>
          <w:rFonts w:ascii="ＭＳ Ｐ明朝" w:eastAsia="ＭＳ Ｐ明朝" w:hAnsi="ＭＳ Ｐ明朝" w:hint="eastAsia"/>
          <w:sz w:val="28"/>
          <w:szCs w:val="28"/>
        </w:rPr>
        <w:t>雇用保険の適用事業主である。</w:t>
      </w:r>
    </w:p>
    <w:p w:rsidR="0090550A" w:rsidRPr="00E11E78" w:rsidRDefault="0090550A" w:rsidP="0090550A">
      <w:pPr>
        <w:ind w:left="688" w:hanging="688"/>
        <w:rPr>
          <w:rFonts w:ascii="ＭＳ Ｐ明朝" w:eastAsia="ＭＳ Ｐ明朝" w:hAnsi="ＭＳ Ｐ明朝"/>
        </w:rPr>
      </w:pPr>
    </w:p>
    <w:p w:rsidR="00562DA6" w:rsidRPr="00E11E78" w:rsidRDefault="009E52F6" w:rsidP="0090550A">
      <w:pPr>
        <w:snapToGrid w:val="0"/>
        <w:ind w:left="724" w:hangingChars="250" w:hanging="724"/>
        <w:rPr>
          <w:rFonts w:ascii="ＭＳ Ｐ明朝" w:eastAsia="ＭＳ Ｐ明朝" w:hAnsi="ＭＳ Ｐ明朝"/>
          <w:sz w:val="28"/>
        </w:rPr>
      </w:pPr>
      <w:sdt>
        <w:sdtPr>
          <w:rPr>
            <w:rFonts w:ascii="ＭＳ Ｐ明朝" w:eastAsia="ＭＳ Ｐ明朝" w:hAnsi="ＭＳ Ｐ明朝" w:hint="eastAsia"/>
            <w:sz w:val="28"/>
            <w:szCs w:val="28"/>
          </w:rPr>
          <w:id w:val="2073846571"/>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3575EA" w:rsidRPr="00E11E78">
        <w:rPr>
          <w:rFonts w:ascii="ＭＳ Ｐ明朝" w:eastAsia="ＭＳ Ｐ明朝" w:hAnsi="ＭＳ Ｐ明朝" w:hint="eastAsia"/>
          <w:sz w:val="28"/>
        </w:rPr>
        <w:t>６</w:t>
      </w:r>
      <w:r w:rsidR="00B14847">
        <w:rPr>
          <w:rFonts w:ascii="ＭＳ Ｐ明朝" w:eastAsia="ＭＳ Ｐ明朝" w:hAnsi="ＭＳ Ｐ明朝" w:hint="eastAsia"/>
          <w:sz w:val="28"/>
        </w:rPr>
        <w:t xml:space="preserve"> </w:t>
      </w:r>
      <w:r w:rsidR="00D40A53">
        <w:rPr>
          <w:rFonts w:ascii="ＭＳ Ｐ明朝" w:eastAsia="ＭＳ Ｐ明朝" w:hAnsi="ＭＳ Ｐ明朝"/>
          <w:sz w:val="28"/>
        </w:rPr>
        <w:t xml:space="preserve"> </w:t>
      </w:r>
      <w:r w:rsidR="008D3AAB" w:rsidRPr="00E11E78">
        <w:rPr>
          <w:rFonts w:ascii="ＭＳ Ｐ明朝" w:eastAsia="ＭＳ Ｐ明朝" w:hAnsi="ＭＳ Ｐ明朝" w:hint="eastAsia"/>
          <w:sz w:val="28"/>
        </w:rPr>
        <w:t>認定申請</w:t>
      </w:r>
      <w:r w:rsidR="00D2058B" w:rsidRPr="00E11E78">
        <w:rPr>
          <w:rFonts w:ascii="ＭＳ Ｐ明朝" w:eastAsia="ＭＳ Ｐ明朝" w:hAnsi="ＭＳ Ｐ明朝" w:hint="eastAsia"/>
          <w:sz w:val="28"/>
        </w:rPr>
        <w:t>日の前日から過去３</w:t>
      </w:r>
      <w:r w:rsidR="00532D28" w:rsidRPr="00E11E78">
        <w:rPr>
          <w:rFonts w:ascii="ＭＳ Ｐ明朝" w:eastAsia="ＭＳ Ｐ明朝" w:hAnsi="ＭＳ Ｐ明朝" w:hint="eastAsia"/>
          <w:sz w:val="28"/>
        </w:rPr>
        <w:t>年間に、</w:t>
      </w:r>
      <w:r w:rsidR="00D2058B" w:rsidRPr="00E11E78">
        <w:rPr>
          <w:rFonts w:ascii="ＭＳ Ｐ明朝" w:eastAsia="ＭＳ Ｐ明朝" w:hAnsi="ＭＳ Ｐ明朝"/>
          <w:sz w:val="28"/>
        </w:rPr>
        <w:t>労働関係法令その他法令に係る重大な違反がない。</w:t>
      </w:r>
    </w:p>
    <w:p w:rsidR="0090550A" w:rsidRPr="00E11E78" w:rsidRDefault="0090550A" w:rsidP="0090550A">
      <w:pPr>
        <w:ind w:left="688" w:hanging="688"/>
        <w:rPr>
          <w:rFonts w:ascii="ＭＳ Ｐ明朝" w:eastAsia="ＭＳ Ｐ明朝" w:hAnsi="ＭＳ Ｐ明朝"/>
        </w:rPr>
      </w:pPr>
    </w:p>
    <w:p w:rsidR="00D2058B" w:rsidRPr="00E11E78" w:rsidRDefault="009E52F6" w:rsidP="0090550A">
      <w:pPr>
        <w:snapToGrid w:val="0"/>
        <w:ind w:left="724" w:hangingChars="250" w:hanging="724"/>
        <w:rPr>
          <w:rFonts w:ascii="ＭＳ Ｐ明朝" w:eastAsia="ＭＳ Ｐ明朝" w:hAnsi="ＭＳ Ｐ明朝"/>
          <w:sz w:val="28"/>
        </w:rPr>
      </w:pPr>
      <w:sdt>
        <w:sdtPr>
          <w:rPr>
            <w:rFonts w:ascii="ＭＳ Ｐ明朝" w:eastAsia="ＭＳ Ｐ明朝" w:hAnsi="ＭＳ Ｐ明朝" w:hint="eastAsia"/>
            <w:sz w:val="28"/>
            <w:szCs w:val="28"/>
          </w:rPr>
          <w:id w:val="-957018880"/>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3575EA" w:rsidRPr="00E11E78">
        <w:rPr>
          <w:rFonts w:ascii="ＭＳ Ｐ明朝" w:eastAsia="ＭＳ Ｐ明朝" w:hAnsi="ＭＳ Ｐ明朝" w:hint="eastAsia"/>
          <w:sz w:val="28"/>
        </w:rPr>
        <w:t>７</w:t>
      </w:r>
      <w:r w:rsidR="00F41E76">
        <w:rPr>
          <w:rFonts w:ascii="ＭＳ Ｐ明朝" w:eastAsia="ＭＳ Ｐ明朝" w:hAnsi="ＭＳ Ｐ明朝" w:hint="eastAsia"/>
          <w:sz w:val="28"/>
        </w:rPr>
        <w:t xml:space="preserve"> </w:t>
      </w:r>
      <w:r w:rsidR="00F41E76">
        <w:rPr>
          <w:rFonts w:ascii="ＭＳ Ｐ明朝" w:eastAsia="ＭＳ Ｐ明朝" w:hAnsi="ＭＳ Ｐ明朝"/>
          <w:sz w:val="28"/>
        </w:rPr>
        <w:t xml:space="preserve"> </w:t>
      </w:r>
      <w:r w:rsidR="00514171" w:rsidRPr="00E11E78">
        <w:rPr>
          <w:rFonts w:ascii="ＭＳ Ｐ明朝" w:eastAsia="ＭＳ Ｐ明朝" w:hAnsi="ＭＳ Ｐ明朝" w:hint="eastAsia"/>
          <w:sz w:val="28"/>
        </w:rPr>
        <w:t>暴力団等の反社会的勢力又は反社会的勢力と関係を</w:t>
      </w:r>
      <w:r w:rsidR="00E33145" w:rsidRPr="00E33145">
        <w:rPr>
          <w:rFonts w:ascii="ＭＳ Ｐ明朝" w:eastAsia="ＭＳ Ｐ明朝" w:hAnsi="ＭＳ Ｐ明朝" w:hint="eastAsia"/>
          <w:sz w:val="28"/>
        </w:rPr>
        <w:t>有していない</w:t>
      </w:r>
      <w:r w:rsidR="00D2058B" w:rsidRPr="00E11E78">
        <w:rPr>
          <w:rFonts w:ascii="ＭＳ Ｐ明朝" w:eastAsia="ＭＳ Ｐ明朝" w:hAnsi="ＭＳ Ｐ明朝"/>
          <w:sz w:val="28"/>
        </w:rPr>
        <w:t>。</w:t>
      </w:r>
    </w:p>
    <w:p w:rsidR="0090550A" w:rsidRPr="00E11E78" w:rsidRDefault="0090550A" w:rsidP="0090550A">
      <w:pPr>
        <w:ind w:left="688" w:hanging="688"/>
        <w:rPr>
          <w:rFonts w:ascii="ＭＳ Ｐ明朝" w:eastAsia="ＭＳ Ｐ明朝" w:hAnsi="ＭＳ Ｐ明朝"/>
        </w:rPr>
      </w:pPr>
    </w:p>
    <w:p w:rsidR="00562DA6" w:rsidRDefault="009E52F6" w:rsidP="0090550A">
      <w:pPr>
        <w:snapToGrid w:val="0"/>
        <w:ind w:left="724" w:hangingChars="250" w:hanging="724"/>
        <w:rPr>
          <w:rFonts w:ascii="ＭＳ Ｐ明朝" w:eastAsia="ＭＳ Ｐ明朝" w:hAnsi="ＭＳ Ｐ明朝"/>
          <w:sz w:val="28"/>
        </w:rPr>
      </w:pPr>
      <w:sdt>
        <w:sdtPr>
          <w:rPr>
            <w:rFonts w:ascii="ＭＳ Ｐ明朝" w:eastAsia="ＭＳ Ｐ明朝" w:hAnsi="ＭＳ Ｐ明朝" w:hint="eastAsia"/>
            <w:sz w:val="28"/>
            <w:szCs w:val="28"/>
          </w:rPr>
          <w:id w:val="24846070"/>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3575EA" w:rsidRPr="00E11E78">
        <w:rPr>
          <w:rFonts w:ascii="ＭＳ Ｐ明朝" w:eastAsia="ＭＳ Ｐ明朝" w:hAnsi="ＭＳ Ｐ明朝" w:hint="eastAsia"/>
          <w:sz w:val="28"/>
        </w:rPr>
        <w:t>８</w:t>
      </w:r>
      <w:r w:rsidR="00F41E76">
        <w:rPr>
          <w:rFonts w:ascii="ＭＳ Ｐ明朝" w:eastAsia="ＭＳ Ｐ明朝" w:hAnsi="ＭＳ Ｐ明朝" w:hint="eastAsia"/>
          <w:sz w:val="28"/>
        </w:rPr>
        <w:t xml:space="preserve"> </w:t>
      </w:r>
      <w:r w:rsidR="00F41E76">
        <w:rPr>
          <w:rFonts w:ascii="ＭＳ Ｐ明朝" w:eastAsia="ＭＳ Ｐ明朝" w:hAnsi="ＭＳ Ｐ明朝"/>
          <w:sz w:val="28"/>
        </w:rPr>
        <w:t xml:space="preserve"> </w:t>
      </w:r>
      <w:r w:rsidR="00076993" w:rsidRPr="00076993">
        <w:rPr>
          <w:rFonts w:ascii="ＭＳ Ｐ明朝" w:eastAsia="ＭＳ Ｐ明朝" w:hAnsi="ＭＳ Ｐ明朝" w:hint="eastAsia"/>
          <w:sz w:val="28"/>
        </w:rPr>
        <w:t>宮城県税の滞納がない。</w:t>
      </w:r>
    </w:p>
    <w:p w:rsidR="0090550A" w:rsidRPr="00E11E78" w:rsidRDefault="0090550A" w:rsidP="0090550A">
      <w:pPr>
        <w:ind w:left="688" w:hanging="688"/>
        <w:rPr>
          <w:rFonts w:ascii="ＭＳ Ｐ明朝" w:eastAsia="ＭＳ Ｐ明朝" w:hAnsi="ＭＳ Ｐ明朝"/>
        </w:rPr>
      </w:pPr>
    </w:p>
    <w:p w:rsidR="00562DA6" w:rsidRDefault="009E52F6" w:rsidP="0090550A">
      <w:pPr>
        <w:snapToGrid w:val="0"/>
        <w:ind w:left="724" w:hangingChars="250" w:hanging="724"/>
        <w:rPr>
          <w:rFonts w:ascii="ＭＳ Ｐ明朝" w:eastAsia="ＭＳ Ｐ明朝" w:hAnsi="ＭＳ Ｐ明朝"/>
          <w:sz w:val="28"/>
          <w:szCs w:val="28"/>
        </w:rPr>
      </w:pPr>
      <w:sdt>
        <w:sdtPr>
          <w:rPr>
            <w:rFonts w:ascii="ＭＳ Ｐ明朝" w:eastAsia="ＭＳ Ｐ明朝" w:hAnsi="ＭＳ Ｐ明朝" w:hint="eastAsia"/>
            <w:sz w:val="28"/>
            <w:szCs w:val="28"/>
          </w:rPr>
          <w:id w:val="440732244"/>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076993" w:rsidRPr="00E11E78">
        <w:rPr>
          <w:rFonts w:ascii="ＭＳ Ｐ明朝" w:eastAsia="ＭＳ Ｐ明朝" w:hAnsi="ＭＳ Ｐ明朝" w:hint="eastAsia"/>
          <w:sz w:val="28"/>
        </w:rPr>
        <w:t>９</w:t>
      </w:r>
      <w:r w:rsidR="00076993">
        <w:rPr>
          <w:rFonts w:ascii="ＭＳ Ｐ明朝" w:eastAsia="ＭＳ Ｐ明朝" w:hAnsi="ＭＳ Ｐ明朝" w:hint="eastAsia"/>
          <w:sz w:val="28"/>
        </w:rPr>
        <w:t xml:space="preserve"> </w:t>
      </w:r>
      <w:r w:rsidR="00076993">
        <w:rPr>
          <w:rFonts w:ascii="ＭＳ Ｐ明朝" w:eastAsia="ＭＳ Ｐ明朝" w:hAnsi="ＭＳ Ｐ明朝"/>
          <w:sz w:val="28"/>
        </w:rPr>
        <w:t xml:space="preserve"> </w:t>
      </w:r>
      <w:r w:rsidR="004D30FF" w:rsidRPr="004D30FF">
        <w:rPr>
          <w:rFonts w:ascii="ＭＳ Ｐ明朝" w:eastAsia="ＭＳ Ｐ明朝" w:hAnsi="ＭＳ Ｐ明朝" w:hint="eastAsia"/>
          <w:sz w:val="28"/>
          <w:szCs w:val="28"/>
        </w:rPr>
        <w:t>過去に本補助金を含む各種助成金等を不正受給したことがない</w:t>
      </w:r>
      <w:r w:rsidR="004D30FF">
        <w:rPr>
          <w:rFonts w:ascii="ＭＳ Ｐ明朝" w:eastAsia="ＭＳ Ｐ明朝" w:hAnsi="ＭＳ Ｐ明朝" w:hint="eastAsia"/>
          <w:sz w:val="28"/>
          <w:szCs w:val="28"/>
        </w:rPr>
        <w:t>。</w:t>
      </w:r>
    </w:p>
    <w:p w:rsidR="0090550A" w:rsidRPr="00E11E78" w:rsidRDefault="0090550A" w:rsidP="0090550A">
      <w:pPr>
        <w:ind w:left="688" w:hanging="688"/>
        <w:rPr>
          <w:rFonts w:ascii="ＭＳ Ｐ明朝" w:eastAsia="ＭＳ Ｐ明朝" w:hAnsi="ＭＳ Ｐ明朝"/>
        </w:rPr>
      </w:pPr>
    </w:p>
    <w:p w:rsidR="00076993" w:rsidRPr="00E11E78" w:rsidRDefault="009E52F6" w:rsidP="0090550A">
      <w:pPr>
        <w:snapToGrid w:val="0"/>
        <w:ind w:left="724" w:hangingChars="250" w:hanging="724"/>
        <w:rPr>
          <w:rFonts w:ascii="ＭＳ Ｐ明朝" w:eastAsia="ＭＳ Ｐ明朝" w:hAnsi="ＭＳ Ｐ明朝"/>
          <w:sz w:val="28"/>
          <w:szCs w:val="28"/>
        </w:rPr>
      </w:pPr>
      <w:sdt>
        <w:sdtPr>
          <w:rPr>
            <w:rFonts w:ascii="ＭＳ Ｐ明朝" w:eastAsia="ＭＳ Ｐ明朝" w:hAnsi="ＭＳ Ｐ明朝" w:hint="eastAsia"/>
            <w:sz w:val="28"/>
            <w:szCs w:val="28"/>
          </w:rPr>
          <w:id w:val="2092881718"/>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076993">
        <w:rPr>
          <w:rFonts w:ascii="ＭＳ Ｐ明朝" w:eastAsia="ＭＳ Ｐ明朝" w:hAnsi="ＭＳ Ｐ明朝" w:hint="eastAsia"/>
          <w:sz w:val="28"/>
        </w:rPr>
        <w:t>1</w:t>
      </w:r>
      <w:r w:rsidR="00076993">
        <w:rPr>
          <w:rFonts w:ascii="ＭＳ Ｐ明朝" w:eastAsia="ＭＳ Ｐ明朝" w:hAnsi="ＭＳ Ｐ明朝"/>
          <w:sz w:val="28"/>
        </w:rPr>
        <w:t>0</w:t>
      </w:r>
      <w:r w:rsidR="00F41E76">
        <w:rPr>
          <w:rFonts w:ascii="ＭＳ Ｐ明朝" w:eastAsia="ＭＳ Ｐ明朝" w:hAnsi="ＭＳ Ｐ明朝" w:hint="eastAsia"/>
          <w:sz w:val="28"/>
        </w:rPr>
        <w:t xml:space="preserve"> </w:t>
      </w:r>
      <w:r w:rsidR="00076993" w:rsidRPr="00E11E78">
        <w:rPr>
          <w:rFonts w:ascii="ＭＳ Ｐ明朝" w:eastAsia="ＭＳ Ｐ明朝" w:hAnsi="ＭＳ Ｐ明朝" w:hint="eastAsia"/>
          <w:sz w:val="28"/>
          <w:szCs w:val="28"/>
        </w:rPr>
        <w:t>支援対象従業員を採用した場合は、</w:t>
      </w:r>
      <w:r w:rsidR="00076993" w:rsidRPr="00BC23BF">
        <w:rPr>
          <w:rFonts w:ascii="ＭＳ Ｐ明朝" w:eastAsia="ＭＳ Ｐ明朝" w:hAnsi="ＭＳ Ｐ明朝" w:hint="eastAsia"/>
          <w:sz w:val="28"/>
          <w:szCs w:val="28"/>
        </w:rPr>
        <w:t>就業規則、賃金規程その他の内部規程</w:t>
      </w:r>
      <w:r w:rsidR="00076993" w:rsidRPr="00E11E78">
        <w:rPr>
          <w:rFonts w:ascii="ＭＳ Ｐ明朝" w:eastAsia="ＭＳ Ｐ明朝" w:hAnsi="ＭＳ Ｐ明朝" w:hint="eastAsia"/>
          <w:sz w:val="28"/>
          <w:szCs w:val="28"/>
        </w:rPr>
        <w:t>に基づき、当該従業員に対して、奨学金返還支援を必ず実施する。</w:t>
      </w:r>
    </w:p>
    <w:p w:rsidR="0090550A" w:rsidRPr="00E11E78" w:rsidRDefault="0090550A" w:rsidP="0090550A">
      <w:pPr>
        <w:ind w:left="688" w:hanging="688"/>
        <w:rPr>
          <w:rFonts w:ascii="ＭＳ Ｐ明朝" w:eastAsia="ＭＳ Ｐ明朝" w:hAnsi="ＭＳ Ｐ明朝"/>
        </w:rPr>
      </w:pPr>
    </w:p>
    <w:p w:rsidR="00D47E86" w:rsidRDefault="009E52F6" w:rsidP="00D47E86">
      <w:pPr>
        <w:snapToGrid w:val="0"/>
        <w:ind w:left="868" w:hanging="868"/>
        <w:rPr>
          <w:rFonts w:ascii="ＭＳ Ｐ明朝" w:eastAsia="ＭＳ Ｐ明朝" w:hAnsi="ＭＳ Ｐ明朝"/>
          <w:sz w:val="28"/>
        </w:rPr>
      </w:pPr>
      <w:sdt>
        <w:sdtPr>
          <w:rPr>
            <w:rFonts w:ascii="ＭＳ Ｐ明朝" w:eastAsia="ＭＳ Ｐ明朝" w:hAnsi="ＭＳ Ｐ明朝" w:hint="eastAsia"/>
            <w:sz w:val="28"/>
            <w:szCs w:val="28"/>
          </w:rPr>
          <w:id w:val="-1828893386"/>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D40A53">
        <w:rPr>
          <w:rFonts w:ascii="ＭＳ Ｐ明朝" w:eastAsia="ＭＳ Ｐ明朝" w:hAnsi="ＭＳ Ｐ明朝"/>
          <w:sz w:val="28"/>
        </w:rPr>
        <w:t>1</w:t>
      </w:r>
      <w:r w:rsidR="00076993">
        <w:rPr>
          <w:rFonts w:ascii="ＭＳ Ｐ明朝" w:eastAsia="ＭＳ Ｐ明朝" w:hAnsi="ＭＳ Ｐ明朝"/>
          <w:sz w:val="28"/>
        </w:rPr>
        <w:t>1</w:t>
      </w:r>
      <w:r w:rsidR="00562DA6" w:rsidRPr="00E11E78">
        <w:rPr>
          <w:rFonts w:ascii="ＭＳ Ｐ明朝" w:eastAsia="ＭＳ Ｐ明朝" w:hAnsi="ＭＳ Ｐ明朝" w:hint="eastAsia"/>
          <w:sz w:val="28"/>
        </w:rPr>
        <w:t xml:space="preserve">　</w:t>
      </w:r>
      <w:r w:rsidR="00D47E86">
        <w:rPr>
          <w:rFonts w:ascii="ＭＳ Ｐ明朝" w:eastAsia="ＭＳ Ｐ明朝" w:hAnsi="ＭＳ Ｐ明朝" w:hint="eastAsia"/>
          <w:sz w:val="28"/>
        </w:rPr>
        <w:t>宮城県</w:t>
      </w:r>
      <w:r w:rsidR="00562DA6" w:rsidRPr="00E11E78">
        <w:rPr>
          <w:rFonts w:ascii="ＭＳ Ｐ明朝" w:eastAsia="ＭＳ Ｐ明朝" w:hAnsi="ＭＳ Ｐ明朝" w:hint="eastAsia"/>
          <w:sz w:val="28"/>
        </w:rPr>
        <w:t>ものづくり企業奨学金返還支援事業補助金に関する報告</w:t>
      </w:r>
      <w:r w:rsidR="00076993">
        <w:rPr>
          <w:rFonts w:ascii="ＭＳ Ｐ明朝" w:eastAsia="ＭＳ Ｐ明朝" w:hAnsi="ＭＳ Ｐ明朝" w:hint="eastAsia"/>
          <w:sz w:val="28"/>
        </w:rPr>
        <w:t>、検査</w:t>
      </w:r>
      <w:r w:rsidR="00D47E86">
        <w:rPr>
          <w:rFonts w:ascii="ＭＳ Ｐ明朝" w:eastAsia="ＭＳ Ｐ明朝" w:hAnsi="ＭＳ Ｐ明朝" w:hint="eastAsia"/>
          <w:sz w:val="28"/>
        </w:rPr>
        <w:t>等に</w:t>
      </w:r>
    </w:p>
    <w:p w:rsidR="00562DA6" w:rsidRPr="00E11E78" w:rsidRDefault="00562DA6" w:rsidP="00D47E86">
      <w:pPr>
        <w:snapToGrid w:val="0"/>
        <w:ind w:leftChars="300" w:left="688" w:firstLineChars="50" w:firstLine="145"/>
        <w:rPr>
          <w:rFonts w:ascii="ＭＳ Ｐ明朝" w:eastAsia="ＭＳ Ｐ明朝" w:hAnsi="ＭＳ Ｐ明朝"/>
          <w:sz w:val="28"/>
        </w:rPr>
      </w:pPr>
      <w:r w:rsidRPr="00E11E78">
        <w:rPr>
          <w:rFonts w:ascii="ＭＳ Ｐ明朝" w:eastAsia="ＭＳ Ｐ明朝" w:hAnsi="ＭＳ Ｐ明朝" w:hint="eastAsia"/>
          <w:sz w:val="28"/>
        </w:rPr>
        <w:t>ついて、県から求められた場合には、それに応じる。</w:t>
      </w:r>
    </w:p>
    <w:p w:rsidR="0090550A" w:rsidRPr="00E11E78" w:rsidRDefault="0090550A" w:rsidP="0090550A">
      <w:pPr>
        <w:ind w:left="688" w:hanging="688"/>
        <w:rPr>
          <w:rFonts w:ascii="ＭＳ Ｐ明朝" w:eastAsia="ＭＳ Ｐ明朝" w:hAnsi="ＭＳ Ｐ明朝"/>
        </w:rPr>
      </w:pPr>
    </w:p>
    <w:p w:rsidR="009E52F6" w:rsidRDefault="009E52F6" w:rsidP="009E52F6">
      <w:pPr>
        <w:snapToGrid w:val="0"/>
        <w:ind w:left="289" w:hangingChars="100" w:hanging="289"/>
        <w:rPr>
          <w:rFonts w:ascii="ＭＳ Ｐ明朝" w:eastAsia="ＭＳ Ｐ明朝" w:hAnsi="ＭＳ Ｐ明朝"/>
          <w:sz w:val="28"/>
        </w:rPr>
      </w:pPr>
      <w:sdt>
        <w:sdtPr>
          <w:rPr>
            <w:rFonts w:ascii="ＭＳ Ｐ明朝" w:eastAsia="ＭＳ Ｐ明朝" w:hAnsi="ＭＳ Ｐ明朝" w:hint="eastAsia"/>
            <w:sz w:val="28"/>
            <w:szCs w:val="28"/>
          </w:rPr>
          <w:id w:val="1441801522"/>
          <w14:checkbox>
            <w14:checked w14:val="0"/>
            <w14:checkedState w14:val="00FE" w14:font="Wingdings"/>
            <w14:uncheckedState w14:val="2610" w14:font="ＭＳ ゴシック"/>
          </w14:checkbox>
        </w:sdtPr>
        <w:sdtEndPr/>
        <w:sdtContent>
          <w:r w:rsidR="0090550A">
            <w:rPr>
              <w:rFonts w:ascii="ＭＳ ゴシック" w:eastAsia="ＭＳ ゴシック" w:hAnsi="ＭＳ ゴシック" w:hint="eastAsia"/>
              <w:sz w:val="28"/>
              <w:szCs w:val="28"/>
            </w:rPr>
            <w:t>☐</w:t>
          </w:r>
        </w:sdtContent>
      </w:sdt>
      <w:r w:rsidR="00D40A53">
        <w:rPr>
          <w:rFonts w:ascii="ＭＳ Ｐ明朝" w:eastAsia="ＭＳ Ｐ明朝" w:hAnsi="ＭＳ Ｐ明朝" w:hint="eastAsia"/>
          <w:sz w:val="28"/>
        </w:rPr>
        <w:t>1</w:t>
      </w:r>
      <w:r w:rsidR="00076993">
        <w:rPr>
          <w:rFonts w:ascii="ＭＳ Ｐ明朝" w:eastAsia="ＭＳ Ｐ明朝" w:hAnsi="ＭＳ Ｐ明朝"/>
          <w:sz w:val="28"/>
        </w:rPr>
        <w:t>2</w:t>
      </w:r>
      <w:r w:rsidR="00562DA6" w:rsidRPr="00E11E78">
        <w:rPr>
          <w:rFonts w:ascii="ＭＳ Ｐ明朝" w:eastAsia="ＭＳ Ｐ明朝" w:hAnsi="ＭＳ Ｐ明朝" w:hint="eastAsia"/>
          <w:sz w:val="28"/>
        </w:rPr>
        <w:t xml:space="preserve">　</w:t>
      </w:r>
      <w:r w:rsidR="00D47E86">
        <w:rPr>
          <w:rFonts w:ascii="ＭＳ Ｐ明朝" w:eastAsia="ＭＳ Ｐ明朝" w:hAnsi="ＭＳ Ｐ明朝" w:hint="eastAsia"/>
          <w:sz w:val="28"/>
        </w:rPr>
        <w:t>宮城県</w:t>
      </w:r>
      <w:r w:rsidR="008C2143" w:rsidRPr="00E11E78">
        <w:rPr>
          <w:rFonts w:ascii="ＭＳ Ｐ明朝" w:eastAsia="ＭＳ Ｐ明朝" w:hAnsi="ＭＳ Ｐ明朝" w:hint="eastAsia"/>
          <w:sz w:val="28"/>
        </w:rPr>
        <w:t>ものづくり</w:t>
      </w:r>
      <w:r w:rsidR="003B0A02" w:rsidRPr="00E11E78">
        <w:rPr>
          <w:rFonts w:ascii="ＭＳ Ｐ明朝" w:eastAsia="ＭＳ Ｐ明朝" w:hAnsi="ＭＳ Ｐ明朝" w:hint="eastAsia"/>
          <w:sz w:val="28"/>
        </w:rPr>
        <w:t>企業</w:t>
      </w:r>
      <w:r w:rsidR="00562DA6" w:rsidRPr="00E11E78">
        <w:rPr>
          <w:rFonts w:ascii="ＭＳ Ｐ明朝" w:eastAsia="ＭＳ Ｐ明朝" w:hAnsi="ＭＳ Ｐ明朝" w:hint="eastAsia"/>
          <w:sz w:val="28"/>
        </w:rPr>
        <w:t>奨学金返還支援事業補助金に</w:t>
      </w:r>
      <w:r w:rsidR="00A50827" w:rsidRPr="00E11E78">
        <w:rPr>
          <w:rFonts w:ascii="ＭＳ Ｐ明朝" w:eastAsia="ＭＳ Ｐ明朝" w:hAnsi="ＭＳ Ｐ明朝" w:hint="eastAsia"/>
          <w:sz w:val="28"/>
        </w:rPr>
        <w:t>関する</w:t>
      </w:r>
      <w:r w:rsidR="00562DA6" w:rsidRPr="00E11E78">
        <w:rPr>
          <w:rFonts w:ascii="ＭＳ Ｐ明朝" w:eastAsia="ＭＳ Ｐ明朝" w:hAnsi="ＭＳ Ｐ明朝" w:hint="eastAsia"/>
          <w:sz w:val="28"/>
        </w:rPr>
        <w:t>各種申請等に当</w:t>
      </w:r>
    </w:p>
    <w:p w:rsidR="00532D28" w:rsidRPr="00E11E78" w:rsidRDefault="00562DA6" w:rsidP="009E52F6">
      <w:pPr>
        <w:snapToGrid w:val="0"/>
        <w:ind w:leftChars="350" w:left="804" w:firstLineChars="0" w:hanging="1"/>
        <w:rPr>
          <w:rFonts w:ascii="ＭＳ Ｐ明朝" w:eastAsia="ＭＳ Ｐ明朝" w:hAnsi="ＭＳ Ｐ明朝"/>
          <w:sz w:val="28"/>
        </w:rPr>
      </w:pPr>
      <w:r w:rsidRPr="00E11E78">
        <w:rPr>
          <w:rFonts w:ascii="ＭＳ Ｐ明朝" w:eastAsia="ＭＳ Ｐ明朝" w:hAnsi="ＭＳ Ｐ明朝" w:hint="eastAsia"/>
          <w:sz w:val="28"/>
        </w:rPr>
        <w:t>たって、虚偽の内容を申請等したことが判明した場合、認定又は交付決定の取消</w:t>
      </w:r>
      <w:r w:rsidR="005A471E" w:rsidRPr="00E11E78">
        <w:rPr>
          <w:rFonts w:ascii="ＭＳ Ｐ明朝" w:eastAsia="ＭＳ Ｐ明朝" w:hAnsi="ＭＳ Ｐ明朝" w:hint="eastAsia"/>
          <w:sz w:val="28"/>
        </w:rPr>
        <w:t>し</w:t>
      </w:r>
      <w:r w:rsidRPr="00E11E78">
        <w:rPr>
          <w:rFonts w:ascii="ＭＳ Ｐ明朝" w:eastAsia="ＭＳ Ｐ明朝" w:hAnsi="ＭＳ Ｐ明朝" w:hint="eastAsia"/>
          <w:sz w:val="28"/>
        </w:rPr>
        <w:t>に応じる。なお、各種申請等の後に申請内容等に変更等が生じた場合は、速やかにその旨を県へ連絡する。</w:t>
      </w:r>
      <w:bookmarkStart w:id="0" w:name="_GoBack"/>
      <w:bookmarkEnd w:id="0"/>
    </w:p>
    <w:p w:rsidR="00562DA6" w:rsidRPr="00E11E78" w:rsidRDefault="00562DA6" w:rsidP="00E11E78">
      <w:pPr>
        <w:snapToGrid w:val="0"/>
        <w:ind w:left="459" w:hangingChars="200" w:hanging="459"/>
        <w:rPr>
          <w:rFonts w:ascii="ＭＳ Ｐ明朝" w:eastAsia="ＭＳ Ｐ明朝" w:hAnsi="ＭＳ Ｐ明朝"/>
        </w:rPr>
      </w:pPr>
    </w:p>
    <w:p w:rsidR="00532D28" w:rsidRDefault="00532D28" w:rsidP="00514171">
      <w:pPr>
        <w:ind w:left="688" w:hanging="688"/>
        <w:rPr>
          <w:rFonts w:ascii="ＭＳ Ｐ明朝" w:eastAsia="ＭＳ Ｐ明朝" w:hAnsi="ＭＳ Ｐ明朝"/>
        </w:rPr>
      </w:pPr>
    </w:p>
    <w:p w:rsidR="00FB4D13" w:rsidRPr="00E11E78" w:rsidRDefault="00FB4D13" w:rsidP="00514171">
      <w:pPr>
        <w:ind w:left="688" w:hanging="688"/>
        <w:rPr>
          <w:rFonts w:ascii="ＭＳ Ｐ明朝" w:eastAsia="ＭＳ Ｐ明朝" w:hAnsi="ＭＳ Ｐ明朝"/>
        </w:rPr>
      </w:pPr>
    </w:p>
    <w:p w:rsidR="00532D28" w:rsidRDefault="00532D28" w:rsidP="002A4D8D">
      <w:pPr>
        <w:snapToGrid w:val="0"/>
        <w:ind w:firstLineChars="1900" w:firstLine="5500"/>
        <w:rPr>
          <w:rFonts w:ascii="ＭＳ Ｐ明朝" w:eastAsia="ＭＳ Ｐ明朝" w:hAnsi="ＭＳ Ｐ明朝"/>
          <w:sz w:val="28"/>
          <w:szCs w:val="24"/>
        </w:rPr>
      </w:pPr>
      <w:r w:rsidRPr="00E11E78">
        <w:rPr>
          <w:rFonts w:ascii="ＭＳ Ｐ明朝" w:eastAsia="ＭＳ Ｐ明朝" w:hAnsi="ＭＳ Ｐ明朝" w:hint="eastAsia"/>
          <w:sz w:val="28"/>
          <w:szCs w:val="24"/>
        </w:rPr>
        <w:t>所在地</w:t>
      </w:r>
    </w:p>
    <w:p w:rsidR="00FB4D13" w:rsidRPr="00E11E78" w:rsidRDefault="00FB4D13" w:rsidP="002A4D8D">
      <w:pPr>
        <w:snapToGrid w:val="0"/>
        <w:ind w:firstLineChars="1900" w:firstLine="5500"/>
        <w:rPr>
          <w:rFonts w:ascii="ＭＳ Ｐ明朝" w:eastAsia="ＭＳ Ｐ明朝" w:hAnsi="ＭＳ Ｐ明朝"/>
          <w:sz w:val="28"/>
          <w:szCs w:val="24"/>
        </w:rPr>
      </w:pPr>
    </w:p>
    <w:p w:rsidR="00532D28" w:rsidRDefault="00532D28" w:rsidP="002A4D8D">
      <w:pPr>
        <w:snapToGrid w:val="0"/>
        <w:ind w:firstLineChars="1900" w:firstLine="5500"/>
        <w:rPr>
          <w:rFonts w:ascii="ＭＳ Ｐ明朝" w:eastAsia="ＭＳ Ｐ明朝" w:hAnsi="ＭＳ Ｐ明朝"/>
          <w:sz w:val="28"/>
          <w:szCs w:val="24"/>
        </w:rPr>
      </w:pPr>
      <w:r w:rsidRPr="00E11E78">
        <w:rPr>
          <w:rFonts w:ascii="ＭＳ Ｐ明朝" w:eastAsia="ＭＳ Ｐ明朝" w:hAnsi="ＭＳ Ｐ明朝" w:hint="eastAsia"/>
          <w:sz w:val="28"/>
          <w:szCs w:val="24"/>
        </w:rPr>
        <w:t>名称</w:t>
      </w:r>
    </w:p>
    <w:p w:rsidR="00FB4D13" w:rsidRPr="00E11E78" w:rsidRDefault="00FB4D13" w:rsidP="002A4D8D">
      <w:pPr>
        <w:snapToGrid w:val="0"/>
        <w:ind w:firstLineChars="1900" w:firstLine="5500"/>
        <w:rPr>
          <w:rFonts w:ascii="ＭＳ Ｐ明朝" w:eastAsia="ＭＳ Ｐ明朝" w:hAnsi="ＭＳ Ｐ明朝"/>
          <w:sz w:val="28"/>
          <w:szCs w:val="24"/>
        </w:rPr>
      </w:pPr>
    </w:p>
    <w:p w:rsidR="00101961" w:rsidRPr="00E11E78" w:rsidRDefault="00532D28" w:rsidP="003A1E95">
      <w:pPr>
        <w:snapToGrid w:val="0"/>
        <w:ind w:firstLineChars="1900" w:firstLine="5500"/>
        <w:rPr>
          <w:rFonts w:ascii="ＭＳ Ｐ明朝" w:eastAsia="ＭＳ Ｐ明朝" w:hAnsi="ＭＳ Ｐ明朝"/>
        </w:rPr>
      </w:pPr>
      <w:r w:rsidRPr="00E11E78">
        <w:rPr>
          <w:rFonts w:ascii="ＭＳ Ｐ明朝" w:eastAsia="ＭＳ Ｐ明朝" w:hAnsi="ＭＳ Ｐ明朝" w:hint="eastAsia"/>
          <w:sz w:val="28"/>
          <w:szCs w:val="24"/>
        </w:rPr>
        <w:t>代表者職氏名</w:t>
      </w:r>
    </w:p>
    <w:sectPr w:rsidR="00101961" w:rsidRPr="00E11E78" w:rsidSect="00AA19E0">
      <w:headerReference w:type="even" r:id="rId8"/>
      <w:headerReference w:type="default" r:id="rId9"/>
      <w:footerReference w:type="even" r:id="rId10"/>
      <w:footerReference w:type="default" r:id="rId11"/>
      <w:headerReference w:type="first" r:id="rId12"/>
      <w:footerReference w:type="first" r:id="rId13"/>
      <w:pgSz w:w="11906" w:h="16838" w:code="9"/>
      <w:pgMar w:top="851" w:right="849" w:bottom="567" w:left="993" w:header="567" w:footer="567" w:gutter="0"/>
      <w:cols w:space="425"/>
      <w:docGrid w:type="linesAndChars" w:linePitch="30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321" w:rsidRDefault="00075321" w:rsidP="00532D28">
      <w:pPr>
        <w:ind w:left="660" w:hanging="660"/>
      </w:pPr>
      <w:r>
        <w:separator/>
      </w:r>
    </w:p>
  </w:endnote>
  <w:endnote w:type="continuationSeparator" w:id="0">
    <w:p w:rsidR="00075321" w:rsidRDefault="00075321" w:rsidP="00532D28">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91" w:rsidRDefault="00871491">
    <w:pPr>
      <w:pStyle w:val="a9"/>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91" w:rsidRDefault="00871491">
    <w:pPr>
      <w:pStyle w:val="a9"/>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91" w:rsidRDefault="00871491">
    <w:pPr>
      <w:pStyle w:val="a9"/>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321" w:rsidRDefault="00075321" w:rsidP="00532D28">
      <w:pPr>
        <w:ind w:left="660" w:hanging="660"/>
      </w:pPr>
      <w:r>
        <w:separator/>
      </w:r>
    </w:p>
  </w:footnote>
  <w:footnote w:type="continuationSeparator" w:id="0">
    <w:p w:rsidR="00075321" w:rsidRDefault="00075321" w:rsidP="00532D28">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91" w:rsidRDefault="00871491">
    <w:pPr>
      <w:pStyle w:val="a7"/>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91" w:rsidRDefault="00871491">
    <w:pPr>
      <w:pStyle w:val="a7"/>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91" w:rsidRDefault="00871491">
    <w:pPr>
      <w:pStyle w:val="a7"/>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F6D79"/>
    <w:multiLevelType w:val="hybridMultilevel"/>
    <w:tmpl w:val="A260DC36"/>
    <w:lvl w:ilvl="0" w:tplc="166A65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1"/>
  <w:drawingGridVerticalSpacing w:val="179"/>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61"/>
    <w:rsid w:val="000167B6"/>
    <w:rsid w:val="000171AB"/>
    <w:rsid w:val="00070546"/>
    <w:rsid w:val="00075321"/>
    <w:rsid w:val="00076993"/>
    <w:rsid w:val="000E6C64"/>
    <w:rsid w:val="000F5168"/>
    <w:rsid w:val="00101961"/>
    <w:rsid w:val="001422D7"/>
    <w:rsid w:val="001931ED"/>
    <w:rsid w:val="00197CF5"/>
    <w:rsid w:val="001A0F37"/>
    <w:rsid w:val="001A20A0"/>
    <w:rsid w:val="001B52AA"/>
    <w:rsid w:val="00203624"/>
    <w:rsid w:val="00246FB3"/>
    <w:rsid w:val="00282BCB"/>
    <w:rsid w:val="002A4D8D"/>
    <w:rsid w:val="002A6965"/>
    <w:rsid w:val="002C5FBB"/>
    <w:rsid w:val="002E49ED"/>
    <w:rsid w:val="00325E48"/>
    <w:rsid w:val="003575EA"/>
    <w:rsid w:val="00384D72"/>
    <w:rsid w:val="003A1E95"/>
    <w:rsid w:val="003B0A02"/>
    <w:rsid w:val="003C6866"/>
    <w:rsid w:val="003E2EC2"/>
    <w:rsid w:val="003F45C1"/>
    <w:rsid w:val="0044167C"/>
    <w:rsid w:val="00457410"/>
    <w:rsid w:val="004734B6"/>
    <w:rsid w:val="00485214"/>
    <w:rsid w:val="004D30FF"/>
    <w:rsid w:val="004F18AA"/>
    <w:rsid w:val="00514171"/>
    <w:rsid w:val="00524A40"/>
    <w:rsid w:val="00532D28"/>
    <w:rsid w:val="00562DA6"/>
    <w:rsid w:val="0057317E"/>
    <w:rsid w:val="005A471E"/>
    <w:rsid w:val="006222F4"/>
    <w:rsid w:val="006467D3"/>
    <w:rsid w:val="006D2B13"/>
    <w:rsid w:val="0071780D"/>
    <w:rsid w:val="00735684"/>
    <w:rsid w:val="007361A4"/>
    <w:rsid w:val="0074764F"/>
    <w:rsid w:val="00770114"/>
    <w:rsid w:val="00774585"/>
    <w:rsid w:val="0078383C"/>
    <w:rsid w:val="007968D7"/>
    <w:rsid w:val="00796B44"/>
    <w:rsid w:val="007A0B2A"/>
    <w:rsid w:val="007C2504"/>
    <w:rsid w:val="007F6F57"/>
    <w:rsid w:val="00823A90"/>
    <w:rsid w:val="00825849"/>
    <w:rsid w:val="00871491"/>
    <w:rsid w:val="008C2143"/>
    <w:rsid w:val="008D3AAB"/>
    <w:rsid w:val="008E391F"/>
    <w:rsid w:val="00903C41"/>
    <w:rsid w:val="0090550A"/>
    <w:rsid w:val="00913FB9"/>
    <w:rsid w:val="00916BCA"/>
    <w:rsid w:val="00922D92"/>
    <w:rsid w:val="00962B58"/>
    <w:rsid w:val="00975EA7"/>
    <w:rsid w:val="009C4773"/>
    <w:rsid w:val="009D7A92"/>
    <w:rsid w:val="009E52F6"/>
    <w:rsid w:val="009E6776"/>
    <w:rsid w:val="009F38D0"/>
    <w:rsid w:val="00A21118"/>
    <w:rsid w:val="00A24254"/>
    <w:rsid w:val="00A50827"/>
    <w:rsid w:val="00A5406C"/>
    <w:rsid w:val="00A63823"/>
    <w:rsid w:val="00A6715D"/>
    <w:rsid w:val="00A83341"/>
    <w:rsid w:val="00A871F4"/>
    <w:rsid w:val="00A90530"/>
    <w:rsid w:val="00AE230B"/>
    <w:rsid w:val="00B14847"/>
    <w:rsid w:val="00B26EE2"/>
    <w:rsid w:val="00B862CA"/>
    <w:rsid w:val="00BC23BF"/>
    <w:rsid w:val="00BE6E88"/>
    <w:rsid w:val="00C117D8"/>
    <w:rsid w:val="00C30C60"/>
    <w:rsid w:val="00C84690"/>
    <w:rsid w:val="00C91897"/>
    <w:rsid w:val="00CA1C43"/>
    <w:rsid w:val="00D1631F"/>
    <w:rsid w:val="00D2058B"/>
    <w:rsid w:val="00D3372E"/>
    <w:rsid w:val="00D34334"/>
    <w:rsid w:val="00D40A53"/>
    <w:rsid w:val="00D45727"/>
    <w:rsid w:val="00D47E86"/>
    <w:rsid w:val="00D6748D"/>
    <w:rsid w:val="00DD543F"/>
    <w:rsid w:val="00DE58EC"/>
    <w:rsid w:val="00E01DCA"/>
    <w:rsid w:val="00E027CE"/>
    <w:rsid w:val="00E11E78"/>
    <w:rsid w:val="00E151C4"/>
    <w:rsid w:val="00E27784"/>
    <w:rsid w:val="00E33145"/>
    <w:rsid w:val="00E913B3"/>
    <w:rsid w:val="00F3513E"/>
    <w:rsid w:val="00F35B18"/>
    <w:rsid w:val="00F41E76"/>
    <w:rsid w:val="00F96F21"/>
    <w:rsid w:val="00FB4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760E05"/>
  <w15:chartTrackingRefBased/>
  <w15:docId w15:val="{8449E0B5-5F1C-4C60-ABE7-DAC14FD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80" w:lineRule="exact"/>
        <w:ind w:hangingChars="300" w:hanging="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961"/>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6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3624"/>
    <w:rPr>
      <w:rFonts w:asciiTheme="majorHAnsi" w:eastAsiaTheme="majorEastAsia" w:hAnsiTheme="majorHAnsi" w:cstheme="majorBidi"/>
      <w:sz w:val="18"/>
      <w:szCs w:val="18"/>
    </w:rPr>
  </w:style>
  <w:style w:type="paragraph" w:styleId="a5">
    <w:name w:val="List Paragraph"/>
    <w:basedOn w:val="a"/>
    <w:uiPriority w:val="34"/>
    <w:qFormat/>
    <w:rsid w:val="00B26EE2"/>
    <w:pPr>
      <w:ind w:leftChars="400" w:left="840"/>
    </w:pPr>
    <w:rPr>
      <w:rFonts w:asciiTheme="minorHAnsi" w:eastAsiaTheme="minorEastAsia" w:hAnsiTheme="minorHAnsi"/>
      <w:sz w:val="21"/>
    </w:rPr>
  </w:style>
  <w:style w:type="table" w:styleId="a6">
    <w:name w:val="Table Grid"/>
    <w:basedOn w:val="a1"/>
    <w:uiPriority w:val="39"/>
    <w:rsid w:val="00B26E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32D28"/>
    <w:pPr>
      <w:tabs>
        <w:tab w:val="center" w:pos="4252"/>
        <w:tab w:val="right" w:pos="8504"/>
      </w:tabs>
      <w:snapToGrid w:val="0"/>
    </w:pPr>
  </w:style>
  <w:style w:type="character" w:customStyle="1" w:styleId="a8">
    <w:name w:val="ヘッダー (文字)"/>
    <w:basedOn w:val="a0"/>
    <w:link w:val="a7"/>
    <w:uiPriority w:val="99"/>
    <w:rsid w:val="00532D28"/>
    <w:rPr>
      <w:rFonts w:ascii="ＭＳ 明朝" w:eastAsia="ＭＳ 明朝" w:hAnsi="ＭＳ 明朝"/>
      <w:sz w:val="22"/>
    </w:rPr>
  </w:style>
  <w:style w:type="paragraph" w:styleId="a9">
    <w:name w:val="footer"/>
    <w:basedOn w:val="a"/>
    <w:link w:val="aa"/>
    <w:uiPriority w:val="99"/>
    <w:unhideWhenUsed/>
    <w:rsid w:val="00532D28"/>
    <w:pPr>
      <w:tabs>
        <w:tab w:val="center" w:pos="4252"/>
        <w:tab w:val="right" w:pos="8504"/>
      </w:tabs>
      <w:snapToGrid w:val="0"/>
    </w:pPr>
  </w:style>
  <w:style w:type="character" w:customStyle="1" w:styleId="aa">
    <w:name w:val="フッター (文字)"/>
    <w:basedOn w:val="a0"/>
    <w:link w:val="a9"/>
    <w:uiPriority w:val="99"/>
    <w:rsid w:val="00532D28"/>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4B07F-BC16-45E8-97CF-25D836565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美幸</dc:creator>
  <cp:keywords/>
  <dc:description/>
  <cp:lastModifiedBy>髙橋　美幸</cp:lastModifiedBy>
  <cp:revision>49</cp:revision>
  <cp:lastPrinted>2024-03-12T07:34:00Z</cp:lastPrinted>
  <dcterms:created xsi:type="dcterms:W3CDTF">2024-03-12T06:05:00Z</dcterms:created>
  <dcterms:modified xsi:type="dcterms:W3CDTF">2024-05-10T01:51:00Z</dcterms:modified>
</cp:coreProperties>
</file>