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B10" w:rsidRPr="00E97B10" w:rsidRDefault="000B072D" w:rsidP="00DF0103">
      <w:pPr>
        <w:spacing w:line="320" w:lineRule="exact"/>
        <w:ind w:firstLineChars="200" w:firstLine="420"/>
        <w:jc w:val="center"/>
        <w:rPr>
          <w:rFonts w:ascii="ＭＳ 明朝" w:eastAsia="ＭＳ 明朝" w:hAnsi="ＭＳ 明朝" w:cs="Times New Roman"/>
          <w:szCs w:val="21"/>
          <w:lang w:eastAsia="zh-TW"/>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659264" behindDoc="0" locked="0" layoutInCell="1" allowOverlap="1">
                <wp:simplePos x="0" y="0"/>
                <wp:positionH relativeFrom="column">
                  <wp:posOffset>5374640</wp:posOffset>
                </wp:positionH>
                <wp:positionV relativeFrom="paragraph">
                  <wp:posOffset>233045</wp:posOffset>
                </wp:positionV>
                <wp:extent cx="1428750" cy="7334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solidFill>
                          <a:srgbClr val="FFFFFF"/>
                        </a:solidFill>
                        <a:ln w="9525">
                          <a:solidFill>
                            <a:schemeClr val="bg1">
                              <a:lumMod val="85000"/>
                            </a:schemeClr>
                          </a:solidFill>
                          <a:miter lim="800000"/>
                          <a:headEnd/>
                          <a:tailEnd/>
                        </a:ln>
                      </wps:spPr>
                      <wps:txbx>
                        <w:txbxContent>
                          <w:p w:rsidR="00A613B4" w:rsidRPr="005B29F8" w:rsidRDefault="00A613B4" w:rsidP="00A613B4">
                            <w:pPr>
                              <w:spacing w:line="240" w:lineRule="exact"/>
                              <w:rPr>
                                <w:sz w:val="18"/>
                              </w:rPr>
                            </w:pPr>
                            <w:r w:rsidRPr="005B29F8">
                              <w:rPr>
                                <w:rFonts w:hint="eastAsia"/>
                                <w:sz w:val="18"/>
                              </w:rPr>
                              <w:t>【全般】</w:t>
                            </w:r>
                          </w:p>
                          <w:p w:rsidR="000B072D" w:rsidRPr="005B29F8" w:rsidRDefault="00A613B4" w:rsidP="00A613B4">
                            <w:pPr>
                              <w:spacing w:line="240" w:lineRule="exact"/>
                              <w:rPr>
                                <w:sz w:val="18"/>
                              </w:rPr>
                            </w:pPr>
                            <w:r w:rsidRPr="005B29F8">
                              <w:rPr>
                                <w:rFonts w:hint="eastAsia"/>
                                <w:sz w:val="18"/>
                              </w:rPr>
                              <w:t>●</w:t>
                            </w:r>
                            <w:r w:rsidRPr="005B29F8">
                              <w:rPr>
                                <w:sz w:val="18"/>
                              </w:rPr>
                              <w:t>部分は、各学校法人の事情に合わせて入力願います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2pt;margin-top:18.35pt;width:112.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" strokecolor="#d8d8d8 [2732]">
                <v:textbox>
                  <w:txbxContent>
                    <w:p w:rsidR="00A613B4" w:rsidRPr="005B29F8" w:rsidRDefault="00A613B4" w:rsidP="00A613B4">
                      <w:pPr>
                        <w:spacing w:line="240" w:lineRule="exact"/>
                        <w:rPr>
                          <w:sz w:val="18"/>
                        </w:rPr>
                      </w:pPr>
                      <w:r w:rsidRPr="005B29F8">
                        <w:rPr>
                          <w:rFonts w:hint="eastAsia"/>
                          <w:sz w:val="18"/>
                        </w:rPr>
                        <w:t>【全般】</w:t>
                      </w:r>
                    </w:p>
                    <w:p w:rsidR="000B072D" w:rsidRPr="005B29F8" w:rsidRDefault="00A613B4" w:rsidP="00A613B4">
                      <w:pPr>
                        <w:spacing w:line="240" w:lineRule="exact"/>
                        <w:rPr>
                          <w:rFonts w:hint="eastAsia"/>
                          <w:sz w:val="18"/>
                        </w:rPr>
                      </w:pPr>
                      <w:r w:rsidRPr="005B29F8">
                        <w:rPr>
                          <w:rFonts w:hint="eastAsia"/>
                          <w:sz w:val="18"/>
                        </w:rPr>
                        <w:t>●</w:t>
                      </w:r>
                      <w:r w:rsidRPr="005B29F8">
                        <w:rPr>
                          <w:sz w:val="18"/>
                        </w:rPr>
                        <w:t>部分は、各学校法人の事情に合わせて入力願います</w:t>
                      </w:r>
                    </w:p>
                  </w:txbxContent>
                </v:textbox>
              </v:shape>
            </w:pict>
          </mc:Fallback>
        </mc:AlternateContent>
      </w:r>
      <w:r w:rsidR="00FC4FC1">
        <w:rPr>
          <w:rFonts w:ascii="ＭＳ 明朝" w:eastAsia="ＭＳ 明朝" w:hAnsi="ＭＳ 明朝" w:cs="Times New Roman" w:hint="eastAsia"/>
          <w:sz w:val="28"/>
          <w:szCs w:val="21"/>
          <w:bdr w:val="single" w:sz="4" w:space="0" w:color="auto"/>
        </w:rPr>
        <w:t>学校法人</w:t>
      </w:r>
      <w:r w:rsidR="00E97B10" w:rsidRPr="00E97B10">
        <w:rPr>
          <w:rFonts w:ascii="ＭＳ 明朝" w:eastAsia="ＭＳ 明朝" w:hAnsi="ＭＳ 明朝" w:cs="Times New Roman" w:hint="eastAsia"/>
          <w:sz w:val="28"/>
          <w:szCs w:val="21"/>
          <w:bdr w:val="single" w:sz="4" w:space="0" w:color="auto"/>
        </w:rPr>
        <w:t>寄附行為標準例</w:t>
      </w:r>
    </w:p>
    <w:p w:rsidR="00E97B10" w:rsidRDefault="00E97B10" w:rsidP="00DF0103">
      <w:pPr>
        <w:spacing w:line="320" w:lineRule="exact"/>
        <w:ind w:firstLineChars="200" w:firstLine="420"/>
        <w:jc w:val="center"/>
        <w:rPr>
          <w:rFonts w:ascii="ＭＳ 明朝" w:eastAsia="PMingLiU" w:hAnsi="ＭＳ 明朝" w:cs="Times New Roman"/>
          <w:szCs w:val="21"/>
          <w:lang w:eastAsia="zh-TW"/>
        </w:rPr>
      </w:pPr>
    </w:p>
    <w:p w:rsidR="00E97B10" w:rsidRPr="00436DF1" w:rsidRDefault="00436DF1" w:rsidP="00DF0103">
      <w:pPr>
        <w:spacing w:line="320" w:lineRule="exact"/>
        <w:ind w:firstLineChars="200" w:firstLine="420"/>
        <w:jc w:val="center"/>
        <w:rPr>
          <w:rFonts w:ascii="ＭＳ 明朝" w:eastAsia="ＭＳ 明朝" w:hAnsi="ＭＳ 明朝" w:cs="Times New Roman"/>
          <w:szCs w:val="21"/>
          <w:lang w:eastAsia="zh-TW"/>
        </w:rPr>
      </w:pPr>
      <w:r w:rsidRPr="00436DF1">
        <w:rPr>
          <w:rFonts w:ascii="ＭＳ 明朝" w:eastAsia="ＭＳ 明朝" w:hAnsi="ＭＳ 明朝" w:cs="Times New Roman" w:hint="eastAsia"/>
          <w:szCs w:val="21"/>
          <w:lang w:eastAsia="zh-TW"/>
        </w:rPr>
        <w:t>学校法人　●●学園寄附行為</w:t>
      </w:r>
    </w:p>
    <w:p w:rsidR="00E97B10" w:rsidRPr="003508FD" w:rsidRDefault="00E97B10" w:rsidP="00DF0103">
      <w:pPr>
        <w:spacing w:line="320" w:lineRule="exact"/>
        <w:ind w:firstLineChars="200" w:firstLine="420"/>
        <w:rPr>
          <w:rFonts w:ascii="ＭＳ 明朝" w:eastAsia="PMingLiU" w:hAnsi="ＭＳ 明朝" w:cs="Times New Roman"/>
          <w:szCs w:val="21"/>
          <w:lang w:eastAsia="zh-TW"/>
        </w:rPr>
      </w:pPr>
    </w:p>
    <w:p w:rsidR="00E97B10" w:rsidRPr="00E97B10" w:rsidRDefault="00F579B1" w:rsidP="00DF0103">
      <w:pPr>
        <w:spacing w:line="320" w:lineRule="exact"/>
        <w:ind w:firstLineChars="300" w:firstLine="630"/>
        <w:rPr>
          <w:rFonts w:ascii="ＭＳ 明朝" w:eastAsia="PMingLiU" w:hAnsi="ＭＳ 明朝" w:cs="Times New Roman"/>
          <w:szCs w:val="21"/>
          <w:lang w:eastAsia="zh-TW"/>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765760" behindDoc="0" locked="0" layoutInCell="1" allowOverlap="1" wp14:anchorId="306EA9C3" wp14:editId="2073713D">
                <wp:simplePos x="0" y="0"/>
                <wp:positionH relativeFrom="column">
                  <wp:posOffset>5384165</wp:posOffset>
                </wp:positionH>
                <wp:positionV relativeFrom="paragraph">
                  <wp:posOffset>227966</wp:posOffset>
                </wp:positionV>
                <wp:extent cx="1428750" cy="895350"/>
                <wp:effectExtent l="0" t="0" r="19050" b="1905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95350"/>
                        </a:xfrm>
                        <a:prstGeom prst="rect">
                          <a:avLst/>
                        </a:prstGeom>
                        <a:solidFill>
                          <a:srgbClr val="FFFFFF"/>
                        </a:solidFill>
                        <a:ln w="9525">
                          <a:solidFill>
                            <a:sysClr val="window" lastClr="FFFFFF">
                              <a:lumMod val="85000"/>
                            </a:sysClr>
                          </a:solidFill>
                          <a:miter lim="800000"/>
                          <a:headEnd/>
                          <a:tailEnd/>
                        </a:ln>
                      </wps:spPr>
                      <wps:txbx>
                        <w:txbxContent>
                          <w:p w:rsidR="00F579B1" w:rsidRPr="005B29F8" w:rsidRDefault="00F579B1" w:rsidP="00F579B1">
                            <w:pPr>
                              <w:spacing w:line="240" w:lineRule="exact"/>
                              <w:rPr>
                                <w:sz w:val="18"/>
                              </w:rPr>
                            </w:pPr>
                            <w:r w:rsidRPr="005B29F8">
                              <w:rPr>
                                <w:rFonts w:hint="eastAsia"/>
                                <w:sz w:val="18"/>
                              </w:rPr>
                              <w:t>【全般</w:t>
                            </w:r>
                            <w:r>
                              <w:rPr>
                                <w:rFonts w:hint="eastAsia"/>
                                <w:sz w:val="18"/>
                              </w:rPr>
                              <w:t>②</w:t>
                            </w:r>
                            <w:r w:rsidRPr="005B29F8">
                              <w:rPr>
                                <w:rFonts w:hint="eastAsia"/>
                                <w:sz w:val="18"/>
                              </w:rPr>
                              <w:t>】</w:t>
                            </w:r>
                          </w:p>
                          <w:p w:rsidR="00F579B1" w:rsidRPr="005B29F8" w:rsidRDefault="00F579B1" w:rsidP="00F579B1">
                            <w:pPr>
                              <w:spacing w:line="240" w:lineRule="exact"/>
                              <w:rPr>
                                <w:sz w:val="18"/>
                              </w:rPr>
                            </w:pPr>
                            <w:r>
                              <w:rPr>
                                <w:rFonts w:hint="eastAsia"/>
                                <w:sz w:val="18"/>
                              </w:rPr>
                              <w:t>各学校法人の</w:t>
                            </w:r>
                            <w:r>
                              <w:rPr>
                                <w:sz w:val="18"/>
                              </w:rPr>
                              <w:t>事情に合わせて書き分ける</w:t>
                            </w:r>
                            <w:r>
                              <w:rPr>
                                <w:rFonts w:hint="eastAsia"/>
                                <w:sz w:val="18"/>
                              </w:rPr>
                              <w:t>例について</w:t>
                            </w:r>
                            <w:r>
                              <w:rPr>
                                <w:sz w:val="18"/>
                              </w:rPr>
                              <w:t>、黄色網掛け部分</w:t>
                            </w:r>
                            <w:r>
                              <w:rPr>
                                <w:rFonts w:hint="eastAsia"/>
                                <w:sz w:val="18"/>
                              </w:rPr>
                              <w:t>で</w:t>
                            </w:r>
                            <w:r>
                              <w:rPr>
                                <w:sz w:val="18"/>
                              </w:rPr>
                              <w:t>示して</w:t>
                            </w:r>
                            <w:r>
                              <w:rPr>
                                <w:rFonts w:hint="eastAsia"/>
                                <w:sz w:val="18"/>
                              </w:rPr>
                              <w:t>い</w:t>
                            </w:r>
                            <w:r>
                              <w:rPr>
                                <w:sz w:val="18"/>
                              </w:rPr>
                              <w:t>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06EA9C3" id="_x0000_t202" coordsize="21600,21600" o:spt="202" path="m,l,21600r21600,l21600,xe">
                <v:stroke joinstyle="miter"/>
                <v:path gradientshapeok="t" o:connecttype="rect"/>
              </v:shapetype>
              <v:shape id="_x0000_s1027" type="#_x0000_t202" style="position:absolute;left:0;text-align:left;margin-left:423.95pt;margin-top:17.95pt;width:112.5pt;height:70.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" strokecolor="#d9d9d9">
                <v:textbox>
                  <w:txbxContent>
                    <w:p w:rsidR="00F579B1" w:rsidRPr="005B29F8" w:rsidRDefault="00F579B1" w:rsidP="00F579B1">
                      <w:pPr>
                        <w:spacing w:line="240" w:lineRule="exact"/>
                        <w:rPr>
                          <w:sz w:val="18"/>
                        </w:rPr>
                      </w:pPr>
                      <w:r w:rsidRPr="005B29F8">
                        <w:rPr>
                          <w:rFonts w:hint="eastAsia"/>
                          <w:sz w:val="18"/>
                        </w:rPr>
                        <w:t>【全般</w:t>
                      </w:r>
                      <w:r>
                        <w:rPr>
                          <w:rFonts w:hint="eastAsia"/>
                          <w:sz w:val="18"/>
                        </w:rPr>
                        <w:t>②</w:t>
                      </w:r>
                      <w:r w:rsidRPr="005B29F8">
                        <w:rPr>
                          <w:rFonts w:hint="eastAsia"/>
                          <w:sz w:val="18"/>
                        </w:rPr>
                        <w:t>】</w:t>
                      </w:r>
                    </w:p>
                    <w:p w:rsidR="00F579B1" w:rsidRPr="005B29F8" w:rsidRDefault="00F579B1" w:rsidP="00F579B1">
                      <w:pPr>
                        <w:spacing w:line="240" w:lineRule="exact"/>
                        <w:rPr>
                          <w:rFonts w:hint="eastAsia"/>
                          <w:sz w:val="18"/>
                        </w:rPr>
                      </w:pPr>
                      <w:r>
                        <w:rPr>
                          <w:rFonts w:hint="eastAsia"/>
                          <w:sz w:val="18"/>
                        </w:rPr>
                        <w:t>各学校法人の</w:t>
                      </w:r>
                      <w:r>
                        <w:rPr>
                          <w:sz w:val="18"/>
                        </w:rPr>
                        <w:t>事情に合わせて書き分ける</w:t>
                      </w:r>
                      <w:r>
                        <w:rPr>
                          <w:rFonts w:hint="eastAsia"/>
                          <w:sz w:val="18"/>
                        </w:rPr>
                        <w:t>例について</w:t>
                      </w:r>
                      <w:r>
                        <w:rPr>
                          <w:sz w:val="18"/>
                        </w:rPr>
                        <w:t>、黄色網掛け部分</w:t>
                      </w:r>
                      <w:r>
                        <w:rPr>
                          <w:rFonts w:hint="eastAsia"/>
                          <w:sz w:val="18"/>
                        </w:rPr>
                        <w:t>で</w:t>
                      </w:r>
                      <w:r>
                        <w:rPr>
                          <w:sz w:val="18"/>
                        </w:rPr>
                        <w:t>示して</w:t>
                      </w:r>
                      <w:r>
                        <w:rPr>
                          <w:rFonts w:hint="eastAsia"/>
                          <w:sz w:val="18"/>
                        </w:rPr>
                        <w:t>い</w:t>
                      </w:r>
                      <w:r>
                        <w:rPr>
                          <w:sz w:val="18"/>
                        </w:rPr>
                        <w:t>ます</w:t>
                      </w:r>
                    </w:p>
                  </w:txbxContent>
                </v:textbox>
              </v:shape>
            </w:pict>
          </mc:Fallback>
        </mc:AlternateContent>
      </w:r>
      <w:r w:rsidR="00E97B10" w:rsidRPr="00E97B10">
        <w:rPr>
          <w:rFonts w:ascii="ＭＳ 明朝" w:eastAsia="ＭＳ 明朝" w:hAnsi="ＭＳ 明朝" w:cs="Times New Roman" w:hint="eastAsia"/>
          <w:szCs w:val="21"/>
          <w:lang w:eastAsia="zh-TW"/>
        </w:rPr>
        <w:t>第</w:t>
      </w:r>
      <w:r w:rsidR="00E97B10" w:rsidRPr="00E97B10">
        <w:rPr>
          <w:rFonts w:ascii="ＭＳ 明朝" w:eastAsia="ＭＳ 明朝" w:hAnsi="ＭＳ 明朝" w:cs="Times New Roman" w:hint="eastAsia"/>
          <w:szCs w:val="21"/>
        </w:rPr>
        <w:t>１</w:t>
      </w:r>
      <w:r w:rsidR="00E97B10" w:rsidRPr="00E97B10">
        <w:rPr>
          <w:rFonts w:ascii="ＭＳ 明朝" w:eastAsia="ＭＳ 明朝" w:hAnsi="ＭＳ 明朝" w:cs="Times New Roman" w:hint="eastAsia"/>
          <w:szCs w:val="21"/>
          <w:lang w:eastAsia="zh-TW"/>
        </w:rPr>
        <w:t>章　総則</w:t>
      </w:r>
    </w:p>
    <w:p w:rsidR="00E97B10" w:rsidRPr="00E97B10" w:rsidRDefault="00E97B10" w:rsidP="00DF0103">
      <w:pPr>
        <w:spacing w:line="320" w:lineRule="exact"/>
        <w:rPr>
          <w:rFonts w:ascii="ＭＳ 明朝" w:eastAsia="ＭＳ 明朝" w:hAnsi="ＭＳ 明朝" w:cs="Times New Roman"/>
          <w:szCs w:val="21"/>
        </w:rPr>
      </w:pPr>
      <w:r w:rsidRPr="00E97B10">
        <w:rPr>
          <w:rFonts w:ascii="ＭＳ 明朝" w:eastAsia="ＭＳ 明朝" w:hAnsi="ＭＳ 明朝" w:cs="Times New Roman" w:hint="eastAsia"/>
          <w:szCs w:val="21"/>
        </w:rPr>
        <w:t>（名称）</w:t>
      </w:r>
      <w:r w:rsidRPr="00E97B10">
        <w:rPr>
          <w:rFonts w:ascii="ＭＳ 明朝" w:eastAsia="ＭＳ 明朝" w:hAnsi="ＭＳ 明朝" w:cs="Times New Roman"/>
          <w:szCs w:val="21"/>
        </w:rPr>
        <w:t xml:space="preserve"> </w:t>
      </w:r>
    </w:p>
    <w:p w:rsidR="00E97B10" w:rsidRPr="00E97B10" w:rsidRDefault="00E97B10" w:rsidP="00DF0103">
      <w:pPr>
        <w:spacing w:line="320" w:lineRule="exact"/>
        <w:rPr>
          <w:rFonts w:ascii="ＭＳ 明朝" w:eastAsia="ＭＳ 明朝" w:hAnsi="ＭＳ 明朝" w:cs="Times New Roman"/>
          <w:szCs w:val="21"/>
        </w:rPr>
      </w:pPr>
      <w:r w:rsidRPr="00E97B10">
        <w:rPr>
          <w:rFonts w:ascii="ＭＳ 明朝" w:eastAsia="ＭＳ 明朝" w:hAnsi="ＭＳ 明朝" w:cs="Times New Roman" w:hint="eastAsia"/>
          <w:szCs w:val="21"/>
        </w:rPr>
        <w:t xml:space="preserve">第１条　</w:t>
      </w:r>
      <w:r w:rsidR="00436DF1" w:rsidRPr="00436DF1">
        <w:rPr>
          <w:rFonts w:ascii="ＭＳ 明朝" w:eastAsia="ＭＳ 明朝" w:hAnsi="ＭＳ 明朝" w:cs="Times New Roman" w:hint="eastAsia"/>
          <w:szCs w:val="21"/>
        </w:rPr>
        <w:t>この法人は、学校法人●●学園と称する。</w:t>
      </w:r>
    </w:p>
    <w:p w:rsidR="00E97B10" w:rsidRPr="00E97B10" w:rsidRDefault="00E97B10" w:rsidP="00DF0103">
      <w:pPr>
        <w:spacing w:line="320" w:lineRule="exact"/>
        <w:rPr>
          <w:rFonts w:ascii="ＭＳ 明朝" w:eastAsia="ＭＳ 明朝" w:hAnsi="ＭＳ 明朝" w:cs="Times New Roman"/>
          <w:szCs w:val="21"/>
        </w:rPr>
      </w:pPr>
      <w:r w:rsidRPr="00E97B10">
        <w:rPr>
          <w:rFonts w:ascii="ＭＳ 明朝" w:eastAsia="ＭＳ 明朝" w:hAnsi="ＭＳ 明朝" w:cs="Times New Roman" w:hint="eastAsia"/>
          <w:szCs w:val="21"/>
        </w:rPr>
        <w:t>（事務所）</w:t>
      </w:r>
    </w:p>
    <w:p w:rsidR="00E97B10" w:rsidRDefault="00E97B10" w:rsidP="00DF0103">
      <w:pPr>
        <w:spacing w:line="320" w:lineRule="exact"/>
        <w:ind w:left="170" w:hangingChars="81" w:hanging="170"/>
        <w:rPr>
          <w:rFonts w:ascii="ＭＳ 明朝" w:eastAsia="ＭＳ 明朝" w:hAnsi="ＭＳ 明朝" w:cs="Times New Roman"/>
          <w:szCs w:val="21"/>
        </w:rPr>
      </w:pPr>
      <w:r w:rsidRPr="00E97B10">
        <w:rPr>
          <w:rFonts w:ascii="ＭＳ 明朝" w:eastAsia="ＭＳ 明朝" w:hAnsi="ＭＳ 明朝" w:cs="Times New Roman" w:hint="eastAsia"/>
          <w:szCs w:val="21"/>
        </w:rPr>
        <w:t xml:space="preserve">第２条　</w:t>
      </w:r>
      <w:r w:rsidR="00436DF1" w:rsidRPr="00436DF1">
        <w:rPr>
          <w:rFonts w:ascii="ＭＳ 明朝" w:eastAsia="ＭＳ 明朝" w:hAnsi="ＭＳ 明朝" w:cs="Times New Roman" w:hint="eastAsia"/>
          <w:szCs w:val="21"/>
        </w:rPr>
        <w:t>この法人は、事務所を宮城県●●市●●丁目●●番地に置く。</w:t>
      </w:r>
    </w:p>
    <w:p w:rsidR="00C23895" w:rsidRPr="00C23895" w:rsidRDefault="00C23895" w:rsidP="00DF0103">
      <w:pPr>
        <w:spacing w:line="320" w:lineRule="exact"/>
        <w:ind w:left="170" w:hangingChars="81" w:hanging="170"/>
        <w:rPr>
          <w:rFonts w:ascii="ＭＳ 明朝" w:eastAsia="ＭＳ 明朝" w:hAnsi="ＭＳ 明朝" w:cs="Times New Roman"/>
          <w:szCs w:val="21"/>
        </w:rPr>
      </w:pPr>
    </w:p>
    <w:p w:rsidR="00E97B10" w:rsidRPr="00E97B10" w:rsidRDefault="00E97B10" w:rsidP="00DF0103">
      <w:pPr>
        <w:spacing w:line="320" w:lineRule="exact"/>
        <w:ind w:firstLineChars="300" w:firstLine="630"/>
        <w:rPr>
          <w:rFonts w:ascii="ＭＳ 明朝" w:eastAsia="ＭＳ 明朝" w:hAnsi="ＭＳ 明朝" w:cs="Times New Roman"/>
          <w:szCs w:val="21"/>
        </w:rPr>
      </w:pPr>
      <w:r w:rsidRPr="00E97B10">
        <w:rPr>
          <w:rFonts w:ascii="ＭＳ 明朝" w:eastAsia="ＭＳ 明朝" w:hAnsi="ＭＳ 明朝" w:cs="Times New Roman" w:hint="eastAsia"/>
          <w:szCs w:val="21"/>
        </w:rPr>
        <w:t>第２章　目的及び事業</w:t>
      </w:r>
    </w:p>
    <w:p w:rsidR="00E97B10" w:rsidRPr="00E97B10" w:rsidRDefault="00E97B10" w:rsidP="00DF0103">
      <w:pPr>
        <w:spacing w:line="320" w:lineRule="exact"/>
        <w:rPr>
          <w:rFonts w:ascii="ＭＳ 明朝" w:eastAsia="ＭＳ 明朝" w:hAnsi="ＭＳ 明朝" w:cs="Times New Roman"/>
          <w:szCs w:val="21"/>
        </w:rPr>
      </w:pPr>
      <w:r w:rsidRPr="00E97B10">
        <w:rPr>
          <w:rFonts w:ascii="ＭＳ 明朝" w:eastAsia="ＭＳ 明朝" w:hAnsi="ＭＳ 明朝" w:cs="Times New Roman" w:hint="eastAsia"/>
          <w:szCs w:val="21"/>
        </w:rPr>
        <w:t>（目的）</w:t>
      </w:r>
    </w:p>
    <w:p w:rsidR="00E97B10" w:rsidRPr="00E97B10" w:rsidRDefault="00E97B10" w:rsidP="00DF0103">
      <w:pPr>
        <w:spacing w:line="320" w:lineRule="exact"/>
        <w:ind w:left="210" w:hangingChars="100" w:hanging="210"/>
        <w:rPr>
          <w:rFonts w:ascii="ＭＳ 明朝" w:eastAsia="ＭＳ 明朝" w:hAnsi="ＭＳ 明朝" w:cs="Times New Roman"/>
          <w:szCs w:val="21"/>
        </w:rPr>
      </w:pPr>
      <w:r w:rsidRPr="00E97B10">
        <w:rPr>
          <w:rFonts w:ascii="ＭＳ 明朝" w:eastAsia="ＭＳ 明朝" w:hAnsi="ＭＳ 明朝" w:cs="Times New Roman" w:hint="eastAsia"/>
          <w:szCs w:val="21"/>
        </w:rPr>
        <w:t xml:space="preserve">第３条　</w:t>
      </w:r>
      <w:r w:rsidR="00436DF1" w:rsidRPr="00436DF1">
        <w:rPr>
          <w:rFonts w:ascii="ＭＳ 明朝" w:eastAsia="ＭＳ 明朝" w:hAnsi="ＭＳ 明朝" w:cs="Times New Roman" w:hint="eastAsia"/>
          <w:szCs w:val="21"/>
        </w:rPr>
        <w:t>この法人は、教育基本法及び学校教育法に従い、学校教育を行い、●●な人材を育成することを目的とする。</w:t>
      </w:r>
    </w:p>
    <w:p w:rsidR="00436DF1" w:rsidRPr="00436DF1" w:rsidRDefault="003A5DF4" w:rsidP="001A7568">
      <w:pPr>
        <w:spacing w:line="320" w:lineRule="exact"/>
        <w:ind w:leftChars="200" w:left="630" w:hangingChars="100" w:hanging="210"/>
        <w:rPr>
          <w:rFonts w:ascii="ＭＳ 明朝" w:eastAsia="ＭＳ 明朝" w:hAnsi="ＭＳ 明朝" w:cs="Times New Roman"/>
          <w:szCs w:val="21"/>
          <w:u w:val="single"/>
        </w:rPr>
      </w:pPr>
      <w:r>
        <w:rPr>
          <w:rFonts w:ascii="ＭＳ 明朝" w:eastAsia="ＭＳ 明朝" w:hAnsi="ＭＳ 明朝" w:cs="Times New Roman" w:hint="eastAsia"/>
          <w:szCs w:val="21"/>
          <w:highlight w:val="yellow"/>
          <w:u w:val="single"/>
        </w:rPr>
        <w:t>※　幼稚園型認定こども園を設置する法人の場合又は学校（第４条第１号から第８号及び</w:t>
      </w:r>
      <w:r w:rsidR="00436DF1" w:rsidRPr="00A8629A">
        <w:rPr>
          <w:rFonts w:ascii="ＭＳ 明朝" w:eastAsia="ＭＳ 明朝" w:hAnsi="ＭＳ 明朝" w:cs="Times New Roman" w:hint="eastAsia"/>
          <w:szCs w:val="21"/>
          <w:highlight w:val="yellow"/>
          <w:u w:val="single"/>
        </w:rPr>
        <w:t>幼稚園型認定こども園）の他に幼保連携型認定こども園を設置する法人の場合</w:t>
      </w:r>
    </w:p>
    <w:p w:rsidR="00436DF1" w:rsidRDefault="00436DF1" w:rsidP="001A7568">
      <w:pPr>
        <w:spacing w:line="320" w:lineRule="exact"/>
        <w:ind w:leftChars="100" w:left="63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1A7568">
        <w:rPr>
          <w:rFonts w:ascii="ＭＳ 明朝" w:eastAsia="ＭＳ 明朝" w:hAnsi="ＭＳ 明朝" w:cs="Times New Roman" w:hint="eastAsia"/>
          <w:szCs w:val="21"/>
        </w:rPr>
        <w:t xml:space="preserve">　</w:t>
      </w:r>
      <w:r w:rsidRPr="00436DF1">
        <w:rPr>
          <w:rFonts w:ascii="ＭＳ 明朝" w:eastAsia="ＭＳ 明朝" w:hAnsi="ＭＳ 明朝" w:cs="Times New Roman" w:hint="eastAsia"/>
          <w:szCs w:val="21"/>
        </w:rPr>
        <w:t>この法人は、教育基本法、学校教育法及び就学前の子どもに関する教育、保育等の総合的な提供の推進に関する法律に従い、学校教育及び保育を行い、●●な人材を育成することを目的とする。</w:t>
      </w:r>
    </w:p>
    <w:p w:rsidR="00436DF1" w:rsidRPr="00436DF1" w:rsidRDefault="00436DF1" w:rsidP="001A7568">
      <w:pPr>
        <w:spacing w:line="320" w:lineRule="exact"/>
        <w:ind w:firstLineChars="200" w:firstLine="420"/>
        <w:rPr>
          <w:rFonts w:ascii="ＭＳ 明朝" w:eastAsia="ＭＳ 明朝" w:hAnsi="ＭＳ 明朝" w:cs="Times New Roman"/>
          <w:szCs w:val="21"/>
          <w:u w:val="single"/>
        </w:rPr>
      </w:pPr>
      <w:r w:rsidRPr="00A8629A">
        <w:rPr>
          <w:rFonts w:ascii="ＭＳ 明朝" w:eastAsia="ＭＳ 明朝" w:hAnsi="ＭＳ 明朝" w:cs="Times New Roman" w:hint="eastAsia"/>
          <w:szCs w:val="21"/>
          <w:highlight w:val="yellow"/>
          <w:u w:val="single"/>
        </w:rPr>
        <w:t>※　幼保連携型認定こども園のみを設置する法人の場合</w:t>
      </w:r>
    </w:p>
    <w:p w:rsidR="00436DF1" w:rsidRDefault="00436DF1" w:rsidP="001A7568">
      <w:pPr>
        <w:spacing w:line="320" w:lineRule="exact"/>
        <w:ind w:leftChars="300" w:left="630" w:firstLineChars="100" w:firstLine="210"/>
        <w:rPr>
          <w:rFonts w:ascii="ＭＳ 明朝" w:eastAsia="ＭＳ 明朝" w:hAnsi="ＭＳ 明朝" w:cs="Times New Roman"/>
          <w:szCs w:val="21"/>
        </w:rPr>
      </w:pPr>
      <w:r w:rsidRPr="00436DF1">
        <w:rPr>
          <w:rFonts w:ascii="ＭＳ 明朝" w:eastAsia="ＭＳ 明朝" w:hAnsi="ＭＳ 明朝" w:cs="Times New Roman" w:hint="eastAsia"/>
          <w:szCs w:val="21"/>
        </w:rPr>
        <w:t>この法人は、教育基本法及び就学前の子どもに関する教育、保育等の総合的な提供の推進に関する法律に従い、学校教育及び保育を行い、●●な人材を育成することを目的とする。</w:t>
      </w:r>
    </w:p>
    <w:p w:rsidR="00E97B10" w:rsidRPr="00E97B10" w:rsidRDefault="009E4EFB" w:rsidP="00DF0103">
      <w:pPr>
        <w:spacing w:line="320" w:lineRule="exact"/>
        <w:rPr>
          <w:rFonts w:ascii="ＭＳ 明朝" w:eastAsia="ＭＳ 明朝" w:hAnsi="ＭＳ 明朝" w:cs="Times New Roman"/>
          <w:szCs w:val="21"/>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661312" behindDoc="0" locked="0" layoutInCell="1" allowOverlap="1" wp14:anchorId="412257E9" wp14:editId="5D9356CA">
                <wp:simplePos x="0" y="0"/>
                <wp:positionH relativeFrom="column">
                  <wp:posOffset>5372100</wp:posOffset>
                </wp:positionH>
                <wp:positionV relativeFrom="paragraph">
                  <wp:posOffset>144145</wp:posOffset>
                </wp:positionV>
                <wp:extent cx="1428750" cy="7334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solidFill>
                          <a:srgbClr val="FFFFFF"/>
                        </a:solidFill>
                        <a:ln w="9525">
                          <a:solidFill>
                            <a:sysClr val="window" lastClr="FFFFFF">
                              <a:lumMod val="85000"/>
                            </a:sysClr>
                          </a:solidFill>
                          <a:miter lim="800000"/>
                          <a:headEnd/>
                          <a:tailEnd/>
                        </a:ln>
                      </wps:spPr>
                      <wps:txbx>
                        <w:txbxContent>
                          <w:p w:rsidR="009E4EFB" w:rsidRPr="005B29F8" w:rsidRDefault="009E4EFB" w:rsidP="009E4EFB">
                            <w:pPr>
                              <w:spacing w:line="240" w:lineRule="exact"/>
                              <w:rPr>
                                <w:sz w:val="18"/>
                              </w:rPr>
                            </w:pPr>
                            <w:r w:rsidRPr="005B29F8">
                              <w:rPr>
                                <w:rFonts w:hint="eastAsia"/>
                                <w:sz w:val="18"/>
                              </w:rPr>
                              <w:t>【学校種】</w:t>
                            </w:r>
                          </w:p>
                          <w:p w:rsidR="009E4EFB" w:rsidRPr="005B29F8" w:rsidRDefault="009E4EFB" w:rsidP="009E4EFB">
                            <w:pPr>
                              <w:spacing w:line="240" w:lineRule="exact"/>
                              <w:rPr>
                                <w:sz w:val="18"/>
                              </w:rPr>
                            </w:pPr>
                            <w:r w:rsidRPr="005B29F8">
                              <w:rPr>
                                <w:rFonts w:hint="eastAsia"/>
                                <w:sz w:val="18"/>
                              </w:rPr>
                              <w:t>各法人の設置する学校</w:t>
                            </w:r>
                            <w:r w:rsidR="003A5DF4">
                              <w:rPr>
                                <w:rFonts w:hint="eastAsia"/>
                                <w:sz w:val="18"/>
                              </w:rPr>
                              <w:t>又は</w:t>
                            </w:r>
                            <w:r w:rsidR="003A5DF4">
                              <w:rPr>
                                <w:sz w:val="18"/>
                              </w:rPr>
                              <w:t>認定こども園</w:t>
                            </w:r>
                            <w:r w:rsidRPr="005B29F8">
                              <w:rPr>
                                <w:rFonts w:hint="eastAsia"/>
                                <w:sz w:val="18"/>
                              </w:rPr>
                              <w:t>を記載すること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2257E9" id="_x0000_t202" coordsize="21600,21600" o:spt="202" path="m,l,21600r21600,l21600,xe">
                <v:stroke joinstyle="miter"/>
                <v:path gradientshapeok="t" o:connecttype="rect"/>
              </v:shapetype>
              <v:shape id="_x0000_s1027" type="#_x0000_t202" style="position:absolute;left:0;text-align:left;margin-left:423pt;margin-top:11.35pt;width:112.5pt;height:5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" strokecolor="#d9d9d9">
                <v:textbox>
                  <w:txbxContent>
                    <w:p w:rsidR="009E4EFB" w:rsidRPr="005B29F8" w:rsidRDefault="009E4EFB" w:rsidP="009E4EFB">
                      <w:pPr>
                        <w:spacing w:line="240" w:lineRule="exact"/>
                        <w:rPr>
                          <w:sz w:val="18"/>
                        </w:rPr>
                      </w:pPr>
                      <w:r w:rsidRPr="005B29F8">
                        <w:rPr>
                          <w:rFonts w:hint="eastAsia"/>
                          <w:sz w:val="18"/>
                        </w:rPr>
                        <w:t>【学校種】</w:t>
                      </w:r>
                    </w:p>
                    <w:p w:rsidR="009E4EFB" w:rsidRPr="005B29F8" w:rsidRDefault="009E4EFB" w:rsidP="009E4EFB">
                      <w:pPr>
                        <w:spacing w:line="240" w:lineRule="exact"/>
                        <w:rPr>
                          <w:sz w:val="18"/>
                        </w:rPr>
                      </w:pPr>
                      <w:r w:rsidRPr="005B29F8">
                        <w:rPr>
                          <w:rFonts w:hint="eastAsia"/>
                          <w:sz w:val="18"/>
                        </w:rPr>
                        <w:t>各法人の設置する学校</w:t>
                      </w:r>
                      <w:r w:rsidR="003A5DF4">
                        <w:rPr>
                          <w:rFonts w:hint="eastAsia"/>
                          <w:sz w:val="18"/>
                        </w:rPr>
                        <w:t>又は</w:t>
                      </w:r>
                      <w:r w:rsidR="003A5DF4">
                        <w:rPr>
                          <w:sz w:val="18"/>
                        </w:rPr>
                        <w:t>認定こども園</w:t>
                      </w:r>
                      <w:r w:rsidRPr="005B29F8">
                        <w:rPr>
                          <w:rFonts w:hint="eastAsia"/>
                          <w:sz w:val="18"/>
                        </w:rPr>
                        <w:t>を記載すること</w:t>
                      </w:r>
                    </w:p>
                  </w:txbxContent>
                </v:textbox>
              </v:shape>
            </w:pict>
          </mc:Fallback>
        </mc:AlternateContent>
      </w:r>
      <w:r w:rsidR="00E97B10" w:rsidRPr="00E97B10">
        <w:rPr>
          <w:rFonts w:ascii="ＭＳ 明朝" w:eastAsia="ＭＳ 明朝" w:hAnsi="ＭＳ 明朝" w:cs="Times New Roman" w:hint="eastAsia"/>
          <w:szCs w:val="21"/>
        </w:rPr>
        <w:t>（設置する学校）</w:t>
      </w:r>
    </w:p>
    <w:p w:rsidR="00436DF1" w:rsidRPr="00436DF1" w:rsidRDefault="00E97B10" w:rsidP="00DF0103">
      <w:pPr>
        <w:spacing w:line="320" w:lineRule="exact"/>
        <w:ind w:left="210" w:hangingChars="100" w:hanging="210"/>
        <w:rPr>
          <w:rFonts w:ascii="ＭＳ 明朝" w:eastAsia="ＭＳ 明朝" w:hAnsi="ＭＳ 明朝" w:cs="Times New Roman"/>
          <w:szCs w:val="21"/>
        </w:rPr>
      </w:pPr>
      <w:r w:rsidRPr="00E97B10">
        <w:rPr>
          <w:rFonts w:ascii="ＭＳ 明朝" w:eastAsia="ＭＳ 明朝" w:hAnsi="ＭＳ 明朝" w:cs="Times New Roman" w:hint="eastAsia"/>
          <w:szCs w:val="21"/>
        </w:rPr>
        <w:t xml:space="preserve">第４条　</w:t>
      </w:r>
      <w:r w:rsidR="00436DF1" w:rsidRPr="00436DF1">
        <w:rPr>
          <w:rFonts w:ascii="ＭＳ 明朝" w:eastAsia="ＭＳ 明朝" w:hAnsi="ＭＳ 明朝" w:cs="Times New Roman" w:hint="eastAsia"/>
          <w:szCs w:val="21"/>
        </w:rPr>
        <w:t>この法人は、前条の目的を達成するため、次に掲げる学校を設置する。</w:t>
      </w:r>
    </w:p>
    <w:p w:rsidR="00436DF1" w:rsidRPr="00436DF1" w:rsidRDefault="00436DF1" w:rsidP="00DF0103">
      <w:pPr>
        <w:spacing w:line="320" w:lineRule="exact"/>
        <w:ind w:left="21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（１）　●●高等学校　全日制課程　●●科</w:t>
      </w:r>
    </w:p>
    <w:p w:rsidR="00436DF1" w:rsidRPr="00436DF1" w:rsidRDefault="00436DF1" w:rsidP="00DF0103">
      <w:pPr>
        <w:spacing w:line="320" w:lineRule="exact"/>
        <w:ind w:left="21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（２）　　　　　　　　定時制課程　●●科</w:t>
      </w:r>
    </w:p>
    <w:p w:rsidR="00436DF1" w:rsidRPr="00436DF1" w:rsidRDefault="00436DF1" w:rsidP="00DF0103">
      <w:pPr>
        <w:spacing w:line="320" w:lineRule="exact"/>
        <w:ind w:left="21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（３）　　　　　　　　通信制課程　（広域）●●科</w:t>
      </w:r>
    </w:p>
    <w:p w:rsidR="00436DF1" w:rsidRPr="00436DF1" w:rsidRDefault="00436DF1" w:rsidP="00DF0103">
      <w:pPr>
        <w:spacing w:line="320" w:lineRule="exact"/>
        <w:ind w:left="21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（４）　●●中学校</w:t>
      </w:r>
    </w:p>
    <w:p w:rsidR="00436DF1" w:rsidRPr="00436DF1" w:rsidRDefault="00436DF1" w:rsidP="00DF0103">
      <w:pPr>
        <w:spacing w:line="320" w:lineRule="exact"/>
        <w:ind w:left="21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（５）　●●小学校</w:t>
      </w:r>
    </w:p>
    <w:p w:rsidR="00436DF1" w:rsidRPr="00436DF1" w:rsidRDefault="00436DF1" w:rsidP="00DF0103">
      <w:pPr>
        <w:spacing w:line="320" w:lineRule="exact"/>
        <w:ind w:left="21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（６）　●●幼稚園</w:t>
      </w:r>
    </w:p>
    <w:p w:rsidR="00436DF1" w:rsidRPr="00436DF1" w:rsidRDefault="00436DF1" w:rsidP="00DF0103">
      <w:pPr>
        <w:spacing w:line="320" w:lineRule="exact"/>
        <w:ind w:left="21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（７）　●●専修学校　●●高等課程　●●専門課程</w:t>
      </w:r>
    </w:p>
    <w:p w:rsidR="00436DF1" w:rsidRPr="00436DF1" w:rsidRDefault="00436DF1" w:rsidP="00DF0103">
      <w:pPr>
        <w:spacing w:line="320" w:lineRule="exact"/>
        <w:ind w:left="21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（８）　●●各種学校</w:t>
      </w:r>
    </w:p>
    <w:p w:rsidR="00E97B10" w:rsidRPr="00436DF1" w:rsidRDefault="009E4EFB" w:rsidP="009E4EFB">
      <w:pPr>
        <w:spacing w:line="320" w:lineRule="exact"/>
        <w:ind w:left="210" w:hangingChars="100" w:hanging="210"/>
        <w:rPr>
          <w:rFonts w:ascii="ＭＳ 明朝" w:eastAsia="ＭＳ 明朝" w:hAnsi="ＭＳ 明朝" w:cs="Times New Roman"/>
          <w:szCs w:val="21"/>
          <w:u w:val="single"/>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663360" behindDoc="0" locked="0" layoutInCell="1" allowOverlap="1" wp14:anchorId="426C9634" wp14:editId="5ACB1730">
                <wp:simplePos x="0" y="0"/>
                <wp:positionH relativeFrom="column">
                  <wp:posOffset>5384165</wp:posOffset>
                </wp:positionH>
                <wp:positionV relativeFrom="paragraph">
                  <wp:posOffset>204470</wp:posOffset>
                </wp:positionV>
                <wp:extent cx="1428750" cy="11620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62050"/>
                        </a:xfrm>
                        <a:prstGeom prst="rect">
                          <a:avLst/>
                        </a:prstGeom>
                        <a:solidFill>
                          <a:srgbClr val="FFFFFF"/>
                        </a:solidFill>
                        <a:ln w="9525">
                          <a:solidFill>
                            <a:sysClr val="window" lastClr="FFFFFF">
                              <a:lumMod val="85000"/>
                            </a:sysClr>
                          </a:solidFill>
                          <a:miter lim="800000"/>
                          <a:headEnd/>
                          <a:tailEnd/>
                        </a:ln>
                      </wps:spPr>
                      <wps:txbx>
                        <w:txbxContent>
                          <w:p w:rsidR="009E4EFB" w:rsidRPr="005B29F8" w:rsidRDefault="009E4EFB" w:rsidP="009E4EFB">
                            <w:pPr>
                              <w:spacing w:line="240" w:lineRule="exact"/>
                              <w:rPr>
                                <w:sz w:val="18"/>
                              </w:rPr>
                            </w:pPr>
                            <w:r w:rsidRPr="005B29F8">
                              <w:rPr>
                                <w:rFonts w:hint="eastAsia"/>
                                <w:sz w:val="18"/>
                              </w:rPr>
                              <w:t>【収益事業】</w:t>
                            </w:r>
                          </w:p>
                          <w:p w:rsidR="009E4EFB" w:rsidRPr="005B29F8" w:rsidRDefault="009E4EFB" w:rsidP="009E4EFB">
                            <w:pPr>
                              <w:spacing w:line="240" w:lineRule="exact"/>
                              <w:rPr>
                                <w:sz w:val="18"/>
                              </w:rPr>
                            </w:pPr>
                            <w:r w:rsidRPr="005B29F8">
                              <w:rPr>
                                <w:rFonts w:hint="eastAsia"/>
                                <w:sz w:val="18"/>
                              </w:rPr>
                              <w:t>収益事業</w:t>
                            </w:r>
                            <w:r w:rsidRPr="005B29F8">
                              <w:rPr>
                                <w:sz w:val="18"/>
                              </w:rPr>
                              <w:t>を実施</w:t>
                            </w:r>
                            <w:r w:rsidRPr="005B29F8">
                              <w:rPr>
                                <w:rFonts w:hint="eastAsia"/>
                                <w:sz w:val="18"/>
                              </w:rPr>
                              <w:t>しない</w:t>
                            </w:r>
                            <w:r w:rsidRPr="005B29F8">
                              <w:rPr>
                                <w:sz w:val="18"/>
                              </w:rPr>
                              <w:t>場合は</w:t>
                            </w:r>
                            <w:r w:rsidRPr="005B29F8">
                              <w:rPr>
                                <w:rFonts w:hint="eastAsia"/>
                                <w:sz w:val="18"/>
                              </w:rPr>
                              <w:t>、</w:t>
                            </w:r>
                            <w:r w:rsidRPr="005B29F8">
                              <w:rPr>
                                <w:sz w:val="18"/>
                              </w:rPr>
                              <w:t>この</w:t>
                            </w:r>
                            <w:r w:rsidRPr="005B29F8">
                              <w:rPr>
                                <w:rFonts w:hint="eastAsia"/>
                                <w:sz w:val="18"/>
                              </w:rPr>
                              <w:t>条項</w:t>
                            </w:r>
                            <w:r w:rsidRPr="005B29F8">
                              <w:rPr>
                                <w:sz w:val="18"/>
                              </w:rPr>
                              <w:t>は不要。</w:t>
                            </w:r>
                          </w:p>
                          <w:p w:rsidR="009E4EFB" w:rsidRPr="005B29F8" w:rsidRDefault="009E4EFB" w:rsidP="009E4EFB">
                            <w:pPr>
                              <w:spacing w:line="240" w:lineRule="exact"/>
                              <w:rPr>
                                <w:sz w:val="18"/>
                              </w:rPr>
                            </w:pPr>
                            <w:r w:rsidRPr="005B29F8">
                              <w:rPr>
                                <w:rFonts w:hint="eastAsia"/>
                                <w:sz w:val="18"/>
                              </w:rPr>
                              <w:t>以下</w:t>
                            </w:r>
                            <w:r w:rsidRPr="005B29F8">
                              <w:rPr>
                                <w:sz w:val="18"/>
                              </w:rPr>
                              <w:t>条ずれするため、修正漏れに注意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6C9634" id="テキスト ボックス 3" o:spid="_x0000_s1028" type="#_x0000_t202" style="position:absolute;left:0;text-align:left;margin-left:423.95pt;margin-top:16.1pt;width:112.5pt;height: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" strokecolor="#d9d9d9">
                <v:textbox>
                  <w:txbxContent>
                    <w:p w:rsidR="009E4EFB" w:rsidRPr="005B29F8" w:rsidRDefault="009E4EFB" w:rsidP="009E4EFB">
                      <w:pPr>
                        <w:spacing w:line="240" w:lineRule="exact"/>
                        <w:rPr>
                          <w:sz w:val="18"/>
                        </w:rPr>
                      </w:pPr>
                      <w:r w:rsidRPr="005B29F8">
                        <w:rPr>
                          <w:rFonts w:hint="eastAsia"/>
                          <w:sz w:val="18"/>
                        </w:rPr>
                        <w:t>【</w:t>
                      </w:r>
                      <w:r w:rsidRPr="005B29F8">
                        <w:rPr>
                          <w:rFonts w:hint="eastAsia"/>
                          <w:sz w:val="18"/>
                        </w:rPr>
                        <w:t>収益事業</w:t>
                      </w:r>
                      <w:r w:rsidRPr="005B29F8">
                        <w:rPr>
                          <w:rFonts w:hint="eastAsia"/>
                          <w:sz w:val="18"/>
                        </w:rPr>
                        <w:t>】</w:t>
                      </w:r>
                    </w:p>
                    <w:p w:rsidR="009E4EFB" w:rsidRPr="005B29F8" w:rsidRDefault="009E4EFB" w:rsidP="009E4EFB">
                      <w:pPr>
                        <w:spacing w:line="240" w:lineRule="exact"/>
                        <w:rPr>
                          <w:sz w:val="18"/>
                        </w:rPr>
                      </w:pPr>
                      <w:r w:rsidRPr="005B29F8">
                        <w:rPr>
                          <w:rFonts w:hint="eastAsia"/>
                          <w:sz w:val="18"/>
                        </w:rPr>
                        <w:t>収益事業</w:t>
                      </w:r>
                      <w:r w:rsidRPr="005B29F8">
                        <w:rPr>
                          <w:sz w:val="18"/>
                        </w:rPr>
                        <w:t>を実施</w:t>
                      </w:r>
                      <w:r w:rsidRPr="005B29F8">
                        <w:rPr>
                          <w:rFonts w:hint="eastAsia"/>
                          <w:sz w:val="18"/>
                        </w:rPr>
                        <w:t>しない</w:t>
                      </w:r>
                      <w:r w:rsidRPr="005B29F8">
                        <w:rPr>
                          <w:sz w:val="18"/>
                        </w:rPr>
                        <w:t>場合は</w:t>
                      </w:r>
                      <w:r w:rsidRPr="005B29F8">
                        <w:rPr>
                          <w:rFonts w:hint="eastAsia"/>
                          <w:sz w:val="18"/>
                        </w:rPr>
                        <w:t>、</w:t>
                      </w:r>
                      <w:r w:rsidRPr="005B29F8">
                        <w:rPr>
                          <w:sz w:val="18"/>
                        </w:rPr>
                        <w:t>この</w:t>
                      </w:r>
                      <w:r w:rsidRPr="005B29F8">
                        <w:rPr>
                          <w:rFonts w:hint="eastAsia"/>
                          <w:sz w:val="18"/>
                        </w:rPr>
                        <w:t>条項</w:t>
                      </w:r>
                      <w:r w:rsidRPr="005B29F8">
                        <w:rPr>
                          <w:sz w:val="18"/>
                        </w:rPr>
                        <w:t>は不要。</w:t>
                      </w:r>
                    </w:p>
                    <w:p w:rsidR="009E4EFB" w:rsidRPr="005B29F8" w:rsidRDefault="009E4EFB" w:rsidP="009E4EFB">
                      <w:pPr>
                        <w:spacing w:line="240" w:lineRule="exact"/>
                        <w:rPr>
                          <w:rFonts w:hint="eastAsia"/>
                          <w:sz w:val="18"/>
                        </w:rPr>
                      </w:pPr>
                      <w:r w:rsidRPr="005B29F8">
                        <w:rPr>
                          <w:rFonts w:hint="eastAsia"/>
                          <w:sz w:val="18"/>
                        </w:rPr>
                        <w:t>以下</w:t>
                      </w:r>
                      <w:r w:rsidRPr="005B29F8">
                        <w:rPr>
                          <w:sz w:val="18"/>
                        </w:rPr>
                        <w:t>条ずれするため、修正漏れに注意</w:t>
                      </w:r>
                    </w:p>
                  </w:txbxContent>
                </v:textbox>
              </v:shape>
            </w:pict>
          </mc:Fallback>
        </mc:AlternateContent>
      </w:r>
      <w:r w:rsidR="00436DF1" w:rsidRPr="00436DF1">
        <w:rPr>
          <w:rFonts w:ascii="ＭＳ 明朝" w:eastAsia="ＭＳ 明朝" w:hAnsi="ＭＳ 明朝" w:cs="Times New Roman" w:hint="eastAsia"/>
          <w:szCs w:val="21"/>
        </w:rPr>
        <w:t>（９）　●●認定こども園</w:t>
      </w:r>
    </w:p>
    <w:p w:rsidR="00E97B10" w:rsidRPr="00E97B10" w:rsidRDefault="00E97B10" w:rsidP="00DF0103">
      <w:pPr>
        <w:spacing w:line="320" w:lineRule="exact"/>
        <w:rPr>
          <w:rFonts w:ascii="ＭＳ 明朝" w:eastAsia="ＭＳ 明朝" w:hAnsi="ＭＳ 明朝" w:cs="Times New Roman"/>
          <w:szCs w:val="21"/>
        </w:rPr>
      </w:pPr>
      <w:r w:rsidRPr="00E97B10">
        <w:rPr>
          <w:rFonts w:ascii="ＭＳ 明朝" w:eastAsia="ＭＳ 明朝" w:hAnsi="ＭＳ 明朝" w:cs="Times New Roman" w:hint="eastAsia"/>
          <w:szCs w:val="21"/>
        </w:rPr>
        <w:t>（収益事業）</w:t>
      </w:r>
    </w:p>
    <w:p w:rsidR="00436DF1" w:rsidRPr="00436DF1" w:rsidRDefault="00436DF1" w:rsidP="00DF0103">
      <w:pPr>
        <w:spacing w:line="32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第５</w:t>
      </w:r>
      <w:r w:rsidR="00E97B10" w:rsidRPr="00E97B10">
        <w:rPr>
          <w:rFonts w:ascii="ＭＳ 明朝" w:eastAsia="ＭＳ 明朝" w:hAnsi="ＭＳ 明朝" w:cs="Times New Roman" w:hint="eastAsia"/>
          <w:szCs w:val="21"/>
        </w:rPr>
        <w:t xml:space="preserve">条　</w:t>
      </w:r>
      <w:r w:rsidRPr="00436DF1">
        <w:rPr>
          <w:rFonts w:ascii="ＭＳ 明朝" w:eastAsia="ＭＳ 明朝" w:hAnsi="ＭＳ 明朝" w:cs="Times New Roman" w:hint="eastAsia"/>
          <w:szCs w:val="21"/>
        </w:rPr>
        <w:t>この法人は、その収益を学校の経営に充てるため、次に掲げる収益事業を行う。</w:t>
      </w:r>
    </w:p>
    <w:p w:rsidR="00436DF1" w:rsidRPr="00436DF1" w:rsidRDefault="00436DF1" w:rsidP="00DF0103">
      <w:pPr>
        <w:spacing w:line="320" w:lineRule="exact"/>
        <w:ind w:left="21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（１）　●●●●業</w:t>
      </w:r>
    </w:p>
    <w:p w:rsidR="00E97B10" w:rsidRPr="00436DF1" w:rsidRDefault="00436DF1" w:rsidP="009E4EFB">
      <w:pPr>
        <w:spacing w:line="320" w:lineRule="exact"/>
        <w:ind w:left="210" w:hangingChars="100" w:hanging="210"/>
        <w:rPr>
          <w:rFonts w:ascii="ＭＳ 明朝" w:eastAsia="ＭＳ 明朝" w:hAnsi="ＭＳ 明朝" w:cs="Times New Roman"/>
          <w:szCs w:val="21"/>
          <w:u w:val="single"/>
        </w:rPr>
      </w:pPr>
      <w:r w:rsidRPr="00436DF1">
        <w:rPr>
          <w:rFonts w:ascii="ＭＳ 明朝" w:eastAsia="ＭＳ 明朝" w:hAnsi="ＭＳ 明朝" w:cs="Times New Roman" w:hint="eastAsia"/>
          <w:szCs w:val="21"/>
        </w:rPr>
        <w:t>（２）　●●●●業</w:t>
      </w:r>
    </w:p>
    <w:p w:rsidR="00E97B10" w:rsidRPr="00E97B10" w:rsidRDefault="00E97B10" w:rsidP="00DF0103">
      <w:pPr>
        <w:spacing w:line="320" w:lineRule="exact"/>
        <w:ind w:firstLineChars="100" w:firstLine="210"/>
        <w:rPr>
          <w:rFonts w:ascii="ＭＳ 明朝" w:eastAsia="ＭＳ 明朝" w:hAnsi="ＭＳ 明朝" w:cs="Times New Roman"/>
          <w:szCs w:val="21"/>
        </w:rPr>
      </w:pPr>
    </w:p>
    <w:p w:rsidR="00E97B10" w:rsidRPr="00E97B10" w:rsidRDefault="009E4EFB" w:rsidP="00DF0103">
      <w:pPr>
        <w:spacing w:line="320" w:lineRule="exact"/>
        <w:ind w:firstLineChars="300" w:firstLine="630"/>
        <w:rPr>
          <w:rFonts w:ascii="ＭＳ 明朝" w:eastAsia="ＭＳ 明朝" w:hAnsi="ＭＳ 明朝" w:cs="Times New Roman"/>
          <w:szCs w:val="21"/>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665408" behindDoc="0" locked="0" layoutInCell="1" allowOverlap="1" wp14:anchorId="4463BC9C" wp14:editId="4147957F">
                <wp:simplePos x="0" y="0"/>
                <wp:positionH relativeFrom="column">
                  <wp:posOffset>5384165</wp:posOffset>
                </wp:positionH>
                <wp:positionV relativeFrom="paragraph">
                  <wp:posOffset>204470</wp:posOffset>
                </wp:positionV>
                <wp:extent cx="1428750" cy="136207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62075"/>
                        </a:xfrm>
                        <a:prstGeom prst="rect">
                          <a:avLst/>
                        </a:prstGeom>
                        <a:solidFill>
                          <a:srgbClr val="FFFFFF"/>
                        </a:solidFill>
                        <a:ln w="9525">
                          <a:solidFill>
                            <a:sysClr val="window" lastClr="FFFFFF">
                              <a:lumMod val="85000"/>
                            </a:sysClr>
                          </a:solidFill>
                          <a:miter lim="800000"/>
                          <a:headEnd/>
                          <a:tailEnd/>
                        </a:ln>
                      </wps:spPr>
                      <wps:txbx>
                        <w:txbxContent>
                          <w:p w:rsidR="009E4EFB" w:rsidRPr="005B29F8" w:rsidRDefault="009E4EFB" w:rsidP="009E4EFB">
                            <w:pPr>
                              <w:spacing w:line="240" w:lineRule="exact"/>
                              <w:rPr>
                                <w:sz w:val="18"/>
                              </w:rPr>
                            </w:pPr>
                            <w:r w:rsidRPr="005B29F8">
                              <w:rPr>
                                <w:rFonts w:hint="eastAsia"/>
                                <w:sz w:val="18"/>
                              </w:rPr>
                              <w:t>【理事・</w:t>
                            </w:r>
                            <w:r w:rsidRPr="005B29F8">
                              <w:rPr>
                                <w:sz w:val="18"/>
                              </w:rPr>
                              <w:t>監事の</w:t>
                            </w:r>
                            <w:r w:rsidRPr="005B29F8">
                              <w:rPr>
                                <w:rFonts w:hint="eastAsia"/>
                                <w:sz w:val="18"/>
                              </w:rPr>
                              <w:t>人数】</w:t>
                            </w:r>
                          </w:p>
                          <w:p w:rsidR="009E4EFB" w:rsidRPr="005B29F8" w:rsidRDefault="009E4EFB" w:rsidP="009E4EFB">
                            <w:pPr>
                              <w:spacing w:line="240" w:lineRule="exact"/>
                              <w:rPr>
                                <w:sz w:val="18"/>
                              </w:rPr>
                            </w:pPr>
                            <w:r w:rsidRPr="005B29F8">
                              <w:rPr>
                                <w:rFonts w:hint="eastAsia"/>
                                <w:sz w:val="18"/>
                              </w:rPr>
                              <w:t>私学法上</w:t>
                            </w:r>
                            <w:r w:rsidRPr="005B29F8">
                              <w:rPr>
                                <w:sz w:val="18"/>
                              </w:rPr>
                              <w:t>は</w:t>
                            </w:r>
                            <w:r w:rsidRPr="005B29F8">
                              <w:rPr>
                                <w:rFonts w:hint="eastAsia"/>
                                <w:sz w:val="18"/>
                              </w:rPr>
                              <w:t>理事</w:t>
                            </w:r>
                            <w:r w:rsidRPr="005B29F8">
                              <w:rPr>
                                <w:sz w:val="18"/>
                              </w:rPr>
                              <w:t>５人以上、監事２</w:t>
                            </w:r>
                            <w:r w:rsidRPr="005B29F8">
                              <w:rPr>
                                <w:rFonts w:hint="eastAsia"/>
                                <w:sz w:val="18"/>
                              </w:rPr>
                              <w:t>人</w:t>
                            </w:r>
                            <w:r w:rsidRPr="005B29F8">
                              <w:rPr>
                                <w:sz w:val="18"/>
                              </w:rPr>
                              <w:t>以上でOK</w:t>
                            </w:r>
                          </w:p>
                          <w:p w:rsidR="009E4EFB" w:rsidRPr="005B29F8" w:rsidRDefault="009E4EFB" w:rsidP="009E4EFB">
                            <w:pPr>
                              <w:spacing w:line="240" w:lineRule="exact"/>
                              <w:rPr>
                                <w:sz w:val="18"/>
                              </w:rPr>
                            </w:pPr>
                            <w:r w:rsidRPr="005B29F8">
                              <w:rPr>
                                <w:rFonts w:hint="eastAsia"/>
                                <w:sz w:val="18"/>
                              </w:rPr>
                              <w:t>租税特別措置法の</w:t>
                            </w:r>
                            <w:r w:rsidRPr="005B29F8">
                              <w:rPr>
                                <w:sz w:val="18"/>
                              </w:rPr>
                              <w:t>非課税</w:t>
                            </w:r>
                            <w:r w:rsidRPr="005B29F8">
                              <w:rPr>
                                <w:rFonts w:hint="eastAsia"/>
                                <w:sz w:val="18"/>
                              </w:rPr>
                              <w:t>措置を</w:t>
                            </w:r>
                            <w:r w:rsidRPr="005B29F8">
                              <w:rPr>
                                <w:sz w:val="18"/>
                              </w:rPr>
                              <w:t>受けるため</w:t>
                            </w:r>
                            <w:r w:rsidRPr="005B29F8">
                              <w:rPr>
                                <w:rFonts w:hint="eastAsia"/>
                                <w:sz w:val="18"/>
                              </w:rPr>
                              <w:t>に理事６人以上、監事２人以上が</w:t>
                            </w:r>
                            <w:r w:rsidRPr="005B29F8">
                              <w:rPr>
                                <w:sz w:val="18"/>
                              </w:rPr>
                              <w:t>必要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63BC9C" id="テキスト ボックス 4" o:spid="_x0000_s1029" type="#_x0000_t202" style="position:absolute;left:0;text-align:left;margin-left:423.95pt;margin-top:16.1pt;width:112.5pt;height:10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" strokecolor="#d9d9d9">
                <v:textbox>
                  <w:txbxContent>
                    <w:p w:rsidR="009E4EFB" w:rsidRPr="005B29F8" w:rsidRDefault="009E4EFB" w:rsidP="009E4EFB">
                      <w:pPr>
                        <w:spacing w:line="240" w:lineRule="exact"/>
                        <w:rPr>
                          <w:sz w:val="18"/>
                        </w:rPr>
                      </w:pPr>
                      <w:r w:rsidRPr="005B29F8">
                        <w:rPr>
                          <w:rFonts w:hint="eastAsia"/>
                          <w:sz w:val="18"/>
                        </w:rPr>
                        <w:t>【</w:t>
                      </w:r>
                      <w:r w:rsidRPr="005B29F8">
                        <w:rPr>
                          <w:rFonts w:hint="eastAsia"/>
                          <w:sz w:val="18"/>
                        </w:rPr>
                        <w:t>理事・</w:t>
                      </w:r>
                      <w:r w:rsidRPr="005B29F8">
                        <w:rPr>
                          <w:sz w:val="18"/>
                        </w:rPr>
                        <w:t>監事の</w:t>
                      </w:r>
                      <w:r w:rsidRPr="005B29F8">
                        <w:rPr>
                          <w:rFonts w:hint="eastAsia"/>
                          <w:sz w:val="18"/>
                        </w:rPr>
                        <w:t>人数</w:t>
                      </w:r>
                      <w:r w:rsidRPr="005B29F8">
                        <w:rPr>
                          <w:rFonts w:hint="eastAsia"/>
                          <w:sz w:val="18"/>
                        </w:rPr>
                        <w:t>】</w:t>
                      </w:r>
                    </w:p>
                    <w:p w:rsidR="009E4EFB" w:rsidRPr="005B29F8" w:rsidRDefault="009E4EFB" w:rsidP="009E4EFB">
                      <w:pPr>
                        <w:spacing w:line="240" w:lineRule="exact"/>
                        <w:rPr>
                          <w:sz w:val="18"/>
                        </w:rPr>
                      </w:pPr>
                      <w:r w:rsidRPr="005B29F8">
                        <w:rPr>
                          <w:rFonts w:hint="eastAsia"/>
                          <w:sz w:val="18"/>
                        </w:rPr>
                        <w:t>私学法上</w:t>
                      </w:r>
                      <w:r w:rsidRPr="005B29F8">
                        <w:rPr>
                          <w:sz w:val="18"/>
                        </w:rPr>
                        <w:t>は</w:t>
                      </w:r>
                      <w:r w:rsidRPr="005B29F8">
                        <w:rPr>
                          <w:rFonts w:hint="eastAsia"/>
                          <w:sz w:val="18"/>
                        </w:rPr>
                        <w:t>理事</w:t>
                      </w:r>
                      <w:r w:rsidRPr="005B29F8">
                        <w:rPr>
                          <w:sz w:val="18"/>
                        </w:rPr>
                        <w:t>５人以上、監事２</w:t>
                      </w:r>
                      <w:r w:rsidRPr="005B29F8">
                        <w:rPr>
                          <w:rFonts w:hint="eastAsia"/>
                          <w:sz w:val="18"/>
                        </w:rPr>
                        <w:t>人</w:t>
                      </w:r>
                      <w:r w:rsidRPr="005B29F8">
                        <w:rPr>
                          <w:sz w:val="18"/>
                        </w:rPr>
                        <w:t>以上でOK</w:t>
                      </w:r>
                    </w:p>
                    <w:p w:rsidR="009E4EFB" w:rsidRPr="005B29F8" w:rsidRDefault="009E4EFB" w:rsidP="009E4EFB">
                      <w:pPr>
                        <w:spacing w:line="240" w:lineRule="exact"/>
                        <w:rPr>
                          <w:rFonts w:hint="eastAsia"/>
                          <w:sz w:val="18"/>
                        </w:rPr>
                      </w:pPr>
                      <w:r w:rsidRPr="005B29F8">
                        <w:rPr>
                          <w:rFonts w:hint="eastAsia"/>
                          <w:sz w:val="18"/>
                        </w:rPr>
                        <w:t>租税特別措置法</w:t>
                      </w:r>
                      <w:r w:rsidRPr="005B29F8">
                        <w:rPr>
                          <w:rFonts w:hint="eastAsia"/>
                          <w:sz w:val="18"/>
                        </w:rPr>
                        <w:t>の</w:t>
                      </w:r>
                      <w:r w:rsidRPr="005B29F8">
                        <w:rPr>
                          <w:sz w:val="18"/>
                        </w:rPr>
                        <w:t>非課税</w:t>
                      </w:r>
                      <w:r w:rsidRPr="005B29F8">
                        <w:rPr>
                          <w:rFonts w:hint="eastAsia"/>
                          <w:sz w:val="18"/>
                        </w:rPr>
                        <w:t>措置を</w:t>
                      </w:r>
                      <w:r w:rsidRPr="005B29F8">
                        <w:rPr>
                          <w:sz w:val="18"/>
                        </w:rPr>
                        <w:t>受けるため</w:t>
                      </w:r>
                      <w:r w:rsidRPr="005B29F8">
                        <w:rPr>
                          <w:rFonts w:hint="eastAsia"/>
                          <w:sz w:val="18"/>
                        </w:rPr>
                        <w:t>に</w:t>
                      </w:r>
                      <w:r w:rsidRPr="005B29F8">
                        <w:rPr>
                          <w:rFonts w:hint="eastAsia"/>
                          <w:sz w:val="18"/>
                        </w:rPr>
                        <w:t>理事６人以上、監事２人以上が</w:t>
                      </w:r>
                      <w:r w:rsidRPr="005B29F8">
                        <w:rPr>
                          <w:sz w:val="18"/>
                        </w:rPr>
                        <w:t>必要</w:t>
                      </w:r>
                    </w:p>
                  </w:txbxContent>
                </v:textbox>
              </v:shape>
            </w:pict>
          </mc:Fallback>
        </mc:AlternateContent>
      </w:r>
      <w:r w:rsidR="00E51904" w:rsidRPr="00E51904">
        <w:rPr>
          <w:rFonts w:ascii="ＭＳ 明朝" w:eastAsia="ＭＳ 明朝" w:hAnsi="ＭＳ 明朝" w:cs="Times New Roman" w:hint="eastAsia"/>
          <w:szCs w:val="21"/>
        </w:rPr>
        <w:t>第３章</w:t>
      </w:r>
      <w:r w:rsidR="00E51904">
        <w:rPr>
          <w:rFonts w:ascii="ＭＳ 明朝" w:eastAsia="ＭＳ 明朝" w:hAnsi="ＭＳ 明朝" w:cs="Times New Roman" w:hint="eastAsia"/>
          <w:szCs w:val="21"/>
        </w:rPr>
        <w:t xml:space="preserve">　</w:t>
      </w:r>
      <w:r w:rsidR="00E51904" w:rsidRPr="00E51904">
        <w:rPr>
          <w:rFonts w:ascii="ＭＳ 明朝" w:eastAsia="ＭＳ 明朝" w:hAnsi="ＭＳ 明朝" w:cs="Times New Roman"/>
          <w:szCs w:val="21"/>
        </w:rPr>
        <w:t>機関の設置</w:t>
      </w:r>
    </w:p>
    <w:p w:rsidR="00E97B10" w:rsidRPr="00E97B10" w:rsidRDefault="00E97B10" w:rsidP="00DF0103">
      <w:pPr>
        <w:spacing w:line="320" w:lineRule="exact"/>
        <w:rPr>
          <w:rFonts w:ascii="ＭＳ 明朝" w:eastAsia="ＭＳ 明朝" w:hAnsi="ＭＳ 明朝" w:cs="Times New Roman"/>
          <w:szCs w:val="21"/>
        </w:rPr>
      </w:pPr>
      <w:r w:rsidRPr="00E97B10">
        <w:rPr>
          <w:rFonts w:ascii="ＭＳ 明朝" w:eastAsia="ＭＳ 明朝" w:hAnsi="ＭＳ 明朝" w:cs="Times New Roman" w:hint="eastAsia"/>
          <w:szCs w:val="21"/>
        </w:rPr>
        <w:t>（役員</w:t>
      </w:r>
      <w:r w:rsidR="003A5DF4" w:rsidRPr="003A5DF4">
        <w:rPr>
          <w:rFonts w:ascii="ＭＳ 明朝" w:eastAsia="ＭＳ 明朝" w:hAnsi="ＭＳ 明朝" w:cs="Times New Roman" w:hint="eastAsia"/>
          <w:szCs w:val="21"/>
        </w:rPr>
        <w:t>及び評議員の設置</w:t>
      </w:r>
      <w:r w:rsidRPr="00E97B10">
        <w:rPr>
          <w:rFonts w:ascii="ＭＳ 明朝" w:eastAsia="ＭＳ 明朝" w:hAnsi="ＭＳ 明朝" w:cs="Times New Roman" w:hint="eastAsia"/>
          <w:szCs w:val="21"/>
        </w:rPr>
        <w:t>）</w:t>
      </w:r>
      <w:r w:rsidRPr="00E97B10">
        <w:rPr>
          <w:rFonts w:ascii="ＭＳ 明朝" w:eastAsia="ＭＳ 明朝" w:hAnsi="ＭＳ 明朝" w:cs="Times New Roman"/>
          <w:szCs w:val="21"/>
        </w:rPr>
        <w:t xml:space="preserve"> </w:t>
      </w:r>
    </w:p>
    <w:p w:rsidR="00436DF1" w:rsidRPr="00436DF1" w:rsidRDefault="00436DF1" w:rsidP="00DF0103">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第６</w:t>
      </w:r>
      <w:r w:rsidR="00E97B10" w:rsidRPr="00E97B10">
        <w:rPr>
          <w:rFonts w:ascii="ＭＳ 明朝" w:eastAsia="ＭＳ 明朝" w:hAnsi="ＭＳ 明朝" w:cs="Times New Roman" w:hint="eastAsia"/>
          <w:szCs w:val="21"/>
        </w:rPr>
        <w:t xml:space="preserve">条　</w:t>
      </w:r>
      <w:r w:rsidRPr="00436DF1">
        <w:rPr>
          <w:rFonts w:ascii="ＭＳ 明朝" w:eastAsia="ＭＳ 明朝" w:hAnsi="ＭＳ 明朝" w:cs="Times New Roman" w:hint="eastAsia"/>
          <w:szCs w:val="21"/>
        </w:rPr>
        <w:t>この法人に、次の役員を置く。</w:t>
      </w:r>
    </w:p>
    <w:p w:rsidR="00436DF1" w:rsidRPr="00436DF1" w:rsidRDefault="00436DF1" w:rsidP="00DF0103">
      <w:pPr>
        <w:spacing w:line="320" w:lineRule="exact"/>
        <w:rPr>
          <w:rFonts w:ascii="ＭＳ 明朝" w:eastAsia="ＭＳ 明朝" w:hAnsi="ＭＳ 明朝" w:cs="Times New Roman"/>
          <w:szCs w:val="21"/>
        </w:rPr>
      </w:pPr>
      <w:r w:rsidRPr="00436DF1">
        <w:rPr>
          <w:rFonts w:ascii="ＭＳ 明朝" w:eastAsia="ＭＳ 明朝" w:hAnsi="ＭＳ 明朝" w:cs="Times New Roman" w:hint="eastAsia"/>
          <w:szCs w:val="21"/>
        </w:rPr>
        <w:t>（１）　理事　●名</w:t>
      </w:r>
    </w:p>
    <w:p w:rsidR="00436DF1" w:rsidRPr="00436DF1" w:rsidRDefault="00436DF1" w:rsidP="00DF0103">
      <w:pPr>
        <w:spacing w:line="320" w:lineRule="exact"/>
        <w:rPr>
          <w:rFonts w:ascii="ＭＳ 明朝" w:eastAsia="ＭＳ 明朝" w:hAnsi="ＭＳ 明朝" w:cs="Times New Roman"/>
          <w:szCs w:val="21"/>
        </w:rPr>
      </w:pPr>
      <w:r w:rsidRPr="00436DF1">
        <w:rPr>
          <w:rFonts w:ascii="ＭＳ 明朝" w:eastAsia="ＭＳ 明朝" w:hAnsi="ＭＳ 明朝" w:cs="Times New Roman" w:hint="eastAsia"/>
          <w:szCs w:val="21"/>
        </w:rPr>
        <w:t>（２）　監事　●名</w:t>
      </w:r>
    </w:p>
    <w:p w:rsidR="00E97B10" w:rsidRDefault="00436DF1" w:rsidP="00DF0103">
      <w:pPr>
        <w:spacing w:line="320" w:lineRule="exact"/>
        <w:rPr>
          <w:rFonts w:ascii="ＭＳ 明朝" w:eastAsia="ＭＳ 明朝" w:hAnsi="ＭＳ 明朝" w:cs="Times New Roman"/>
          <w:szCs w:val="21"/>
        </w:rPr>
      </w:pPr>
      <w:r w:rsidRPr="00436DF1">
        <w:rPr>
          <w:rFonts w:ascii="ＭＳ 明朝" w:eastAsia="ＭＳ 明朝" w:hAnsi="ＭＳ 明朝" w:cs="Times New Roman" w:hint="eastAsia"/>
          <w:szCs w:val="21"/>
        </w:rPr>
        <w:t>２　この法人に、評議員●名を置く。</w:t>
      </w:r>
    </w:p>
    <w:p w:rsidR="003A5DF4" w:rsidRDefault="003A5DF4" w:rsidP="00DF0103">
      <w:pPr>
        <w:spacing w:line="320" w:lineRule="exact"/>
        <w:rPr>
          <w:rFonts w:ascii="ＭＳ 明朝" w:eastAsia="ＭＳ 明朝" w:hAnsi="ＭＳ 明朝" w:cs="Times New Roman"/>
          <w:szCs w:val="21"/>
        </w:rPr>
      </w:pPr>
    </w:p>
    <w:p w:rsidR="00436DF1" w:rsidRPr="00436DF1" w:rsidRDefault="00436DF1" w:rsidP="00DF0103">
      <w:pPr>
        <w:spacing w:line="320" w:lineRule="exact"/>
        <w:ind w:firstLineChars="200" w:firstLine="420"/>
        <w:rPr>
          <w:rFonts w:ascii="ＭＳ 明朝" w:eastAsia="ＭＳ 明朝" w:hAnsi="ＭＳ 明朝" w:cs="Times New Roman"/>
          <w:szCs w:val="21"/>
          <w:u w:val="single"/>
        </w:rPr>
      </w:pPr>
      <w:r w:rsidRPr="00A8629A">
        <w:rPr>
          <w:rFonts w:ascii="ＭＳ 明朝" w:eastAsia="ＭＳ 明朝" w:hAnsi="ＭＳ 明朝" w:cs="Times New Roman" w:hint="eastAsia"/>
          <w:szCs w:val="21"/>
          <w:highlight w:val="yellow"/>
          <w:u w:val="single"/>
        </w:rPr>
        <w:lastRenderedPageBreak/>
        <w:t>※　定数に一定の幅を持たせる場合</w:t>
      </w:r>
    </w:p>
    <w:p w:rsidR="00436DF1" w:rsidRPr="00436DF1" w:rsidRDefault="00436DF1" w:rsidP="001A7568">
      <w:pPr>
        <w:spacing w:line="320" w:lineRule="exact"/>
        <w:ind w:firstLineChars="400" w:firstLine="840"/>
        <w:rPr>
          <w:rFonts w:ascii="ＭＳ 明朝" w:eastAsia="ＭＳ 明朝" w:hAnsi="ＭＳ 明朝" w:cs="Times New Roman"/>
          <w:szCs w:val="21"/>
        </w:rPr>
      </w:pPr>
      <w:r w:rsidRPr="00436DF1">
        <w:rPr>
          <w:rFonts w:ascii="ＭＳ 明朝" w:eastAsia="ＭＳ 明朝" w:hAnsi="ＭＳ 明朝" w:cs="Times New Roman" w:hint="eastAsia"/>
          <w:szCs w:val="21"/>
        </w:rPr>
        <w:t>この法人に、次の役員を置く。</w:t>
      </w:r>
    </w:p>
    <w:p w:rsidR="00436DF1" w:rsidRPr="00436DF1" w:rsidRDefault="00436DF1" w:rsidP="00DF0103">
      <w:pPr>
        <w:spacing w:line="320" w:lineRule="exact"/>
        <w:ind w:firstLineChars="200" w:firstLine="420"/>
        <w:rPr>
          <w:rFonts w:ascii="ＭＳ 明朝" w:eastAsia="ＭＳ 明朝" w:hAnsi="ＭＳ 明朝" w:cs="Times New Roman"/>
          <w:szCs w:val="21"/>
        </w:rPr>
      </w:pPr>
      <w:r w:rsidRPr="00436DF1">
        <w:rPr>
          <w:rFonts w:ascii="ＭＳ 明朝" w:eastAsia="ＭＳ 明朝" w:hAnsi="ＭＳ 明朝" w:cs="Times New Roman" w:hint="eastAsia"/>
          <w:szCs w:val="21"/>
        </w:rPr>
        <w:t>（１）　理事　●名以上●名以内</w:t>
      </w:r>
    </w:p>
    <w:p w:rsidR="00436DF1" w:rsidRPr="00436DF1" w:rsidRDefault="00436DF1" w:rsidP="00DF0103">
      <w:pPr>
        <w:spacing w:line="320" w:lineRule="exact"/>
        <w:ind w:firstLineChars="200" w:firstLine="420"/>
        <w:rPr>
          <w:rFonts w:ascii="ＭＳ 明朝" w:eastAsia="ＭＳ 明朝" w:hAnsi="ＭＳ 明朝" w:cs="Times New Roman"/>
          <w:szCs w:val="21"/>
        </w:rPr>
      </w:pPr>
      <w:r w:rsidRPr="00436DF1">
        <w:rPr>
          <w:rFonts w:ascii="ＭＳ 明朝" w:eastAsia="ＭＳ 明朝" w:hAnsi="ＭＳ 明朝" w:cs="Times New Roman" w:hint="eastAsia"/>
          <w:szCs w:val="21"/>
        </w:rPr>
        <w:t>（２）　監事　●名</w:t>
      </w:r>
    </w:p>
    <w:p w:rsidR="00436DF1" w:rsidRPr="00436DF1" w:rsidRDefault="00436DF1" w:rsidP="00DF0103">
      <w:pPr>
        <w:spacing w:line="320" w:lineRule="exact"/>
        <w:ind w:firstLineChars="200" w:firstLine="420"/>
        <w:rPr>
          <w:rFonts w:ascii="ＭＳ 明朝" w:eastAsia="ＭＳ 明朝" w:hAnsi="ＭＳ 明朝" w:cs="Times New Roman"/>
          <w:szCs w:val="21"/>
        </w:rPr>
      </w:pPr>
      <w:r w:rsidRPr="00436DF1">
        <w:rPr>
          <w:rFonts w:ascii="ＭＳ 明朝" w:eastAsia="ＭＳ 明朝" w:hAnsi="ＭＳ 明朝" w:cs="Times New Roman" w:hint="eastAsia"/>
          <w:szCs w:val="21"/>
        </w:rPr>
        <w:t>２　この法人に、評議員を置き、その数は●名以上●名以内とする。</w:t>
      </w:r>
    </w:p>
    <w:p w:rsidR="00436DF1" w:rsidRPr="00436DF1" w:rsidRDefault="00436DF1" w:rsidP="00DF0103">
      <w:pPr>
        <w:spacing w:line="320" w:lineRule="exact"/>
        <w:ind w:firstLineChars="200" w:firstLine="420"/>
        <w:rPr>
          <w:rFonts w:ascii="ＭＳ 明朝" w:eastAsia="ＭＳ 明朝" w:hAnsi="ＭＳ 明朝" w:cs="Times New Roman"/>
          <w:szCs w:val="21"/>
        </w:rPr>
      </w:pPr>
      <w:r w:rsidRPr="00436DF1">
        <w:rPr>
          <w:rFonts w:ascii="ＭＳ 明朝" w:eastAsia="ＭＳ 明朝" w:hAnsi="ＭＳ 明朝" w:cs="Times New Roman" w:hint="eastAsia"/>
          <w:szCs w:val="21"/>
        </w:rPr>
        <w:t>３　評議員の実数は、理事の実数を超える数でなければならない。</w:t>
      </w:r>
    </w:p>
    <w:p w:rsidR="00436DF1" w:rsidRPr="00436DF1" w:rsidRDefault="00436DF1" w:rsidP="00DF0103">
      <w:pPr>
        <w:spacing w:line="320" w:lineRule="exact"/>
        <w:rPr>
          <w:rFonts w:ascii="ＭＳ 明朝" w:eastAsia="ＭＳ 明朝" w:hAnsi="ＭＳ 明朝" w:cs="Times New Roman"/>
          <w:szCs w:val="21"/>
        </w:rPr>
      </w:pPr>
      <w:r w:rsidRPr="00436DF1">
        <w:rPr>
          <w:rFonts w:ascii="ＭＳ 明朝" w:eastAsia="ＭＳ 明朝" w:hAnsi="ＭＳ 明朝" w:cs="Times New Roman" w:hint="eastAsia"/>
          <w:szCs w:val="21"/>
        </w:rPr>
        <w:t>（理事選任機関）</w:t>
      </w:r>
    </w:p>
    <w:p w:rsidR="00436DF1" w:rsidRPr="00436DF1" w:rsidRDefault="00436DF1" w:rsidP="00DF0103">
      <w:pPr>
        <w:spacing w:line="320" w:lineRule="exact"/>
        <w:rPr>
          <w:rFonts w:ascii="ＭＳ 明朝" w:eastAsia="ＭＳ 明朝" w:hAnsi="ＭＳ 明朝" w:cs="Times New Roman"/>
          <w:szCs w:val="21"/>
        </w:rPr>
      </w:pPr>
      <w:r w:rsidRPr="00436DF1">
        <w:rPr>
          <w:rFonts w:ascii="ＭＳ 明朝" w:eastAsia="ＭＳ 明朝" w:hAnsi="ＭＳ 明朝" w:cs="Times New Roman" w:hint="eastAsia"/>
          <w:szCs w:val="21"/>
        </w:rPr>
        <w:t>第７条</w:t>
      </w:r>
      <w:r w:rsidR="00E97B10" w:rsidRPr="00E97B10">
        <w:rPr>
          <w:rFonts w:ascii="ＭＳ 明朝" w:eastAsia="ＭＳ 明朝" w:hAnsi="ＭＳ 明朝" w:cs="Times New Roman" w:hint="eastAsia"/>
          <w:szCs w:val="21"/>
        </w:rPr>
        <w:t xml:space="preserve">　</w:t>
      </w:r>
      <w:r w:rsidRPr="00436DF1">
        <w:rPr>
          <w:rFonts w:ascii="ＭＳ 明朝" w:eastAsia="ＭＳ 明朝" w:hAnsi="ＭＳ 明朝" w:cs="Times New Roman" w:hint="eastAsia"/>
          <w:szCs w:val="21"/>
        </w:rPr>
        <w:t>この法人の理事選任機関は、評議員会とする。</w:t>
      </w:r>
    </w:p>
    <w:p w:rsidR="00436DF1" w:rsidRPr="00436DF1" w:rsidRDefault="00436DF1" w:rsidP="00DF0103">
      <w:pPr>
        <w:spacing w:line="320" w:lineRule="exact"/>
        <w:rPr>
          <w:rFonts w:ascii="ＭＳ 明朝" w:eastAsia="ＭＳ 明朝" w:hAnsi="ＭＳ 明朝" w:cs="Times New Roman"/>
          <w:szCs w:val="21"/>
        </w:rPr>
      </w:pPr>
      <w:r w:rsidRPr="00436DF1">
        <w:rPr>
          <w:rFonts w:ascii="ＭＳ 明朝" w:eastAsia="ＭＳ 明朝" w:hAnsi="ＭＳ 明朝" w:cs="Times New Roman" w:hint="eastAsia"/>
          <w:szCs w:val="21"/>
        </w:rPr>
        <w:t>２　理事選任機関の構成員は、全ての評議員とする。</w:t>
      </w:r>
    </w:p>
    <w:p w:rsidR="00436DF1" w:rsidRDefault="00436DF1" w:rsidP="001A7568">
      <w:pPr>
        <w:spacing w:line="320" w:lineRule="exact"/>
        <w:ind w:left="21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３　監事は、理事選任機関に対し必要な報告を行おうとするときは、理事長に対し、理事選任機関の招集を請求することができる。この場合において、理事長は、理事選任機関を招集しなければならない。</w:t>
      </w:r>
    </w:p>
    <w:p w:rsidR="00436DF1" w:rsidRPr="009B61E7" w:rsidRDefault="00436DF1" w:rsidP="00DF0103">
      <w:pPr>
        <w:spacing w:line="320" w:lineRule="exact"/>
        <w:ind w:firstLineChars="200" w:firstLine="420"/>
        <w:rPr>
          <w:rFonts w:ascii="ＭＳ 明朝" w:eastAsia="ＭＳ 明朝" w:hAnsi="ＭＳ 明朝" w:cs="Times New Roman"/>
          <w:szCs w:val="21"/>
          <w:u w:val="single"/>
        </w:rPr>
      </w:pPr>
      <w:r w:rsidRPr="00A8629A">
        <w:rPr>
          <w:rFonts w:ascii="ＭＳ 明朝" w:eastAsia="ＭＳ 明朝" w:hAnsi="ＭＳ 明朝" w:cs="Times New Roman" w:hint="eastAsia"/>
          <w:szCs w:val="21"/>
          <w:highlight w:val="yellow"/>
          <w:u w:val="single"/>
        </w:rPr>
        <w:t>※　独立した理事選任機関を置く場合</w:t>
      </w:r>
    </w:p>
    <w:p w:rsidR="00436DF1" w:rsidRPr="00436DF1" w:rsidRDefault="00436DF1" w:rsidP="001A7568">
      <w:pPr>
        <w:spacing w:line="320" w:lineRule="exact"/>
        <w:ind w:leftChars="300" w:left="630" w:firstLineChars="100" w:firstLine="210"/>
        <w:rPr>
          <w:rFonts w:ascii="ＭＳ 明朝" w:eastAsia="ＭＳ 明朝" w:hAnsi="ＭＳ 明朝" w:cs="Times New Roman"/>
          <w:szCs w:val="21"/>
        </w:rPr>
      </w:pPr>
      <w:r w:rsidRPr="00436DF1">
        <w:rPr>
          <w:rFonts w:ascii="ＭＳ 明朝" w:eastAsia="ＭＳ 明朝" w:hAnsi="ＭＳ 明朝" w:cs="Times New Roman" w:hint="eastAsia"/>
          <w:szCs w:val="21"/>
        </w:rPr>
        <w:t>この法人の理事選任機関の構成員は、理事●名、評議員●名、学外有識者●名とする。</w:t>
      </w:r>
    </w:p>
    <w:p w:rsidR="00436DF1" w:rsidRPr="00436DF1" w:rsidRDefault="00436DF1" w:rsidP="00DF0103">
      <w:pPr>
        <w:spacing w:line="320" w:lineRule="exact"/>
        <w:ind w:firstLineChars="200" w:firstLine="420"/>
        <w:rPr>
          <w:rFonts w:ascii="ＭＳ 明朝" w:eastAsia="ＭＳ 明朝" w:hAnsi="ＭＳ 明朝" w:cs="Times New Roman"/>
          <w:szCs w:val="21"/>
        </w:rPr>
      </w:pPr>
      <w:r w:rsidRPr="00436DF1">
        <w:rPr>
          <w:rFonts w:ascii="ＭＳ 明朝" w:eastAsia="ＭＳ 明朝" w:hAnsi="ＭＳ 明朝" w:cs="Times New Roman" w:hint="eastAsia"/>
          <w:szCs w:val="21"/>
        </w:rPr>
        <w:t>２　理事選任機関の構成員は、理事選任機関選考会議の決議によって選任する。</w:t>
      </w:r>
    </w:p>
    <w:p w:rsidR="00436DF1" w:rsidRPr="00436DF1" w:rsidRDefault="00436DF1" w:rsidP="00DF0103">
      <w:pPr>
        <w:spacing w:line="320" w:lineRule="exact"/>
        <w:ind w:firstLineChars="200" w:firstLine="420"/>
        <w:rPr>
          <w:rFonts w:ascii="ＭＳ 明朝" w:eastAsia="ＭＳ 明朝" w:hAnsi="ＭＳ 明朝" w:cs="Times New Roman"/>
          <w:szCs w:val="21"/>
        </w:rPr>
      </w:pPr>
      <w:r w:rsidRPr="00436DF1">
        <w:rPr>
          <w:rFonts w:ascii="ＭＳ 明朝" w:eastAsia="ＭＳ 明朝" w:hAnsi="ＭＳ 明朝" w:cs="Times New Roman" w:hint="eastAsia"/>
          <w:szCs w:val="21"/>
        </w:rPr>
        <w:t>３　理事選任機関の構成員の任期は、●年とする。</w:t>
      </w:r>
    </w:p>
    <w:p w:rsidR="00436DF1" w:rsidRPr="00436DF1" w:rsidRDefault="00436DF1" w:rsidP="00DF0103">
      <w:pPr>
        <w:spacing w:line="320" w:lineRule="exact"/>
        <w:ind w:firstLineChars="200" w:firstLine="420"/>
        <w:rPr>
          <w:rFonts w:ascii="ＭＳ 明朝" w:eastAsia="ＭＳ 明朝" w:hAnsi="ＭＳ 明朝" w:cs="Times New Roman"/>
          <w:szCs w:val="21"/>
        </w:rPr>
      </w:pPr>
      <w:r w:rsidRPr="00436DF1">
        <w:rPr>
          <w:rFonts w:ascii="ＭＳ 明朝" w:eastAsia="ＭＳ 明朝" w:hAnsi="ＭＳ 明朝" w:cs="Times New Roman" w:hint="eastAsia"/>
          <w:szCs w:val="21"/>
        </w:rPr>
        <w:t>４　理事選任機関は、当該理事選任機関の決議によって定められた者が招集する。</w:t>
      </w:r>
    </w:p>
    <w:p w:rsidR="00436DF1" w:rsidRPr="00436DF1" w:rsidRDefault="00436DF1" w:rsidP="00DF0103">
      <w:pPr>
        <w:spacing w:line="320" w:lineRule="exact"/>
        <w:ind w:leftChars="200" w:left="63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５　理事選任機関が理事を選任するときは、理事長に対し、評議員会の招集を求め、あらかじめ、評議員会の意見を聴かなければならない。</w:t>
      </w:r>
    </w:p>
    <w:p w:rsidR="009B61E7" w:rsidRDefault="00436DF1" w:rsidP="00DF0103">
      <w:pPr>
        <w:spacing w:line="320" w:lineRule="exact"/>
        <w:ind w:leftChars="200" w:left="63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６　理事選任機関は、前項の評議員会の意見を十分に参酌し、理事を選任しなければならない。</w:t>
      </w:r>
    </w:p>
    <w:p w:rsidR="009B61E7" w:rsidRDefault="00436DF1" w:rsidP="00DF0103">
      <w:pPr>
        <w:spacing w:line="320" w:lineRule="exact"/>
        <w:ind w:leftChars="200" w:left="63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７　理事選任機関の決議は、理事選任機関の構成員の過半数が出席し、その過半数をもって行う。</w:t>
      </w:r>
    </w:p>
    <w:p w:rsidR="009B61E7" w:rsidRDefault="003A5DF4" w:rsidP="00DF0103">
      <w:pPr>
        <w:spacing w:line="320" w:lineRule="exact"/>
        <w:ind w:leftChars="200" w:left="630" w:hangingChars="100" w:hanging="210"/>
        <w:rPr>
          <w:rFonts w:ascii="ＭＳ 明朝" w:eastAsia="ＭＳ 明朝" w:hAnsi="ＭＳ 明朝" w:cs="Times New Roman"/>
          <w:szCs w:val="21"/>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747328" behindDoc="0" locked="0" layoutInCell="1" allowOverlap="1" wp14:anchorId="48235EB7" wp14:editId="0FF5808E">
                <wp:simplePos x="0" y="0"/>
                <wp:positionH relativeFrom="column">
                  <wp:posOffset>5365115</wp:posOffset>
                </wp:positionH>
                <wp:positionV relativeFrom="paragraph">
                  <wp:posOffset>193040</wp:posOffset>
                </wp:positionV>
                <wp:extent cx="1428750" cy="866775"/>
                <wp:effectExtent l="0" t="0" r="19050" b="2857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66775"/>
                        </a:xfrm>
                        <a:prstGeom prst="rect">
                          <a:avLst/>
                        </a:prstGeom>
                        <a:solidFill>
                          <a:srgbClr val="FFFFFF"/>
                        </a:solidFill>
                        <a:ln w="9525">
                          <a:solidFill>
                            <a:sysClr val="window" lastClr="FFFFFF">
                              <a:lumMod val="85000"/>
                            </a:sysClr>
                          </a:solidFill>
                          <a:miter lim="800000"/>
                          <a:headEnd/>
                          <a:tailEnd/>
                        </a:ln>
                      </wps:spPr>
                      <wps:txbx>
                        <w:txbxContent>
                          <w:p w:rsidR="003A5DF4" w:rsidRPr="005B29F8" w:rsidRDefault="003A5DF4" w:rsidP="003A5DF4">
                            <w:pPr>
                              <w:spacing w:line="240" w:lineRule="exact"/>
                              <w:rPr>
                                <w:sz w:val="18"/>
                              </w:rPr>
                            </w:pPr>
                            <w:r>
                              <w:rPr>
                                <w:rFonts w:hint="eastAsia"/>
                                <w:sz w:val="18"/>
                              </w:rPr>
                              <w:t>【第８</w:t>
                            </w:r>
                            <w:r>
                              <w:rPr>
                                <w:sz w:val="18"/>
                              </w:rPr>
                              <w:t>項</w:t>
                            </w:r>
                            <w:r w:rsidRPr="005B29F8">
                              <w:rPr>
                                <w:rFonts w:hint="eastAsia"/>
                                <w:sz w:val="18"/>
                              </w:rPr>
                              <w:t>】</w:t>
                            </w:r>
                          </w:p>
                          <w:p w:rsidR="003A5DF4" w:rsidRPr="005B29F8" w:rsidRDefault="003A5DF4" w:rsidP="003A5DF4">
                            <w:pPr>
                              <w:spacing w:line="240" w:lineRule="exact"/>
                              <w:rPr>
                                <w:sz w:val="18"/>
                              </w:rPr>
                            </w:pPr>
                            <w:r>
                              <w:rPr>
                                <w:rFonts w:hint="eastAsia"/>
                                <w:sz w:val="18"/>
                              </w:rPr>
                              <w:t>条文数</w:t>
                            </w:r>
                            <w:r>
                              <w:rPr>
                                <w:sz w:val="18"/>
                              </w:rPr>
                              <w:t>が確定した段階で、</w:t>
                            </w:r>
                            <w:r>
                              <w:rPr>
                                <w:rFonts w:hint="eastAsia"/>
                                <w:sz w:val="18"/>
                              </w:rPr>
                              <w:t>引用してい</w:t>
                            </w:r>
                            <w:r>
                              <w:rPr>
                                <w:sz w:val="18"/>
                              </w:rPr>
                              <w:t>る</w:t>
                            </w:r>
                            <w:r>
                              <w:rPr>
                                <w:rFonts w:hint="eastAsia"/>
                                <w:sz w:val="18"/>
                              </w:rPr>
                              <w:t>条の</w:t>
                            </w:r>
                            <w:r>
                              <w:rPr>
                                <w:sz w:val="18"/>
                              </w:rPr>
                              <w:t>ずれがないか確認すること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235EB7" id="テキスト ボックス 195" o:spid="_x0000_s1030" type="#_x0000_t202" style="position:absolute;left:0;text-align:left;margin-left:422.45pt;margin-top:15.2pt;width:112.5pt;height:68.2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" strokecolor="#d9d9d9">
                <v:textbox>
                  <w:txbxContent>
                    <w:p w:rsidR="003A5DF4" w:rsidRPr="005B29F8" w:rsidRDefault="003A5DF4" w:rsidP="003A5DF4">
                      <w:pPr>
                        <w:spacing w:line="240" w:lineRule="exact"/>
                        <w:rPr>
                          <w:sz w:val="18"/>
                        </w:rPr>
                      </w:pPr>
                      <w:r>
                        <w:rPr>
                          <w:rFonts w:hint="eastAsia"/>
                          <w:sz w:val="18"/>
                        </w:rPr>
                        <w:t>【第８</w:t>
                      </w:r>
                      <w:r>
                        <w:rPr>
                          <w:sz w:val="18"/>
                        </w:rPr>
                        <w:t>項</w:t>
                      </w:r>
                      <w:r w:rsidRPr="005B29F8">
                        <w:rPr>
                          <w:rFonts w:hint="eastAsia"/>
                          <w:sz w:val="18"/>
                        </w:rPr>
                        <w:t>】</w:t>
                      </w:r>
                    </w:p>
                    <w:p w:rsidR="003A5DF4" w:rsidRPr="005B29F8" w:rsidRDefault="003A5DF4" w:rsidP="003A5DF4">
                      <w:pPr>
                        <w:spacing w:line="240" w:lineRule="exact"/>
                        <w:rPr>
                          <w:rFonts w:hint="eastAsia"/>
                          <w:sz w:val="18"/>
                        </w:rPr>
                      </w:pPr>
                      <w:r>
                        <w:rPr>
                          <w:rFonts w:hint="eastAsia"/>
                          <w:sz w:val="18"/>
                        </w:rPr>
                        <w:t>条文数</w:t>
                      </w:r>
                      <w:r>
                        <w:rPr>
                          <w:sz w:val="18"/>
                        </w:rPr>
                        <w:t>が確定した段階で、</w:t>
                      </w:r>
                      <w:r>
                        <w:rPr>
                          <w:rFonts w:hint="eastAsia"/>
                          <w:sz w:val="18"/>
                        </w:rPr>
                        <w:t>引用してい</w:t>
                      </w:r>
                      <w:r>
                        <w:rPr>
                          <w:sz w:val="18"/>
                        </w:rPr>
                        <w:t>る</w:t>
                      </w:r>
                      <w:r>
                        <w:rPr>
                          <w:rFonts w:hint="eastAsia"/>
                          <w:sz w:val="18"/>
                        </w:rPr>
                        <w:t>条の</w:t>
                      </w:r>
                      <w:r>
                        <w:rPr>
                          <w:sz w:val="18"/>
                        </w:rPr>
                        <w:t>ずれがないか確認すること</w:t>
                      </w:r>
                    </w:p>
                  </w:txbxContent>
                </v:textbox>
              </v:shape>
            </w:pict>
          </mc:Fallback>
        </mc:AlternateContent>
      </w:r>
      <w:r w:rsidR="00436DF1" w:rsidRPr="00436DF1">
        <w:rPr>
          <w:rFonts w:ascii="ＭＳ 明朝" w:eastAsia="ＭＳ 明朝" w:hAnsi="ＭＳ 明朝" w:cs="Times New Roman" w:hint="eastAsia"/>
          <w:szCs w:val="21"/>
        </w:rPr>
        <w:t>８　監事又は評議員会は、理事選任機関に対し必要な報告又は求めを行おうとするときは、理事選任機関招集権者（第４項に規定する者をいう。以下この項及び第２９条第１項第５号において同じ。）に対し、理事選任機関の招集を請求することができる。この場合において、理事選任機関招集権者は、理事選任機関を招集しなければならない。</w:t>
      </w:r>
    </w:p>
    <w:p w:rsidR="00436DF1" w:rsidRDefault="00436DF1" w:rsidP="00DF0103">
      <w:pPr>
        <w:spacing w:line="320" w:lineRule="exact"/>
        <w:ind w:leftChars="200" w:left="630" w:hangingChars="100" w:hanging="210"/>
        <w:rPr>
          <w:rFonts w:ascii="ＭＳ 明朝" w:eastAsia="ＭＳ 明朝" w:hAnsi="ＭＳ 明朝" w:cs="Times New Roman"/>
          <w:szCs w:val="21"/>
        </w:rPr>
      </w:pPr>
      <w:r w:rsidRPr="00436DF1">
        <w:rPr>
          <w:rFonts w:ascii="ＭＳ 明朝" w:eastAsia="ＭＳ 明朝" w:hAnsi="ＭＳ 明朝" w:cs="Times New Roman" w:hint="eastAsia"/>
          <w:szCs w:val="21"/>
        </w:rPr>
        <w:t>９　理事選任機関の議事録その他理事選任機関の運営に関し必要な事項は、理事選任機関運営規程で定める。</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u w:val="single"/>
        </w:rPr>
      </w:pPr>
      <w:r w:rsidRPr="00240414">
        <w:rPr>
          <w:rFonts w:ascii="ＭＳ 明朝" w:eastAsia="ＭＳ 明朝" w:hAnsi="ＭＳ 明朝" w:cs="Times New Roman" w:hint="eastAsia"/>
          <w:szCs w:val="21"/>
          <w:highlight w:val="yellow"/>
          <w:u w:val="single"/>
        </w:rPr>
        <w:t>※</w:t>
      </w:r>
      <w:r w:rsidR="001A7568">
        <w:rPr>
          <w:rFonts w:ascii="ＭＳ 明朝" w:eastAsia="ＭＳ 明朝" w:hAnsi="ＭＳ 明朝" w:cs="Times New Roman" w:hint="eastAsia"/>
          <w:szCs w:val="21"/>
          <w:highlight w:val="yellow"/>
          <w:u w:val="single"/>
        </w:rPr>
        <w:t xml:space="preserve">　</w:t>
      </w:r>
      <w:r w:rsidRPr="00240414">
        <w:rPr>
          <w:rFonts w:ascii="ＭＳ 明朝" w:eastAsia="ＭＳ 明朝" w:hAnsi="ＭＳ 明朝" w:cs="Times New Roman"/>
          <w:szCs w:val="21"/>
          <w:highlight w:val="yellow"/>
          <w:u w:val="single"/>
        </w:rPr>
        <w:t>理事会、評議員会及び第三者機関を理事選任機関とする場合</w:t>
      </w:r>
    </w:p>
    <w:p w:rsidR="009B61E7" w:rsidRPr="009B61E7" w:rsidRDefault="009B61E7" w:rsidP="001A7568">
      <w:pPr>
        <w:spacing w:line="320" w:lineRule="exact"/>
        <w:ind w:leftChars="300" w:left="630" w:firstLineChars="100" w:firstLine="210"/>
        <w:rPr>
          <w:rFonts w:ascii="ＭＳ 明朝" w:eastAsia="ＭＳ 明朝" w:hAnsi="ＭＳ 明朝" w:cs="Times New Roman"/>
          <w:szCs w:val="21"/>
        </w:rPr>
      </w:pPr>
      <w:r w:rsidRPr="009B61E7">
        <w:rPr>
          <w:rFonts w:ascii="ＭＳ 明朝" w:eastAsia="ＭＳ 明朝" w:hAnsi="ＭＳ 明朝" w:cs="Times New Roman" w:hint="eastAsia"/>
          <w:szCs w:val="21"/>
        </w:rPr>
        <w:t>この法人に、次の理事選任機関を置く。</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（１）　理事会</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（２）　評議員会</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（３）　外部理事選任委員会</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２　理事選任機関の構成員は、次の各号に掲げる者とする。</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（１）　理事会　全ての理事</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（２）　評議員会　全ての評議員</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（３）　外部理事選任委員会　学外有識者●名</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３　外部理事選任委員会の構成員は、外部理事選任委員選考会議の決議によって選任する。</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４　外部理事選任委員会の構成員の任期は、●年とする。</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５　外部理事選任委員会は、外部理事選任委員会の決議によって定められた者が招集する。</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６　評議員会以外の理事選任機関が理事を選任するときは、理事長に対し、評議員会の招集を求め、あらかじめ、評議員会の意見を聴かなければならない。</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lastRenderedPageBreak/>
        <w:t>７　評議員会以外の理事選任機関は、前項の評議員会の意見を十分に参酌し、理事を選任しなければならない。</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８　外部理事選任委員会の決議は、外部理事選任委員会の構成員の過半数が出席し、その過半数をもって行う。</w:t>
      </w:r>
    </w:p>
    <w:p w:rsidR="009B61E7" w:rsidRPr="009B61E7" w:rsidRDefault="003A5DF4" w:rsidP="00DF0103">
      <w:pPr>
        <w:spacing w:line="320" w:lineRule="exact"/>
        <w:ind w:leftChars="200" w:left="630" w:hangingChars="100" w:hanging="210"/>
        <w:rPr>
          <w:rFonts w:ascii="ＭＳ 明朝" w:eastAsia="ＭＳ 明朝" w:hAnsi="ＭＳ 明朝" w:cs="Times New Roman"/>
          <w:szCs w:val="21"/>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749376" behindDoc="0" locked="0" layoutInCell="1" allowOverlap="1" wp14:anchorId="76B0AE5E" wp14:editId="731E4C33">
                <wp:simplePos x="0" y="0"/>
                <wp:positionH relativeFrom="column">
                  <wp:posOffset>5384165</wp:posOffset>
                </wp:positionH>
                <wp:positionV relativeFrom="paragraph">
                  <wp:posOffset>275590</wp:posOffset>
                </wp:positionV>
                <wp:extent cx="1428750" cy="838200"/>
                <wp:effectExtent l="0" t="0" r="19050" b="19050"/>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38200"/>
                        </a:xfrm>
                        <a:prstGeom prst="rect">
                          <a:avLst/>
                        </a:prstGeom>
                        <a:solidFill>
                          <a:srgbClr val="FFFFFF"/>
                        </a:solidFill>
                        <a:ln w="9525">
                          <a:solidFill>
                            <a:sysClr val="window" lastClr="FFFFFF">
                              <a:lumMod val="85000"/>
                            </a:sysClr>
                          </a:solidFill>
                          <a:miter lim="800000"/>
                          <a:headEnd/>
                          <a:tailEnd/>
                        </a:ln>
                      </wps:spPr>
                      <wps:txbx>
                        <w:txbxContent>
                          <w:p w:rsidR="003A5DF4" w:rsidRPr="005B29F8" w:rsidRDefault="003A5DF4" w:rsidP="003A5DF4">
                            <w:pPr>
                              <w:spacing w:line="240" w:lineRule="exact"/>
                              <w:rPr>
                                <w:sz w:val="18"/>
                              </w:rPr>
                            </w:pPr>
                            <w:r>
                              <w:rPr>
                                <w:rFonts w:hint="eastAsia"/>
                                <w:sz w:val="18"/>
                              </w:rPr>
                              <w:t>【第</w:t>
                            </w:r>
                            <w:r>
                              <w:rPr>
                                <w:sz w:val="18"/>
                              </w:rPr>
                              <w:t>９</w:t>
                            </w:r>
                            <w:r>
                              <w:rPr>
                                <w:rFonts w:hint="eastAsia"/>
                                <w:sz w:val="18"/>
                              </w:rPr>
                              <w:t>項</w:t>
                            </w:r>
                            <w:r w:rsidRPr="005B29F8">
                              <w:rPr>
                                <w:rFonts w:hint="eastAsia"/>
                                <w:sz w:val="18"/>
                              </w:rPr>
                              <w:t>】</w:t>
                            </w:r>
                          </w:p>
                          <w:p w:rsidR="003A5DF4" w:rsidRPr="005B29F8" w:rsidRDefault="003A5DF4" w:rsidP="003A5DF4">
                            <w:pPr>
                              <w:spacing w:line="240" w:lineRule="exact"/>
                              <w:rPr>
                                <w:sz w:val="18"/>
                              </w:rPr>
                            </w:pPr>
                            <w:r>
                              <w:rPr>
                                <w:rFonts w:hint="eastAsia"/>
                                <w:sz w:val="18"/>
                              </w:rPr>
                              <w:t>条文数</w:t>
                            </w:r>
                            <w:r>
                              <w:rPr>
                                <w:sz w:val="18"/>
                              </w:rPr>
                              <w:t>が確定した段階で、</w:t>
                            </w:r>
                            <w:r>
                              <w:rPr>
                                <w:rFonts w:hint="eastAsia"/>
                                <w:sz w:val="18"/>
                              </w:rPr>
                              <w:t>引用してい</w:t>
                            </w:r>
                            <w:r>
                              <w:rPr>
                                <w:sz w:val="18"/>
                              </w:rPr>
                              <w:t>る</w:t>
                            </w:r>
                            <w:r>
                              <w:rPr>
                                <w:rFonts w:hint="eastAsia"/>
                                <w:sz w:val="18"/>
                              </w:rPr>
                              <w:t>条の</w:t>
                            </w:r>
                            <w:r>
                              <w:rPr>
                                <w:sz w:val="18"/>
                              </w:rPr>
                              <w:t>ずれがないか確認すること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B0AE5E" id="テキスト ボックス 205" o:spid="_x0000_s1031" type="#_x0000_t202" style="position:absolute;left:0;text-align:left;margin-left:423.95pt;margin-top:21.7pt;width:112.5pt;height:6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" strokecolor="#d9d9d9">
                <v:textbox>
                  <w:txbxContent>
                    <w:p w:rsidR="003A5DF4" w:rsidRPr="005B29F8" w:rsidRDefault="003A5DF4" w:rsidP="003A5DF4">
                      <w:pPr>
                        <w:spacing w:line="240" w:lineRule="exact"/>
                        <w:rPr>
                          <w:sz w:val="18"/>
                        </w:rPr>
                      </w:pPr>
                      <w:r>
                        <w:rPr>
                          <w:rFonts w:hint="eastAsia"/>
                          <w:sz w:val="18"/>
                        </w:rPr>
                        <w:t>【</w:t>
                      </w:r>
                      <w:r>
                        <w:rPr>
                          <w:rFonts w:hint="eastAsia"/>
                          <w:sz w:val="18"/>
                        </w:rPr>
                        <w:t>第</w:t>
                      </w:r>
                      <w:r>
                        <w:rPr>
                          <w:sz w:val="18"/>
                        </w:rPr>
                        <w:t>９</w:t>
                      </w:r>
                      <w:r>
                        <w:rPr>
                          <w:rFonts w:hint="eastAsia"/>
                          <w:sz w:val="18"/>
                        </w:rPr>
                        <w:t>項</w:t>
                      </w:r>
                      <w:r w:rsidRPr="005B29F8">
                        <w:rPr>
                          <w:rFonts w:hint="eastAsia"/>
                          <w:sz w:val="18"/>
                        </w:rPr>
                        <w:t>】</w:t>
                      </w:r>
                    </w:p>
                    <w:p w:rsidR="003A5DF4" w:rsidRPr="005B29F8" w:rsidRDefault="003A5DF4" w:rsidP="003A5DF4">
                      <w:pPr>
                        <w:spacing w:line="240" w:lineRule="exact"/>
                        <w:rPr>
                          <w:rFonts w:hint="eastAsia"/>
                          <w:sz w:val="18"/>
                        </w:rPr>
                      </w:pPr>
                      <w:r>
                        <w:rPr>
                          <w:rFonts w:hint="eastAsia"/>
                          <w:sz w:val="18"/>
                        </w:rPr>
                        <w:t>条文数</w:t>
                      </w:r>
                      <w:r>
                        <w:rPr>
                          <w:sz w:val="18"/>
                        </w:rPr>
                        <w:t>が確定した段階で、</w:t>
                      </w:r>
                      <w:r>
                        <w:rPr>
                          <w:rFonts w:hint="eastAsia"/>
                          <w:sz w:val="18"/>
                        </w:rPr>
                        <w:t>引用してい</w:t>
                      </w:r>
                      <w:r>
                        <w:rPr>
                          <w:sz w:val="18"/>
                        </w:rPr>
                        <w:t>る</w:t>
                      </w:r>
                      <w:r>
                        <w:rPr>
                          <w:rFonts w:hint="eastAsia"/>
                          <w:sz w:val="18"/>
                        </w:rPr>
                        <w:t>条の</w:t>
                      </w:r>
                      <w:r>
                        <w:rPr>
                          <w:sz w:val="18"/>
                        </w:rPr>
                        <w:t>ずれがないか確認すること</w:t>
                      </w:r>
                    </w:p>
                  </w:txbxContent>
                </v:textbox>
              </v:shape>
            </w:pict>
          </mc:Fallback>
        </mc:AlternateContent>
      </w:r>
      <w:r w:rsidR="009B61E7" w:rsidRPr="009B61E7">
        <w:rPr>
          <w:rFonts w:ascii="ＭＳ 明朝" w:eastAsia="ＭＳ 明朝" w:hAnsi="ＭＳ 明朝" w:cs="Times New Roman" w:hint="eastAsia"/>
          <w:szCs w:val="21"/>
        </w:rPr>
        <w:t>９　監事又は評議員会は、理事選任機関に対し必要な報告又は求めを行おうとするときは、理事選任機関招集権者（理事会又は評議員会にあっては理事長をいい、外部理事選任委員会にあっては第５項に規定する者をいう。以下この項及び第２９条第１項第５号において同じ。）に対し、理事選任機関の招集を請求することができる。この場合において、理事選任機関招集権者は、理事選任機関を招集しなければならない。</w:t>
      </w:r>
    </w:p>
    <w:p w:rsidR="009B61E7" w:rsidRPr="009B61E7" w:rsidRDefault="009B61E7" w:rsidP="00DF0103">
      <w:pPr>
        <w:spacing w:line="320" w:lineRule="exact"/>
        <w:ind w:leftChars="200" w:left="630" w:hangingChars="100" w:hanging="210"/>
        <w:rPr>
          <w:rFonts w:ascii="ＭＳ 明朝" w:eastAsia="ＭＳ 明朝" w:hAnsi="ＭＳ 明朝" w:cs="Times New Roman"/>
          <w:szCs w:val="21"/>
        </w:rPr>
      </w:pPr>
      <w:r w:rsidRPr="009B61E7">
        <w:rPr>
          <w:rFonts w:ascii="ＭＳ 明朝" w:eastAsia="ＭＳ 明朝" w:hAnsi="ＭＳ 明朝" w:cs="Times New Roman" w:hint="eastAsia"/>
          <w:szCs w:val="21"/>
        </w:rPr>
        <w:t>１０　外部理事選任委員会の議事録その他外部理事選任委員会の運営に関し必要な事項は、外部理事選任委員会運営規程で定める。</w:t>
      </w:r>
    </w:p>
    <w:p w:rsidR="009B61E7" w:rsidRDefault="009B61E7" w:rsidP="00DF0103">
      <w:pPr>
        <w:spacing w:line="320" w:lineRule="exact"/>
        <w:rPr>
          <w:rFonts w:ascii="ＭＳ 明朝" w:eastAsia="ＭＳ 明朝" w:hAnsi="ＭＳ 明朝" w:cs="Times New Roman"/>
          <w:szCs w:val="21"/>
        </w:rPr>
      </w:pPr>
    </w:p>
    <w:p w:rsidR="00E51904" w:rsidRPr="00E51904" w:rsidRDefault="00E51904" w:rsidP="00DF0103">
      <w:pPr>
        <w:spacing w:line="320" w:lineRule="exact"/>
        <w:ind w:firstLineChars="300" w:firstLine="630"/>
        <w:rPr>
          <w:rFonts w:ascii="ＭＳ 明朝" w:eastAsia="ＭＳ 明朝" w:hAnsi="ＭＳ 明朝" w:cs="Times New Roman"/>
          <w:szCs w:val="21"/>
        </w:rPr>
      </w:pPr>
      <w:r w:rsidRPr="00E51904">
        <w:rPr>
          <w:rFonts w:ascii="ＭＳ 明朝" w:eastAsia="ＭＳ 明朝" w:hAnsi="ＭＳ 明朝" w:cs="Times New Roman" w:hint="eastAsia"/>
          <w:szCs w:val="21"/>
        </w:rPr>
        <w:t>第４章</w:t>
      </w:r>
      <w:r>
        <w:rPr>
          <w:rFonts w:ascii="ＭＳ 明朝" w:eastAsia="ＭＳ 明朝" w:hAnsi="ＭＳ 明朝" w:cs="Times New Roman" w:hint="eastAsia"/>
          <w:szCs w:val="21"/>
        </w:rPr>
        <w:t xml:space="preserve">　</w:t>
      </w:r>
      <w:r w:rsidRPr="00E51904">
        <w:rPr>
          <w:rFonts w:ascii="ＭＳ 明朝" w:eastAsia="ＭＳ 明朝" w:hAnsi="ＭＳ 明朝" w:cs="Times New Roman"/>
          <w:szCs w:val="21"/>
        </w:rPr>
        <w:t>理事会及び理事</w:t>
      </w:r>
    </w:p>
    <w:p w:rsidR="00E51904" w:rsidRPr="009B61E7" w:rsidRDefault="00EF4BF4" w:rsidP="00DF0103">
      <w:pPr>
        <w:spacing w:line="320" w:lineRule="exact"/>
        <w:ind w:firstLineChars="300" w:firstLine="630"/>
        <w:rPr>
          <w:rFonts w:ascii="ＭＳ 明朝" w:eastAsia="ＭＳ 明朝" w:hAnsi="ＭＳ 明朝" w:cs="Times New Roman"/>
          <w:szCs w:val="21"/>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667456" behindDoc="0" locked="0" layoutInCell="1" allowOverlap="1" wp14:anchorId="1E668153" wp14:editId="5D7C1648">
                <wp:simplePos x="0" y="0"/>
                <wp:positionH relativeFrom="column">
                  <wp:posOffset>5372100</wp:posOffset>
                </wp:positionH>
                <wp:positionV relativeFrom="paragraph">
                  <wp:posOffset>236220</wp:posOffset>
                </wp:positionV>
                <wp:extent cx="1428750" cy="136207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62075"/>
                        </a:xfrm>
                        <a:prstGeom prst="rect">
                          <a:avLst/>
                        </a:prstGeom>
                        <a:solidFill>
                          <a:srgbClr val="FFFFFF"/>
                        </a:solidFill>
                        <a:ln w="9525">
                          <a:solidFill>
                            <a:sysClr val="window" lastClr="FFFFFF">
                              <a:lumMod val="85000"/>
                            </a:sysClr>
                          </a:solidFill>
                          <a:miter lim="800000"/>
                          <a:headEnd/>
                          <a:tailEnd/>
                        </a:ln>
                      </wps:spPr>
                      <wps:txbx>
                        <w:txbxContent>
                          <w:p w:rsidR="001A7568" w:rsidRPr="005B29F8" w:rsidRDefault="001A7568" w:rsidP="001A7568">
                            <w:pPr>
                              <w:spacing w:line="240" w:lineRule="exact"/>
                              <w:rPr>
                                <w:sz w:val="18"/>
                              </w:rPr>
                            </w:pPr>
                            <w:r w:rsidRPr="005B29F8">
                              <w:rPr>
                                <w:rFonts w:hint="eastAsia"/>
                                <w:sz w:val="18"/>
                              </w:rPr>
                              <w:t>【１</w:t>
                            </w:r>
                            <w:r w:rsidRPr="005B29F8">
                              <w:rPr>
                                <w:sz w:val="18"/>
                              </w:rPr>
                              <w:t>号理事</w:t>
                            </w:r>
                            <w:r w:rsidRPr="005B29F8">
                              <w:rPr>
                                <w:rFonts w:hint="eastAsia"/>
                                <w:sz w:val="18"/>
                              </w:rPr>
                              <w:t>】</w:t>
                            </w:r>
                          </w:p>
                          <w:p w:rsidR="001A7568" w:rsidRPr="005B29F8" w:rsidRDefault="001A7568" w:rsidP="001A7568">
                            <w:pPr>
                              <w:spacing w:line="240" w:lineRule="exact"/>
                              <w:rPr>
                                <w:sz w:val="18"/>
                              </w:rPr>
                            </w:pPr>
                            <w:r w:rsidRPr="005B29F8">
                              <w:rPr>
                                <w:rFonts w:hint="eastAsia"/>
                                <w:sz w:val="18"/>
                              </w:rPr>
                              <w:t>第</w:t>
                            </w:r>
                            <w:r w:rsidRPr="005B29F8">
                              <w:rPr>
                                <w:sz w:val="18"/>
                              </w:rPr>
                              <w:t>２</w:t>
                            </w:r>
                            <w:r w:rsidRPr="005B29F8">
                              <w:rPr>
                                <w:rFonts w:hint="eastAsia"/>
                                <w:sz w:val="18"/>
                              </w:rPr>
                              <w:t>項</w:t>
                            </w:r>
                            <w:r w:rsidRPr="005B29F8">
                              <w:rPr>
                                <w:sz w:val="18"/>
                              </w:rPr>
                              <w:t>の</w:t>
                            </w:r>
                            <w:r w:rsidRPr="005B29F8">
                              <w:rPr>
                                <w:rFonts w:hint="eastAsia"/>
                                <w:sz w:val="18"/>
                              </w:rPr>
                              <w:t>規定に</w:t>
                            </w:r>
                            <w:r w:rsidRPr="005B29F8">
                              <w:rPr>
                                <w:sz w:val="18"/>
                              </w:rPr>
                              <w:t>関し、理事の職を</w:t>
                            </w:r>
                            <w:r w:rsidRPr="005B29F8">
                              <w:rPr>
                                <w:rFonts w:hint="eastAsia"/>
                                <w:sz w:val="18"/>
                              </w:rPr>
                              <w:t>失わないとする</w:t>
                            </w:r>
                            <w:r w:rsidRPr="005B29F8">
                              <w:rPr>
                                <w:sz w:val="18"/>
                              </w:rPr>
                              <w:t>ことも可能。</w:t>
                            </w:r>
                            <w:r w:rsidRPr="005B29F8">
                              <w:rPr>
                                <w:rFonts w:hint="eastAsia"/>
                                <w:sz w:val="18"/>
                              </w:rPr>
                              <w:t>（</w:t>
                            </w:r>
                            <w:r w:rsidR="00EF4BF4" w:rsidRPr="005B29F8">
                              <w:rPr>
                                <w:sz w:val="18"/>
                              </w:rPr>
                              <w:t>ただし、校長</w:t>
                            </w:r>
                            <w:r w:rsidR="00EF4BF4" w:rsidRPr="005B29F8">
                              <w:rPr>
                                <w:rFonts w:hint="eastAsia"/>
                                <w:sz w:val="18"/>
                              </w:rPr>
                              <w:t>理事</w:t>
                            </w:r>
                            <w:r w:rsidR="00EF4BF4" w:rsidRPr="005B29F8">
                              <w:rPr>
                                <w:sz w:val="18"/>
                              </w:rPr>
                              <w:t>が一人もいな</w:t>
                            </w:r>
                            <w:r w:rsidR="00EF4BF4" w:rsidRPr="005B29F8">
                              <w:rPr>
                                <w:rFonts w:hint="eastAsia"/>
                                <w:sz w:val="18"/>
                              </w:rPr>
                              <w:t>くなると</w:t>
                            </w:r>
                            <w:r w:rsidR="00EF4BF4" w:rsidRPr="005B29F8">
                              <w:rPr>
                                <w:sz w:val="18"/>
                              </w:rPr>
                              <w:t>私立学校法違反となる点</w:t>
                            </w:r>
                            <w:r w:rsidR="00EF4BF4" w:rsidRPr="005B29F8">
                              <w:rPr>
                                <w:rFonts w:hint="eastAsia"/>
                                <w:sz w:val="18"/>
                              </w:rPr>
                              <w:t>に</w:t>
                            </w:r>
                            <w:r w:rsidR="00EF4BF4" w:rsidRPr="005B29F8">
                              <w:rPr>
                                <w:sz w:val="18"/>
                              </w:rPr>
                              <w:t>留意）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668153" id="テキスト ボックス 5" o:spid="_x0000_s1030" type="#_x0000_t202" style="position:absolute;left:0;text-align:left;margin-left:423pt;margin-top:18.6pt;width:112.5pt;height:10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" strokecolor="#d9d9d9">
                <v:textbox>
                  <w:txbxContent>
                    <w:p w:rsidR="001A7568" w:rsidRPr="005B29F8" w:rsidRDefault="001A7568" w:rsidP="001A7568">
                      <w:pPr>
                        <w:spacing w:line="240" w:lineRule="exact"/>
                        <w:rPr>
                          <w:sz w:val="18"/>
                        </w:rPr>
                      </w:pPr>
                      <w:r w:rsidRPr="005B29F8">
                        <w:rPr>
                          <w:rFonts w:hint="eastAsia"/>
                          <w:sz w:val="18"/>
                        </w:rPr>
                        <w:t>【</w:t>
                      </w:r>
                      <w:r w:rsidRPr="005B29F8">
                        <w:rPr>
                          <w:rFonts w:hint="eastAsia"/>
                          <w:sz w:val="18"/>
                        </w:rPr>
                        <w:t>１</w:t>
                      </w:r>
                      <w:r w:rsidRPr="005B29F8">
                        <w:rPr>
                          <w:sz w:val="18"/>
                        </w:rPr>
                        <w:t>号理事</w:t>
                      </w:r>
                      <w:r w:rsidRPr="005B29F8">
                        <w:rPr>
                          <w:rFonts w:hint="eastAsia"/>
                          <w:sz w:val="18"/>
                        </w:rPr>
                        <w:t>】</w:t>
                      </w:r>
                    </w:p>
                    <w:p w:rsidR="001A7568" w:rsidRPr="005B29F8" w:rsidRDefault="001A7568" w:rsidP="001A7568">
                      <w:pPr>
                        <w:spacing w:line="240" w:lineRule="exact"/>
                        <w:rPr>
                          <w:rFonts w:hint="eastAsia"/>
                          <w:sz w:val="18"/>
                        </w:rPr>
                      </w:pPr>
                      <w:r w:rsidRPr="005B29F8">
                        <w:rPr>
                          <w:rFonts w:hint="eastAsia"/>
                          <w:sz w:val="18"/>
                        </w:rPr>
                        <w:t>第</w:t>
                      </w:r>
                      <w:r w:rsidRPr="005B29F8">
                        <w:rPr>
                          <w:sz w:val="18"/>
                        </w:rPr>
                        <w:t>２</w:t>
                      </w:r>
                      <w:r w:rsidRPr="005B29F8">
                        <w:rPr>
                          <w:rFonts w:hint="eastAsia"/>
                          <w:sz w:val="18"/>
                        </w:rPr>
                        <w:t>項</w:t>
                      </w:r>
                      <w:r w:rsidRPr="005B29F8">
                        <w:rPr>
                          <w:sz w:val="18"/>
                        </w:rPr>
                        <w:t>の</w:t>
                      </w:r>
                      <w:r w:rsidRPr="005B29F8">
                        <w:rPr>
                          <w:rFonts w:hint="eastAsia"/>
                          <w:sz w:val="18"/>
                        </w:rPr>
                        <w:t>規定に</w:t>
                      </w:r>
                      <w:r w:rsidRPr="005B29F8">
                        <w:rPr>
                          <w:sz w:val="18"/>
                        </w:rPr>
                        <w:t>関し、理事の職を</w:t>
                      </w:r>
                      <w:r w:rsidRPr="005B29F8">
                        <w:rPr>
                          <w:rFonts w:hint="eastAsia"/>
                          <w:sz w:val="18"/>
                        </w:rPr>
                        <w:t>失わないとする</w:t>
                      </w:r>
                      <w:r w:rsidRPr="005B29F8">
                        <w:rPr>
                          <w:sz w:val="18"/>
                        </w:rPr>
                        <w:t>ことも可能。</w:t>
                      </w:r>
                      <w:r w:rsidRPr="005B29F8">
                        <w:rPr>
                          <w:rFonts w:hint="eastAsia"/>
                          <w:sz w:val="18"/>
                        </w:rPr>
                        <w:t>（</w:t>
                      </w:r>
                      <w:r w:rsidR="00EF4BF4" w:rsidRPr="005B29F8">
                        <w:rPr>
                          <w:sz w:val="18"/>
                        </w:rPr>
                        <w:t>ただし、校長</w:t>
                      </w:r>
                      <w:r w:rsidR="00EF4BF4" w:rsidRPr="005B29F8">
                        <w:rPr>
                          <w:rFonts w:hint="eastAsia"/>
                          <w:sz w:val="18"/>
                        </w:rPr>
                        <w:t>理事</w:t>
                      </w:r>
                      <w:r w:rsidR="00EF4BF4" w:rsidRPr="005B29F8">
                        <w:rPr>
                          <w:sz w:val="18"/>
                        </w:rPr>
                        <w:t>が一人もいな</w:t>
                      </w:r>
                      <w:r w:rsidR="00EF4BF4" w:rsidRPr="005B29F8">
                        <w:rPr>
                          <w:rFonts w:hint="eastAsia"/>
                          <w:sz w:val="18"/>
                        </w:rPr>
                        <w:t>くなると</w:t>
                      </w:r>
                      <w:r w:rsidR="00EF4BF4" w:rsidRPr="005B29F8">
                        <w:rPr>
                          <w:sz w:val="18"/>
                        </w:rPr>
                        <w:t>私立学校法違反となる点</w:t>
                      </w:r>
                      <w:r w:rsidR="00EF4BF4" w:rsidRPr="005B29F8">
                        <w:rPr>
                          <w:rFonts w:hint="eastAsia"/>
                          <w:sz w:val="18"/>
                        </w:rPr>
                        <w:t>に</w:t>
                      </w:r>
                      <w:r w:rsidR="00EF4BF4" w:rsidRPr="005B29F8">
                        <w:rPr>
                          <w:sz w:val="18"/>
                        </w:rPr>
                        <w:t>留意）</w:t>
                      </w:r>
                    </w:p>
                  </w:txbxContent>
                </v:textbox>
              </v:shape>
            </w:pict>
          </mc:Fallback>
        </mc:AlternateContent>
      </w:r>
      <w:r w:rsidR="00E51904" w:rsidRPr="00E51904">
        <w:rPr>
          <w:rFonts w:ascii="ＭＳ 明朝" w:eastAsia="ＭＳ 明朝" w:hAnsi="ＭＳ 明朝" w:cs="Times New Roman" w:hint="eastAsia"/>
          <w:szCs w:val="21"/>
        </w:rPr>
        <w:t>第１節</w:t>
      </w:r>
      <w:r w:rsidR="00E51904">
        <w:rPr>
          <w:rFonts w:ascii="ＭＳ 明朝" w:eastAsia="ＭＳ 明朝" w:hAnsi="ＭＳ 明朝" w:cs="Times New Roman" w:hint="eastAsia"/>
          <w:szCs w:val="21"/>
        </w:rPr>
        <w:t xml:space="preserve">　</w:t>
      </w:r>
      <w:r w:rsidR="00E51904" w:rsidRPr="00E51904">
        <w:rPr>
          <w:rFonts w:ascii="ＭＳ 明朝" w:eastAsia="ＭＳ 明朝" w:hAnsi="ＭＳ 明朝" w:cs="Times New Roman"/>
          <w:szCs w:val="21"/>
        </w:rPr>
        <w:t>理事の選任及び解任等</w:t>
      </w:r>
    </w:p>
    <w:p w:rsidR="00A8629A" w:rsidRPr="00A8629A" w:rsidRDefault="00A8629A" w:rsidP="00DF0103">
      <w:pPr>
        <w:spacing w:line="320" w:lineRule="exact"/>
        <w:rPr>
          <w:rFonts w:ascii="ＭＳ 明朝" w:eastAsia="ＭＳ 明朝" w:hAnsi="ＭＳ 明朝" w:cs="Times New Roman"/>
          <w:szCs w:val="21"/>
        </w:rPr>
      </w:pPr>
      <w:r w:rsidRPr="00A8629A">
        <w:rPr>
          <w:rFonts w:ascii="ＭＳ 明朝" w:eastAsia="ＭＳ 明朝" w:hAnsi="ＭＳ 明朝" w:cs="Times New Roman" w:hint="eastAsia"/>
          <w:szCs w:val="21"/>
        </w:rPr>
        <w:t>（理事の選任）</w:t>
      </w:r>
    </w:p>
    <w:p w:rsidR="00A8629A" w:rsidRPr="00A8629A" w:rsidRDefault="00A8629A" w:rsidP="00DF0103">
      <w:pPr>
        <w:spacing w:line="320" w:lineRule="exact"/>
        <w:rPr>
          <w:rFonts w:ascii="ＭＳ 明朝" w:eastAsia="ＭＳ 明朝" w:hAnsi="ＭＳ 明朝" w:cs="Times New Roman"/>
          <w:szCs w:val="21"/>
        </w:rPr>
      </w:pPr>
      <w:r w:rsidRPr="00A8629A">
        <w:rPr>
          <w:rFonts w:ascii="ＭＳ 明朝" w:eastAsia="ＭＳ 明朝" w:hAnsi="ＭＳ 明朝" w:cs="Times New Roman" w:hint="eastAsia"/>
          <w:szCs w:val="21"/>
        </w:rPr>
        <w:t>第８条</w:t>
      </w:r>
      <w:r>
        <w:rPr>
          <w:rFonts w:ascii="ＭＳ 明朝" w:eastAsia="ＭＳ 明朝" w:hAnsi="ＭＳ 明朝" w:cs="Times New Roman" w:hint="eastAsia"/>
          <w:szCs w:val="21"/>
        </w:rPr>
        <w:t xml:space="preserve">　</w:t>
      </w:r>
      <w:r w:rsidRPr="00A8629A">
        <w:rPr>
          <w:rFonts w:ascii="ＭＳ 明朝" w:eastAsia="ＭＳ 明朝" w:hAnsi="ＭＳ 明朝" w:cs="Times New Roman" w:hint="eastAsia"/>
          <w:szCs w:val="21"/>
        </w:rPr>
        <w:t>理事は、次の各号に掲げる者とする。</w:t>
      </w:r>
    </w:p>
    <w:p w:rsidR="00A8629A" w:rsidRPr="00A8629A" w:rsidRDefault="00A8629A" w:rsidP="00DF0103">
      <w:pPr>
        <w:spacing w:line="320" w:lineRule="exact"/>
        <w:rPr>
          <w:rFonts w:ascii="ＭＳ 明朝" w:eastAsia="ＭＳ 明朝" w:hAnsi="ＭＳ 明朝" w:cs="Times New Roman"/>
          <w:szCs w:val="21"/>
        </w:rPr>
      </w:pPr>
      <w:r w:rsidRPr="00A8629A">
        <w:rPr>
          <w:rFonts w:ascii="ＭＳ 明朝" w:eastAsia="ＭＳ 明朝" w:hAnsi="ＭＳ 明朝" w:cs="Times New Roman" w:hint="eastAsia"/>
          <w:szCs w:val="21"/>
        </w:rPr>
        <w:t>（１）　校長（幼稚園長）のうちから評議員会において選任した者　●名</w:t>
      </w:r>
    </w:p>
    <w:p w:rsidR="00A8629A" w:rsidRPr="00A8629A" w:rsidRDefault="00A8629A" w:rsidP="00DF0103">
      <w:pPr>
        <w:spacing w:line="320" w:lineRule="exact"/>
        <w:rPr>
          <w:rFonts w:ascii="ＭＳ 明朝" w:eastAsia="ＭＳ 明朝" w:hAnsi="ＭＳ 明朝" w:cs="Times New Roman"/>
          <w:szCs w:val="21"/>
        </w:rPr>
      </w:pPr>
      <w:r w:rsidRPr="00A8629A">
        <w:rPr>
          <w:rFonts w:ascii="ＭＳ 明朝" w:eastAsia="ＭＳ 明朝" w:hAnsi="ＭＳ 明朝" w:cs="Times New Roman" w:hint="eastAsia"/>
          <w:szCs w:val="21"/>
        </w:rPr>
        <w:t>（２）　前号に規定するもののほか、評議員会において選任した者　●名</w:t>
      </w:r>
    </w:p>
    <w:p w:rsidR="00A8629A" w:rsidRPr="00A8629A" w:rsidRDefault="00A8629A" w:rsidP="00DF0103">
      <w:pPr>
        <w:spacing w:line="320" w:lineRule="exact"/>
        <w:rPr>
          <w:rFonts w:ascii="ＭＳ 明朝" w:eastAsia="ＭＳ 明朝" w:hAnsi="ＭＳ 明朝" w:cs="Times New Roman"/>
          <w:szCs w:val="21"/>
        </w:rPr>
      </w:pPr>
      <w:r w:rsidRPr="00A8629A">
        <w:rPr>
          <w:rFonts w:ascii="ＭＳ 明朝" w:eastAsia="ＭＳ 明朝" w:hAnsi="ＭＳ 明朝" w:cs="Times New Roman" w:hint="eastAsia"/>
          <w:szCs w:val="21"/>
        </w:rPr>
        <w:t>２　前項第１号に定める理事は、その職を退いたときは理事の職を失うものとする。</w:t>
      </w:r>
    </w:p>
    <w:p w:rsidR="009B61E7" w:rsidRPr="009B61E7" w:rsidRDefault="00A8629A" w:rsidP="00DF0103">
      <w:pPr>
        <w:spacing w:line="320" w:lineRule="exact"/>
        <w:ind w:left="210" w:hangingChars="100" w:hanging="210"/>
        <w:rPr>
          <w:rFonts w:ascii="ＭＳ 明朝" w:eastAsia="ＭＳ 明朝" w:hAnsi="ＭＳ 明朝" w:cs="Times New Roman"/>
          <w:szCs w:val="21"/>
        </w:rPr>
      </w:pPr>
      <w:r w:rsidRPr="00A8629A">
        <w:rPr>
          <w:rFonts w:ascii="ＭＳ 明朝" w:eastAsia="ＭＳ 明朝" w:hAnsi="ＭＳ 明朝" w:cs="Times New Roman" w:hint="eastAsia"/>
          <w:szCs w:val="21"/>
        </w:rPr>
        <w:t>３　理事選任機関は、理事の総数が●名を下回ることとなるときに備えて、補欠の理事を選任することができる。</w:t>
      </w:r>
    </w:p>
    <w:p w:rsidR="00A8629A" w:rsidRPr="00A8629A" w:rsidRDefault="003A5DF4" w:rsidP="00DF0103">
      <w:pPr>
        <w:spacing w:line="320" w:lineRule="exact"/>
        <w:ind w:leftChars="200" w:left="630" w:hangingChars="100" w:hanging="210"/>
        <w:rPr>
          <w:rFonts w:ascii="ＭＳ 明朝" w:eastAsia="ＭＳ 明朝" w:hAnsi="ＭＳ 明朝" w:cs="Times New Roman"/>
          <w:szCs w:val="21"/>
          <w:u w:val="single"/>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751424" behindDoc="0" locked="0" layoutInCell="1" allowOverlap="1" wp14:anchorId="76B0AE5E" wp14:editId="731E4C33">
                <wp:simplePos x="0" y="0"/>
                <wp:positionH relativeFrom="column">
                  <wp:posOffset>5381625</wp:posOffset>
                </wp:positionH>
                <wp:positionV relativeFrom="paragraph">
                  <wp:posOffset>61595</wp:posOffset>
                </wp:positionV>
                <wp:extent cx="1428750" cy="866775"/>
                <wp:effectExtent l="0" t="0" r="19050" b="28575"/>
                <wp:wrapNone/>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66775"/>
                        </a:xfrm>
                        <a:prstGeom prst="rect">
                          <a:avLst/>
                        </a:prstGeom>
                        <a:solidFill>
                          <a:srgbClr val="FFFFFF"/>
                        </a:solidFill>
                        <a:ln w="9525">
                          <a:solidFill>
                            <a:sysClr val="window" lastClr="FFFFFF">
                              <a:lumMod val="85000"/>
                            </a:sysClr>
                          </a:solidFill>
                          <a:miter lim="800000"/>
                          <a:headEnd/>
                          <a:tailEnd/>
                        </a:ln>
                      </wps:spPr>
                      <wps:txbx>
                        <w:txbxContent>
                          <w:p w:rsidR="003A5DF4" w:rsidRPr="005B29F8" w:rsidRDefault="003A5DF4" w:rsidP="003A5DF4">
                            <w:pPr>
                              <w:spacing w:line="240" w:lineRule="exact"/>
                              <w:rPr>
                                <w:sz w:val="18"/>
                              </w:rPr>
                            </w:pPr>
                            <w:r>
                              <w:rPr>
                                <w:rFonts w:hint="eastAsia"/>
                                <w:sz w:val="18"/>
                              </w:rPr>
                              <w:t>【外部理事</w:t>
                            </w:r>
                            <w:r w:rsidRPr="005B29F8">
                              <w:rPr>
                                <w:rFonts w:hint="eastAsia"/>
                                <w:sz w:val="18"/>
                              </w:rPr>
                              <w:t>】</w:t>
                            </w:r>
                          </w:p>
                          <w:p w:rsidR="003A5DF4" w:rsidRPr="005B29F8" w:rsidRDefault="003A5DF4" w:rsidP="003A5DF4">
                            <w:pPr>
                              <w:spacing w:line="240" w:lineRule="exact"/>
                              <w:rPr>
                                <w:sz w:val="18"/>
                              </w:rPr>
                            </w:pPr>
                            <w:r>
                              <w:rPr>
                                <w:rFonts w:hint="eastAsia"/>
                                <w:sz w:val="18"/>
                              </w:rPr>
                              <w:t>１</w:t>
                            </w:r>
                            <w:r>
                              <w:rPr>
                                <w:sz w:val="18"/>
                              </w:rPr>
                              <w:t>号理事以外の理事には、外部理事を含むことが必要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B0AE5E" id="テキスト ボックス 206" o:spid="_x0000_s1033" type="#_x0000_t202" style="position:absolute;left:0;text-align:left;margin-left:423.75pt;margin-top:4.85pt;width:112.5pt;height:68.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" strokecolor="#d9d9d9">
                <v:textbox>
                  <w:txbxContent>
                    <w:p w:rsidR="003A5DF4" w:rsidRPr="005B29F8" w:rsidRDefault="003A5DF4" w:rsidP="003A5DF4">
                      <w:pPr>
                        <w:spacing w:line="240" w:lineRule="exact"/>
                        <w:rPr>
                          <w:sz w:val="18"/>
                        </w:rPr>
                      </w:pPr>
                      <w:r>
                        <w:rPr>
                          <w:rFonts w:hint="eastAsia"/>
                          <w:sz w:val="18"/>
                        </w:rPr>
                        <w:t>【</w:t>
                      </w:r>
                      <w:r>
                        <w:rPr>
                          <w:rFonts w:hint="eastAsia"/>
                          <w:sz w:val="18"/>
                        </w:rPr>
                        <w:t>外部理事</w:t>
                      </w:r>
                      <w:r w:rsidRPr="005B29F8">
                        <w:rPr>
                          <w:rFonts w:hint="eastAsia"/>
                          <w:sz w:val="18"/>
                        </w:rPr>
                        <w:t>】</w:t>
                      </w:r>
                    </w:p>
                    <w:p w:rsidR="003A5DF4" w:rsidRPr="005B29F8" w:rsidRDefault="003A5DF4" w:rsidP="003A5DF4">
                      <w:pPr>
                        <w:spacing w:line="240" w:lineRule="exact"/>
                        <w:rPr>
                          <w:rFonts w:hint="eastAsia"/>
                          <w:sz w:val="18"/>
                        </w:rPr>
                      </w:pPr>
                      <w:r>
                        <w:rPr>
                          <w:rFonts w:hint="eastAsia"/>
                          <w:sz w:val="18"/>
                        </w:rPr>
                        <w:t>１</w:t>
                      </w:r>
                      <w:r>
                        <w:rPr>
                          <w:sz w:val="18"/>
                        </w:rPr>
                        <w:t>号理事以外の理事には、外部理事を含むことが必要</w:t>
                      </w:r>
                    </w:p>
                  </w:txbxContent>
                </v:textbox>
              </v:shape>
            </w:pict>
          </mc:Fallback>
        </mc:AlternateContent>
      </w:r>
      <w:r w:rsidR="00A8629A" w:rsidRPr="00240414">
        <w:rPr>
          <w:rFonts w:ascii="ＭＳ 明朝" w:eastAsia="ＭＳ 明朝" w:hAnsi="ＭＳ 明朝" w:cs="Times New Roman" w:hint="eastAsia"/>
          <w:szCs w:val="21"/>
          <w:highlight w:val="yellow"/>
          <w:u w:val="single"/>
        </w:rPr>
        <w:t>※　独立した理事選任機関を置く場合</w:t>
      </w:r>
    </w:p>
    <w:p w:rsidR="00A8629A" w:rsidRPr="00A8629A" w:rsidRDefault="00A8629A" w:rsidP="00356D46">
      <w:pPr>
        <w:spacing w:line="320" w:lineRule="exact"/>
        <w:ind w:leftChars="300" w:left="630" w:firstLineChars="100" w:firstLine="210"/>
        <w:rPr>
          <w:rFonts w:ascii="ＭＳ 明朝" w:eastAsia="ＭＳ 明朝" w:hAnsi="ＭＳ 明朝" w:cs="Times New Roman"/>
          <w:szCs w:val="21"/>
        </w:rPr>
      </w:pPr>
      <w:r w:rsidRPr="00A8629A">
        <w:rPr>
          <w:rFonts w:ascii="ＭＳ 明朝" w:eastAsia="ＭＳ 明朝" w:hAnsi="ＭＳ 明朝" w:cs="Times New Roman" w:hint="eastAsia"/>
          <w:szCs w:val="21"/>
        </w:rPr>
        <w:t>理事は、次の各号に掲げる者とする。</w:t>
      </w:r>
    </w:p>
    <w:p w:rsidR="00A8629A" w:rsidRPr="00A8629A" w:rsidRDefault="00A8629A" w:rsidP="00DF0103">
      <w:pPr>
        <w:spacing w:line="320" w:lineRule="exact"/>
        <w:ind w:leftChars="200" w:left="630" w:hangingChars="100" w:hanging="210"/>
        <w:rPr>
          <w:rFonts w:ascii="ＭＳ 明朝" w:eastAsia="ＭＳ 明朝" w:hAnsi="ＭＳ 明朝" w:cs="Times New Roman"/>
          <w:szCs w:val="21"/>
        </w:rPr>
      </w:pPr>
      <w:r w:rsidRPr="00A8629A">
        <w:rPr>
          <w:rFonts w:ascii="ＭＳ 明朝" w:eastAsia="ＭＳ 明朝" w:hAnsi="ＭＳ 明朝" w:cs="Times New Roman" w:hint="eastAsia"/>
          <w:szCs w:val="21"/>
        </w:rPr>
        <w:t>（１）　校長（幼稚園長）のうちから理事選任機関において選任した者　●名</w:t>
      </w:r>
    </w:p>
    <w:p w:rsidR="00A8629A" w:rsidRPr="00A8629A" w:rsidRDefault="00A8629A" w:rsidP="00DF0103">
      <w:pPr>
        <w:spacing w:line="320" w:lineRule="exact"/>
        <w:ind w:leftChars="200" w:left="630" w:hangingChars="100" w:hanging="210"/>
        <w:rPr>
          <w:rFonts w:ascii="ＭＳ 明朝" w:eastAsia="ＭＳ 明朝" w:hAnsi="ＭＳ 明朝" w:cs="Times New Roman"/>
          <w:szCs w:val="21"/>
        </w:rPr>
      </w:pPr>
      <w:r w:rsidRPr="00A8629A">
        <w:rPr>
          <w:rFonts w:ascii="ＭＳ 明朝" w:eastAsia="ＭＳ 明朝" w:hAnsi="ＭＳ 明朝" w:cs="Times New Roman" w:hint="eastAsia"/>
          <w:szCs w:val="21"/>
        </w:rPr>
        <w:t>（２）　前号に規定するもののほか、理事選任機関において選任した者　●名</w:t>
      </w:r>
    </w:p>
    <w:p w:rsidR="00A8629A" w:rsidRPr="00A8629A" w:rsidRDefault="00A8629A" w:rsidP="00DF0103">
      <w:pPr>
        <w:spacing w:line="320" w:lineRule="exact"/>
        <w:ind w:leftChars="200" w:left="630" w:hangingChars="100" w:hanging="210"/>
        <w:rPr>
          <w:rFonts w:ascii="ＭＳ 明朝" w:eastAsia="ＭＳ 明朝" w:hAnsi="ＭＳ 明朝" w:cs="Times New Roman"/>
          <w:szCs w:val="21"/>
        </w:rPr>
      </w:pPr>
      <w:r w:rsidRPr="00A8629A">
        <w:rPr>
          <w:rFonts w:ascii="ＭＳ 明朝" w:eastAsia="ＭＳ 明朝" w:hAnsi="ＭＳ 明朝" w:cs="Times New Roman" w:hint="eastAsia"/>
          <w:szCs w:val="21"/>
        </w:rPr>
        <w:t>２　前項第１号に定める理事は、その職を退いたときは理事の職を失うものとする。</w:t>
      </w:r>
    </w:p>
    <w:p w:rsidR="009B61E7" w:rsidRPr="009B61E7" w:rsidRDefault="00A8629A" w:rsidP="00DF0103">
      <w:pPr>
        <w:spacing w:line="320" w:lineRule="exact"/>
        <w:ind w:leftChars="200" w:left="630" w:hangingChars="100" w:hanging="210"/>
        <w:rPr>
          <w:rFonts w:ascii="ＭＳ 明朝" w:eastAsia="ＭＳ 明朝" w:hAnsi="ＭＳ 明朝" w:cs="Times New Roman"/>
          <w:szCs w:val="21"/>
        </w:rPr>
      </w:pPr>
      <w:r w:rsidRPr="00A8629A">
        <w:rPr>
          <w:rFonts w:ascii="ＭＳ 明朝" w:eastAsia="ＭＳ 明朝" w:hAnsi="ＭＳ 明朝" w:cs="Times New Roman" w:hint="eastAsia"/>
          <w:szCs w:val="21"/>
        </w:rPr>
        <w:t>３　理事選任機関は、理事の総数が●名を下回ることとなるときに備えて、補欠の理事を選任することができる</w:t>
      </w:r>
    </w:p>
    <w:p w:rsidR="00A8629A" w:rsidRPr="00A8629A" w:rsidRDefault="00A8629A" w:rsidP="00DF0103">
      <w:pPr>
        <w:spacing w:line="320" w:lineRule="exact"/>
        <w:ind w:leftChars="200" w:left="630" w:hangingChars="100" w:hanging="210"/>
        <w:rPr>
          <w:rFonts w:ascii="ＭＳ 明朝" w:eastAsia="ＭＳ 明朝" w:hAnsi="ＭＳ 明朝" w:cs="Times New Roman"/>
          <w:szCs w:val="21"/>
          <w:u w:val="single"/>
        </w:rPr>
      </w:pPr>
      <w:r w:rsidRPr="00240414">
        <w:rPr>
          <w:rFonts w:ascii="ＭＳ 明朝" w:eastAsia="ＭＳ 明朝" w:hAnsi="ＭＳ 明朝" w:cs="Times New Roman" w:hint="eastAsia"/>
          <w:szCs w:val="21"/>
          <w:highlight w:val="yellow"/>
          <w:u w:val="single"/>
        </w:rPr>
        <w:t>※</w:t>
      </w:r>
      <w:r w:rsidRPr="00240414">
        <w:rPr>
          <w:rFonts w:ascii="ＭＳ 明朝" w:eastAsia="ＭＳ 明朝" w:hAnsi="ＭＳ 明朝" w:cs="Times New Roman"/>
          <w:szCs w:val="21"/>
          <w:highlight w:val="yellow"/>
          <w:u w:val="single"/>
        </w:rPr>
        <w:t xml:space="preserve"> 理事会、評議員会及び第三者機関を理事選任機関とする場合</w:t>
      </w:r>
    </w:p>
    <w:p w:rsidR="00A8629A" w:rsidRPr="00A8629A" w:rsidRDefault="00A8629A" w:rsidP="00356D46">
      <w:pPr>
        <w:spacing w:line="320" w:lineRule="exact"/>
        <w:ind w:leftChars="300" w:left="630" w:firstLineChars="100" w:firstLine="210"/>
        <w:rPr>
          <w:rFonts w:ascii="ＭＳ 明朝" w:eastAsia="ＭＳ 明朝" w:hAnsi="ＭＳ 明朝" w:cs="Times New Roman"/>
          <w:szCs w:val="21"/>
        </w:rPr>
      </w:pPr>
      <w:r w:rsidRPr="00A8629A">
        <w:rPr>
          <w:rFonts w:ascii="ＭＳ 明朝" w:eastAsia="ＭＳ 明朝" w:hAnsi="ＭＳ 明朝" w:cs="Times New Roman" w:hint="eastAsia"/>
          <w:szCs w:val="21"/>
        </w:rPr>
        <w:t>理事は、次の各号に掲げる者とする。</w:t>
      </w:r>
    </w:p>
    <w:p w:rsidR="00A8629A" w:rsidRPr="00A8629A" w:rsidRDefault="00A8629A" w:rsidP="00DF0103">
      <w:pPr>
        <w:spacing w:line="320" w:lineRule="exact"/>
        <w:ind w:leftChars="200" w:left="630" w:hangingChars="100" w:hanging="210"/>
        <w:rPr>
          <w:rFonts w:ascii="ＭＳ 明朝" w:eastAsia="ＭＳ 明朝" w:hAnsi="ＭＳ 明朝" w:cs="Times New Roman"/>
          <w:szCs w:val="21"/>
        </w:rPr>
      </w:pPr>
      <w:r w:rsidRPr="00A8629A">
        <w:rPr>
          <w:rFonts w:ascii="ＭＳ 明朝" w:eastAsia="ＭＳ 明朝" w:hAnsi="ＭＳ 明朝" w:cs="Times New Roman" w:hint="eastAsia"/>
          <w:szCs w:val="21"/>
        </w:rPr>
        <w:t>（１）　校長（幼稚園長）のうちから理事会において選任した者　●名</w:t>
      </w:r>
    </w:p>
    <w:p w:rsidR="00A8629A" w:rsidRPr="00A8629A" w:rsidRDefault="00A8629A" w:rsidP="00DF0103">
      <w:pPr>
        <w:spacing w:line="320" w:lineRule="exact"/>
        <w:ind w:leftChars="200" w:left="630" w:hangingChars="100" w:hanging="210"/>
        <w:rPr>
          <w:rFonts w:ascii="ＭＳ 明朝" w:eastAsia="ＭＳ 明朝" w:hAnsi="ＭＳ 明朝" w:cs="Times New Roman"/>
          <w:szCs w:val="21"/>
        </w:rPr>
      </w:pPr>
      <w:r w:rsidRPr="00A8629A">
        <w:rPr>
          <w:rFonts w:ascii="ＭＳ 明朝" w:eastAsia="ＭＳ 明朝" w:hAnsi="ＭＳ 明朝" w:cs="Times New Roman" w:hint="eastAsia"/>
          <w:szCs w:val="21"/>
        </w:rPr>
        <w:t>（２）　評議員会において選任した者　●名</w:t>
      </w:r>
    </w:p>
    <w:p w:rsidR="00A8629A" w:rsidRPr="00A8629A" w:rsidRDefault="00A8629A" w:rsidP="00DF0103">
      <w:pPr>
        <w:spacing w:line="320" w:lineRule="exact"/>
        <w:ind w:leftChars="200" w:left="630" w:hangingChars="100" w:hanging="210"/>
        <w:rPr>
          <w:rFonts w:ascii="ＭＳ 明朝" w:eastAsia="ＭＳ 明朝" w:hAnsi="ＭＳ 明朝" w:cs="Times New Roman"/>
          <w:szCs w:val="21"/>
        </w:rPr>
      </w:pPr>
      <w:r w:rsidRPr="00A8629A">
        <w:rPr>
          <w:rFonts w:ascii="ＭＳ 明朝" w:eastAsia="ＭＳ 明朝" w:hAnsi="ＭＳ 明朝" w:cs="Times New Roman" w:hint="eastAsia"/>
          <w:szCs w:val="21"/>
        </w:rPr>
        <w:t>（３）　外部理事選任委員会において選任した者　●名</w:t>
      </w:r>
    </w:p>
    <w:p w:rsidR="00A8629A" w:rsidRPr="00A8629A" w:rsidRDefault="00A8629A" w:rsidP="00DF0103">
      <w:pPr>
        <w:spacing w:line="320" w:lineRule="exact"/>
        <w:ind w:leftChars="200" w:left="630" w:hangingChars="100" w:hanging="210"/>
        <w:rPr>
          <w:rFonts w:ascii="ＭＳ 明朝" w:eastAsia="ＭＳ 明朝" w:hAnsi="ＭＳ 明朝" w:cs="Times New Roman"/>
          <w:szCs w:val="21"/>
        </w:rPr>
      </w:pPr>
      <w:r w:rsidRPr="00A8629A">
        <w:rPr>
          <w:rFonts w:ascii="ＭＳ 明朝" w:eastAsia="ＭＳ 明朝" w:hAnsi="ＭＳ 明朝" w:cs="Times New Roman" w:hint="eastAsia"/>
          <w:szCs w:val="21"/>
        </w:rPr>
        <w:t>２　前項第１号に定める理事は、その職を退いたときは理事の職を失うものとする。</w:t>
      </w:r>
    </w:p>
    <w:p w:rsidR="00A8629A" w:rsidRPr="00A8629A" w:rsidRDefault="00A8629A" w:rsidP="00DF0103">
      <w:pPr>
        <w:spacing w:line="320" w:lineRule="exact"/>
        <w:ind w:leftChars="200" w:left="630" w:hangingChars="100" w:hanging="210"/>
        <w:rPr>
          <w:rFonts w:ascii="ＭＳ 明朝" w:eastAsia="ＭＳ 明朝" w:hAnsi="ＭＳ 明朝" w:cs="Times New Roman"/>
          <w:szCs w:val="21"/>
        </w:rPr>
      </w:pPr>
      <w:r w:rsidRPr="00A8629A">
        <w:rPr>
          <w:rFonts w:ascii="ＭＳ 明朝" w:eastAsia="ＭＳ 明朝" w:hAnsi="ＭＳ 明朝" w:cs="Times New Roman" w:hint="eastAsia"/>
          <w:szCs w:val="21"/>
        </w:rPr>
        <w:t>３　理事選任機関は、それぞれ、理事の数が第１項各号に掲げる数を下回ることとなるときに備えて、補欠の理事を選任することができる。</w:t>
      </w:r>
    </w:p>
    <w:p w:rsidR="00A8629A" w:rsidRPr="00A8629A" w:rsidRDefault="00A8629A" w:rsidP="00DF0103">
      <w:pPr>
        <w:spacing w:line="320" w:lineRule="exact"/>
        <w:rPr>
          <w:rFonts w:ascii="ＭＳ 明朝" w:eastAsia="ＭＳ 明朝" w:hAnsi="ＭＳ 明朝" w:cs="Times New Roman"/>
          <w:szCs w:val="21"/>
        </w:rPr>
      </w:pPr>
      <w:r w:rsidRPr="00A8629A">
        <w:rPr>
          <w:rFonts w:ascii="ＭＳ 明朝" w:eastAsia="ＭＳ 明朝" w:hAnsi="ＭＳ 明朝" w:cs="Times New Roman" w:hint="eastAsia"/>
          <w:szCs w:val="21"/>
        </w:rPr>
        <w:t>（理事の資格及び構成）</w:t>
      </w:r>
    </w:p>
    <w:p w:rsidR="00A8629A" w:rsidRPr="00A8629A" w:rsidRDefault="00A8629A" w:rsidP="00DF0103">
      <w:pPr>
        <w:spacing w:line="320" w:lineRule="exact"/>
        <w:ind w:left="210" w:hangingChars="100" w:hanging="210"/>
        <w:rPr>
          <w:rFonts w:ascii="ＭＳ 明朝" w:eastAsia="ＭＳ 明朝" w:hAnsi="ＭＳ 明朝" w:cs="Times New Roman"/>
          <w:szCs w:val="21"/>
        </w:rPr>
      </w:pPr>
      <w:r w:rsidRPr="00A8629A">
        <w:rPr>
          <w:rFonts w:ascii="ＭＳ 明朝" w:eastAsia="ＭＳ 明朝" w:hAnsi="ＭＳ 明朝" w:cs="Times New Roman" w:hint="eastAsia"/>
          <w:szCs w:val="21"/>
        </w:rPr>
        <w:t>第９条</w:t>
      </w:r>
      <w:r>
        <w:rPr>
          <w:rFonts w:ascii="ＭＳ 明朝" w:eastAsia="ＭＳ 明朝" w:hAnsi="ＭＳ 明朝" w:cs="Times New Roman" w:hint="eastAsia"/>
          <w:szCs w:val="21"/>
        </w:rPr>
        <w:t xml:space="preserve">　</w:t>
      </w:r>
      <w:r w:rsidRPr="00A8629A">
        <w:rPr>
          <w:rFonts w:ascii="ＭＳ 明朝" w:eastAsia="ＭＳ 明朝" w:hAnsi="ＭＳ 明朝" w:cs="Times New Roman" w:hint="eastAsia"/>
          <w:szCs w:val="21"/>
        </w:rPr>
        <w:t>理事の選任に当たっては、私立学校法第３１条に規定する資格及び構成に関する要件を遵守しなければならない。</w:t>
      </w:r>
    </w:p>
    <w:p w:rsidR="00E51904" w:rsidRPr="00E51904" w:rsidRDefault="00730710" w:rsidP="00DF0103">
      <w:pPr>
        <w:spacing w:line="320" w:lineRule="exact"/>
        <w:rPr>
          <w:rFonts w:ascii="ＭＳ 明朝" w:eastAsia="ＭＳ 明朝" w:hAnsi="ＭＳ 明朝" w:cs="Times New Roman"/>
          <w:szCs w:val="21"/>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669504" behindDoc="0" locked="0" layoutInCell="1" allowOverlap="1" wp14:anchorId="17564D65" wp14:editId="64E3D0E3">
                <wp:simplePos x="0" y="0"/>
                <wp:positionH relativeFrom="column">
                  <wp:posOffset>5374640</wp:posOffset>
                </wp:positionH>
                <wp:positionV relativeFrom="paragraph">
                  <wp:posOffset>243840</wp:posOffset>
                </wp:positionV>
                <wp:extent cx="1428750" cy="6858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85800"/>
                        </a:xfrm>
                        <a:prstGeom prst="rect">
                          <a:avLst/>
                        </a:prstGeom>
                        <a:solidFill>
                          <a:srgbClr val="FFFFFF"/>
                        </a:solidFill>
                        <a:ln w="9525">
                          <a:solidFill>
                            <a:sysClr val="window" lastClr="FFFFFF">
                              <a:lumMod val="85000"/>
                            </a:sysClr>
                          </a:solidFill>
                          <a:miter lim="800000"/>
                          <a:headEnd/>
                          <a:tailEnd/>
                        </a:ln>
                      </wps:spPr>
                      <wps:txbx>
                        <w:txbxContent>
                          <w:p w:rsidR="00730710" w:rsidRPr="005B29F8" w:rsidRDefault="00730710" w:rsidP="00730710">
                            <w:pPr>
                              <w:spacing w:line="240" w:lineRule="exact"/>
                              <w:rPr>
                                <w:sz w:val="18"/>
                              </w:rPr>
                            </w:pPr>
                            <w:r w:rsidRPr="005B29F8">
                              <w:rPr>
                                <w:rFonts w:hint="eastAsia"/>
                                <w:sz w:val="18"/>
                              </w:rPr>
                              <w:t>【理事</w:t>
                            </w:r>
                            <w:r w:rsidRPr="005B29F8">
                              <w:rPr>
                                <w:sz w:val="18"/>
                              </w:rPr>
                              <w:t>の任期</w:t>
                            </w:r>
                            <w:r w:rsidRPr="005B29F8">
                              <w:rPr>
                                <w:rFonts w:hint="eastAsia"/>
                                <w:sz w:val="18"/>
                              </w:rPr>
                              <w:t>】</w:t>
                            </w:r>
                          </w:p>
                          <w:p w:rsidR="00730710" w:rsidRPr="005B29F8" w:rsidRDefault="00730710" w:rsidP="00730710">
                            <w:pPr>
                              <w:spacing w:line="240" w:lineRule="exact"/>
                              <w:rPr>
                                <w:sz w:val="18"/>
                              </w:rPr>
                            </w:pPr>
                            <w:r w:rsidRPr="005B29F8">
                              <w:rPr>
                                <w:rFonts w:hint="eastAsia"/>
                                <w:sz w:val="18"/>
                              </w:rPr>
                              <w:t>最大</w:t>
                            </w:r>
                            <w:r w:rsidRPr="005B29F8">
                              <w:rPr>
                                <w:sz w:val="18"/>
                              </w:rPr>
                              <w:t>４年で、監事・評議員以下である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564D65" id="テキスト ボックス 6" o:spid="_x0000_s1031" type="#_x0000_t202" style="position:absolute;left:0;text-align:left;margin-left:423.2pt;margin-top:19.2pt;width:112.5pt;height:5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" strokecolor="#d9d9d9">
                <v:textbox>
                  <w:txbxContent>
                    <w:p w:rsidR="00730710" w:rsidRPr="005B29F8" w:rsidRDefault="00730710" w:rsidP="00730710">
                      <w:pPr>
                        <w:spacing w:line="240" w:lineRule="exact"/>
                        <w:rPr>
                          <w:sz w:val="18"/>
                        </w:rPr>
                      </w:pPr>
                      <w:r w:rsidRPr="005B29F8">
                        <w:rPr>
                          <w:rFonts w:hint="eastAsia"/>
                          <w:sz w:val="18"/>
                        </w:rPr>
                        <w:t>【理事</w:t>
                      </w:r>
                      <w:r w:rsidRPr="005B29F8">
                        <w:rPr>
                          <w:sz w:val="18"/>
                        </w:rPr>
                        <w:t>の任期</w:t>
                      </w:r>
                      <w:r w:rsidRPr="005B29F8">
                        <w:rPr>
                          <w:rFonts w:hint="eastAsia"/>
                          <w:sz w:val="18"/>
                        </w:rPr>
                        <w:t>】</w:t>
                      </w:r>
                    </w:p>
                    <w:p w:rsidR="00730710" w:rsidRPr="005B29F8" w:rsidRDefault="00730710" w:rsidP="00730710">
                      <w:pPr>
                        <w:spacing w:line="240" w:lineRule="exact"/>
                        <w:rPr>
                          <w:rFonts w:hint="eastAsia"/>
                          <w:sz w:val="18"/>
                        </w:rPr>
                      </w:pPr>
                      <w:r w:rsidRPr="005B29F8">
                        <w:rPr>
                          <w:rFonts w:hint="eastAsia"/>
                          <w:sz w:val="18"/>
                        </w:rPr>
                        <w:t>最大</w:t>
                      </w:r>
                      <w:r w:rsidRPr="005B29F8">
                        <w:rPr>
                          <w:sz w:val="18"/>
                        </w:rPr>
                        <w:t>４年で、監事・評議員以下である</w:t>
                      </w:r>
                    </w:p>
                  </w:txbxContent>
                </v:textbox>
              </v:shape>
            </w:pict>
          </mc:Fallback>
        </mc:AlternateContent>
      </w:r>
      <w:r w:rsidR="00E51904" w:rsidRPr="00E51904">
        <w:rPr>
          <w:rFonts w:ascii="ＭＳ 明朝" w:eastAsia="ＭＳ 明朝" w:hAnsi="ＭＳ 明朝" w:cs="Times New Roman" w:hint="eastAsia"/>
          <w:szCs w:val="21"/>
        </w:rPr>
        <w:t>（理事の任期）</w:t>
      </w:r>
    </w:p>
    <w:p w:rsidR="00E51904" w:rsidRDefault="00E51904" w:rsidP="00DF0103">
      <w:pPr>
        <w:spacing w:line="320" w:lineRule="exact"/>
        <w:ind w:left="21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第１０条</w:t>
      </w:r>
      <w:r>
        <w:rPr>
          <w:rFonts w:ascii="ＭＳ 明朝" w:eastAsia="ＭＳ 明朝" w:hAnsi="ＭＳ 明朝" w:cs="Times New Roman" w:hint="eastAsia"/>
          <w:szCs w:val="21"/>
        </w:rPr>
        <w:t xml:space="preserve">　</w:t>
      </w:r>
      <w:r w:rsidRPr="00E51904">
        <w:rPr>
          <w:rFonts w:ascii="ＭＳ 明朝" w:eastAsia="ＭＳ 明朝" w:hAnsi="ＭＳ 明朝" w:cs="Times New Roman" w:hint="eastAsia"/>
          <w:szCs w:val="21"/>
        </w:rPr>
        <w:t>理事の任期は、選任後●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A8629A" w:rsidRPr="00A8629A" w:rsidRDefault="00E51904" w:rsidP="00730710">
      <w:pPr>
        <w:spacing w:line="320" w:lineRule="exact"/>
        <w:ind w:left="21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２　理事は、再任されることができる。</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（理事の解任及び退任）</w:t>
      </w:r>
    </w:p>
    <w:p w:rsidR="00E51904" w:rsidRPr="00E51904" w:rsidRDefault="00E51904" w:rsidP="00DF0103">
      <w:pPr>
        <w:spacing w:line="320" w:lineRule="exact"/>
        <w:ind w:left="21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第１１条</w:t>
      </w:r>
      <w:r>
        <w:rPr>
          <w:rFonts w:ascii="ＭＳ 明朝" w:eastAsia="ＭＳ 明朝" w:hAnsi="ＭＳ 明朝" w:cs="Times New Roman" w:hint="eastAsia"/>
          <w:szCs w:val="21"/>
        </w:rPr>
        <w:t xml:space="preserve">　</w:t>
      </w:r>
      <w:r w:rsidRPr="00E51904">
        <w:rPr>
          <w:rFonts w:ascii="ＭＳ 明朝" w:eastAsia="ＭＳ 明朝" w:hAnsi="ＭＳ 明朝" w:cs="Times New Roman" w:hint="eastAsia"/>
          <w:szCs w:val="21"/>
        </w:rPr>
        <w:t>理事が次の各号のいずれかに該当するときは、当該理事を選任した理事選任</w:t>
      </w:r>
      <w:r w:rsidRPr="00E51904">
        <w:rPr>
          <w:rFonts w:ascii="ＭＳ 明朝" w:eastAsia="ＭＳ 明朝" w:hAnsi="ＭＳ 明朝" w:cs="Times New Roman" w:hint="eastAsia"/>
          <w:szCs w:val="21"/>
        </w:rPr>
        <w:lastRenderedPageBreak/>
        <w:t>機関の決議によって解任することができる。</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（１）　職務上の義務に違反し、又は職務を怠ったとき</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（２）　心身の故障のため、職務の執行に支障があり、又はこれに堪えないとき</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（３）　理事としてふさわしくない非行があったとき</w:t>
      </w:r>
    </w:p>
    <w:p w:rsidR="00E51904" w:rsidRPr="00E51904" w:rsidRDefault="00E51904" w:rsidP="00DF0103">
      <w:pPr>
        <w:spacing w:line="320" w:lineRule="exact"/>
        <w:ind w:left="21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３０日以内に、訴えをもって当該理事の解任を請求することができる。</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３　理事は次の事由によって退任する。</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（１）　任期の満了</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（２）　辞任</w:t>
      </w:r>
    </w:p>
    <w:p w:rsidR="00A8629A" w:rsidRPr="00A8629A"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（３）　死亡</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u w:val="single"/>
        </w:rPr>
      </w:pPr>
      <w:r w:rsidRPr="00E51904">
        <w:rPr>
          <w:rFonts w:ascii="ＭＳ 明朝" w:eastAsia="ＭＳ 明朝" w:hAnsi="ＭＳ 明朝" w:cs="Times New Roman" w:hint="eastAsia"/>
          <w:szCs w:val="21"/>
          <w:highlight w:val="yellow"/>
          <w:u w:val="single"/>
        </w:rPr>
        <w:t>※　評議員会以外の理事選任機関がある場合</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 xml:space="preserve">　　理事が次の各号のいずれかに該当するときは、当該理事を選任した理事選任機関の決議によって解任することができる。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（１）　職務上の義務に違反し、又は職務を怠ったとき</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（２）　心身の故障のため、職務の執行に支障があり、又はこれに堪えないとき</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（３）　理事としてふさわしくない非行があったとき</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２　理事が前項各号のいずれかに該当するときは、評議員会は、当該理事を選任した理事選任機関に対し、当該理事の解任を求めることができる。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３　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二週間以内に理事選任機関による解任がされなかったときは、評議員は、当該議案が否決された日又は当該決議があった日から二週間を経過した日から三十日以内に、訴えをもって当該理事の解任を請求することができ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４　理事は次の事由によって退任する。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（１）　任期の満了</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（２）　辞任</w:t>
      </w:r>
    </w:p>
    <w:p w:rsidR="00A8629A" w:rsidRPr="00A8629A"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（３）　死亡</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（理事に欠員を生じた場合の措置）</w:t>
      </w:r>
    </w:p>
    <w:p w:rsidR="00E51904" w:rsidRDefault="00E51904" w:rsidP="00DF0103">
      <w:pPr>
        <w:spacing w:line="320" w:lineRule="exact"/>
        <w:ind w:left="21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第１２条</w:t>
      </w:r>
      <w:r>
        <w:rPr>
          <w:rFonts w:ascii="ＭＳ 明朝" w:eastAsia="ＭＳ 明朝" w:hAnsi="ＭＳ 明朝" w:cs="Times New Roman" w:hint="eastAsia"/>
          <w:szCs w:val="21"/>
        </w:rPr>
        <w:t xml:space="preserve">　</w:t>
      </w:r>
      <w:r w:rsidRPr="00E51904">
        <w:rPr>
          <w:rFonts w:ascii="ＭＳ 明朝" w:eastAsia="ＭＳ 明朝" w:hAnsi="ＭＳ 明朝" w:cs="Times New Roman" w:hint="eastAsia"/>
          <w:szCs w:val="21"/>
        </w:rPr>
        <w:t>理事は、第６条に定める定数を下回ることとなったときは、任期の満了又は辞任により退任した後も、後任の理事が選任されるまでは、なお理事としての権利義務を有する。</w:t>
      </w:r>
    </w:p>
    <w:p w:rsidR="00A8629A" w:rsidRPr="00A8629A" w:rsidRDefault="00E51904" w:rsidP="00DF0103">
      <w:pPr>
        <w:spacing w:line="320" w:lineRule="exact"/>
        <w:ind w:left="21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２　理事のうち、その定数の５分の１を超えるものが欠けたときは、１月以内に補充しなければならない。</w:t>
      </w:r>
    </w:p>
    <w:p w:rsidR="00A8629A" w:rsidRPr="00A8629A" w:rsidRDefault="00A8629A" w:rsidP="00DF0103">
      <w:pPr>
        <w:spacing w:line="320" w:lineRule="exact"/>
        <w:ind w:leftChars="200" w:left="630" w:hangingChars="100" w:hanging="210"/>
        <w:rPr>
          <w:rFonts w:ascii="ＭＳ 明朝" w:eastAsia="ＭＳ 明朝" w:hAnsi="ＭＳ 明朝" w:cs="Times New Roman"/>
          <w:szCs w:val="21"/>
        </w:rPr>
      </w:pPr>
    </w:p>
    <w:p w:rsidR="00A8629A" w:rsidRPr="00A8629A" w:rsidRDefault="00E51904" w:rsidP="00DF0103">
      <w:pPr>
        <w:spacing w:line="320" w:lineRule="exact"/>
        <w:ind w:firstLineChars="300" w:firstLine="630"/>
        <w:rPr>
          <w:rFonts w:ascii="ＭＳ 明朝" w:eastAsia="ＭＳ 明朝" w:hAnsi="ＭＳ 明朝" w:cs="Times New Roman"/>
          <w:szCs w:val="21"/>
        </w:rPr>
      </w:pPr>
      <w:r w:rsidRPr="00E51904">
        <w:rPr>
          <w:rFonts w:ascii="ＭＳ 明朝" w:eastAsia="ＭＳ 明朝" w:hAnsi="ＭＳ 明朝" w:cs="Times New Roman" w:hint="eastAsia"/>
          <w:szCs w:val="21"/>
        </w:rPr>
        <w:t>第２節</w:t>
      </w:r>
      <w:r>
        <w:rPr>
          <w:rFonts w:ascii="ＭＳ 明朝" w:eastAsia="ＭＳ 明朝" w:hAnsi="ＭＳ 明朝" w:cs="Times New Roman" w:hint="eastAsia"/>
          <w:szCs w:val="21"/>
        </w:rPr>
        <w:t xml:space="preserve">　</w:t>
      </w:r>
      <w:r w:rsidRPr="00E51904">
        <w:rPr>
          <w:rFonts w:ascii="ＭＳ 明朝" w:eastAsia="ＭＳ 明朝" w:hAnsi="ＭＳ 明朝" w:cs="Times New Roman"/>
          <w:szCs w:val="21"/>
        </w:rPr>
        <w:t>理事会及び理事の職務等</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（理事会の構成）</w:t>
      </w:r>
    </w:p>
    <w:p w:rsidR="00A8629A"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第１３条</w:t>
      </w:r>
      <w:r>
        <w:rPr>
          <w:rFonts w:ascii="ＭＳ 明朝" w:eastAsia="ＭＳ 明朝" w:hAnsi="ＭＳ 明朝" w:cs="Times New Roman" w:hint="eastAsia"/>
          <w:szCs w:val="21"/>
        </w:rPr>
        <w:t xml:space="preserve">　</w:t>
      </w:r>
      <w:r w:rsidRPr="00E51904">
        <w:rPr>
          <w:rFonts w:ascii="ＭＳ 明朝" w:eastAsia="ＭＳ 明朝" w:hAnsi="ＭＳ 明朝" w:cs="Times New Roman" w:hint="eastAsia"/>
          <w:szCs w:val="21"/>
        </w:rPr>
        <w:t>理事会は、全ての理事で組織する。</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（理事会の権限）</w:t>
      </w:r>
    </w:p>
    <w:p w:rsidR="00A8629A" w:rsidRPr="00A8629A"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第１４条</w:t>
      </w:r>
      <w:r>
        <w:rPr>
          <w:rFonts w:ascii="ＭＳ 明朝" w:eastAsia="ＭＳ 明朝" w:hAnsi="ＭＳ 明朝" w:cs="Times New Roman" w:hint="eastAsia"/>
          <w:szCs w:val="21"/>
        </w:rPr>
        <w:t xml:space="preserve">　</w:t>
      </w:r>
      <w:r w:rsidRPr="00E51904">
        <w:rPr>
          <w:rFonts w:ascii="ＭＳ 明朝" w:eastAsia="ＭＳ 明朝" w:hAnsi="ＭＳ 明朝" w:cs="Times New Roman" w:hint="eastAsia"/>
          <w:szCs w:val="21"/>
        </w:rPr>
        <w:t>理事会は、この法人の業務を決し、理事の職務の執行を監督する。</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（理事の職務）</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第１５条</w:t>
      </w:r>
      <w:r>
        <w:rPr>
          <w:rFonts w:ascii="ＭＳ 明朝" w:eastAsia="ＭＳ 明朝" w:hAnsi="ＭＳ 明朝" w:cs="Times New Roman" w:hint="eastAsia"/>
          <w:szCs w:val="21"/>
        </w:rPr>
        <w:t xml:space="preserve">　</w:t>
      </w:r>
      <w:r w:rsidRPr="00E51904">
        <w:rPr>
          <w:rFonts w:ascii="ＭＳ 明朝" w:eastAsia="ＭＳ 明朝" w:hAnsi="ＭＳ 明朝" w:cs="Times New Roman" w:hint="eastAsia"/>
          <w:szCs w:val="21"/>
        </w:rPr>
        <w:t>理事は、理事会を構成し、法令及びこの寄附行為で定めるところにより、職務を執行する。</w:t>
      </w:r>
    </w:p>
    <w:p w:rsidR="00E51904" w:rsidRPr="00E51904" w:rsidRDefault="00E51904" w:rsidP="00DF0103">
      <w:pPr>
        <w:spacing w:line="320" w:lineRule="exact"/>
        <w:ind w:left="21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２　理事のうち１名を理事長とし、理事会の決議によって選定する。理事長を解職する</w:t>
      </w:r>
      <w:r w:rsidRPr="00E51904">
        <w:rPr>
          <w:rFonts w:ascii="ＭＳ 明朝" w:eastAsia="ＭＳ 明朝" w:hAnsi="ＭＳ 明朝" w:cs="Times New Roman" w:hint="eastAsia"/>
          <w:szCs w:val="21"/>
        </w:rPr>
        <w:lastRenderedPageBreak/>
        <w:t>ときも、同様とする。</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３　理事長は、この法人を代表し、その業務を総理する。</w:t>
      </w:r>
    </w:p>
    <w:p w:rsidR="00E51904" w:rsidRPr="00E51904" w:rsidRDefault="00356D46" w:rsidP="00DF0103">
      <w:pPr>
        <w:spacing w:line="320" w:lineRule="exact"/>
        <w:ind w:leftChars="200" w:left="630" w:hangingChars="100" w:hanging="210"/>
        <w:rPr>
          <w:rFonts w:ascii="ＭＳ 明朝" w:eastAsia="ＭＳ 明朝" w:hAnsi="ＭＳ 明朝" w:cs="Times New Roman"/>
          <w:szCs w:val="21"/>
          <w:u w:val="single"/>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671552" behindDoc="0" locked="0" layoutInCell="1" allowOverlap="1" wp14:anchorId="1B5E2392" wp14:editId="058757E2">
                <wp:simplePos x="0" y="0"/>
                <wp:positionH relativeFrom="column">
                  <wp:posOffset>5374640</wp:posOffset>
                </wp:positionH>
                <wp:positionV relativeFrom="paragraph">
                  <wp:posOffset>212089</wp:posOffset>
                </wp:positionV>
                <wp:extent cx="1428750" cy="43910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91025"/>
                        </a:xfrm>
                        <a:prstGeom prst="rect">
                          <a:avLst/>
                        </a:prstGeom>
                        <a:solidFill>
                          <a:srgbClr val="FFFFFF"/>
                        </a:solidFill>
                        <a:ln w="9525">
                          <a:solidFill>
                            <a:sysClr val="window" lastClr="FFFFFF">
                              <a:lumMod val="85000"/>
                            </a:sysClr>
                          </a:solidFill>
                          <a:miter lim="800000"/>
                          <a:headEnd/>
                          <a:tailEnd/>
                        </a:ln>
                      </wps:spPr>
                      <wps:txbx>
                        <w:txbxContent>
                          <w:p w:rsidR="00356D46" w:rsidRPr="005B29F8" w:rsidRDefault="005B29F8" w:rsidP="005B29F8">
                            <w:pPr>
                              <w:spacing w:line="220" w:lineRule="exact"/>
                              <w:rPr>
                                <w:sz w:val="18"/>
                              </w:rPr>
                            </w:pPr>
                            <w:r w:rsidRPr="005B29F8">
                              <w:rPr>
                                <w:rFonts w:hint="eastAsia"/>
                                <w:sz w:val="18"/>
                              </w:rPr>
                              <w:t>【呼称】</w:t>
                            </w:r>
                          </w:p>
                          <w:p w:rsidR="005B29F8" w:rsidRPr="005B29F8" w:rsidRDefault="005B29F8" w:rsidP="005B29F8">
                            <w:pPr>
                              <w:spacing w:line="220" w:lineRule="exact"/>
                              <w:rPr>
                                <w:sz w:val="18"/>
                              </w:rPr>
                            </w:pPr>
                            <w:r w:rsidRPr="005B29F8">
                              <w:rPr>
                                <w:rFonts w:hint="eastAsia"/>
                                <w:sz w:val="18"/>
                              </w:rPr>
                              <w:t>代表業務執行理事を別な名称（例：代表業務執行理事を学園長）とする場合、以下のような規定を追加することが必要となる。</w:t>
                            </w:r>
                          </w:p>
                          <w:p w:rsidR="005B29F8" w:rsidRPr="005B29F8" w:rsidRDefault="005B29F8" w:rsidP="005B29F8">
                            <w:pPr>
                              <w:spacing w:line="220" w:lineRule="exact"/>
                              <w:rPr>
                                <w:sz w:val="18"/>
                              </w:rPr>
                            </w:pPr>
                            <w:r w:rsidRPr="005B29F8">
                              <w:rPr>
                                <w:rFonts w:hint="eastAsia"/>
                                <w:sz w:val="18"/>
                              </w:rPr>
                              <w:t>３　理事（理事長を除く。）のうち１名を学園長とし、理事会の決議によって選定する。学園長を解職するときも、同様とする。</w:t>
                            </w:r>
                          </w:p>
                          <w:p w:rsidR="005B29F8" w:rsidRPr="005B29F8" w:rsidRDefault="005B29F8" w:rsidP="005B29F8">
                            <w:pPr>
                              <w:spacing w:line="220" w:lineRule="exact"/>
                              <w:rPr>
                                <w:sz w:val="18"/>
                              </w:rPr>
                            </w:pPr>
                            <w:r w:rsidRPr="005B29F8">
                              <w:rPr>
                                <w:rFonts w:hint="eastAsia"/>
                                <w:sz w:val="18"/>
                              </w:rPr>
                              <w:t>４　学園長をもって私立学校法第３７条第３項の代表業務執行理事とする。</w:t>
                            </w:r>
                          </w:p>
                          <w:p w:rsidR="005B29F8" w:rsidRPr="005B29F8" w:rsidRDefault="005B29F8" w:rsidP="005B29F8">
                            <w:pPr>
                              <w:spacing w:line="220" w:lineRule="exact"/>
                              <w:rPr>
                                <w:sz w:val="18"/>
                              </w:rPr>
                            </w:pPr>
                            <w:r w:rsidRPr="005B29F8">
                              <w:rPr>
                                <w:rFonts w:hint="eastAsia"/>
                                <w:sz w:val="18"/>
                              </w:rPr>
                              <w:t>以下項を繰り下げる</w:t>
                            </w:r>
                          </w:p>
                          <w:p w:rsidR="00356D46" w:rsidRDefault="005B29F8" w:rsidP="005B29F8">
                            <w:pPr>
                              <w:spacing w:line="220" w:lineRule="exact"/>
                              <w:rPr>
                                <w:sz w:val="18"/>
                              </w:rPr>
                            </w:pPr>
                            <w:r w:rsidRPr="005B29F8">
                              <w:rPr>
                                <w:rFonts w:hint="eastAsia"/>
                                <w:sz w:val="18"/>
                              </w:rPr>
                              <w:t>（業務執行理事（私立学校法第３７条第４項）を別な名称とする場合も同様に規定すること）</w:t>
                            </w:r>
                          </w:p>
                          <w:p w:rsidR="005B29F8" w:rsidRDefault="005B29F8" w:rsidP="005B29F8">
                            <w:pPr>
                              <w:spacing w:line="220" w:lineRule="exact"/>
                              <w:rPr>
                                <w:sz w:val="18"/>
                              </w:rPr>
                            </w:pPr>
                          </w:p>
                          <w:p w:rsidR="005B29F8" w:rsidRPr="005B29F8" w:rsidRDefault="005B29F8" w:rsidP="005B29F8">
                            <w:pPr>
                              <w:spacing w:line="220" w:lineRule="exact"/>
                              <w:rPr>
                                <w:sz w:val="18"/>
                              </w:rPr>
                            </w:pPr>
                            <w:r>
                              <w:rPr>
                                <w:rFonts w:hint="eastAsia"/>
                                <w:sz w:val="18"/>
                              </w:rPr>
                              <w:t>さらに上記</w:t>
                            </w:r>
                            <w:r>
                              <w:rPr>
                                <w:sz w:val="18"/>
                              </w:rPr>
                              <w:t>のように</w:t>
                            </w:r>
                            <w:r>
                              <w:rPr>
                                <w:rFonts w:hint="eastAsia"/>
                                <w:sz w:val="18"/>
                              </w:rPr>
                              <w:t>別の名称とした場合、法律上の呼称とその名称が混在しないよう、他</w:t>
                            </w:r>
                            <w:r w:rsidRPr="005B29F8">
                              <w:rPr>
                                <w:rFonts w:hint="eastAsia"/>
                                <w:sz w:val="18"/>
                              </w:rPr>
                              <w:t>の条に定める呼称を全て統一する必要がある。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5E2392" id="テキスト ボックス 7" o:spid="_x0000_s1032" type="#_x0000_t202" style="position:absolute;left:0;text-align:left;margin-left:423.2pt;margin-top:16.7pt;width:112.5pt;height:34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" strokecolor="#d9d9d9">
                <v:textbox>
                  <w:txbxContent>
                    <w:p w:rsidR="00356D46" w:rsidRPr="005B29F8" w:rsidRDefault="005B29F8" w:rsidP="005B29F8">
                      <w:pPr>
                        <w:spacing w:line="220" w:lineRule="exact"/>
                        <w:rPr>
                          <w:sz w:val="18"/>
                        </w:rPr>
                      </w:pPr>
                      <w:r w:rsidRPr="005B29F8">
                        <w:rPr>
                          <w:rFonts w:hint="eastAsia"/>
                          <w:sz w:val="18"/>
                        </w:rPr>
                        <w:t>【呼称】</w:t>
                      </w:r>
                    </w:p>
                    <w:p w:rsidR="005B29F8" w:rsidRPr="005B29F8" w:rsidRDefault="005B29F8" w:rsidP="005B29F8">
                      <w:pPr>
                        <w:spacing w:line="220" w:lineRule="exact"/>
                        <w:rPr>
                          <w:sz w:val="18"/>
                        </w:rPr>
                      </w:pPr>
                      <w:r w:rsidRPr="005B29F8">
                        <w:rPr>
                          <w:rFonts w:hint="eastAsia"/>
                          <w:sz w:val="18"/>
                        </w:rPr>
                        <w:t>代表業務執行理事を別な名称（例：代表業務執行理事を学園長）とする場合、以下のような規定を追加することが必要となる。</w:t>
                      </w:r>
                    </w:p>
                    <w:p w:rsidR="005B29F8" w:rsidRPr="005B29F8" w:rsidRDefault="005B29F8" w:rsidP="005B29F8">
                      <w:pPr>
                        <w:spacing w:line="220" w:lineRule="exact"/>
                        <w:rPr>
                          <w:sz w:val="18"/>
                        </w:rPr>
                      </w:pPr>
                      <w:r w:rsidRPr="005B29F8">
                        <w:rPr>
                          <w:rFonts w:hint="eastAsia"/>
                          <w:sz w:val="18"/>
                        </w:rPr>
                        <w:t>３　理事（理事長を除く。）のうち１名を学園長とし、理事会の決議によって選定する。学園長を解職するときも、同様とする。</w:t>
                      </w:r>
                    </w:p>
                    <w:p w:rsidR="005B29F8" w:rsidRPr="005B29F8" w:rsidRDefault="005B29F8" w:rsidP="005B29F8">
                      <w:pPr>
                        <w:spacing w:line="220" w:lineRule="exact"/>
                        <w:rPr>
                          <w:sz w:val="18"/>
                        </w:rPr>
                      </w:pPr>
                      <w:r w:rsidRPr="005B29F8">
                        <w:rPr>
                          <w:rFonts w:hint="eastAsia"/>
                          <w:sz w:val="18"/>
                        </w:rPr>
                        <w:t>４　学園長をもって私立学校法第３７条第３項の代表業務執行理事とする。</w:t>
                      </w:r>
                    </w:p>
                    <w:p w:rsidR="005B29F8" w:rsidRPr="005B29F8" w:rsidRDefault="005B29F8" w:rsidP="005B29F8">
                      <w:pPr>
                        <w:spacing w:line="220" w:lineRule="exact"/>
                        <w:rPr>
                          <w:sz w:val="18"/>
                        </w:rPr>
                      </w:pPr>
                      <w:r w:rsidRPr="005B29F8">
                        <w:rPr>
                          <w:rFonts w:hint="eastAsia"/>
                          <w:sz w:val="18"/>
                        </w:rPr>
                        <w:t>以下項を繰り下げる</w:t>
                      </w:r>
                    </w:p>
                    <w:p w:rsidR="00356D46" w:rsidRDefault="005B29F8" w:rsidP="005B29F8">
                      <w:pPr>
                        <w:spacing w:line="220" w:lineRule="exact"/>
                        <w:rPr>
                          <w:sz w:val="18"/>
                        </w:rPr>
                      </w:pPr>
                      <w:r w:rsidRPr="005B29F8">
                        <w:rPr>
                          <w:rFonts w:hint="eastAsia"/>
                          <w:sz w:val="18"/>
                        </w:rPr>
                        <w:t>（業務執行理事（私立学校法第３７条第４項）を別な名称とする場合も同様に規定すること）</w:t>
                      </w:r>
                    </w:p>
                    <w:p w:rsidR="005B29F8" w:rsidRDefault="005B29F8" w:rsidP="005B29F8">
                      <w:pPr>
                        <w:spacing w:line="220" w:lineRule="exact"/>
                        <w:rPr>
                          <w:sz w:val="18"/>
                        </w:rPr>
                      </w:pPr>
                    </w:p>
                    <w:p w:rsidR="005B29F8" w:rsidRPr="005B29F8" w:rsidRDefault="005B29F8" w:rsidP="005B29F8">
                      <w:pPr>
                        <w:spacing w:line="220" w:lineRule="exact"/>
                        <w:rPr>
                          <w:rFonts w:hint="eastAsia"/>
                          <w:sz w:val="18"/>
                        </w:rPr>
                      </w:pPr>
                      <w:r>
                        <w:rPr>
                          <w:rFonts w:hint="eastAsia"/>
                          <w:sz w:val="18"/>
                        </w:rPr>
                        <w:t>さらに上記</w:t>
                      </w:r>
                      <w:r>
                        <w:rPr>
                          <w:sz w:val="18"/>
                        </w:rPr>
                        <w:t>のように</w:t>
                      </w:r>
                      <w:r>
                        <w:rPr>
                          <w:rFonts w:hint="eastAsia"/>
                          <w:sz w:val="18"/>
                        </w:rPr>
                        <w:t>別の名称とした場合、法律上の呼称とその名称が混在しないよう、他</w:t>
                      </w:r>
                      <w:r w:rsidRPr="005B29F8">
                        <w:rPr>
                          <w:rFonts w:hint="eastAsia"/>
                          <w:sz w:val="18"/>
                        </w:rPr>
                        <w:t>の条に定める呼称を全て統一する必要がある。</w:t>
                      </w:r>
                    </w:p>
                  </w:txbxContent>
                </v:textbox>
              </v:shape>
            </w:pict>
          </mc:Fallback>
        </mc:AlternateContent>
      </w:r>
      <w:r w:rsidR="00E51904" w:rsidRPr="00E51904">
        <w:rPr>
          <w:rFonts w:ascii="ＭＳ 明朝" w:eastAsia="ＭＳ 明朝" w:hAnsi="ＭＳ 明朝" w:cs="Times New Roman" w:hint="eastAsia"/>
          <w:szCs w:val="21"/>
          <w:highlight w:val="yellow"/>
          <w:u w:val="single"/>
        </w:rPr>
        <w:t>※　代表業務執行理事のみを置く場合</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 xml:space="preserve">　　理事は、理事会を構成し、法令及びこの寄附行為で定めるところにより、職務を執行する。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２　理事のうち１名を理事長とし、理事会の決議によって選定する。理事長を解職するときも、同様とする。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３　理事（理事長を除く。）のうち●名以内を代表業務執行理事とし、理事会の決議によって選定する。代表業務執行理事を解職するときも、同様とする。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４　理事長は、この法人を代表し、その業務を総理する。</w:t>
      </w:r>
    </w:p>
    <w:p w:rsidR="00A8629A" w:rsidRPr="00A8629A"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５　代表業務執行理事は、この法人を代表し、理事会の定めるところにより、理事長を補佐してこの法人の業務を掌理する。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u w:val="single"/>
        </w:rPr>
      </w:pPr>
      <w:r w:rsidRPr="00E51904">
        <w:rPr>
          <w:rFonts w:ascii="ＭＳ 明朝" w:eastAsia="ＭＳ 明朝" w:hAnsi="ＭＳ 明朝" w:cs="Times New Roman" w:hint="eastAsia"/>
          <w:szCs w:val="21"/>
          <w:highlight w:val="yellow"/>
          <w:u w:val="single"/>
        </w:rPr>
        <w:t>※　代表業務執行理事も業務執行理事も置く場合</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 xml:space="preserve">　　理事は、理事会を構成し、法令及びこの寄附行為で定めるところにより、職務を執行する。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２　理事のうち１名を理事長とし、理事会の決議によって選定する。理事長を解職するときも、同様とする。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３　理事（理事長を除く。）のうち●名以内を代表業務執行理事とし、理事会の決議によって選定する。代表業務執行理事を解職するときも、同様とする。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４　理事（理事長及び代表業務執行理事を除く。）のうち●名以内を業務執行理事とし、理事会の決議によって選定する。業務執行理事を解職するときも、同様とする。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５　理事長は、この法人を代表し、その業務を総理する。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６　代表業務執行理事は、この法人を代表し、理事会の定めるところにより、理事長を補佐してこの法人の業務を掌理する。</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r w:rsidRPr="00E51904">
        <w:rPr>
          <w:rFonts w:ascii="ＭＳ 明朝" w:eastAsia="ＭＳ 明朝" w:hAnsi="ＭＳ 明朝" w:cs="Times New Roman" w:hint="eastAsia"/>
          <w:szCs w:val="21"/>
        </w:rPr>
        <w:t>７　業務執行理事は、理事会の定めるところにより、理事長を補佐してこの法人の業務を掌理する。</w:t>
      </w:r>
    </w:p>
    <w:p w:rsidR="00E51904" w:rsidRP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（代表権の制限）</w:t>
      </w:r>
    </w:p>
    <w:p w:rsidR="00E51904" w:rsidRDefault="00E51904" w:rsidP="00DF0103">
      <w:pPr>
        <w:spacing w:line="320" w:lineRule="exact"/>
        <w:rPr>
          <w:rFonts w:ascii="ＭＳ 明朝" w:eastAsia="ＭＳ 明朝" w:hAnsi="ＭＳ 明朝" w:cs="Times New Roman"/>
          <w:szCs w:val="21"/>
        </w:rPr>
      </w:pPr>
      <w:r w:rsidRPr="00E51904">
        <w:rPr>
          <w:rFonts w:ascii="ＭＳ 明朝" w:eastAsia="ＭＳ 明朝" w:hAnsi="ＭＳ 明朝" w:cs="Times New Roman" w:hint="eastAsia"/>
          <w:szCs w:val="21"/>
        </w:rPr>
        <w:t>第１６条</w:t>
      </w:r>
      <w:r>
        <w:rPr>
          <w:rFonts w:ascii="ＭＳ 明朝" w:eastAsia="ＭＳ 明朝" w:hAnsi="ＭＳ 明朝" w:cs="Times New Roman" w:hint="eastAsia"/>
          <w:szCs w:val="21"/>
        </w:rPr>
        <w:t xml:space="preserve">　</w:t>
      </w:r>
      <w:r w:rsidRPr="00E51904">
        <w:rPr>
          <w:rFonts w:ascii="ＭＳ 明朝" w:eastAsia="ＭＳ 明朝" w:hAnsi="ＭＳ 明朝" w:cs="Times New Roman" w:hint="eastAsia"/>
          <w:szCs w:val="21"/>
        </w:rPr>
        <w:t>理事長以外の理事は、この法人の業務について、この法人を代表しない。</w:t>
      </w:r>
    </w:p>
    <w:p w:rsidR="00E51904" w:rsidRPr="00E51904" w:rsidRDefault="00E51904" w:rsidP="00DF0103">
      <w:pPr>
        <w:spacing w:line="320" w:lineRule="exact"/>
        <w:ind w:firstLineChars="200" w:firstLine="420"/>
        <w:rPr>
          <w:rFonts w:ascii="ＭＳ 明朝" w:eastAsia="ＭＳ 明朝" w:hAnsi="ＭＳ 明朝" w:cs="Times New Roman"/>
          <w:szCs w:val="21"/>
          <w:u w:val="single"/>
        </w:rPr>
      </w:pPr>
      <w:r w:rsidRPr="00E51904">
        <w:rPr>
          <w:rFonts w:ascii="ＭＳ 明朝" w:eastAsia="ＭＳ 明朝" w:hAnsi="ＭＳ 明朝" w:cs="Times New Roman"/>
          <w:szCs w:val="21"/>
          <w:highlight w:val="yellow"/>
          <w:u w:val="single"/>
        </w:rPr>
        <w:t>※　代表業務執行理事を置く場合</w:t>
      </w:r>
    </w:p>
    <w:p w:rsidR="00E51904" w:rsidRPr="00E51904" w:rsidRDefault="00E51904" w:rsidP="00356D46">
      <w:pPr>
        <w:spacing w:line="320" w:lineRule="exact"/>
        <w:ind w:leftChars="300" w:left="630" w:firstLineChars="100" w:firstLine="210"/>
        <w:rPr>
          <w:rFonts w:ascii="ＭＳ 明朝" w:eastAsia="ＭＳ 明朝" w:hAnsi="ＭＳ 明朝" w:cs="Times New Roman"/>
          <w:szCs w:val="21"/>
        </w:rPr>
      </w:pPr>
      <w:r w:rsidRPr="00E51904">
        <w:rPr>
          <w:rFonts w:ascii="ＭＳ 明朝" w:eastAsia="ＭＳ 明朝" w:hAnsi="ＭＳ 明朝" w:cs="Times New Roman" w:hint="eastAsia"/>
          <w:szCs w:val="21"/>
        </w:rPr>
        <w:t>理事長及び代表業務執行理事以外の理事は、この法人の業務について、この法人を代表しない。</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（理事の報告義務）</w:t>
      </w:r>
    </w:p>
    <w:p w:rsid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第１７条</w:t>
      </w:r>
      <w:r>
        <w:rPr>
          <w:rFonts w:ascii="ＭＳ 明朝" w:eastAsia="ＭＳ 明朝" w:hAnsi="ＭＳ 明朝" w:cs="Times New Roman" w:hint="eastAsia"/>
          <w:szCs w:val="21"/>
        </w:rPr>
        <w:t xml:space="preserve">　</w:t>
      </w:r>
      <w:r w:rsidRPr="004C4E57">
        <w:rPr>
          <w:rFonts w:ascii="ＭＳ 明朝" w:eastAsia="ＭＳ 明朝" w:hAnsi="ＭＳ 明朝" w:cs="Times New Roman" w:hint="eastAsia"/>
          <w:szCs w:val="21"/>
        </w:rPr>
        <w:t>理事長は、毎会計年度に４月を超える間隔で２回以上、自己の職務の執行の状況を理事会に報告しなければならない。</w:t>
      </w:r>
    </w:p>
    <w:p w:rsidR="004C4E57" w:rsidRPr="004C4E57" w:rsidRDefault="004C4E57" w:rsidP="00DF0103">
      <w:pPr>
        <w:spacing w:line="320" w:lineRule="exact"/>
        <w:ind w:leftChars="100" w:left="210" w:firstLineChars="100" w:firstLine="210"/>
        <w:rPr>
          <w:rFonts w:ascii="ＭＳ 明朝" w:eastAsia="ＭＳ 明朝" w:hAnsi="ＭＳ 明朝" w:cs="Times New Roman"/>
          <w:szCs w:val="21"/>
          <w:highlight w:val="yellow"/>
          <w:u w:val="single"/>
        </w:rPr>
      </w:pPr>
      <w:r w:rsidRPr="004C4E57">
        <w:rPr>
          <w:rFonts w:ascii="ＭＳ 明朝" w:eastAsia="ＭＳ 明朝" w:hAnsi="ＭＳ 明朝" w:cs="Times New Roman"/>
          <w:szCs w:val="21"/>
          <w:highlight w:val="yellow"/>
          <w:u w:val="single"/>
        </w:rPr>
        <w:t>※　代表業務執行理事のみ置く場合</w:t>
      </w:r>
    </w:p>
    <w:p w:rsidR="004C4E57" w:rsidRDefault="004C4E57" w:rsidP="00DF0103">
      <w:pPr>
        <w:spacing w:line="320" w:lineRule="exact"/>
        <w:ind w:leftChars="300" w:left="630" w:firstLineChars="100" w:firstLine="210"/>
        <w:rPr>
          <w:rFonts w:ascii="ＭＳ 明朝" w:eastAsia="ＭＳ 明朝" w:hAnsi="ＭＳ 明朝" w:cs="Times New Roman"/>
          <w:szCs w:val="21"/>
        </w:rPr>
      </w:pPr>
      <w:r w:rsidRPr="004C4E57">
        <w:rPr>
          <w:rFonts w:ascii="ＭＳ 明朝" w:eastAsia="ＭＳ 明朝" w:hAnsi="ＭＳ 明朝" w:cs="Times New Roman" w:hint="eastAsia"/>
          <w:szCs w:val="21"/>
        </w:rPr>
        <w:t>理事長及び代表業務執行理事は、毎会計年度に４月を超える間隔で２回以上、自己の職務の執行の状況を理事会に報告しなければならない。</w:t>
      </w:r>
    </w:p>
    <w:p w:rsidR="004C4E57" w:rsidRPr="004C4E57" w:rsidRDefault="004C4E57" w:rsidP="00DF0103">
      <w:pPr>
        <w:spacing w:line="320" w:lineRule="exact"/>
        <w:ind w:firstLineChars="200" w:firstLine="420"/>
        <w:rPr>
          <w:rFonts w:ascii="ＭＳ 明朝" w:eastAsia="ＭＳ 明朝" w:hAnsi="ＭＳ 明朝" w:cs="Times New Roman"/>
          <w:szCs w:val="21"/>
          <w:highlight w:val="yellow"/>
          <w:u w:val="single"/>
        </w:rPr>
      </w:pPr>
      <w:r w:rsidRPr="004C4E57">
        <w:rPr>
          <w:rFonts w:ascii="ＭＳ 明朝" w:eastAsia="ＭＳ 明朝" w:hAnsi="ＭＳ 明朝" w:cs="Times New Roman"/>
          <w:szCs w:val="21"/>
          <w:highlight w:val="yellow"/>
          <w:u w:val="single"/>
        </w:rPr>
        <w:t>※　代表業務執行理事も業務執行理事も置く場合</w:t>
      </w:r>
    </w:p>
    <w:p w:rsidR="00E51904" w:rsidRPr="00E51904" w:rsidRDefault="004C4E57" w:rsidP="00DF0103">
      <w:pPr>
        <w:spacing w:line="320" w:lineRule="exact"/>
        <w:ind w:leftChars="300" w:left="630" w:firstLineChars="100" w:firstLine="210"/>
        <w:rPr>
          <w:rFonts w:ascii="ＭＳ 明朝" w:eastAsia="ＭＳ 明朝" w:hAnsi="ＭＳ 明朝" w:cs="Times New Roman"/>
          <w:szCs w:val="21"/>
        </w:rPr>
      </w:pPr>
      <w:r w:rsidRPr="004C4E57">
        <w:rPr>
          <w:rFonts w:ascii="ＭＳ 明朝" w:eastAsia="ＭＳ 明朝" w:hAnsi="ＭＳ 明朝" w:cs="Times New Roman" w:hint="eastAsia"/>
          <w:szCs w:val="21"/>
        </w:rPr>
        <w:t>理事長、代表業務執行理事及び業務執行理事は、毎会計年度に４月を超える間隔で２回以上、自己の職務の執行の状況を理事会に報告しなければならない。</w:t>
      </w:r>
    </w:p>
    <w:p w:rsidR="00E51904" w:rsidRPr="00E51904" w:rsidRDefault="00E51904" w:rsidP="00DF0103">
      <w:pPr>
        <w:spacing w:line="320" w:lineRule="exact"/>
        <w:ind w:leftChars="200" w:left="630" w:hangingChars="100" w:hanging="210"/>
        <w:rPr>
          <w:rFonts w:ascii="ＭＳ 明朝" w:eastAsia="ＭＳ 明朝" w:hAnsi="ＭＳ 明朝" w:cs="Times New Roman"/>
          <w:szCs w:val="21"/>
        </w:rPr>
      </w:pPr>
    </w:p>
    <w:p w:rsidR="00E51904" w:rsidRPr="00E51904" w:rsidRDefault="004C4E57" w:rsidP="00DF0103">
      <w:pPr>
        <w:spacing w:line="320" w:lineRule="exact"/>
        <w:ind w:firstLineChars="300" w:firstLine="630"/>
        <w:rPr>
          <w:rFonts w:ascii="ＭＳ 明朝" w:eastAsia="ＭＳ 明朝" w:hAnsi="ＭＳ 明朝" w:cs="Times New Roman"/>
          <w:szCs w:val="21"/>
        </w:rPr>
      </w:pPr>
      <w:r w:rsidRPr="004C4E57">
        <w:rPr>
          <w:rFonts w:ascii="ＭＳ 明朝" w:eastAsia="ＭＳ 明朝" w:hAnsi="ＭＳ 明朝" w:cs="Times New Roman" w:hint="eastAsia"/>
          <w:szCs w:val="21"/>
        </w:rPr>
        <w:t>第３節</w:t>
      </w:r>
      <w:r>
        <w:rPr>
          <w:rFonts w:ascii="ＭＳ 明朝" w:eastAsia="ＭＳ 明朝" w:hAnsi="ＭＳ 明朝" w:cs="Times New Roman" w:hint="eastAsia"/>
          <w:szCs w:val="21"/>
        </w:rPr>
        <w:t xml:space="preserve">　</w:t>
      </w:r>
      <w:r w:rsidRPr="004C4E57">
        <w:rPr>
          <w:rFonts w:ascii="ＭＳ 明朝" w:eastAsia="ＭＳ 明朝" w:hAnsi="ＭＳ 明朝" w:cs="Times New Roman"/>
          <w:szCs w:val="21"/>
        </w:rPr>
        <w:t>理事会の運営</w:t>
      </w:r>
    </w:p>
    <w:p w:rsidR="004C4E57" w:rsidRPr="004C4E57" w:rsidRDefault="003D4706" w:rsidP="00DF0103">
      <w:pPr>
        <w:spacing w:line="320" w:lineRule="exact"/>
        <w:rPr>
          <w:rFonts w:ascii="ＭＳ 明朝" w:eastAsia="ＭＳ 明朝" w:hAnsi="ＭＳ 明朝" w:cs="Times New Roman"/>
          <w:szCs w:val="21"/>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673600" behindDoc="0" locked="0" layoutInCell="1" allowOverlap="1" wp14:anchorId="6964621D" wp14:editId="4B14F2E3">
                <wp:simplePos x="0" y="0"/>
                <wp:positionH relativeFrom="column">
                  <wp:posOffset>5384165</wp:posOffset>
                </wp:positionH>
                <wp:positionV relativeFrom="paragraph">
                  <wp:posOffset>52705</wp:posOffset>
                </wp:positionV>
                <wp:extent cx="1428750" cy="13049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04925"/>
                        </a:xfrm>
                        <a:prstGeom prst="rect">
                          <a:avLst/>
                        </a:prstGeom>
                        <a:solidFill>
                          <a:srgbClr val="FFFFFF"/>
                        </a:solidFill>
                        <a:ln w="9525">
                          <a:solidFill>
                            <a:sysClr val="window" lastClr="FFFFFF">
                              <a:lumMod val="85000"/>
                            </a:sysClr>
                          </a:solidFill>
                          <a:miter lim="800000"/>
                          <a:headEnd/>
                          <a:tailEnd/>
                        </a:ln>
                      </wps:spPr>
                      <wps:txbx>
                        <w:txbxContent>
                          <w:p w:rsidR="005B29F8" w:rsidRDefault="005B29F8" w:rsidP="005B29F8">
                            <w:pPr>
                              <w:spacing w:line="220" w:lineRule="exact"/>
                              <w:rPr>
                                <w:sz w:val="18"/>
                              </w:rPr>
                            </w:pPr>
                            <w:r>
                              <w:rPr>
                                <w:rFonts w:hint="eastAsia"/>
                                <w:sz w:val="18"/>
                              </w:rPr>
                              <w:t>【招集担当】</w:t>
                            </w:r>
                          </w:p>
                          <w:p w:rsidR="003D4706" w:rsidRPr="003D4706" w:rsidRDefault="003D4706" w:rsidP="003D4706">
                            <w:pPr>
                              <w:spacing w:line="220" w:lineRule="exact"/>
                              <w:rPr>
                                <w:sz w:val="18"/>
                              </w:rPr>
                            </w:pPr>
                            <w:r>
                              <w:rPr>
                                <w:rFonts w:hint="eastAsia"/>
                                <w:sz w:val="18"/>
                              </w:rPr>
                              <w:t>理事長以外の理事を招集担当とすることも可能</w:t>
                            </w:r>
                          </w:p>
                          <w:p w:rsidR="005B29F8" w:rsidRPr="005B29F8" w:rsidRDefault="003D4706" w:rsidP="003D4706">
                            <w:pPr>
                              <w:spacing w:line="220" w:lineRule="exact"/>
                              <w:rPr>
                                <w:sz w:val="18"/>
                              </w:rPr>
                            </w:pPr>
                            <w:r w:rsidRPr="003D4706">
                              <w:rPr>
                                <w:rFonts w:hint="eastAsia"/>
                                <w:sz w:val="18"/>
                              </w:rPr>
                              <w:t>その場合、第２項、第３項及び第４項の理事長に当たる部分を修正する必要が生じる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64621D" id="テキスト ボックス 8" o:spid="_x0000_s1033" type="#_x0000_t202" style="position:absolute;left:0;text-align:left;margin-left:423.95pt;margin-top:4.15pt;width:112.5pt;height:10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" strokecolor="#d9d9d9">
                <v:textbox>
                  <w:txbxContent>
                    <w:p w:rsidR="005B29F8" w:rsidRDefault="005B29F8" w:rsidP="005B29F8">
                      <w:pPr>
                        <w:spacing w:line="220" w:lineRule="exact"/>
                        <w:rPr>
                          <w:sz w:val="18"/>
                        </w:rPr>
                      </w:pPr>
                      <w:r>
                        <w:rPr>
                          <w:rFonts w:hint="eastAsia"/>
                          <w:sz w:val="18"/>
                        </w:rPr>
                        <w:t>【招集担当】</w:t>
                      </w:r>
                    </w:p>
                    <w:p w:rsidR="003D4706" w:rsidRPr="003D4706" w:rsidRDefault="003D4706" w:rsidP="003D4706">
                      <w:pPr>
                        <w:spacing w:line="220" w:lineRule="exact"/>
                        <w:rPr>
                          <w:sz w:val="18"/>
                        </w:rPr>
                      </w:pPr>
                      <w:r>
                        <w:rPr>
                          <w:rFonts w:hint="eastAsia"/>
                          <w:sz w:val="18"/>
                        </w:rPr>
                        <w:t>理事長以外の理事を招集担当とすることも可能</w:t>
                      </w:r>
                    </w:p>
                    <w:p w:rsidR="005B29F8" w:rsidRPr="005B29F8" w:rsidRDefault="003D4706" w:rsidP="003D4706">
                      <w:pPr>
                        <w:spacing w:line="220" w:lineRule="exact"/>
                        <w:rPr>
                          <w:rFonts w:hint="eastAsia"/>
                          <w:sz w:val="18"/>
                        </w:rPr>
                      </w:pPr>
                      <w:r w:rsidRPr="003D4706">
                        <w:rPr>
                          <w:rFonts w:hint="eastAsia"/>
                          <w:sz w:val="18"/>
                        </w:rPr>
                        <w:t>その場合、第２項、第３項及び第４項の理事長に当たる部分を修正する必要が生じる</w:t>
                      </w:r>
                    </w:p>
                  </w:txbxContent>
                </v:textbox>
              </v:shape>
            </w:pict>
          </mc:Fallback>
        </mc:AlternateContent>
      </w:r>
      <w:r w:rsidR="004C4E57" w:rsidRPr="004C4E57">
        <w:rPr>
          <w:rFonts w:ascii="ＭＳ 明朝" w:eastAsia="ＭＳ 明朝" w:hAnsi="ＭＳ 明朝" w:cs="Times New Roman" w:hint="eastAsia"/>
          <w:szCs w:val="21"/>
        </w:rPr>
        <w:t>（招集）</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第１８条</w:t>
      </w:r>
      <w:r>
        <w:rPr>
          <w:rFonts w:ascii="ＭＳ 明朝" w:eastAsia="ＭＳ 明朝" w:hAnsi="ＭＳ 明朝" w:cs="Times New Roman" w:hint="eastAsia"/>
          <w:szCs w:val="21"/>
        </w:rPr>
        <w:t xml:space="preserve">　</w:t>
      </w:r>
      <w:r w:rsidRPr="004C4E57">
        <w:rPr>
          <w:rFonts w:ascii="ＭＳ 明朝" w:eastAsia="ＭＳ 明朝" w:hAnsi="ＭＳ 明朝" w:cs="Times New Roman" w:hint="eastAsia"/>
          <w:szCs w:val="21"/>
        </w:rPr>
        <w:t>理事会は、理事長が招集する。</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２　理事長が欠けたとき又は理事長に事故があるときは、各理事が理事会を招集する。</w:t>
      </w:r>
    </w:p>
    <w:p w:rsid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３　理事長以外の理事は、理事長に対し、会議の目的である事項を示して、理事会の招</w:t>
      </w:r>
      <w:r w:rsidRPr="004C4E57">
        <w:rPr>
          <w:rFonts w:ascii="ＭＳ 明朝" w:eastAsia="ＭＳ 明朝" w:hAnsi="ＭＳ 明朝" w:cs="Times New Roman" w:hint="eastAsia"/>
          <w:szCs w:val="21"/>
        </w:rPr>
        <w:lastRenderedPageBreak/>
        <w:t>集を請求することができる。</w:t>
      </w:r>
    </w:p>
    <w:p w:rsid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４　理事長が、前項の請求のあった日から５日以内に、その請求の日から２週間以内の日を理事会の日とする理事会の招集の通知を発しない場合には、招集を請求した理事は理事会を招集することができる。</w:t>
      </w:r>
    </w:p>
    <w:p w:rsidR="004C4E57" w:rsidRPr="003D4706" w:rsidRDefault="003D4706" w:rsidP="00DF0103">
      <w:pPr>
        <w:spacing w:line="320" w:lineRule="exact"/>
        <w:ind w:left="210" w:hangingChars="100" w:hanging="210"/>
        <w:rPr>
          <w:rFonts w:ascii="ＭＳ 明朝" w:eastAsia="ＭＳ 明朝" w:hAnsi="ＭＳ 明朝" w:cs="Times New Roman"/>
          <w:szCs w:val="21"/>
        </w:rPr>
      </w:pPr>
      <w:r w:rsidRPr="003D4706">
        <w:rPr>
          <w:rFonts w:ascii="ＭＳ 明朝" w:eastAsia="ＭＳ 明朝" w:hAnsi="ＭＳ 明朝" w:cs="Times New Roman"/>
          <w:noProof/>
          <w:szCs w:val="21"/>
        </w:rPr>
        <mc:AlternateContent>
          <mc:Choice Requires="wps">
            <w:drawing>
              <wp:anchor distT="45720" distB="45720" distL="114300" distR="114300" simplePos="0" relativeHeight="251675648" behindDoc="0" locked="0" layoutInCell="1" allowOverlap="1" wp14:anchorId="5DD770B7" wp14:editId="2D0C1424">
                <wp:simplePos x="0" y="0"/>
                <wp:positionH relativeFrom="column">
                  <wp:posOffset>5355590</wp:posOffset>
                </wp:positionH>
                <wp:positionV relativeFrom="paragraph">
                  <wp:posOffset>62865</wp:posOffset>
                </wp:positionV>
                <wp:extent cx="1428750" cy="5429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42925"/>
                        </a:xfrm>
                        <a:prstGeom prst="rect">
                          <a:avLst/>
                        </a:prstGeom>
                        <a:solidFill>
                          <a:srgbClr val="FFFFFF"/>
                        </a:solidFill>
                        <a:ln w="9525">
                          <a:solidFill>
                            <a:sysClr val="window" lastClr="FFFFFF">
                              <a:lumMod val="85000"/>
                            </a:sysClr>
                          </a:solidFill>
                          <a:miter lim="800000"/>
                          <a:headEnd/>
                          <a:tailEnd/>
                        </a:ln>
                      </wps:spPr>
                      <wps:txbx>
                        <w:txbxContent>
                          <w:p w:rsidR="003D4706" w:rsidRDefault="003D4706" w:rsidP="003D4706">
                            <w:pPr>
                              <w:spacing w:line="220" w:lineRule="exact"/>
                              <w:rPr>
                                <w:sz w:val="18"/>
                              </w:rPr>
                            </w:pPr>
                            <w:r>
                              <w:rPr>
                                <w:rFonts w:hint="eastAsia"/>
                                <w:sz w:val="18"/>
                              </w:rPr>
                              <w:t>【招集通知】</w:t>
                            </w:r>
                          </w:p>
                          <w:p w:rsidR="003D4706" w:rsidRPr="005B29F8" w:rsidRDefault="003D4706" w:rsidP="003D4706">
                            <w:pPr>
                              <w:spacing w:line="220" w:lineRule="exact"/>
                              <w:rPr>
                                <w:sz w:val="18"/>
                              </w:rPr>
                            </w:pPr>
                            <w:r>
                              <w:rPr>
                                <w:rFonts w:hint="eastAsia"/>
                                <w:sz w:val="18"/>
                              </w:rPr>
                              <w:t>発出</w:t>
                            </w:r>
                            <w:r>
                              <w:rPr>
                                <w:sz w:val="18"/>
                              </w:rPr>
                              <w:t>期限を１週間より短縮することも可能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D770B7" id="テキスト ボックス 9" o:spid="_x0000_s1037" type="#_x0000_t202" style="position:absolute;left:0;text-align:left;margin-left:421.7pt;margin-top:4.95pt;width:112.5pt;height:4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" strokecolor="#d9d9d9">
                <v:textbox>
                  <w:txbxContent>
                    <w:p w:rsidR="003D4706" w:rsidRDefault="003D4706" w:rsidP="003D4706">
                      <w:pPr>
                        <w:spacing w:line="220" w:lineRule="exact"/>
                        <w:rPr>
                          <w:sz w:val="18"/>
                        </w:rPr>
                      </w:pPr>
                      <w:r>
                        <w:rPr>
                          <w:rFonts w:hint="eastAsia"/>
                          <w:sz w:val="18"/>
                        </w:rPr>
                        <w:t>【招集通知】</w:t>
                      </w:r>
                    </w:p>
                    <w:p w:rsidR="003D4706" w:rsidRPr="005B29F8" w:rsidRDefault="003D4706" w:rsidP="003D4706">
                      <w:pPr>
                        <w:spacing w:line="220" w:lineRule="exact"/>
                        <w:rPr>
                          <w:sz w:val="18"/>
                        </w:rPr>
                      </w:pPr>
                      <w:r>
                        <w:rPr>
                          <w:rFonts w:hint="eastAsia"/>
                          <w:sz w:val="18"/>
                        </w:rPr>
                        <w:t>発出</w:t>
                      </w:r>
                      <w:r>
                        <w:rPr>
                          <w:sz w:val="18"/>
                        </w:rPr>
                        <w:t>期限を１週間より短縮することも可能</w:t>
                      </w:r>
                    </w:p>
                  </w:txbxContent>
                </v:textbox>
              </v:shape>
            </w:pict>
          </mc:Fallback>
        </mc:AlternateContent>
      </w:r>
      <w:r w:rsidR="004C4E57" w:rsidRPr="004C4E57">
        <w:rPr>
          <w:rFonts w:ascii="ＭＳ 明朝" w:eastAsia="ＭＳ 明朝" w:hAnsi="ＭＳ 明朝" w:cs="Times New Roman" w:hint="eastAsia"/>
          <w:szCs w:val="21"/>
        </w:rPr>
        <w:t>５　理事会を招集するには、各理事及び各監事に対して、会議の日時及び場所並びに会議の目的である事項を書面又は電磁的方法により通知しなければならない。</w:t>
      </w:r>
    </w:p>
    <w:p w:rsidR="004C4E57" w:rsidRDefault="003A5DF4" w:rsidP="00DF0103">
      <w:pPr>
        <w:spacing w:line="320" w:lineRule="exact"/>
        <w:ind w:left="210" w:hangingChars="100" w:hanging="210"/>
        <w:rPr>
          <w:rFonts w:ascii="ＭＳ 明朝" w:eastAsia="ＭＳ 明朝" w:hAnsi="ＭＳ 明朝" w:cs="Times New Roman"/>
          <w:szCs w:val="21"/>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753472" behindDoc="0" locked="0" layoutInCell="1" allowOverlap="1" wp14:anchorId="76B0AE5E" wp14:editId="731E4C33">
                <wp:simplePos x="0" y="0"/>
                <wp:positionH relativeFrom="column">
                  <wp:posOffset>5365115</wp:posOffset>
                </wp:positionH>
                <wp:positionV relativeFrom="paragraph">
                  <wp:posOffset>231139</wp:posOffset>
                </wp:positionV>
                <wp:extent cx="1428750" cy="828675"/>
                <wp:effectExtent l="0" t="0" r="19050" b="28575"/>
                <wp:wrapNone/>
                <wp:docPr id="207" name="テキスト ボックス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28675"/>
                        </a:xfrm>
                        <a:prstGeom prst="rect">
                          <a:avLst/>
                        </a:prstGeom>
                        <a:solidFill>
                          <a:srgbClr val="FFFFFF"/>
                        </a:solidFill>
                        <a:ln w="9525">
                          <a:solidFill>
                            <a:sysClr val="window" lastClr="FFFFFF">
                              <a:lumMod val="85000"/>
                            </a:sysClr>
                          </a:solidFill>
                          <a:miter lim="800000"/>
                          <a:headEnd/>
                          <a:tailEnd/>
                        </a:ln>
                      </wps:spPr>
                      <wps:txbx>
                        <w:txbxContent>
                          <w:p w:rsidR="003A5DF4" w:rsidRPr="005B29F8" w:rsidRDefault="003A5DF4" w:rsidP="003A5DF4">
                            <w:pPr>
                              <w:spacing w:line="240" w:lineRule="exact"/>
                              <w:rPr>
                                <w:sz w:val="18"/>
                              </w:rPr>
                            </w:pPr>
                            <w:r>
                              <w:rPr>
                                <w:rFonts w:hint="eastAsia"/>
                                <w:sz w:val="18"/>
                              </w:rPr>
                              <w:t>【第１９</w:t>
                            </w:r>
                            <w:r>
                              <w:rPr>
                                <w:sz w:val="18"/>
                              </w:rPr>
                              <w:t>条第</w:t>
                            </w:r>
                            <w:r>
                              <w:rPr>
                                <w:rFonts w:hint="eastAsia"/>
                                <w:sz w:val="18"/>
                              </w:rPr>
                              <w:t>２項</w:t>
                            </w:r>
                            <w:r w:rsidRPr="005B29F8">
                              <w:rPr>
                                <w:rFonts w:hint="eastAsia"/>
                                <w:sz w:val="18"/>
                              </w:rPr>
                              <w:t>】</w:t>
                            </w:r>
                          </w:p>
                          <w:p w:rsidR="003A5DF4" w:rsidRPr="005B29F8" w:rsidRDefault="003A5DF4" w:rsidP="003A5DF4">
                            <w:pPr>
                              <w:spacing w:line="240" w:lineRule="exact"/>
                              <w:rPr>
                                <w:sz w:val="18"/>
                              </w:rPr>
                            </w:pPr>
                            <w:r>
                              <w:rPr>
                                <w:rFonts w:hint="eastAsia"/>
                                <w:sz w:val="18"/>
                              </w:rPr>
                              <w:t>条文数</w:t>
                            </w:r>
                            <w:r>
                              <w:rPr>
                                <w:sz w:val="18"/>
                              </w:rPr>
                              <w:t>が確定した段階で、</w:t>
                            </w:r>
                            <w:r>
                              <w:rPr>
                                <w:rFonts w:hint="eastAsia"/>
                                <w:sz w:val="18"/>
                              </w:rPr>
                              <w:t>引用してい</w:t>
                            </w:r>
                            <w:r>
                              <w:rPr>
                                <w:sz w:val="18"/>
                              </w:rPr>
                              <w:t>る</w:t>
                            </w:r>
                            <w:r>
                              <w:rPr>
                                <w:rFonts w:hint="eastAsia"/>
                                <w:sz w:val="18"/>
                              </w:rPr>
                              <w:t>条の</w:t>
                            </w:r>
                            <w:r>
                              <w:rPr>
                                <w:sz w:val="18"/>
                              </w:rPr>
                              <w:t>ずれがないか確認すること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B0AE5E" id="テキスト ボックス 207" o:spid="_x0000_s1038" type="#_x0000_t202" style="position:absolute;left:0;text-align:left;margin-left:422.45pt;margin-top:18.2pt;width:112.5pt;height:65.2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" strokecolor="#d9d9d9">
                <v:textbox>
                  <w:txbxContent>
                    <w:p w:rsidR="003A5DF4" w:rsidRPr="005B29F8" w:rsidRDefault="003A5DF4" w:rsidP="003A5DF4">
                      <w:pPr>
                        <w:spacing w:line="240" w:lineRule="exact"/>
                        <w:rPr>
                          <w:sz w:val="18"/>
                        </w:rPr>
                      </w:pPr>
                      <w:r>
                        <w:rPr>
                          <w:rFonts w:hint="eastAsia"/>
                          <w:sz w:val="18"/>
                        </w:rPr>
                        <w:t>【第</w:t>
                      </w:r>
                      <w:r>
                        <w:rPr>
                          <w:rFonts w:hint="eastAsia"/>
                          <w:sz w:val="18"/>
                        </w:rPr>
                        <w:t>１</w:t>
                      </w:r>
                      <w:r>
                        <w:rPr>
                          <w:rFonts w:hint="eastAsia"/>
                          <w:sz w:val="18"/>
                        </w:rPr>
                        <w:t>９</w:t>
                      </w:r>
                      <w:r>
                        <w:rPr>
                          <w:sz w:val="18"/>
                        </w:rPr>
                        <w:t>条第</w:t>
                      </w:r>
                      <w:r>
                        <w:rPr>
                          <w:rFonts w:hint="eastAsia"/>
                          <w:sz w:val="18"/>
                        </w:rPr>
                        <w:t>２</w:t>
                      </w:r>
                      <w:r>
                        <w:rPr>
                          <w:rFonts w:hint="eastAsia"/>
                          <w:sz w:val="18"/>
                        </w:rPr>
                        <w:t>項</w:t>
                      </w:r>
                      <w:r w:rsidRPr="005B29F8">
                        <w:rPr>
                          <w:rFonts w:hint="eastAsia"/>
                          <w:sz w:val="18"/>
                        </w:rPr>
                        <w:t>】</w:t>
                      </w:r>
                    </w:p>
                    <w:p w:rsidR="003A5DF4" w:rsidRPr="005B29F8" w:rsidRDefault="003A5DF4" w:rsidP="003A5DF4">
                      <w:pPr>
                        <w:spacing w:line="240" w:lineRule="exact"/>
                        <w:rPr>
                          <w:rFonts w:hint="eastAsia"/>
                          <w:sz w:val="18"/>
                        </w:rPr>
                      </w:pPr>
                      <w:r>
                        <w:rPr>
                          <w:rFonts w:hint="eastAsia"/>
                          <w:sz w:val="18"/>
                        </w:rPr>
                        <w:t>条文数</w:t>
                      </w:r>
                      <w:r>
                        <w:rPr>
                          <w:sz w:val="18"/>
                        </w:rPr>
                        <w:t>が確定した段階で、</w:t>
                      </w:r>
                      <w:r>
                        <w:rPr>
                          <w:rFonts w:hint="eastAsia"/>
                          <w:sz w:val="18"/>
                        </w:rPr>
                        <w:t>引用してい</w:t>
                      </w:r>
                      <w:r>
                        <w:rPr>
                          <w:sz w:val="18"/>
                        </w:rPr>
                        <w:t>る</w:t>
                      </w:r>
                      <w:r>
                        <w:rPr>
                          <w:rFonts w:hint="eastAsia"/>
                          <w:sz w:val="18"/>
                        </w:rPr>
                        <w:t>条の</w:t>
                      </w:r>
                      <w:r>
                        <w:rPr>
                          <w:sz w:val="18"/>
                        </w:rPr>
                        <w:t>ずれがないか確認すること</w:t>
                      </w:r>
                    </w:p>
                  </w:txbxContent>
                </v:textbox>
              </v:shape>
            </w:pict>
          </mc:Fallback>
        </mc:AlternateContent>
      </w:r>
      <w:r w:rsidR="004C4E57" w:rsidRPr="004C4E57">
        <w:rPr>
          <w:rFonts w:ascii="ＭＳ 明朝" w:eastAsia="ＭＳ 明朝" w:hAnsi="ＭＳ 明朝" w:cs="Times New Roman" w:hint="eastAsia"/>
          <w:szCs w:val="21"/>
        </w:rPr>
        <w:t>６　前項の通知は、会議の１週間前までに発しなければならない。ただし、緊急を要する場合はこの限りではない。</w:t>
      </w:r>
    </w:p>
    <w:p w:rsidR="00E51904" w:rsidRPr="00E51904"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７　前２項の規定にかかわらず、理事会は、理事及び監事の全員の同意があるときは、招集の手続を経ることなく開催することができる。</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（運営）</w:t>
      </w:r>
    </w:p>
    <w:p w:rsidR="004C4E57" w:rsidRPr="004C4E57" w:rsidRDefault="003A5DF4" w:rsidP="00DF0103">
      <w:pPr>
        <w:spacing w:line="320" w:lineRule="exact"/>
        <w:rPr>
          <w:rFonts w:ascii="ＭＳ 明朝" w:eastAsia="ＭＳ 明朝" w:hAnsi="ＭＳ 明朝" w:cs="Times New Roman"/>
          <w:szCs w:val="21"/>
        </w:rPr>
      </w:pPr>
      <w:r w:rsidRPr="003D4706">
        <w:rPr>
          <w:rFonts w:ascii="ＭＳ 明朝" w:eastAsia="ＭＳ 明朝" w:hAnsi="ＭＳ 明朝" w:cs="Times New Roman"/>
          <w:noProof/>
          <w:szCs w:val="21"/>
        </w:rPr>
        <mc:AlternateContent>
          <mc:Choice Requires="wps">
            <w:drawing>
              <wp:anchor distT="45720" distB="45720" distL="114300" distR="114300" simplePos="0" relativeHeight="251677696" behindDoc="0" locked="0" layoutInCell="1" allowOverlap="1" wp14:anchorId="6DA313BF" wp14:editId="2439847E">
                <wp:simplePos x="0" y="0"/>
                <wp:positionH relativeFrom="column">
                  <wp:posOffset>5372100</wp:posOffset>
                </wp:positionH>
                <wp:positionV relativeFrom="paragraph">
                  <wp:posOffset>102870</wp:posOffset>
                </wp:positionV>
                <wp:extent cx="1428750" cy="54292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42925"/>
                        </a:xfrm>
                        <a:prstGeom prst="rect">
                          <a:avLst/>
                        </a:prstGeom>
                        <a:solidFill>
                          <a:srgbClr val="FFFFFF"/>
                        </a:solidFill>
                        <a:ln w="9525">
                          <a:solidFill>
                            <a:sysClr val="window" lastClr="FFFFFF">
                              <a:lumMod val="85000"/>
                            </a:sysClr>
                          </a:solidFill>
                          <a:miter lim="800000"/>
                          <a:headEnd/>
                          <a:tailEnd/>
                        </a:ln>
                      </wps:spPr>
                      <wps:txbx>
                        <w:txbxContent>
                          <w:p w:rsidR="003D4706" w:rsidRDefault="003D4706" w:rsidP="003D4706">
                            <w:pPr>
                              <w:spacing w:line="220" w:lineRule="exact"/>
                              <w:rPr>
                                <w:sz w:val="18"/>
                              </w:rPr>
                            </w:pPr>
                            <w:r>
                              <w:rPr>
                                <w:rFonts w:hint="eastAsia"/>
                                <w:sz w:val="18"/>
                              </w:rPr>
                              <w:t>【議長】</w:t>
                            </w:r>
                          </w:p>
                          <w:p w:rsidR="003D4706" w:rsidRPr="005B29F8" w:rsidRDefault="003D4706" w:rsidP="003D4706">
                            <w:pPr>
                              <w:spacing w:line="220" w:lineRule="exact"/>
                              <w:rPr>
                                <w:sz w:val="18"/>
                              </w:rPr>
                            </w:pPr>
                            <w:r>
                              <w:rPr>
                                <w:rFonts w:hint="eastAsia"/>
                                <w:sz w:val="18"/>
                              </w:rPr>
                              <w:t>理事長</w:t>
                            </w:r>
                            <w:r>
                              <w:rPr>
                                <w:sz w:val="18"/>
                              </w:rPr>
                              <w:t>以外を議長とすることも可能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A313BF" id="テキスト ボックス 10" o:spid="_x0000_s1039" type="#_x0000_t202" style="position:absolute;left:0;text-align:left;margin-left:423pt;margin-top:8.1pt;width:112.5pt;height:42.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" strokecolor="#d9d9d9">
                <v:textbox>
                  <w:txbxContent>
                    <w:p w:rsidR="003D4706" w:rsidRDefault="003D4706" w:rsidP="003D4706">
                      <w:pPr>
                        <w:spacing w:line="220" w:lineRule="exact"/>
                        <w:rPr>
                          <w:sz w:val="18"/>
                        </w:rPr>
                      </w:pPr>
                      <w:r>
                        <w:rPr>
                          <w:rFonts w:hint="eastAsia"/>
                          <w:sz w:val="18"/>
                        </w:rPr>
                        <w:t>【議長】</w:t>
                      </w:r>
                    </w:p>
                    <w:p w:rsidR="003D4706" w:rsidRPr="005B29F8" w:rsidRDefault="003D4706" w:rsidP="003D4706">
                      <w:pPr>
                        <w:spacing w:line="220" w:lineRule="exact"/>
                        <w:rPr>
                          <w:sz w:val="18"/>
                        </w:rPr>
                      </w:pPr>
                      <w:r>
                        <w:rPr>
                          <w:rFonts w:hint="eastAsia"/>
                          <w:sz w:val="18"/>
                        </w:rPr>
                        <w:t>理事長</w:t>
                      </w:r>
                      <w:r>
                        <w:rPr>
                          <w:sz w:val="18"/>
                        </w:rPr>
                        <w:t>以外を議長とすることも可能</w:t>
                      </w:r>
                    </w:p>
                  </w:txbxContent>
                </v:textbox>
              </v:shape>
            </w:pict>
          </mc:Fallback>
        </mc:AlternateContent>
      </w:r>
      <w:r w:rsidR="004C4E57" w:rsidRPr="004C4E57">
        <w:rPr>
          <w:rFonts w:ascii="ＭＳ 明朝" w:eastAsia="ＭＳ 明朝" w:hAnsi="ＭＳ 明朝" w:cs="Times New Roman" w:hint="eastAsia"/>
          <w:szCs w:val="21"/>
        </w:rPr>
        <w:t>第１９条</w:t>
      </w:r>
      <w:r w:rsidR="004C4E57">
        <w:rPr>
          <w:rFonts w:ascii="ＭＳ 明朝" w:eastAsia="ＭＳ 明朝" w:hAnsi="ＭＳ 明朝" w:cs="Times New Roman" w:hint="eastAsia"/>
          <w:szCs w:val="21"/>
        </w:rPr>
        <w:t xml:space="preserve">　</w:t>
      </w:r>
      <w:r w:rsidR="004C4E57" w:rsidRPr="004C4E57">
        <w:rPr>
          <w:rFonts w:ascii="ＭＳ 明朝" w:eastAsia="ＭＳ 明朝" w:hAnsi="ＭＳ 明朝" w:cs="Times New Roman" w:hint="eastAsia"/>
          <w:szCs w:val="21"/>
        </w:rPr>
        <w:t>理事会に議長を置き、理事長をもって充てる。</w:t>
      </w:r>
    </w:p>
    <w:p w:rsidR="00E51904" w:rsidRPr="00E51904"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２　前条第２項及び第４項並びに第２９条第２項の規定により理事会を招集した場合における理事会の議長は、出席理事の互選によって定める。</w:t>
      </w:r>
    </w:p>
    <w:p w:rsidR="004C4E57" w:rsidRPr="004C4E57" w:rsidRDefault="003D4706" w:rsidP="00DF0103">
      <w:pPr>
        <w:spacing w:line="320" w:lineRule="exact"/>
        <w:rPr>
          <w:rFonts w:ascii="ＭＳ 明朝" w:eastAsia="ＭＳ 明朝" w:hAnsi="ＭＳ 明朝" w:cs="Times New Roman"/>
          <w:szCs w:val="21"/>
        </w:rPr>
      </w:pPr>
      <w:r w:rsidRPr="003D4706">
        <w:rPr>
          <w:rFonts w:ascii="ＭＳ 明朝" w:eastAsia="ＭＳ 明朝" w:hAnsi="ＭＳ 明朝" w:cs="Times New Roman"/>
          <w:noProof/>
          <w:szCs w:val="21"/>
        </w:rPr>
        <mc:AlternateContent>
          <mc:Choice Requires="wps">
            <w:drawing>
              <wp:anchor distT="45720" distB="45720" distL="114300" distR="114300" simplePos="0" relativeHeight="251679744" behindDoc="0" locked="0" layoutInCell="1" allowOverlap="1" wp14:anchorId="3ECF94D7" wp14:editId="3C8DD08D">
                <wp:simplePos x="0" y="0"/>
                <wp:positionH relativeFrom="column">
                  <wp:posOffset>5384165</wp:posOffset>
                </wp:positionH>
                <wp:positionV relativeFrom="paragraph">
                  <wp:posOffset>50165</wp:posOffset>
                </wp:positionV>
                <wp:extent cx="1428750" cy="1076325"/>
                <wp:effectExtent l="0" t="0" r="1905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76325"/>
                        </a:xfrm>
                        <a:prstGeom prst="rect">
                          <a:avLst/>
                        </a:prstGeom>
                        <a:solidFill>
                          <a:srgbClr val="FFFFFF"/>
                        </a:solidFill>
                        <a:ln w="9525">
                          <a:solidFill>
                            <a:sysClr val="window" lastClr="FFFFFF">
                              <a:lumMod val="85000"/>
                            </a:sysClr>
                          </a:solidFill>
                          <a:miter lim="800000"/>
                          <a:headEnd/>
                          <a:tailEnd/>
                        </a:ln>
                      </wps:spPr>
                      <wps:txbx>
                        <w:txbxContent>
                          <w:p w:rsidR="003D4706" w:rsidRDefault="003D4706" w:rsidP="003D4706">
                            <w:pPr>
                              <w:spacing w:line="220" w:lineRule="exact"/>
                              <w:rPr>
                                <w:sz w:val="18"/>
                              </w:rPr>
                            </w:pPr>
                            <w:r>
                              <w:rPr>
                                <w:rFonts w:hint="eastAsia"/>
                                <w:sz w:val="18"/>
                              </w:rPr>
                              <w:t>【議決】</w:t>
                            </w:r>
                          </w:p>
                          <w:p w:rsidR="003D4706" w:rsidRDefault="003D4706" w:rsidP="003D4706">
                            <w:pPr>
                              <w:spacing w:line="220" w:lineRule="exact"/>
                              <w:rPr>
                                <w:sz w:val="18"/>
                              </w:rPr>
                            </w:pPr>
                            <w:r>
                              <w:rPr>
                                <w:rFonts w:hint="eastAsia"/>
                                <w:sz w:val="18"/>
                              </w:rPr>
                              <w:t>「可否同数</w:t>
                            </w:r>
                            <w:r>
                              <w:rPr>
                                <w:sz w:val="18"/>
                              </w:rPr>
                              <w:t>の場合、議長の</w:t>
                            </w:r>
                            <w:r>
                              <w:rPr>
                                <w:rFonts w:hint="eastAsia"/>
                                <w:sz w:val="18"/>
                              </w:rPr>
                              <w:t>決する</w:t>
                            </w:r>
                            <w:r>
                              <w:rPr>
                                <w:sz w:val="18"/>
                              </w:rPr>
                              <w:t>ところによる</w:t>
                            </w:r>
                            <w:r>
                              <w:rPr>
                                <w:rFonts w:hint="eastAsia"/>
                                <w:sz w:val="18"/>
                              </w:rPr>
                              <w:t>」という規定</w:t>
                            </w:r>
                            <w:r>
                              <w:rPr>
                                <w:sz w:val="18"/>
                              </w:rPr>
                              <w:t>は認められ</w:t>
                            </w:r>
                            <w:r>
                              <w:rPr>
                                <w:rFonts w:hint="eastAsia"/>
                                <w:sz w:val="18"/>
                              </w:rPr>
                              <w:t>ない</w:t>
                            </w:r>
                          </w:p>
                          <w:p w:rsidR="003D4706" w:rsidRPr="003D4706" w:rsidRDefault="003D4706" w:rsidP="003D4706">
                            <w:pPr>
                              <w:spacing w:line="220" w:lineRule="exact"/>
                              <w:rPr>
                                <w:sz w:val="18"/>
                              </w:rPr>
                            </w:pPr>
                            <w:r>
                              <w:rPr>
                                <w:rFonts w:hint="eastAsia"/>
                                <w:sz w:val="18"/>
                              </w:rPr>
                              <w:t>可否同数</w:t>
                            </w:r>
                            <w:r>
                              <w:rPr>
                                <w:sz w:val="18"/>
                              </w:rPr>
                              <w:t>は過半数ではないため</w:t>
                            </w:r>
                            <w:r>
                              <w:rPr>
                                <w:rFonts w:hint="eastAsia"/>
                                <w:sz w:val="18"/>
                              </w:rPr>
                              <w:t>、否</w:t>
                            </w:r>
                            <w:r>
                              <w:rPr>
                                <w:sz w:val="18"/>
                              </w:rPr>
                              <w:t>となる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CF94D7" id="テキスト ボックス 11" o:spid="_x0000_s1036" type="#_x0000_t202" style="position:absolute;left:0;text-align:left;margin-left:423.95pt;margin-top:3.95pt;width:112.5pt;height:84.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" strokecolor="#d9d9d9">
                <v:textbox>
                  <w:txbxContent>
                    <w:p w:rsidR="003D4706" w:rsidRDefault="003D4706" w:rsidP="003D4706">
                      <w:pPr>
                        <w:spacing w:line="220" w:lineRule="exact"/>
                        <w:rPr>
                          <w:sz w:val="18"/>
                        </w:rPr>
                      </w:pPr>
                      <w:r>
                        <w:rPr>
                          <w:rFonts w:hint="eastAsia"/>
                          <w:sz w:val="18"/>
                        </w:rPr>
                        <w:t>【</w:t>
                      </w:r>
                      <w:r>
                        <w:rPr>
                          <w:rFonts w:hint="eastAsia"/>
                          <w:sz w:val="18"/>
                        </w:rPr>
                        <w:t>議決</w:t>
                      </w:r>
                      <w:r>
                        <w:rPr>
                          <w:rFonts w:hint="eastAsia"/>
                          <w:sz w:val="18"/>
                        </w:rPr>
                        <w:t>】</w:t>
                      </w:r>
                    </w:p>
                    <w:p w:rsidR="003D4706" w:rsidRDefault="003D4706" w:rsidP="003D4706">
                      <w:pPr>
                        <w:spacing w:line="220" w:lineRule="exact"/>
                        <w:rPr>
                          <w:sz w:val="18"/>
                        </w:rPr>
                      </w:pPr>
                      <w:r>
                        <w:rPr>
                          <w:rFonts w:hint="eastAsia"/>
                          <w:sz w:val="18"/>
                        </w:rPr>
                        <w:t>「可否同数</w:t>
                      </w:r>
                      <w:r>
                        <w:rPr>
                          <w:sz w:val="18"/>
                        </w:rPr>
                        <w:t>の場合、議長の</w:t>
                      </w:r>
                      <w:r>
                        <w:rPr>
                          <w:rFonts w:hint="eastAsia"/>
                          <w:sz w:val="18"/>
                        </w:rPr>
                        <w:t>決する</w:t>
                      </w:r>
                      <w:r>
                        <w:rPr>
                          <w:sz w:val="18"/>
                        </w:rPr>
                        <w:t>ところによる</w:t>
                      </w:r>
                      <w:r>
                        <w:rPr>
                          <w:rFonts w:hint="eastAsia"/>
                          <w:sz w:val="18"/>
                        </w:rPr>
                        <w:t>」という規定</w:t>
                      </w:r>
                      <w:r>
                        <w:rPr>
                          <w:sz w:val="18"/>
                        </w:rPr>
                        <w:t>は認められ</w:t>
                      </w:r>
                      <w:r>
                        <w:rPr>
                          <w:rFonts w:hint="eastAsia"/>
                          <w:sz w:val="18"/>
                        </w:rPr>
                        <w:t>ない</w:t>
                      </w:r>
                    </w:p>
                    <w:p w:rsidR="003D4706" w:rsidRPr="003D4706" w:rsidRDefault="003D4706" w:rsidP="003D4706">
                      <w:pPr>
                        <w:spacing w:line="220" w:lineRule="exact"/>
                        <w:rPr>
                          <w:rFonts w:hint="eastAsia"/>
                          <w:sz w:val="18"/>
                        </w:rPr>
                      </w:pPr>
                      <w:r>
                        <w:rPr>
                          <w:rFonts w:hint="eastAsia"/>
                          <w:sz w:val="18"/>
                        </w:rPr>
                        <w:t>可否同数</w:t>
                      </w:r>
                      <w:r>
                        <w:rPr>
                          <w:sz w:val="18"/>
                        </w:rPr>
                        <w:t>は過半数ではないため</w:t>
                      </w:r>
                      <w:r>
                        <w:rPr>
                          <w:rFonts w:hint="eastAsia"/>
                          <w:sz w:val="18"/>
                        </w:rPr>
                        <w:t>、否</w:t>
                      </w:r>
                      <w:r>
                        <w:rPr>
                          <w:sz w:val="18"/>
                        </w:rPr>
                        <w:t>となる</w:t>
                      </w:r>
                    </w:p>
                  </w:txbxContent>
                </v:textbox>
              </v:shape>
            </w:pict>
          </mc:Fallback>
        </mc:AlternateContent>
      </w:r>
      <w:r w:rsidR="004C4E57" w:rsidRPr="004C4E57">
        <w:rPr>
          <w:rFonts w:ascii="ＭＳ 明朝" w:eastAsia="ＭＳ 明朝" w:hAnsi="ＭＳ 明朝" w:cs="Times New Roman" w:hint="eastAsia"/>
          <w:szCs w:val="21"/>
        </w:rPr>
        <w:t>（決議）</w:t>
      </w:r>
    </w:p>
    <w:p w:rsid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第２０条　理事会の決議は、法令及びこの寄附行為に別段の定めがある場合を除くほか、決議について特別の利害関係を有する理事を除く理事の過半数が出席し、その過半数をもって行う。</w:t>
      </w:r>
    </w:p>
    <w:p w:rsidR="004C4E57" w:rsidRPr="004C4E57" w:rsidRDefault="003D4706" w:rsidP="00DF0103">
      <w:pPr>
        <w:spacing w:line="320" w:lineRule="exact"/>
        <w:ind w:left="210" w:hangingChars="100" w:hanging="210"/>
        <w:rPr>
          <w:rFonts w:ascii="ＭＳ 明朝" w:eastAsia="ＭＳ 明朝" w:hAnsi="ＭＳ 明朝" w:cs="Times New Roman"/>
          <w:szCs w:val="21"/>
        </w:rPr>
      </w:pPr>
      <w:r w:rsidRPr="003D4706">
        <w:rPr>
          <w:rFonts w:ascii="ＭＳ 明朝" w:eastAsia="ＭＳ 明朝" w:hAnsi="ＭＳ 明朝" w:cs="Times New Roman"/>
          <w:noProof/>
          <w:szCs w:val="21"/>
        </w:rPr>
        <mc:AlternateContent>
          <mc:Choice Requires="wps">
            <w:drawing>
              <wp:anchor distT="45720" distB="45720" distL="114300" distR="114300" simplePos="0" relativeHeight="251681792" behindDoc="0" locked="0" layoutInCell="1" allowOverlap="1" wp14:anchorId="3ECF94D7" wp14:editId="3C8DD08D">
                <wp:simplePos x="0" y="0"/>
                <wp:positionH relativeFrom="column">
                  <wp:posOffset>5374640</wp:posOffset>
                </wp:positionH>
                <wp:positionV relativeFrom="paragraph">
                  <wp:posOffset>342265</wp:posOffset>
                </wp:positionV>
                <wp:extent cx="1428750" cy="49530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95300"/>
                        </a:xfrm>
                        <a:prstGeom prst="rect">
                          <a:avLst/>
                        </a:prstGeom>
                        <a:solidFill>
                          <a:srgbClr val="FFFFFF"/>
                        </a:solidFill>
                        <a:ln w="9525">
                          <a:solidFill>
                            <a:sysClr val="window" lastClr="FFFFFF">
                              <a:lumMod val="85000"/>
                            </a:sysClr>
                          </a:solidFill>
                          <a:miter lim="800000"/>
                          <a:headEnd/>
                          <a:tailEnd/>
                        </a:ln>
                      </wps:spPr>
                      <wps:txbx>
                        <w:txbxContent>
                          <w:p w:rsidR="003D4706" w:rsidRDefault="003D4706" w:rsidP="003D4706">
                            <w:pPr>
                              <w:spacing w:line="220" w:lineRule="exact"/>
                              <w:rPr>
                                <w:sz w:val="18"/>
                              </w:rPr>
                            </w:pPr>
                            <w:r>
                              <w:rPr>
                                <w:rFonts w:hint="eastAsia"/>
                                <w:sz w:val="18"/>
                              </w:rPr>
                              <w:t>【決議】</w:t>
                            </w:r>
                          </w:p>
                          <w:p w:rsidR="003D4706" w:rsidRPr="005B29F8" w:rsidRDefault="003D4706" w:rsidP="003D4706">
                            <w:pPr>
                              <w:spacing w:line="220" w:lineRule="exact"/>
                              <w:rPr>
                                <w:sz w:val="18"/>
                              </w:rPr>
                            </w:pPr>
                            <w:r>
                              <w:rPr>
                                <w:rFonts w:hint="eastAsia"/>
                                <w:sz w:val="18"/>
                              </w:rPr>
                              <w:t>３分の</w:t>
                            </w:r>
                            <w:r>
                              <w:rPr>
                                <w:sz w:val="18"/>
                              </w:rPr>
                              <w:t>２を上回る割合も</w:t>
                            </w:r>
                            <w:r>
                              <w:rPr>
                                <w:rFonts w:hint="eastAsia"/>
                                <w:sz w:val="18"/>
                              </w:rPr>
                              <w:t>可能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CF94D7" id="テキスト ボックス 12" o:spid="_x0000_s1037" type="#_x0000_t202" style="position:absolute;left:0;text-align:left;margin-left:423.2pt;margin-top:26.95pt;width:112.5pt;height:3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" strokecolor="#d9d9d9">
                <v:textbox>
                  <w:txbxContent>
                    <w:p w:rsidR="003D4706" w:rsidRDefault="003D4706" w:rsidP="003D4706">
                      <w:pPr>
                        <w:spacing w:line="220" w:lineRule="exact"/>
                        <w:rPr>
                          <w:sz w:val="18"/>
                        </w:rPr>
                      </w:pPr>
                      <w:r>
                        <w:rPr>
                          <w:rFonts w:hint="eastAsia"/>
                          <w:sz w:val="18"/>
                        </w:rPr>
                        <w:t>【</w:t>
                      </w:r>
                      <w:r>
                        <w:rPr>
                          <w:rFonts w:hint="eastAsia"/>
                          <w:sz w:val="18"/>
                        </w:rPr>
                        <w:t>決議</w:t>
                      </w:r>
                      <w:r>
                        <w:rPr>
                          <w:rFonts w:hint="eastAsia"/>
                          <w:sz w:val="18"/>
                        </w:rPr>
                        <w:t>】</w:t>
                      </w:r>
                    </w:p>
                    <w:p w:rsidR="003D4706" w:rsidRPr="005B29F8" w:rsidRDefault="003D4706" w:rsidP="003D4706">
                      <w:pPr>
                        <w:spacing w:line="220" w:lineRule="exact"/>
                        <w:rPr>
                          <w:rFonts w:hint="eastAsia"/>
                          <w:sz w:val="18"/>
                        </w:rPr>
                      </w:pPr>
                      <w:r>
                        <w:rPr>
                          <w:rFonts w:hint="eastAsia"/>
                          <w:sz w:val="18"/>
                        </w:rPr>
                        <w:t>３分の</w:t>
                      </w:r>
                      <w:r>
                        <w:rPr>
                          <w:sz w:val="18"/>
                        </w:rPr>
                        <w:t>２を上回る割合も</w:t>
                      </w:r>
                      <w:r>
                        <w:rPr>
                          <w:rFonts w:hint="eastAsia"/>
                          <w:sz w:val="18"/>
                        </w:rPr>
                        <w:t>可能</w:t>
                      </w:r>
                    </w:p>
                  </w:txbxContent>
                </v:textbox>
              </v:shape>
            </w:pict>
          </mc:Fallback>
        </mc:AlternateContent>
      </w:r>
      <w:r w:rsidR="004C4E57" w:rsidRPr="004C4E57">
        <w:rPr>
          <w:rFonts w:ascii="ＭＳ 明朝" w:eastAsia="ＭＳ 明朝" w:hAnsi="ＭＳ 明朝" w:cs="Times New Roman" w:hint="eastAsia"/>
          <w:szCs w:val="21"/>
        </w:rPr>
        <w:t>２　前項の規定にかかわらず、次の決議は、議決に加わることができる理事の数の３分の２以上に当たる多数をもって行わなければならない。</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（１）　この寄附行為の変更</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（２）　予算及び事業計画の作成又は変更</w:t>
      </w:r>
    </w:p>
    <w:p w:rsidR="004C4E57" w:rsidRPr="004C4E57" w:rsidRDefault="003D4706" w:rsidP="00DF0103">
      <w:pPr>
        <w:spacing w:line="320" w:lineRule="exact"/>
        <w:rPr>
          <w:rFonts w:ascii="ＭＳ 明朝" w:eastAsia="ＭＳ 明朝" w:hAnsi="ＭＳ 明朝" w:cs="Times New Roman"/>
          <w:szCs w:val="21"/>
        </w:rPr>
      </w:pPr>
      <w:r w:rsidRPr="003D4706">
        <w:rPr>
          <w:rFonts w:ascii="ＭＳ 明朝" w:eastAsia="ＭＳ 明朝" w:hAnsi="ＭＳ 明朝" w:cs="Times New Roman"/>
          <w:noProof/>
          <w:szCs w:val="21"/>
        </w:rPr>
        <mc:AlternateContent>
          <mc:Choice Requires="wps">
            <w:drawing>
              <wp:anchor distT="45720" distB="45720" distL="114300" distR="114300" simplePos="0" relativeHeight="251683840" behindDoc="0" locked="0" layoutInCell="1" allowOverlap="1" wp14:anchorId="3ECF94D7" wp14:editId="3C8DD08D">
                <wp:simplePos x="0" y="0"/>
                <wp:positionH relativeFrom="column">
                  <wp:posOffset>5384165</wp:posOffset>
                </wp:positionH>
                <wp:positionV relativeFrom="paragraph">
                  <wp:posOffset>53340</wp:posOffset>
                </wp:positionV>
                <wp:extent cx="1428750" cy="9239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23925"/>
                        </a:xfrm>
                        <a:prstGeom prst="rect">
                          <a:avLst/>
                        </a:prstGeom>
                        <a:solidFill>
                          <a:srgbClr val="FFFFFF"/>
                        </a:solidFill>
                        <a:ln w="9525">
                          <a:solidFill>
                            <a:sysClr val="window" lastClr="FFFFFF">
                              <a:lumMod val="85000"/>
                            </a:sysClr>
                          </a:solidFill>
                          <a:miter lim="800000"/>
                          <a:headEnd/>
                          <a:tailEnd/>
                        </a:ln>
                      </wps:spPr>
                      <wps:txbx>
                        <w:txbxContent>
                          <w:p w:rsidR="003D4706" w:rsidRDefault="003D4706" w:rsidP="003D4706">
                            <w:pPr>
                              <w:spacing w:line="220" w:lineRule="exact"/>
                              <w:rPr>
                                <w:sz w:val="18"/>
                              </w:rPr>
                            </w:pPr>
                            <w:r>
                              <w:rPr>
                                <w:rFonts w:hint="eastAsia"/>
                                <w:sz w:val="18"/>
                              </w:rPr>
                              <w:t>【</w:t>
                            </w:r>
                            <w:r w:rsidR="00361977">
                              <w:rPr>
                                <w:rFonts w:hint="eastAsia"/>
                                <w:sz w:val="18"/>
                              </w:rPr>
                              <w:t>２</w:t>
                            </w:r>
                            <w:r w:rsidR="00361977">
                              <w:rPr>
                                <w:sz w:val="18"/>
                              </w:rPr>
                              <w:t>項の</w:t>
                            </w:r>
                            <w:r w:rsidR="00361977">
                              <w:rPr>
                                <w:rFonts w:hint="eastAsia"/>
                                <w:sz w:val="18"/>
                              </w:rPr>
                              <w:t>特別</w:t>
                            </w:r>
                            <w:r w:rsidR="00361977">
                              <w:rPr>
                                <w:sz w:val="18"/>
                              </w:rPr>
                              <w:t>決議</w:t>
                            </w:r>
                            <w:r>
                              <w:rPr>
                                <w:rFonts w:hint="eastAsia"/>
                                <w:sz w:val="18"/>
                              </w:rPr>
                              <w:t>】</w:t>
                            </w:r>
                          </w:p>
                          <w:p w:rsidR="003D4706" w:rsidRPr="005B29F8" w:rsidRDefault="00361977" w:rsidP="003D4706">
                            <w:pPr>
                              <w:spacing w:line="220" w:lineRule="exact"/>
                              <w:rPr>
                                <w:sz w:val="18"/>
                              </w:rPr>
                            </w:pPr>
                            <w:r>
                              <w:rPr>
                                <w:rFonts w:hint="eastAsia"/>
                                <w:sz w:val="18"/>
                              </w:rPr>
                              <w:t>第</w:t>
                            </w:r>
                            <w:r>
                              <w:rPr>
                                <w:sz w:val="18"/>
                              </w:rPr>
                              <w:t>２号</w:t>
                            </w:r>
                            <w:r>
                              <w:rPr>
                                <w:rFonts w:hint="eastAsia"/>
                                <w:sz w:val="18"/>
                              </w:rPr>
                              <w:t>から</w:t>
                            </w:r>
                            <w:r>
                              <w:rPr>
                                <w:sz w:val="18"/>
                              </w:rPr>
                              <w:t>第６号に規定する事項について、特別決議としないこと</w:t>
                            </w:r>
                            <w:r>
                              <w:rPr>
                                <w:rFonts w:hint="eastAsia"/>
                                <w:sz w:val="18"/>
                              </w:rPr>
                              <w:t>も</w:t>
                            </w:r>
                            <w:r>
                              <w:rPr>
                                <w:sz w:val="18"/>
                              </w:rPr>
                              <w:t>、</w:t>
                            </w:r>
                            <w:r>
                              <w:rPr>
                                <w:rFonts w:hint="eastAsia"/>
                                <w:sz w:val="18"/>
                              </w:rPr>
                              <w:t>第</w:t>
                            </w:r>
                            <w:r>
                              <w:rPr>
                                <w:sz w:val="18"/>
                              </w:rPr>
                              <w:t>３項に規定することも可能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CF94D7" id="テキスト ボックス 13" o:spid="_x0000_s1038" type="#_x0000_t202" style="position:absolute;left:0;text-align:left;margin-left:423.95pt;margin-top:4.2pt;width:112.5pt;height:72.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" strokecolor="#d9d9d9">
                <v:textbox>
                  <w:txbxContent>
                    <w:p w:rsidR="003D4706" w:rsidRDefault="003D4706" w:rsidP="003D4706">
                      <w:pPr>
                        <w:spacing w:line="220" w:lineRule="exact"/>
                        <w:rPr>
                          <w:sz w:val="18"/>
                        </w:rPr>
                      </w:pPr>
                      <w:r>
                        <w:rPr>
                          <w:rFonts w:hint="eastAsia"/>
                          <w:sz w:val="18"/>
                        </w:rPr>
                        <w:t>【</w:t>
                      </w:r>
                      <w:r w:rsidR="00361977">
                        <w:rPr>
                          <w:rFonts w:hint="eastAsia"/>
                          <w:sz w:val="18"/>
                        </w:rPr>
                        <w:t>２</w:t>
                      </w:r>
                      <w:r w:rsidR="00361977">
                        <w:rPr>
                          <w:sz w:val="18"/>
                        </w:rPr>
                        <w:t>項の</w:t>
                      </w:r>
                      <w:r w:rsidR="00361977">
                        <w:rPr>
                          <w:rFonts w:hint="eastAsia"/>
                          <w:sz w:val="18"/>
                        </w:rPr>
                        <w:t>特別</w:t>
                      </w:r>
                      <w:r w:rsidR="00361977">
                        <w:rPr>
                          <w:sz w:val="18"/>
                        </w:rPr>
                        <w:t>決議</w:t>
                      </w:r>
                      <w:r>
                        <w:rPr>
                          <w:rFonts w:hint="eastAsia"/>
                          <w:sz w:val="18"/>
                        </w:rPr>
                        <w:t>】</w:t>
                      </w:r>
                    </w:p>
                    <w:p w:rsidR="003D4706" w:rsidRPr="005B29F8" w:rsidRDefault="00361977" w:rsidP="003D4706">
                      <w:pPr>
                        <w:spacing w:line="220" w:lineRule="exact"/>
                        <w:rPr>
                          <w:rFonts w:hint="eastAsia"/>
                          <w:sz w:val="18"/>
                        </w:rPr>
                      </w:pPr>
                      <w:r>
                        <w:rPr>
                          <w:rFonts w:hint="eastAsia"/>
                          <w:sz w:val="18"/>
                        </w:rPr>
                        <w:t>第</w:t>
                      </w:r>
                      <w:r>
                        <w:rPr>
                          <w:sz w:val="18"/>
                        </w:rPr>
                        <w:t>２号</w:t>
                      </w:r>
                      <w:r>
                        <w:rPr>
                          <w:rFonts w:hint="eastAsia"/>
                          <w:sz w:val="18"/>
                        </w:rPr>
                        <w:t>から</w:t>
                      </w:r>
                      <w:r>
                        <w:rPr>
                          <w:sz w:val="18"/>
                        </w:rPr>
                        <w:t>第６号に規定する事項について、特別決議としないこと</w:t>
                      </w:r>
                      <w:r>
                        <w:rPr>
                          <w:rFonts w:hint="eastAsia"/>
                          <w:sz w:val="18"/>
                        </w:rPr>
                        <w:t>も</w:t>
                      </w:r>
                      <w:r>
                        <w:rPr>
                          <w:sz w:val="18"/>
                        </w:rPr>
                        <w:t>、</w:t>
                      </w:r>
                      <w:r>
                        <w:rPr>
                          <w:rFonts w:hint="eastAsia"/>
                          <w:sz w:val="18"/>
                        </w:rPr>
                        <w:t>第</w:t>
                      </w:r>
                      <w:r>
                        <w:rPr>
                          <w:sz w:val="18"/>
                        </w:rPr>
                        <w:t>３項に規定することも可能</w:t>
                      </w:r>
                    </w:p>
                  </w:txbxContent>
                </v:textbox>
              </v:shape>
            </w:pict>
          </mc:Fallback>
        </mc:AlternateContent>
      </w:r>
      <w:r w:rsidR="004C4E57" w:rsidRPr="004C4E57">
        <w:rPr>
          <w:rFonts w:ascii="ＭＳ 明朝" w:eastAsia="ＭＳ 明朝" w:hAnsi="ＭＳ 明朝" w:cs="Times New Roman" w:hint="eastAsia"/>
          <w:szCs w:val="21"/>
        </w:rPr>
        <w:t>（３）　基本財産の処分</w:t>
      </w:r>
    </w:p>
    <w:p w:rsidR="004C4E57" w:rsidRPr="004C4E57" w:rsidRDefault="004C4E57" w:rsidP="00DF0103">
      <w:pPr>
        <w:spacing w:line="320" w:lineRule="exact"/>
        <w:ind w:left="630" w:hangingChars="300" w:hanging="630"/>
        <w:rPr>
          <w:rFonts w:ascii="ＭＳ 明朝" w:eastAsia="ＭＳ 明朝" w:hAnsi="ＭＳ 明朝" w:cs="Times New Roman"/>
          <w:szCs w:val="21"/>
        </w:rPr>
      </w:pPr>
      <w:r w:rsidRPr="004C4E57">
        <w:rPr>
          <w:rFonts w:ascii="ＭＳ 明朝" w:eastAsia="ＭＳ 明朝" w:hAnsi="ＭＳ 明朝" w:cs="Times New Roman" w:hint="eastAsia"/>
          <w:szCs w:val="21"/>
        </w:rPr>
        <w:t>（４）　借入金（当該会計年度内の収入をもって償還する一時の借入金を除く。）その他予算外の新たな義務の負担又は権利の放棄</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（５）　残余財産の帰属者の決定</w:t>
      </w:r>
    </w:p>
    <w:p w:rsidR="004C4E57" w:rsidRPr="004C4E57" w:rsidRDefault="00361977" w:rsidP="00DF0103">
      <w:pPr>
        <w:spacing w:line="320" w:lineRule="exact"/>
        <w:rPr>
          <w:rFonts w:ascii="ＭＳ 明朝" w:eastAsia="ＭＳ 明朝" w:hAnsi="ＭＳ 明朝" w:cs="Times New Roman"/>
          <w:szCs w:val="21"/>
        </w:rPr>
      </w:pPr>
      <w:r w:rsidRPr="00361977">
        <w:rPr>
          <w:rFonts w:ascii="ＭＳ 明朝" w:eastAsia="ＭＳ 明朝" w:hAnsi="ＭＳ 明朝" w:cs="Times New Roman"/>
          <w:noProof/>
          <w:szCs w:val="21"/>
        </w:rPr>
        <mc:AlternateContent>
          <mc:Choice Requires="wps">
            <w:drawing>
              <wp:anchor distT="45720" distB="45720" distL="114300" distR="114300" simplePos="0" relativeHeight="251685888" behindDoc="0" locked="0" layoutInCell="1" allowOverlap="1" wp14:anchorId="4C7AAFDA" wp14:editId="19B92A05">
                <wp:simplePos x="0" y="0"/>
                <wp:positionH relativeFrom="column">
                  <wp:posOffset>5393690</wp:posOffset>
                </wp:positionH>
                <wp:positionV relativeFrom="paragraph">
                  <wp:posOffset>202565</wp:posOffset>
                </wp:positionV>
                <wp:extent cx="1428750" cy="106680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66800"/>
                        </a:xfrm>
                        <a:prstGeom prst="rect">
                          <a:avLst/>
                        </a:prstGeom>
                        <a:solidFill>
                          <a:srgbClr val="FFFFFF"/>
                        </a:solidFill>
                        <a:ln w="9525">
                          <a:solidFill>
                            <a:sysClr val="window" lastClr="FFFFFF">
                              <a:lumMod val="85000"/>
                            </a:sysClr>
                          </a:solidFill>
                          <a:miter lim="800000"/>
                          <a:headEnd/>
                          <a:tailEnd/>
                        </a:ln>
                      </wps:spPr>
                      <wps:txbx>
                        <w:txbxContent>
                          <w:p w:rsidR="00361977" w:rsidRDefault="00361977" w:rsidP="00361977">
                            <w:pPr>
                              <w:spacing w:line="220" w:lineRule="exact"/>
                              <w:rPr>
                                <w:sz w:val="18"/>
                              </w:rPr>
                            </w:pPr>
                            <w:r>
                              <w:rPr>
                                <w:rFonts w:hint="eastAsia"/>
                                <w:sz w:val="18"/>
                              </w:rPr>
                              <w:t>【２</w:t>
                            </w:r>
                            <w:r>
                              <w:rPr>
                                <w:sz w:val="18"/>
                              </w:rPr>
                              <w:t>項６号の収益事業</w:t>
                            </w:r>
                            <w:r>
                              <w:rPr>
                                <w:rFonts w:hint="eastAsia"/>
                                <w:sz w:val="18"/>
                              </w:rPr>
                              <w:t>】</w:t>
                            </w:r>
                          </w:p>
                          <w:p w:rsidR="00361977" w:rsidRPr="005B29F8" w:rsidRDefault="00361977" w:rsidP="00361977">
                            <w:pPr>
                              <w:spacing w:line="220" w:lineRule="exact"/>
                              <w:rPr>
                                <w:sz w:val="18"/>
                              </w:rPr>
                            </w:pPr>
                            <w:r>
                              <w:rPr>
                                <w:rFonts w:hint="eastAsia"/>
                                <w:sz w:val="18"/>
                              </w:rPr>
                              <w:t>収益事業を行わない場合</w:t>
                            </w:r>
                            <w:r w:rsidRPr="00361977">
                              <w:rPr>
                                <w:rFonts w:hint="eastAsia"/>
                                <w:sz w:val="18"/>
                              </w:rPr>
                              <w:t>は、第６号は規定しなくてもよいが、</w:t>
                            </w:r>
                            <w:r>
                              <w:rPr>
                                <w:rFonts w:hint="eastAsia"/>
                                <w:sz w:val="18"/>
                              </w:rPr>
                              <w:t>将来的に実施することもできるように規定しておくことも</w:t>
                            </w:r>
                            <w:r>
                              <w:rPr>
                                <w:sz w:val="18"/>
                              </w:rPr>
                              <w:t>可能</w:t>
                            </w:r>
                            <w:r w:rsidRPr="00361977">
                              <w:rPr>
                                <w:rFonts w:hint="eastAsia"/>
                                <w:sz w:val="18"/>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7AAFDA" id="テキスト ボックス 14" o:spid="_x0000_s1039" type="#_x0000_t202" style="position:absolute;left:0;text-align:left;margin-left:424.7pt;margin-top:15.95pt;width:112.5pt;height:8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" strokecolor="#d9d9d9">
                <v:textbox>
                  <w:txbxContent>
                    <w:p w:rsidR="00361977" w:rsidRDefault="00361977" w:rsidP="00361977">
                      <w:pPr>
                        <w:spacing w:line="220" w:lineRule="exact"/>
                        <w:rPr>
                          <w:sz w:val="18"/>
                        </w:rPr>
                      </w:pPr>
                      <w:r>
                        <w:rPr>
                          <w:rFonts w:hint="eastAsia"/>
                          <w:sz w:val="18"/>
                        </w:rPr>
                        <w:t>【</w:t>
                      </w:r>
                      <w:r>
                        <w:rPr>
                          <w:rFonts w:hint="eastAsia"/>
                          <w:sz w:val="18"/>
                        </w:rPr>
                        <w:t>２</w:t>
                      </w:r>
                      <w:r>
                        <w:rPr>
                          <w:sz w:val="18"/>
                        </w:rPr>
                        <w:t>項６号の収益事業</w:t>
                      </w:r>
                      <w:r>
                        <w:rPr>
                          <w:rFonts w:hint="eastAsia"/>
                          <w:sz w:val="18"/>
                        </w:rPr>
                        <w:t>】</w:t>
                      </w:r>
                    </w:p>
                    <w:p w:rsidR="00361977" w:rsidRPr="005B29F8" w:rsidRDefault="00361977" w:rsidP="00361977">
                      <w:pPr>
                        <w:spacing w:line="220" w:lineRule="exact"/>
                        <w:rPr>
                          <w:rFonts w:hint="eastAsia"/>
                          <w:sz w:val="18"/>
                        </w:rPr>
                      </w:pPr>
                      <w:r>
                        <w:rPr>
                          <w:rFonts w:hint="eastAsia"/>
                          <w:sz w:val="18"/>
                        </w:rPr>
                        <w:t>収益事業を行わない場合</w:t>
                      </w:r>
                      <w:r w:rsidRPr="00361977">
                        <w:rPr>
                          <w:rFonts w:hint="eastAsia"/>
                          <w:sz w:val="18"/>
                        </w:rPr>
                        <w:t>は、第６号は規定しなくてもよいが、</w:t>
                      </w:r>
                      <w:r>
                        <w:rPr>
                          <w:rFonts w:hint="eastAsia"/>
                          <w:sz w:val="18"/>
                        </w:rPr>
                        <w:t>将来的に実施することもできるように規定しておくことも</w:t>
                      </w:r>
                      <w:r>
                        <w:rPr>
                          <w:sz w:val="18"/>
                        </w:rPr>
                        <w:t>可能</w:t>
                      </w:r>
                      <w:r w:rsidRPr="00361977">
                        <w:rPr>
                          <w:rFonts w:hint="eastAsia"/>
                          <w:sz w:val="18"/>
                        </w:rPr>
                        <w:t xml:space="preserve">。　</w:t>
                      </w:r>
                    </w:p>
                  </w:txbxContent>
                </v:textbox>
              </v:shape>
            </w:pict>
          </mc:Fallback>
        </mc:AlternateContent>
      </w:r>
      <w:r w:rsidR="004C4E57" w:rsidRPr="004C4E57">
        <w:rPr>
          <w:rFonts w:ascii="ＭＳ 明朝" w:eastAsia="ＭＳ 明朝" w:hAnsi="ＭＳ 明朝" w:cs="Times New Roman" w:hint="eastAsia"/>
          <w:szCs w:val="21"/>
        </w:rPr>
        <w:t>（６）　収益を目的とする事業に関する重要な事項</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３　前２項の規定にかかわらず、次の決議は、理事の総数の３分の２以上に当たる多数をもって行わなければならない。</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（１）　私立学校法第１０９条第１項第１号に定める事由による解散</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（２）　この法人の合併</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４　理事は、書面又は電磁的方法により理事会の議決に加わることができる。</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（業務の決定の委任）</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第２１条</w:t>
      </w:r>
      <w:r>
        <w:rPr>
          <w:rFonts w:ascii="ＭＳ 明朝" w:eastAsia="ＭＳ 明朝" w:hAnsi="ＭＳ 明朝" w:cs="Times New Roman" w:hint="eastAsia"/>
          <w:szCs w:val="21"/>
        </w:rPr>
        <w:t xml:space="preserve">　</w:t>
      </w:r>
      <w:r w:rsidRPr="004C4E57">
        <w:rPr>
          <w:rFonts w:ascii="ＭＳ 明朝" w:eastAsia="ＭＳ 明朝" w:hAnsi="ＭＳ 明朝" w:cs="Times New Roman" w:hint="eastAsia"/>
          <w:szCs w:val="21"/>
        </w:rPr>
        <w:t>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（議事録）</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第２２条</w:t>
      </w:r>
      <w:r>
        <w:rPr>
          <w:rFonts w:ascii="ＭＳ 明朝" w:eastAsia="ＭＳ 明朝" w:hAnsi="ＭＳ 明朝" w:cs="Times New Roman" w:hint="eastAsia"/>
          <w:szCs w:val="21"/>
        </w:rPr>
        <w:t xml:space="preserve">　</w:t>
      </w:r>
      <w:r w:rsidRPr="004C4E57">
        <w:rPr>
          <w:rFonts w:ascii="ＭＳ 明朝" w:eastAsia="ＭＳ 明朝" w:hAnsi="ＭＳ 明朝" w:cs="Times New Roman" w:hint="eastAsia"/>
          <w:szCs w:val="21"/>
        </w:rPr>
        <w:t>理事会の議事については、法令で定めるところにより、議事録を作成しなければならない。</w:t>
      </w:r>
    </w:p>
    <w:p w:rsid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２　議事録には、議長、出席した理事のうちから互選された理事２人以上及び出席した監事が署名（電磁的記録により作成される議事録にあっては、電子署名。第４７条第２項において同じ。）又は記名押印し、理事会の日から１０年間、これを事務所に備えて置かなければならない。</w:t>
      </w:r>
    </w:p>
    <w:p w:rsidR="004C4E57" w:rsidRPr="004C4E57" w:rsidRDefault="004C4E57" w:rsidP="00DF0103">
      <w:pPr>
        <w:spacing w:line="320" w:lineRule="exact"/>
        <w:ind w:leftChars="100" w:left="210" w:firstLineChars="200" w:firstLine="420"/>
        <w:rPr>
          <w:rFonts w:ascii="ＭＳ 明朝" w:eastAsia="ＭＳ 明朝" w:hAnsi="ＭＳ 明朝" w:cs="Times New Roman"/>
          <w:szCs w:val="21"/>
          <w:u w:val="single"/>
        </w:rPr>
      </w:pPr>
      <w:r w:rsidRPr="004C4E57">
        <w:rPr>
          <w:rFonts w:ascii="ＭＳ 明朝" w:eastAsia="ＭＳ 明朝" w:hAnsi="ＭＳ 明朝" w:cs="Times New Roman"/>
          <w:szCs w:val="21"/>
          <w:highlight w:val="yellow"/>
          <w:u w:val="single"/>
        </w:rPr>
        <w:t>※　第２項を出席した理事全員と規定する場合</w:t>
      </w:r>
    </w:p>
    <w:p w:rsidR="004C4E57" w:rsidRPr="004C4E57" w:rsidRDefault="004C4E57" w:rsidP="00361977">
      <w:pPr>
        <w:spacing w:line="320" w:lineRule="exact"/>
        <w:ind w:leftChars="400" w:left="840" w:firstLineChars="100" w:firstLine="210"/>
        <w:rPr>
          <w:rFonts w:ascii="ＭＳ 明朝" w:eastAsia="ＭＳ 明朝" w:hAnsi="ＭＳ 明朝" w:cs="Times New Roman"/>
          <w:szCs w:val="21"/>
        </w:rPr>
      </w:pPr>
      <w:r w:rsidRPr="004C4E57">
        <w:rPr>
          <w:rFonts w:ascii="ＭＳ 明朝" w:eastAsia="ＭＳ 明朝" w:hAnsi="ＭＳ 明朝" w:cs="Times New Roman" w:hint="eastAsia"/>
          <w:szCs w:val="21"/>
        </w:rPr>
        <w:t>理事会の議事については、法令で定めるところにより、議事録を作成しなければならない。</w:t>
      </w:r>
    </w:p>
    <w:p w:rsidR="00E51904" w:rsidRDefault="004C4E57" w:rsidP="00DF0103">
      <w:pPr>
        <w:spacing w:line="320" w:lineRule="exact"/>
        <w:ind w:leftChars="300" w:left="84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２　議事録には、出席した理事及び監事が署名（電磁的記録により作成される議</w:t>
      </w:r>
      <w:r w:rsidR="003A5DF4" w:rsidRPr="000B072D">
        <w:rPr>
          <w:rFonts w:ascii="ＭＳ 明朝" w:eastAsia="ＭＳ 明朝" w:hAnsi="ＭＳ 明朝" w:cs="Times New Roman"/>
          <w:noProof/>
          <w:szCs w:val="21"/>
        </w:rPr>
        <mc:AlternateContent>
          <mc:Choice Requires="wps">
            <w:drawing>
              <wp:anchor distT="45720" distB="45720" distL="114300" distR="114300" simplePos="0" relativeHeight="251755520" behindDoc="0" locked="0" layoutInCell="1" allowOverlap="1" wp14:anchorId="76B0AE5E" wp14:editId="731E4C33">
                <wp:simplePos x="0" y="0"/>
                <wp:positionH relativeFrom="column">
                  <wp:posOffset>5384165</wp:posOffset>
                </wp:positionH>
                <wp:positionV relativeFrom="paragraph">
                  <wp:posOffset>50165</wp:posOffset>
                </wp:positionV>
                <wp:extent cx="1428750" cy="933450"/>
                <wp:effectExtent l="0" t="0" r="19050" b="1905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33450"/>
                        </a:xfrm>
                        <a:prstGeom prst="rect">
                          <a:avLst/>
                        </a:prstGeom>
                        <a:solidFill>
                          <a:srgbClr val="FFFFFF"/>
                        </a:solidFill>
                        <a:ln w="9525">
                          <a:solidFill>
                            <a:sysClr val="window" lastClr="FFFFFF">
                              <a:lumMod val="85000"/>
                            </a:sysClr>
                          </a:solidFill>
                          <a:miter lim="800000"/>
                          <a:headEnd/>
                          <a:tailEnd/>
                        </a:ln>
                      </wps:spPr>
                      <wps:txbx>
                        <w:txbxContent>
                          <w:p w:rsidR="003A5DF4" w:rsidRPr="005B29F8" w:rsidRDefault="003A5DF4" w:rsidP="003A5DF4">
                            <w:pPr>
                              <w:spacing w:line="240" w:lineRule="exact"/>
                              <w:rPr>
                                <w:sz w:val="18"/>
                              </w:rPr>
                            </w:pPr>
                            <w:r>
                              <w:rPr>
                                <w:rFonts w:hint="eastAsia"/>
                                <w:sz w:val="18"/>
                              </w:rPr>
                              <w:t>【</w:t>
                            </w:r>
                            <w:r>
                              <w:rPr>
                                <w:sz w:val="18"/>
                              </w:rPr>
                              <w:t>第</w:t>
                            </w:r>
                            <w:r>
                              <w:rPr>
                                <w:rFonts w:hint="eastAsia"/>
                                <w:sz w:val="18"/>
                              </w:rPr>
                              <w:t>２項</w:t>
                            </w:r>
                            <w:r w:rsidRPr="005B29F8">
                              <w:rPr>
                                <w:rFonts w:hint="eastAsia"/>
                                <w:sz w:val="18"/>
                              </w:rPr>
                              <w:t>】</w:t>
                            </w:r>
                          </w:p>
                          <w:p w:rsidR="003A5DF4" w:rsidRPr="005B29F8" w:rsidRDefault="003A5DF4" w:rsidP="003A5DF4">
                            <w:pPr>
                              <w:spacing w:line="240" w:lineRule="exact"/>
                              <w:rPr>
                                <w:sz w:val="18"/>
                              </w:rPr>
                            </w:pPr>
                            <w:r>
                              <w:rPr>
                                <w:rFonts w:hint="eastAsia"/>
                                <w:sz w:val="18"/>
                              </w:rPr>
                              <w:t>条文数</w:t>
                            </w:r>
                            <w:r>
                              <w:rPr>
                                <w:sz w:val="18"/>
                              </w:rPr>
                              <w:t>が確定した段階で、</w:t>
                            </w:r>
                            <w:r>
                              <w:rPr>
                                <w:rFonts w:hint="eastAsia"/>
                                <w:sz w:val="18"/>
                              </w:rPr>
                              <w:t>引用している条の</w:t>
                            </w:r>
                            <w:r>
                              <w:rPr>
                                <w:sz w:val="18"/>
                              </w:rPr>
                              <w:t>ずれがないか確認すること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B0AE5E" id="テキスト ボックス 208" o:spid="_x0000_s1044" type="#_x0000_t202" style="position:absolute;left:0;text-align:left;margin-left:423.95pt;margin-top:3.95pt;width:112.5pt;height:73.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" strokecolor="#d9d9d9">
                <v:textbox>
                  <w:txbxContent>
                    <w:p w:rsidR="003A5DF4" w:rsidRPr="005B29F8" w:rsidRDefault="003A5DF4" w:rsidP="003A5DF4">
                      <w:pPr>
                        <w:spacing w:line="240" w:lineRule="exact"/>
                        <w:rPr>
                          <w:sz w:val="18"/>
                        </w:rPr>
                      </w:pPr>
                      <w:r>
                        <w:rPr>
                          <w:rFonts w:hint="eastAsia"/>
                          <w:sz w:val="18"/>
                        </w:rPr>
                        <w:t>【</w:t>
                      </w:r>
                      <w:r>
                        <w:rPr>
                          <w:sz w:val="18"/>
                        </w:rPr>
                        <w:t>第</w:t>
                      </w:r>
                      <w:r>
                        <w:rPr>
                          <w:rFonts w:hint="eastAsia"/>
                          <w:sz w:val="18"/>
                        </w:rPr>
                        <w:t>２</w:t>
                      </w:r>
                      <w:r>
                        <w:rPr>
                          <w:rFonts w:hint="eastAsia"/>
                          <w:sz w:val="18"/>
                        </w:rPr>
                        <w:t>項</w:t>
                      </w:r>
                      <w:r w:rsidRPr="005B29F8">
                        <w:rPr>
                          <w:rFonts w:hint="eastAsia"/>
                          <w:sz w:val="18"/>
                        </w:rPr>
                        <w:t>】</w:t>
                      </w:r>
                    </w:p>
                    <w:p w:rsidR="003A5DF4" w:rsidRPr="005B29F8" w:rsidRDefault="003A5DF4" w:rsidP="003A5DF4">
                      <w:pPr>
                        <w:spacing w:line="240" w:lineRule="exact"/>
                        <w:rPr>
                          <w:rFonts w:hint="eastAsia"/>
                          <w:sz w:val="18"/>
                        </w:rPr>
                      </w:pPr>
                      <w:r>
                        <w:rPr>
                          <w:rFonts w:hint="eastAsia"/>
                          <w:sz w:val="18"/>
                        </w:rPr>
                        <w:t>条文数</w:t>
                      </w:r>
                      <w:r>
                        <w:rPr>
                          <w:sz w:val="18"/>
                        </w:rPr>
                        <w:t>が確定した段階で、</w:t>
                      </w:r>
                      <w:r>
                        <w:rPr>
                          <w:rFonts w:hint="eastAsia"/>
                          <w:sz w:val="18"/>
                        </w:rPr>
                        <w:t>引用している</w:t>
                      </w:r>
                      <w:r>
                        <w:rPr>
                          <w:rFonts w:hint="eastAsia"/>
                          <w:sz w:val="18"/>
                        </w:rPr>
                        <w:t>条の</w:t>
                      </w:r>
                      <w:r>
                        <w:rPr>
                          <w:sz w:val="18"/>
                        </w:rPr>
                        <w:t>ずれがないか確認すること</w:t>
                      </w:r>
                    </w:p>
                  </w:txbxContent>
                </v:textbox>
              </v:shape>
            </w:pict>
          </mc:Fallback>
        </mc:AlternateContent>
      </w:r>
      <w:r w:rsidRPr="004C4E57">
        <w:rPr>
          <w:rFonts w:ascii="ＭＳ 明朝" w:eastAsia="ＭＳ 明朝" w:hAnsi="ＭＳ 明朝" w:cs="Times New Roman" w:hint="eastAsia"/>
          <w:szCs w:val="21"/>
        </w:rPr>
        <w:t>事録にあっては、電子署名。第４７条第２項において同じ。）又は記名押印し、理事会の日から１０年間、これを事務所に備えて置かなければならない。</w:t>
      </w:r>
    </w:p>
    <w:p w:rsidR="004C4E57" w:rsidRPr="004C4E57" w:rsidRDefault="004C4E57" w:rsidP="00DF0103">
      <w:pPr>
        <w:spacing w:line="320" w:lineRule="exact"/>
        <w:ind w:leftChars="300" w:left="840" w:hangingChars="100" w:hanging="210"/>
        <w:rPr>
          <w:rFonts w:ascii="ＭＳ 明朝" w:eastAsia="ＭＳ 明朝" w:hAnsi="ＭＳ 明朝" w:cs="Times New Roman"/>
          <w:szCs w:val="21"/>
        </w:rPr>
      </w:pPr>
    </w:p>
    <w:p w:rsidR="004C4E57" w:rsidRDefault="004C4E57" w:rsidP="00DF0103">
      <w:pPr>
        <w:spacing w:line="320" w:lineRule="exact"/>
        <w:ind w:firstLineChars="300" w:firstLine="630"/>
        <w:rPr>
          <w:rFonts w:ascii="ＭＳ 明朝" w:eastAsia="ＭＳ 明朝" w:hAnsi="ＭＳ 明朝" w:cs="Times New Roman"/>
          <w:szCs w:val="21"/>
        </w:rPr>
      </w:pPr>
      <w:r w:rsidRPr="004C4E57">
        <w:rPr>
          <w:rFonts w:ascii="ＭＳ 明朝" w:eastAsia="ＭＳ 明朝" w:hAnsi="ＭＳ 明朝" w:cs="Times New Roman" w:hint="eastAsia"/>
          <w:szCs w:val="21"/>
        </w:rPr>
        <w:t>第５章</w:t>
      </w:r>
      <w:r>
        <w:rPr>
          <w:rFonts w:ascii="ＭＳ 明朝" w:eastAsia="ＭＳ 明朝" w:hAnsi="ＭＳ 明朝" w:cs="Times New Roman" w:hint="eastAsia"/>
          <w:szCs w:val="21"/>
        </w:rPr>
        <w:t xml:space="preserve">　</w:t>
      </w:r>
      <w:r w:rsidRPr="004C4E57">
        <w:rPr>
          <w:rFonts w:ascii="ＭＳ 明朝" w:eastAsia="ＭＳ 明朝" w:hAnsi="ＭＳ 明朝" w:cs="Times New Roman"/>
          <w:szCs w:val="21"/>
        </w:rPr>
        <w:t>監事</w:t>
      </w:r>
    </w:p>
    <w:p w:rsidR="00E51904" w:rsidRPr="00E51904" w:rsidRDefault="004C4E57" w:rsidP="00DF0103">
      <w:pPr>
        <w:spacing w:line="320" w:lineRule="exact"/>
        <w:ind w:firstLineChars="300" w:firstLine="630"/>
        <w:rPr>
          <w:rFonts w:ascii="ＭＳ 明朝" w:eastAsia="ＭＳ 明朝" w:hAnsi="ＭＳ 明朝" w:cs="Times New Roman"/>
          <w:szCs w:val="21"/>
        </w:rPr>
      </w:pPr>
      <w:r w:rsidRPr="004C4E57">
        <w:rPr>
          <w:rFonts w:ascii="ＭＳ 明朝" w:eastAsia="ＭＳ 明朝" w:hAnsi="ＭＳ 明朝" w:cs="Times New Roman" w:hint="eastAsia"/>
          <w:szCs w:val="21"/>
        </w:rPr>
        <w:t>第１節</w:t>
      </w:r>
      <w:r>
        <w:rPr>
          <w:rFonts w:ascii="ＭＳ 明朝" w:eastAsia="ＭＳ 明朝" w:hAnsi="ＭＳ 明朝" w:cs="Times New Roman" w:hint="eastAsia"/>
          <w:szCs w:val="21"/>
        </w:rPr>
        <w:t xml:space="preserve">　</w:t>
      </w:r>
      <w:r w:rsidRPr="004C4E57">
        <w:rPr>
          <w:rFonts w:ascii="ＭＳ 明朝" w:eastAsia="ＭＳ 明朝" w:hAnsi="ＭＳ 明朝" w:cs="Times New Roman"/>
          <w:szCs w:val="21"/>
        </w:rPr>
        <w:t>選任及び解任等</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（監事の選任）</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第２３条</w:t>
      </w:r>
      <w:r>
        <w:rPr>
          <w:rFonts w:ascii="ＭＳ 明朝" w:eastAsia="ＭＳ 明朝" w:hAnsi="ＭＳ 明朝" w:cs="Times New Roman" w:hint="eastAsia"/>
          <w:szCs w:val="21"/>
        </w:rPr>
        <w:t xml:space="preserve">　</w:t>
      </w:r>
      <w:r w:rsidRPr="004C4E57">
        <w:rPr>
          <w:rFonts w:ascii="ＭＳ 明朝" w:eastAsia="ＭＳ 明朝" w:hAnsi="ＭＳ 明朝" w:cs="Times New Roman" w:hint="eastAsia"/>
          <w:szCs w:val="21"/>
        </w:rPr>
        <w:t>監事は、評議員会の決議によって選任する。</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２　前項の選任に当たっては、監事の独立性を確保し、かつ、利益相反を適切に防止することができる者を選任するものとする。</w:t>
      </w:r>
    </w:p>
    <w:p w:rsidR="00E51904"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３　評議員会は、監事の総数が●名を下回ることとなるときに備えて、補欠の監事を選任することができる。</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（監事の資格）</w:t>
      </w:r>
    </w:p>
    <w:p w:rsid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第２４条</w:t>
      </w:r>
      <w:r>
        <w:rPr>
          <w:rFonts w:ascii="ＭＳ 明朝" w:eastAsia="ＭＳ 明朝" w:hAnsi="ＭＳ 明朝" w:cs="Times New Roman" w:hint="eastAsia"/>
          <w:szCs w:val="21"/>
        </w:rPr>
        <w:t xml:space="preserve">　</w:t>
      </w:r>
      <w:r w:rsidRPr="004C4E57">
        <w:rPr>
          <w:rFonts w:ascii="ＭＳ 明朝" w:eastAsia="ＭＳ 明朝" w:hAnsi="ＭＳ 明朝" w:cs="Times New Roman" w:hint="eastAsia"/>
          <w:szCs w:val="21"/>
        </w:rPr>
        <w:t>監事の選任に当たっては、私立学校法第３１条第３項及び第６項並びに第４６条に規定する資格に関する要件を遵守しなければならない。</w:t>
      </w:r>
    </w:p>
    <w:p w:rsidR="004C4E57" w:rsidRPr="004C4E57" w:rsidRDefault="00373236" w:rsidP="00DF0103">
      <w:pPr>
        <w:spacing w:line="320" w:lineRule="exact"/>
        <w:ind w:left="210" w:hangingChars="100" w:hanging="210"/>
        <w:rPr>
          <w:rFonts w:ascii="ＭＳ 明朝" w:eastAsia="ＭＳ 明朝" w:hAnsi="ＭＳ 明朝" w:cs="Times New Roman"/>
          <w:szCs w:val="21"/>
        </w:rPr>
      </w:pPr>
      <w:r w:rsidRPr="00373236">
        <w:rPr>
          <w:rFonts w:ascii="ＭＳ 明朝" w:eastAsia="ＭＳ 明朝" w:hAnsi="ＭＳ 明朝" w:cs="Times New Roman"/>
          <w:noProof/>
          <w:szCs w:val="21"/>
        </w:rPr>
        <mc:AlternateContent>
          <mc:Choice Requires="wps">
            <w:drawing>
              <wp:anchor distT="45720" distB="45720" distL="114300" distR="114300" simplePos="0" relativeHeight="251687936" behindDoc="0" locked="0" layoutInCell="1" allowOverlap="1" wp14:anchorId="2372828A" wp14:editId="7B069D67">
                <wp:simplePos x="0" y="0"/>
                <wp:positionH relativeFrom="column">
                  <wp:posOffset>5384165</wp:posOffset>
                </wp:positionH>
                <wp:positionV relativeFrom="paragraph">
                  <wp:posOffset>97790</wp:posOffset>
                </wp:positionV>
                <wp:extent cx="1428750" cy="86677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66775"/>
                        </a:xfrm>
                        <a:prstGeom prst="rect">
                          <a:avLst/>
                        </a:prstGeom>
                        <a:solidFill>
                          <a:srgbClr val="FFFFFF"/>
                        </a:solidFill>
                        <a:ln w="9525">
                          <a:solidFill>
                            <a:sysClr val="window" lastClr="FFFFFF">
                              <a:lumMod val="85000"/>
                            </a:sysClr>
                          </a:solidFill>
                          <a:miter lim="800000"/>
                          <a:headEnd/>
                          <a:tailEnd/>
                        </a:ln>
                      </wps:spPr>
                      <wps:txbx>
                        <w:txbxContent>
                          <w:p w:rsidR="00373236" w:rsidRDefault="00373236" w:rsidP="00373236">
                            <w:pPr>
                              <w:spacing w:line="220" w:lineRule="exact"/>
                              <w:rPr>
                                <w:sz w:val="18"/>
                              </w:rPr>
                            </w:pPr>
                            <w:r>
                              <w:rPr>
                                <w:rFonts w:hint="eastAsia"/>
                                <w:sz w:val="18"/>
                              </w:rPr>
                              <w:t>【監事</w:t>
                            </w:r>
                            <w:r>
                              <w:rPr>
                                <w:sz w:val="18"/>
                              </w:rPr>
                              <w:t>の任期</w:t>
                            </w:r>
                            <w:r>
                              <w:rPr>
                                <w:rFonts w:hint="eastAsia"/>
                                <w:sz w:val="18"/>
                              </w:rPr>
                              <w:t>】</w:t>
                            </w:r>
                          </w:p>
                          <w:p w:rsidR="00373236" w:rsidRDefault="00373236" w:rsidP="00373236">
                            <w:pPr>
                              <w:spacing w:line="220" w:lineRule="exact"/>
                              <w:rPr>
                                <w:sz w:val="18"/>
                              </w:rPr>
                            </w:pPr>
                            <w:r w:rsidRPr="00373236">
                              <w:rPr>
                                <w:rFonts w:hint="eastAsia"/>
                                <w:sz w:val="18"/>
                              </w:rPr>
                              <w:t>監事の任期は最大６年まで可能、かつ、理事の任期以上の任期設定が必要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72828A" id="テキスト ボックス 15" o:spid="_x0000_s1040" type="#_x0000_t202" style="position:absolute;left:0;text-align:left;margin-left:423.95pt;margin-top:7.7pt;width:112.5pt;height:68.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" strokecolor="#d9d9d9">
                <v:textbox>
                  <w:txbxContent>
                    <w:p w:rsidR="00373236" w:rsidRDefault="00373236" w:rsidP="00373236">
                      <w:pPr>
                        <w:spacing w:line="220" w:lineRule="exact"/>
                        <w:rPr>
                          <w:sz w:val="18"/>
                        </w:rPr>
                      </w:pPr>
                      <w:r>
                        <w:rPr>
                          <w:rFonts w:hint="eastAsia"/>
                          <w:sz w:val="18"/>
                        </w:rPr>
                        <w:t>【</w:t>
                      </w:r>
                      <w:r>
                        <w:rPr>
                          <w:rFonts w:hint="eastAsia"/>
                          <w:sz w:val="18"/>
                        </w:rPr>
                        <w:t>監事</w:t>
                      </w:r>
                      <w:r>
                        <w:rPr>
                          <w:sz w:val="18"/>
                        </w:rPr>
                        <w:t>の任期</w:t>
                      </w:r>
                      <w:r>
                        <w:rPr>
                          <w:rFonts w:hint="eastAsia"/>
                          <w:sz w:val="18"/>
                        </w:rPr>
                        <w:t>】</w:t>
                      </w:r>
                    </w:p>
                    <w:p w:rsidR="00373236" w:rsidRDefault="00373236" w:rsidP="00373236">
                      <w:pPr>
                        <w:spacing w:line="220" w:lineRule="exact"/>
                        <w:rPr>
                          <w:rFonts w:hint="eastAsia"/>
                          <w:sz w:val="18"/>
                        </w:rPr>
                      </w:pPr>
                      <w:r w:rsidRPr="00373236">
                        <w:rPr>
                          <w:rFonts w:hint="eastAsia"/>
                          <w:sz w:val="18"/>
                        </w:rPr>
                        <w:t>監事の任期は最大６年まで可能、かつ、理事の任期以上の任期設定が必要</w:t>
                      </w:r>
                    </w:p>
                  </w:txbxContent>
                </v:textbox>
              </v:shape>
            </w:pict>
          </mc:Fallback>
        </mc:AlternateContent>
      </w:r>
      <w:r w:rsidR="004C4E57" w:rsidRPr="004C4E57">
        <w:rPr>
          <w:rFonts w:ascii="ＭＳ 明朝" w:eastAsia="ＭＳ 明朝" w:hAnsi="ＭＳ 明朝" w:cs="Times New Roman" w:hint="eastAsia"/>
          <w:szCs w:val="21"/>
        </w:rPr>
        <w:t>（監事の任期）</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第２５条</w:t>
      </w:r>
      <w:r>
        <w:rPr>
          <w:rFonts w:ascii="ＭＳ 明朝" w:eastAsia="ＭＳ 明朝" w:hAnsi="ＭＳ 明朝" w:cs="Times New Roman" w:hint="eastAsia"/>
          <w:szCs w:val="21"/>
        </w:rPr>
        <w:t xml:space="preserve">　</w:t>
      </w:r>
      <w:r w:rsidRPr="004C4E57">
        <w:rPr>
          <w:rFonts w:ascii="ＭＳ 明朝" w:eastAsia="ＭＳ 明朝" w:hAnsi="ＭＳ 明朝" w:cs="Times New Roman" w:hint="eastAsia"/>
          <w:szCs w:val="21"/>
        </w:rPr>
        <w:t>監事の任期は、選任後●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２　監事は、再任されることができる。</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（監事の解任及び退任）</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第２６条</w:t>
      </w:r>
      <w:r>
        <w:rPr>
          <w:rFonts w:ascii="ＭＳ 明朝" w:eastAsia="ＭＳ 明朝" w:hAnsi="ＭＳ 明朝" w:cs="Times New Roman" w:hint="eastAsia"/>
          <w:szCs w:val="21"/>
        </w:rPr>
        <w:t xml:space="preserve">　</w:t>
      </w:r>
      <w:r w:rsidRPr="004C4E57">
        <w:rPr>
          <w:rFonts w:ascii="ＭＳ 明朝" w:eastAsia="ＭＳ 明朝" w:hAnsi="ＭＳ 明朝" w:cs="Times New Roman" w:hint="eastAsia"/>
          <w:szCs w:val="21"/>
        </w:rPr>
        <w:t>監事が次の各号のいずれかに該当するときは、評議員会の決議によって解任することができる。</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（１）　職務上の義務に違反し、又は職務を怠ったとき</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（２）　心身の故障のため、職務の執行に支障があり、又はこれに堪えないとき</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（３）　監事としてふさわしくない非行があったとき</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３０日以内に、訴えをもって当該監事の解任を請求することができる。</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３　監事は次の事由によって退任する。</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（１）　任期の満了</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（２）　辞任</w:t>
      </w:r>
    </w:p>
    <w:p w:rsid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（３）　死亡</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（監事の選任若しくは解任又は辞任に関する手続）</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第２７条</w:t>
      </w:r>
      <w:r>
        <w:rPr>
          <w:rFonts w:ascii="ＭＳ 明朝" w:eastAsia="ＭＳ 明朝" w:hAnsi="ＭＳ 明朝" w:cs="Times New Roman" w:hint="eastAsia"/>
          <w:szCs w:val="21"/>
        </w:rPr>
        <w:t xml:space="preserve">　</w:t>
      </w:r>
      <w:r w:rsidRPr="004C4E57">
        <w:rPr>
          <w:rFonts w:ascii="ＭＳ 明朝" w:eastAsia="ＭＳ 明朝" w:hAnsi="ＭＳ 明朝" w:cs="Times New Roman" w:hint="eastAsia"/>
          <w:szCs w:val="21"/>
        </w:rPr>
        <w:t>理事は、監事の選任に関する議案を評議員会に提出するには、監事の過半数の同意を得なければならない。</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２　監事は、理事に対し、監事の選任を評議員会の会議の目的とすること又は監事の選任に関する議案を評議員会に提出することを請求することができる。</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３　監事は、評議員会において、監事の選任若しくは解任又は辞任について意見を述べることができる。</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４　監事を辞任した者は、辞任後最初に招集される評議員会に出席して、辞任した旨及びその理由を述べることができる。</w:t>
      </w:r>
    </w:p>
    <w:p w:rsid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５　理事は、前項の者に対し、同項の評議員会を招集する旨並びにその日時及び場所を通知しなければならない。</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（監事に欠員を生じた場合の措置）</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第２８条</w:t>
      </w:r>
      <w:r>
        <w:rPr>
          <w:rFonts w:ascii="ＭＳ 明朝" w:eastAsia="ＭＳ 明朝" w:hAnsi="ＭＳ 明朝" w:cs="Times New Roman" w:hint="eastAsia"/>
          <w:szCs w:val="21"/>
        </w:rPr>
        <w:t xml:space="preserve">　</w:t>
      </w:r>
      <w:r w:rsidRPr="004C4E57">
        <w:rPr>
          <w:rFonts w:ascii="ＭＳ 明朝" w:eastAsia="ＭＳ 明朝" w:hAnsi="ＭＳ 明朝" w:cs="Times New Roman" w:hint="eastAsia"/>
          <w:szCs w:val="21"/>
        </w:rPr>
        <w:t>監事は、第６条に定める定数を下回ることとなったときは、任期の満了又は辞任により退任した後も、後任の監事が選任されるまでは、なお、監事としての権利義務を有する。</w:t>
      </w:r>
    </w:p>
    <w:p w:rsidR="004C4E57" w:rsidRPr="004C4E57"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２　監事のうち、その定数の２分の１を超えるものが欠けたときは、１月以内に補充しなければならない。</w:t>
      </w:r>
    </w:p>
    <w:p w:rsidR="00A8629A" w:rsidRDefault="00A8629A" w:rsidP="00DF0103">
      <w:pPr>
        <w:spacing w:line="320" w:lineRule="exact"/>
        <w:rPr>
          <w:rFonts w:ascii="ＭＳ 明朝" w:eastAsia="ＭＳ 明朝" w:hAnsi="ＭＳ 明朝" w:cs="Times New Roman"/>
          <w:szCs w:val="21"/>
        </w:rPr>
      </w:pPr>
    </w:p>
    <w:p w:rsidR="004C4E57" w:rsidRPr="004C4E57" w:rsidRDefault="004C4E57" w:rsidP="00DF0103">
      <w:pPr>
        <w:spacing w:line="320" w:lineRule="exact"/>
        <w:ind w:firstLineChars="300" w:firstLine="630"/>
        <w:rPr>
          <w:rFonts w:ascii="ＭＳ 明朝" w:eastAsia="ＭＳ 明朝" w:hAnsi="ＭＳ 明朝" w:cs="Times New Roman"/>
          <w:szCs w:val="21"/>
        </w:rPr>
      </w:pPr>
      <w:r w:rsidRPr="004C4E57">
        <w:rPr>
          <w:rFonts w:ascii="ＭＳ 明朝" w:eastAsia="ＭＳ 明朝" w:hAnsi="ＭＳ 明朝" w:cs="Times New Roman" w:hint="eastAsia"/>
          <w:szCs w:val="21"/>
        </w:rPr>
        <w:t>第２節</w:t>
      </w:r>
      <w:r>
        <w:rPr>
          <w:rFonts w:ascii="ＭＳ 明朝" w:eastAsia="ＭＳ 明朝" w:hAnsi="ＭＳ 明朝" w:cs="Times New Roman" w:hint="eastAsia"/>
          <w:szCs w:val="21"/>
        </w:rPr>
        <w:t xml:space="preserve">　</w:t>
      </w:r>
      <w:r w:rsidRPr="004C4E57">
        <w:rPr>
          <w:rFonts w:ascii="ＭＳ 明朝" w:eastAsia="ＭＳ 明朝" w:hAnsi="ＭＳ 明朝" w:cs="Times New Roman"/>
          <w:szCs w:val="21"/>
        </w:rPr>
        <w:t>職務等</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（監事の職務）</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第２９条</w:t>
      </w:r>
      <w:r>
        <w:rPr>
          <w:rFonts w:ascii="ＭＳ 明朝" w:eastAsia="ＭＳ 明朝" w:hAnsi="ＭＳ 明朝" w:cs="Times New Roman" w:hint="eastAsia"/>
          <w:szCs w:val="21"/>
        </w:rPr>
        <w:t xml:space="preserve">　</w:t>
      </w:r>
      <w:r w:rsidRPr="004C4E57">
        <w:rPr>
          <w:rFonts w:ascii="ＭＳ 明朝" w:eastAsia="ＭＳ 明朝" w:hAnsi="ＭＳ 明朝" w:cs="Times New Roman" w:hint="eastAsia"/>
          <w:szCs w:val="21"/>
        </w:rPr>
        <w:t>監事は、次の各号に掲げる職務を行う。</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（１）　この法人の業務及び財産の状況並びに理事の職務の執行の状況を監査すること。</w:t>
      </w:r>
    </w:p>
    <w:p w:rsidR="003A5DF4" w:rsidRDefault="004C4E57" w:rsidP="003A5DF4">
      <w:pPr>
        <w:spacing w:line="320" w:lineRule="exact"/>
        <w:ind w:left="630" w:rightChars="66" w:right="139" w:hangingChars="300" w:hanging="630"/>
        <w:rPr>
          <w:rFonts w:ascii="ＭＳ 明朝" w:eastAsia="ＭＳ 明朝" w:hAnsi="ＭＳ 明朝" w:cs="Times New Roman"/>
          <w:szCs w:val="21"/>
        </w:rPr>
      </w:pPr>
      <w:r w:rsidRPr="004C4E57">
        <w:rPr>
          <w:rFonts w:ascii="ＭＳ 明朝" w:eastAsia="ＭＳ 明朝" w:hAnsi="ＭＳ 明朝" w:cs="Times New Roman" w:hint="eastAsia"/>
          <w:szCs w:val="21"/>
        </w:rPr>
        <w:t>（２）　この法人の業務及び財産の状況並びに理事の職務の執行の状況について、毎会計年度、監査報告を作成し、当該会計年度終了後３月以内に理事会及び評議員会に提出すること。</w:t>
      </w:r>
    </w:p>
    <w:p w:rsidR="003A5DF4" w:rsidRDefault="004C4E57" w:rsidP="003A5DF4">
      <w:pPr>
        <w:spacing w:line="320" w:lineRule="exact"/>
        <w:ind w:left="630" w:rightChars="66" w:right="139" w:hangingChars="300" w:hanging="630"/>
        <w:rPr>
          <w:rFonts w:ascii="ＭＳ 明朝" w:eastAsia="ＭＳ 明朝" w:hAnsi="ＭＳ 明朝" w:cs="Times New Roman"/>
          <w:szCs w:val="21"/>
        </w:rPr>
      </w:pPr>
      <w:r w:rsidRPr="004C4E57">
        <w:rPr>
          <w:rFonts w:ascii="ＭＳ 明朝" w:eastAsia="ＭＳ 明朝" w:hAnsi="ＭＳ 明朝" w:cs="Times New Roman" w:hint="eastAsia"/>
          <w:szCs w:val="21"/>
        </w:rPr>
        <w:t>（３）　理事会及び評議員会に出席して意見を述べること。</w:t>
      </w:r>
    </w:p>
    <w:p w:rsidR="004C4E57" w:rsidRPr="004C4E57" w:rsidRDefault="004C4E57" w:rsidP="003A5DF4">
      <w:pPr>
        <w:spacing w:line="320" w:lineRule="exact"/>
        <w:ind w:left="630" w:rightChars="66" w:right="139" w:hangingChars="300" w:hanging="630"/>
        <w:rPr>
          <w:rFonts w:ascii="ＭＳ 明朝" w:eastAsia="ＭＳ 明朝" w:hAnsi="ＭＳ 明朝" w:cs="Times New Roman"/>
          <w:szCs w:val="21"/>
        </w:rPr>
      </w:pPr>
      <w:r w:rsidRPr="004C4E57">
        <w:rPr>
          <w:rFonts w:ascii="ＭＳ 明朝" w:eastAsia="ＭＳ 明朝" w:hAnsi="ＭＳ 明朝" w:cs="Times New Roman" w:hint="eastAsia"/>
          <w:szCs w:val="21"/>
        </w:rPr>
        <w:t>（４）　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宮城県知事（当該報告が理事の業務の執行に関するものであるときは、理事選任機関を含む。）に報告すること。</w:t>
      </w:r>
    </w:p>
    <w:p w:rsidR="004C4E57" w:rsidRPr="004C4E57" w:rsidRDefault="004C4E57" w:rsidP="00DF0103">
      <w:pPr>
        <w:spacing w:line="320" w:lineRule="exact"/>
        <w:ind w:left="630" w:hangingChars="300" w:hanging="630"/>
        <w:rPr>
          <w:rFonts w:ascii="ＭＳ 明朝" w:eastAsia="ＭＳ 明朝" w:hAnsi="ＭＳ 明朝" w:cs="Times New Roman"/>
          <w:szCs w:val="21"/>
        </w:rPr>
      </w:pPr>
      <w:r w:rsidRPr="004C4E57">
        <w:rPr>
          <w:rFonts w:ascii="ＭＳ 明朝" w:eastAsia="ＭＳ 明朝" w:hAnsi="ＭＳ 明朝" w:cs="Times New Roman" w:hint="eastAsia"/>
          <w:szCs w:val="21"/>
        </w:rPr>
        <w:t>（５）　前号の報告をするために必要があるときは、理事長又は理事選任機関招集権者に対して理事会及び評議員会又は理事選任機関の招集を請求すること。</w:t>
      </w:r>
    </w:p>
    <w:p w:rsidR="004C4E57" w:rsidRPr="004C4E57" w:rsidRDefault="004C4E57" w:rsidP="00DF0103">
      <w:pPr>
        <w:spacing w:line="320" w:lineRule="exact"/>
        <w:rPr>
          <w:rFonts w:ascii="ＭＳ 明朝" w:eastAsia="ＭＳ 明朝" w:hAnsi="ＭＳ 明朝" w:cs="Times New Roman"/>
          <w:szCs w:val="21"/>
        </w:rPr>
      </w:pPr>
      <w:r w:rsidRPr="004C4E57">
        <w:rPr>
          <w:rFonts w:ascii="ＭＳ 明朝" w:eastAsia="ＭＳ 明朝" w:hAnsi="ＭＳ 明朝" w:cs="Times New Roman" w:hint="eastAsia"/>
          <w:szCs w:val="21"/>
        </w:rPr>
        <w:t>（６）　前各号に掲げるもののほか、法令又はこの寄附行為により監事が行うこととされた職務</w:t>
      </w:r>
    </w:p>
    <w:p w:rsidR="00A8629A" w:rsidRPr="00A8629A" w:rsidRDefault="004C4E57" w:rsidP="00DF0103">
      <w:pPr>
        <w:spacing w:line="320" w:lineRule="exact"/>
        <w:ind w:left="210" w:hangingChars="100" w:hanging="210"/>
        <w:rPr>
          <w:rFonts w:ascii="ＭＳ 明朝" w:eastAsia="ＭＳ 明朝" w:hAnsi="ＭＳ 明朝" w:cs="Times New Roman"/>
          <w:szCs w:val="21"/>
        </w:rPr>
      </w:pPr>
      <w:r w:rsidRPr="004C4E57">
        <w:rPr>
          <w:rFonts w:ascii="ＭＳ 明朝" w:eastAsia="ＭＳ 明朝" w:hAnsi="ＭＳ 明朝" w:cs="Times New Roman" w:hint="eastAsia"/>
          <w:szCs w:val="21"/>
        </w:rPr>
        <w:t>２　前項第５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（調査権限等）</w:t>
      </w:r>
    </w:p>
    <w:p w:rsidR="00E366AC" w:rsidRDefault="00E366AC" w:rsidP="00DF0103">
      <w:pPr>
        <w:spacing w:line="320" w:lineRule="exact"/>
        <w:ind w:left="21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第３０条</w:t>
      </w:r>
      <w:r>
        <w:rPr>
          <w:rFonts w:ascii="ＭＳ 明朝" w:eastAsia="ＭＳ 明朝" w:hAnsi="ＭＳ 明朝" w:cs="Times New Roman" w:hint="eastAsia"/>
          <w:szCs w:val="21"/>
        </w:rPr>
        <w:t xml:space="preserve">　</w:t>
      </w:r>
      <w:r w:rsidRPr="00E366AC">
        <w:rPr>
          <w:rFonts w:ascii="ＭＳ 明朝" w:eastAsia="ＭＳ 明朝" w:hAnsi="ＭＳ 明朝" w:cs="Times New Roman" w:hint="eastAsia"/>
          <w:szCs w:val="21"/>
        </w:rPr>
        <w:t>監事は、いつでも、理事及び職員に対して事業の報告を求め、又はこの法人の業務及び財産の状況の調査をすることができる。</w:t>
      </w:r>
    </w:p>
    <w:p w:rsidR="00E366AC" w:rsidRDefault="00E366AC" w:rsidP="00DF0103">
      <w:pPr>
        <w:spacing w:line="320" w:lineRule="exact"/>
        <w:ind w:left="21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２　監事は、理事が評議員会に提出しようとする議案、書類その他私立学校法施行規則で定めるものを調査しなければならない。この場合において、法令若しくはこの寄附行為に違反し、又は著しく不当な事項があると認めるときは、その調査の結果を評議員会に報告しなければならない。</w:t>
      </w:r>
    </w:p>
    <w:p w:rsidR="00E366AC" w:rsidRPr="00E366AC" w:rsidRDefault="00E366AC" w:rsidP="00DF0103">
      <w:pPr>
        <w:spacing w:line="320" w:lineRule="exact"/>
        <w:ind w:leftChars="100" w:left="210" w:firstLineChars="200" w:firstLine="420"/>
        <w:rPr>
          <w:rFonts w:ascii="ＭＳ 明朝" w:eastAsia="ＭＳ 明朝" w:hAnsi="ＭＳ 明朝" w:cs="Times New Roman"/>
          <w:szCs w:val="21"/>
          <w:u w:val="single"/>
        </w:rPr>
      </w:pPr>
      <w:r w:rsidRPr="00E366AC">
        <w:rPr>
          <w:rFonts w:ascii="ＭＳ 明朝" w:eastAsia="ＭＳ 明朝" w:hAnsi="ＭＳ 明朝" w:cs="Times New Roman"/>
          <w:szCs w:val="21"/>
          <w:highlight w:val="yellow"/>
          <w:u w:val="single"/>
        </w:rPr>
        <w:t>※</w:t>
      </w:r>
      <w:r w:rsidRPr="00E366AC">
        <w:rPr>
          <w:rFonts w:ascii="ＭＳ 明朝" w:eastAsia="ＭＳ 明朝" w:hAnsi="ＭＳ 明朝" w:cs="Times New Roman" w:hint="eastAsia"/>
          <w:szCs w:val="21"/>
          <w:highlight w:val="yellow"/>
          <w:u w:val="single"/>
        </w:rPr>
        <w:t xml:space="preserve">　</w:t>
      </w:r>
      <w:r w:rsidRPr="00E366AC">
        <w:rPr>
          <w:rFonts w:ascii="ＭＳ 明朝" w:eastAsia="ＭＳ 明朝" w:hAnsi="ＭＳ 明朝" w:cs="Times New Roman"/>
          <w:szCs w:val="21"/>
          <w:highlight w:val="yellow"/>
          <w:u w:val="single"/>
        </w:rPr>
        <w:t>子法人がある場合</w:t>
      </w:r>
    </w:p>
    <w:p w:rsidR="00E366AC" w:rsidRPr="00E366AC" w:rsidRDefault="00E366AC" w:rsidP="00DF0103">
      <w:pPr>
        <w:spacing w:line="320" w:lineRule="exact"/>
        <w:ind w:leftChars="400" w:left="840" w:firstLineChars="100" w:firstLine="210"/>
        <w:rPr>
          <w:rFonts w:ascii="ＭＳ 明朝" w:eastAsia="ＭＳ 明朝" w:hAnsi="ＭＳ 明朝" w:cs="Times New Roman"/>
          <w:szCs w:val="21"/>
        </w:rPr>
      </w:pPr>
      <w:r w:rsidRPr="00E366AC">
        <w:rPr>
          <w:rFonts w:ascii="ＭＳ 明朝" w:eastAsia="ＭＳ 明朝" w:hAnsi="ＭＳ 明朝" w:cs="Times New Roman" w:hint="eastAsia"/>
          <w:szCs w:val="21"/>
        </w:rPr>
        <w:t>監事は、いつでも、理事及び職員に対して事業の報告を求め、又はこの法人の業務及び財産の状況の調査をすることができる。</w:t>
      </w:r>
    </w:p>
    <w:p w:rsidR="00E366AC" w:rsidRDefault="00E366AC" w:rsidP="00DF0103">
      <w:pPr>
        <w:spacing w:line="320" w:lineRule="exact"/>
        <w:ind w:leftChars="300" w:left="84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２　監事は、その職務を行うため必要があるときは、この法人の子法人に対して事業の報告を求め、又はその子法人の業務及び財産の状況の調査をすることができる。</w:t>
      </w:r>
    </w:p>
    <w:p w:rsidR="00A8629A" w:rsidRPr="00A8629A" w:rsidRDefault="00E366AC" w:rsidP="00DF0103">
      <w:pPr>
        <w:spacing w:line="320" w:lineRule="exact"/>
        <w:ind w:leftChars="300" w:left="84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３　監事は、理事が評議員会に提出しようとする議案、書類その他私立学校法施行規則で定めるものを調査しなければならない。この場合において、法令若しくはこの寄附行為に違反し、又は著しく不当な事項があると認めるときは、その調査の結果を評議員会に報告しなければならない。</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（理事の行為の差止め）</w:t>
      </w:r>
    </w:p>
    <w:p w:rsidR="00A8629A" w:rsidRPr="00A8629A" w:rsidRDefault="00E366AC" w:rsidP="00DF0103">
      <w:pPr>
        <w:spacing w:line="320" w:lineRule="exact"/>
        <w:ind w:left="21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第３１条</w:t>
      </w:r>
      <w:r>
        <w:rPr>
          <w:rFonts w:ascii="ＭＳ 明朝" w:eastAsia="ＭＳ 明朝" w:hAnsi="ＭＳ 明朝" w:cs="Times New Roman" w:hint="eastAsia"/>
          <w:szCs w:val="21"/>
        </w:rPr>
        <w:t xml:space="preserve">　</w:t>
      </w:r>
      <w:r w:rsidRPr="00E366AC">
        <w:rPr>
          <w:rFonts w:ascii="ＭＳ 明朝" w:eastAsia="ＭＳ 明朝" w:hAnsi="ＭＳ 明朝" w:cs="Times New Roman" w:hint="eastAsia"/>
          <w:szCs w:val="21"/>
        </w:rPr>
        <w:t>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rsidR="00A8629A" w:rsidRDefault="00A8629A" w:rsidP="00DF0103">
      <w:pPr>
        <w:spacing w:line="320" w:lineRule="exact"/>
        <w:rPr>
          <w:rFonts w:ascii="ＭＳ 明朝" w:eastAsia="ＭＳ 明朝" w:hAnsi="ＭＳ 明朝" w:cs="Times New Roman"/>
          <w:szCs w:val="21"/>
        </w:rPr>
      </w:pPr>
    </w:p>
    <w:p w:rsidR="00E366AC" w:rsidRPr="00E366AC" w:rsidRDefault="00373236" w:rsidP="00DF0103">
      <w:pPr>
        <w:spacing w:line="320" w:lineRule="exact"/>
        <w:ind w:firstLineChars="300" w:firstLine="630"/>
        <w:rPr>
          <w:rFonts w:ascii="ＭＳ 明朝" w:eastAsia="ＭＳ 明朝" w:hAnsi="ＭＳ 明朝" w:cs="Times New Roman"/>
          <w:szCs w:val="21"/>
        </w:rPr>
      </w:pPr>
      <w:r w:rsidRPr="00373236">
        <w:rPr>
          <w:rFonts w:ascii="ＭＳ 明朝" w:eastAsia="ＭＳ 明朝" w:hAnsi="ＭＳ 明朝" w:cs="Times New Roman"/>
          <w:noProof/>
          <w:szCs w:val="21"/>
        </w:rPr>
        <mc:AlternateContent>
          <mc:Choice Requires="wps">
            <w:drawing>
              <wp:anchor distT="45720" distB="45720" distL="114300" distR="114300" simplePos="0" relativeHeight="251689984" behindDoc="0" locked="0" layoutInCell="1" allowOverlap="1" wp14:anchorId="14BA1C9F" wp14:editId="42E8CA04">
                <wp:simplePos x="0" y="0"/>
                <wp:positionH relativeFrom="column">
                  <wp:posOffset>5384165</wp:posOffset>
                </wp:positionH>
                <wp:positionV relativeFrom="paragraph">
                  <wp:posOffset>12065</wp:posOffset>
                </wp:positionV>
                <wp:extent cx="1428750" cy="99060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90600"/>
                        </a:xfrm>
                        <a:prstGeom prst="rect">
                          <a:avLst/>
                        </a:prstGeom>
                        <a:solidFill>
                          <a:srgbClr val="FFFFFF"/>
                        </a:solidFill>
                        <a:ln w="9525">
                          <a:solidFill>
                            <a:sysClr val="window" lastClr="FFFFFF">
                              <a:lumMod val="85000"/>
                            </a:sysClr>
                          </a:solidFill>
                          <a:miter lim="800000"/>
                          <a:headEnd/>
                          <a:tailEnd/>
                        </a:ln>
                      </wps:spPr>
                      <wps:txbx>
                        <w:txbxContent>
                          <w:p w:rsidR="00373236" w:rsidRDefault="00373236" w:rsidP="00373236">
                            <w:pPr>
                              <w:spacing w:line="220" w:lineRule="exact"/>
                              <w:rPr>
                                <w:sz w:val="18"/>
                              </w:rPr>
                            </w:pPr>
                            <w:r>
                              <w:rPr>
                                <w:rFonts w:hint="eastAsia"/>
                                <w:sz w:val="18"/>
                              </w:rPr>
                              <w:t>【選解任】</w:t>
                            </w:r>
                          </w:p>
                          <w:p w:rsidR="00373236" w:rsidRDefault="00373236" w:rsidP="00373236">
                            <w:pPr>
                              <w:spacing w:line="220" w:lineRule="exact"/>
                              <w:rPr>
                                <w:sz w:val="18"/>
                              </w:rPr>
                            </w:pPr>
                            <w:r w:rsidRPr="00373236">
                              <w:rPr>
                                <w:rFonts w:hint="eastAsia"/>
                                <w:sz w:val="18"/>
                              </w:rPr>
                              <w:t>評議員の選任・解任の方法は、法令の資</w:t>
                            </w:r>
                            <w:r>
                              <w:rPr>
                                <w:rFonts w:hint="eastAsia"/>
                                <w:sz w:val="18"/>
                              </w:rPr>
                              <w:t>格及び構成の要件を満たす限り、学校法人の判断に委ねられている</w:t>
                            </w:r>
                            <w:r w:rsidRPr="00373236">
                              <w:rPr>
                                <w:rFonts w:hint="eastAsia"/>
                                <w:sz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BA1C9F" id="テキスト ボックス 16" o:spid="_x0000_s1041" type="#_x0000_t202" style="position:absolute;left:0;text-align:left;margin-left:423.95pt;margin-top:.95pt;width:112.5pt;height: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" strokecolor="#d9d9d9">
                <v:textbox>
                  <w:txbxContent>
                    <w:p w:rsidR="00373236" w:rsidRDefault="00373236" w:rsidP="00373236">
                      <w:pPr>
                        <w:spacing w:line="220" w:lineRule="exact"/>
                        <w:rPr>
                          <w:sz w:val="18"/>
                        </w:rPr>
                      </w:pPr>
                      <w:r>
                        <w:rPr>
                          <w:rFonts w:hint="eastAsia"/>
                          <w:sz w:val="18"/>
                        </w:rPr>
                        <w:t>【</w:t>
                      </w:r>
                      <w:r>
                        <w:rPr>
                          <w:rFonts w:hint="eastAsia"/>
                          <w:sz w:val="18"/>
                        </w:rPr>
                        <w:t>選解任</w:t>
                      </w:r>
                      <w:r>
                        <w:rPr>
                          <w:rFonts w:hint="eastAsia"/>
                          <w:sz w:val="18"/>
                        </w:rPr>
                        <w:t>】</w:t>
                      </w:r>
                    </w:p>
                    <w:p w:rsidR="00373236" w:rsidRDefault="00373236" w:rsidP="00373236">
                      <w:pPr>
                        <w:spacing w:line="220" w:lineRule="exact"/>
                        <w:rPr>
                          <w:rFonts w:hint="eastAsia"/>
                          <w:sz w:val="18"/>
                        </w:rPr>
                      </w:pPr>
                      <w:r w:rsidRPr="00373236">
                        <w:rPr>
                          <w:rFonts w:hint="eastAsia"/>
                          <w:sz w:val="18"/>
                        </w:rPr>
                        <w:t>評議員の選任・解任の方法は、法令の資</w:t>
                      </w:r>
                      <w:r>
                        <w:rPr>
                          <w:rFonts w:hint="eastAsia"/>
                          <w:sz w:val="18"/>
                        </w:rPr>
                        <w:t>格及び構成の要件を満たす限り、学校法人の判断に委ねられている</w:t>
                      </w:r>
                      <w:r w:rsidRPr="00373236">
                        <w:rPr>
                          <w:rFonts w:hint="eastAsia"/>
                          <w:sz w:val="18"/>
                        </w:rPr>
                        <w:t>。</w:t>
                      </w:r>
                    </w:p>
                  </w:txbxContent>
                </v:textbox>
              </v:shape>
            </w:pict>
          </mc:Fallback>
        </mc:AlternateContent>
      </w:r>
      <w:r w:rsidR="00E366AC" w:rsidRPr="00E366AC">
        <w:rPr>
          <w:rFonts w:ascii="ＭＳ 明朝" w:eastAsia="ＭＳ 明朝" w:hAnsi="ＭＳ 明朝" w:cs="Times New Roman" w:hint="eastAsia"/>
          <w:szCs w:val="21"/>
        </w:rPr>
        <w:t>第６章</w:t>
      </w:r>
      <w:r w:rsidR="00E366AC">
        <w:rPr>
          <w:rFonts w:ascii="ＭＳ 明朝" w:eastAsia="ＭＳ 明朝" w:hAnsi="ＭＳ 明朝" w:cs="Times New Roman" w:hint="eastAsia"/>
          <w:szCs w:val="21"/>
        </w:rPr>
        <w:t xml:space="preserve">　</w:t>
      </w:r>
      <w:r w:rsidR="00E366AC" w:rsidRPr="00E366AC">
        <w:rPr>
          <w:rFonts w:ascii="ＭＳ 明朝" w:eastAsia="ＭＳ 明朝" w:hAnsi="ＭＳ 明朝" w:cs="Times New Roman" w:hint="eastAsia"/>
          <w:szCs w:val="21"/>
        </w:rPr>
        <w:t>評議員会及び評議員</w:t>
      </w:r>
    </w:p>
    <w:p w:rsidR="00E366AC" w:rsidRPr="00E366AC" w:rsidRDefault="00E366AC" w:rsidP="00DF0103">
      <w:pPr>
        <w:spacing w:line="320" w:lineRule="exact"/>
        <w:ind w:firstLineChars="300" w:firstLine="630"/>
        <w:rPr>
          <w:rFonts w:ascii="ＭＳ 明朝" w:eastAsia="ＭＳ 明朝" w:hAnsi="ＭＳ 明朝" w:cs="Times New Roman"/>
          <w:szCs w:val="21"/>
        </w:rPr>
      </w:pPr>
      <w:r w:rsidRPr="00E366AC">
        <w:rPr>
          <w:rFonts w:ascii="ＭＳ 明朝" w:eastAsia="ＭＳ 明朝" w:hAnsi="ＭＳ 明朝" w:cs="Times New Roman" w:hint="eastAsia"/>
          <w:szCs w:val="21"/>
        </w:rPr>
        <w:t>第１節</w:t>
      </w:r>
      <w:r>
        <w:rPr>
          <w:rFonts w:ascii="ＭＳ 明朝" w:eastAsia="ＭＳ 明朝" w:hAnsi="ＭＳ 明朝" w:cs="Times New Roman" w:hint="eastAsia"/>
          <w:szCs w:val="21"/>
        </w:rPr>
        <w:t xml:space="preserve">　</w:t>
      </w:r>
      <w:r w:rsidRPr="00E366AC">
        <w:rPr>
          <w:rFonts w:ascii="ＭＳ 明朝" w:eastAsia="ＭＳ 明朝" w:hAnsi="ＭＳ 明朝" w:cs="Times New Roman"/>
          <w:szCs w:val="21"/>
        </w:rPr>
        <w:t>評議員の選任及び解任等</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（評議員の選任）</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第３２条</w:t>
      </w:r>
      <w:r>
        <w:rPr>
          <w:rFonts w:ascii="ＭＳ 明朝" w:eastAsia="ＭＳ 明朝" w:hAnsi="ＭＳ 明朝" w:cs="Times New Roman" w:hint="eastAsia"/>
          <w:szCs w:val="21"/>
        </w:rPr>
        <w:t xml:space="preserve">　</w:t>
      </w:r>
      <w:r w:rsidRPr="00E366AC">
        <w:rPr>
          <w:rFonts w:ascii="ＭＳ 明朝" w:eastAsia="ＭＳ 明朝" w:hAnsi="ＭＳ 明朝" w:cs="Times New Roman" w:hint="eastAsia"/>
          <w:szCs w:val="21"/>
        </w:rPr>
        <w:t>評議員は、次の各号に掲げる者とし、評議員会において選任する。</w:t>
      </w:r>
    </w:p>
    <w:p w:rsidR="00E366AC" w:rsidRPr="00E366AC" w:rsidRDefault="00373236" w:rsidP="00DF0103">
      <w:pPr>
        <w:spacing w:line="320" w:lineRule="exact"/>
        <w:rPr>
          <w:rFonts w:ascii="ＭＳ 明朝" w:eastAsia="ＭＳ 明朝" w:hAnsi="ＭＳ 明朝" w:cs="Times New Roman"/>
          <w:szCs w:val="21"/>
        </w:rPr>
      </w:pPr>
      <w:r w:rsidRPr="00373236">
        <w:rPr>
          <w:rFonts w:ascii="ＭＳ 明朝" w:eastAsia="ＭＳ 明朝" w:hAnsi="ＭＳ 明朝" w:cs="Times New Roman"/>
          <w:noProof/>
          <w:szCs w:val="21"/>
        </w:rPr>
        <mc:AlternateContent>
          <mc:Choice Requires="wps">
            <w:drawing>
              <wp:anchor distT="45720" distB="45720" distL="114300" distR="114300" simplePos="0" relativeHeight="251692032" behindDoc="0" locked="0" layoutInCell="1" allowOverlap="1" wp14:anchorId="6166270F" wp14:editId="26F55719">
                <wp:simplePos x="0" y="0"/>
                <wp:positionH relativeFrom="column">
                  <wp:posOffset>5393690</wp:posOffset>
                </wp:positionH>
                <wp:positionV relativeFrom="paragraph">
                  <wp:posOffset>247015</wp:posOffset>
                </wp:positionV>
                <wp:extent cx="1428750" cy="16287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628775"/>
                        </a:xfrm>
                        <a:prstGeom prst="rect">
                          <a:avLst/>
                        </a:prstGeom>
                        <a:solidFill>
                          <a:srgbClr val="FFFFFF"/>
                        </a:solidFill>
                        <a:ln w="9525">
                          <a:solidFill>
                            <a:sysClr val="window" lastClr="FFFFFF">
                              <a:lumMod val="85000"/>
                            </a:sysClr>
                          </a:solidFill>
                          <a:miter lim="800000"/>
                          <a:headEnd/>
                          <a:tailEnd/>
                        </a:ln>
                      </wps:spPr>
                      <wps:txbx>
                        <w:txbxContent>
                          <w:p w:rsidR="00373236" w:rsidRDefault="00373236" w:rsidP="00373236">
                            <w:pPr>
                              <w:spacing w:line="220" w:lineRule="exact"/>
                              <w:rPr>
                                <w:sz w:val="18"/>
                              </w:rPr>
                            </w:pPr>
                            <w:r>
                              <w:rPr>
                                <w:rFonts w:hint="eastAsia"/>
                                <w:sz w:val="18"/>
                              </w:rPr>
                              <w:t>【１</w:t>
                            </w:r>
                            <w:r>
                              <w:rPr>
                                <w:sz w:val="18"/>
                              </w:rPr>
                              <w:t>号評議員</w:t>
                            </w:r>
                            <w:r>
                              <w:rPr>
                                <w:rFonts w:hint="eastAsia"/>
                                <w:sz w:val="18"/>
                              </w:rPr>
                              <w:t>】</w:t>
                            </w:r>
                          </w:p>
                          <w:p w:rsidR="00373236" w:rsidRPr="00373236" w:rsidRDefault="00373236" w:rsidP="00373236">
                            <w:pPr>
                              <w:spacing w:line="220" w:lineRule="exact"/>
                              <w:rPr>
                                <w:sz w:val="18"/>
                              </w:rPr>
                            </w:pPr>
                            <w:r w:rsidRPr="00373236">
                              <w:rPr>
                                <w:rFonts w:hint="eastAsia"/>
                                <w:sz w:val="18"/>
                              </w:rPr>
                              <w:t>職員の地位を退いた後も、評議員の職を失わないこととすることも可能。</w:t>
                            </w:r>
                          </w:p>
                          <w:p w:rsidR="00373236" w:rsidRDefault="00373236" w:rsidP="00373236">
                            <w:pPr>
                              <w:spacing w:line="220" w:lineRule="exact"/>
                              <w:rPr>
                                <w:sz w:val="18"/>
                              </w:rPr>
                            </w:pPr>
                            <w:r w:rsidRPr="00373236">
                              <w:rPr>
                                <w:rFonts w:hint="eastAsia"/>
                                <w:sz w:val="18"/>
                              </w:rPr>
                              <w:t>（ただし、職員評議員が１人もいなくなることは、私立学校法第６２条第３項第１号に違反することに留意する必要がある。）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66270F" id="テキスト ボックス 17" o:spid="_x0000_s1042" type="#_x0000_t202" style="position:absolute;left:0;text-align:left;margin-left:424.7pt;margin-top:19.45pt;width:112.5pt;height:128.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" strokecolor="#d9d9d9">
                <v:textbox>
                  <w:txbxContent>
                    <w:p w:rsidR="00373236" w:rsidRDefault="00373236" w:rsidP="00373236">
                      <w:pPr>
                        <w:spacing w:line="220" w:lineRule="exact"/>
                        <w:rPr>
                          <w:sz w:val="18"/>
                        </w:rPr>
                      </w:pPr>
                      <w:r>
                        <w:rPr>
                          <w:rFonts w:hint="eastAsia"/>
                          <w:sz w:val="18"/>
                        </w:rPr>
                        <w:t>【</w:t>
                      </w:r>
                      <w:r>
                        <w:rPr>
                          <w:rFonts w:hint="eastAsia"/>
                          <w:sz w:val="18"/>
                        </w:rPr>
                        <w:t>１</w:t>
                      </w:r>
                      <w:r>
                        <w:rPr>
                          <w:sz w:val="18"/>
                        </w:rPr>
                        <w:t>号評議員</w:t>
                      </w:r>
                      <w:r>
                        <w:rPr>
                          <w:rFonts w:hint="eastAsia"/>
                          <w:sz w:val="18"/>
                        </w:rPr>
                        <w:t>】</w:t>
                      </w:r>
                    </w:p>
                    <w:p w:rsidR="00373236" w:rsidRPr="00373236" w:rsidRDefault="00373236" w:rsidP="00373236">
                      <w:pPr>
                        <w:spacing w:line="220" w:lineRule="exact"/>
                        <w:rPr>
                          <w:sz w:val="18"/>
                        </w:rPr>
                      </w:pPr>
                      <w:r w:rsidRPr="00373236">
                        <w:rPr>
                          <w:rFonts w:hint="eastAsia"/>
                          <w:sz w:val="18"/>
                        </w:rPr>
                        <w:t>職員の地位を退いた後も、評議員の職を失わないこととすることも可能。</w:t>
                      </w:r>
                    </w:p>
                    <w:p w:rsidR="00373236" w:rsidRDefault="00373236" w:rsidP="00373236">
                      <w:pPr>
                        <w:spacing w:line="220" w:lineRule="exact"/>
                        <w:rPr>
                          <w:rFonts w:hint="eastAsia"/>
                          <w:sz w:val="18"/>
                        </w:rPr>
                      </w:pPr>
                      <w:r w:rsidRPr="00373236">
                        <w:rPr>
                          <w:rFonts w:hint="eastAsia"/>
                          <w:sz w:val="18"/>
                        </w:rPr>
                        <w:t>（ただし、職員評議員が１人もいなくなることは、私立学校法第６２条第３項第１号に違反することに留意する必要がある。）</w:t>
                      </w:r>
                    </w:p>
                  </w:txbxContent>
                </v:textbox>
              </v:shape>
            </w:pict>
          </mc:Fallback>
        </mc:AlternateContent>
      </w:r>
      <w:r w:rsidR="00E366AC" w:rsidRPr="00E366AC">
        <w:rPr>
          <w:rFonts w:ascii="ＭＳ 明朝" w:eastAsia="ＭＳ 明朝" w:hAnsi="ＭＳ 明朝" w:cs="Times New Roman" w:hint="eastAsia"/>
          <w:szCs w:val="21"/>
        </w:rPr>
        <w:t>（１）　この法人の職員のうちから選任した者　●名</w:t>
      </w:r>
    </w:p>
    <w:p w:rsidR="00E366AC" w:rsidRPr="00E366AC" w:rsidRDefault="00E366AC" w:rsidP="00DF0103">
      <w:pPr>
        <w:spacing w:line="320" w:lineRule="exact"/>
        <w:ind w:left="630" w:hangingChars="300" w:hanging="630"/>
        <w:rPr>
          <w:rFonts w:ascii="ＭＳ 明朝" w:eastAsia="ＭＳ 明朝" w:hAnsi="ＭＳ 明朝" w:cs="Times New Roman"/>
          <w:szCs w:val="21"/>
        </w:rPr>
      </w:pPr>
      <w:r w:rsidRPr="00E366AC">
        <w:rPr>
          <w:rFonts w:ascii="ＭＳ 明朝" w:eastAsia="ＭＳ 明朝" w:hAnsi="ＭＳ 明朝" w:cs="Times New Roman" w:hint="eastAsia"/>
          <w:szCs w:val="21"/>
        </w:rPr>
        <w:t>（２）　この法人の設置する学校（幼稚園）を卒業した者で年齢２５年以上のもののうちから選任した者　●名</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（３）　学識経験者のうちから選任した者　●名</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２　前項第１号に定める評議員は、この法人の職員の地位を退いたときは評議員の職を失うものとする。</w:t>
      </w:r>
    </w:p>
    <w:p w:rsidR="00E366AC" w:rsidRPr="00E366AC" w:rsidRDefault="00E366AC" w:rsidP="00DF0103">
      <w:pPr>
        <w:spacing w:line="320" w:lineRule="exact"/>
        <w:ind w:left="21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３　評議員会は、評議員の総数が●名を下回ることとなるときに備えて、補欠の評議員を選任することができる。</w:t>
      </w:r>
    </w:p>
    <w:p w:rsidR="00E366AC" w:rsidRDefault="00373236" w:rsidP="00DF0103">
      <w:pPr>
        <w:spacing w:line="320" w:lineRule="exact"/>
        <w:ind w:left="210" w:hangingChars="100" w:hanging="210"/>
        <w:rPr>
          <w:rFonts w:ascii="ＭＳ 明朝" w:eastAsia="ＭＳ 明朝" w:hAnsi="ＭＳ 明朝" w:cs="Times New Roman"/>
          <w:szCs w:val="21"/>
        </w:rPr>
      </w:pPr>
      <w:r w:rsidRPr="00373236">
        <w:rPr>
          <w:rFonts w:ascii="ＭＳ 明朝" w:eastAsia="ＭＳ 明朝" w:hAnsi="ＭＳ 明朝" w:cs="Times New Roman"/>
          <w:noProof/>
          <w:szCs w:val="21"/>
        </w:rPr>
        <mc:AlternateContent>
          <mc:Choice Requires="wps">
            <w:drawing>
              <wp:anchor distT="45720" distB="45720" distL="114300" distR="114300" simplePos="0" relativeHeight="251694080" behindDoc="0" locked="0" layoutInCell="1" allowOverlap="1" wp14:anchorId="7E0BE6E8" wp14:editId="29A641B4">
                <wp:simplePos x="0" y="0"/>
                <wp:positionH relativeFrom="column">
                  <wp:posOffset>5393690</wp:posOffset>
                </wp:positionH>
                <wp:positionV relativeFrom="paragraph">
                  <wp:posOffset>307340</wp:posOffset>
                </wp:positionV>
                <wp:extent cx="1419225" cy="1362075"/>
                <wp:effectExtent l="0" t="0" r="2857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362075"/>
                        </a:xfrm>
                        <a:prstGeom prst="rect">
                          <a:avLst/>
                        </a:prstGeom>
                        <a:solidFill>
                          <a:srgbClr val="FFFFFF"/>
                        </a:solidFill>
                        <a:ln w="9525">
                          <a:solidFill>
                            <a:sysClr val="window" lastClr="FFFFFF">
                              <a:lumMod val="85000"/>
                            </a:sysClr>
                          </a:solidFill>
                          <a:miter lim="800000"/>
                          <a:headEnd/>
                          <a:tailEnd/>
                        </a:ln>
                      </wps:spPr>
                      <wps:txbx>
                        <w:txbxContent>
                          <w:p w:rsidR="00373236" w:rsidRDefault="00373236" w:rsidP="00373236">
                            <w:pPr>
                              <w:spacing w:line="220" w:lineRule="exact"/>
                              <w:rPr>
                                <w:sz w:val="18"/>
                              </w:rPr>
                            </w:pPr>
                            <w:r>
                              <w:rPr>
                                <w:rFonts w:hint="eastAsia"/>
                                <w:sz w:val="18"/>
                              </w:rPr>
                              <w:t>【選任</w:t>
                            </w:r>
                            <w:r>
                              <w:rPr>
                                <w:sz w:val="18"/>
                              </w:rPr>
                              <w:t>・解任規程</w:t>
                            </w:r>
                            <w:r>
                              <w:rPr>
                                <w:rFonts w:hint="eastAsia"/>
                                <w:sz w:val="18"/>
                              </w:rPr>
                              <w:t>】</w:t>
                            </w:r>
                          </w:p>
                          <w:p w:rsidR="00373236" w:rsidRDefault="00373236" w:rsidP="00373236">
                            <w:pPr>
                              <w:spacing w:line="220" w:lineRule="exact"/>
                              <w:rPr>
                                <w:sz w:val="18"/>
                              </w:rPr>
                            </w:pPr>
                            <w:r w:rsidRPr="00373236">
                              <w:rPr>
                                <w:rFonts w:hint="eastAsia"/>
                                <w:sz w:val="18"/>
                              </w:rPr>
                              <w:t>評議員会が理事選任機関で、評議員の選任及び解任に関する必要な事項が寄附行為で定められている場合には、評議員選任・解任規程を設ける必要はないため、５項は削除</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0BE6E8" id="テキスト ボックス 18" o:spid="_x0000_s1043" type="#_x0000_t202" style="position:absolute;left:0;text-align:left;margin-left:424.7pt;margin-top:24.2pt;width:111.75pt;height:107.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" strokecolor="#d9d9d9">
                <v:textbox>
                  <w:txbxContent>
                    <w:p w:rsidR="00373236" w:rsidRDefault="00373236" w:rsidP="00373236">
                      <w:pPr>
                        <w:spacing w:line="220" w:lineRule="exact"/>
                        <w:rPr>
                          <w:sz w:val="18"/>
                        </w:rPr>
                      </w:pPr>
                      <w:r>
                        <w:rPr>
                          <w:rFonts w:hint="eastAsia"/>
                          <w:sz w:val="18"/>
                        </w:rPr>
                        <w:t>【</w:t>
                      </w:r>
                      <w:r>
                        <w:rPr>
                          <w:rFonts w:hint="eastAsia"/>
                          <w:sz w:val="18"/>
                        </w:rPr>
                        <w:t>選任</w:t>
                      </w:r>
                      <w:r>
                        <w:rPr>
                          <w:sz w:val="18"/>
                        </w:rPr>
                        <w:t>・解任規程</w:t>
                      </w:r>
                      <w:r>
                        <w:rPr>
                          <w:rFonts w:hint="eastAsia"/>
                          <w:sz w:val="18"/>
                        </w:rPr>
                        <w:t>】</w:t>
                      </w:r>
                    </w:p>
                    <w:p w:rsidR="00373236" w:rsidRDefault="00373236" w:rsidP="00373236">
                      <w:pPr>
                        <w:spacing w:line="220" w:lineRule="exact"/>
                        <w:rPr>
                          <w:rFonts w:hint="eastAsia"/>
                          <w:sz w:val="18"/>
                        </w:rPr>
                      </w:pPr>
                      <w:r w:rsidRPr="00373236">
                        <w:rPr>
                          <w:rFonts w:hint="eastAsia"/>
                          <w:sz w:val="18"/>
                        </w:rPr>
                        <w:t>評議員会が理事選任機関で、評議員の選任及び解任に関する必要な事項が寄附行為で定められている場合には、評議員選任・解任規程を設ける必要はないため、５項は削除</w:t>
                      </w:r>
                    </w:p>
                  </w:txbxContent>
                </v:textbox>
              </v:shape>
            </w:pict>
          </mc:Fallback>
        </mc:AlternateContent>
      </w:r>
      <w:r w:rsidR="00E366AC" w:rsidRPr="00E366AC">
        <w:rPr>
          <w:rFonts w:ascii="ＭＳ 明朝" w:eastAsia="ＭＳ 明朝" w:hAnsi="ＭＳ 明朝" w:cs="Times New Roman" w:hint="eastAsia"/>
          <w:szCs w:val="21"/>
        </w:rPr>
        <w:t>４　評議員の選任は、評議員の年齢、性別、職業等に著しい偏りが生じないよう配慮して行うものとする。</w:t>
      </w:r>
    </w:p>
    <w:p w:rsidR="00A8629A" w:rsidRPr="00E366AC" w:rsidRDefault="00E366AC" w:rsidP="00DF0103">
      <w:pPr>
        <w:spacing w:line="320" w:lineRule="exact"/>
        <w:ind w:left="21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５　法令及びこの寄附行為に定めるもののほか、評議員の選任及び解任に関し必要な事項は、評議員選任・解任規程において定める。</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u w:val="single"/>
        </w:rPr>
      </w:pPr>
      <w:r w:rsidRPr="00E366AC">
        <w:rPr>
          <w:rFonts w:ascii="ＭＳ 明朝" w:eastAsia="ＭＳ 明朝" w:hAnsi="ＭＳ 明朝" w:cs="Times New Roman" w:hint="eastAsia"/>
          <w:szCs w:val="21"/>
          <w:highlight w:val="yellow"/>
          <w:u w:val="single"/>
        </w:rPr>
        <w:t>※　各選任区分の定数は「○名以上」「○名以内」などと規定することも可能</w:t>
      </w:r>
    </w:p>
    <w:p w:rsidR="00E366AC" w:rsidRPr="00E366AC" w:rsidRDefault="00E366AC" w:rsidP="00DF0103">
      <w:pPr>
        <w:spacing w:line="320" w:lineRule="exact"/>
        <w:ind w:leftChars="300" w:left="630" w:firstLineChars="100" w:firstLine="210"/>
        <w:rPr>
          <w:rFonts w:ascii="ＭＳ 明朝" w:eastAsia="ＭＳ 明朝" w:hAnsi="ＭＳ 明朝" w:cs="Times New Roman"/>
          <w:szCs w:val="21"/>
        </w:rPr>
      </w:pPr>
      <w:r w:rsidRPr="00E366AC">
        <w:rPr>
          <w:rFonts w:ascii="ＭＳ 明朝" w:eastAsia="ＭＳ 明朝" w:hAnsi="ＭＳ 明朝" w:cs="Times New Roman" w:hint="eastAsia"/>
          <w:szCs w:val="21"/>
        </w:rPr>
        <w:t>評議員は、次の各号に掲げる者とし、評議員会において選任する。</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（１）　この法人の職員のうちから選任した者　●名以内</w:t>
      </w:r>
    </w:p>
    <w:p w:rsidR="00E366AC" w:rsidRPr="00E366AC" w:rsidRDefault="00E366AC" w:rsidP="00373236">
      <w:pPr>
        <w:spacing w:line="320" w:lineRule="exact"/>
        <w:ind w:leftChars="200" w:left="1050" w:hangingChars="300" w:hanging="630"/>
        <w:rPr>
          <w:rFonts w:ascii="ＭＳ 明朝" w:eastAsia="ＭＳ 明朝" w:hAnsi="ＭＳ 明朝" w:cs="Times New Roman"/>
          <w:szCs w:val="21"/>
        </w:rPr>
      </w:pPr>
      <w:r w:rsidRPr="00E366AC">
        <w:rPr>
          <w:rFonts w:ascii="ＭＳ 明朝" w:eastAsia="ＭＳ 明朝" w:hAnsi="ＭＳ 明朝" w:cs="Times New Roman" w:hint="eastAsia"/>
          <w:szCs w:val="21"/>
        </w:rPr>
        <w:t>（２）　この法人の設置する学校（幼稚園）を卒業した者で年齢２５年以上のもののうちから選任した者　●名以上</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（３）　学識経験者のうちから選任した者　●名以内</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２　前項第１号に定める評議員は、この法人の職員の地位を退いたときは評議員の職を失うものとする。</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３　評議員会は、評議員の総数が●名を下回ることとなるときに備えて、補欠の評議員を選任することができる。</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４　評議員の選任は、評議員の年齢、性別、職業等に著しい偏りが生じないよう配慮して行うものとする。</w:t>
      </w:r>
    </w:p>
    <w:p w:rsidR="00A8629A"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５　法令及びこの寄附行為に定めるもののほか、評議員の選任及び解任に関し必要な事項は、評議員選任・解任規程において定める。</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u w:val="single"/>
        </w:rPr>
      </w:pPr>
      <w:r w:rsidRPr="00E366AC">
        <w:rPr>
          <w:rFonts w:ascii="ＭＳ 明朝" w:eastAsia="ＭＳ 明朝" w:hAnsi="ＭＳ 明朝" w:cs="Times New Roman" w:hint="eastAsia"/>
          <w:szCs w:val="21"/>
          <w:highlight w:val="yellow"/>
          <w:u w:val="single"/>
        </w:rPr>
        <w:t>※　充て職や複数の機関で評議員を選任する場合</w:t>
      </w:r>
    </w:p>
    <w:p w:rsidR="00E366AC" w:rsidRPr="00E366AC" w:rsidRDefault="00E366AC" w:rsidP="00DF0103">
      <w:pPr>
        <w:spacing w:line="320" w:lineRule="exact"/>
        <w:ind w:leftChars="300" w:left="630" w:firstLineChars="100" w:firstLine="210"/>
        <w:rPr>
          <w:rFonts w:ascii="ＭＳ 明朝" w:eastAsia="ＭＳ 明朝" w:hAnsi="ＭＳ 明朝" w:cs="Times New Roman"/>
          <w:szCs w:val="21"/>
        </w:rPr>
      </w:pPr>
      <w:r w:rsidRPr="00E366AC">
        <w:rPr>
          <w:rFonts w:ascii="ＭＳ 明朝" w:eastAsia="ＭＳ 明朝" w:hAnsi="ＭＳ 明朝" w:cs="Times New Roman" w:hint="eastAsia"/>
          <w:szCs w:val="21"/>
        </w:rPr>
        <w:t>評議員は、次の各号に掲げる者とする。</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（１）　この法人の職員で評議員会において選任した者</w:t>
      </w:r>
      <w:r w:rsidRPr="00E366AC">
        <w:rPr>
          <w:rFonts w:ascii="ＭＳ 明朝" w:eastAsia="ＭＳ 明朝" w:hAnsi="ＭＳ 明朝" w:cs="Times New Roman"/>
          <w:szCs w:val="21"/>
        </w:rPr>
        <w:t xml:space="preserve"> ●名</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（２）　●●学校校長（●●幼稚園長）</w:t>
      </w:r>
    </w:p>
    <w:p w:rsidR="00E366AC" w:rsidRPr="00E366AC" w:rsidRDefault="00E366AC" w:rsidP="00373236">
      <w:pPr>
        <w:spacing w:line="320" w:lineRule="exact"/>
        <w:ind w:leftChars="200" w:left="1050" w:hangingChars="300" w:hanging="630"/>
        <w:rPr>
          <w:rFonts w:ascii="ＭＳ 明朝" w:eastAsia="ＭＳ 明朝" w:hAnsi="ＭＳ 明朝" w:cs="Times New Roman"/>
          <w:szCs w:val="21"/>
        </w:rPr>
      </w:pPr>
      <w:r w:rsidRPr="00E366AC">
        <w:rPr>
          <w:rFonts w:ascii="ＭＳ 明朝" w:eastAsia="ＭＳ 明朝" w:hAnsi="ＭＳ 明朝" w:cs="Times New Roman" w:hint="eastAsia"/>
          <w:szCs w:val="21"/>
        </w:rPr>
        <w:t>（３）　この法人の設置する学校（幼稚園）を卒業した者で年齢２５年以上のもののうちから、評議員会において選任した者　●名</w:t>
      </w:r>
    </w:p>
    <w:p w:rsidR="00373236" w:rsidRDefault="00E366AC" w:rsidP="00373236">
      <w:pPr>
        <w:spacing w:line="320" w:lineRule="exact"/>
        <w:ind w:firstLineChars="200" w:firstLine="420"/>
        <w:rPr>
          <w:rFonts w:ascii="ＭＳ 明朝" w:eastAsia="ＭＳ 明朝" w:hAnsi="ＭＳ 明朝" w:cs="Times New Roman"/>
          <w:szCs w:val="21"/>
        </w:rPr>
      </w:pPr>
      <w:r w:rsidRPr="00E366AC">
        <w:rPr>
          <w:rFonts w:ascii="ＭＳ 明朝" w:eastAsia="ＭＳ 明朝" w:hAnsi="ＭＳ 明朝" w:cs="Times New Roman" w:hint="eastAsia"/>
          <w:szCs w:val="21"/>
        </w:rPr>
        <w:t xml:space="preserve">（４）　学識経験者のうちから、第４号評議員選任委員会において選任した者　</w:t>
      </w:r>
    </w:p>
    <w:p w:rsidR="00E366AC" w:rsidRPr="00E366AC" w:rsidRDefault="00373236" w:rsidP="00373236">
      <w:pPr>
        <w:spacing w:line="320" w:lineRule="exact"/>
        <w:ind w:firstLineChars="500" w:firstLine="1050"/>
        <w:rPr>
          <w:rFonts w:ascii="ＭＳ 明朝" w:eastAsia="ＭＳ 明朝" w:hAnsi="ＭＳ 明朝" w:cs="Times New Roman"/>
          <w:szCs w:val="21"/>
        </w:rPr>
      </w:pPr>
      <w:r>
        <w:rPr>
          <w:rFonts w:ascii="ＭＳ 明朝" w:eastAsia="ＭＳ 明朝" w:hAnsi="ＭＳ 明朝" w:cs="Times New Roman" w:hint="eastAsia"/>
          <w:szCs w:val="21"/>
        </w:rPr>
        <w:t>●</w:t>
      </w:r>
      <w:r w:rsidR="00E366AC" w:rsidRPr="00E366AC">
        <w:rPr>
          <w:rFonts w:ascii="ＭＳ 明朝" w:eastAsia="ＭＳ 明朝" w:hAnsi="ＭＳ 明朝" w:cs="Times New Roman" w:hint="eastAsia"/>
          <w:szCs w:val="21"/>
        </w:rPr>
        <w:t>名</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２　前項第１号及び第２号に定める評議員は、この法人の職員の地位を退いたときは評議員の職を失うものとする。</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３　第１項第２号に定める評議員は、その職を退いた場合であっても、退任以後最初に招集される定時評議員会の終結の時までは、なお評議員の職を失わないものとする。</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４　第４号評議員選任委員会は、学外有識者、●名で構成する。</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５　評議員会及び第４号評議員選任委員会は、それぞれ、評議員の数が第１項各号に掲げる数を下回ることとなるときに備えて、補欠の評議員を選任することができる。</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６　評議員の選任は、評議員の年齢、性別、職業等に著しい偏りが生じないよう配慮して行うものとする。</w:t>
      </w:r>
    </w:p>
    <w:p w:rsidR="00E366AC" w:rsidRPr="00E366AC" w:rsidRDefault="00E366AC" w:rsidP="00DF0103">
      <w:pPr>
        <w:spacing w:line="320" w:lineRule="exact"/>
        <w:ind w:leftChars="200" w:left="63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７　法令及びこの寄附行為に定めるもののほか、評議員の選任及び解任に関し必要な事項は、評議員選任・解任規程において定める。</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（評議員の資格）</w:t>
      </w:r>
    </w:p>
    <w:p w:rsidR="00E366AC" w:rsidRPr="00E366AC" w:rsidRDefault="00E366AC" w:rsidP="00DF0103">
      <w:pPr>
        <w:spacing w:line="320" w:lineRule="exact"/>
        <w:ind w:left="21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第３３条</w:t>
      </w:r>
      <w:r>
        <w:rPr>
          <w:rFonts w:ascii="ＭＳ 明朝" w:eastAsia="ＭＳ 明朝" w:hAnsi="ＭＳ 明朝" w:cs="Times New Roman" w:hint="eastAsia"/>
          <w:szCs w:val="21"/>
        </w:rPr>
        <w:t xml:space="preserve">　</w:t>
      </w:r>
      <w:r w:rsidRPr="00E366AC">
        <w:rPr>
          <w:rFonts w:ascii="ＭＳ 明朝" w:eastAsia="ＭＳ 明朝" w:hAnsi="ＭＳ 明朝" w:cs="Times New Roman" w:hint="eastAsia"/>
          <w:szCs w:val="21"/>
        </w:rPr>
        <w:t>評議員の選任に当たっては、私立学校法第３１条第３項及び第６項、第４６条第２項及び第３項並びに第６２条に規定する資格及び構成に関する要件を遵守しなければならない。</w:t>
      </w:r>
    </w:p>
    <w:p w:rsidR="00E366AC" w:rsidRPr="00E366AC" w:rsidRDefault="003E570C" w:rsidP="00DF0103">
      <w:pPr>
        <w:spacing w:line="320" w:lineRule="exact"/>
        <w:rPr>
          <w:rFonts w:ascii="ＭＳ 明朝" w:eastAsia="ＭＳ 明朝" w:hAnsi="ＭＳ 明朝" w:cs="Times New Roman"/>
          <w:szCs w:val="21"/>
        </w:rPr>
      </w:pPr>
      <w:r w:rsidRPr="003E570C">
        <w:rPr>
          <w:rFonts w:ascii="ＭＳ 明朝" w:eastAsia="ＭＳ 明朝" w:hAnsi="ＭＳ 明朝" w:cs="Times New Roman"/>
          <w:noProof/>
          <w:szCs w:val="21"/>
        </w:rPr>
        <mc:AlternateContent>
          <mc:Choice Requires="wps">
            <w:drawing>
              <wp:anchor distT="45720" distB="45720" distL="114300" distR="114300" simplePos="0" relativeHeight="251696128" behindDoc="0" locked="0" layoutInCell="1" allowOverlap="1" wp14:anchorId="3BACA4EB" wp14:editId="693FACDA">
                <wp:simplePos x="0" y="0"/>
                <wp:positionH relativeFrom="column">
                  <wp:posOffset>5384165</wp:posOffset>
                </wp:positionH>
                <wp:positionV relativeFrom="paragraph">
                  <wp:posOffset>158115</wp:posOffset>
                </wp:positionV>
                <wp:extent cx="1428750" cy="695325"/>
                <wp:effectExtent l="0" t="0" r="1905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95325"/>
                        </a:xfrm>
                        <a:prstGeom prst="rect">
                          <a:avLst/>
                        </a:prstGeom>
                        <a:solidFill>
                          <a:srgbClr val="FFFFFF"/>
                        </a:solidFill>
                        <a:ln w="9525">
                          <a:solidFill>
                            <a:sysClr val="window" lastClr="FFFFFF">
                              <a:lumMod val="85000"/>
                            </a:sysClr>
                          </a:solidFill>
                          <a:miter lim="800000"/>
                          <a:headEnd/>
                          <a:tailEnd/>
                        </a:ln>
                      </wps:spPr>
                      <wps:txbx>
                        <w:txbxContent>
                          <w:p w:rsidR="003E570C" w:rsidRDefault="003E570C" w:rsidP="003E570C">
                            <w:pPr>
                              <w:spacing w:line="220" w:lineRule="exact"/>
                              <w:rPr>
                                <w:sz w:val="18"/>
                              </w:rPr>
                            </w:pPr>
                            <w:r>
                              <w:rPr>
                                <w:rFonts w:hint="eastAsia"/>
                                <w:sz w:val="18"/>
                              </w:rPr>
                              <w:t>【任期】</w:t>
                            </w:r>
                          </w:p>
                          <w:p w:rsidR="003E570C" w:rsidRDefault="003E570C" w:rsidP="003E570C">
                            <w:pPr>
                              <w:spacing w:line="220" w:lineRule="exact"/>
                              <w:rPr>
                                <w:sz w:val="18"/>
                              </w:rPr>
                            </w:pPr>
                            <w:r w:rsidRPr="003E570C">
                              <w:rPr>
                                <w:rFonts w:hint="eastAsia"/>
                                <w:sz w:val="18"/>
                              </w:rPr>
                              <w:t>評議員の任期は最大６年、かつ、理事の任期以上であることが必要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ACA4EB" id="テキスト ボックス 19" o:spid="_x0000_s1044" type="#_x0000_t202" style="position:absolute;left:0;text-align:left;margin-left:423.95pt;margin-top:12.45pt;width:112.5pt;height:54.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" strokecolor="#d9d9d9">
                <v:textbox>
                  <w:txbxContent>
                    <w:p w:rsidR="003E570C" w:rsidRDefault="003E570C" w:rsidP="003E570C">
                      <w:pPr>
                        <w:spacing w:line="220" w:lineRule="exact"/>
                        <w:rPr>
                          <w:sz w:val="18"/>
                        </w:rPr>
                      </w:pPr>
                      <w:r>
                        <w:rPr>
                          <w:rFonts w:hint="eastAsia"/>
                          <w:sz w:val="18"/>
                        </w:rPr>
                        <w:t>【</w:t>
                      </w:r>
                      <w:r>
                        <w:rPr>
                          <w:rFonts w:hint="eastAsia"/>
                          <w:sz w:val="18"/>
                        </w:rPr>
                        <w:t>任期</w:t>
                      </w:r>
                      <w:r>
                        <w:rPr>
                          <w:rFonts w:hint="eastAsia"/>
                          <w:sz w:val="18"/>
                        </w:rPr>
                        <w:t>】</w:t>
                      </w:r>
                    </w:p>
                    <w:p w:rsidR="003E570C" w:rsidRDefault="003E570C" w:rsidP="003E570C">
                      <w:pPr>
                        <w:spacing w:line="220" w:lineRule="exact"/>
                        <w:rPr>
                          <w:rFonts w:hint="eastAsia"/>
                          <w:sz w:val="18"/>
                        </w:rPr>
                      </w:pPr>
                      <w:r w:rsidRPr="003E570C">
                        <w:rPr>
                          <w:rFonts w:hint="eastAsia"/>
                          <w:sz w:val="18"/>
                        </w:rPr>
                        <w:t>評議員の任期は最大６年、かつ、理事の任期以上であることが必要</w:t>
                      </w:r>
                    </w:p>
                  </w:txbxContent>
                </v:textbox>
              </v:shape>
            </w:pict>
          </mc:Fallback>
        </mc:AlternateContent>
      </w:r>
      <w:r w:rsidR="00E366AC" w:rsidRPr="00E366AC">
        <w:rPr>
          <w:rFonts w:ascii="ＭＳ 明朝" w:eastAsia="ＭＳ 明朝" w:hAnsi="ＭＳ 明朝" w:cs="Times New Roman" w:hint="eastAsia"/>
          <w:szCs w:val="21"/>
        </w:rPr>
        <w:t>（評議員の任期）</w:t>
      </w:r>
    </w:p>
    <w:p w:rsidR="00E366AC" w:rsidRPr="00E366AC" w:rsidRDefault="00E366AC" w:rsidP="00DF0103">
      <w:pPr>
        <w:spacing w:line="320" w:lineRule="exact"/>
        <w:ind w:left="21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第３４条</w:t>
      </w:r>
      <w:r>
        <w:rPr>
          <w:rFonts w:ascii="ＭＳ 明朝" w:eastAsia="ＭＳ 明朝" w:hAnsi="ＭＳ 明朝" w:cs="Times New Roman" w:hint="eastAsia"/>
          <w:szCs w:val="21"/>
        </w:rPr>
        <w:t xml:space="preserve">　</w:t>
      </w:r>
      <w:r w:rsidRPr="00E366AC">
        <w:rPr>
          <w:rFonts w:ascii="ＭＳ 明朝" w:eastAsia="ＭＳ 明朝" w:hAnsi="ＭＳ 明朝" w:cs="Times New Roman" w:hint="eastAsia"/>
          <w:szCs w:val="21"/>
        </w:rPr>
        <w:t>評議員の任期は、選任後●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２　評議員は、再任されることができる。</w:t>
      </w:r>
    </w:p>
    <w:p w:rsidR="00E366AC" w:rsidRPr="00E366AC" w:rsidRDefault="00907B90" w:rsidP="00DF0103">
      <w:pPr>
        <w:spacing w:line="320" w:lineRule="exact"/>
        <w:rPr>
          <w:rFonts w:ascii="ＭＳ 明朝" w:eastAsia="ＭＳ 明朝" w:hAnsi="ＭＳ 明朝" w:cs="Times New Roman"/>
          <w:szCs w:val="21"/>
        </w:rPr>
      </w:pPr>
      <w:r w:rsidRPr="00907B90">
        <w:rPr>
          <w:rFonts w:ascii="ＭＳ 明朝" w:eastAsia="ＭＳ 明朝" w:hAnsi="ＭＳ 明朝" w:cs="Times New Roman"/>
          <w:noProof/>
          <w:szCs w:val="21"/>
        </w:rPr>
        <mc:AlternateContent>
          <mc:Choice Requires="wps">
            <w:drawing>
              <wp:anchor distT="45720" distB="45720" distL="114300" distR="114300" simplePos="0" relativeHeight="251698176" behindDoc="0" locked="0" layoutInCell="1" allowOverlap="1" wp14:anchorId="531AB70C" wp14:editId="42ED1822">
                <wp:simplePos x="0" y="0"/>
                <wp:positionH relativeFrom="column">
                  <wp:posOffset>5374640</wp:posOffset>
                </wp:positionH>
                <wp:positionV relativeFrom="paragraph">
                  <wp:posOffset>208915</wp:posOffset>
                </wp:positionV>
                <wp:extent cx="1428750" cy="82867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28675"/>
                        </a:xfrm>
                        <a:prstGeom prst="rect">
                          <a:avLst/>
                        </a:prstGeom>
                        <a:solidFill>
                          <a:srgbClr val="FFFFFF"/>
                        </a:solidFill>
                        <a:ln w="9525">
                          <a:solidFill>
                            <a:sysClr val="window" lastClr="FFFFFF">
                              <a:lumMod val="85000"/>
                            </a:sysClr>
                          </a:solidFill>
                          <a:miter lim="800000"/>
                          <a:headEnd/>
                          <a:tailEnd/>
                        </a:ln>
                      </wps:spPr>
                      <wps:txbx>
                        <w:txbxContent>
                          <w:p w:rsidR="00907B90" w:rsidRDefault="00907B90" w:rsidP="00907B90">
                            <w:pPr>
                              <w:spacing w:line="220" w:lineRule="exact"/>
                              <w:rPr>
                                <w:sz w:val="18"/>
                              </w:rPr>
                            </w:pPr>
                            <w:r>
                              <w:rPr>
                                <w:rFonts w:hint="eastAsia"/>
                                <w:sz w:val="18"/>
                              </w:rPr>
                              <w:t>【解任</w:t>
                            </w:r>
                            <w:r>
                              <w:rPr>
                                <w:sz w:val="18"/>
                              </w:rPr>
                              <w:t>、退任</w:t>
                            </w:r>
                            <w:r>
                              <w:rPr>
                                <w:rFonts w:hint="eastAsia"/>
                                <w:sz w:val="18"/>
                              </w:rPr>
                              <w:t>】</w:t>
                            </w:r>
                          </w:p>
                          <w:p w:rsidR="00907B90" w:rsidRDefault="00907B90" w:rsidP="00907B90">
                            <w:pPr>
                              <w:spacing w:line="220" w:lineRule="exact"/>
                              <w:rPr>
                                <w:sz w:val="18"/>
                              </w:rPr>
                            </w:pPr>
                            <w:r>
                              <w:rPr>
                                <w:rFonts w:hint="eastAsia"/>
                                <w:sz w:val="18"/>
                              </w:rPr>
                              <w:t>評議員の解任方法は、原則として選任したものが解任できる者</w:t>
                            </w:r>
                            <w:r w:rsidRPr="00907B90">
                              <w:rPr>
                                <w:rFonts w:hint="eastAsia"/>
                                <w:sz w:val="18"/>
                              </w:rPr>
                              <w:t>とすること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1AB70C" id="テキスト ボックス 20" o:spid="_x0000_s1045" type="#_x0000_t202" style="position:absolute;left:0;text-align:left;margin-left:423.2pt;margin-top:16.45pt;width:112.5pt;height:65.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" strokecolor="#d9d9d9">
                <v:textbox>
                  <w:txbxContent>
                    <w:p w:rsidR="00907B90" w:rsidRDefault="00907B90" w:rsidP="00907B90">
                      <w:pPr>
                        <w:spacing w:line="220" w:lineRule="exact"/>
                        <w:rPr>
                          <w:sz w:val="18"/>
                        </w:rPr>
                      </w:pPr>
                      <w:r>
                        <w:rPr>
                          <w:rFonts w:hint="eastAsia"/>
                          <w:sz w:val="18"/>
                        </w:rPr>
                        <w:t>【</w:t>
                      </w:r>
                      <w:r>
                        <w:rPr>
                          <w:rFonts w:hint="eastAsia"/>
                          <w:sz w:val="18"/>
                        </w:rPr>
                        <w:t>解任</w:t>
                      </w:r>
                      <w:r>
                        <w:rPr>
                          <w:sz w:val="18"/>
                        </w:rPr>
                        <w:t>、退任</w:t>
                      </w:r>
                      <w:r>
                        <w:rPr>
                          <w:rFonts w:hint="eastAsia"/>
                          <w:sz w:val="18"/>
                        </w:rPr>
                        <w:t>】</w:t>
                      </w:r>
                    </w:p>
                    <w:p w:rsidR="00907B90" w:rsidRDefault="00907B90" w:rsidP="00907B90">
                      <w:pPr>
                        <w:spacing w:line="220" w:lineRule="exact"/>
                        <w:rPr>
                          <w:rFonts w:hint="eastAsia"/>
                          <w:sz w:val="18"/>
                        </w:rPr>
                      </w:pPr>
                      <w:r>
                        <w:rPr>
                          <w:rFonts w:hint="eastAsia"/>
                          <w:sz w:val="18"/>
                        </w:rPr>
                        <w:t>評議員の解任方法は、原則として選任したものが解任できる者</w:t>
                      </w:r>
                      <w:r w:rsidRPr="00907B90">
                        <w:rPr>
                          <w:rFonts w:hint="eastAsia"/>
                          <w:sz w:val="18"/>
                        </w:rPr>
                        <w:t>とすること</w:t>
                      </w:r>
                    </w:p>
                  </w:txbxContent>
                </v:textbox>
              </v:shape>
            </w:pict>
          </mc:Fallback>
        </mc:AlternateContent>
      </w:r>
      <w:r w:rsidR="00E366AC" w:rsidRPr="00E366AC">
        <w:rPr>
          <w:rFonts w:ascii="ＭＳ 明朝" w:eastAsia="ＭＳ 明朝" w:hAnsi="ＭＳ 明朝" w:cs="Times New Roman" w:hint="eastAsia"/>
          <w:szCs w:val="21"/>
        </w:rPr>
        <w:t>（評議員の解任及び退任）</w:t>
      </w:r>
    </w:p>
    <w:p w:rsidR="00E366AC" w:rsidRPr="00E366AC" w:rsidRDefault="00E366AC" w:rsidP="00DF0103">
      <w:pPr>
        <w:spacing w:line="320" w:lineRule="exact"/>
        <w:ind w:left="21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第３５条</w:t>
      </w:r>
      <w:r>
        <w:rPr>
          <w:rFonts w:ascii="ＭＳ 明朝" w:eastAsia="ＭＳ 明朝" w:hAnsi="ＭＳ 明朝" w:cs="Times New Roman" w:hint="eastAsia"/>
          <w:szCs w:val="21"/>
        </w:rPr>
        <w:t xml:space="preserve">　</w:t>
      </w:r>
      <w:r w:rsidRPr="00E366AC">
        <w:rPr>
          <w:rFonts w:ascii="ＭＳ 明朝" w:eastAsia="ＭＳ 明朝" w:hAnsi="ＭＳ 明朝" w:cs="Times New Roman" w:hint="eastAsia"/>
          <w:szCs w:val="21"/>
        </w:rPr>
        <w:t>評議員が次の各号のいずれかに該当するときは、当該評議員を選任したものの決議によって解任することができる。</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（１）　職務上の義務に違反し、又は職務を怠ったとき</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（２）　心身の故障のため、職務の執行に支障があり、又はこれに堪えないとき</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（３）　評議員としてふさわしくない非行があったとき</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２　評議員は次の事由によって退任する。</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（１）　任期の満了</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（２）　辞任</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（３）　死亡</w:t>
      </w:r>
    </w:p>
    <w:p w:rsidR="00E366AC" w:rsidRPr="00E366AC" w:rsidRDefault="00E366AC" w:rsidP="00DF0103">
      <w:pPr>
        <w:spacing w:line="320" w:lineRule="exact"/>
        <w:ind w:left="21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３　評議員は、第６条に定める定数を下回ることとなったときは、任期の満了又は辞任により退任した後も、後任の評議員が選任されるまでは、なお、評議員としての権利義務を有する。</w:t>
      </w:r>
    </w:p>
    <w:p w:rsidR="00E366AC" w:rsidRDefault="00E366AC" w:rsidP="00DF0103">
      <w:pPr>
        <w:spacing w:line="320" w:lineRule="exact"/>
        <w:rPr>
          <w:rFonts w:ascii="ＭＳ 明朝" w:eastAsia="ＭＳ 明朝" w:hAnsi="ＭＳ 明朝" w:cs="Times New Roman"/>
          <w:szCs w:val="21"/>
        </w:rPr>
      </w:pPr>
    </w:p>
    <w:p w:rsidR="00E366AC" w:rsidRPr="00E366AC" w:rsidRDefault="00E366AC" w:rsidP="00DF0103">
      <w:pPr>
        <w:spacing w:line="320" w:lineRule="exact"/>
        <w:ind w:firstLineChars="300" w:firstLine="630"/>
        <w:rPr>
          <w:rFonts w:ascii="ＭＳ 明朝" w:eastAsia="ＭＳ 明朝" w:hAnsi="ＭＳ 明朝" w:cs="Times New Roman"/>
          <w:szCs w:val="21"/>
        </w:rPr>
      </w:pPr>
      <w:r w:rsidRPr="00E366AC">
        <w:rPr>
          <w:rFonts w:ascii="ＭＳ 明朝" w:eastAsia="ＭＳ 明朝" w:hAnsi="ＭＳ 明朝" w:cs="Times New Roman" w:hint="eastAsia"/>
          <w:szCs w:val="21"/>
        </w:rPr>
        <w:t>第２節</w:t>
      </w:r>
      <w:r>
        <w:rPr>
          <w:rFonts w:ascii="ＭＳ 明朝" w:eastAsia="ＭＳ 明朝" w:hAnsi="ＭＳ 明朝" w:cs="Times New Roman" w:hint="eastAsia"/>
          <w:szCs w:val="21"/>
        </w:rPr>
        <w:t xml:space="preserve">　</w:t>
      </w:r>
      <w:r w:rsidRPr="00E366AC">
        <w:rPr>
          <w:rFonts w:ascii="ＭＳ 明朝" w:eastAsia="ＭＳ 明朝" w:hAnsi="ＭＳ 明朝" w:cs="Times New Roman"/>
          <w:szCs w:val="21"/>
        </w:rPr>
        <w:t>評議員会及び評議員の職務等</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（評議員会の構成）</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第３６条</w:t>
      </w:r>
      <w:r>
        <w:rPr>
          <w:rFonts w:ascii="ＭＳ 明朝" w:eastAsia="ＭＳ 明朝" w:hAnsi="ＭＳ 明朝" w:cs="Times New Roman" w:hint="eastAsia"/>
          <w:szCs w:val="21"/>
        </w:rPr>
        <w:t xml:space="preserve">　</w:t>
      </w:r>
      <w:r w:rsidRPr="00E366AC">
        <w:rPr>
          <w:rFonts w:ascii="ＭＳ 明朝" w:eastAsia="ＭＳ 明朝" w:hAnsi="ＭＳ 明朝" w:cs="Times New Roman" w:hint="eastAsia"/>
          <w:szCs w:val="21"/>
        </w:rPr>
        <w:t>評議員会は、全ての評議員で組織する。</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（評議員会の職務等）</w:t>
      </w:r>
    </w:p>
    <w:p w:rsidR="00E366AC" w:rsidRPr="00E366AC" w:rsidRDefault="00E366AC" w:rsidP="00DF0103">
      <w:pPr>
        <w:spacing w:line="320" w:lineRule="exact"/>
        <w:ind w:left="21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第３７条</w:t>
      </w:r>
      <w:r>
        <w:rPr>
          <w:rFonts w:ascii="ＭＳ 明朝" w:eastAsia="ＭＳ 明朝" w:hAnsi="ＭＳ 明朝" w:cs="Times New Roman" w:hint="eastAsia"/>
          <w:szCs w:val="21"/>
        </w:rPr>
        <w:t xml:space="preserve">　</w:t>
      </w:r>
      <w:r w:rsidRPr="00E366AC">
        <w:rPr>
          <w:rFonts w:ascii="ＭＳ 明朝" w:eastAsia="ＭＳ 明朝" w:hAnsi="ＭＳ 明朝" w:cs="Times New Roman" w:hint="eastAsia"/>
          <w:szCs w:val="21"/>
        </w:rPr>
        <w:t>評議員会は、この法人の業務若しくは財産の状況又は役員の業務執行の状況について、役員に対して意見を述べ、若しくはその諮問に答え、又は役員から報告を徴することができる。</w:t>
      </w:r>
    </w:p>
    <w:p w:rsidR="00E366AC" w:rsidRPr="00E366AC" w:rsidRDefault="009F4466" w:rsidP="00DF0103">
      <w:pPr>
        <w:spacing w:line="320" w:lineRule="exact"/>
        <w:ind w:left="210" w:hangingChars="100" w:hanging="210"/>
        <w:rPr>
          <w:rFonts w:ascii="ＭＳ 明朝" w:eastAsia="ＭＳ 明朝" w:hAnsi="ＭＳ 明朝" w:cs="Times New Roman"/>
          <w:szCs w:val="21"/>
        </w:rPr>
      </w:pPr>
      <w:r w:rsidRPr="000B260E">
        <w:rPr>
          <w:rFonts w:ascii="ＭＳ 明朝" w:eastAsia="ＭＳ 明朝" w:hAnsi="ＭＳ 明朝" w:cs="Times New Roman"/>
          <w:noProof/>
          <w:szCs w:val="21"/>
        </w:rPr>
        <mc:AlternateContent>
          <mc:Choice Requires="wps">
            <w:drawing>
              <wp:anchor distT="45720" distB="45720" distL="114300" distR="114300" simplePos="0" relativeHeight="251700224" behindDoc="0" locked="0" layoutInCell="1" allowOverlap="1" wp14:anchorId="22E1CA64" wp14:editId="4B1E2D74">
                <wp:simplePos x="0" y="0"/>
                <wp:positionH relativeFrom="column">
                  <wp:posOffset>5384165</wp:posOffset>
                </wp:positionH>
                <wp:positionV relativeFrom="paragraph">
                  <wp:posOffset>113665</wp:posOffset>
                </wp:positionV>
                <wp:extent cx="1428750" cy="895350"/>
                <wp:effectExtent l="0" t="0" r="1905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95350"/>
                        </a:xfrm>
                        <a:prstGeom prst="rect">
                          <a:avLst/>
                        </a:prstGeom>
                        <a:solidFill>
                          <a:srgbClr val="FFFFFF"/>
                        </a:solidFill>
                        <a:ln w="9525">
                          <a:solidFill>
                            <a:sysClr val="window" lastClr="FFFFFF">
                              <a:lumMod val="85000"/>
                            </a:sysClr>
                          </a:solidFill>
                          <a:miter lim="800000"/>
                          <a:headEnd/>
                          <a:tailEnd/>
                        </a:ln>
                      </wps:spPr>
                      <wps:txbx>
                        <w:txbxContent>
                          <w:p w:rsidR="000B260E" w:rsidRDefault="000B260E" w:rsidP="000B260E">
                            <w:pPr>
                              <w:spacing w:line="220" w:lineRule="exact"/>
                              <w:rPr>
                                <w:sz w:val="18"/>
                              </w:rPr>
                            </w:pPr>
                            <w:r>
                              <w:rPr>
                                <w:rFonts w:hint="eastAsia"/>
                                <w:sz w:val="18"/>
                              </w:rPr>
                              <w:t>【</w:t>
                            </w:r>
                            <w:r w:rsidR="009F4466">
                              <w:rPr>
                                <w:rFonts w:hint="eastAsia"/>
                                <w:sz w:val="18"/>
                              </w:rPr>
                              <w:t>第</w:t>
                            </w:r>
                            <w:r w:rsidR="009F4466">
                              <w:rPr>
                                <w:sz w:val="18"/>
                              </w:rPr>
                              <w:t>２項</w:t>
                            </w:r>
                            <w:r>
                              <w:rPr>
                                <w:rFonts w:hint="eastAsia"/>
                                <w:sz w:val="18"/>
                              </w:rPr>
                              <w:t>】</w:t>
                            </w:r>
                          </w:p>
                          <w:p w:rsidR="000B260E" w:rsidRDefault="009F4466" w:rsidP="009F4466">
                            <w:pPr>
                              <w:spacing w:line="220" w:lineRule="exact"/>
                              <w:rPr>
                                <w:sz w:val="18"/>
                              </w:rPr>
                            </w:pPr>
                            <w:r w:rsidRPr="009F4466">
                              <w:rPr>
                                <w:rFonts w:hint="eastAsia"/>
                                <w:sz w:val="18"/>
                              </w:rPr>
                              <w:t>各号に掲げる事項については、各学校法人の判断で、評議員会の決議事項とすることも可能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E1CA64" id="テキスト ボックス 21" o:spid="_x0000_s1046" type="#_x0000_t202" style="position:absolute;left:0;text-align:left;margin-left:423.95pt;margin-top:8.95pt;width:112.5pt;height:7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" strokecolor="#d9d9d9">
                <v:textbox>
                  <w:txbxContent>
                    <w:p w:rsidR="000B260E" w:rsidRDefault="000B260E" w:rsidP="000B260E">
                      <w:pPr>
                        <w:spacing w:line="220" w:lineRule="exact"/>
                        <w:rPr>
                          <w:sz w:val="18"/>
                        </w:rPr>
                      </w:pPr>
                      <w:r>
                        <w:rPr>
                          <w:rFonts w:hint="eastAsia"/>
                          <w:sz w:val="18"/>
                        </w:rPr>
                        <w:t>【</w:t>
                      </w:r>
                      <w:r w:rsidR="009F4466">
                        <w:rPr>
                          <w:rFonts w:hint="eastAsia"/>
                          <w:sz w:val="18"/>
                        </w:rPr>
                        <w:t>第</w:t>
                      </w:r>
                      <w:r w:rsidR="009F4466">
                        <w:rPr>
                          <w:sz w:val="18"/>
                        </w:rPr>
                        <w:t>２項</w:t>
                      </w:r>
                      <w:r>
                        <w:rPr>
                          <w:rFonts w:hint="eastAsia"/>
                          <w:sz w:val="18"/>
                        </w:rPr>
                        <w:t>】</w:t>
                      </w:r>
                    </w:p>
                    <w:p w:rsidR="000B260E" w:rsidRDefault="009F4466" w:rsidP="009F4466">
                      <w:pPr>
                        <w:spacing w:line="220" w:lineRule="exact"/>
                        <w:rPr>
                          <w:rFonts w:hint="eastAsia"/>
                          <w:sz w:val="18"/>
                        </w:rPr>
                      </w:pPr>
                      <w:r w:rsidRPr="009F4466">
                        <w:rPr>
                          <w:rFonts w:hint="eastAsia"/>
                          <w:sz w:val="18"/>
                        </w:rPr>
                        <w:t>各号に掲げる事項については、各学校法人の判断で、評議員会の決議事項とすることも可能</w:t>
                      </w:r>
                    </w:p>
                  </w:txbxContent>
                </v:textbox>
              </v:shape>
            </w:pict>
          </mc:Fallback>
        </mc:AlternateContent>
      </w:r>
      <w:r w:rsidR="00E366AC" w:rsidRPr="00E366AC">
        <w:rPr>
          <w:rFonts w:ascii="ＭＳ 明朝" w:eastAsia="ＭＳ 明朝" w:hAnsi="ＭＳ 明朝" w:cs="Times New Roman" w:hint="eastAsia"/>
          <w:szCs w:val="21"/>
        </w:rPr>
        <w:t>２　理事会は、次の各号に掲げる事項についての決定をするときは、あらかじめ評議員会の意見を聴かなければならない。</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（１）　重要な資産の処分又は譲受け</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（２）　多額の借財</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（３）　予算及び事業計画の作成又は変更</w:t>
      </w:r>
    </w:p>
    <w:p w:rsidR="00E366AC" w:rsidRPr="00E366AC" w:rsidRDefault="00E366AC" w:rsidP="00DF0103">
      <w:pPr>
        <w:spacing w:line="320" w:lineRule="exact"/>
        <w:ind w:left="630" w:hangingChars="300" w:hanging="630"/>
        <w:rPr>
          <w:rFonts w:ascii="ＭＳ 明朝" w:eastAsia="ＭＳ 明朝" w:hAnsi="ＭＳ 明朝" w:cs="Times New Roman"/>
          <w:szCs w:val="21"/>
        </w:rPr>
      </w:pPr>
      <w:r w:rsidRPr="00E366AC">
        <w:rPr>
          <w:rFonts w:ascii="ＭＳ 明朝" w:eastAsia="ＭＳ 明朝" w:hAnsi="ＭＳ 明朝" w:cs="Times New Roman" w:hint="eastAsia"/>
          <w:szCs w:val="21"/>
        </w:rPr>
        <w:t>（４）　役員及び評議員に対する報酬等（報酬、賞与その他の職務遂行の対価として受ける財産上の利益及び退職手当をいう。以下同じ。）の支給の基準の策定又は変更</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（５）　収益事業に関する重要事項</w:t>
      </w:r>
    </w:p>
    <w:p w:rsidR="00E366AC" w:rsidRPr="00E366AC" w:rsidRDefault="00E366AC" w:rsidP="00DF0103">
      <w:pPr>
        <w:spacing w:line="320" w:lineRule="exact"/>
        <w:ind w:left="630" w:hangingChars="300" w:hanging="630"/>
        <w:rPr>
          <w:rFonts w:ascii="ＭＳ 明朝" w:eastAsia="ＭＳ 明朝" w:hAnsi="ＭＳ 明朝" w:cs="Times New Roman"/>
          <w:szCs w:val="21"/>
        </w:rPr>
      </w:pPr>
      <w:r w:rsidRPr="00E366AC">
        <w:rPr>
          <w:rFonts w:ascii="ＭＳ 明朝" w:eastAsia="ＭＳ 明朝" w:hAnsi="ＭＳ 明朝" w:cs="Times New Roman" w:hint="eastAsia"/>
          <w:szCs w:val="21"/>
        </w:rPr>
        <w:t>（６）　私立学校法第２３条第１項第１号から第３号まで及び第５号から第１５号までに定める事項を除く寄附行為の変更</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（７）　予算外の新たな義務の負担又は権利の放棄</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（８）　寄附金品の募集に関する事項</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（９）　その他この法人の業務に関する重要事項で理事会において必要と認めるもの</w:t>
      </w:r>
    </w:p>
    <w:p w:rsidR="00E366AC" w:rsidRPr="00E366AC" w:rsidRDefault="009F4466" w:rsidP="00DF0103">
      <w:pPr>
        <w:spacing w:line="320" w:lineRule="exact"/>
        <w:rPr>
          <w:rFonts w:ascii="ＭＳ 明朝" w:eastAsia="ＭＳ 明朝" w:hAnsi="ＭＳ 明朝" w:cs="Times New Roman"/>
          <w:szCs w:val="21"/>
        </w:rPr>
      </w:pPr>
      <w:r w:rsidRPr="009F4466">
        <w:rPr>
          <w:rFonts w:ascii="ＭＳ 明朝" w:eastAsia="ＭＳ 明朝" w:hAnsi="ＭＳ 明朝" w:cs="Times New Roman"/>
          <w:noProof/>
          <w:szCs w:val="21"/>
        </w:rPr>
        <mc:AlternateContent>
          <mc:Choice Requires="wps">
            <w:drawing>
              <wp:anchor distT="45720" distB="45720" distL="114300" distR="114300" simplePos="0" relativeHeight="251702272" behindDoc="0" locked="0" layoutInCell="1" allowOverlap="1" wp14:anchorId="5D7A9F45" wp14:editId="443D10C1">
                <wp:simplePos x="0" y="0"/>
                <wp:positionH relativeFrom="column">
                  <wp:posOffset>5374640</wp:posOffset>
                </wp:positionH>
                <wp:positionV relativeFrom="paragraph">
                  <wp:posOffset>-6985</wp:posOffset>
                </wp:positionV>
                <wp:extent cx="1428750" cy="158115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581150"/>
                        </a:xfrm>
                        <a:prstGeom prst="rect">
                          <a:avLst/>
                        </a:prstGeom>
                        <a:solidFill>
                          <a:srgbClr val="FFFFFF"/>
                        </a:solidFill>
                        <a:ln w="9525">
                          <a:solidFill>
                            <a:sysClr val="window" lastClr="FFFFFF">
                              <a:lumMod val="85000"/>
                            </a:sysClr>
                          </a:solidFill>
                          <a:miter lim="800000"/>
                          <a:headEnd/>
                          <a:tailEnd/>
                        </a:ln>
                      </wps:spPr>
                      <wps:txbx>
                        <w:txbxContent>
                          <w:p w:rsidR="009F4466" w:rsidRDefault="009F4466" w:rsidP="009F4466">
                            <w:pPr>
                              <w:spacing w:line="220" w:lineRule="exact"/>
                              <w:rPr>
                                <w:sz w:val="18"/>
                              </w:rPr>
                            </w:pPr>
                            <w:r>
                              <w:rPr>
                                <w:rFonts w:hint="eastAsia"/>
                                <w:sz w:val="18"/>
                              </w:rPr>
                              <w:t>【第３</w:t>
                            </w:r>
                            <w:r>
                              <w:rPr>
                                <w:sz w:val="18"/>
                              </w:rPr>
                              <w:t>項</w:t>
                            </w:r>
                            <w:r>
                              <w:rPr>
                                <w:rFonts w:hint="eastAsia"/>
                                <w:sz w:val="18"/>
                              </w:rPr>
                              <w:t>】</w:t>
                            </w:r>
                          </w:p>
                          <w:p w:rsidR="009F4466" w:rsidRDefault="009F4466" w:rsidP="009F4466">
                            <w:pPr>
                              <w:spacing w:line="220" w:lineRule="exact"/>
                              <w:rPr>
                                <w:sz w:val="18"/>
                              </w:rPr>
                            </w:pPr>
                            <w:r w:rsidRPr="009F4466">
                              <w:rPr>
                                <w:rFonts w:hint="eastAsia"/>
                                <w:sz w:val="18"/>
                              </w:rPr>
                              <w:t>これらについて、評議員会の決議事項とするかどうかは、各学校法人</w:t>
                            </w:r>
                            <w:r>
                              <w:rPr>
                                <w:rFonts w:hint="eastAsia"/>
                                <w:sz w:val="18"/>
                              </w:rPr>
                              <w:t>の判断に委ねられていること（ただし、決議事項としない場合は、第２</w:t>
                            </w:r>
                            <w:r w:rsidRPr="009F4466">
                              <w:rPr>
                                <w:rFonts w:hint="eastAsia"/>
                                <w:sz w:val="18"/>
                              </w:rPr>
                              <w:t>項で規定する意見聴取事項に位置付けることが必要であること）。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7A9F45" id="テキスト ボックス 22" o:spid="_x0000_s1047" type="#_x0000_t202" style="position:absolute;left:0;text-align:left;margin-left:423.2pt;margin-top:-.55pt;width:112.5pt;height:124.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" strokecolor="#d9d9d9">
                <v:textbox>
                  <w:txbxContent>
                    <w:p w:rsidR="009F4466" w:rsidRDefault="009F4466" w:rsidP="009F4466">
                      <w:pPr>
                        <w:spacing w:line="220" w:lineRule="exact"/>
                        <w:rPr>
                          <w:sz w:val="18"/>
                        </w:rPr>
                      </w:pPr>
                      <w:r>
                        <w:rPr>
                          <w:rFonts w:hint="eastAsia"/>
                          <w:sz w:val="18"/>
                        </w:rPr>
                        <w:t>【第</w:t>
                      </w:r>
                      <w:r>
                        <w:rPr>
                          <w:rFonts w:hint="eastAsia"/>
                          <w:sz w:val="18"/>
                        </w:rPr>
                        <w:t>３</w:t>
                      </w:r>
                      <w:r>
                        <w:rPr>
                          <w:sz w:val="18"/>
                        </w:rPr>
                        <w:t>項</w:t>
                      </w:r>
                      <w:r>
                        <w:rPr>
                          <w:rFonts w:hint="eastAsia"/>
                          <w:sz w:val="18"/>
                        </w:rPr>
                        <w:t>】</w:t>
                      </w:r>
                    </w:p>
                    <w:p w:rsidR="009F4466" w:rsidRDefault="009F4466" w:rsidP="009F4466">
                      <w:pPr>
                        <w:spacing w:line="220" w:lineRule="exact"/>
                        <w:rPr>
                          <w:rFonts w:hint="eastAsia"/>
                          <w:sz w:val="18"/>
                        </w:rPr>
                      </w:pPr>
                      <w:r w:rsidRPr="009F4466">
                        <w:rPr>
                          <w:rFonts w:hint="eastAsia"/>
                          <w:sz w:val="18"/>
                        </w:rPr>
                        <w:t>これらについて、評議員会の決議事項とするかどうかは、各学校法人</w:t>
                      </w:r>
                      <w:r>
                        <w:rPr>
                          <w:rFonts w:hint="eastAsia"/>
                          <w:sz w:val="18"/>
                        </w:rPr>
                        <w:t>の判断に委ねられていること（ただし、決議事項としない場合は、第２</w:t>
                      </w:r>
                      <w:r w:rsidRPr="009F4466">
                        <w:rPr>
                          <w:rFonts w:hint="eastAsia"/>
                          <w:sz w:val="18"/>
                        </w:rPr>
                        <w:t>項で規定する意見聴取事項に位置付けることが必要であること）。</w:t>
                      </w:r>
                    </w:p>
                  </w:txbxContent>
                </v:textbox>
              </v:shape>
            </w:pict>
          </mc:Fallback>
        </mc:AlternateContent>
      </w:r>
      <w:r w:rsidR="00E366AC" w:rsidRPr="00E366AC">
        <w:rPr>
          <w:rFonts w:ascii="ＭＳ 明朝" w:eastAsia="ＭＳ 明朝" w:hAnsi="ＭＳ 明朝" w:cs="Times New Roman" w:hint="eastAsia"/>
          <w:szCs w:val="21"/>
        </w:rPr>
        <w:t>３　評議員会は、次の各号に掲げる事項について決議する。</w:t>
      </w:r>
    </w:p>
    <w:p w:rsidR="00E366AC" w:rsidRPr="00E366AC" w:rsidRDefault="00E366AC" w:rsidP="00DF0103">
      <w:pPr>
        <w:spacing w:line="320" w:lineRule="exact"/>
        <w:ind w:left="630" w:hangingChars="300" w:hanging="630"/>
        <w:rPr>
          <w:rFonts w:ascii="ＭＳ 明朝" w:eastAsia="ＭＳ 明朝" w:hAnsi="ＭＳ 明朝" w:cs="Times New Roman"/>
          <w:szCs w:val="21"/>
        </w:rPr>
      </w:pPr>
      <w:r w:rsidRPr="00E366AC">
        <w:rPr>
          <w:rFonts w:ascii="ＭＳ 明朝" w:eastAsia="ＭＳ 明朝" w:hAnsi="ＭＳ 明朝" w:cs="Times New Roman" w:hint="eastAsia"/>
          <w:szCs w:val="21"/>
        </w:rPr>
        <w:t>（１）　私立学校法第２３条第１項第１号から第３号まで及び第５号から第１５号までに関する寄附行為の変更</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（２）　私立学校法第１０９条第１項第１号に定める事由による解散</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（３）　合併</w:t>
      </w:r>
    </w:p>
    <w:p w:rsidR="00E366AC" w:rsidRPr="00E366AC" w:rsidRDefault="00E366AC" w:rsidP="00DF0103">
      <w:pPr>
        <w:spacing w:line="320" w:lineRule="exact"/>
        <w:rPr>
          <w:rFonts w:ascii="ＭＳ 明朝" w:eastAsia="ＭＳ 明朝" w:hAnsi="ＭＳ 明朝" w:cs="Times New Roman"/>
          <w:szCs w:val="21"/>
        </w:rPr>
      </w:pPr>
      <w:r w:rsidRPr="00E366AC">
        <w:rPr>
          <w:rFonts w:ascii="ＭＳ 明朝" w:eastAsia="ＭＳ 明朝" w:hAnsi="ＭＳ 明朝" w:cs="Times New Roman" w:hint="eastAsia"/>
          <w:szCs w:val="21"/>
        </w:rPr>
        <w:t>（理事の行為の差止めの求め）</w:t>
      </w:r>
    </w:p>
    <w:p w:rsidR="00E366AC" w:rsidRPr="00E366AC" w:rsidRDefault="003A5DF4" w:rsidP="00DF0103">
      <w:pPr>
        <w:spacing w:line="320" w:lineRule="exact"/>
        <w:ind w:left="210" w:hangingChars="100" w:hanging="210"/>
        <w:rPr>
          <w:rFonts w:ascii="ＭＳ 明朝" w:eastAsia="ＭＳ 明朝" w:hAnsi="ＭＳ 明朝" w:cs="Times New Roman"/>
          <w:szCs w:val="21"/>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757568" behindDoc="0" locked="0" layoutInCell="1" allowOverlap="1" wp14:anchorId="76B0AE5E" wp14:editId="731E4C33">
                <wp:simplePos x="0" y="0"/>
                <wp:positionH relativeFrom="column">
                  <wp:posOffset>5374640</wp:posOffset>
                </wp:positionH>
                <wp:positionV relativeFrom="paragraph">
                  <wp:posOffset>424814</wp:posOffset>
                </wp:positionV>
                <wp:extent cx="1428750" cy="923925"/>
                <wp:effectExtent l="0" t="0" r="19050" b="28575"/>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23925"/>
                        </a:xfrm>
                        <a:prstGeom prst="rect">
                          <a:avLst/>
                        </a:prstGeom>
                        <a:solidFill>
                          <a:srgbClr val="FFFFFF"/>
                        </a:solidFill>
                        <a:ln w="9525">
                          <a:solidFill>
                            <a:sysClr val="window" lastClr="FFFFFF">
                              <a:lumMod val="85000"/>
                            </a:sysClr>
                          </a:solidFill>
                          <a:miter lim="800000"/>
                          <a:headEnd/>
                          <a:tailEnd/>
                        </a:ln>
                      </wps:spPr>
                      <wps:txbx>
                        <w:txbxContent>
                          <w:p w:rsidR="003A5DF4" w:rsidRPr="005B29F8" w:rsidRDefault="003A5DF4" w:rsidP="003A5DF4">
                            <w:pPr>
                              <w:spacing w:line="240" w:lineRule="exact"/>
                              <w:rPr>
                                <w:sz w:val="18"/>
                              </w:rPr>
                            </w:pPr>
                            <w:r>
                              <w:rPr>
                                <w:rFonts w:hint="eastAsia"/>
                                <w:sz w:val="18"/>
                              </w:rPr>
                              <w:t>【第</w:t>
                            </w:r>
                            <w:r>
                              <w:rPr>
                                <w:sz w:val="18"/>
                              </w:rPr>
                              <w:t>１項</w:t>
                            </w:r>
                            <w:r w:rsidRPr="005B29F8">
                              <w:rPr>
                                <w:rFonts w:hint="eastAsia"/>
                                <w:sz w:val="18"/>
                              </w:rPr>
                              <w:t>】</w:t>
                            </w:r>
                          </w:p>
                          <w:p w:rsidR="003A5DF4" w:rsidRPr="005B29F8" w:rsidRDefault="003A5DF4" w:rsidP="003A5DF4">
                            <w:pPr>
                              <w:spacing w:line="240" w:lineRule="exact"/>
                              <w:rPr>
                                <w:sz w:val="18"/>
                              </w:rPr>
                            </w:pPr>
                            <w:r>
                              <w:rPr>
                                <w:rFonts w:hint="eastAsia"/>
                                <w:sz w:val="18"/>
                              </w:rPr>
                              <w:t>条文数</w:t>
                            </w:r>
                            <w:r>
                              <w:rPr>
                                <w:sz w:val="18"/>
                              </w:rPr>
                              <w:t>が確定した段階で、</w:t>
                            </w:r>
                            <w:r>
                              <w:rPr>
                                <w:rFonts w:hint="eastAsia"/>
                                <w:sz w:val="18"/>
                              </w:rPr>
                              <w:t>引用している条の</w:t>
                            </w:r>
                            <w:r>
                              <w:rPr>
                                <w:sz w:val="18"/>
                              </w:rPr>
                              <w:t>ずれがないか確認すること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B0AE5E" id="テキスト ボックス 209" o:spid="_x0000_s1053" type="#_x0000_t202" style="position:absolute;left:0;text-align:left;margin-left:423.2pt;margin-top:33.45pt;width:112.5pt;height:72.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" strokecolor="#d9d9d9">
                <v:textbox>
                  <w:txbxContent>
                    <w:p w:rsidR="003A5DF4" w:rsidRPr="005B29F8" w:rsidRDefault="003A5DF4" w:rsidP="003A5DF4">
                      <w:pPr>
                        <w:spacing w:line="240" w:lineRule="exact"/>
                        <w:rPr>
                          <w:sz w:val="18"/>
                        </w:rPr>
                      </w:pPr>
                      <w:r>
                        <w:rPr>
                          <w:rFonts w:hint="eastAsia"/>
                          <w:sz w:val="18"/>
                        </w:rPr>
                        <w:t>【第</w:t>
                      </w:r>
                      <w:r>
                        <w:rPr>
                          <w:sz w:val="18"/>
                        </w:rPr>
                        <w:t>１項</w:t>
                      </w:r>
                      <w:r w:rsidRPr="005B29F8">
                        <w:rPr>
                          <w:rFonts w:hint="eastAsia"/>
                          <w:sz w:val="18"/>
                        </w:rPr>
                        <w:t>】</w:t>
                      </w:r>
                    </w:p>
                    <w:p w:rsidR="003A5DF4" w:rsidRPr="005B29F8" w:rsidRDefault="003A5DF4" w:rsidP="003A5DF4">
                      <w:pPr>
                        <w:spacing w:line="240" w:lineRule="exact"/>
                        <w:rPr>
                          <w:rFonts w:hint="eastAsia"/>
                          <w:sz w:val="18"/>
                        </w:rPr>
                      </w:pPr>
                      <w:r>
                        <w:rPr>
                          <w:rFonts w:hint="eastAsia"/>
                          <w:sz w:val="18"/>
                        </w:rPr>
                        <w:t>条文数</w:t>
                      </w:r>
                      <w:r>
                        <w:rPr>
                          <w:sz w:val="18"/>
                        </w:rPr>
                        <w:t>が確定した段階で、</w:t>
                      </w:r>
                      <w:r>
                        <w:rPr>
                          <w:rFonts w:hint="eastAsia"/>
                          <w:sz w:val="18"/>
                        </w:rPr>
                        <w:t>引用している</w:t>
                      </w:r>
                      <w:r>
                        <w:rPr>
                          <w:rFonts w:hint="eastAsia"/>
                          <w:sz w:val="18"/>
                        </w:rPr>
                        <w:t>条の</w:t>
                      </w:r>
                      <w:r>
                        <w:rPr>
                          <w:sz w:val="18"/>
                        </w:rPr>
                        <w:t>ずれがないか確認すること</w:t>
                      </w:r>
                    </w:p>
                  </w:txbxContent>
                </v:textbox>
              </v:shape>
            </w:pict>
          </mc:Fallback>
        </mc:AlternateContent>
      </w:r>
      <w:r w:rsidR="00E366AC" w:rsidRPr="00E366AC">
        <w:rPr>
          <w:rFonts w:ascii="ＭＳ 明朝" w:eastAsia="ＭＳ 明朝" w:hAnsi="ＭＳ 明朝" w:cs="Times New Roman" w:hint="eastAsia"/>
          <w:szCs w:val="21"/>
        </w:rPr>
        <w:t>第３８条</w:t>
      </w:r>
      <w:r w:rsidR="00E366AC">
        <w:rPr>
          <w:rFonts w:ascii="ＭＳ 明朝" w:eastAsia="ＭＳ 明朝" w:hAnsi="ＭＳ 明朝" w:cs="Times New Roman" w:hint="eastAsia"/>
          <w:szCs w:val="21"/>
        </w:rPr>
        <w:t xml:space="preserve">　</w:t>
      </w:r>
      <w:r w:rsidR="00E366AC" w:rsidRPr="00E366AC">
        <w:rPr>
          <w:rFonts w:ascii="ＭＳ 明朝" w:eastAsia="ＭＳ 明朝" w:hAnsi="ＭＳ 明朝" w:cs="Times New Roman" w:hint="eastAsia"/>
          <w:szCs w:val="21"/>
        </w:rPr>
        <w:t>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３１条の請求を行うことを求めることができる。</w:t>
      </w:r>
    </w:p>
    <w:p w:rsidR="00E366AC" w:rsidRPr="00E366AC" w:rsidRDefault="00E366AC" w:rsidP="00DF0103">
      <w:pPr>
        <w:spacing w:line="320" w:lineRule="exact"/>
        <w:ind w:left="210" w:hangingChars="100" w:hanging="210"/>
        <w:rPr>
          <w:rFonts w:ascii="ＭＳ 明朝" w:eastAsia="ＭＳ 明朝" w:hAnsi="ＭＳ 明朝" w:cs="Times New Roman"/>
          <w:szCs w:val="21"/>
        </w:rPr>
      </w:pPr>
      <w:r w:rsidRPr="00E366AC">
        <w:rPr>
          <w:rFonts w:ascii="ＭＳ 明朝" w:eastAsia="ＭＳ 明朝" w:hAnsi="ＭＳ 明朝" w:cs="Times New Roman" w:hint="eastAsia"/>
          <w:szCs w:val="21"/>
        </w:rPr>
        <w:t>２　前項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対し、当該行為をやめることを請求することができる。</w:t>
      </w:r>
    </w:p>
    <w:p w:rsidR="004E310F" w:rsidRPr="004E310F" w:rsidRDefault="004E310F" w:rsidP="00DF0103">
      <w:pPr>
        <w:spacing w:line="320" w:lineRule="exact"/>
        <w:rPr>
          <w:rFonts w:ascii="ＭＳ 明朝" w:eastAsia="ＭＳ 明朝" w:hAnsi="ＭＳ 明朝" w:cs="Times New Roman"/>
          <w:szCs w:val="21"/>
        </w:rPr>
      </w:pPr>
      <w:r w:rsidRPr="004E310F">
        <w:rPr>
          <w:rFonts w:ascii="ＭＳ 明朝" w:eastAsia="ＭＳ 明朝" w:hAnsi="ＭＳ 明朝" w:cs="Times New Roman" w:hint="eastAsia"/>
          <w:szCs w:val="21"/>
        </w:rPr>
        <w:t>（責任追及の訴えの求め）</w:t>
      </w:r>
    </w:p>
    <w:p w:rsidR="00E366AC" w:rsidRDefault="004E310F" w:rsidP="00DF0103">
      <w:pPr>
        <w:spacing w:line="320" w:lineRule="exact"/>
        <w:ind w:left="210" w:hangingChars="100" w:hanging="210"/>
        <w:rPr>
          <w:rFonts w:ascii="ＭＳ 明朝" w:eastAsia="ＭＳ 明朝" w:hAnsi="ＭＳ 明朝" w:cs="Times New Roman"/>
          <w:szCs w:val="21"/>
        </w:rPr>
      </w:pPr>
      <w:r w:rsidRPr="004E310F">
        <w:rPr>
          <w:rFonts w:ascii="ＭＳ 明朝" w:eastAsia="ＭＳ 明朝" w:hAnsi="ＭＳ 明朝" w:cs="Times New Roman" w:hint="eastAsia"/>
          <w:szCs w:val="21"/>
        </w:rPr>
        <w:t>第３９条</w:t>
      </w:r>
      <w:r>
        <w:rPr>
          <w:rFonts w:ascii="ＭＳ 明朝" w:eastAsia="ＭＳ 明朝" w:hAnsi="ＭＳ 明朝" w:cs="Times New Roman" w:hint="eastAsia"/>
          <w:szCs w:val="21"/>
        </w:rPr>
        <w:t xml:space="preserve">　</w:t>
      </w:r>
      <w:r w:rsidRPr="004E310F">
        <w:rPr>
          <w:rFonts w:ascii="ＭＳ 明朝" w:eastAsia="ＭＳ 明朝" w:hAnsi="ＭＳ 明朝" w:cs="Times New Roman" w:hint="eastAsia"/>
          <w:szCs w:val="21"/>
        </w:rPr>
        <w:t>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4E310F" w:rsidRDefault="004E310F" w:rsidP="00DF0103">
      <w:pPr>
        <w:spacing w:line="320" w:lineRule="exact"/>
        <w:ind w:left="210" w:hangingChars="100" w:hanging="210"/>
        <w:rPr>
          <w:rFonts w:ascii="ＭＳ 明朝" w:eastAsia="ＭＳ 明朝" w:hAnsi="ＭＳ 明朝" w:cs="Times New Roman"/>
          <w:szCs w:val="21"/>
        </w:rPr>
      </w:pPr>
    </w:p>
    <w:p w:rsidR="004E310F" w:rsidRPr="00E366AC" w:rsidRDefault="004E310F" w:rsidP="00DF0103">
      <w:pPr>
        <w:spacing w:line="320" w:lineRule="exact"/>
        <w:ind w:leftChars="100" w:left="210" w:firstLineChars="200" w:firstLine="420"/>
        <w:rPr>
          <w:rFonts w:ascii="ＭＳ 明朝" w:eastAsia="ＭＳ 明朝" w:hAnsi="ＭＳ 明朝" w:cs="Times New Roman"/>
          <w:szCs w:val="21"/>
        </w:rPr>
      </w:pPr>
      <w:r w:rsidRPr="004E310F">
        <w:rPr>
          <w:rFonts w:ascii="ＭＳ 明朝" w:eastAsia="ＭＳ 明朝" w:hAnsi="ＭＳ 明朝" w:cs="Times New Roman" w:hint="eastAsia"/>
          <w:szCs w:val="21"/>
        </w:rPr>
        <w:t>第３節</w:t>
      </w:r>
      <w:r>
        <w:rPr>
          <w:rFonts w:ascii="ＭＳ 明朝" w:eastAsia="ＭＳ 明朝" w:hAnsi="ＭＳ 明朝" w:cs="Times New Roman" w:hint="eastAsia"/>
          <w:szCs w:val="21"/>
        </w:rPr>
        <w:t xml:space="preserve">　</w:t>
      </w:r>
      <w:r w:rsidRPr="004E310F">
        <w:rPr>
          <w:rFonts w:ascii="ＭＳ 明朝" w:eastAsia="ＭＳ 明朝" w:hAnsi="ＭＳ 明朝" w:cs="Times New Roman"/>
          <w:szCs w:val="21"/>
        </w:rPr>
        <w:t>評議員会の運営</w:t>
      </w:r>
    </w:p>
    <w:p w:rsidR="0067572B" w:rsidRDefault="00BD5AB1" w:rsidP="00DF0103">
      <w:pPr>
        <w:spacing w:line="320" w:lineRule="exact"/>
        <w:rPr>
          <w:rFonts w:ascii="ＭＳ 明朝" w:eastAsia="ＭＳ 明朝" w:hAnsi="ＭＳ 明朝" w:cs="Times New Roman"/>
          <w:szCs w:val="21"/>
        </w:rPr>
      </w:pPr>
      <w:r w:rsidRPr="00BD5AB1">
        <w:rPr>
          <w:rFonts w:ascii="ＭＳ 明朝" w:eastAsia="ＭＳ 明朝" w:hAnsi="ＭＳ 明朝" w:cs="Times New Roman"/>
          <w:noProof/>
          <w:szCs w:val="21"/>
        </w:rPr>
        <mc:AlternateContent>
          <mc:Choice Requires="wps">
            <w:drawing>
              <wp:anchor distT="45720" distB="45720" distL="114300" distR="114300" simplePos="0" relativeHeight="251704320" behindDoc="0" locked="0" layoutInCell="1" allowOverlap="1" wp14:anchorId="0569151D" wp14:editId="2B5BB687">
                <wp:simplePos x="0" y="0"/>
                <wp:positionH relativeFrom="column">
                  <wp:posOffset>5374640</wp:posOffset>
                </wp:positionH>
                <wp:positionV relativeFrom="paragraph">
                  <wp:posOffset>212090</wp:posOffset>
                </wp:positionV>
                <wp:extent cx="1428750" cy="7810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81050"/>
                        </a:xfrm>
                        <a:prstGeom prst="rect">
                          <a:avLst/>
                        </a:prstGeom>
                        <a:solidFill>
                          <a:srgbClr val="FFFFFF"/>
                        </a:solidFill>
                        <a:ln w="9525">
                          <a:solidFill>
                            <a:sysClr val="window" lastClr="FFFFFF">
                              <a:lumMod val="85000"/>
                            </a:sysClr>
                          </a:solidFill>
                          <a:miter lim="800000"/>
                          <a:headEnd/>
                          <a:tailEnd/>
                        </a:ln>
                      </wps:spPr>
                      <wps:txbx>
                        <w:txbxContent>
                          <w:p w:rsidR="00BD5AB1" w:rsidRDefault="00BD5AB1" w:rsidP="00BD5AB1">
                            <w:pPr>
                              <w:spacing w:line="220" w:lineRule="exact"/>
                              <w:rPr>
                                <w:sz w:val="18"/>
                              </w:rPr>
                            </w:pPr>
                            <w:r>
                              <w:rPr>
                                <w:rFonts w:hint="eastAsia"/>
                                <w:sz w:val="18"/>
                              </w:rPr>
                              <w:t>【開催時期】</w:t>
                            </w:r>
                          </w:p>
                          <w:p w:rsidR="00BD5AB1" w:rsidRDefault="00260252" w:rsidP="00BD5AB1">
                            <w:pPr>
                              <w:spacing w:line="220" w:lineRule="exact"/>
                              <w:rPr>
                                <w:sz w:val="18"/>
                              </w:rPr>
                            </w:pPr>
                            <w:r w:rsidRPr="00260252">
                              <w:rPr>
                                <w:rFonts w:hint="eastAsia"/>
                                <w:sz w:val="18"/>
                              </w:rPr>
                              <w:t>定時評</w:t>
                            </w:r>
                            <w:r>
                              <w:rPr>
                                <w:rFonts w:hint="eastAsia"/>
                                <w:sz w:val="18"/>
                              </w:rPr>
                              <w:t>議員会は、原則として４月から６月までの一定の時期に開催すること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69151D" id="テキスト ボックス 23" o:spid="_x0000_s1048" type="#_x0000_t202" style="position:absolute;left:0;text-align:left;margin-left:423.2pt;margin-top:16.7pt;width:112.5pt;height:6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" strokecolor="#d9d9d9">
                <v:textbox>
                  <w:txbxContent>
                    <w:p w:rsidR="00BD5AB1" w:rsidRDefault="00BD5AB1" w:rsidP="00BD5AB1">
                      <w:pPr>
                        <w:spacing w:line="220" w:lineRule="exact"/>
                        <w:rPr>
                          <w:sz w:val="18"/>
                        </w:rPr>
                      </w:pPr>
                      <w:r>
                        <w:rPr>
                          <w:rFonts w:hint="eastAsia"/>
                          <w:sz w:val="18"/>
                        </w:rPr>
                        <w:t>【</w:t>
                      </w:r>
                      <w:r>
                        <w:rPr>
                          <w:rFonts w:hint="eastAsia"/>
                          <w:sz w:val="18"/>
                        </w:rPr>
                        <w:t>開催時期</w:t>
                      </w:r>
                      <w:r>
                        <w:rPr>
                          <w:rFonts w:hint="eastAsia"/>
                          <w:sz w:val="18"/>
                        </w:rPr>
                        <w:t>】</w:t>
                      </w:r>
                    </w:p>
                    <w:p w:rsidR="00BD5AB1" w:rsidRDefault="00260252" w:rsidP="00BD5AB1">
                      <w:pPr>
                        <w:spacing w:line="220" w:lineRule="exact"/>
                        <w:rPr>
                          <w:rFonts w:hint="eastAsia"/>
                          <w:sz w:val="18"/>
                        </w:rPr>
                      </w:pPr>
                      <w:r w:rsidRPr="00260252">
                        <w:rPr>
                          <w:rFonts w:hint="eastAsia"/>
                          <w:sz w:val="18"/>
                        </w:rPr>
                        <w:t>定時評</w:t>
                      </w:r>
                      <w:r>
                        <w:rPr>
                          <w:rFonts w:hint="eastAsia"/>
                          <w:sz w:val="18"/>
                        </w:rPr>
                        <w:t>議員会は、原則として４月から６月までの一定の時期に開催すること</w:t>
                      </w:r>
                    </w:p>
                  </w:txbxContent>
                </v:textbox>
              </v:shape>
            </w:pict>
          </mc:Fallback>
        </mc:AlternateContent>
      </w:r>
      <w:r w:rsidR="0067572B" w:rsidRPr="0067572B">
        <w:rPr>
          <w:rFonts w:ascii="ＭＳ 明朝" w:eastAsia="ＭＳ 明朝" w:hAnsi="ＭＳ 明朝" w:cs="Times New Roman" w:hint="eastAsia"/>
          <w:szCs w:val="21"/>
        </w:rPr>
        <w:t>（開催）</w:t>
      </w:r>
    </w:p>
    <w:p w:rsid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第４０条</w:t>
      </w:r>
      <w:r>
        <w:rPr>
          <w:rFonts w:ascii="ＭＳ 明朝" w:eastAsia="ＭＳ 明朝" w:hAnsi="ＭＳ 明朝" w:cs="Times New Roman" w:hint="eastAsia"/>
          <w:szCs w:val="21"/>
        </w:rPr>
        <w:t xml:space="preserve">　</w:t>
      </w:r>
      <w:r w:rsidRPr="0067572B">
        <w:rPr>
          <w:rFonts w:ascii="ＭＳ 明朝" w:eastAsia="ＭＳ 明朝" w:hAnsi="ＭＳ 明朝" w:cs="Times New Roman" w:hint="eastAsia"/>
          <w:szCs w:val="21"/>
        </w:rPr>
        <w:t>評議員会は、定時評議員会として毎会計年度終了後３月以内に１回開催するほか、必要がある場合に開催する。</w:t>
      </w:r>
    </w:p>
    <w:p w:rsidR="0067572B" w:rsidRPr="0067572B" w:rsidRDefault="0067572B" w:rsidP="00DF0103">
      <w:pPr>
        <w:spacing w:line="320" w:lineRule="exact"/>
        <w:ind w:firstLineChars="200" w:firstLine="420"/>
        <w:rPr>
          <w:rFonts w:ascii="ＭＳ 明朝" w:eastAsia="ＭＳ 明朝" w:hAnsi="ＭＳ 明朝" w:cs="Times New Roman"/>
          <w:szCs w:val="21"/>
          <w:u w:val="single"/>
        </w:rPr>
      </w:pPr>
      <w:r w:rsidRPr="0067572B">
        <w:rPr>
          <w:rFonts w:ascii="ＭＳ 明朝" w:eastAsia="ＭＳ 明朝" w:hAnsi="ＭＳ 明朝" w:cs="Times New Roman"/>
          <w:szCs w:val="21"/>
          <w:highlight w:val="yellow"/>
          <w:u w:val="single"/>
        </w:rPr>
        <w:t>※　時期を定める例</w:t>
      </w:r>
    </w:p>
    <w:p w:rsidR="00E366AC" w:rsidRPr="00E366AC" w:rsidRDefault="0067572B" w:rsidP="00DF0103">
      <w:pPr>
        <w:spacing w:line="320" w:lineRule="exact"/>
        <w:ind w:leftChars="300" w:left="630" w:firstLineChars="100" w:firstLine="210"/>
        <w:rPr>
          <w:rFonts w:ascii="ＭＳ 明朝" w:eastAsia="ＭＳ 明朝" w:hAnsi="ＭＳ 明朝" w:cs="Times New Roman"/>
          <w:szCs w:val="21"/>
        </w:rPr>
      </w:pPr>
      <w:r w:rsidRPr="0067572B">
        <w:rPr>
          <w:rFonts w:ascii="ＭＳ 明朝" w:eastAsia="ＭＳ 明朝" w:hAnsi="ＭＳ 明朝" w:cs="Times New Roman" w:hint="eastAsia"/>
          <w:szCs w:val="21"/>
        </w:rPr>
        <w:t>評議員会は、定時評議員会として毎会計年度６月に１回開催するほか、必要がある場合に開催</w:t>
      </w:r>
      <w:r>
        <w:rPr>
          <w:rFonts w:ascii="ＭＳ 明朝" w:eastAsia="ＭＳ 明朝" w:hAnsi="ＭＳ 明朝" w:cs="Times New Roman" w:hint="eastAsia"/>
          <w:szCs w:val="21"/>
        </w:rPr>
        <w:t xml:space="preserve">　</w:t>
      </w:r>
      <w:r w:rsidRPr="0067572B">
        <w:rPr>
          <w:rFonts w:ascii="ＭＳ 明朝" w:eastAsia="ＭＳ 明朝" w:hAnsi="ＭＳ 明朝" w:cs="Times New Roman" w:hint="eastAsia"/>
          <w:szCs w:val="21"/>
        </w:rPr>
        <w:t>する。</w:t>
      </w:r>
    </w:p>
    <w:p w:rsidR="0067572B" w:rsidRDefault="00260252" w:rsidP="00DF0103">
      <w:pPr>
        <w:spacing w:line="320" w:lineRule="exact"/>
        <w:rPr>
          <w:rFonts w:ascii="ＭＳ 明朝" w:eastAsia="ＭＳ 明朝" w:hAnsi="ＭＳ 明朝" w:cs="Times New Roman"/>
          <w:szCs w:val="21"/>
        </w:rPr>
      </w:pPr>
      <w:r w:rsidRPr="00260252">
        <w:rPr>
          <w:rFonts w:ascii="ＭＳ 明朝" w:eastAsia="ＭＳ 明朝" w:hAnsi="ＭＳ 明朝" w:cs="Times New Roman"/>
          <w:noProof/>
          <w:szCs w:val="21"/>
        </w:rPr>
        <mc:AlternateContent>
          <mc:Choice Requires="wps">
            <w:drawing>
              <wp:anchor distT="45720" distB="45720" distL="114300" distR="114300" simplePos="0" relativeHeight="251706368" behindDoc="0" locked="0" layoutInCell="1" allowOverlap="1" wp14:anchorId="3BA9E979" wp14:editId="006E9CFB">
                <wp:simplePos x="0" y="0"/>
                <wp:positionH relativeFrom="column">
                  <wp:posOffset>5374640</wp:posOffset>
                </wp:positionH>
                <wp:positionV relativeFrom="paragraph">
                  <wp:posOffset>154940</wp:posOffset>
                </wp:positionV>
                <wp:extent cx="1428750" cy="571500"/>
                <wp:effectExtent l="0" t="0" r="19050"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71500"/>
                        </a:xfrm>
                        <a:prstGeom prst="rect">
                          <a:avLst/>
                        </a:prstGeom>
                        <a:solidFill>
                          <a:srgbClr val="FFFFFF"/>
                        </a:solidFill>
                        <a:ln w="9525">
                          <a:solidFill>
                            <a:sysClr val="window" lastClr="FFFFFF">
                              <a:lumMod val="85000"/>
                            </a:sysClr>
                          </a:solidFill>
                          <a:miter lim="800000"/>
                          <a:headEnd/>
                          <a:tailEnd/>
                        </a:ln>
                      </wps:spPr>
                      <wps:txbx>
                        <w:txbxContent>
                          <w:p w:rsidR="00260252" w:rsidRDefault="00260252" w:rsidP="00260252">
                            <w:pPr>
                              <w:spacing w:line="220" w:lineRule="exact"/>
                              <w:rPr>
                                <w:sz w:val="18"/>
                              </w:rPr>
                            </w:pPr>
                            <w:r>
                              <w:rPr>
                                <w:rFonts w:hint="eastAsia"/>
                                <w:sz w:val="18"/>
                              </w:rPr>
                              <w:t>【招集</w:t>
                            </w:r>
                            <w:r>
                              <w:rPr>
                                <w:sz w:val="18"/>
                              </w:rPr>
                              <w:t>権者</w:t>
                            </w:r>
                            <w:r>
                              <w:rPr>
                                <w:rFonts w:hint="eastAsia"/>
                                <w:sz w:val="18"/>
                              </w:rPr>
                              <w:t>】</w:t>
                            </w:r>
                          </w:p>
                          <w:p w:rsidR="00260252" w:rsidRDefault="00260252" w:rsidP="00260252">
                            <w:pPr>
                              <w:spacing w:line="220" w:lineRule="exact"/>
                              <w:rPr>
                                <w:sz w:val="18"/>
                              </w:rPr>
                            </w:pPr>
                            <w:r>
                              <w:rPr>
                                <w:rFonts w:hint="eastAsia"/>
                                <w:sz w:val="18"/>
                              </w:rPr>
                              <w:t>理事長以外を招集権者にすることも可能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A9E979" id="テキスト ボックス 24" o:spid="_x0000_s1049" type="#_x0000_t202" style="position:absolute;left:0;text-align:left;margin-left:423.2pt;margin-top:12.2pt;width:112.5pt;height:4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" strokecolor="#d9d9d9">
                <v:textbox>
                  <w:txbxContent>
                    <w:p w:rsidR="00260252" w:rsidRDefault="00260252" w:rsidP="00260252">
                      <w:pPr>
                        <w:spacing w:line="220" w:lineRule="exact"/>
                        <w:rPr>
                          <w:sz w:val="18"/>
                        </w:rPr>
                      </w:pPr>
                      <w:r>
                        <w:rPr>
                          <w:rFonts w:hint="eastAsia"/>
                          <w:sz w:val="18"/>
                        </w:rPr>
                        <w:t>【</w:t>
                      </w:r>
                      <w:r>
                        <w:rPr>
                          <w:rFonts w:hint="eastAsia"/>
                          <w:sz w:val="18"/>
                        </w:rPr>
                        <w:t>招集</w:t>
                      </w:r>
                      <w:r>
                        <w:rPr>
                          <w:sz w:val="18"/>
                        </w:rPr>
                        <w:t>権者</w:t>
                      </w:r>
                      <w:r>
                        <w:rPr>
                          <w:rFonts w:hint="eastAsia"/>
                          <w:sz w:val="18"/>
                        </w:rPr>
                        <w:t>】</w:t>
                      </w:r>
                    </w:p>
                    <w:p w:rsidR="00260252" w:rsidRDefault="00260252" w:rsidP="00260252">
                      <w:pPr>
                        <w:spacing w:line="220" w:lineRule="exact"/>
                        <w:rPr>
                          <w:rFonts w:hint="eastAsia"/>
                          <w:sz w:val="18"/>
                        </w:rPr>
                      </w:pPr>
                      <w:r>
                        <w:rPr>
                          <w:rFonts w:hint="eastAsia"/>
                          <w:sz w:val="18"/>
                        </w:rPr>
                        <w:t>理事長以外を招集権者にすることも可能</w:t>
                      </w:r>
                    </w:p>
                  </w:txbxContent>
                </v:textbox>
              </v:shape>
            </w:pict>
          </mc:Fallback>
        </mc:AlternateContent>
      </w:r>
      <w:r w:rsidR="0067572B" w:rsidRPr="0067572B">
        <w:rPr>
          <w:rFonts w:ascii="ＭＳ 明朝" w:eastAsia="ＭＳ 明朝" w:hAnsi="ＭＳ 明朝" w:cs="Times New Roman" w:hint="eastAsia"/>
          <w:szCs w:val="21"/>
        </w:rPr>
        <w:t>（招集）</w:t>
      </w:r>
    </w:p>
    <w:p w:rsidR="0067572B" w:rsidRPr="0067572B" w:rsidRDefault="0067572B" w:rsidP="00260252">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第４１条</w:t>
      </w:r>
      <w:r>
        <w:rPr>
          <w:rFonts w:ascii="ＭＳ 明朝" w:eastAsia="ＭＳ 明朝" w:hAnsi="ＭＳ 明朝" w:cs="Times New Roman" w:hint="eastAsia"/>
          <w:szCs w:val="21"/>
        </w:rPr>
        <w:t xml:space="preserve">　</w:t>
      </w:r>
      <w:r w:rsidRPr="0067572B">
        <w:rPr>
          <w:rFonts w:ascii="ＭＳ 明朝" w:eastAsia="ＭＳ 明朝" w:hAnsi="ＭＳ 明朝" w:cs="Times New Roman" w:hint="eastAsia"/>
          <w:szCs w:val="21"/>
        </w:rPr>
        <w:t>評議員会は、法令に別段の定めがある場合を除き、理事会の決議に基づき理事長が招集する。</w:t>
      </w:r>
    </w:p>
    <w:p w:rsidR="0067572B" w:rsidRDefault="00260252" w:rsidP="00DF0103">
      <w:pPr>
        <w:spacing w:line="320" w:lineRule="exact"/>
        <w:ind w:left="210" w:hangingChars="100" w:hanging="210"/>
        <w:rPr>
          <w:rFonts w:ascii="ＭＳ 明朝" w:eastAsia="ＭＳ 明朝" w:hAnsi="ＭＳ 明朝" w:cs="Times New Roman"/>
          <w:szCs w:val="21"/>
        </w:rPr>
      </w:pPr>
      <w:r w:rsidRPr="00260252">
        <w:rPr>
          <w:rFonts w:ascii="ＭＳ 明朝" w:eastAsia="ＭＳ 明朝" w:hAnsi="ＭＳ 明朝" w:cs="Times New Roman"/>
          <w:noProof/>
          <w:szCs w:val="21"/>
        </w:rPr>
        <mc:AlternateContent>
          <mc:Choice Requires="wps">
            <w:drawing>
              <wp:anchor distT="45720" distB="45720" distL="114300" distR="114300" simplePos="0" relativeHeight="251708416" behindDoc="0" locked="0" layoutInCell="1" allowOverlap="1" wp14:anchorId="422958B7" wp14:editId="473D47D6">
                <wp:simplePos x="0" y="0"/>
                <wp:positionH relativeFrom="column">
                  <wp:posOffset>5365115</wp:posOffset>
                </wp:positionH>
                <wp:positionV relativeFrom="paragraph">
                  <wp:posOffset>154939</wp:posOffset>
                </wp:positionV>
                <wp:extent cx="1428750" cy="71437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14375"/>
                        </a:xfrm>
                        <a:prstGeom prst="rect">
                          <a:avLst/>
                        </a:prstGeom>
                        <a:solidFill>
                          <a:srgbClr val="FFFFFF"/>
                        </a:solidFill>
                        <a:ln w="9525">
                          <a:solidFill>
                            <a:sysClr val="window" lastClr="FFFFFF">
                              <a:lumMod val="85000"/>
                            </a:sysClr>
                          </a:solidFill>
                          <a:miter lim="800000"/>
                          <a:headEnd/>
                          <a:tailEnd/>
                        </a:ln>
                      </wps:spPr>
                      <wps:txbx>
                        <w:txbxContent>
                          <w:p w:rsidR="00260252" w:rsidRDefault="00260252" w:rsidP="00260252">
                            <w:pPr>
                              <w:spacing w:line="220" w:lineRule="exact"/>
                              <w:rPr>
                                <w:sz w:val="18"/>
                              </w:rPr>
                            </w:pPr>
                            <w:r>
                              <w:rPr>
                                <w:rFonts w:hint="eastAsia"/>
                                <w:sz w:val="18"/>
                              </w:rPr>
                              <w:t>【請求のための</w:t>
                            </w:r>
                            <w:r>
                              <w:rPr>
                                <w:sz w:val="18"/>
                              </w:rPr>
                              <w:t>割合</w:t>
                            </w:r>
                            <w:r>
                              <w:rPr>
                                <w:rFonts w:hint="eastAsia"/>
                                <w:sz w:val="18"/>
                              </w:rPr>
                              <w:t>】</w:t>
                            </w:r>
                          </w:p>
                          <w:p w:rsidR="00260252" w:rsidRDefault="00260252" w:rsidP="00260252">
                            <w:pPr>
                              <w:spacing w:line="220" w:lineRule="exact"/>
                              <w:rPr>
                                <w:sz w:val="18"/>
                              </w:rPr>
                            </w:pPr>
                            <w:r w:rsidRPr="00260252">
                              <w:rPr>
                                <w:rFonts w:hint="eastAsia"/>
                                <w:sz w:val="18"/>
                              </w:rPr>
                              <w:t>第２項及び第３項について、３分の１を下回る割合とすることも可能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2958B7" id="テキスト ボックス 25" o:spid="_x0000_s1050" type="#_x0000_t202" style="position:absolute;left:0;text-align:left;margin-left:422.45pt;margin-top:12.2pt;width:112.5pt;height:56.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" strokecolor="#d9d9d9">
                <v:textbox>
                  <w:txbxContent>
                    <w:p w:rsidR="00260252" w:rsidRDefault="00260252" w:rsidP="00260252">
                      <w:pPr>
                        <w:spacing w:line="220" w:lineRule="exact"/>
                        <w:rPr>
                          <w:sz w:val="18"/>
                        </w:rPr>
                      </w:pPr>
                      <w:r>
                        <w:rPr>
                          <w:rFonts w:hint="eastAsia"/>
                          <w:sz w:val="18"/>
                        </w:rPr>
                        <w:t>【</w:t>
                      </w:r>
                      <w:r>
                        <w:rPr>
                          <w:rFonts w:hint="eastAsia"/>
                          <w:sz w:val="18"/>
                        </w:rPr>
                        <w:t>請求のための</w:t>
                      </w:r>
                      <w:r>
                        <w:rPr>
                          <w:sz w:val="18"/>
                        </w:rPr>
                        <w:t>割合</w:t>
                      </w:r>
                      <w:r>
                        <w:rPr>
                          <w:rFonts w:hint="eastAsia"/>
                          <w:sz w:val="18"/>
                        </w:rPr>
                        <w:t>】</w:t>
                      </w:r>
                    </w:p>
                    <w:p w:rsidR="00260252" w:rsidRDefault="00260252" w:rsidP="00260252">
                      <w:pPr>
                        <w:spacing w:line="220" w:lineRule="exact"/>
                        <w:rPr>
                          <w:rFonts w:hint="eastAsia"/>
                          <w:sz w:val="18"/>
                        </w:rPr>
                      </w:pPr>
                      <w:r w:rsidRPr="00260252">
                        <w:rPr>
                          <w:rFonts w:hint="eastAsia"/>
                          <w:sz w:val="18"/>
                        </w:rPr>
                        <w:t>第２項及び第３項について、３分の１を下回る割合とすることも可能</w:t>
                      </w:r>
                    </w:p>
                  </w:txbxContent>
                </v:textbox>
              </v:shape>
            </w:pict>
          </mc:Fallback>
        </mc:AlternateContent>
      </w:r>
      <w:r w:rsidR="0067572B" w:rsidRPr="0067572B">
        <w:rPr>
          <w:rFonts w:ascii="ＭＳ 明朝" w:eastAsia="ＭＳ 明朝" w:hAnsi="ＭＳ 明朝" w:cs="Times New Roman" w:hint="eastAsia"/>
          <w:szCs w:val="21"/>
        </w:rPr>
        <w:t>２　評議員の総数の３分の１以上の評議員は、共同して、理事長に対し、評議員会の目的である事項及び招集の理由を示して、評議員会の招集を請求することができる。</w:t>
      </w:r>
    </w:p>
    <w:p w:rsidR="0067572B" w:rsidRDefault="00260252" w:rsidP="00DF0103">
      <w:pPr>
        <w:spacing w:line="320" w:lineRule="exact"/>
        <w:ind w:left="210" w:hangingChars="100" w:hanging="210"/>
        <w:rPr>
          <w:rFonts w:ascii="ＭＳ 明朝" w:eastAsia="ＭＳ 明朝" w:hAnsi="ＭＳ 明朝" w:cs="Times New Roman"/>
          <w:szCs w:val="21"/>
        </w:rPr>
      </w:pPr>
      <w:r w:rsidRPr="00260252">
        <w:rPr>
          <w:rFonts w:ascii="ＭＳ 明朝" w:eastAsia="ＭＳ 明朝" w:hAnsi="ＭＳ 明朝" w:cs="Times New Roman"/>
          <w:noProof/>
          <w:szCs w:val="21"/>
        </w:rPr>
        <mc:AlternateContent>
          <mc:Choice Requires="wps">
            <w:drawing>
              <wp:anchor distT="45720" distB="45720" distL="114300" distR="114300" simplePos="0" relativeHeight="251710464" behindDoc="0" locked="0" layoutInCell="1" allowOverlap="1" wp14:anchorId="4BD0D22B" wp14:editId="251B94F0">
                <wp:simplePos x="0" y="0"/>
                <wp:positionH relativeFrom="column">
                  <wp:posOffset>5374640</wp:posOffset>
                </wp:positionH>
                <wp:positionV relativeFrom="paragraph">
                  <wp:posOffset>510541</wp:posOffset>
                </wp:positionV>
                <wp:extent cx="1428750" cy="571500"/>
                <wp:effectExtent l="0" t="0" r="19050"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71500"/>
                        </a:xfrm>
                        <a:prstGeom prst="rect">
                          <a:avLst/>
                        </a:prstGeom>
                        <a:solidFill>
                          <a:srgbClr val="FFFFFF"/>
                        </a:solidFill>
                        <a:ln w="9525">
                          <a:solidFill>
                            <a:sysClr val="window" lastClr="FFFFFF">
                              <a:lumMod val="85000"/>
                            </a:sysClr>
                          </a:solidFill>
                          <a:miter lim="800000"/>
                          <a:headEnd/>
                          <a:tailEnd/>
                        </a:ln>
                      </wps:spPr>
                      <wps:txbx>
                        <w:txbxContent>
                          <w:p w:rsidR="00260252" w:rsidRDefault="00260252" w:rsidP="00260252">
                            <w:pPr>
                              <w:spacing w:line="220" w:lineRule="exact"/>
                              <w:rPr>
                                <w:sz w:val="18"/>
                              </w:rPr>
                            </w:pPr>
                            <w:r>
                              <w:rPr>
                                <w:rFonts w:hint="eastAsia"/>
                                <w:sz w:val="18"/>
                              </w:rPr>
                              <w:t>【第３</w:t>
                            </w:r>
                            <w:r>
                              <w:rPr>
                                <w:sz w:val="18"/>
                              </w:rPr>
                              <w:t>項</w:t>
                            </w:r>
                            <w:r>
                              <w:rPr>
                                <w:rFonts w:hint="eastAsia"/>
                                <w:sz w:val="18"/>
                              </w:rPr>
                              <w:t>】</w:t>
                            </w:r>
                          </w:p>
                          <w:p w:rsidR="00260252" w:rsidRDefault="00260252" w:rsidP="00260252">
                            <w:pPr>
                              <w:spacing w:line="220" w:lineRule="exact"/>
                              <w:rPr>
                                <w:sz w:val="18"/>
                              </w:rPr>
                            </w:pPr>
                            <w:r>
                              <w:rPr>
                                <w:rFonts w:hint="eastAsia"/>
                                <w:sz w:val="18"/>
                              </w:rPr>
                              <w:t>２０日を下回る日数</w:t>
                            </w:r>
                            <w:r w:rsidRPr="00260252">
                              <w:rPr>
                                <w:rFonts w:hint="eastAsia"/>
                                <w:sz w:val="18"/>
                              </w:rPr>
                              <w:t>とすることも可能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D0D22B" id="テキスト ボックス 26" o:spid="_x0000_s1051" type="#_x0000_t202" style="position:absolute;left:0;text-align:left;margin-left:423.2pt;margin-top:40.2pt;width:112.5pt;height:4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" strokecolor="#d9d9d9">
                <v:textbox>
                  <w:txbxContent>
                    <w:p w:rsidR="00260252" w:rsidRDefault="00260252" w:rsidP="00260252">
                      <w:pPr>
                        <w:spacing w:line="220" w:lineRule="exact"/>
                        <w:rPr>
                          <w:sz w:val="18"/>
                        </w:rPr>
                      </w:pPr>
                      <w:r>
                        <w:rPr>
                          <w:rFonts w:hint="eastAsia"/>
                          <w:sz w:val="18"/>
                        </w:rPr>
                        <w:t>【</w:t>
                      </w:r>
                      <w:r>
                        <w:rPr>
                          <w:rFonts w:hint="eastAsia"/>
                          <w:sz w:val="18"/>
                        </w:rPr>
                        <w:t>第３</w:t>
                      </w:r>
                      <w:r>
                        <w:rPr>
                          <w:sz w:val="18"/>
                        </w:rPr>
                        <w:t>項</w:t>
                      </w:r>
                      <w:r>
                        <w:rPr>
                          <w:rFonts w:hint="eastAsia"/>
                          <w:sz w:val="18"/>
                        </w:rPr>
                        <w:t>】</w:t>
                      </w:r>
                    </w:p>
                    <w:p w:rsidR="00260252" w:rsidRDefault="00260252" w:rsidP="00260252">
                      <w:pPr>
                        <w:spacing w:line="220" w:lineRule="exact"/>
                        <w:rPr>
                          <w:rFonts w:hint="eastAsia"/>
                          <w:sz w:val="18"/>
                        </w:rPr>
                      </w:pPr>
                      <w:r>
                        <w:rPr>
                          <w:rFonts w:hint="eastAsia"/>
                          <w:sz w:val="18"/>
                        </w:rPr>
                        <w:t>２０日を下回る日数</w:t>
                      </w:r>
                      <w:r w:rsidRPr="00260252">
                        <w:rPr>
                          <w:rFonts w:hint="eastAsia"/>
                          <w:sz w:val="18"/>
                        </w:rPr>
                        <w:t>とすることも可能</w:t>
                      </w:r>
                    </w:p>
                  </w:txbxContent>
                </v:textbox>
              </v:shape>
            </w:pict>
          </mc:Fallback>
        </mc:AlternateContent>
      </w:r>
      <w:r w:rsidR="0067572B" w:rsidRPr="0067572B">
        <w:rPr>
          <w:rFonts w:ascii="ＭＳ 明朝" w:eastAsia="ＭＳ 明朝" w:hAnsi="ＭＳ 明朝" w:cs="Times New Roman" w:hint="eastAsia"/>
          <w:szCs w:val="21"/>
        </w:rPr>
        <w:t>３　評議員の総数の３分の１以上の評議員は、共同して、理事長に対し、一定の事項を評議員会の会議の目的とすることを請求することができる。この場合において、その請求は、評議員会の日の２０日前までにしなければならない。</w:t>
      </w:r>
    </w:p>
    <w:p w:rsidR="0067572B" w:rsidRP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４　評議員会を招集する場合には、理事会において、次に掲げる事項を定め、評議員に対し、書面又は電磁的方法（評議員の承諾を得た場合に限る。）により通知しなければならない。</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（１）　会議の日時及び場所</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（２）　会議の目的である事項があるときは、当該事項</w:t>
      </w:r>
    </w:p>
    <w:p w:rsidR="0067572B" w:rsidRPr="0067572B" w:rsidRDefault="0067572B" w:rsidP="00DF0103">
      <w:pPr>
        <w:spacing w:line="320" w:lineRule="exact"/>
        <w:ind w:left="630" w:hangingChars="300" w:hanging="630"/>
        <w:rPr>
          <w:rFonts w:ascii="ＭＳ 明朝" w:eastAsia="ＭＳ 明朝" w:hAnsi="ＭＳ 明朝" w:cs="Times New Roman"/>
          <w:szCs w:val="21"/>
        </w:rPr>
      </w:pPr>
      <w:r w:rsidRPr="0067572B">
        <w:rPr>
          <w:rFonts w:ascii="ＭＳ 明朝" w:eastAsia="ＭＳ 明朝" w:hAnsi="ＭＳ 明朝" w:cs="Times New Roman" w:hint="eastAsia"/>
          <w:szCs w:val="21"/>
        </w:rPr>
        <w:t>（３）　会議の目的である事項に係る議案（当該目的である事項が議案となるものを除く。）について、議案が確定しているときはその概要、議案が確定していないときはその旨</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（４）　私立学校法施行規則で定める事項</w:t>
      </w:r>
    </w:p>
    <w:p w:rsidR="00E366AC" w:rsidRPr="00E366AC"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５　前項の通知は、会議の１週間前までに発しなければならない。</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（評議員による招集）</w:t>
      </w:r>
    </w:p>
    <w:p w:rsid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第４２条</w:t>
      </w:r>
      <w:r>
        <w:rPr>
          <w:rFonts w:ascii="ＭＳ 明朝" w:eastAsia="ＭＳ 明朝" w:hAnsi="ＭＳ 明朝" w:cs="Times New Roman" w:hint="eastAsia"/>
          <w:szCs w:val="21"/>
        </w:rPr>
        <w:t xml:space="preserve">　</w:t>
      </w:r>
      <w:r w:rsidRPr="0067572B">
        <w:rPr>
          <w:rFonts w:ascii="ＭＳ 明朝" w:eastAsia="ＭＳ 明朝" w:hAnsi="ＭＳ 明朝" w:cs="Times New Roman" w:hint="eastAsia"/>
          <w:szCs w:val="21"/>
        </w:rPr>
        <w:t>前条第２項の規定による請求があった日から２０日以内の日を評議員会の日とする評議員会の招集の通知が発せられない場合には、同項の規定による請求をした評議員は、共同して、宮城県知事の許可を得て、評議員会を招集することができる。</w:t>
      </w:r>
    </w:p>
    <w:p w:rsid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２　前項の評議員は、その全員の協議により、前条第４項各号に掲げる事項を定め、他の評議員に対し、書面又は電磁的方法（他の評議員の承諾を得た場合に限る。）により通知しなければならない。</w:t>
      </w:r>
    </w:p>
    <w:p w:rsidR="00E366AC" w:rsidRPr="00E366AC"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３　前項の通知は、会議の１週間前までに発しなければならない。</w:t>
      </w:r>
    </w:p>
    <w:p w:rsidR="0067572B" w:rsidRPr="0067572B" w:rsidRDefault="003A5DF4" w:rsidP="00DF0103">
      <w:pPr>
        <w:spacing w:line="320" w:lineRule="exact"/>
        <w:rPr>
          <w:rFonts w:ascii="ＭＳ 明朝" w:eastAsia="ＭＳ 明朝" w:hAnsi="ＭＳ 明朝" w:cs="Times New Roman"/>
          <w:szCs w:val="21"/>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759616" behindDoc="0" locked="0" layoutInCell="1" allowOverlap="1" wp14:anchorId="6B40BE15" wp14:editId="2DC91CFF">
                <wp:simplePos x="0" y="0"/>
                <wp:positionH relativeFrom="column">
                  <wp:posOffset>5384165</wp:posOffset>
                </wp:positionH>
                <wp:positionV relativeFrom="paragraph">
                  <wp:posOffset>196214</wp:posOffset>
                </wp:positionV>
                <wp:extent cx="1428750" cy="885825"/>
                <wp:effectExtent l="0" t="0" r="19050" b="28575"/>
                <wp:wrapNone/>
                <wp:docPr id="210" name="テキスト ボックス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85825"/>
                        </a:xfrm>
                        <a:prstGeom prst="rect">
                          <a:avLst/>
                        </a:prstGeom>
                        <a:solidFill>
                          <a:srgbClr val="FFFFFF"/>
                        </a:solidFill>
                        <a:ln w="9525">
                          <a:solidFill>
                            <a:sysClr val="window" lastClr="FFFFFF">
                              <a:lumMod val="85000"/>
                            </a:sysClr>
                          </a:solidFill>
                          <a:miter lim="800000"/>
                          <a:headEnd/>
                          <a:tailEnd/>
                        </a:ln>
                      </wps:spPr>
                      <wps:txbx>
                        <w:txbxContent>
                          <w:p w:rsidR="003A5DF4" w:rsidRPr="005B29F8" w:rsidRDefault="003A5DF4" w:rsidP="003A5DF4">
                            <w:pPr>
                              <w:spacing w:line="240" w:lineRule="exact"/>
                              <w:rPr>
                                <w:sz w:val="18"/>
                              </w:rPr>
                            </w:pPr>
                            <w:r>
                              <w:rPr>
                                <w:rFonts w:hint="eastAsia"/>
                                <w:sz w:val="18"/>
                              </w:rPr>
                              <w:t>【第</w:t>
                            </w:r>
                            <w:r>
                              <w:rPr>
                                <w:sz w:val="18"/>
                              </w:rPr>
                              <w:t>１項</w:t>
                            </w:r>
                            <w:r w:rsidRPr="005B29F8">
                              <w:rPr>
                                <w:rFonts w:hint="eastAsia"/>
                                <w:sz w:val="18"/>
                              </w:rPr>
                              <w:t>】</w:t>
                            </w:r>
                          </w:p>
                          <w:p w:rsidR="003A5DF4" w:rsidRPr="005B29F8" w:rsidRDefault="003A5DF4" w:rsidP="003A5DF4">
                            <w:pPr>
                              <w:spacing w:line="240" w:lineRule="exact"/>
                              <w:rPr>
                                <w:sz w:val="18"/>
                              </w:rPr>
                            </w:pPr>
                            <w:r>
                              <w:rPr>
                                <w:rFonts w:hint="eastAsia"/>
                                <w:sz w:val="18"/>
                              </w:rPr>
                              <w:t>条文数</w:t>
                            </w:r>
                            <w:r>
                              <w:rPr>
                                <w:sz w:val="18"/>
                              </w:rPr>
                              <w:t>が確定した段階で、</w:t>
                            </w:r>
                            <w:r>
                              <w:rPr>
                                <w:rFonts w:hint="eastAsia"/>
                                <w:sz w:val="18"/>
                              </w:rPr>
                              <w:t>引用</w:t>
                            </w:r>
                            <w:r>
                              <w:rPr>
                                <w:sz w:val="18"/>
                              </w:rPr>
                              <w:t>している</w:t>
                            </w:r>
                            <w:r>
                              <w:rPr>
                                <w:rFonts w:hint="eastAsia"/>
                                <w:sz w:val="18"/>
                              </w:rPr>
                              <w:t>条の</w:t>
                            </w:r>
                            <w:r>
                              <w:rPr>
                                <w:sz w:val="18"/>
                              </w:rPr>
                              <w:t>ずれがないか確認すること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40BE15" id="テキスト ボックス 210" o:spid="_x0000_s1058" type="#_x0000_t202" style="position:absolute;left:0;text-align:left;margin-left:423.95pt;margin-top:15.45pt;width:112.5pt;height:69.7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" strokecolor="#d9d9d9">
                <v:textbox>
                  <w:txbxContent>
                    <w:p w:rsidR="003A5DF4" w:rsidRPr="005B29F8" w:rsidRDefault="003A5DF4" w:rsidP="003A5DF4">
                      <w:pPr>
                        <w:spacing w:line="240" w:lineRule="exact"/>
                        <w:rPr>
                          <w:sz w:val="18"/>
                        </w:rPr>
                      </w:pPr>
                      <w:r>
                        <w:rPr>
                          <w:rFonts w:hint="eastAsia"/>
                          <w:sz w:val="18"/>
                        </w:rPr>
                        <w:t>【</w:t>
                      </w:r>
                      <w:r>
                        <w:rPr>
                          <w:rFonts w:hint="eastAsia"/>
                          <w:sz w:val="18"/>
                        </w:rPr>
                        <w:t>第</w:t>
                      </w:r>
                      <w:r>
                        <w:rPr>
                          <w:sz w:val="18"/>
                        </w:rPr>
                        <w:t>１項</w:t>
                      </w:r>
                      <w:r w:rsidRPr="005B29F8">
                        <w:rPr>
                          <w:rFonts w:hint="eastAsia"/>
                          <w:sz w:val="18"/>
                        </w:rPr>
                        <w:t>】</w:t>
                      </w:r>
                    </w:p>
                    <w:p w:rsidR="003A5DF4" w:rsidRPr="005B29F8" w:rsidRDefault="003A5DF4" w:rsidP="003A5DF4">
                      <w:pPr>
                        <w:spacing w:line="240" w:lineRule="exact"/>
                        <w:rPr>
                          <w:rFonts w:hint="eastAsia"/>
                          <w:sz w:val="18"/>
                        </w:rPr>
                      </w:pPr>
                      <w:r>
                        <w:rPr>
                          <w:rFonts w:hint="eastAsia"/>
                          <w:sz w:val="18"/>
                        </w:rPr>
                        <w:t>条文数</w:t>
                      </w:r>
                      <w:r>
                        <w:rPr>
                          <w:sz w:val="18"/>
                        </w:rPr>
                        <w:t>が確定した段階で、</w:t>
                      </w:r>
                      <w:r>
                        <w:rPr>
                          <w:rFonts w:hint="eastAsia"/>
                          <w:sz w:val="18"/>
                        </w:rPr>
                        <w:t>引用</w:t>
                      </w:r>
                      <w:r>
                        <w:rPr>
                          <w:sz w:val="18"/>
                        </w:rPr>
                        <w:t>している</w:t>
                      </w:r>
                      <w:r>
                        <w:rPr>
                          <w:rFonts w:hint="eastAsia"/>
                          <w:sz w:val="18"/>
                        </w:rPr>
                        <w:t>条の</w:t>
                      </w:r>
                      <w:r>
                        <w:rPr>
                          <w:sz w:val="18"/>
                        </w:rPr>
                        <w:t>ずれがないか確認すること</w:t>
                      </w:r>
                    </w:p>
                  </w:txbxContent>
                </v:textbox>
              </v:shape>
            </w:pict>
          </mc:Fallback>
        </mc:AlternateContent>
      </w:r>
      <w:r w:rsidR="0067572B" w:rsidRPr="0067572B">
        <w:rPr>
          <w:rFonts w:ascii="ＭＳ 明朝" w:eastAsia="ＭＳ 明朝" w:hAnsi="ＭＳ 明朝" w:cs="Times New Roman" w:hint="eastAsia"/>
          <w:szCs w:val="21"/>
        </w:rPr>
        <w:t>（監事による招集）</w:t>
      </w:r>
    </w:p>
    <w:p w:rsid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第４３条</w:t>
      </w:r>
      <w:r>
        <w:rPr>
          <w:rFonts w:ascii="ＭＳ 明朝" w:eastAsia="ＭＳ 明朝" w:hAnsi="ＭＳ 明朝" w:cs="Times New Roman" w:hint="eastAsia"/>
          <w:szCs w:val="21"/>
        </w:rPr>
        <w:t xml:space="preserve">　</w:t>
      </w:r>
      <w:r w:rsidRPr="0067572B">
        <w:rPr>
          <w:rFonts w:ascii="ＭＳ 明朝" w:eastAsia="ＭＳ 明朝" w:hAnsi="ＭＳ 明朝" w:cs="Times New Roman" w:hint="eastAsia"/>
          <w:szCs w:val="21"/>
        </w:rPr>
        <w:t>第２９条第２項の規定により監事が評議員会を招集する場合には、監事は第４１条第４項第１号、第２号及び第４号に掲げる事項を定め、評議員に対し、書面又は電磁的方法（評議員の承諾を得た場合に限る。）により通知しなければならない。</w:t>
      </w:r>
    </w:p>
    <w:p w:rsidR="00E366AC" w:rsidRP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２　前項の通知は、会議の１週間前までに発しなければならない。</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（招集手続の省略）</w:t>
      </w:r>
    </w:p>
    <w:p w:rsidR="00E366AC" w:rsidRP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第４４条</w:t>
      </w:r>
      <w:r>
        <w:rPr>
          <w:rFonts w:ascii="ＭＳ 明朝" w:eastAsia="ＭＳ 明朝" w:hAnsi="ＭＳ 明朝" w:cs="Times New Roman" w:hint="eastAsia"/>
          <w:szCs w:val="21"/>
        </w:rPr>
        <w:t xml:space="preserve">　</w:t>
      </w:r>
      <w:r w:rsidRPr="0067572B">
        <w:rPr>
          <w:rFonts w:ascii="ＭＳ 明朝" w:eastAsia="ＭＳ 明朝" w:hAnsi="ＭＳ 明朝" w:cs="Times New Roman" w:hint="eastAsia"/>
          <w:szCs w:val="21"/>
        </w:rPr>
        <w:t>前３条の規定にかかわらず、評議員会は、評議員の全員の合意があるときは、招集の手続を経ることなく開催することができる。</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（運営）</w:t>
      </w:r>
    </w:p>
    <w:p w:rsidR="00A8629A" w:rsidRPr="00E366AC" w:rsidRDefault="00260252" w:rsidP="00DF0103">
      <w:pPr>
        <w:spacing w:line="320" w:lineRule="exact"/>
        <w:rPr>
          <w:rFonts w:ascii="ＭＳ 明朝" w:eastAsia="ＭＳ 明朝" w:hAnsi="ＭＳ 明朝" w:cs="Times New Roman"/>
          <w:szCs w:val="21"/>
        </w:rPr>
      </w:pPr>
      <w:r w:rsidRPr="00260252">
        <w:rPr>
          <w:rFonts w:ascii="ＭＳ 明朝" w:eastAsia="ＭＳ 明朝" w:hAnsi="ＭＳ 明朝" w:cs="Times New Roman"/>
          <w:noProof/>
          <w:szCs w:val="21"/>
        </w:rPr>
        <mc:AlternateContent>
          <mc:Choice Requires="wps">
            <w:drawing>
              <wp:anchor distT="45720" distB="45720" distL="114300" distR="114300" simplePos="0" relativeHeight="251712512" behindDoc="0" locked="0" layoutInCell="1" allowOverlap="1" wp14:anchorId="3FB52CB1" wp14:editId="24805540">
                <wp:simplePos x="0" y="0"/>
                <wp:positionH relativeFrom="column">
                  <wp:posOffset>5374640</wp:posOffset>
                </wp:positionH>
                <wp:positionV relativeFrom="paragraph">
                  <wp:posOffset>212089</wp:posOffset>
                </wp:positionV>
                <wp:extent cx="1428750" cy="752475"/>
                <wp:effectExtent l="0" t="0" r="19050"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52475"/>
                        </a:xfrm>
                        <a:prstGeom prst="rect">
                          <a:avLst/>
                        </a:prstGeom>
                        <a:solidFill>
                          <a:srgbClr val="FFFFFF"/>
                        </a:solidFill>
                        <a:ln w="9525">
                          <a:solidFill>
                            <a:sysClr val="window" lastClr="FFFFFF">
                              <a:lumMod val="85000"/>
                            </a:sysClr>
                          </a:solidFill>
                          <a:miter lim="800000"/>
                          <a:headEnd/>
                          <a:tailEnd/>
                        </a:ln>
                      </wps:spPr>
                      <wps:txbx>
                        <w:txbxContent>
                          <w:p w:rsidR="00260252" w:rsidRDefault="00260252" w:rsidP="00260252">
                            <w:pPr>
                              <w:spacing w:line="220" w:lineRule="exact"/>
                              <w:rPr>
                                <w:sz w:val="18"/>
                              </w:rPr>
                            </w:pPr>
                            <w:r>
                              <w:rPr>
                                <w:rFonts w:hint="eastAsia"/>
                                <w:sz w:val="18"/>
                              </w:rPr>
                              <w:t>【決議】</w:t>
                            </w:r>
                          </w:p>
                          <w:p w:rsidR="00260252" w:rsidRDefault="00260252" w:rsidP="00260252">
                            <w:pPr>
                              <w:spacing w:line="220" w:lineRule="exact"/>
                              <w:rPr>
                                <w:sz w:val="18"/>
                              </w:rPr>
                            </w:pPr>
                            <w:r>
                              <w:rPr>
                                <w:rFonts w:hint="eastAsia"/>
                                <w:sz w:val="18"/>
                              </w:rPr>
                              <w:t>評議員会の決議要件は、法令で定められており</w:t>
                            </w:r>
                            <w:r>
                              <w:rPr>
                                <w:sz w:val="18"/>
                              </w:rPr>
                              <w:t>、</w:t>
                            </w:r>
                            <w:r w:rsidRPr="00260252">
                              <w:rPr>
                                <w:rFonts w:hint="eastAsia"/>
                                <w:sz w:val="18"/>
                              </w:rPr>
                              <w:t>加重又は軽減できない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B52CB1" id="テキスト ボックス 27" o:spid="_x0000_s1052" type="#_x0000_t202" style="position:absolute;left:0;text-align:left;margin-left:423.2pt;margin-top:16.7pt;width:112.5pt;height:59.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" strokecolor="#d9d9d9">
                <v:textbox>
                  <w:txbxContent>
                    <w:p w:rsidR="00260252" w:rsidRDefault="00260252" w:rsidP="00260252">
                      <w:pPr>
                        <w:spacing w:line="220" w:lineRule="exact"/>
                        <w:rPr>
                          <w:sz w:val="18"/>
                        </w:rPr>
                      </w:pPr>
                      <w:r>
                        <w:rPr>
                          <w:rFonts w:hint="eastAsia"/>
                          <w:sz w:val="18"/>
                        </w:rPr>
                        <w:t>【</w:t>
                      </w:r>
                      <w:r>
                        <w:rPr>
                          <w:rFonts w:hint="eastAsia"/>
                          <w:sz w:val="18"/>
                        </w:rPr>
                        <w:t>決議</w:t>
                      </w:r>
                      <w:r>
                        <w:rPr>
                          <w:rFonts w:hint="eastAsia"/>
                          <w:sz w:val="18"/>
                        </w:rPr>
                        <w:t>】</w:t>
                      </w:r>
                    </w:p>
                    <w:p w:rsidR="00260252" w:rsidRDefault="00260252" w:rsidP="00260252">
                      <w:pPr>
                        <w:spacing w:line="220" w:lineRule="exact"/>
                        <w:rPr>
                          <w:rFonts w:hint="eastAsia"/>
                          <w:sz w:val="18"/>
                        </w:rPr>
                      </w:pPr>
                      <w:r>
                        <w:rPr>
                          <w:rFonts w:hint="eastAsia"/>
                          <w:sz w:val="18"/>
                        </w:rPr>
                        <w:t>評議員会の決議要件は、法令で定められており</w:t>
                      </w:r>
                      <w:r>
                        <w:rPr>
                          <w:sz w:val="18"/>
                        </w:rPr>
                        <w:t>、</w:t>
                      </w:r>
                      <w:r w:rsidRPr="00260252">
                        <w:rPr>
                          <w:rFonts w:hint="eastAsia"/>
                          <w:sz w:val="18"/>
                        </w:rPr>
                        <w:t>加重又は軽減できない</w:t>
                      </w:r>
                    </w:p>
                  </w:txbxContent>
                </v:textbox>
              </v:shape>
            </w:pict>
          </mc:Fallback>
        </mc:AlternateContent>
      </w:r>
      <w:r w:rsidR="0067572B" w:rsidRPr="0067572B">
        <w:rPr>
          <w:rFonts w:ascii="ＭＳ 明朝" w:eastAsia="ＭＳ 明朝" w:hAnsi="ＭＳ 明朝" w:cs="Times New Roman" w:hint="eastAsia"/>
          <w:szCs w:val="21"/>
        </w:rPr>
        <w:t>第４５条</w:t>
      </w:r>
      <w:r w:rsidR="0067572B">
        <w:rPr>
          <w:rFonts w:ascii="ＭＳ 明朝" w:eastAsia="ＭＳ 明朝" w:hAnsi="ＭＳ 明朝" w:cs="Times New Roman" w:hint="eastAsia"/>
          <w:szCs w:val="21"/>
        </w:rPr>
        <w:t xml:space="preserve">　</w:t>
      </w:r>
      <w:r w:rsidR="0067572B" w:rsidRPr="0067572B">
        <w:rPr>
          <w:rFonts w:ascii="ＭＳ 明朝" w:eastAsia="ＭＳ 明朝" w:hAnsi="ＭＳ 明朝" w:cs="Times New Roman" w:hint="eastAsia"/>
          <w:szCs w:val="21"/>
        </w:rPr>
        <w:t>評議員会に議長を置き、評議員の互選によって定める。</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（決議）</w:t>
      </w:r>
    </w:p>
    <w:p w:rsidR="0067572B" w:rsidRP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第４６条　評議員会の決議は、決議について特別の利害関係を有する評議員を除く評議員の過半数が出席し、その過半数をもって行う。</w:t>
      </w:r>
    </w:p>
    <w:p w:rsidR="0067572B" w:rsidRP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２　前項の規定にかかわらず、次の決議は、議決に加わることができる評議員の数の３分の２以上に当たる多数をもって行わなければならない。</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（１）　監事の解任</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（２）　私立学校法第９２条第１項に規定する決議</w:t>
      </w:r>
    </w:p>
    <w:p w:rsidR="0067572B" w:rsidRP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３　前２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４　評議員は、書面又は電磁的方法により評議員会の議決に加わることができる。</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（議事録）</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第４７条</w:t>
      </w:r>
      <w:r>
        <w:rPr>
          <w:rFonts w:ascii="ＭＳ 明朝" w:eastAsia="ＭＳ 明朝" w:hAnsi="ＭＳ 明朝" w:cs="Times New Roman" w:hint="eastAsia"/>
          <w:szCs w:val="21"/>
        </w:rPr>
        <w:t xml:space="preserve">　</w:t>
      </w:r>
      <w:r w:rsidRPr="0067572B">
        <w:rPr>
          <w:rFonts w:ascii="ＭＳ 明朝" w:eastAsia="ＭＳ 明朝" w:hAnsi="ＭＳ 明朝" w:cs="Times New Roman" w:hint="eastAsia"/>
          <w:szCs w:val="21"/>
        </w:rPr>
        <w:t>評議員会の議事については、法令で定めるところにより、議事録を作成しなければならない。</w:t>
      </w:r>
    </w:p>
    <w:p w:rsid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２　議事録には、議長、出席した評議員のうちから互選された評議員２人以上及び出席した監事が署名又は記名押印し、評議員会</w:t>
      </w:r>
      <w:r>
        <w:rPr>
          <w:rFonts w:ascii="ＭＳ 明朝" w:eastAsia="ＭＳ 明朝" w:hAnsi="ＭＳ 明朝" w:cs="Times New Roman" w:hint="eastAsia"/>
          <w:szCs w:val="21"/>
        </w:rPr>
        <w:t>の日から１０年間、これを事務所に備えて置かなければならない。</w:t>
      </w:r>
    </w:p>
    <w:p w:rsidR="0067572B" w:rsidRPr="0067572B" w:rsidRDefault="0067572B" w:rsidP="00DF0103">
      <w:pPr>
        <w:spacing w:line="320" w:lineRule="exact"/>
        <w:ind w:firstLineChars="200" w:firstLine="420"/>
        <w:rPr>
          <w:rFonts w:ascii="ＭＳ 明朝" w:eastAsia="ＭＳ 明朝" w:hAnsi="ＭＳ 明朝" w:cs="Times New Roman"/>
          <w:szCs w:val="21"/>
          <w:u w:val="single"/>
        </w:rPr>
      </w:pPr>
      <w:r w:rsidRPr="0067572B">
        <w:rPr>
          <w:rFonts w:ascii="ＭＳ 明朝" w:eastAsia="ＭＳ 明朝" w:hAnsi="ＭＳ 明朝" w:cs="Times New Roman"/>
          <w:szCs w:val="21"/>
          <w:highlight w:val="yellow"/>
          <w:u w:val="single"/>
        </w:rPr>
        <w:t>※　署名を出席した評議員全てとする場合</w:t>
      </w:r>
    </w:p>
    <w:p w:rsidR="0067572B" w:rsidRPr="0067572B" w:rsidRDefault="0067572B" w:rsidP="00260252">
      <w:pPr>
        <w:spacing w:line="320" w:lineRule="exact"/>
        <w:ind w:leftChars="300" w:left="630" w:firstLineChars="100" w:firstLine="210"/>
        <w:rPr>
          <w:rFonts w:ascii="ＭＳ 明朝" w:eastAsia="ＭＳ 明朝" w:hAnsi="ＭＳ 明朝" w:cs="Times New Roman"/>
          <w:szCs w:val="21"/>
        </w:rPr>
      </w:pPr>
      <w:r w:rsidRPr="0067572B">
        <w:rPr>
          <w:rFonts w:ascii="ＭＳ 明朝" w:eastAsia="ＭＳ 明朝" w:hAnsi="ＭＳ 明朝" w:cs="Times New Roman" w:hint="eastAsia"/>
          <w:szCs w:val="21"/>
        </w:rPr>
        <w:t>評議員会の議事については、法令で定めるところにより、議事録を作成しなければならない。</w:t>
      </w:r>
    </w:p>
    <w:p w:rsidR="0067572B" w:rsidRPr="0067572B" w:rsidRDefault="0067572B" w:rsidP="00DF0103">
      <w:pPr>
        <w:spacing w:line="320" w:lineRule="exact"/>
        <w:ind w:leftChars="200" w:left="63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２　議事録には、出席した評議員及び監事が署名又は記名押印し、評議員会の日から１０年間、これを事務所に備えて置かなければならない。</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（役員の出席等）</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第４８条　理事長及び監事は、評議員会に出席しなければならない。</w:t>
      </w:r>
    </w:p>
    <w:p w:rsid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２　理事長及び監事は、評議員会において、評議員から特定の事項について説明を求められた場合には、当該事項について必要な説明をしなければならない。</w:t>
      </w:r>
    </w:p>
    <w:p w:rsidR="0067572B" w:rsidRPr="0067572B" w:rsidRDefault="0067572B" w:rsidP="00DF0103">
      <w:pPr>
        <w:spacing w:line="320" w:lineRule="exact"/>
        <w:ind w:leftChars="100" w:left="210" w:firstLineChars="100" w:firstLine="210"/>
        <w:rPr>
          <w:rFonts w:ascii="ＭＳ 明朝" w:eastAsia="ＭＳ 明朝" w:hAnsi="ＭＳ 明朝" w:cs="Times New Roman"/>
          <w:szCs w:val="21"/>
          <w:u w:val="single"/>
        </w:rPr>
      </w:pPr>
      <w:r w:rsidRPr="0067572B">
        <w:rPr>
          <w:rFonts w:ascii="ＭＳ 明朝" w:eastAsia="ＭＳ 明朝" w:hAnsi="ＭＳ 明朝" w:cs="Times New Roman"/>
          <w:szCs w:val="21"/>
          <w:highlight w:val="yellow"/>
          <w:u w:val="single"/>
        </w:rPr>
        <w:t>※　代表業務執行理事を置く場合</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67572B">
        <w:rPr>
          <w:rFonts w:ascii="ＭＳ 明朝" w:eastAsia="ＭＳ 明朝" w:hAnsi="ＭＳ 明朝" w:cs="Times New Roman" w:hint="eastAsia"/>
          <w:szCs w:val="21"/>
        </w:rPr>
        <w:t>理事長、代表業務執行理事及び監事は、評議員会に出席しなければならない。</w:t>
      </w:r>
    </w:p>
    <w:p w:rsidR="0067572B" w:rsidRDefault="0067572B" w:rsidP="00DF0103">
      <w:pPr>
        <w:spacing w:line="320" w:lineRule="exact"/>
        <w:ind w:leftChars="200" w:left="63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２　理事長、代表業務執行理事及び監事は、評議員会において、評議員から特定の事項について説明を求められた場合には、当該事項について必要な説明をしなければならない。</w:t>
      </w:r>
    </w:p>
    <w:p w:rsidR="0067572B" w:rsidRPr="0067572B" w:rsidRDefault="0067572B" w:rsidP="00DF0103">
      <w:pPr>
        <w:spacing w:line="320" w:lineRule="exact"/>
        <w:ind w:leftChars="200" w:left="630" w:hangingChars="100" w:hanging="210"/>
        <w:rPr>
          <w:rFonts w:ascii="ＭＳ 明朝" w:eastAsia="ＭＳ 明朝" w:hAnsi="ＭＳ 明朝" w:cs="Times New Roman"/>
          <w:szCs w:val="21"/>
          <w:u w:val="single"/>
        </w:rPr>
      </w:pPr>
      <w:r w:rsidRPr="0067572B">
        <w:rPr>
          <w:rFonts w:ascii="ＭＳ 明朝" w:eastAsia="ＭＳ 明朝" w:hAnsi="ＭＳ 明朝" w:cs="Times New Roman"/>
          <w:szCs w:val="21"/>
          <w:highlight w:val="yellow"/>
          <w:u w:val="single"/>
        </w:rPr>
        <w:t>※　代表業務執行理事及び業務執行理事を置く場合</w:t>
      </w:r>
    </w:p>
    <w:p w:rsidR="0067572B" w:rsidRPr="0067572B" w:rsidRDefault="0067572B" w:rsidP="00260252">
      <w:pPr>
        <w:spacing w:line="320" w:lineRule="exact"/>
        <w:ind w:left="630" w:hangingChars="300" w:hanging="630"/>
        <w:rPr>
          <w:rFonts w:ascii="ＭＳ 明朝" w:eastAsia="ＭＳ 明朝" w:hAnsi="ＭＳ 明朝" w:cs="Times New Roman"/>
          <w:szCs w:val="21"/>
        </w:rPr>
      </w:pPr>
      <w:r w:rsidRPr="0067572B">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67572B">
        <w:rPr>
          <w:rFonts w:ascii="ＭＳ 明朝" w:eastAsia="ＭＳ 明朝" w:hAnsi="ＭＳ 明朝" w:cs="Times New Roman" w:hint="eastAsia"/>
          <w:szCs w:val="21"/>
        </w:rPr>
        <w:t>理事長、代表業務執行理事、業務執行理事及び監事は、評議員会に出席しなければならない。</w:t>
      </w:r>
    </w:p>
    <w:p w:rsidR="0067572B" w:rsidRDefault="0067572B" w:rsidP="00DF0103">
      <w:pPr>
        <w:spacing w:line="320" w:lineRule="exact"/>
        <w:ind w:leftChars="200" w:left="63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２　理事長、代表業務執行理事、業務執行理事及び監事は、評議員会において、評議員から特定の事項について説明を求められた場合には、当該事項について必要な説明をしなければならない。</w:t>
      </w:r>
    </w:p>
    <w:p w:rsidR="0067572B" w:rsidRPr="0067572B" w:rsidRDefault="0067572B" w:rsidP="00DF0103">
      <w:pPr>
        <w:spacing w:line="320" w:lineRule="exact"/>
        <w:rPr>
          <w:rFonts w:ascii="ＭＳ 明朝" w:eastAsia="ＭＳ 明朝" w:hAnsi="ＭＳ 明朝" w:cs="Times New Roman"/>
          <w:szCs w:val="21"/>
        </w:rPr>
      </w:pPr>
    </w:p>
    <w:p w:rsidR="0067572B" w:rsidRPr="0067572B" w:rsidRDefault="00260252" w:rsidP="00DF0103">
      <w:pPr>
        <w:spacing w:line="320" w:lineRule="exact"/>
        <w:ind w:firstLineChars="300" w:firstLine="630"/>
        <w:rPr>
          <w:rFonts w:ascii="ＭＳ 明朝" w:eastAsia="ＭＳ 明朝" w:hAnsi="ＭＳ 明朝" w:cs="Times New Roman"/>
          <w:szCs w:val="21"/>
        </w:rPr>
      </w:pPr>
      <w:r w:rsidRPr="00260252">
        <w:rPr>
          <w:rFonts w:ascii="ＭＳ 明朝" w:eastAsia="ＭＳ 明朝" w:hAnsi="ＭＳ 明朝" w:cs="Times New Roman"/>
          <w:noProof/>
          <w:szCs w:val="21"/>
        </w:rPr>
        <mc:AlternateContent>
          <mc:Choice Requires="wps">
            <w:drawing>
              <wp:anchor distT="45720" distB="45720" distL="114300" distR="114300" simplePos="0" relativeHeight="251714560" behindDoc="0" locked="0" layoutInCell="1" allowOverlap="1" wp14:anchorId="762F616F" wp14:editId="12B9E526">
                <wp:simplePos x="0" y="0"/>
                <wp:positionH relativeFrom="column">
                  <wp:posOffset>5365115</wp:posOffset>
                </wp:positionH>
                <wp:positionV relativeFrom="paragraph">
                  <wp:posOffset>208914</wp:posOffset>
                </wp:positionV>
                <wp:extent cx="1428750" cy="2428875"/>
                <wp:effectExtent l="0" t="0" r="1905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428875"/>
                        </a:xfrm>
                        <a:prstGeom prst="rect">
                          <a:avLst/>
                        </a:prstGeom>
                        <a:solidFill>
                          <a:srgbClr val="FFFFFF"/>
                        </a:solidFill>
                        <a:ln w="9525">
                          <a:solidFill>
                            <a:sysClr val="window" lastClr="FFFFFF">
                              <a:lumMod val="85000"/>
                            </a:sysClr>
                          </a:solidFill>
                          <a:miter lim="800000"/>
                          <a:headEnd/>
                          <a:tailEnd/>
                        </a:ln>
                      </wps:spPr>
                      <wps:txbx>
                        <w:txbxContent>
                          <w:p w:rsidR="00260252" w:rsidRDefault="00260252" w:rsidP="00260252">
                            <w:pPr>
                              <w:spacing w:line="220" w:lineRule="exact"/>
                              <w:rPr>
                                <w:sz w:val="18"/>
                              </w:rPr>
                            </w:pPr>
                            <w:r>
                              <w:rPr>
                                <w:rFonts w:hint="eastAsia"/>
                                <w:sz w:val="18"/>
                              </w:rPr>
                              <w:t>【理事会</w:t>
                            </w:r>
                            <w:r>
                              <w:rPr>
                                <w:sz w:val="18"/>
                              </w:rPr>
                              <w:t>と評議員会</w:t>
                            </w:r>
                            <w:r>
                              <w:rPr>
                                <w:rFonts w:hint="eastAsia"/>
                                <w:sz w:val="18"/>
                              </w:rPr>
                              <w:t>の</w:t>
                            </w:r>
                            <w:r>
                              <w:rPr>
                                <w:sz w:val="18"/>
                              </w:rPr>
                              <w:t>決議が分かれた</w:t>
                            </w:r>
                            <w:r>
                              <w:rPr>
                                <w:rFonts w:hint="eastAsia"/>
                                <w:sz w:val="18"/>
                              </w:rPr>
                              <w:t>場合】</w:t>
                            </w:r>
                          </w:p>
                          <w:p w:rsidR="00260252" w:rsidRPr="00260252" w:rsidRDefault="00260252" w:rsidP="00260252">
                            <w:pPr>
                              <w:spacing w:line="220" w:lineRule="exact"/>
                              <w:rPr>
                                <w:sz w:val="18"/>
                              </w:rPr>
                            </w:pPr>
                            <w:r>
                              <w:rPr>
                                <w:rFonts w:hint="eastAsia"/>
                                <w:sz w:val="18"/>
                              </w:rPr>
                              <w:t>その</w:t>
                            </w:r>
                            <w:r w:rsidRPr="00260252">
                              <w:rPr>
                                <w:rFonts w:hint="eastAsia"/>
                                <w:sz w:val="18"/>
                              </w:rPr>
                              <w:t>場合の取</w:t>
                            </w:r>
                            <w:r w:rsidR="00AD2DCA">
                              <w:rPr>
                                <w:rFonts w:hint="eastAsia"/>
                                <w:sz w:val="18"/>
                              </w:rPr>
                              <w:t>り扱いについて規定するかどうかは、学校法人の判断に委ねられる</w:t>
                            </w:r>
                            <w:r w:rsidRPr="00260252">
                              <w:rPr>
                                <w:rFonts w:hint="eastAsia"/>
                                <w:sz w:val="18"/>
                              </w:rPr>
                              <w:t>。</w:t>
                            </w:r>
                          </w:p>
                          <w:p w:rsidR="00260252" w:rsidRDefault="00260252" w:rsidP="00260252">
                            <w:pPr>
                              <w:spacing w:line="220" w:lineRule="exact"/>
                              <w:rPr>
                                <w:sz w:val="18"/>
                              </w:rPr>
                            </w:pPr>
                            <w:r w:rsidRPr="00260252">
                              <w:rPr>
                                <w:rFonts w:hint="eastAsia"/>
                                <w:sz w:val="18"/>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2F616F" id="テキスト ボックス 28" o:spid="_x0000_s1053" type="#_x0000_t202" style="position:absolute;left:0;text-align:left;margin-left:422.45pt;margin-top:16.45pt;width:112.5pt;height:191.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" strokecolor="#d9d9d9">
                <v:textbox>
                  <w:txbxContent>
                    <w:p w:rsidR="00260252" w:rsidRDefault="00260252" w:rsidP="00260252">
                      <w:pPr>
                        <w:spacing w:line="220" w:lineRule="exact"/>
                        <w:rPr>
                          <w:sz w:val="18"/>
                        </w:rPr>
                      </w:pPr>
                      <w:r>
                        <w:rPr>
                          <w:rFonts w:hint="eastAsia"/>
                          <w:sz w:val="18"/>
                        </w:rPr>
                        <w:t>【</w:t>
                      </w:r>
                      <w:r>
                        <w:rPr>
                          <w:rFonts w:hint="eastAsia"/>
                          <w:sz w:val="18"/>
                        </w:rPr>
                        <w:t>理事会</w:t>
                      </w:r>
                      <w:r>
                        <w:rPr>
                          <w:sz w:val="18"/>
                        </w:rPr>
                        <w:t>と評議員会</w:t>
                      </w:r>
                      <w:r>
                        <w:rPr>
                          <w:rFonts w:hint="eastAsia"/>
                          <w:sz w:val="18"/>
                        </w:rPr>
                        <w:t>の</w:t>
                      </w:r>
                      <w:r>
                        <w:rPr>
                          <w:sz w:val="18"/>
                        </w:rPr>
                        <w:t>決議が分かれた</w:t>
                      </w:r>
                      <w:r>
                        <w:rPr>
                          <w:rFonts w:hint="eastAsia"/>
                          <w:sz w:val="18"/>
                        </w:rPr>
                        <w:t>場合</w:t>
                      </w:r>
                      <w:r>
                        <w:rPr>
                          <w:rFonts w:hint="eastAsia"/>
                          <w:sz w:val="18"/>
                        </w:rPr>
                        <w:t>】</w:t>
                      </w:r>
                    </w:p>
                    <w:p w:rsidR="00260252" w:rsidRPr="00260252" w:rsidRDefault="00260252" w:rsidP="00260252">
                      <w:pPr>
                        <w:spacing w:line="220" w:lineRule="exact"/>
                        <w:rPr>
                          <w:sz w:val="18"/>
                        </w:rPr>
                      </w:pPr>
                      <w:r>
                        <w:rPr>
                          <w:rFonts w:hint="eastAsia"/>
                          <w:sz w:val="18"/>
                        </w:rPr>
                        <w:t>その</w:t>
                      </w:r>
                      <w:r w:rsidRPr="00260252">
                        <w:rPr>
                          <w:rFonts w:hint="eastAsia"/>
                          <w:sz w:val="18"/>
                        </w:rPr>
                        <w:t>場合の取</w:t>
                      </w:r>
                      <w:r w:rsidR="00AD2DCA">
                        <w:rPr>
                          <w:rFonts w:hint="eastAsia"/>
                          <w:sz w:val="18"/>
                        </w:rPr>
                        <w:t>り扱いについて規定するかどうかは、学校法人の判断に委ねられる</w:t>
                      </w:r>
                      <w:r w:rsidRPr="00260252">
                        <w:rPr>
                          <w:rFonts w:hint="eastAsia"/>
                          <w:sz w:val="18"/>
                        </w:rPr>
                        <w:t>。</w:t>
                      </w:r>
                    </w:p>
                    <w:p w:rsidR="00260252" w:rsidRDefault="00260252" w:rsidP="00260252">
                      <w:pPr>
                        <w:spacing w:line="220" w:lineRule="exact"/>
                        <w:rPr>
                          <w:rFonts w:hint="eastAsia"/>
                          <w:sz w:val="18"/>
                        </w:rPr>
                      </w:pPr>
                      <w:r w:rsidRPr="00260252">
                        <w:rPr>
                          <w:rFonts w:hint="eastAsia"/>
                          <w:sz w:val="18"/>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txbxContent>
                </v:textbox>
              </v:shape>
            </w:pict>
          </mc:Fallback>
        </mc:AlternateContent>
      </w:r>
      <w:r w:rsidR="0067572B" w:rsidRPr="0067572B">
        <w:rPr>
          <w:rFonts w:ascii="ＭＳ 明朝" w:eastAsia="ＭＳ 明朝" w:hAnsi="ＭＳ 明朝" w:cs="Times New Roman" w:hint="eastAsia"/>
          <w:szCs w:val="21"/>
        </w:rPr>
        <w:t>第７章</w:t>
      </w:r>
      <w:r w:rsidR="0067572B">
        <w:rPr>
          <w:rFonts w:ascii="ＭＳ 明朝" w:eastAsia="ＭＳ 明朝" w:hAnsi="ＭＳ 明朝" w:cs="Times New Roman" w:hint="eastAsia"/>
          <w:szCs w:val="21"/>
        </w:rPr>
        <w:t xml:space="preserve">　</w:t>
      </w:r>
      <w:r w:rsidR="0067572B" w:rsidRPr="0067572B">
        <w:rPr>
          <w:rFonts w:ascii="ＭＳ 明朝" w:eastAsia="ＭＳ 明朝" w:hAnsi="ＭＳ 明朝" w:cs="Times New Roman"/>
          <w:szCs w:val="21"/>
        </w:rPr>
        <w:t>理事会と評議員会の協議</w:t>
      </w:r>
    </w:p>
    <w:p w:rsidR="0067572B" w:rsidRPr="0067572B" w:rsidRDefault="0067572B" w:rsidP="00DF0103">
      <w:pPr>
        <w:spacing w:line="320" w:lineRule="exact"/>
        <w:rPr>
          <w:rFonts w:ascii="ＭＳ 明朝" w:eastAsia="ＭＳ 明朝" w:hAnsi="ＭＳ 明朝" w:cs="Times New Roman"/>
          <w:szCs w:val="21"/>
        </w:rPr>
      </w:pPr>
      <w:r w:rsidRPr="0067572B">
        <w:rPr>
          <w:rFonts w:ascii="ＭＳ 明朝" w:eastAsia="ＭＳ 明朝" w:hAnsi="ＭＳ 明朝" w:cs="Times New Roman" w:hint="eastAsia"/>
          <w:szCs w:val="21"/>
        </w:rPr>
        <w:t>（理事会及び評議員会の協議）</w:t>
      </w:r>
    </w:p>
    <w:p w:rsidR="0067572B" w:rsidRPr="0067572B" w:rsidRDefault="0067572B" w:rsidP="00DF0103">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第４９条</w:t>
      </w:r>
      <w:r>
        <w:rPr>
          <w:rFonts w:ascii="ＭＳ 明朝" w:eastAsia="ＭＳ 明朝" w:hAnsi="ＭＳ 明朝" w:cs="Times New Roman" w:hint="eastAsia"/>
          <w:szCs w:val="21"/>
        </w:rPr>
        <w:t xml:space="preserve">　</w:t>
      </w:r>
      <w:r w:rsidRPr="0067572B">
        <w:rPr>
          <w:rFonts w:ascii="ＭＳ 明朝" w:eastAsia="ＭＳ 明朝" w:hAnsi="ＭＳ 明朝" w:cs="Times New Roman" w:hint="eastAsia"/>
          <w:szCs w:val="21"/>
        </w:rPr>
        <w:t>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67572B" w:rsidRPr="0067572B" w:rsidRDefault="0067572B" w:rsidP="00260252">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２　全ての理事は、前項の評議員会に出席し、前項の事項に関し改めて必要な説明を行うものとする。</w:t>
      </w:r>
    </w:p>
    <w:p w:rsidR="0067572B" w:rsidRDefault="0067572B" w:rsidP="00260252">
      <w:pPr>
        <w:spacing w:line="320" w:lineRule="exact"/>
        <w:ind w:left="21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３　評議員会は、前項の理事の説明を十分に尊重して、再度決議を行わなければならない。</w:t>
      </w:r>
    </w:p>
    <w:p w:rsidR="0067572B" w:rsidRPr="003576FE" w:rsidRDefault="0067572B" w:rsidP="00DF0103">
      <w:pPr>
        <w:spacing w:line="320" w:lineRule="exact"/>
        <w:ind w:firstLineChars="200" w:firstLine="420"/>
        <w:rPr>
          <w:rFonts w:ascii="ＭＳ 明朝" w:eastAsia="ＭＳ 明朝" w:hAnsi="ＭＳ 明朝" w:cs="Times New Roman"/>
          <w:szCs w:val="21"/>
          <w:u w:val="single"/>
        </w:rPr>
      </w:pPr>
      <w:r w:rsidRPr="003576FE">
        <w:rPr>
          <w:rFonts w:ascii="ＭＳ 明朝" w:eastAsia="ＭＳ 明朝" w:hAnsi="ＭＳ 明朝" w:cs="Times New Roman"/>
          <w:szCs w:val="21"/>
          <w:highlight w:val="yellow"/>
          <w:u w:val="single"/>
        </w:rPr>
        <w:t>※　協議する組織を設置する場合</w:t>
      </w:r>
    </w:p>
    <w:p w:rsidR="0067572B" w:rsidRPr="0067572B" w:rsidRDefault="0067572B" w:rsidP="00DF0103">
      <w:pPr>
        <w:spacing w:line="320" w:lineRule="exact"/>
        <w:ind w:leftChars="300" w:left="630" w:firstLineChars="100" w:firstLine="210"/>
        <w:rPr>
          <w:rFonts w:ascii="ＭＳ 明朝" w:eastAsia="ＭＳ 明朝" w:hAnsi="ＭＳ 明朝" w:cs="Times New Roman"/>
          <w:szCs w:val="21"/>
        </w:rPr>
      </w:pPr>
      <w:r w:rsidRPr="0067572B">
        <w:rPr>
          <w:rFonts w:ascii="ＭＳ 明朝" w:eastAsia="ＭＳ 明朝" w:hAnsi="ＭＳ 明朝" w:cs="Times New Roman" w:hint="eastAsia"/>
          <w:szCs w:val="21"/>
        </w:rPr>
        <w:t>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２０日以内に、理事・評議員協議会を招集しなければならない。</w:t>
      </w:r>
    </w:p>
    <w:p w:rsidR="0067572B" w:rsidRDefault="0067572B" w:rsidP="00DF0103">
      <w:pPr>
        <w:spacing w:line="320" w:lineRule="exact"/>
        <w:ind w:leftChars="200" w:left="63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２　理事・評議員協議会の構成員は、理事●名、評議員●名とし、それぞれ理事会及び評議員会において選定する。</w:t>
      </w:r>
    </w:p>
    <w:p w:rsidR="0067572B" w:rsidRDefault="00AD2DCA" w:rsidP="00DF0103">
      <w:pPr>
        <w:spacing w:line="320" w:lineRule="exact"/>
        <w:ind w:leftChars="200" w:left="630" w:hangingChars="100" w:hanging="210"/>
        <w:rPr>
          <w:rFonts w:ascii="ＭＳ 明朝" w:eastAsia="ＭＳ 明朝" w:hAnsi="ＭＳ 明朝" w:cs="Times New Roman"/>
          <w:szCs w:val="21"/>
        </w:rPr>
      </w:pPr>
      <w:r w:rsidRPr="00AD2DCA">
        <w:rPr>
          <w:rFonts w:ascii="ＭＳ 明朝" w:eastAsia="ＭＳ 明朝" w:hAnsi="ＭＳ 明朝" w:cs="Times New Roman"/>
          <w:noProof/>
          <w:szCs w:val="21"/>
        </w:rPr>
        <mc:AlternateContent>
          <mc:Choice Requires="wps">
            <w:drawing>
              <wp:anchor distT="45720" distB="45720" distL="114300" distR="114300" simplePos="0" relativeHeight="251716608" behindDoc="0" locked="0" layoutInCell="1" allowOverlap="1" wp14:anchorId="02E34AE0" wp14:editId="64BC3503">
                <wp:simplePos x="0" y="0"/>
                <wp:positionH relativeFrom="column">
                  <wp:posOffset>5412740</wp:posOffset>
                </wp:positionH>
                <wp:positionV relativeFrom="paragraph">
                  <wp:posOffset>8889</wp:posOffset>
                </wp:positionV>
                <wp:extent cx="1428750" cy="942975"/>
                <wp:effectExtent l="0" t="0" r="19050" b="2857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42975"/>
                        </a:xfrm>
                        <a:prstGeom prst="rect">
                          <a:avLst/>
                        </a:prstGeom>
                        <a:solidFill>
                          <a:srgbClr val="FFFFFF"/>
                        </a:solidFill>
                        <a:ln w="9525">
                          <a:solidFill>
                            <a:sysClr val="window" lastClr="FFFFFF">
                              <a:lumMod val="85000"/>
                            </a:sysClr>
                          </a:solidFill>
                          <a:miter lim="800000"/>
                          <a:headEnd/>
                          <a:tailEnd/>
                        </a:ln>
                      </wps:spPr>
                      <wps:txbx>
                        <w:txbxContent>
                          <w:p w:rsidR="00AD2DCA" w:rsidRDefault="00AD2DCA" w:rsidP="00AD2DCA">
                            <w:pPr>
                              <w:spacing w:line="220" w:lineRule="exact"/>
                              <w:rPr>
                                <w:sz w:val="18"/>
                              </w:rPr>
                            </w:pPr>
                            <w:r>
                              <w:rPr>
                                <w:rFonts w:hint="eastAsia"/>
                                <w:sz w:val="18"/>
                              </w:rPr>
                              <w:t>【協議する組織</w:t>
                            </w:r>
                            <w:r>
                              <w:rPr>
                                <w:sz w:val="18"/>
                              </w:rPr>
                              <w:t>の決議</w:t>
                            </w:r>
                            <w:r>
                              <w:rPr>
                                <w:rFonts w:hint="eastAsia"/>
                                <w:sz w:val="18"/>
                              </w:rPr>
                              <w:t>】</w:t>
                            </w:r>
                          </w:p>
                          <w:p w:rsidR="00AD2DCA" w:rsidRDefault="00AD2DCA" w:rsidP="00AD2DCA">
                            <w:pPr>
                              <w:spacing w:line="220" w:lineRule="exact"/>
                              <w:rPr>
                                <w:sz w:val="18"/>
                              </w:rPr>
                            </w:pPr>
                            <w:r w:rsidRPr="00AD2DCA">
                              <w:rPr>
                                <w:rFonts w:hint="eastAsia"/>
                                <w:sz w:val="18"/>
                              </w:rPr>
                              <w:t>理事・評議員協議会の決議要件は、</w:t>
                            </w:r>
                            <w:r>
                              <w:rPr>
                                <w:rFonts w:hint="eastAsia"/>
                                <w:sz w:val="18"/>
                              </w:rPr>
                              <w:t>過半数</w:t>
                            </w:r>
                            <w:r>
                              <w:rPr>
                                <w:sz w:val="18"/>
                              </w:rPr>
                              <w:t>を超える</w:t>
                            </w:r>
                            <w:r>
                              <w:rPr>
                                <w:rFonts w:hint="eastAsia"/>
                                <w:sz w:val="18"/>
                              </w:rPr>
                              <w:t>割合</w:t>
                            </w:r>
                            <w:r>
                              <w:rPr>
                                <w:sz w:val="18"/>
                              </w:rPr>
                              <w:t>に</w:t>
                            </w:r>
                            <w:r w:rsidRPr="00AD2DCA">
                              <w:rPr>
                                <w:rFonts w:hint="eastAsia"/>
                                <w:sz w:val="18"/>
                              </w:rPr>
                              <w:t>加重することは可能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E34AE0" id="テキスト ボックス 29" o:spid="_x0000_s1054" type="#_x0000_t202" style="position:absolute;left:0;text-align:left;margin-left:426.2pt;margin-top:.7pt;width:112.5pt;height:74.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" strokecolor="#d9d9d9">
                <v:textbox>
                  <w:txbxContent>
                    <w:p w:rsidR="00AD2DCA" w:rsidRDefault="00AD2DCA" w:rsidP="00AD2DCA">
                      <w:pPr>
                        <w:spacing w:line="220" w:lineRule="exact"/>
                        <w:rPr>
                          <w:sz w:val="18"/>
                        </w:rPr>
                      </w:pPr>
                      <w:r>
                        <w:rPr>
                          <w:rFonts w:hint="eastAsia"/>
                          <w:sz w:val="18"/>
                        </w:rPr>
                        <w:t>【</w:t>
                      </w:r>
                      <w:r>
                        <w:rPr>
                          <w:rFonts w:hint="eastAsia"/>
                          <w:sz w:val="18"/>
                        </w:rPr>
                        <w:t>協議する組織</w:t>
                      </w:r>
                      <w:r>
                        <w:rPr>
                          <w:sz w:val="18"/>
                        </w:rPr>
                        <w:t>の決議</w:t>
                      </w:r>
                      <w:r>
                        <w:rPr>
                          <w:rFonts w:hint="eastAsia"/>
                          <w:sz w:val="18"/>
                        </w:rPr>
                        <w:t>】</w:t>
                      </w:r>
                    </w:p>
                    <w:p w:rsidR="00AD2DCA" w:rsidRDefault="00AD2DCA" w:rsidP="00AD2DCA">
                      <w:pPr>
                        <w:spacing w:line="220" w:lineRule="exact"/>
                        <w:rPr>
                          <w:rFonts w:hint="eastAsia"/>
                          <w:sz w:val="18"/>
                        </w:rPr>
                      </w:pPr>
                      <w:r w:rsidRPr="00AD2DCA">
                        <w:rPr>
                          <w:rFonts w:hint="eastAsia"/>
                          <w:sz w:val="18"/>
                        </w:rPr>
                        <w:t>理事・評議員協議会の決議要件は、</w:t>
                      </w:r>
                      <w:r>
                        <w:rPr>
                          <w:rFonts w:hint="eastAsia"/>
                          <w:sz w:val="18"/>
                        </w:rPr>
                        <w:t>過半数</w:t>
                      </w:r>
                      <w:r>
                        <w:rPr>
                          <w:sz w:val="18"/>
                        </w:rPr>
                        <w:t>を超える</w:t>
                      </w:r>
                      <w:r>
                        <w:rPr>
                          <w:rFonts w:hint="eastAsia"/>
                          <w:sz w:val="18"/>
                        </w:rPr>
                        <w:t>割合</w:t>
                      </w:r>
                      <w:r>
                        <w:rPr>
                          <w:sz w:val="18"/>
                        </w:rPr>
                        <w:t>に</w:t>
                      </w:r>
                      <w:r w:rsidRPr="00AD2DCA">
                        <w:rPr>
                          <w:rFonts w:hint="eastAsia"/>
                          <w:sz w:val="18"/>
                        </w:rPr>
                        <w:t>加重することは可能</w:t>
                      </w:r>
                    </w:p>
                  </w:txbxContent>
                </v:textbox>
              </v:shape>
            </w:pict>
          </mc:Fallback>
        </mc:AlternateContent>
      </w:r>
      <w:r w:rsidR="0067572B" w:rsidRPr="0067572B">
        <w:rPr>
          <w:rFonts w:ascii="ＭＳ 明朝" w:eastAsia="ＭＳ 明朝" w:hAnsi="ＭＳ 明朝" w:cs="Times New Roman" w:hint="eastAsia"/>
          <w:szCs w:val="21"/>
        </w:rPr>
        <w:t>３　理事・評議員協議会の構成員は、理事・評議員協議会に出席し、誠実に協議を行わなければならない。</w:t>
      </w:r>
    </w:p>
    <w:p w:rsidR="0067572B" w:rsidRDefault="0067572B" w:rsidP="00DF0103">
      <w:pPr>
        <w:spacing w:line="320" w:lineRule="exact"/>
        <w:ind w:leftChars="200" w:left="63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４　理事・評議員協議会の決議は、理事・評議員協議会の構成員の過半数が出席し、その過半数をもって行う。</w:t>
      </w:r>
    </w:p>
    <w:p w:rsidR="0067572B" w:rsidRDefault="0067572B" w:rsidP="00DF0103">
      <w:pPr>
        <w:spacing w:line="320" w:lineRule="exact"/>
        <w:ind w:leftChars="200" w:left="63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５　理事会又は評議員会は、理事・評議員協議会の決議の結果を十分に尊重して、再度決議を行わなければならない。</w:t>
      </w:r>
    </w:p>
    <w:p w:rsidR="0067572B" w:rsidRPr="0067572B" w:rsidRDefault="0067572B" w:rsidP="00DF0103">
      <w:pPr>
        <w:spacing w:line="320" w:lineRule="exact"/>
        <w:ind w:leftChars="200" w:left="630" w:hangingChars="100" w:hanging="210"/>
        <w:rPr>
          <w:rFonts w:ascii="ＭＳ 明朝" w:eastAsia="ＭＳ 明朝" w:hAnsi="ＭＳ 明朝" w:cs="Times New Roman"/>
          <w:szCs w:val="21"/>
        </w:rPr>
      </w:pPr>
      <w:r w:rsidRPr="0067572B">
        <w:rPr>
          <w:rFonts w:ascii="ＭＳ 明朝" w:eastAsia="ＭＳ 明朝" w:hAnsi="ＭＳ 明朝" w:cs="Times New Roman" w:hint="eastAsia"/>
          <w:szCs w:val="21"/>
        </w:rPr>
        <w:t>６　理事・評議員協議会の運営に関し必要な事項は、理事・評議員協議会運営規程において定める。</w:t>
      </w:r>
    </w:p>
    <w:p w:rsidR="00A8629A" w:rsidRDefault="00A8629A" w:rsidP="00DF0103">
      <w:pPr>
        <w:spacing w:line="320" w:lineRule="exact"/>
        <w:rPr>
          <w:rFonts w:ascii="ＭＳ 明朝" w:eastAsia="ＭＳ 明朝" w:hAnsi="ＭＳ 明朝" w:cs="Times New Roman"/>
          <w:szCs w:val="21"/>
        </w:rPr>
      </w:pPr>
    </w:p>
    <w:p w:rsidR="003576FE" w:rsidRPr="0067572B" w:rsidRDefault="003576FE" w:rsidP="00DF0103">
      <w:pPr>
        <w:spacing w:line="320" w:lineRule="exact"/>
        <w:ind w:firstLineChars="300" w:firstLine="630"/>
        <w:rPr>
          <w:rFonts w:ascii="ＭＳ 明朝" w:eastAsia="ＭＳ 明朝" w:hAnsi="ＭＳ 明朝" w:cs="Times New Roman"/>
          <w:szCs w:val="21"/>
        </w:rPr>
      </w:pPr>
      <w:r w:rsidRPr="003576FE">
        <w:rPr>
          <w:rFonts w:ascii="ＭＳ 明朝" w:eastAsia="ＭＳ 明朝" w:hAnsi="ＭＳ 明朝" w:cs="Times New Roman" w:hint="eastAsia"/>
          <w:szCs w:val="21"/>
        </w:rPr>
        <w:t>第８章</w:t>
      </w:r>
      <w:r>
        <w:rPr>
          <w:rFonts w:ascii="ＭＳ 明朝" w:eastAsia="ＭＳ 明朝" w:hAnsi="ＭＳ 明朝" w:cs="Times New Roman" w:hint="eastAsia"/>
          <w:szCs w:val="21"/>
        </w:rPr>
        <w:t xml:space="preserve">　</w:t>
      </w:r>
      <w:r w:rsidRPr="003576FE">
        <w:rPr>
          <w:rFonts w:ascii="ＭＳ 明朝" w:eastAsia="ＭＳ 明朝" w:hAnsi="ＭＳ 明朝" w:cs="Times New Roman"/>
          <w:szCs w:val="21"/>
        </w:rPr>
        <w:t>予算及び事業計画等</w:t>
      </w:r>
    </w:p>
    <w:p w:rsidR="003576FE" w:rsidRP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（会計年度）</w:t>
      </w:r>
    </w:p>
    <w:p w:rsidR="009B61E7" w:rsidRPr="00A8629A" w:rsidRDefault="003576FE" w:rsidP="00AD2DCA">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第５０条</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この法人の会計年度は、４月１日に始まり、翌年３月３１日に終わるものとする。</w:t>
      </w:r>
    </w:p>
    <w:p w:rsidR="003576FE" w:rsidRP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（予算及び事業計画）</w:t>
      </w:r>
    </w:p>
    <w:p w:rsidR="003576FE" w:rsidRPr="009B61E7"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第５１条</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この法人の予算及び事業計画は、毎会計年度開始前に、理事長が編成し、理事会で決議しなければならない。これに変更を加えようとするときも、同様とする。</w:t>
      </w:r>
    </w:p>
    <w:p w:rsidR="003576FE" w:rsidRP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（役員及び評議員の報酬）</w:t>
      </w:r>
    </w:p>
    <w:p w:rsidR="003576FE" w:rsidRPr="003576FE"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第５２条</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役員及び評議員に対して、別に定める報酬等の支給の基準に従って算定した額を報酬等として支給することができる。</w:t>
      </w:r>
    </w:p>
    <w:p w:rsidR="003576FE" w:rsidRPr="003576FE" w:rsidRDefault="00AD2DCA" w:rsidP="00DF0103">
      <w:pPr>
        <w:spacing w:line="320" w:lineRule="exact"/>
        <w:rPr>
          <w:rFonts w:ascii="ＭＳ 明朝" w:eastAsia="ＭＳ 明朝" w:hAnsi="ＭＳ 明朝" w:cs="Times New Roman"/>
          <w:szCs w:val="21"/>
        </w:rPr>
      </w:pPr>
      <w:r w:rsidRPr="00AD2DCA">
        <w:rPr>
          <w:rFonts w:ascii="ＭＳ 明朝" w:eastAsia="ＭＳ 明朝" w:hAnsi="ＭＳ 明朝" w:cs="Times New Roman"/>
          <w:noProof/>
          <w:szCs w:val="21"/>
        </w:rPr>
        <mc:AlternateContent>
          <mc:Choice Requires="wps">
            <w:drawing>
              <wp:anchor distT="45720" distB="45720" distL="114300" distR="114300" simplePos="0" relativeHeight="251718656" behindDoc="0" locked="0" layoutInCell="1" allowOverlap="1" wp14:anchorId="17B4419D" wp14:editId="7945D6D5">
                <wp:simplePos x="0" y="0"/>
                <wp:positionH relativeFrom="column">
                  <wp:posOffset>5384165</wp:posOffset>
                </wp:positionH>
                <wp:positionV relativeFrom="paragraph">
                  <wp:posOffset>91439</wp:posOffset>
                </wp:positionV>
                <wp:extent cx="1428750" cy="542925"/>
                <wp:effectExtent l="0" t="0" r="19050"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42925"/>
                        </a:xfrm>
                        <a:prstGeom prst="rect">
                          <a:avLst/>
                        </a:prstGeom>
                        <a:solidFill>
                          <a:srgbClr val="FFFFFF"/>
                        </a:solidFill>
                        <a:ln w="9525">
                          <a:solidFill>
                            <a:sysClr val="window" lastClr="FFFFFF">
                              <a:lumMod val="85000"/>
                            </a:sysClr>
                          </a:solidFill>
                          <a:miter lim="800000"/>
                          <a:headEnd/>
                          <a:tailEnd/>
                        </a:ln>
                      </wps:spPr>
                      <wps:txbx>
                        <w:txbxContent>
                          <w:p w:rsidR="00AD2DCA" w:rsidRDefault="00AD2DCA" w:rsidP="00AD2DCA">
                            <w:pPr>
                              <w:spacing w:line="220" w:lineRule="exact"/>
                              <w:rPr>
                                <w:sz w:val="18"/>
                              </w:rPr>
                            </w:pPr>
                            <w:r>
                              <w:rPr>
                                <w:rFonts w:hint="eastAsia"/>
                                <w:sz w:val="18"/>
                              </w:rPr>
                              <w:t>【第５３条】</w:t>
                            </w:r>
                          </w:p>
                          <w:p w:rsidR="00AD2DCA" w:rsidRDefault="00AD2DCA" w:rsidP="00AD2DCA">
                            <w:pPr>
                              <w:spacing w:line="220" w:lineRule="exact"/>
                              <w:rPr>
                                <w:sz w:val="18"/>
                              </w:rPr>
                            </w:pPr>
                            <w:r>
                              <w:rPr>
                                <w:rFonts w:hint="eastAsia"/>
                                <w:sz w:val="18"/>
                              </w:rPr>
                              <w:t>一部</w:t>
                            </w:r>
                            <w:r>
                              <w:rPr>
                                <w:sz w:val="18"/>
                              </w:rPr>
                              <w:t>免除をしない場合には規定しない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4419D" id="テキスト ボックス 30" o:spid="_x0000_s1055" type="#_x0000_t202" style="position:absolute;left:0;text-align:left;margin-left:423.95pt;margin-top:7.2pt;width:112.5pt;height:42.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" strokecolor="#d9d9d9">
                <v:textbox>
                  <w:txbxContent>
                    <w:p w:rsidR="00AD2DCA" w:rsidRDefault="00AD2DCA" w:rsidP="00AD2DCA">
                      <w:pPr>
                        <w:spacing w:line="220" w:lineRule="exact"/>
                        <w:rPr>
                          <w:sz w:val="18"/>
                        </w:rPr>
                      </w:pPr>
                      <w:r>
                        <w:rPr>
                          <w:rFonts w:hint="eastAsia"/>
                          <w:sz w:val="18"/>
                        </w:rPr>
                        <w:t>【</w:t>
                      </w:r>
                      <w:r>
                        <w:rPr>
                          <w:rFonts w:hint="eastAsia"/>
                          <w:sz w:val="18"/>
                        </w:rPr>
                        <w:t>第５３条</w:t>
                      </w:r>
                      <w:r>
                        <w:rPr>
                          <w:rFonts w:hint="eastAsia"/>
                          <w:sz w:val="18"/>
                        </w:rPr>
                        <w:t>】</w:t>
                      </w:r>
                    </w:p>
                    <w:p w:rsidR="00AD2DCA" w:rsidRDefault="00AD2DCA" w:rsidP="00AD2DCA">
                      <w:pPr>
                        <w:spacing w:line="220" w:lineRule="exact"/>
                        <w:rPr>
                          <w:rFonts w:hint="eastAsia"/>
                          <w:sz w:val="18"/>
                        </w:rPr>
                      </w:pPr>
                      <w:r>
                        <w:rPr>
                          <w:rFonts w:hint="eastAsia"/>
                          <w:sz w:val="18"/>
                        </w:rPr>
                        <w:t>一部</w:t>
                      </w:r>
                      <w:r>
                        <w:rPr>
                          <w:sz w:val="18"/>
                        </w:rPr>
                        <w:t>免除をしない場合には規定しない</w:t>
                      </w:r>
                    </w:p>
                  </w:txbxContent>
                </v:textbox>
              </v:shape>
            </w:pict>
          </mc:Fallback>
        </mc:AlternateContent>
      </w:r>
      <w:r w:rsidR="003576FE" w:rsidRPr="003576FE">
        <w:rPr>
          <w:rFonts w:ascii="ＭＳ 明朝" w:eastAsia="ＭＳ 明朝" w:hAnsi="ＭＳ 明朝" w:cs="Times New Roman" w:hint="eastAsia"/>
          <w:szCs w:val="21"/>
        </w:rPr>
        <w:t>（責任の免除）</w:t>
      </w:r>
    </w:p>
    <w:p w:rsidR="003576FE"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第５３条</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役員が任務を怠ったことによって生じた損害についてこの法人に対し賠償する責任は、職務を行うにつき善意でかつ重大な過失がなく、その原因や職務執行状況</w:t>
      </w:r>
      <w:r w:rsidR="00AD2DCA" w:rsidRPr="00AD2DCA">
        <w:rPr>
          <w:rFonts w:ascii="ＭＳ 明朝" w:eastAsia="ＭＳ 明朝" w:hAnsi="ＭＳ 明朝" w:cs="Times New Roman"/>
          <w:noProof/>
          <w:szCs w:val="21"/>
        </w:rPr>
        <mc:AlternateContent>
          <mc:Choice Requires="wps">
            <w:drawing>
              <wp:anchor distT="45720" distB="45720" distL="114300" distR="114300" simplePos="0" relativeHeight="251720704" behindDoc="0" locked="0" layoutInCell="1" allowOverlap="1" wp14:anchorId="0C7F4075" wp14:editId="08D88546">
                <wp:simplePos x="0" y="0"/>
                <wp:positionH relativeFrom="column">
                  <wp:posOffset>5384165</wp:posOffset>
                </wp:positionH>
                <wp:positionV relativeFrom="paragraph">
                  <wp:posOffset>-273685</wp:posOffset>
                </wp:positionV>
                <wp:extent cx="1428750" cy="1409700"/>
                <wp:effectExtent l="0" t="0" r="1905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9700"/>
                        </a:xfrm>
                        <a:prstGeom prst="rect">
                          <a:avLst/>
                        </a:prstGeom>
                        <a:solidFill>
                          <a:srgbClr val="FFFFFF"/>
                        </a:solidFill>
                        <a:ln w="9525">
                          <a:solidFill>
                            <a:sysClr val="window" lastClr="FFFFFF">
                              <a:lumMod val="85000"/>
                            </a:sysClr>
                          </a:solidFill>
                          <a:miter lim="800000"/>
                          <a:headEnd/>
                          <a:tailEnd/>
                        </a:ln>
                      </wps:spPr>
                      <wps:txbx>
                        <w:txbxContent>
                          <w:p w:rsidR="00AD2DCA" w:rsidRDefault="00AD2DCA" w:rsidP="00AD2DCA">
                            <w:pPr>
                              <w:spacing w:line="220" w:lineRule="exact"/>
                              <w:rPr>
                                <w:sz w:val="18"/>
                              </w:rPr>
                            </w:pPr>
                            <w:r>
                              <w:rPr>
                                <w:rFonts w:hint="eastAsia"/>
                                <w:sz w:val="18"/>
                              </w:rPr>
                              <w:t>【免除】</w:t>
                            </w:r>
                          </w:p>
                          <w:p w:rsidR="00AD2DCA" w:rsidRDefault="00AD2DCA" w:rsidP="00AD2DCA">
                            <w:pPr>
                              <w:spacing w:line="220" w:lineRule="exact"/>
                              <w:rPr>
                                <w:sz w:val="18"/>
                              </w:rPr>
                            </w:pPr>
                            <w:r w:rsidRPr="00AD2DCA">
                              <w:rPr>
                                <w:rFonts w:hint="eastAsia"/>
                                <w:sz w:val="18"/>
                              </w:rPr>
                              <w:t>本規定は私立学校法第９３条第１項に基づく責任の免除であり、私立学校法第９１条及び第９２条に基づく評議員会の決議による責任免除は、寄附行為に定めなくても可能。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7F4075" id="テキスト ボックス 31" o:spid="_x0000_s1056" type="#_x0000_t202" style="position:absolute;left:0;text-align:left;margin-left:423.95pt;margin-top:-21.55pt;width:112.5pt;height:111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" strokecolor="#d9d9d9">
                <v:textbox>
                  <w:txbxContent>
                    <w:p w:rsidR="00AD2DCA" w:rsidRDefault="00AD2DCA" w:rsidP="00AD2DCA">
                      <w:pPr>
                        <w:spacing w:line="220" w:lineRule="exact"/>
                        <w:rPr>
                          <w:sz w:val="18"/>
                        </w:rPr>
                      </w:pPr>
                      <w:r>
                        <w:rPr>
                          <w:rFonts w:hint="eastAsia"/>
                          <w:sz w:val="18"/>
                        </w:rPr>
                        <w:t>【</w:t>
                      </w:r>
                      <w:r>
                        <w:rPr>
                          <w:rFonts w:hint="eastAsia"/>
                          <w:sz w:val="18"/>
                        </w:rPr>
                        <w:t>免除</w:t>
                      </w:r>
                      <w:r>
                        <w:rPr>
                          <w:rFonts w:hint="eastAsia"/>
                          <w:sz w:val="18"/>
                        </w:rPr>
                        <w:t>】</w:t>
                      </w:r>
                    </w:p>
                    <w:p w:rsidR="00AD2DCA" w:rsidRDefault="00AD2DCA" w:rsidP="00AD2DCA">
                      <w:pPr>
                        <w:spacing w:line="220" w:lineRule="exact"/>
                        <w:rPr>
                          <w:rFonts w:hint="eastAsia"/>
                          <w:sz w:val="18"/>
                        </w:rPr>
                      </w:pPr>
                      <w:r w:rsidRPr="00AD2DCA">
                        <w:rPr>
                          <w:rFonts w:hint="eastAsia"/>
                          <w:sz w:val="18"/>
                        </w:rPr>
                        <w:t>本規定は私立学校法第９３条第１項に基づく責任の免除であり、私立学校法第９１条及び第９２条に基づく評議員会の決議による責任免除は、寄附行為に定めなくても可能。</w:t>
                      </w:r>
                    </w:p>
                  </w:txbxContent>
                </v:textbox>
              </v:shape>
            </w:pict>
          </mc:Fallback>
        </mc:AlternateContent>
      </w:r>
      <w:r w:rsidRPr="003576FE">
        <w:rPr>
          <w:rFonts w:ascii="ＭＳ 明朝" w:eastAsia="ＭＳ 明朝" w:hAnsi="ＭＳ 明朝" w:cs="Times New Roman" w:hint="eastAsia"/>
          <w:szCs w:val="21"/>
        </w:rPr>
        <w:t>などの事情を勘案して特に必要と認める場合には、役員が賠償の責任を負う額から私立学校法第９２条の規定に基づく最低責任限度額を控除して得た額を限度として理事会の決議によって免除することができる。</w:t>
      </w:r>
    </w:p>
    <w:p w:rsidR="003576FE"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２　理事は、前項の規定に基づく責任の免除（理事の責任の免除に限る。）に関する議案を理事会に提出するには、各監事の同意を得なければならない。</w:t>
      </w:r>
    </w:p>
    <w:p w:rsidR="003576FE" w:rsidRDefault="00AD2DCA" w:rsidP="00DF0103">
      <w:pPr>
        <w:spacing w:line="320" w:lineRule="exact"/>
        <w:ind w:left="210" w:hangingChars="100" w:hanging="210"/>
        <w:rPr>
          <w:rFonts w:ascii="ＭＳ 明朝" w:eastAsia="ＭＳ 明朝" w:hAnsi="ＭＳ 明朝" w:cs="Times New Roman"/>
          <w:szCs w:val="21"/>
        </w:rPr>
      </w:pPr>
      <w:r w:rsidRPr="00AD2DCA">
        <w:rPr>
          <w:rFonts w:ascii="ＭＳ 明朝" w:eastAsia="ＭＳ 明朝" w:hAnsi="ＭＳ 明朝" w:cs="Times New Roman"/>
          <w:noProof/>
          <w:szCs w:val="21"/>
        </w:rPr>
        <mc:AlternateContent>
          <mc:Choice Requires="wps">
            <w:drawing>
              <wp:anchor distT="45720" distB="45720" distL="114300" distR="114300" simplePos="0" relativeHeight="251722752" behindDoc="0" locked="0" layoutInCell="1" allowOverlap="1" wp14:anchorId="602A2831" wp14:editId="4C54B7EB">
                <wp:simplePos x="0" y="0"/>
                <wp:positionH relativeFrom="column">
                  <wp:posOffset>5393690</wp:posOffset>
                </wp:positionH>
                <wp:positionV relativeFrom="paragraph">
                  <wp:posOffset>148590</wp:posOffset>
                </wp:positionV>
                <wp:extent cx="1428750" cy="657225"/>
                <wp:effectExtent l="0" t="0" r="19050" b="2857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7225"/>
                        </a:xfrm>
                        <a:prstGeom prst="rect">
                          <a:avLst/>
                        </a:prstGeom>
                        <a:solidFill>
                          <a:srgbClr val="FFFFFF"/>
                        </a:solidFill>
                        <a:ln w="9525">
                          <a:solidFill>
                            <a:sysClr val="window" lastClr="FFFFFF">
                              <a:lumMod val="85000"/>
                            </a:sysClr>
                          </a:solidFill>
                          <a:miter lim="800000"/>
                          <a:headEnd/>
                          <a:tailEnd/>
                        </a:ln>
                      </wps:spPr>
                      <wps:txbx>
                        <w:txbxContent>
                          <w:p w:rsidR="00AD2DCA" w:rsidRDefault="00AD2DCA" w:rsidP="00AD2DCA">
                            <w:pPr>
                              <w:spacing w:line="220" w:lineRule="exact"/>
                              <w:rPr>
                                <w:sz w:val="18"/>
                              </w:rPr>
                            </w:pPr>
                            <w:r>
                              <w:rPr>
                                <w:rFonts w:hint="eastAsia"/>
                                <w:sz w:val="18"/>
                              </w:rPr>
                              <w:t>【異議申述期間】</w:t>
                            </w:r>
                          </w:p>
                          <w:p w:rsidR="00AD2DCA" w:rsidRDefault="00AD2DCA" w:rsidP="00AD2DCA">
                            <w:pPr>
                              <w:spacing w:line="220" w:lineRule="exact"/>
                              <w:rPr>
                                <w:sz w:val="18"/>
                              </w:rPr>
                            </w:pPr>
                            <w:r w:rsidRPr="00AD2DCA">
                              <w:rPr>
                                <w:rFonts w:hint="eastAsia"/>
                                <w:sz w:val="18"/>
                              </w:rPr>
                              <w:t>異議申述期間は、１か月以上の期間としなければならない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2A2831" id="テキスト ボックス 192" o:spid="_x0000_s1057" type="#_x0000_t202" style="position:absolute;left:0;text-align:left;margin-left:424.7pt;margin-top:11.7pt;width:112.5pt;height:51.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" strokecolor="#d9d9d9">
                <v:textbox>
                  <w:txbxContent>
                    <w:p w:rsidR="00AD2DCA" w:rsidRDefault="00AD2DCA" w:rsidP="00AD2DCA">
                      <w:pPr>
                        <w:spacing w:line="220" w:lineRule="exact"/>
                        <w:rPr>
                          <w:sz w:val="18"/>
                        </w:rPr>
                      </w:pPr>
                      <w:r>
                        <w:rPr>
                          <w:rFonts w:hint="eastAsia"/>
                          <w:sz w:val="18"/>
                        </w:rPr>
                        <w:t>【</w:t>
                      </w:r>
                      <w:r>
                        <w:rPr>
                          <w:rFonts w:hint="eastAsia"/>
                          <w:sz w:val="18"/>
                        </w:rPr>
                        <w:t>異議申述期間</w:t>
                      </w:r>
                      <w:r>
                        <w:rPr>
                          <w:rFonts w:hint="eastAsia"/>
                          <w:sz w:val="18"/>
                        </w:rPr>
                        <w:t>】</w:t>
                      </w:r>
                    </w:p>
                    <w:p w:rsidR="00AD2DCA" w:rsidRDefault="00AD2DCA" w:rsidP="00AD2DCA">
                      <w:pPr>
                        <w:spacing w:line="220" w:lineRule="exact"/>
                        <w:rPr>
                          <w:rFonts w:hint="eastAsia"/>
                          <w:sz w:val="18"/>
                        </w:rPr>
                      </w:pPr>
                      <w:r w:rsidRPr="00AD2DCA">
                        <w:rPr>
                          <w:rFonts w:hint="eastAsia"/>
                          <w:sz w:val="18"/>
                        </w:rPr>
                        <w:t>異議申述期間は、１か月以上の期間としなければならない</w:t>
                      </w:r>
                    </w:p>
                  </w:txbxContent>
                </v:textbox>
              </v:shape>
            </w:pict>
          </mc:Fallback>
        </mc:AlternateContent>
      </w:r>
      <w:r w:rsidR="003576FE" w:rsidRPr="003576FE">
        <w:rPr>
          <w:rFonts w:ascii="ＭＳ 明朝" w:eastAsia="ＭＳ 明朝" w:hAnsi="ＭＳ 明朝" w:cs="Times New Roman" w:hint="eastAsia"/>
          <w:szCs w:val="21"/>
        </w:rPr>
        <w:t>３　第１項の決議を行ったときは、理事長は、遅滞なく、私立学校法第９２条第２項各号に掲げる事項及び責任を免除することに異議がある場合には●月以内に当該異議を述べるべき旨を評議員に通知しなければならない。</w:t>
      </w:r>
    </w:p>
    <w:p w:rsidR="003576FE" w:rsidRDefault="00AD2DCA" w:rsidP="00DF0103">
      <w:pPr>
        <w:spacing w:line="320" w:lineRule="exact"/>
        <w:ind w:left="210" w:hangingChars="100" w:hanging="210"/>
        <w:rPr>
          <w:rFonts w:ascii="ＭＳ 明朝" w:eastAsia="ＭＳ 明朝" w:hAnsi="ＭＳ 明朝" w:cs="Times New Roman"/>
          <w:szCs w:val="21"/>
        </w:rPr>
      </w:pPr>
      <w:r w:rsidRPr="00AD2DCA">
        <w:rPr>
          <w:rFonts w:ascii="ＭＳ 明朝" w:eastAsia="ＭＳ 明朝" w:hAnsi="ＭＳ 明朝" w:cs="Times New Roman"/>
          <w:noProof/>
          <w:szCs w:val="21"/>
        </w:rPr>
        <mc:AlternateContent>
          <mc:Choice Requires="wps">
            <w:drawing>
              <wp:anchor distT="45720" distB="45720" distL="114300" distR="114300" simplePos="0" relativeHeight="251724800" behindDoc="0" locked="0" layoutInCell="1" allowOverlap="1" wp14:anchorId="47C73D01" wp14:editId="417C29CD">
                <wp:simplePos x="0" y="0"/>
                <wp:positionH relativeFrom="rightMargin">
                  <wp:posOffset>183515</wp:posOffset>
                </wp:positionH>
                <wp:positionV relativeFrom="paragraph">
                  <wp:posOffset>234315</wp:posOffset>
                </wp:positionV>
                <wp:extent cx="1428750" cy="504825"/>
                <wp:effectExtent l="0" t="0" r="19050" b="2857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04825"/>
                        </a:xfrm>
                        <a:prstGeom prst="rect">
                          <a:avLst/>
                        </a:prstGeom>
                        <a:solidFill>
                          <a:srgbClr val="FFFFFF"/>
                        </a:solidFill>
                        <a:ln w="9525">
                          <a:solidFill>
                            <a:sysClr val="window" lastClr="FFFFFF">
                              <a:lumMod val="85000"/>
                            </a:sysClr>
                          </a:solidFill>
                          <a:miter lim="800000"/>
                          <a:headEnd/>
                          <a:tailEnd/>
                        </a:ln>
                      </wps:spPr>
                      <wps:txbx>
                        <w:txbxContent>
                          <w:p w:rsidR="00AD2DCA" w:rsidRDefault="00AD2DCA" w:rsidP="00AD2DCA">
                            <w:pPr>
                              <w:spacing w:line="220" w:lineRule="exact"/>
                              <w:rPr>
                                <w:sz w:val="18"/>
                              </w:rPr>
                            </w:pPr>
                            <w:r>
                              <w:rPr>
                                <w:rFonts w:hint="eastAsia"/>
                                <w:sz w:val="18"/>
                              </w:rPr>
                              <w:t>【第</w:t>
                            </w:r>
                            <w:r>
                              <w:rPr>
                                <w:sz w:val="18"/>
                              </w:rPr>
                              <w:t>４項</w:t>
                            </w:r>
                            <w:r>
                              <w:rPr>
                                <w:rFonts w:hint="eastAsia"/>
                                <w:sz w:val="18"/>
                              </w:rPr>
                              <w:t>】</w:t>
                            </w:r>
                          </w:p>
                          <w:p w:rsidR="00AD2DCA" w:rsidRDefault="00AD2DCA" w:rsidP="00AD2DCA">
                            <w:pPr>
                              <w:spacing w:line="220" w:lineRule="exact"/>
                              <w:rPr>
                                <w:sz w:val="18"/>
                              </w:rPr>
                            </w:pPr>
                            <w:r>
                              <w:rPr>
                                <w:rFonts w:hint="eastAsia"/>
                                <w:sz w:val="18"/>
                              </w:rPr>
                              <w:t>１０分の</w:t>
                            </w:r>
                            <w:r>
                              <w:rPr>
                                <w:sz w:val="18"/>
                              </w:rPr>
                              <w:t>１を下回る割合とすることも可能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C73D01" id="テキスト ボックス 193" o:spid="_x0000_s1058" type="#_x0000_t202" style="position:absolute;left:0;text-align:left;margin-left:14.45pt;margin-top:18.45pt;width:112.5pt;height:39.75pt;z-index:25172480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" strokecolor="#d9d9d9">
                <v:textbox>
                  <w:txbxContent>
                    <w:p w:rsidR="00AD2DCA" w:rsidRDefault="00AD2DCA" w:rsidP="00AD2DCA">
                      <w:pPr>
                        <w:spacing w:line="220" w:lineRule="exact"/>
                        <w:rPr>
                          <w:sz w:val="18"/>
                        </w:rPr>
                      </w:pPr>
                      <w:r>
                        <w:rPr>
                          <w:rFonts w:hint="eastAsia"/>
                          <w:sz w:val="18"/>
                        </w:rPr>
                        <w:t>【</w:t>
                      </w:r>
                      <w:r>
                        <w:rPr>
                          <w:rFonts w:hint="eastAsia"/>
                          <w:sz w:val="18"/>
                        </w:rPr>
                        <w:t>第</w:t>
                      </w:r>
                      <w:r>
                        <w:rPr>
                          <w:sz w:val="18"/>
                        </w:rPr>
                        <w:t>４項</w:t>
                      </w:r>
                      <w:r>
                        <w:rPr>
                          <w:rFonts w:hint="eastAsia"/>
                          <w:sz w:val="18"/>
                        </w:rPr>
                        <w:t>】</w:t>
                      </w:r>
                    </w:p>
                    <w:p w:rsidR="00AD2DCA" w:rsidRDefault="00AD2DCA" w:rsidP="00AD2DCA">
                      <w:pPr>
                        <w:spacing w:line="220" w:lineRule="exact"/>
                        <w:rPr>
                          <w:rFonts w:hint="eastAsia"/>
                          <w:sz w:val="18"/>
                        </w:rPr>
                      </w:pPr>
                      <w:r>
                        <w:rPr>
                          <w:rFonts w:hint="eastAsia"/>
                          <w:sz w:val="18"/>
                        </w:rPr>
                        <w:t>１０分の</w:t>
                      </w:r>
                      <w:r>
                        <w:rPr>
                          <w:sz w:val="18"/>
                        </w:rPr>
                        <w:t>１を下回る割合とすることも可能</w:t>
                      </w:r>
                    </w:p>
                  </w:txbxContent>
                </v:textbox>
                <w10:wrap anchorx="margin"/>
              </v:shape>
            </w:pict>
          </mc:Fallback>
        </mc:AlternateContent>
      </w:r>
      <w:r w:rsidR="003576FE" w:rsidRPr="003576FE">
        <w:rPr>
          <w:rFonts w:ascii="ＭＳ 明朝" w:eastAsia="ＭＳ 明朝" w:hAnsi="ＭＳ 明朝" w:cs="Times New Roman" w:hint="eastAsia"/>
          <w:szCs w:val="21"/>
        </w:rPr>
        <w:t>４　評議員の総数の１０分の１以上の評議員が前項の期間内に同項の異議を述べたときは、第１項の規定に基づく責任の免除をしてはならない。</w:t>
      </w:r>
    </w:p>
    <w:p w:rsidR="003576FE" w:rsidRPr="003576FE"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５　第１項の決議があった場合において、当該決議後に同項の役員に対し退職慰労金その他の私立学校法施行規則で定める財産上の利益を与えるときは、評議員会の決議による承認を受けなければならない。</w:t>
      </w:r>
    </w:p>
    <w:p w:rsidR="003576FE" w:rsidRPr="003576FE" w:rsidRDefault="00AD2DCA" w:rsidP="00DF0103">
      <w:pPr>
        <w:spacing w:line="320" w:lineRule="exact"/>
        <w:rPr>
          <w:rFonts w:ascii="ＭＳ 明朝" w:eastAsia="ＭＳ 明朝" w:hAnsi="ＭＳ 明朝" w:cs="Times New Roman"/>
          <w:szCs w:val="21"/>
        </w:rPr>
      </w:pPr>
      <w:r w:rsidRPr="00AD2DCA">
        <w:rPr>
          <w:rFonts w:ascii="ＭＳ 明朝" w:eastAsia="ＭＳ 明朝" w:hAnsi="ＭＳ 明朝" w:cs="Times New Roman"/>
          <w:noProof/>
          <w:szCs w:val="21"/>
        </w:rPr>
        <mc:AlternateContent>
          <mc:Choice Requires="wps">
            <w:drawing>
              <wp:anchor distT="45720" distB="45720" distL="114300" distR="114300" simplePos="0" relativeHeight="251726848" behindDoc="0" locked="0" layoutInCell="1" allowOverlap="1" wp14:anchorId="0B289B85" wp14:editId="2FE2FFDB">
                <wp:simplePos x="0" y="0"/>
                <wp:positionH relativeFrom="rightMargin">
                  <wp:posOffset>173990</wp:posOffset>
                </wp:positionH>
                <wp:positionV relativeFrom="paragraph">
                  <wp:posOffset>208916</wp:posOffset>
                </wp:positionV>
                <wp:extent cx="1428750" cy="685800"/>
                <wp:effectExtent l="0" t="0" r="19050" b="19050"/>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85800"/>
                        </a:xfrm>
                        <a:prstGeom prst="rect">
                          <a:avLst/>
                        </a:prstGeom>
                        <a:solidFill>
                          <a:srgbClr val="FFFFFF"/>
                        </a:solidFill>
                        <a:ln w="9525">
                          <a:solidFill>
                            <a:sysClr val="window" lastClr="FFFFFF">
                              <a:lumMod val="85000"/>
                            </a:sysClr>
                          </a:solidFill>
                          <a:miter lim="800000"/>
                          <a:headEnd/>
                          <a:tailEnd/>
                        </a:ln>
                      </wps:spPr>
                      <wps:txbx>
                        <w:txbxContent>
                          <w:p w:rsidR="00AD2DCA" w:rsidRDefault="00AD2DCA" w:rsidP="00AD2DCA">
                            <w:pPr>
                              <w:spacing w:line="220" w:lineRule="exact"/>
                              <w:rPr>
                                <w:sz w:val="18"/>
                              </w:rPr>
                            </w:pPr>
                            <w:r>
                              <w:rPr>
                                <w:rFonts w:hint="eastAsia"/>
                                <w:sz w:val="18"/>
                              </w:rPr>
                              <w:t>【第</w:t>
                            </w:r>
                            <w:r>
                              <w:rPr>
                                <w:sz w:val="18"/>
                              </w:rPr>
                              <w:t>５４条</w:t>
                            </w:r>
                            <w:r>
                              <w:rPr>
                                <w:rFonts w:hint="eastAsia"/>
                                <w:sz w:val="18"/>
                              </w:rPr>
                              <w:t>】</w:t>
                            </w:r>
                          </w:p>
                          <w:p w:rsidR="00AD2DCA" w:rsidRDefault="00AD2DCA" w:rsidP="00AD2DCA">
                            <w:pPr>
                              <w:spacing w:line="220" w:lineRule="exact"/>
                              <w:rPr>
                                <w:sz w:val="18"/>
                              </w:rPr>
                            </w:pPr>
                            <w:r>
                              <w:rPr>
                                <w:rFonts w:hint="eastAsia"/>
                                <w:sz w:val="18"/>
                              </w:rPr>
                              <w:t>役員と責任限定契約を締結しない場合には、規定しない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289B85" id="テキスト ボックス 194" o:spid="_x0000_s1059" type="#_x0000_t202" style="position:absolute;left:0;text-align:left;margin-left:13.7pt;margin-top:16.45pt;width:112.5pt;height:54pt;z-index:2517268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" strokecolor="#d9d9d9">
                <v:textbox>
                  <w:txbxContent>
                    <w:p w:rsidR="00AD2DCA" w:rsidRDefault="00AD2DCA" w:rsidP="00AD2DCA">
                      <w:pPr>
                        <w:spacing w:line="220" w:lineRule="exact"/>
                        <w:rPr>
                          <w:sz w:val="18"/>
                        </w:rPr>
                      </w:pPr>
                      <w:r>
                        <w:rPr>
                          <w:rFonts w:hint="eastAsia"/>
                          <w:sz w:val="18"/>
                        </w:rPr>
                        <w:t>【</w:t>
                      </w:r>
                      <w:r>
                        <w:rPr>
                          <w:rFonts w:hint="eastAsia"/>
                          <w:sz w:val="18"/>
                        </w:rPr>
                        <w:t>第</w:t>
                      </w:r>
                      <w:r>
                        <w:rPr>
                          <w:sz w:val="18"/>
                        </w:rPr>
                        <w:t>５４条</w:t>
                      </w:r>
                      <w:r>
                        <w:rPr>
                          <w:rFonts w:hint="eastAsia"/>
                          <w:sz w:val="18"/>
                        </w:rPr>
                        <w:t>】</w:t>
                      </w:r>
                    </w:p>
                    <w:p w:rsidR="00AD2DCA" w:rsidRDefault="00AD2DCA" w:rsidP="00AD2DCA">
                      <w:pPr>
                        <w:spacing w:line="220" w:lineRule="exact"/>
                        <w:rPr>
                          <w:rFonts w:hint="eastAsia"/>
                          <w:sz w:val="18"/>
                        </w:rPr>
                      </w:pPr>
                      <w:r>
                        <w:rPr>
                          <w:rFonts w:hint="eastAsia"/>
                          <w:sz w:val="18"/>
                        </w:rPr>
                        <w:t>役員と責任限定契約を締結しない場合には、規定しない</w:t>
                      </w:r>
                    </w:p>
                  </w:txbxContent>
                </v:textbox>
                <w10:wrap anchorx="margin"/>
              </v:shape>
            </w:pict>
          </mc:Fallback>
        </mc:AlternateContent>
      </w:r>
      <w:r w:rsidR="003576FE" w:rsidRPr="003576FE">
        <w:rPr>
          <w:rFonts w:ascii="ＭＳ 明朝" w:eastAsia="ＭＳ 明朝" w:hAnsi="ＭＳ 明朝" w:cs="Times New Roman" w:hint="eastAsia"/>
          <w:szCs w:val="21"/>
        </w:rPr>
        <w:t>（責任限定契約）</w:t>
      </w:r>
    </w:p>
    <w:p w:rsidR="003576FE"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第５４条</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理事（理事長、代表業務執行理事、業務執行理事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９２条の規定に基づく最低責任限度額とのいずれか高い額を限度とする旨の契約を非業務執行理事又は監事と締結することができる。</w:t>
      </w:r>
    </w:p>
    <w:p w:rsidR="003576FE" w:rsidRPr="003576FE" w:rsidRDefault="003576FE" w:rsidP="00DF0103">
      <w:pPr>
        <w:spacing w:line="320" w:lineRule="exact"/>
        <w:ind w:left="210" w:hangingChars="100" w:hanging="210"/>
        <w:rPr>
          <w:rFonts w:ascii="ＭＳ 明朝" w:eastAsia="ＭＳ 明朝" w:hAnsi="ＭＳ 明朝" w:cs="Times New Roman"/>
          <w:szCs w:val="21"/>
        </w:rPr>
      </w:pPr>
    </w:p>
    <w:p w:rsidR="003576FE" w:rsidRPr="003576FE" w:rsidRDefault="003576FE" w:rsidP="00DF0103">
      <w:pPr>
        <w:spacing w:line="320" w:lineRule="exact"/>
        <w:ind w:firstLineChars="300" w:firstLine="630"/>
        <w:rPr>
          <w:rFonts w:ascii="ＭＳ 明朝" w:eastAsia="ＭＳ 明朝" w:hAnsi="ＭＳ 明朝" w:cs="Times New Roman"/>
          <w:szCs w:val="21"/>
        </w:rPr>
      </w:pPr>
      <w:r w:rsidRPr="003576FE">
        <w:rPr>
          <w:rFonts w:ascii="ＭＳ 明朝" w:eastAsia="ＭＳ 明朝" w:hAnsi="ＭＳ 明朝" w:cs="Times New Roman" w:hint="eastAsia"/>
          <w:szCs w:val="21"/>
        </w:rPr>
        <w:t>第９章</w:t>
      </w:r>
      <w:r>
        <w:rPr>
          <w:rFonts w:ascii="ＭＳ 明朝" w:eastAsia="ＭＳ 明朝" w:hAnsi="ＭＳ 明朝" w:cs="Times New Roman" w:hint="eastAsia"/>
          <w:szCs w:val="21"/>
        </w:rPr>
        <w:t xml:space="preserve">　</w:t>
      </w:r>
      <w:r w:rsidRPr="003576FE">
        <w:rPr>
          <w:rFonts w:ascii="ＭＳ 明朝" w:eastAsia="ＭＳ 明朝" w:hAnsi="ＭＳ 明朝" w:cs="Times New Roman"/>
          <w:szCs w:val="21"/>
        </w:rPr>
        <w:t>資産及び会計</w:t>
      </w:r>
    </w:p>
    <w:p w:rsidR="003576FE" w:rsidRP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（資産）</w:t>
      </w:r>
    </w:p>
    <w:p w:rsidR="009B61E7" w:rsidRP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第５５条</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この法人の資産は、財産目録記載のとおりとする。</w:t>
      </w:r>
    </w:p>
    <w:p w:rsidR="003576FE" w:rsidRP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（資産の区分）</w:t>
      </w:r>
    </w:p>
    <w:p w:rsidR="003576FE" w:rsidRP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第５６条</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この法人の資産は、これを分けて基本財産及び運用財産とする。</w:t>
      </w:r>
    </w:p>
    <w:p w:rsidR="003576FE"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２　基本財産は、この法人の設置する学校に必要な施設及び設備又はこれらに要する資金とし、財産目録中基本財産の部に記載する財産及び将来基本財産に編入された財産とする。</w:t>
      </w:r>
    </w:p>
    <w:p w:rsidR="003576FE"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３　運用財産は、この法人の設置する学校の経営に必要な財産とし、財産目録中運用財産の部に記載する財産及び将来運用財産に編入された財産とする。</w:t>
      </w:r>
    </w:p>
    <w:p w:rsidR="003576FE"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４　寄附金品については、寄附者の指定がある場合には、その指定に従って基本財産又は運用財産に編入する。</w:t>
      </w:r>
    </w:p>
    <w:p w:rsidR="003576FE" w:rsidRPr="003576FE" w:rsidRDefault="003576FE" w:rsidP="00DF0103">
      <w:pPr>
        <w:spacing w:line="320" w:lineRule="exact"/>
        <w:ind w:leftChars="100" w:left="210" w:firstLineChars="100" w:firstLine="210"/>
        <w:rPr>
          <w:rFonts w:ascii="ＭＳ 明朝" w:eastAsia="ＭＳ 明朝" w:hAnsi="ＭＳ 明朝" w:cs="Times New Roman"/>
          <w:szCs w:val="21"/>
          <w:u w:val="single"/>
        </w:rPr>
      </w:pPr>
      <w:r w:rsidRPr="003576FE">
        <w:rPr>
          <w:rFonts w:ascii="ＭＳ 明朝" w:eastAsia="ＭＳ 明朝" w:hAnsi="ＭＳ 明朝" w:cs="Times New Roman"/>
          <w:szCs w:val="21"/>
          <w:highlight w:val="yellow"/>
          <w:u w:val="single"/>
        </w:rPr>
        <w:t>※　収益事業を行う場合</w:t>
      </w:r>
    </w:p>
    <w:p w:rsidR="003576FE" w:rsidRPr="003576FE" w:rsidRDefault="003576FE" w:rsidP="00AD2DCA">
      <w:pPr>
        <w:spacing w:line="320" w:lineRule="exact"/>
        <w:ind w:left="630" w:hangingChars="300" w:hanging="630"/>
        <w:rPr>
          <w:rFonts w:ascii="ＭＳ 明朝" w:eastAsia="ＭＳ 明朝" w:hAnsi="ＭＳ 明朝" w:cs="Times New Roman"/>
          <w:szCs w:val="21"/>
        </w:rPr>
      </w:pPr>
      <w:r w:rsidRPr="003576FE">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この法人の資産は、これを分けて基本財産、運用財産及び収益事業用財産とする。</w:t>
      </w:r>
    </w:p>
    <w:p w:rsidR="003576FE" w:rsidRDefault="003576FE" w:rsidP="00DF0103">
      <w:pPr>
        <w:spacing w:line="320" w:lineRule="exact"/>
        <w:ind w:leftChars="200" w:left="63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２　基本財産は、この法人の設置する学校に必要な施設及び設備又はこれらに要する資金とし、財産目録中基本財産の部に記載する財産及び将来基本財産に編入された財産とする。</w:t>
      </w:r>
    </w:p>
    <w:p w:rsidR="003576FE" w:rsidRDefault="003576FE" w:rsidP="00DF0103">
      <w:pPr>
        <w:spacing w:line="320" w:lineRule="exact"/>
        <w:ind w:leftChars="200" w:left="63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３　運用財産は、この法人の設置する学校の経営に必要な財産とし、財産目録中運用財産の部に記載する財産及び将来運用財産に編入された財産とする。</w:t>
      </w:r>
    </w:p>
    <w:p w:rsidR="003576FE" w:rsidRDefault="003576FE" w:rsidP="00DF0103">
      <w:pPr>
        <w:spacing w:line="320" w:lineRule="exact"/>
        <w:ind w:leftChars="200" w:left="63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４　収益事業用財産は、この法人の収益を目的とする事業に必要な財産とし、財産目録中収益事業用財産の部に記載する財産及び将来収益事業用財産に編入された財産とする。</w:t>
      </w:r>
    </w:p>
    <w:p w:rsidR="009B61E7" w:rsidRPr="009B61E7" w:rsidRDefault="003576FE" w:rsidP="00DF0103">
      <w:pPr>
        <w:spacing w:line="320" w:lineRule="exact"/>
        <w:ind w:leftChars="200" w:left="63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５　寄附金品については、寄附者の指定がある場合には、その指定に従って基本財産、運用財産又は収益事業用財産に編入する。</w:t>
      </w:r>
    </w:p>
    <w:p w:rsidR="003576FE" w:rsidRP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（基本財産の処分の制限）</w:t>
      </w:r>
    </w:p>
    <w:p w:rsidR="009B61E7"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第５７条</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基本財産は、これを処分してはならない。ただし、この法人の事業の遂行上やむを得ない理由があるときは、理事会の決議によって、その一部に限り処分することができる。</w:t>
      </w:r>
    </w:p>
    <w:p w:rsidR="003576FE" w:rsidRPr="003576FE"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（積立金の保管）</w:t>
      </w:r>
    </w:p>
    <w:p w:rsidR="003576FE" w:rsidRPr="009B61E7"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第５８条</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基本財産及び運用財産中の積立金は、確実な有価証券を購入し、又は確実な信託銀行に信託し、又は確実な銀行に定期預金とし、若しくは定額郵便貯金として理事長が保管する。</w:t>
      </w:r>
    </w:p>
    <w:p w:rsidR="003576FE" w:rsidRP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（経費の支弁）</w:t>
      </w:r>
    </w:p>
    <w:p w:rsidR="009B61E7" w:rsidRPr="003576FE" w:rsidRDefault="003576FE" w:rsidP="00DF0103">
      <w:pPr>
        <w:spacing w:line="320" w:lineRule="exact"/>
        <w:ind w:left="21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第５９条</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この法人の設置する学校の経営に要する費用は、基本財産並びに運用財産中の不動産及び積立金から生ずる果実、授業料収入、入学金収入、検定料収入その他の運用財産をもって支弁する。</w:t>
      </w:r>
    </w:p>
    <w:p w:rsidR="003576FE" w:rsidRP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（会計）</w:t>
      </w:r>
    </w:p>
    <w:p w:rsid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第６０条</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この法人の会計は、学校法人会計基準により行う。</w:t>
      </w:r>
    </w:p>
    <w:p w:rsidR="003576FE" w:rsidRPr="003576FE" w:rsidRDefault="003576FE" w:rsidP="00DF0103">
      <w:pPr>
        <w:spacing w:line="320" w:lineRule="exact"/>
        <w:ind w:firstLineChars="200" w:firstLine="420"/>
        <w:rPr>
          <w:rFonts w:ascii="ＭＳ 明朝" w:eastAsia="ＭＳ 明朝" w:hAnsi="ＭＳ 明朝" w:cs="Times New Roman"/>
          <w:szCs w:val="21"/>
          <w:u w:val="single"/>
        </w:rPr>
      </w:pPr>
      <w:r w:rsidRPr="003576FE">
        <w:rPr>
          <w:rFonts w:ascii="ＭＳ 明朝" w:eastAsia="ＭＳ 明朝" w:hAnsi="ＭＳ 明朝" w:cs="Times New Roman"/>
          <w:szCs w:val="21"/>
          <w:highlight w:val="yellow"/>
          <w:u w:val="single"/>
        </w:rPr>
        <w:t>※　収益事業を行う場合</w:t>
      </w:r>
    </w:p>
    <w:p w:rsidR="003576FE" w:rsidRPr="003576FE" w:rsidRDefault="003576FE" w:rsidP="00DF0103">
      <w:pPr>
        <w:spacing w:line="320" w:lineRule="exact"/>
        <w:rPr>
          <w:rFonts w:ascii="ＭＳ 明朝" w:eastAsia="ＭＳ 明朝" w:hAnsi="ＭＳ 明朝" w:cs="Times New Roman"/>
          <w:szCs w:val="21"/>
        </w:rPr>
      </w:pPr>
      <w:r w:rsidRPr="003576FE">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3576FE">
        <w:rPr>
          <w:rFonts w:ascii="ＭＳ 明朝" w:eastAsia="ＭＳ 明朝" w:hAnsi="ＭＳ 明朝" w:cs="Times New Roman" w:hint="eastAsia"/>
          <w:szCs w:val="21"/>
        </w:rPr>
        <w:t>この法人の会計は、学校法人会計基準により行う。</w:t>
      </w:r>
    </w:p>
    <w:p w:rsidR="009B61E7" w:rsidRPr="009B61E7" w:rsidRDefault="003576FE" w:rsidP="00DF0103">
      <w:pPr>
        <w:spacing w:line="320" w:lineRule="exact"/>
        <w:ind w:leftChars="200" w:left="630" w:hangingChars="100" w:hanging="210"/>
        <w:rPr>
          <w:rFonts w:ascii="ＭＳ 明朝" w:eastAsia="ＭＳ 明朝" w:hAnsi="ＭＳ 明朝" w:cs="Times New Roman"/>
          <w:szCs w:val="21"/>
        </w:rPr>
      </w:pPr>
      <w:r w:rsidRPr="003576FE">
        <w:rPr>
          <w:rFonts w:ascii="ＭＳ 明朝" w:eastAsia="ＭＳ 明朝" w:hAnsi="ＭＳ 明朝" w:cs="Times New Roman" w:hint="eastAsia"/>
          <w:szCs w:val="21"/>
        </w:rPr>
        <w:t>２　この法人の会計は、学校の経営に関する会計（以下「学校会計」という。）及び収益事業に関する会計（以下「収益事業会計」という。）に区分するものとする。</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（予算外の新たな義務の負担又は権利の放棄）</w:t>
      </w:r>
    </w:p>
    <w:p w:rsidR="009B61E7" w:rsidRDefault="002C178E" w:rsidP="00DF0103">
      <w:pPr>
        <w:spacing w:line="320" w:lineRule="exact"/>
        <w:ind w:left="21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第６１条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（事業報告及び決算）</w:t>
      </w:r>
    </w:p>
    <w:p w:rsidR="002C178E" w:rsidRPr="002C178E" w:rsidRDefault="002C178E" w:rsidP="00DF0103">
      <w:pPr>
        <w:spacing w:line="320" w:lineRule="exact"/>
        <w:ind w:left="21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第６２条　この法人の事業報告及び決算については、毎会計年度終了後、理事長が次の書類を作成し、監事の監査を受けた上で、理事会の承認を受けなければならない。</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（１）　事業報告</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（２）　事業報告の附属明細書</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（３）　計算書類</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（４）　計算書類の附属明細書</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（５）　財産目録</w:t>
      </w:r>
    </w:p>
    <w:p w:rsidR="002C178E" w:rsidRDefault="002C178E" w:rsidP="00DF0103">
      <w:pPr>
        <w:spacing w:line="320" w:lineRule="exact"/>
        <w:ind w:left="21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２　理事長は、前項の承認を受けた書類のうち、第１号、第３号及び第５号の書類の内容を定時評議員会に報告し、その意見を聴かなければならない。</w:t>
      </w:r>
    </w:p>
    <w:p w:rsidR="002C178E" w:rsidRPr="002C178E" w:rsidRDefault="002C178E" w:rsidP="00DF0103">
      <w:pPr>
        <w:spacing w:line="320" w:lineRule="exact"/>
        <w:ind w:leftChars="100" w:left="210" w:firstLineChars="100" w:firstLine="210"/>
        <w:rPr>
          <w:rFonts w:ascii="ＭＳ 明朝" w:eastAsia="ＭＳ 明朝" w:hAnsi="ＭＳ 明朝" w:cs="Times New Roman"/>
          <w:szCs w:val="21"/>
          <w:u w:val="single"/>
        </w:rPr>
      </w:pPr>
      <w:r w:rsidRPr="002C178E">
        <w:rPr>
          <w:rFonts w:ascii="ＭＳ 明朝" w:eastAsia="ＭＳ 明朝" w:hAnsi="ＭＳ 明朝" w:cs="Times New Roman"/>
          <w:szCs w:val="21"/>
          <w:highlight w:val="yellow"/>
          <w:u w:val="single"/>
        </w:rPr>
        <w:t>※　収益事業を行う場合</w:t>
      </w:r>
    </w:p>
    <w:p w:rsidR="002C178E" w:rsidRPr="002C178E" w:rsidRDefault="002C178E" w:rsidP="00DF0103">
      <w:pPr>
        <w:spacing w:line="320" w:lineRule="exact"/>
        <w:ind w:left="630" w:hangingChars="300" w:hanging="630"/>
        <w:rPr>
          <w:rFonts w:ascii="ＭＳ 明朝" w:eastAsia="ＭＳ 明朝" w:hAnsi="ＭＳ 明朝" w:cs="Times New Roman"/>
          <w:szCs w:val="21"/>
        </w:rPr>
      </w:pPr>
      <w:r w:rsidRPr="002C178E">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2C178E">
        <w:rPr>
          <w:rFonts w:ascii="ＭＳ 明朝" w:eastAsia="ＭＳ 明朝" w:hAnsi="ＭＳ 明朝" w:cs="Times New Roman" w:hint="eastAsia"/>
          <w:szCs w:val="21"/>
        </w:rPr>
        <w:t>この法人の事業報告及び決算については、毎会計年度終了後、理事長が次の書類を作成し、監事の監査を受けた上で、理事会の承認を受けなければならない。</w:t>
      </w:r>
    </w:p>
    <w:p w:rsidR="002C178E" w:rsidRDefault="002C178E" w:rsidP="00DF0103">
      <w:pPr>
        <w:spacing w:line="320" w:lineRule="exact"/>
        <w:ind w:firstLineChars="200" w:firstLine="420"/>
        <w:rPr>
          <w:rFonts w:ascii="ＭＳ 明朝" w:eastAsia="ＭＳ 明朝" w:hAnsi="ＭＳ 明朝" w:cs="Times New Roman"/>
          <w:szCs w:val="21"/>
        </w:rPr>
      </w:pPr>
      <w:r w:rsidRPr="002C178E">
        <w:rPr>
          <w:rFonts w:ascii="ＭＳ 明朝" w:eastAsia="ＭＳ 明朝" w:hAnsi="ＭＳ 明朝" w:cs="Times New Roman" w:hint="eastAsia"/>
          <w:szCs w:val="21"/>
        </w:rPr>
        <w:t>（１）　事業報告</w:t>
      </w:r>
    </w:p>
    <w:p w:rsidR="002C178E" w:rsidRDefault="002C178E" w:rsidP="00DF0103">
      <w:pPr>
        <w:spacing w:line="320" w:lineRule="exact"/>
        <w:ind w:firstLineChars="200" w:firstLine="420"/>
        <w:rPr>
          <w:rFonts w:ascii="ＭＳ 明朝" w:eastAsia="ＭＳ 明朝" w:hAnsi="ＭＳ 明朝" w:cs="Times New Roman"/>
          <w:szCs w:val="21"/>
        </w:rPr>
      </w:pPr>
      <w:r w:rsidRPr="002C178E">
        <w:rPr>
          <w:rFonts w:ascii="ＭＳ 明朝" w:eastAsia="ＭＳ 明朝" w:hAnsi="ＭＳ 明朝" w:cs="Times New Roman" w:hint="eastAsia"/>
          <w:szCs w:val="21"/>
        </w:rPr>
        <w:t>（２）　事業報告の附属明細書</w:t>
      </w:r>
    </w:p>
    <w:p w:rsidR="002C178E" w:rsidRDefault="002C178E" w:rsidP="00DF0103">
      <w:pPr>
        <w:spacing w:line="320" w:lineRule="exact"/>
        <w:ind w:firstLineChars="200" w:firstLine="420"/>
        <w:rPr>
          <w:rFonts w:ascii="ＭＳ 明朝" w:eastAsia="ＭＳ 明朝" w:hAnsi="ＭＳ 明朝" w:cs="Times New Roman"/>
          <w:szCs w:val="21"/>
        </w:rPr>
      </w:pPr>
      <w:r w:rsidRPr="002C178E">
        <w:rPr>
          <w:rFonts w:ascii="ＭＳ 明朝" w:eastAsia="ＭＳ 明朝" w:hAnsi="ＭＳ 明朝" w:cs="Times New Roman" w:hint="eastAsia"/>
          <w:szCs w:val="21"/>
        </w:rPr>
        <w:t>（３）　計算書類</w:t>
      </w:r>
    </w:p>
    <w:p w:rsidR="002C178E" w:rsidRDefault="002C178E" w:rsidP="00DF0103">
      <w:pPr>
        <w:spacing w:line="320" w:lineRule="exact"/>
        <w:ind w:firstLineChars="200" w:firstLine="420"/>
        <w:rPr>
          <w:rFonts w:ascii="ＭＳ 明朝" w:eastAsia="ＭＳ 明朝" w:hAnsi="ＭＳ 明朝" w:cs="Times New Roman"/>
          <w:szCs w:val="21"/>
        </w:rPr>
      </w:pPr>
      <w:r w:rsidRPr="002C178E">
        <w:rPr>
          <w:rFonts w:ascii="ＭＳ 明朝" w:eastAsia="ＭＳ 明朝" w:hAnsi="ＭＳ 明朝" w:cs="Times New Roman" w:hint="eastAsia"/>
          <w:szCs w:val="21"/>
        </w:rPr>
        <w:t>（４）　計算書類の附属明細書</w:t>
      </w:r>
    </w:p>
    <w:p w:rsidR="002C178E" w:rsidRPr="002C178E" w:rsidRDefault="002C178E" w:rsidP="00DF0103">
      <w:pPr>
        <w:spacing w:line="320" w:lineRule="exact"/>
        <w:ind w:firstLineChars="200" w:firstLine="420"/>
        <w:rPr>
          <w:rFonts w:ascii="ＭＳ 明朝" w:eastAsia="ＭＳ 明朝" w:hAnsi="ＭＳ 明朝" w:cs="Times New Roman"/>
          <w:szCs w:val="21"/>
        </w:rPr>
      </w:pPr>
      <w:r w:rsidRPr="002C178E">
        <w:rPr>
          <w:rFonts w:ascii="ＭＳ 明朝" w:eastAsia="ＭＳ 明朝" w:hAnsi="ＭＳ 明朝" w:cs="Times New Roman" w:hint="eastAsia"/>
          <w:szCs w:val="21"/>
        </w:rPr>
        <w:t>（５）　財産目録</w:t>
      </w:r>
    </w:p>
    <w:p w:rsidR="002C178E" w:rsidRDefault="002C178E" w:rsidP="00DF0103">
      <w:pPr>
        <w:spacing w:line="320" w:lineRule="exact"/>
        <w:ind w:leftChars="200" w:left="63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２　理事長は、前項の承認を受けた書類のうち、第１号、第３号及び第５号の書類の内容を定時評議員会に報告し、その意見を聴かなければならない。</w:t>
      </w:r>
    </w:p>
    <w:p w:rsidR="002C178E" w:rsidRDefault="002C178E" w:rsidP="00DF0103">
      <w:pPr>
        <w:spacing w:line="320" w:lineRule="exact"/>
        <w:ind w:leftChars="200" w:left="63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３　収益事業会計の決算上生じた利益金は、その一部又は全部を学校会計に繰り入れなければならない。</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（財産目録等の備置き及び閲覧等）</w:t>
      </w:r>
    </w:p>
    <w:p w:rsidR="002C178E" w:rsidRPr="002C178E" w:rsidRDefault="002C178E" w:rsidP="00DF0103">
      <w:pPr>
        <w:spacing w:line="320" w:lineRule="exact"/>
        <w:ind w:left="21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第６３条　この法人は、毎会計年度終了後３月以内に役員等名簿（役員及び評議員の氏</w:t>
      </w:r>
      <w:r w:rsidR="003A5DF4" w:rsidRPr="000B072D">
        <w:rPr>
          <w:rFonts w:ascii="ＭＳ 明朝" w:eastAsia="ＭＳ 明朝" w:hAnsi="ＭＳ 明朝" w:cs="Times New Roman"/>
          <w:noProof/>
          <w:szCs w:val="21"/>
        </w:rPr>
        <mc:AlternateContent>
          <mc:Choice Requires="wps">
            <w:drawing>
              <wp:anchor distT="45720" distB="45720" distL="114300" distR="114300" simplePos="0" relativeHeight="251761664" behindDoc="0" locked="0" layoutInCell="1" allowOverlap="1" wp14:anchorId="6B40BE15" wp14:editId="2DC91CFF">
                <wp:simplePos x="0" y="0"/>
                <wp:positionH relativeFrom="column">
                  <wp:posOffset>5393690</wp:posOffset>
                </wp:positionH>
                <wp:positionV relativeFrom="paragraph">
                  <wp:posOffset>31115</wp:posOffset>
                </wp:positionV>
                <wp:extent cx="1428750" cy="914400"/>
                <wp:effectExtent l="0" t="0" r="19050" b="19050"/>
                <wp:wrapNone/>
                <wp:docPr id="211" name="テキスト ボックス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14400"/>
                        </a:xfrm>
                        <a:prstGeom prst="rect">
                          <a:avLst/>
                        </a:prstGeom>
                        <a:solidFill>
                          <a:srgbClr val="FFFFFF"/>
                        </a:solidFill>
                        <a:ln w="9525">
                          <a:solidFill>
                            <a:sysClr val="window" lastClr="FFFFFF">
                              <a:lumMod val="85000"/>
                            </a:sysClr>
                          </a:solidFill>
                          <a:miter lim="800000"/>
                          <a:headEnd/>
                          <a:tailEnd/>
                        </a:ln>
                      </wps:spPr>
                      <wps:txbx>
                        <w:txbxContent>
                          <w:p w:rsidR="003A5DF4" w:rsidRPr="005B29F8" w:rsidRDefault="003A5DF4" w:rsidP="003A5DF4">
                            <w:pPr>
                              <w:spacing w:line="240" w:lineRule="exact"/>
                              <w:rPr>
                                <w:sz w:val="18"/>
                              </w:rPr>
                            </w:pPr>
                            <w:r>
                              <w:rPr>
                                <w:rFonts w:hint="eastAsia"/>
                                <w:sz w:val="18"/>
                              </w:rPr>
                              <w:t>【第</w:t>
                            </w:r>
                            <w:r>
                              <w:rPr>
                                <w:sz w:val="18"/>
                              </w:rPr>
                              <w:t>１項</w:t>
                            </w:r>
                            <w:r w:rsidRPr="005B29F8">
                              <w:rPr>
                                <w:rFonts w:hint="eastAsia"/>
                                <w:sz w:val="18"/>
                              </w:rPr>
                              <w:t>】</w:t>
                            </w:r>
                          </w:p>
                          <w:p w:rsidR="003A5DF4" w:rsidRPr="005B29F8" w:rsidRDefault="003A5DF4" w:rsidP="003A5DF4">
                            <w:pPr>
                              <w:spacing w:line="240" w:lineRule="exact"/>
                              <w:rPr>
                                <w:sz w:val="18"/>
                              </w:rPr>
                            </w:pPr>
                            <w:r>
                              <w:rPr>
                                <w:rFonts w:hint="eastAsia"/>
                                <w:sz w:val="18"/>
                              </w:rPr>
                              <w:t>条文数</w:t>
                            </w:r>
                            <w:r>
                              <w:rPr>
                                <w:sz w:val="18"/>
                              </w:rPr>
                              <w:t>が確定した段階で、</w:t>
                            </w:r>
                            <w:r>
                              <w:rPr>
                                <w:rFonts w:hint="eastAsia"/>
                                <w:sz w:val="18"/>
                              </w:rPr>
                              <w:t>引用</w:t>
                            </w:r>
                            <w:r>
                              <w:rPr>
                                <w:sz w:val="18"/>
                              </w:rPr>
                              <w:t>している</w:t>
                            </w:r>
                            <w:r>
                              <w:rPr>
                                <w:rFonts w:hint="eastAsia"/>
                                <w:sz w:val="18"/>
                              </w:rPr>
                              <w:t>条の</w:t>
                            </w:r>
                            <w:r>
                              <w:rPr>
                                <w:sz w:val="18"/>
                              </w:rPr>
                              <w:t>ずれがないか確認すること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40BE15" id="テキスト ボックス 211" o:spid="_x0000_s1067" type="#_x0000_t202" style="position:absolute;left:0;text-align:left;margin-left:424.7pt;margin-top:2.45pt;width:112.5pt;height:1in;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" strokecolor="#d9d9d9">
                <v:textbox>
                  <w:txbxContent>
                    <w:p w:rsidR="003A5DF4" w:rsidRPr="005B29F8" w:rsidRDefault="003A5DF4" w:rsidP="003A5DF4">
                      <w:pPr>
                        <w:spacing w:line="240" w:lineRule="exact"/>
                        <w:rPr>
                          <w:sz w:val="18"/>
                        </w:rPr>
                      </w:pPr>
                      <w:r>
                        <w:rPr>
                          <w:rFonts w:hint="eastAsia"/>
                          <w:sz w:val="18"/>
                        </w:rPr>
                        <w:t>【第</w:t>
                      </w:r>
                      <w:r>
                        <w:rPr>
                          <w:sz w:val="18"/>
                        </w:rPr>
                        <w:t>１項</w:t>
                      </w:r>
                      <w:r w:rsidRPr="005B29F8">
                        <w:rPr>
                          <w:rFonts w:hint="eastAsia"/>
                          <w:sz w:val="18"/>
                        </w:rPr>
                        <w:t>】</w:t>
                      </w:r>
                    </w:p>
                    <w:p w:rsidR="003A5DF4" w:rsidRPr="005B29F8" w:rsidRDefault="003A5DF4" w:rsidP="003A5DF4">
                      <w:pPr>
                        <w:spacing w:line="240" w:lineRule="exact"/>
                        <w:rPr>
                          <w:rFonts w:hint="eastAsia"/>
                          <w:sz w:val="18"/>
                        </w:rPr>
                      </w:pPr>
                      <w:r>
                        <w:rPr>
                          <w:rFonts w:hint="eastAsia"/>
                          <w:sz w:val="18"/>
                        </w:rPr>
                        <w:t>条文数</w:t>
                      </w:r>
                      <w:r>
                        <w:rPr>
                          <w:sz w:val="18"/>
                        </w:rPr>
                        <w:t>が確定した段階で、</w:t>
                      </w:r>
                      <w:r>
                        <w:rPr>
                          <w:rFonts w:hint="eastAsia"/>
                          <w:sz w:val="18"/>
                        </w:rPr>
                        <w:t>引用</w:t>
                      </w:r>
                      <w:r>
                        <w:rPr>
                          <w:sz w:val="18"/>
                        </w:rPr>
                        <w:t>している</w:t>
                      </w:r>
                      <w:r>
                        <w:rPr>
                          <w:rFonts w:hint="eastAsia"/>
                          <w:sz w:val="18"/>
                        </w:rPr>
                        <w:t>条の</w:t>
                      </w:r>
                      <w:r>
                        <w:rPr>
                          <w:sz w:val="18"/>
                        </w:rPr>
                        <w:t>ずれがないか確認すること</w:t>
                      </w:r>
                    </w:p>
                  </w:txbxContent>
                </v:textbox>
              </v:shape>
            </w:pict>
          </mc:Fallback>
        </mc:AlternateContent>
      </w:r>
      <w:r w:rsidRPr="002C178E">
        <w:rPr>
          <w:rFonts w:ascii="ＭＳ 明朝" w:eastAsia="ＭＳ 明朝" w:hAnsi="ＭＳ 明朝" w:cs="Times New Roman" w:hint="eastAsia"/>
          <w:szCs w:val="21"/>
        </w:rPr>
        <w:t>名及び住所を記載した名簿をいう。以下第３項及び第６９条第２号において同じ。）を作成しなければならない。</w:t>
      </w:r>
    </w:p>
    <w:p w:rsidR="002C178E" w:rsidRPr="002C178E" w:rsidRDefault="002C178E" w:rsidP="00DF0103">
      <w:pPr>
        <w:spacing w:line="320" w:lineRule="exact"/>
        <w:ind w:left="21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２　この法人は、前条第１項各号及び前項の書類、監査報告、役員及び評議員に対する報酬等の支給の基準を記載した書類並びにこの寄附行為を事務所に備えて置き、この法人の設置する私立学校に在学する者その他の利害関係人から請求があった場合には、正当な理由がある場合を除いて、これを閲覧に供し又はこれらの書類の謄本若しくは抄本を交付しなければならない。</w:t>
      </w:r>
    </w:p>
    <w:p w:rsidR="002C178E" w:rsidRPr="002C178E" w:rsidRDefault="002C178E" w:rsidP="00DF0103">
      <w:pPr>
        <w:spacing w:line="320" w:lineRule="exact"/>
        <w:ind w:left="21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３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rsidR="002C178E" w:rsidRDefault="002C178E" w:rsidP="00DF0103">
      <w:pPr>
        <w:spacing w:line="320" w:lineRule="exact"/>
        <w:ind w:left="21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４　前２項の規定により、これらの書類の謄本又は抄本の交付を受ける者は，別に定める財産目録謄本等交付規程により、当該交付に要する費用を負担しなければならない。</w:t>
      </w:r>
    </w:p>
    <w:p w:rsidR="002C178E" w:rsidRPr="002C178E" w:rsidRDefault="002C178E" w:rsidP="00DF0103">
      <w:pPr>
        <w:spacing w:line="320" w:lineRule="exact"/>
        <w:ind w:leftChars="100" w:left="210" w:firstLineChars="100" w:firstLine="210"/>
        <w:rPr>
          <w:rFonts w:ascii="ＭＳ 明朝" w:eastAsia="ＭＳ 明朝" w:hAnsi="ＭＳ 明朝" w:cs="Times New Roman"/>
          <w:szCs w:val="21"/>
          <w:u w:val="single"/>
        </w:rPr>
      </w:pPr>
      <w:r w:rsidRPr="002C178E">
        <w:rPr>
          <w:rFonts w:ascii="ＭＳ 明朝" w:eastAsia="ＭＳ 明朝" w:hAnsi="ＭＳ 明朝" w:cs="Times New Roman"/>
          <w:szCs w:val="21"/>
          <w:highlight w:val="yellow"/>
          <w:u w:val="single"/>
        </w:rPr>
        <w:t>※</w:t>
      </w:r>
      <w:r w:rsidRPr="002C178E">
        <w:rPr>
          <w:rFonts w:ascii="ＭＳ 明朝" w:eastAsia="ＭＳ 明朝" w:hAnsi="ＭＳ 明朝" w:cs="Times New Roman" w:hint="eastAsia"/>
          <w:szCs w:val="21"/>
          <w:highlight w:val="yellow"/>
          <w:u w:val="single"/>
        </w:rPr>
        <w:t xml:space="preserve">　</w:t>
      </w:r>
      <w:r w:rsidRPr="002C178E">
        <w:rPr>
          <w:rFonts w:ascii="ＭＳ 明朝" w:eastAsia="ＭＳ 明朝" w:hAnsi="ＭＳ 明朝" w:cs="Times New Roman"/>
          <w:szCs w:val="21"/>
          <w:highlight w:val="yellow"/>
          <w:u w:val="single"/>
        </w:rPr>
        <w:t>請求者の費用負担条項を定めない場合</w:t>
      </w:r>
    </w:p>
    <w:p w:rsidR="002C178E" w:rsidRPr="002C178E" w:rsidRDefault="003A5DF4" w:rsidP="00DF0103">
      <w:pPr>
        <w:spacing w:line="320" w:lineRule="exact"/>
        <w:ind w:leftChars="300" w:left="630" w:firstLineChars="100" w:firstLine="210"/>
        <w:rPr>
          <w:rFonts w:ascii="ＭＳ 明朝" w:eastAsia="ＭＳ 明朝" w:hAnsi="ＭＳ 明朝" w:cs="Times New Roman"/>
          <w:szCs w:val="21"/>
        </w:rPr>
      </w:pPr>
      <w:r w:rsidRPr="000B072D">
        <w:rPr>
          <w:rFonts w:ascii="ＭＳ 明朝" w:eastAsia="ＭＳ 明朝" w:hAnsi="ＭＳ 明朝" w:cs="Times New Roman"/>
          <w:noProof/>
          <w:szCs w:val="21"/>
        </w:rPr>
        <mc:AlternateContent>
          <mc:Choice Requires="wps">
            <w:drawing>
              <wp:anchor distT="45720" distB="45720" distL="114300" distR="114300" simplePos="0" relativeHeight="251763712" behindDoc="0" locked="0" layoutInCell="1" allowOverlap="1" wp14:anchorId="6B40BE15" wp14:editId="2DC91CFF">
                <wp:simplePos x="0" y="0"/>
                <wp:positionH relativeFrom="column">
                  <wp:posOffset>5372100</wp:posOffset>
                </wp:positionH>
                <wp:positionV relativeFrom="paragraph">
                  <wp:posOffset>194945</wp:posOffset>
                </wp:positionV>
                <wp:extent cx="1428750" cy="723900"/>
                <wp:effectExtent l="0" t="0" r="19050" b="19050"/>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23900"/>
                        </a:xfrm>
                        <a:prstGeom prst="rect">
                          <a:avLst/>
                        </a:prstGeom>
                        <a:solidFill>
                          <a:srgbClr val="FFFFFF"/>
                        </a:solidFill>
                        <a:ln w="9525">
                          <a:solidFill>
                            <a:sysClr val="window" lastClr="FFFFFF">
                              <a:lumMod val="85000"/>
                            </a:sysClr>
                          </a:solidFill>
                          <a:miter lim="800000"/>
                          <a:headEnd/>
                          <a:tailEnd/>
                        </a:ln>
                      </wps:spPr>
                      <wps:txbx>
                        <w:txbxContent>
                          <w:p w:rsidR="003A5DF4" w:rsidRPr="005B29F8" w:rsidRDefault="003A5DF4" w:rsidP="003A5DF4">
                            <w:pPr>
                              <w:spacing w:line="240" w:lineRule="exact"/>
                              <w:rPr>
                                <w:sz w:val="18"/>
                              </w:rPr>
                            </w:pPr>
                            <w:r>
                              <w:rPr>
                                <w:rFonts w:hint="eastAsia"/>
                                <w:sz w:val="18"/>
                              </w:rPr>
                              <w:t>【第</w:t>
                            </w:r>
                            <w:r>
                              <w:rPr>
                                <w:sz w:val="18"/>
                              </w:rPr>
                              <w:t>１項</w:t>
                            </w:r>
                            <w:r w:rsidRPr="005B29F8">
                              <w:rPr>
                                <w:rFonts w:hint="eastAsia"/>
                                <w:sz w:val="18"/>
                              </w:rPr>
                              <w:t>】</w:t>
                            </w:r>
                          </w:p>
                          <w:p w:rsidR="003A5DF4" w:rsidRPr="005B29F8" w:rsidRDefault="003A5DF4" w:rsidP="003A5DF4">
                            <w:pPr>
                              <w:spacing w:line="240" w:lineRule="exact"/>
                              <w:rPr>
                                <w:sz w:val="18"/>
                              </w:rPr>
                            </w:pPr>
                            <w:r>
                              <w:rPr>
                                <w:rFonts w:hint="eastAsia"/>
                                <w:sz w:val="18"/>
                              </w:rPr>
                              <w:t>条文数</w:t>
                            </w:r>
                            <w:r>
                              <w:rPr>
                                <w:sz w:val="18"/>
                              </w:rPr>
                              <w:t>が確定した段階で、</w:t>
                            </w:r>
                            <w:r>
                              <w:rPr>
                                <w:rFonts w:hint="eastAsia"/>
                                <w:sz w:val="18"/>
                              </w:rPr>
                              <w:t>引用している条の</w:t>
                            </w:r>
                            <w:r>
                              <w:rPr>
                                <w:sz w:val="18"/>
                              </w:rPr>
                              <w:t>ずれがないか確認すること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40BE15" id="テキスト ボックス 212" o:spid="_x0000_s1068" type="#_x0000_t202" style="position:absolute;left:0;text-align:left;margin-left:423pt;margin-top:15.35pt;width:112.5pt;height:57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" strokecolor="#d9d9d9">
                <v:textbox>
                  <w:txbxContent>
                    <w:p w:rsidR="003A5DF4" w:rsidRPr="005B29F8" w:rsidRDefault="003A5DF4" w:rsidP="003A5DF4">
                      <w:pPr>
                        <w:spacing w:line="240" w:lineRule="exact"/>
                        <w:rPr>
                          <w:sz w:val="18"/>
                        </w:rPr>
                      </w:pPr>
                      <w:r>
                        <w:rPr>
                          <w:rFonts w:hint="eastAsia"/>
                          <w:sz w:val="18"/>
                        </w:rPr>
                        <w:t>【第</w:t>
                      </w:r>
                      <w:r>
                        <w:rPr>
                          <w:sz w:val="18"/>
                        </w:rPr>
                        <w:t>１項</w:t>
                      </w:r>
                      <w:r w:rsidRPr="005B29F8">
                        <w:rPr>
                          <w:rFonts w:hint="eastAsia"/>
                          <w:sz w:val="18"/>
                        </w:rPr>
                        <w:t>】</w:t>
                      </w:r>
                    </w:p>
                    <w:p w:rsidR="003A5DF4" w:rsidRPr="005B29F8" w:rsidRDefault="003A5DF4" w:rsidP="003A5DF4">
                      <w:pPr>
                        <w:spacing w:line="240" w:lineRule="exact"/>
                        <w:rPr>
                          <w:rFonts w:hint="eastAsia"/>
                          <w:sz w:val="18"/>
                        </w:rPr>
                      </w:pPr>
                      <w:r>
                        <w:rPr>
                          <w:rFonts w:hint="eastAsia"/>
                          <w:sz w:val="18"/>
                        </w:rPr>
                        <w:t>条文数</w:t>
                      </w:r>
                      <w:r>
                        <w:rPr>
                          <w:sz w:val="18"/>
                        </w:rPr>
                        <w:t>が確定した段階で、</w:t>
                      </w:r>
                      <w:r>
                        <w:rPr>
                          <w:rFonts w:hint="eastAsia"/>
                          <w:sz w:val="18"/>
                        </w:rPr>
                        <w:t>引用している</w:t>
                      </w:r>
                      <w:r>
                        <w:rPr>
                          <w:rFonts w:hint="eastAsia"/>
                          <w:sz w:val="18"/>
                        </w:rPr>
                        <w:t>条の</w:t>
                      </w:r>
                      <w:r>
                        <w:rPr>
                          <w:sz w:val="18"/>
                        </w:rPr>
                        <w:t>ずれがないか確認す</w:t>
                      </w:r>
                      <w:r>
                        <w:rPr>
                          <w:sz w:val="18"/>
                        </w:rPr>
                        <w:t>ること</w:t>
                      </w:r>
                    </w:p>
                  </w:txbxContent>
                </v:textbox>
              </v:shape>
            </w:pict>
          </mc:Fallback>
        </mc:AlternateContent>
      </w:r>
      <w:r w:rsidR="002C178E" w:rsidRPr="002C178E">
        <w:rPr>
          <w:rFonts w:ascii="ＭＳ 明朝" w:eastAsia="ＭＳ 明朝" w:hAnsi="ＭＳ 明朝" w:cs="Times New Roman" w:hint="eastAsia"/>
          <w:szCs w:val="21"/>
        </w:rPr>
        <w:t>この法人は、毎会計年度終了後３月以内に役員等名簿（役員及び評議員の氏名及び住所を記載した名簿をいう。以下第３項及び第６９条第２号において同じ。）を作成しなければならない。</w:t>
      </w:r>
    </w:p>
    <w:p w:rsidR="002C178E" w:rsidRDefault="002C178E" w:rsidP="00DF0103">
      <w:pPr>
        <w:spacing w:line="320" w:lineRule="exact"/>
        <w:ind w:leftChars="200" w:left="63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２　この法人は、前条第１項各号及び前項の書類、監査報告、役員及び評議員に対する報酬等の支給の基準を記載した書類並びにこの寄附行為を事務所に備えて置き、この法人の設置する私立学校に在学する者その他の利害関係人から請求があった場合には、正当な理由がある場合を除いて、これを閲覧に供し又はこれらの書類の謄本若しくは抄本を交付しなければならない。</w:t>
      </w:r>
    </w:p>
    <w:p w:rsidR="002C178E" w:rsidRDefault="002C178E" w:rsidP="00DF0103">
      <w:pPr>
        <w:spacing w:line="320" w:lineRule="exact"/>
        <w:ind w:leftChars="200" w:left="63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３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（資産総額の変更登記）</w:t>
      </w:r>
    </w:p>
    <w:p w:rsidR="002C178E" w:rsidRDefault="002C178E" w:rsidP="00DF0103">
      <w:pPr>
        <w:spacing w:line="320" w:lineRule="exact"/>
        <w:ind w:left="21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第６４条　この法人の資産総額の変更は、毎会計年度末の現在により、会計年度終了後３月以内に登記しなければならない。</w:t>
      </w:r>
    </w:p>
    <w:p w:rsidR="002C178E" w:rsidRDefault="002C178E" w:rsidP="00DF0103">
      <w:pPr>
        <w:spacing w:line="320" w:lineRule="exact"/>
        <w:rPr>
          <w:rFonts w:ascii="ＭＳ 明朝" w:eastAsia="ＭＳ 明朝" w:hAnsi="ＭＳ 明朝" w:cs="Times New Roman"/>
          <w:szCs w:val="21"/>
        </w:rPr>
      </w:pPr>
    </w:p>
    <w:p w:rsidR="002C178E" w:rsidRDefault="002C178E" w:rsidP="00DF0103">
      <w:pPr>
        <w:spacing w:line="320" w:lineRule="exact"/>
        <w:ind w:firstLineChars="300" w:firstLine="630"/>
        <w:rPr>
          <w:rFonts w:ascii="ＭＳ 明朝" w:eastAsia="ＭＳ 明朝" w:hAnsi="ＭＳ 明朝" w:cs="Times New Roman"/>
          <w:szCs w:val="21"/>
        </w:rPr>
      </w:pPr>
      <w:r w:rsidRPr="002C178E">
        <w:rPr>
          <w:rFonts w:ascii="ＭＳ 明朝" w:eastAsia="ＭＳ 明朝" w:hAnsi="ＭＳ 明朝" w:cs="Times New Roman" w:hint="eastAsia"/>
          <w:szCs w:val="21"/>
        </w:rPr>
        <w:t>第１０章</w:t>
      </w:r>
      <w:r>
        <w:rPr>
          <w:rFonts w:ascii="ＭＳ 明朝" w:eastAsia="ＭＳ 明朝" w:hAnsi="ＭＳ 明朝" w:cs="Times New Roman" w:hint="eastAsia"/>
          <w:szCs w:val="21"/>
        </w:rPr>
        <w:t xml:space="preserve">　</w:t>
      </w:r>
      <w:r w:rsidRPr="002C178E">
        <w:rPr>
          <w:rFonts w:ascii="ＭＳ 明朝" w:eastAsia="ＭＳ 明朝" w:hAnsi="ＭＳ 明朝" w:cs="Times New Roman"/>
          <w:szCs w:val="21"/>
        </w:rPr>
        <w:t>寄附行為の変更</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（寄附行為の変更）</w:t>
      </w:r>
    </w:p>
    <w:p w:rsidR="002C178E" w:rsidRPr="002C178E" w:rsidRDefault="002C178E" w:rsidP="00DF0103">
      <w:pPr>
        <w:spacing w:line="320" w:lineRule="exact"/>
        <w:ind w:left="21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第６５条　この寄附行為を変更しようとするときは、理事会の決議及び評議員会の決議（私立学校法第２３条第１項第１号から第３号まで及び第５号から第１５号に定める事項を除く寄附行為の変更にあっては、評議員会への諮問。次項において同じ。）を得て、宮城県知事の認可を受けなければならない。</w:t>
      </w:r>
    </w:p>
    <w:p w:rsidR="002C178E" w:rsidRPr="002C178E" w:rsidRDefault="002C178E" w:rsidP="00DF0103">
      <w:pPr>
        <w:spacing w:line="320" w:lineRule="exact"/>
        <w:ind w:left="21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２　前項の規定にかかわらず、私立学校法施行規則に定める届出事項については、理事会の決議及び評議員会の決議を得て、宮城県知事に届け出なければならない。</w:t>
      </w:r>
    </w:p>
    <w:p w:rsidR="002C178E" w:rsidRPr="002C178E" w:rsidRDefault="002C178E" w:rsidP="00DF0103">
      <w:pPr>
        <w:spacing w:line="320" w:lineRule="exact"/>
        <w:ind w:firstLineChars="200" w:firstLine="420"/>
        <w:rPr>
          <w:rFonts w:ascii="ＭＳ 明朝" w:eastAsia="ＭＳ 明朝" w:hAnsi="ＭＳ 明朝" w:cs="Times New Roman"/>
          <w:szCs w:val="21"/>
          <w:u w:val="single"/>
        </w:rPr>
      </w:pPr>
      <w:r w:rsidRPr="002C178E">
        <w:rPr>
          <w:rFonts w:ascii="ＭＳ 明朝" w:eastAsia="ＭＳ 明朝" w:hAnsi="ＭＳ 明朝" w:cs="Times New Roman"/>
          <w:szCs w:val="21"/>
          <w:highlight w:val="yellow"/>
          <w:u w:val="single"/>
        </w:rPr>
        <w:t>※　寄附行為変更に評議員の決議を必要としない場合</w:t>
      </w:r>
    </w:p>
    <w:p w:rsidR="002C178E" w:rsidRPr="002C178E" w:rsidRDefault="002C178E" w:rsidP="00DF0103">
      <w:pPr>
        <w:spacing w:line="320" w:lineRule="exact"/>
        <w:ind w:left="630" w:hangingChars="300" w:hanging="630"/>
        <w:rPr>
          <w:rFonts w:ascii="ＭＳ 明朝" w:eastAsia="ＭＳ 明朝" w:hAnsi="ＭＳ 明朝" w:cs="Times New Roman"/>
          <w:szCs w:val="21"/>
        </w:rPr>
      </w:pPr>
      <w:r w:rsidRPr="002C178E">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2C178E">
        <w:rPr>
          <w:rFonts w:ascii="ＭＳ 明朝" w:eastAsia="ＭＳ 明朝" w:hAnsi="ＭＳ 明朝" w:cs="Times New Roman" w:hint="eastAsia"/>
          <w:szCs w:val="21"/>
        </w:rPr>
        <w:t>この寄附行為を変更しようとするときは、あらかじめ評議員会の意見を聴き、理事会の決議を得て、宮城県知事の認可を受けなければならない。</w:t>
      </w:r>
    </w:p>
    <w:p w:rsidR="002C178E" w:rsidRDefault="002C178E" w:rsidP="00DF0103">
      <w:pPr>
        <w:spacing w:line="320" w:lineRule="exact"/>
        <w:ind w:leftChars="200" w:left="63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２　前項の規定にかかわらず、私立学校法施行規則に定める届出事項については、あらかじめ評議員会の意見を聴き、理事会の決議を得て、宮城県知事に届け出なければならない。</w:t>
      </w:r>
    </w:p>
    <w:p w:rsidR="002C178E" w:rsidRDefault="002C178E" w:rsidP="00DF0103">
      <w:pPr>
        <w:spacing w:line="320" w:lineRule="exact"/>
        <w:rPr>
          <w:rFonts w:ascii="ＭＳ 明朝" w:eastAsia="ＭＳ 明朝" w:hAnsi="ＭＳ 明朝" w:cs="Times New Roman"/>
          <w:szCs w:val="21"/>
        </w:rPr>
      </w:pPr>
    </w:p>
    <w:p w:rsidR="002C178E" w:rsidRDefault="002C178E" w:rsidP="00DF0103">
      <w:pPr>
        <w:spacing w:line="320" w:lineRule="exact"/>
        <w:ind w:firstLineChars="300" w:firstLine="630"/>
        <w:rPr>
          <w:rFonts w:ascii="ＭＳ 明朝" w:eastAsia="ＭＳ 明朝" w:hAnsi="ＭＳ 明朝" w:cs="Times New Roman"/>
          <w:szCs w:val="21"/>
        </w:rPr>
      </w:pPr>
      <w:r w:rsidRPr="002C178E">
        <w:rPr>
          <w:rFonts w:ascii="ＭＳ 明朝" w:eastAsia="ＭＳ 明朝" w:hAnsi="ＭＳ 明朝" w:cs="Times New Roman" w:hint="eastAsia"/>
          <w:szCs w:val="21"/>
        </w:rPr>
        <w:t>第１１章</w:t>
      </w:r>
      <w:r>
        <w:rPr>
          <w:rFonts w:ascii="ＭＳ 明朝" w:eastAsia="ＭＳ 明朝" w:hAnsi="ＭＳ 明朝" w:cs="Times New Roman" w:hint="eastAsia"/>
          <w:szCs w:val="21"/>
        </w:rPr>
        <w:t xml:space="preserve">　</w:t>
      </w:r>
      <w:r w:rsidRPr="002C178E">
        <w:rPr>
          <w:rFonts w:ascii="ＭＳ 明朝" w:eastAsia="ＭＳ 明朝" w:hAnsi="ＭＳ 明朝" w:cs="Times New Roman"/>
          <w:szCs w:val="21"/>
        </w:rPr>
        <w:t>解散及び合併</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（解散）</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第６６条</w:t>
      </w:r>
      <w:r>
        <w:rPr>
          <w:rFonts w:ascii="ＭＳ 明朝" w:eastAsia="ＭＳ 明朝" w:hAnsi="ＭＳ 明朝" w:cs="Times New Roman" w:hint="eastAsia"/>
          <w:szCs w:val="21"/>
        </w:rPr>
        <w:t xml:space="preserve">　</w:t>
      </w:r>
      <w:r w:rsidRPr="002C178E">
        <w:rPr>
          <w:rFonts w:ascii="ＭＳ 明朝" w:eastAsia="ＭＳ 明朝" w:hAnsi="ＭＳ 明朝" w:cs="Times New Roman" w:hint="eastAsia"/>
          <w:szCs w:val="21"/>
        </w:rPr>
        <w:t>この法人は、次の各号に掲げる事由によって解散する。</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（１）　理事会の決議及び評議員会の決議による決定</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（２）　この法人の目的たる事業の成功の不能</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（３）　合併</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（４）　破産手続開始の決定</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（５）　宮城県知事の解散命令</w:t>
      </w:r>
    </w:p>
    <w:p w:rsidR="002C178E" w:rsidRPr="002C178E" w:rsidRDefault="002C178E" w:rsidP="00DF0103">
      <w:pPr>
        <w:spacing w:line="320" w:lineRule="exact"/>
        <w:rPr>
          <w:rFonts w:ascii="ＭＳ 明朝" w:eastAsia="ＭＳ 明朝" w:hAnsi="ＭＳ 明朝" w:cs="Times New Roman"/>
          <w:szCs w:val="21"/>
        </w:rPr>
      </w:pPr>
      <w:r w:rsidRPr="002C178E">
        <w:rPr>
          <w:rFonts w:ascii="ＭＳ 明朝" w:eastAsia="ＭＳ 明朝" w:hAnsi="ＭＳ 明朝" w:cs="Times New Roman" w:hint="eastAsia"/>
          <w:szCs w:val="21"/>
        </w:rPr>
        <w:t>２　前項第１号又は第２号に掲げる事由による解散は、宮城県知事の認可を受けなければならない。</w:t>
      </w:r>
    </w:p>
    <w:p w:rsidR="002C178E" w:rsidRPr="003A5DF4" w:rsidRDefault="002C178E" w:rsidP="00DF0103">
      <w:pPr>
        <w:spacing w:line="320" w:lineRule="exact"/>
        <w:ind w:firstLineChars="200" w:firstLine="420"/>
        <w:rPr>
          <w:rFonts w:ascii="ＭＳ 明朝" w:eastAsia="ＭＳ 明朝" w:hAnsi="ＭＳ 明朝" w:cs="Times New Roman"/>
          <w:szCs w:val="21"/>
          <w:u w:val="single"/>
        </w:rPr>
      </w:pPr>
      <w:r w:rsidRPr="003A5DF4">
        <w:rPr>
          <w:rFonts w:ascii="ＭＳ 明朝" w:eastAsia="ＭＳ 明朝" w:hAnsi="ＭＳ 明朝" w:cs="Times New Roman"/>
          <w:szCs w:val="21"/>
          <w:highlight w:val="yellow"/>
          <w:u w:val="single"/>
        </w:rPr>
        <w:t>※　解散に評議員会の決議を必要としない場合</w:t>
      </w:r>
    </w:p>
    <w:p w:rsidR="002C178E" w:rsidRPr="002C178E" w:rsidRDefault="002C178E" w:rsidP="00DF0103">
      <w:pPr>
        <w:spacing w:line="320" w:lineRule="exact"/>
        <w:ind w:firstLineChars="400" w:firstLine="840"/>
        <w:rPr>
          <w:rFonts w:ascii="ＭＳ 明朝" w:eastAsia="ＭＳ 明朝" w:hAnsi="ＭＳ 明朝" w:cs="Times New Roman"/>
          <w:szCs w:val="21"/>
        </w:rPr>
      </w:pPr>
      <w:r w:rsidRPr="002C178E">
        <w:rPr>
          <w:rFonts w:ascii="ＭＳ 明朝" w:eastAsia="ＭＳ 明朝" w:hAnsi="ＭＳ 明朝" w:cs="Times New Roman" w:hint="eastAsia"/>
          <w:szCs w:val="21"/>
        </w:rPr>
        <w:t>この法人は、次の各号に掲げる事由によって解散する。</w:t>
      </w:r>
    </w:p>
    <w:p w:rsidR="002C178E" w:rsidRDefault="002C178E" w:rsidP="00DF0103">
      <w:pPr>
        <w:spacing w:line="320" w:lineRule="exact"/>
        <w:ind w:firstLineChars="200" w:firstLine="420"/>
        <w:rPr>
          <w:rFonts w:ascii="ＭＳ 明朝" w:eastAsia="ＭＳ 明朝" w:hAnsi="ＭＳ 明朝" w:cs="Times New Roman"/>
          <w:szCs w:val="21"/>
        </w:rPr>
      </w:pPr>
      <w:r w:rsidRPr="002C178E">
        <w:rPr>
          <w:rFonts w:ascii="ＭＳ 明朝" w:eastAsia="ＭＳ 明朝" w:hAnsi="ＭＳ 明朝" w:cs="Times New Roman" w:hint="eastAsia"/>
          <w:szCs w:val="21"/>
        </w:rPr>
        <w:t>（１）　理事会の決議による決定</w:t>
      </w:r>
    </w:p>
    <w:p w:rsidR="002C178E" w:rsidRDefault="002C178E" w:rsidP="00DF0103">
      <w:pPr>
        <w:spacing w:line="320" w:lineRule="exact"/>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w:t>
      </w:r>
      <w:r w:rsidRPr="002C178E">
        <w:rPr>
          <w:rFonts w:ascii="ＭＳ 明朝" w:eastAsia="ＭＳ 明朝" w:hAnsi="ＭＳ 明朝" w:cs="Times New Roman" w:hint="eastAsia"/>
          <w:szCs w:val="21"/>
        </w:rPr>
        <w:t>２）　この法人の目的たる事業の成功の不能</w:t>
      </w:r>
    </w:p>
    <w:p w:rsidR="002C178E" w:rsidRDefault="002C178E" w:rsidP="00DF0103">
      <w:pPr>
        <w:spacing w:line="320" w:lineRule="exact"/>
        <w:ind w:firstLineChars="200" w:firstLine="420"/>
        <w:rPr>
          <w:rFonts w:ascii="ＭＳ 明朝" w:eastAsia="ＭＳ 明朝" w:hAnsi="ＭＳ 明朝" w:cs="Times New Roman"/>
          <w:szCs w:val="21"/>
        </w:rPr>
      </w:pPr>
      <w:r w:rsidRPr="002C178E">
        <w:rPr>
          <w:rFonts w:ascii="ＭＳ 明朝" w:eastAsia="ＭＳ 明朝" w:hAnsi="ＭＳ 明朝" w:cs="Times New Roman" w:hint="eastAsia"/>
          <w:szCs w:val="21"/>
        </w:rPr>
        <w:t>（３）　合併</w:t>
      </w:r>
    </w:p>
    <w:p w:rsidR="002C178E" w:rsidRDefault="002C178E" w:rsidP="00DF0103">
      <w:pPr>
        <w:spacing w:line="320" w:lineRule="exact"/>
        <w:ind w:firstLineChars="200" w:firstLine="420"/>
        <w:rPr>
          <w:rFonts w:ascii="ＭＳ 明朝" w:eastAsia="ＭＳ 明朝" w:hAnsi="ＭＳ 明朝" w:cs="Times New Roman"/>
          <w:szCs w:val="21"/>
        </w:rPr>
      </w:pPr>
      <w:r w:rsidRPr="002C178E">
        <w:rPr>
          <w:rFonts w:ascii="ＭＳ 明朝" w:eastAsia="ＭＳ 明朝" w:hAnsi="ＭＳ 明朝" w:cs="Times New Roman" w:hint="eastAsia"/>
          <w:szCs w:val="21"/>
        </w:rPr>
        <w:t>（４）　破産手続開始の決定</w:t>
      </w:r>
    </w:p>
    <w:p w:rsidR="002C178E" w:rsidRPr="002C178E" w:rsidRDefault="002C178E" w:rsidP="00DF0103">
      <w:pPr>
        <w:spacing w:line="320" w:lineRule="exact"/>
        <w:ind w:firstLineChars="200" w:firstLine="420"/>
        <w:rPr>
          <w:rFonts w:ascii="ＭＳ 明朝" w:eastAsia="ＭＳ 明朝" w:hAnsi="ＭＳ 明朝" w:cs="Times New Roman"/>
          <w:szCs w:val="21"/>
        </w:rPr>
      </w:pPr>
      <w:r w:rsidRPr="002C178E">
        <w:rPr>
          <w:rFonts w:ascii="ＭＳ 明朝" w:eastAsia="ＭＳ 明朝" w:hAnsi="ＭＳ 明朝" w:cs="Times New Roman" w:hint="eastAsia"/>
          <w:szCs w:val="21"/>
        </w:rPr>
        <w:t>（５）　宮城県知事の解散命令</w:t>
      </w:r>
    </w:p>
    <w:p w:rsidR="002C178E" w:rsidRDefault="002C178E" w:rsidP="00DF0103">
      <w:pPr>
        <w:spacing w:line="320" w:lineRule="exact"/>
        <w:ind w:leftChars="200" w:left="63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２　理事会は、前項第１号の決議をするときは、あらかじめ、評議員会の意見を聴かなければならない。</w:t>
      </w:r>
    </w:p>
    <w:p w:rsidR="002C178E" w:rsidRDefault="002C178E" w:rsidP="00DF0103">
      <w:pPr>
        <w:spacing w:line="320" w:lineRule="exact"/>
        <w:ind w:leftChars="200" w:left="63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３</w:t>
      </w:r>
      <w:r w:rsidRPr="002C178E">
        <w:rPr>
          <w:rFonts w:ascii="ＭＳ 明朝" w:eastAsia="ＭＳ 明朝" w:hAnsi="ＭＳ 明朝" w:cs="Times New Roman"/>
          <w:szCs w:val="21"/>
        </w:rPr>
        <w:t xml:space="preserve"> 第１項第１号又は第２号に掲げる事由による解散は、宮城県知事の認可を受けなければならない。</w:t>
      </w:r>
    </w:p>
    <w:p w:rsidR="002C178E" w:rsidRPr="002C178E" w:rsidRDefault="00AD2DCA" w:rsidP="00DF0103">
      <w:pPr>
        <w:spacing w:line="320" w:lineRule="exact"/>
        <w:rPr>
          <w:rFonts w:ascii="ＭＳ 明朝" w:eastAsia="ＭＳ 明朝" w:hAnsi="ＭＳ 明朝" w:cs="Times New Roman"/>
          <w:szCs w:val="21"/>
        </w:rPr>
      </w:pPr>
      <w:r w:rsidRPr="00AD2DCA">
        <w:rPr>
          <w:rFonts w:ascii="ＭＳ 明朝" w:eastAsia="ＭＳ 明朝" w:hAnsi="ＭＳ 明朝" w:cs="Times New Roman"/>
          <w:noProof/>
          <w:szCs w:val="21"/>
        </w:rPr>
        <mc:AlternateContent>
          <mc:Choice Requires="wps">
            <w:drawing>
              <wp:anchor distT="45720" distB="45720" distL="114300" distR="114300" simplePos="0" relativeHeight="251728896" behindDoc="0" locked="0" layoutInCell="1" allowOverlap="1" wp14:anchorId="63C0A5CE" wp14:editId="70A5B789">
                <wp:simplePos x="0" y="0"/>
                <wp:positionH relativeFrom="rightMargin">
                  <wp:posOffset>154940</wp:posOffset>
                </wp:positionH>
                <wp:positionV relativeFrom="paragraph">
                  <wp:posOffset>88265</wp:posOffset>
                </wp:positionV>
                <wp:extent cx="1428750" cy="1943100"/>
                <wp:effectExtent l="0" t="0" r="19050" b="19050"/>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943100"/>
                        </a:xfrm>
                        <a:prstGeom prst="rect">
                          <a:avLst/>
                        </a:prstGeom>
                        <a:solidFill>
                          <a:srgbClr val="FFFFFF"/>
                        </a:solidFill>
                        <a:ln w="9525">
                          <a:solidFill>
                            <a:sysClr val="window" lastClr="FFFFFF">
                              <a:lumMod val="85000"/>
                            </a:sysClr>
                          </a:solidFill>
                          <a:miter lim="800000"/>
                          <a:headEnd/>
                          <a:tailEnd/>
                        </a:ln>
                      </wps:spPr>
                      <wps:txbx>
                        <w:txbxContent>
                          <w:p w:rsidR="00AD2DCA" w:rsidRDefault="00AD2DCA" w:rsidP="00AD2DCA">
                            <w:pPr>
                              <w:spacing w:line="220" w:lineRule="exact"/>
                              <w:rPr>
                                <w:sz w:val="18"/>
                              </w:rPr>
                            </w:pPr>
                            <w:r>
                              <w:rPr>
                                <w:rFonts w:hint="eastAsia"/>
                                <w:sz w:val="18"/>
                              </w:rPr>
                              <w:t>【国</w:t>
                            </w:r>
                            <w:r>
                              <w:rPr>
                                <w:sz w:val="18"/>
                              </w:rPr>
                              <w:t>等の追加</w:t>
                            </w:r>
                            <w:r>
                              <w:rPr>
                                <w:rFonts w:hint="eastAsia"/>
                                <w:sz w:val="18"/>
                              </w:rPr>
                              <w:t>】</w:t>
                            </w:r>
                          </w:p>
                          <w:p w:rsidR="00AD2DCA" w:rsidRDefault="00AD2DCA" w:rsidP="00AD2DCA">
                            <w:pPr>
                              <w:spacing w:line="220" w:lineRule="exact"/>
                              <w:rPr>
                                <w:sz w:val="18"/>
                              </w:rPr>
                            </w:pPr>
                            <w:r w:rsidRPr="00AD2DCA">
                              <w:rPr>
                                <w:rFonts w:hint="eastAsia"/>
                                <w:sz w:val="18"/>
                              </w:rPr>
                              <w:t>国は国立の学校、地方公共団体は公立の学校の運営を事業として行っていることから、改正私立学校法第２３条第３項に規定する「学校法人その他教育の事業を行う者」の教育の事業を行う者に含まれると解されるため、残余財産の帰属先として規定することができ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C0A5CE" id="テキスト ボックス 196" o:spid="_x0000_s1060" type="#_x0000_t202" style="position:absolute;left:0;text-align:left;margin-left:12.2pt;margin-top:6.95pt;width:112.5pt;height:153pt;z-index:25172889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" strokecolor="#d9d9d9">
                <v:textbox>
                  <w:txbxContent>
                    <w:p w:rsidR="00AD2DCA" w:rsidRDefault="00AD2DCA" w:rsidP="00AD2DCA">
                      <w:pPr>
                        <w:spacing w:line="220" w:lineRule="exact"/>
                        <w:rPr>
                          <w:sz w:val="18"/>
                        </w:rPr>
                      </w:pPr>
                      <w:r>
                        <w:rPr>
                          <w:rFonts w:hint="eastAsia"/>
                          <w:sz w:val="18"/>
                        </w:rPr>
                        <w:t>【</w:t>
                      </w:r>
                      <w:r>
                        <w:rPr>
                          <w:rFonts w:hint="eastAsia"/>
                          <w:sz w:val="18"/>
                        </w:rPr>
                        <w:t>国</w:t>
                      </w:r>
                      <w:r>
                        <w:rPr>
                          <w:sz w:val="18"/>
                        </w:rPr>
                        <w:t>等の追加</w:t>
                      </w:r>
                      <w:r>
                        <w:rPr>
                          <w:rFonts w:hint="eastAsia"/>
                          <w:sz w:val="18"/>
                        </w:rPr>
                        <w:t>】</w:t>
                      </w:r>
                    </w:p>
                    <w:p w:rsidR="00AD2DCA" w:rsidRDefault="00AD2DCA" w:rsidP="00AD2DCA">
                      <w:pPr>
                        <w:spacing w:line="220" w:lineRule="exact"/>
                        <w:rPr>
                          <w:rFonts w:hint="eastAsia"/>
                          <w:sz w:val="18"/>
                        </w:rPr>
                      </w:pPr>
                      <w:r w:rsidRPr="00AD2DCA">
                        <w:rPr>
                          <w:rFonts w:hint="eastAsia"/>
                          <w:sz w:val="18"/>
                        </w:rPr>
                        <w:t>国は国立の学校、地方公共団体は公立の学校の運営を事業として行っていることから、改正私立学校法第２３条第３項に規定する「学校法人その他教育の事業を行う者」の教育の事業を行う者に含まれると解されるため、残余財産の帰属先として規定することができる</w:t>
                      </w:r>
                    </w:p>
                  </w:txbxContent>
                </v:textbox>
                <w10:wrap anchorx="margin"/>
              </v:shape>
            </w:pict>
          </mc:Fallback>
        </mc:AlternateContent>
      </w:r>
      <w:r w:rsidR="002C178E" w:rsidRPr="002C178E">
        <w:rPr>
          <w:rFonts w:ascii="ＭＳ 明朝" w:eastAsia="ＭＳ 明朝" w:hAnsi="ＭＳ 明朝" w:cs="Times New Roman" w:hint="eastAsia"/>
          <w:szCs w:val="21"/>
        </w:rPr>
        <w:t>（残余財産の帰属者）</w:t>
      </w:r>
    </w:p>
    <w:p w:rsidR="00FF7025" w:rsidRDefault="002C178E" w:rsidP="00DF0103">
      <w:pPr>
        <w:spacing w:line="320" w:lineRule="exact"/>
        <w:ind w:left="210" w:hangingChars="100" w:hanging="210"/>
        <w:rPr>
          <w:rFonts w:ascii="ＭＳ 明朝" w:eastAsia="ＭＳ 明朝" w:hAnsi="ＭＳ 明朝" w:cs="Times New Roman"/>
          <w:szCs w:val="21"/>
        </w:rPr>
      </w:pPr>
      <w:r w:rsidRPr="002C178E">
        <w:rPr>
          <w:rFonts w:ascii="ＭＳ 明朝" w:eastAsia="ＭＳ 明朝" w:hAnsi="ＭＳ 明朝" w:cs="Times New Roman" w:hint="eastAsia"/>
          <w:szCs w:val="21"/>
        </w:rPr>
        <w:t>第６７条　この法人が解散した場合（合併又は破産手続開始の決定によって解散した場合を除く。）における残余財産は、解散のときにおける理事会の決議により選定した学校法人又は教育の事業を行う公益社団法人若しくは公益財団法人に帰属する。</w:t>
      </w:r>
    </w:p>
    <w:p w:rsidR="002C178E" w:rsidRPr="00FF7025" w:rsidRDefault="002C178E" w:rsidP="00DF0103">
      <w:pPr>
        <w:spacing w:line="320" w:lineRule="exact"/>
        <w:ind w:leftChars="100" w:left="210" w:firstLineChars="100" w:firstLine="210"/>
        <w:rPr>
          <w:rFonts w:ascii="ＭＳ 明朝" w:eastAsia="ＭＳ 明朝" w:hAnsi="ＭＳ 明朝" w:cs="Times New Roman"/>
          <w:szCs w:val="21"/>
          <w:u w:val="single"/>
        </w:rPr>
      </w:pPr>
      <w:r w:rsidRPr="00FF7025">
        <w:rPr>
          <w:rFonts w:ascii="ＭＳ 明朝" w:eastAsia="ＭＳ 明朝" w:hAnsi="ＭＳ 明朝" w:cs="Times New Roman"/>
          <w:szCs w:val="21"/>
          <w:highlight w:val="yellow"/>
          <w:u w:val="single"/>
        </w:rPr>
        <w:t>※　残余財産の帰属先に国等を追加する場合</w:t>
      </w:r>
    </w:p>
    <w:p w:rsidR="002C178E" w:rsidRDefault="002C178E" w:rsidP="00DF0103">
      <w:pPr>
        <w:spacing w:line="320" w:lineRule="exact"/>
        <w:ind w:left="630" w:hangingChars="300" w:hanging="630"/>
        <w:rPr>
          <w:rFonts w:ascii="ＭＳ 明朝" w:eastAsia="ＭＳ 明朝" w:hAnsi="ＭＳ 明朝" w:cs="Times New Roman"/>
          <w:szCs w:val="21"/>
        </w:rPr>
      </w:pPr>
      <w:r w:rsidRPr="002C178E">
        <w:rPr>
          <w:rFonts w:ascii="ＭＳ 明朝" w:eastAsia="ＭＳ 明朝" w:hAnsi="ＭＳ 明朝" w:cs="Times New Roman" w:hint="eastAsia"/>
          <w:szCs w:val="21"/>
        </w:rPr>
        <w:t xml:space="preserve">　　</w:t>
      </w:r>
      <w:r w:rsidR="00FF7025">
        <w:rPr>
          <w:rFonts w:ascii="ＭＳ 明朝" w:eastAsia="ＭＳ 明朝" w:hAnsi="ＭＳ 明朝" w:cs="Times New Roman" w:hint="eastAsia"/>
          <w:szCs w:val="21"/>
        </w:rPr>
        <w:t xml:space="preserve">　　</w:t>
      </w:r>
      <w:r w:rsidRPr="002C178E">
        <w:rPr>
          <w:rFonts w:ascii="ＭＳ 明朝" w:eastAsia="ＭＳ 明朝" w:hAnsi="ＭＳ 明朝" w:cs="Times New Roman" w:hint="eastAsia"/>
          <w:szCs w:val="21"/>
        </w:rPr>
        <w:t>この法人が解散した場合（合併又は破産手続開始の決定によって解散した場合を除く。）における残余財産は、解散のときにおける理事会の決議により選定した学校法人、国、地方公共団体又は教育の事業を行う公益社団法人若しくは公益財団法人に帰属する。</w:t>
      </w:r>
    </w:p>
    <w:p w:rsidR="00FF7025" w:rsidRPr="00FF7025" w:rsidRDefault="00FF7025" w:rsidP="00DF0103">
      <w:pPr>
        <w:spacing w:line="320" w:lineRule="exact"/>
        <w:rPr>
          <w:rFonts w:ascii="ＭＳ 明朝" w:eastAsia="ＭＳ 明朝" w:hAnsi="ＭＳ 明朝" w:cs="Times New Roman"/>
          <w:szCs w:val="21"/>
        </w:rPr>
      </w:pPr>
      <w:r w:rsidRPr="00FF7025">
        <w:rPr>
          <w:rFonts w:ascii="ＭＳ 明朝" w:eastAsia="ＭＳ 明朝" w:hAnsi="ＭＳ 明朝" w:cs="Times New Roman" w:hint="eastAsia"/>
          <w:szCs w:val="21"/>
        </w:rPr>
        <w:t>（合併）</w:t>
      </w:r>
    </w:p>
    <w:p w:rsidR="00FF7025" w:rsidRDefault="00FF7025" w:rsidP="00DF0103">
      <w:pPr>
        <w:spacing w:line="320" w:lineRule="exact"/>
        <w:ind w:left="210" w:hangingChars="100" w:hanging="210"/>
        <w:rPr>
          <w:rFonts w:ascii="ＭＳ 明朝" w:eastAsia="ＭＳ 明朝" w:hAnsi="ＭＳ 明朝" w:cs="Times New Roman"/>
          <w:szCs w:val="21"/>
        </w:rPr>
      </w:pPr>
      <w:r w:rsidRPr="00FF7025">
        <w:rPr>
          <w:rFonts w:ascii="ＭＳ 明朝" w:eastAsia="ＭＳ 明朝" w:hAnsi="ＭＳ 明朝" w:cs="Times New Roman" w:hint="eastAsia"/>
          <w:szCs w:val="21"/>
        </w:rPr>
        <w:t>第６８条　この法人が合併しようとするときは、理事会の決議及び評議員会の決議を得て、宮城県知事の認可を受けなければならない。</w:t>
      </w:r>
    </w:p>
    <w:p w:rsidR="00FF7025" w:rsidRPr="00FF7025" w:rsidRDefault="00FF7025" w:rsidP="00DF0103">
      <w:pPr>
        <w:spacing w:line="320" w:lineRule="exact"/>
        <w:ind w:leftChars="100" w:left="210" w:firstLineChars="100" w:firstLine="210"/>
        <w:rPr>
          <w:rFonts w:ascii="ＭＳ 明朝" w:eastAsia="ＭＳ 明朝" w:hAnsi="ＭＳ 明朝" w:cs="Times New Roman"/>
          <w:szCs w:val="21"/>
          <w:u w:val="single"/>
        </w:rPr>
      </w:pPr>
      <w:r w:rsidRPr="00FF7025">
        <w:rPr>
          <w:rFonts w:ascii="ＭＳ 明朝" w:eastAsia="ＭＳ 明朝" w:hAnsi="ＭＳ 明朝" w:cs="Times New Roman"/>
          <w:szCs w:val="21"/>
          <w:highlight w:val="yellow"/>
          <w:u w:val="single"/>
        </w:rPr>
        <w:t>※　合併に評議員会決議を必要としない場合</w:t>
      </w:r>
    </w:p>
    <w:p w:rsidR="002C178E" w:rsidRDefault="00FF7025" w:rsidP="00DF0103">
      <w:pPr>
        <w:spacing w:line="320" w:lineRule="exact"/>
        <w:ind w:left="630" w:hangingChars="300" w:hanging="630"/>
        <w:rPr>
          <w:rFonts w:ascii="ＭＳ 明朝" w:eastAsia="ＭＳ 明朝" w:hAnsi="ＭＳ 明朝" w:cs="Times New Roman"/>
          <w:szCs w:val="21"/>
        </w:rPr>
      </w:pPr>
      <w:r w:rsidRPr="00FF702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FF7025">
        <w:rPr>
          <w:rFonts w:ascii="ＭＳ 明朝" w:eastAsia="ＭＳ 明朝" w:hAnsi="ＭＳ 明朝" w:cs="Times New Roman" w:hint="eastAsia"/>
          <w:szCs w:val="21"/>
        </w:rPr>
        <w:t>この法人が合併しようとするときは、あらかじめ評議員会の意見を聴き、理事会の決議を得て、宮城県知事の認可を受けなければならない。</w:t>
      </w:r>
    </w:p>
    <w:p w:rsidR="002C178E" w:rsidRDefault="002C178E" w:rsidP="00DF0103">
      <w:pPr>
        <w:spacing w:line="320" w:lineRule="exact"/>
        <w:rPr>
          <w:rFonts w:ascii="ＭＳ 明朝" w:eastAsia="ＭＳ 明朝" w:hAnsi="ＭＳ 明朝" w:cs="Times New Roman"/>
          <w:szCs w:val="21"/>
        </w:rPr>
      </w:pPr>
    </w:p>
    <w:p w:rsidR="002C178E" w:rsidRDefault="00FF7025" w:rsidP="00DF0103">
      <w:pPr>
        <w:spacing w:line="320" w:lineRule="exact"/>
        <w:ind w:firstLineChars="300" w:firstLine="630"/>
        <w:rPr>
          <w:rFonts w:ascii="ＭＳ 明朝" w:eastAsia="ＭＳ 明朝" w:hAnsi="ＭＳ 明朝" w:cs="Times New Roman"/>
          <w:szCs w:val="21"/>
        </w:rPr>
      </w:pPr>
      <w:r w:rsidRPr="00FF7025">
        <w:rPr>
          <w:rFonts w:ascii="ＭＳ 明朝" w:eastAsia="ＭＳ 明朝" w:hAnsi="ＭＳ 明朝" w:cs="Times New Roman" w:hint="eastAsia"/>
          <w:szCs w:val="21"/>
        </w:rPr>
        <w:t>第１２章</w:t>
      </w:r>
      <w:r>
        <w:rPr>
          <w:rFonts w:ascii="ＭＳ 明朝" w:eastAsia="ＭＳ 明朝" w:hAnsi="ＭＳ 明朝" w:cs="Times New Roman" w:hint="eastAsia"/>
          <w:szCs w:val="21"/>
        </w:rPr>
        <w:t xml:space="preserve">　</w:t>
      </w:r>
      <w:r w:rsidRPr="00FF7025">
        <w:rPr>
          <w:rFonts w:ascii="ＭＳ 明朝" w:eastAsia="ＭＳ 明朝" w:hAnsi="ＭＳ 明朝" w:cs="Times New Roman"/>
          <w:szCs w:val="21"/>
        </w:rPr>
        <w:t>補則</w:t>
      </w:r>
    </w:p>
    <w:p w:rsidR="00FF7025" w:rsidRPr="00FF7025" w:rsidRDefault="00FF7025" w:rsidP="00DF0103">
      <w:pPr>
        <w:spacing w:line="320" w:lineRule="exact"/>
        <w:rPr>
          <w:rFonts w:ascii="ＭＳ 明朝" w:eastAsia="ＭＳ 明朝" w:hAnsi="ＭＳ 明朝" w:cs="Times New Roman"/>
          <w:szCs w:val="21"/>
        </w:rPr>
      </w:pPr>
      <w:r w:rsidRPr="00FF7025">
        <w:rPr>
          <w:rFonts w:ascii="ＭＳ 明朝" w:eastAsia="ＭＳ 明朝" w:hAnsi="ＭＳ 明朝" w:cs="Times New Roman" w:hint="eastAsia"/>
          <w:szCs w:val="21"/>
        </w:rPr>
        <w:t>（情報の公表）</w:t>
      </w:r>
    </w:p>
    <w:p w:rsidR="00FF7025" w:rsidRPr="00FF7025" w:rsidRDefault="00FF7025" w:rsidP="00DF0103">
      <w:pPr>
        <w:spacing w:line="320" w:lineRule="exact"/>
        <w:ind w:left="210" w:hangingChars="100" w:hanging="210"/>
        <w:rPr>
          <w:rFonts w:ascii="ＭＳ 明朝" w:eastAsia="ＭＳ 明朝" w:hAnsi="ＭＳ 明朝" w:cs="Times New Roman"/>
          <w:szCs w:val="21"/>
        </w:rPr>
      </w:pPr>
      <w:r w:rsidRPr="00FF7025">
        <w:rPr>
          <w:rFonts w:ascii="ＭＳ 明朝" w:eastAsia="ＭＳ 明朝" w:hAnsi="ＭＳ 明朝" w:cs="Times New Roman" w:hint="eastAsia"/>
          <w:szCs w:val="21"/>
        </w:rPr>
        <w:t>第６９条</w:t>
      </w:r>
      <w:r>
        <w:rPr>
          <w:rFonts w:ascii="ＭＳ 明朝" w:eastAsia="ＭＳ 明朝" w:hAnsi="ＭＳ 明朝" w:cs="Times New Roman" w:hint="eastAsia"/>
          <w:szCs w:val="21"/>
        </w:rPr>
        <w:t xml:space="preserve">　</w:t>
      </w:r>
      <w:r w:rsidRPr="00FF7025">
        <w:rPr>
          <w:rFonts w:ascii="ＭＳ 明朝" w:eastAsia="ＭＳ 明朝" w:hAnsi="ＭＳ 明朝" w:cs="Times New Roman" w:hint="eastAsia"/>
          <w:szCs w:val="21"/>
        </w:rPr>
        <w:t>この法人は、次の各号に掲げる場合の区分に応じ、遅滞なく、インターネットの利用により、当該各号に定める事項を公表するよう努めるものとする。</w:t>
      </w:r>
    </w:p>
    <w:p w:rsidR="00FF7025" w:rsidRDefault="00FF7025" w:rsidP="00DF0103">
      <w:pPr>
        <w:spacing w:line="320" w:lineRule="exact"/>
        <w:ind w:left="630" w:hangingChars="300" w:hanging="630"/>
        <w:rPr>
          <w:rFonts w:ascii="ＭＳ 明朝" w:eastAsia="ＭＳ 明朝" w:hAnsi="ＭＳ 明朝" w:cs="Times New Roman"/>
          <w:szCs w:val="21"/>
        </w:rPr>
      </w:pPr>
      <w:r w:rsidRPr="00FF7025">
        <w:rPr>
          <w:rFonts w:ascii="ＭＳ 明朝" w:eastAsia="ＭＳ 明朝" w:hAnsi="ＭＳ 明朝" w:cs="Times New Roman" w:hint="eastAsia"/>
          <w:szCs w:val="21"/>
        </w:rPr>
        <w:t>（１）　寄附行為若しくは寄附行為変更の認可を受けたとき、又は寄附行為変更の届出をしたとき　寄附行為の内容</w:t>
      </w:r>
    </w:p>
    <w:p w:rsidR="00FF7025" w:rsidRDefault="00FF7025" w:rsidP="00DF0103">
      <w:pPr>
        <w:spacing w:line="320" w:lineRule="exact"/>
        <w:ind w:left="630" w:hangingChars="300" w:hanging="630"/>
        <w:rPr>
          <w:rFonts w:ascii="ＭＳ 明朝" w:eastAsia="ＭＳ 明朝" w:hAnsi="ＭＳ 明朝" w:cs="Times New Roman"/>
          <w:szCs w:val="21"/>
        </w:rPr>
      </w:pPr>
      <w:r w:rsidRPr="00FF7025">
        <w:rPr>
          <w:rFonts w:ascii="ＭＳ 明朝" w:eastAsia="ＭＳ 明朝" w:hAnsi="ＭＳ 明朝" w:cs="Times New Roman" w:hint="eastAsia"/>
          <w:szCs w:val="21"/>
        </w:rPr>
        <w:t>（２）　計算書類及び事業報告書並びにこれらの附属明細書、監査報告、財産目録、役員等名簿並びに役員及び評議員に対する報酬等の支給の基準を記載した書類を作成したとき　これらの書類の内容</w:t>
      </w:r>
    </w:p>
    <w:p w:rsidR="00FF7025" w:rsidRPr="00FF7025" w:rsidRDefault="00FF7025" w:rsidP="00DF0103">
      <w:pPr>
        <w:spacing w:line="320" w:lineRule="exact"/>
        <w:ind w:leftChars="200" w:left="630" w:hangingChars="100" w:hanging="210"/>
        <w:rPr>
          <w:rFonts w:ascii="ＭＳ 明朝" w:eastAsia="ＭＳ 明朝" w:hAnsi="ＭＳ 明朝" w:cs="Times New Roman"/>
          <w:szCs w:val="21"/>
          <w:u w:val="single"/>
        </w:rPr>
      </w:pPr>
      <w:r w:rsidRPr="00FF7025">
        <w:rPr>
          <w:rFonts w:ascii="ＭＳ 明朝" w:eastAsia="ＭＳ 明朝" w:hAnsi="ＭＳ 明朝" w:cs="Times New Roman"/>
          <w:szCs w:val="21"/>
          <w:highlight w:val="yellow"/>
          <w:u w:val="single"/>
        </w:rPr>
        <w:t>※　大学所轄学校法人等</w:t>
      </w:r>
    </w:p>
    <w:p w:rsidR="00FF7025" w:rsidRPr="00FF7025" w:rsidRDefault="00FF7025" w:rsidP="00DF0103">
      <w:pPr>
        <w:spacing w:line="320" w:lineRule="exact"/>
        <w:ind w:leftChars="300" w:left="630" w:firstLineChars="100" w:firstLine="210"/>
        <w:rPr>
          <w:rFonts w:ascii="ＭＳ 明朝" w:eastAsia="ＭＳ 明朝" w:hAnsi="ＭＳ 明朝" w:cs="Times New Roman"/>
          <w:szCs w:val="21"/>
        </w:rPr>
      </w:pPr>
      <w:r w:rsidRPr="00FF7025">
        <w:rPr>
          <w:rFonts w:ascii="ＭＳ 明朝" w:eastAsia="ＭＳ 明朝" w:hAnsi="ＭＳ 明朝" w:cs="Times New Roman" w:hint="eastAsia"/>
          <w:szCs w:val="21"/>
        </w:rPr>
        <w:t>この法人は、次の各号に掲げる場合の区分に応じ、遅滞なく、インターネットの利用により、当該各号に定める事項を公表しなければならない。</w:t>
      </w:r>
    </w:p>
    <w:p w:rsidR="00FF7025" w:rsidRDefault="00FF7025" w:rsidP="003A5DF4">
      <w:pPr>
        <w:spacing w:line="320" w:lineRule="exact"/>
        <w:ind w:leftChars="200" w:left="1050" w:hangingChars="300" w:hanging="630"/>
        <w:rPr>
          <w:rFonts w:ascii="ＭＳ 明朝" w:eastAsia="ＭＳ 明朝" w:hAnsi="ＭＳ 明朝" w:cs="Times New Roman"/>
          <w:szCs w:val="21"/>
        </w:rPr>
      </w:pPr>
      <w:r w:rsidRPr="00FF7025">
        <w:rPr>
          <w:rFonts w:ascii="ＭＳ 明朝" w:eastAsia="ＭＳ 明朝" w:hAnsi="ＭＳ 明朝" w:cs="Times New Roman" w:hint="eastAsia"/>
          <w:szCs w:val="21"/>
        </w:rPr>
        <w:t>（１）　寄附行為若しくは寄附行為変更の認可を受けたとき、又は寄附行為変更の届出をしたとき　寄附行為の内容</w:t>
      </w:r>
    </w:p>
    <w:p w:rsidR="002C178E" w:rsidRDefault="00FF7025" w:rsidP="003A5DF4">
      <w:pPr>
        <w:spacing w:line="320" w:lineRule="exact"/>
        <w:ind w:leftChars="200" w:left="1050" w:hangingChars="300" w:hanging="630"/>
        <w:rPr>
          <w:rFonts w:ascii="ＭＳ 明朝" w:eastAsia="ＭＳ 明朝" w:hAnsi="ＭＳ 明朝" w:cs="Times New Roman"/>
          <w:szCs w:val="21"/>
        </w:rPr>
      </w:pPr>
      <w:r w:rsidRPr="00FF7025">
        <w:rPr>
          <w:rFonts w:ascii="ＭＳ 明朝" w:eastAsia="ＭＳ 明朝" w:hAnsi="ＭＳ 明朝" w:cs="Times New Roman" w:hint="eastAsia"/>
          <w:szCs w:val="21"/>
        </w:rPr>
        <w:t>（２）　計算書類及び事業報告書並びにこれらの附属明細書、監査報告、財産目録、役員等名簿並びに役員及び評議員に対する報酬等の支給の基準を記載した書類を作成したとき　これらの書類の内容</w:t>
      </w:r>
    </w:p>
    <w:p w:rsidR="00FF7025" w:rsidRPr="00FF7025" w:rsidRDefault="00FF7025" w:rsidP="00DF0103">
      <w:pPr>
        <w:spacing w:line="320" w:lineRule="exact"/>
        <w:rPr>
          <w:rFonts w:ascii="ＭＳ 明朝" w:eastAsia="ＭＳ 明朝" w:hAnsi="ＭＳ 明朝" w:cs="Times New Roman"/>
          <w:szCs w:val="21"/>
        </w:rPr>
      </w:pPr>
      <w:r w:rsidRPr="00FF7025">
        <w:rPr>
          <w:rFonts w:ascii="ＭＳ 明朝" w:eastAsia="ＭＳ 明朝" w:hAnsi="ＭＳ 明朝" w:cs="Times New Roman" w:hint="eastAsia"/>
          <w:szCs w:val="21"/>
        </w:rPr>
        <w:t>（公告の方法）</w:t>
      </w:r>
    </w:p>
    <w:p w:rsidR="00FF7025" w:rsidRDefault="00FF7025" w:rsidP="00DF0103">
      <w:pPr>
        <w:spacing w:line="320" w:lineRule="exact"/>
        <w:rPr>
          <w:rFonts w:ascii="ＭＳ 明朝" w:eastAsia="ＭＳ 明朝" w:hAnsi="ＭＳ 明朝" w:cs="Times New Roman"/>
          <w:szCs w:val="21"/>
        </w:rPr>
      </w:pPr>
      <w:r w:rsidRPr="00FF7025">
        <w:rPr>
          <w:rFonts w:ascii="ＭＳ 明朝" w:eastAsia="ＭＳ 明朝" w:hAnsi="ＭＳ 明朝" w:cs="Times New Roman" w:hint="eastAsia"/>
          <w:szCs w:val="21"/>
        </w:rPr>
        <w:t>第７０条　この法人の公告は、この法人のホームページに掲載する方法により行う。</w:t>
      </w:r>
    </w:p>
    <w:p w:rsidR="00FF7025" w:rsidRPr="00FF7025" w:rsidRDefault="00FF7025" w:rsidP="00DF0103">
      <w:pPr>
        <w:spacing w:line="320" w:lineRule="exact"/>
        <w:ind w:firstLineChars="200" w:firstLine="420"/>
        <w:rPr>
          <w:rFonts w:ascii="ＭＳ 明朝" w:eastAsia="ＭＳ 明朝" w:hAnsi="ＭＳ 明朝" w:cs="Times New Roman"/>
          <w:szCs w:val="21"/>
          <w:u w:val="single"/>
        </w:rPr>
      </w:pPr>
      <w:r w:rsidRPr="00FF7025">
        <w:rPr>
          <w:rFonts w:ascii="ＭＳ 明朝" w:eastAsia="ＭＳ 明朝" w:hAnsi="ＭＳ 明朝" w:cs="Times New Roman"/>
          <w:szCs w:val="21"/>
          <w:highlight w:val="yellow"/>
          <w:u w:val="single"/>
        </w:rPr>
        <w:t>※　公告方法を掲示板に掲載とする場合</w:t>
      </w:r>
    </w:p>
    <w:p w:rsidR="002C178E" w:rsidRPr="00FF7025" w:rsidRDefault="00FF7025" w:rsidP="00DF0103">
      <w:pPr>
        <w:spacing w:line="320" w:lineRule="exact"/>
        <w:rPr>
          <w:rFonts w:ascii="ＭＳ 明朝" w:eastAsia="ＭＳ 明朝" w:hAnsi="ＭＳ 明朝" w:cs="Times New Roman"/>
          <w:szCs w:val="21"/>
        </w:rPr>
      </w:pPr>
      <w:r w:rsidRPr="00FF702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FF7025">
        <w:rPr>
          <w:rFonts w:ascii="ＭＳ 明朝" w:eastAsia="ＭＳ 明朝" w:hAnsi="ＭＳ 明朝" w:cs="Times New Roman" w:hint="eastAsia"/>
          <w:szCs w:val="21"/>
        </w:rPr>
        <w:t>この法人の公告は、この法人の掲示場に掲示して行う。</w:t>
      </w:r>
    </w:p>
    <w:p w:rsidR="00FF7025" w:rsidRPr="00FF7025" w:rsidRDefault="00FF7025" w:rsidP="00DF0103">
      <w:pPr>
        <w:spacing w:line="320" w:lineRule="exact"/>
        <w:rPr>
          <w:rFonts w:ascii="ＭＳ 明朝" w:eastAsia="ＭＳ 明朝" w:hAnsi="ＭＳ 明朝" w:cs="Times New Roman"/>
          <w:szCs w:val="21"/>
        </w:rPr>
      </w:pPr>
      <w:r w:rsidRPr="00FF7025">
        <w:rPr>
          <w:rFonts w:ascii="ＭＳ 明朝" w:eastAsia="ＭＳ 明朝" w:hAnsi="ＭＳ 明朝" w:cs="Times New Roman" w:hint="eastAsia"/>
          <w:szCs w:val="21"/>
        </w:rPr>
        <w:t>（施行細則）</w:t>
      </w:r>
    </w:p>
    <w:p w:rsidR="002C178E" w:rsidRDefault="00FF7025" w:rsidP="00DF0103">
      <w:pPr>
        <w:spacing w:line="320" w:lineRule="exact"/>
        <w:ind w:left="210" w:hangingChars="100" w:hanging="210"/>
        <w:rPr>
          <w:rFonts w:ascii="ＭＳ 明朝" w:eastAsia="ＭＳ 明朝" w:hAnsi="ＭＳ 明朝" w:cs="Times New Roman"/>
          <w:szCs w:val="21"/>
        </w:rPr>
      </w:pPr>
      <w:r w:rsidRPr="00FF7025">
        <w:rPr>
          <w:rFonts w:ascii="ＭＳ 明朝" w:eastAsia="ＭＳ 明朝" w:hAnsi="ＭＳ 明朝" w:cs="Times New Roman" w:hint="eastAsia"/>
          <w:szCs w:val="21"/>
        </w:rPr>
        <w:t>第７１条　この寄附行為の施行についての細則その他この法人及びこの法人の設置する学校の管理及び運営に関し必要な事項は、理事会が定める。</w:t>
      </w:r>
    </w:p>
    <w:p w:rsidR="002C178E" w:rsidRDefault="002C178E" w:rsidP="00DF0103">
      <w:pPr>
        <w:spacing w:line="320" w:lineRule="exact"/>
        <w:rPr>
          <w:rFonts w:ascii="ＭＳ 明朝" w:eastAsia="ＭＳ 明朝" w:hAnsi="ＭＳ 明朝" w:cs="Times New Roman"/>
          <w:szCs w:val="21"/>
        </w:rPr>
      </w:pPr>
    </w:p>
    <w:p w:rsidR="00707D3C" w:rsidRDefault="00AD2DCA" w:rsidP="00DF0103">
      <w:pPr>
        <w:spacing w:line="320" w:lineRule="exact"/>
        <w:rPr>
          <w:rFonts w:ascii="ＭＳ 明朝" w:eastAsia="ＭＳ 明朝" w:hAnsi="ＭＳ 明朝" w:cs="Times New Roman"/>
          <w:szCs w:val="21"/>
        </w:rPr>
      </w:pPr>
      <w:r w:rsidRPr="00AD2DCA">
        <w:rPr>
          <w:rFonts w:ascii="ＭＳ 明朝" w:eastAsia="ＭＳ 明朝" w:hAnsi="ＭＳ 明朝" w:cs="Times New Roman"/>
          <w:noProof/>
          <w:szCs w:val="21"/>
        </w:rPr>
        <mc:AlternateContent>
          <mc:Choice Requires="wps">
            <w:drawing>
              <wp:anchor distT="45720" distB="45720" distL="114300" distR="114300" simplePos="0" relativeHeight="251730944" behindDoc="0" locked="0" layoutInCell="1" allowOverlap="1" wp14:anchorId="037C6BC7" wp14:editId="573F73E7">
                <wp:simplePos x="0" y="0"/>
                <wp:positionH relativeFrom="rightMargin">
                  <wp:posOffset>173990</wp:posOffset>
                </wp:positionH>
                <wp:positionV relativeFrom="paragraph">
                  <wp:posOffset>164465</wp:posOffset>
                </wp:positionV>
                <wp:extent cx="1428750" cy="1628775"/>
                <wp:effectExtent l="0" t="0" r="19050" b="28575"/>
                <wp:wrapNone/>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628775"/>
                        </a:xfrm>
                        <a:prstGeom prst="rect">
                          <a:avLst/>
                        </a:prstGeom>
                        <a:solidFill>
                          <a:srgbClr val="FFFFFF"/>
                        </a:solidFill>
                        <a:ln w="9525">
                          <a:solidFill>
                            <a:sysClr val="window" lastClr="FFFFFF">
                              <a:lumMod val="85000"/>
                            </a:sysClr>
                          </a:solidFill>
                          <a:miter lim="800000"/>
                          <a:headEnd/>
                          <a:tailEnd/>
                        </a:ln>
                      </wps:spPr>
                      <wps:txbx>
                        <w:txbxContent>
                          <w:p w:rsidR="00AD2DCA" w:rsidRDefault="00AD2DCA" w:rsidP="00AD2DCA">
                            <w:pPr>
                              <w:spacing w:line="220" w:lineRule="exact"/>
                              <w:rPr>
                                <w:sz w:val="18"/>
                              </w:rPr>
                            </w:pPr>
                            <w:r>
                              <w:rPr>
                                <w:rFonts w:hint="eastAsia"/>
                                <w:sz w:val="18"/>
                              </w:rPr>
                              <w:t>【</w:t>
                            </w:r>
                            <w:r w:rsidR="003A5DF4">
                              <w:rPr>
                                <w:rFonts w:hint="eastAsia"/>
                                <w:sz w:val="18"/>
                              </w:rPr>
                              <w:t>法改正</w:t>
                            </w:r>
                            <w:r w:rsidR="003A5DF4">
                              <w:rPr>
                                <w:sz w:val="18"/>
                              </w:rPr>
                              <w:t>の</w:t>
                            </w:r>
                            <w:r>
                              <w:rPr>
                                <w:rFonts w:hint="eastAsia"/>
                                <w:sz w:val="18"/>
                              </w:rPr>
                              <w:t>遡及適用】</w:t>
                            </w:r>
                          </w:p>
                          <w:p w:rsidR="00AD2DCA" w:rsidRDefault="00AD2DCA" w:rsidP="00AD2DCA">
                            <w:pPr>
                              <w:spacing w:line="220" w:lineRule="exact"/>
                              <w:rPr>
                                <w:sz w:val="18"/>
                              </w:rPr>
                            </w:pPr>
                            <w:r w:rsidRPr="00AD2DCA">
                              <w:rPr>
                                <w:rFonts w:hint="eastAsia"/>
                                <w:sz w:val="18"/>
                              </w:rPr>
                              <w:t>令和７年４月の法改正に関する施行を遡及する場合もこの規定を用いて改正することとなるが、改正法施行時点で寄附行為が改正されていない場合、法違反となるため、令和６年度中に寄附行為変更認可を受けておく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7C6BC7" id="テキスト ボックス 197" o:spid="_x0000_s1070" type="#_x0000_t202" style="position:absolute;left:0;text-align:left;margin-left:13.7pt;margin-top:12.95pt;width:112.5pt;height:128.25pt;z-index:2517309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" strokecolor="#d9d9d9">
                <v:textbox>
                  <w:txbxContent>
                    <w:p w:rsidR="00AD2DCA" w:rsidRDefault="00AD2DCA" w:rsidP="00AD2DCA">
                      <w:pPr>
                        <w:spacing w:line="220" w:lineRule="exact"/>
                        <w:rPr>
                          <w:sz w:val="18"/>
                        </w:rPr>
                      </w:pPr>
                      <w:r>
                        <w:rPr>
                          <w:rFonts w:hint="eastAsia"/>
                          <w:sz w:val="18"/>
                        </w:rPr>
                        <w:t>【</w:t>
                      </w:r>
                      <w:r w:rsidR="003A5DF4">
                        <w:rPr>
                          <w:rFonts w:hint="eastAsia"/>
                          <w:sz w:val="18"/>
                        </w:rPr>
                        <w:t>法改正</w:t>
                      </w:r>
                      <w:r w:rsidR="003A5DF4">
                        <w:rPr>
                          <w:sz w:val="18"/>
                        </w:rPr>
                        <w:t>の</w:t>
                      </w:r>
                      <w:r>
                        <w:rPr>
                          <w:rFonts w:hint="eastAsia"/>
                          <w:sz w:val="18"/>
                        </w:rPr>
                        <w:t>遡及適用】</w:t>
                      </w:r>
                    </w:p>
                    <w:p w:rsidR="00AD2DCA" w:rsidRDefault="00AD2DCA" w:rsidP="00AD2DCA">
                      <w:pPr>
                        <w:spacing w:line="220" w:lineRule="exact"/>
                        <w:rPr>
                          <w:sz w:val="18"/>
                        </w:rPr>
                      </w:pPr>
                      <w:r w:rsidRPr="00AD2DCA">
                        <w:rPr>
                          <w:rFonts w:hint="eastAsia"/>
                          <w:sz w:val="18"/>
                        </w:rPr>
                        <w:t>令和７年４月の法改正に関する施行を遡及する場合もこの規定を用いて改正することとなるが、改正法施行時点で寄附行為が改正されていない場合、法違反となるため、令和６年度中に寄附行為変更認可を受けておくこと。</w:t>
                      </w:r>
                    </w:p>
                  </w:txbxContent>
                </v:textbox>
                <w10:wrap anchorx="margin"/>
              </v:shape>
            </w:pict>
          </mc:Fallback>
        </mc:AlternateContent>
      </w:r>
      <w:r w:rsidR="00707D3C">
        <w:rPr>
          <w:rFonts w:ascii="ＭＳ 明朝" w:eastAsia="ＭＳ 明朝" w:hAnsi="ＭＳ 明朝" w:cs="Times New Roman" w:hint="eastAsia"/>
          <w:szCs w:val="21"/>
        </w:rPr>
        <w:t>附則</w:t>
      </w:r>
    </w:p>
    <w:p w:rsidR="00707D3C" w:rsidRDefault="00707D3C" w:rsidP="00AD2DCA">
      <w:pPr>
        <w:spacing w:line="320" w:lineRule="exact"/>
        <w:ind w:left="210" w:hangingChars="100" w:hanging="210"/>
        <w:rPr>
          <w:rFonts w:ascii="ＭＳ 明朝" w:eastAsia="ＭＳ 明朝" w:hAnsi="ＭＳ 明朝" w:cs="Times New Roman"/>
          <w:szCs w:val="21"/>
        </w:rPr>
      </w:pPr>
      <w:r w:rsidRPr="00707D3C">
        <w:rPr>
          <w:rFonts w:ascii="ＭＳ 明朝" w:eastAsia="ＭＳ 明朝" w:hAnsi="ＭＳ 明朝" w:cs="Times New Roman" w:hint="eastAsia"/>
          <w:szCs w:val="21"/>
        </w:rPr>
        <w:t>１　令和●年●月●日に宮城県知事が認可したこの寄附行為は、令和７年４月１日から施行する。</w:t>
      </w:r>
    </w:p>
    <w:p w:rsidR="00707D3C" w:rsidRPr="00707D3C" w:rsidRDefault="00707D3C" w:rsidP="00DF0103">
      <w:pPr>
        <w:spacing w:line="320" w:lineRule="exact"/>
        <w:ind w:firstLineChars="200" w:firstLine="420"/>
        <w:rPr>
          <w:rFonts w:ascii="ＭＳ 明朝" w:eastAsia="ＭＳ 明朝" w:hAnsi="ＭＳ 明朝" w:cs="Times New Roman"/>
          <w:szCs w:val="21"/>
          <w:highlight w:val="yellow"/>
          <w:u w:val="single"/>
        </w:rPr>
      </w:pPr>
      <w:r w:rsidRPr="00707D3C">
        <w:rPr>
          <w:rFonts w:ascii="ＭＳ 明朝" w:eastAsia="ＭＳ 明朝" w:hAnsi="ＭＳ 明朝" w:cs="Times New Roman"/>
          <w:szCs w:val="21"/>
          <w:highlight w:val="yellow"/>
          <w:u w:val="single"/>
        </w:rPr>
        <w:t>※　法改正以外の一部改正の場合（施行日前に改正）</w:t>
      </w:r>
    </w:p>
    <w:p w:rsidR="00707D3C" w:rsidRDefault="00707D3C" w:rsidP="00AD2DCA">
      <w:pPr>
        <w:spacing w:line="320" w:lineRule="exact"/>
        <w:ind w:leftChars="200" w:left="630" w:hangingChars="100" w:hanging="210"/>
        <w:rPr>
          <w:rFonts w:ascii="ＭＳ 明朝" w:eastAsia="ＭＳ 明朝" w:hAnsi="ＭＳ 明朝" w:cs="Times New Roman"/>
          <w:szCs w:val="21"/>
        </w:rPr>
      </w:pPr>
      <w:r w:rsidRPr="00707D3C">
        <w:rPr>
          <w:rFonts w:ascii="ＭＳ 明朝" w:eastAsia="ＭＳ 明朝" w:hAnsi="ＭＳ 明朝" w:cs="Times New Roman" w:hint="eastAsia"/>
          <w:szCs w:val="21"/>
        </w:rPr>
        <w:t>１　令和●年●月●日に宮城県知事が認可したこの寄附行為は、令和●年●月●日から施行する。</w:t>
      </w:r>
    </w:p>
    <w:p w:rsidR="00707D3C" w:rsidRPr="00707D3C" w:rsidRDefault="00707D3C" w:rsidP="00DF0103">
      <w:pPr>
        <w:spacing w:line="320" w:lineRule="exact"/>
        <w:ind w:firstLineChars="200" w:firstLine="420"/>
        <w:rPr>
          <w:rFonts w:ascii="ＭＳ 明朝" w:eastAsia="ＭＳ 明朝" w:hAnsi="ＭＳ 明朝" w:cs="Times New Roman"/>
          <w:szCs w:val="21"/>
          <w:highlight w:val="yellow"/>
          <w:u w:val="single"/>
        </w:rPr>
      </w:pPr>
      <w:r w:rsidRPr="00707D3C">
        <w:rPr>
          <w:rFonts w:ascii="ＭＳ 明朝" w:eastAsia="ＭＳ 明朝" w:hAnsi="ＭＳ 明朝" w:cs="Times New Roman"/>
          <w:szCs w:val="21"/>
          <w:highlight w:val="yellow"/>
          <w:u w:val="single"/>
        </w:rPr>
        <w:t>※　法改正以外の一部改正の場合（施行日後に改正）</w:t>
      </w:r>
    </w:p>
    <w:p w:rsidR="00707D3C" w:rsidRPr="00707D3C" w:rsidRDefault="00707D3C" w:rsidP="00AD2DCA">
      <w:pPr>
        <w:spacing w:line="320" w:lineRule="exact"/>
        <w:ind w:leftChars="200" w:left="630" w:hangingChars="100" w:hanging="210"/>
        <w:rPr>
          <w:rFonts w:ascii="ＭＳ 明朝" w:eastAsia="ＭＳ 明朝" w:hAnsi="ＭＳ 明朝" w:cs="Times New Roman"/>
          <w:szCs w:val="21"/>
        </w:rPr>
      </w:pPr>
      <w:r w:rsidRPr="00707D3C">
        <w:rPr>
          <w:rFonts w:ascii="ＭＳ 明朝" w:eastAsia="ＭＳ 明朝" w:hAnsi="ＭＳ 明朝" w:cs="Times New Roman" w:hint="eastAsia"/>
          <w:szCs w:val="21"/>
        </w:rPr>
        <w:t>１　令和●年●月●日に宮城県知事が認可したこの寄附行為は，令和●年●月●日から適用する。</w:t>
      </w:r>
    </w:p>
    <w:p w:rsidR="00707D3C" w:rsidRPr="00707D3C" w:rsidRDefault="00C95BA3" w:rsidP="00DF0103">
      <w:pPr>
        <w:spacing w:line="320" w:lineRule="exact"/>
        <w:rPr>
          <w:rFonts w:ascii="ＭＳ 明朝" w:eastAsia="ＭＳ 明朝" w:hAnsi="ＭＳ 明朝" w:cs="Times New Roman"/>
          <w:szCs w:val="21"/>
        </w:rPr>
      </w:pPr>
      <w:r w:rsidRPr="00C95BA3">
        <w:rPr>
          <w:rFonts w:ascii="ＭＳ 明朝" w:eastAsia="ＭＳ 明朝" w:hAnsi="ＭＳ 明朝" w:cs="Times New Roman"/>
          <w:noProof/>
          <w:szCs w:val="21"/>
        </w:rPr>
        <mc:AlternateContent>
          <mc:Choice Requires="wps">
            <w:drawing>
              <wp:anchor distT="45720" distB="45720" distL="114300" distR="114300" simplePos="0" relativeHeight="251732992" behindDoc="0" locked="0" layoutInCell="1" allowOverlap="1" wp14:anchorId="454E194B" wp14:editId="602D2BA2">
                <wp:simplePos x="0" y="0"/>
                <wp:positionH relativeFrom="rightMargin">
                  <wp:posOffset>183515</wp:posOffset>
                </wp:positionH>
                <wp:positionV relativeFrom="paragraph">
                  <wp:posOffset>183515</wp:posOffset>
                </wp:positionV>
                <wp:extent cx="1428750" cy="752475"/>
                <wp:effectExtent l="0" t="0" r="19050" b="28575"/>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52475"/>
                        </a:xfrm>
                        <a:prstGeom prst="rect">
                          <a:avLst/>
                        </a:prstGeom>
                        <a:solidFill>
                          <a:srgbClr val="FFFFFF"/>
                        </a:solidFill>
                        <a:ln w="9525">
                          <a:solidFill>
                            <a:sysClr val="window" lastClr="FFFFFF">
                              <a:lumMod val="85000"/>
                            </a:sysClr>
                          </a:solidFill>
                          <a:miter lim="800000"/>
                          <a:headEnd/>
                          <a:tailEnd/>
                        </a:ln>
                      </wps:spPr>
                      <wps:txbx>
                        <w:txbxContent>
                          <w:p w:rsidR="00C95BA3" w:rsidRDefault="00C95BA3" w:rsidP="00C95BA3">
                            <w:pPr>
                              <w:spacing w:line="220" w:lineRule="exact"/>
                              <w:rPr>
                                <w:sz w:val="18"/>
                              </w:rPr>
                            </w:pPr>
                            <w:r>
                              <w:rPr>
                                <w:rFonts w:hint="eastAsia"/>
                                <w:sz w:val="18"/>
                              </w:rPr>
                              <w:t>【設立</w:t>
                            </w:r>
                            <w:r>
                              <w:rPr>
                                <w:sz w:val="18"/>
                              </w:rPr>
                              <w:t>当初の評議員</w:t>
                            </w:r>
                            <w:r>
                              <w:rPr>
                                <w:rFonts w:hint="eastAsia"/>
                                <w:sz w:val="18"/>
                              </w:rPr>
                              <w:t>】</w:t>
                            </w:r>
                          </w:p>
                          <w:p w:rsidR="00C95BA3" w:rsidRDefault="00C95BA3" w:rsidP="00C95BA3">
                            <w:pPr>
                              <w:spacing w:line="220" w:lineRule="exact"/>
                              <w:rPr>
                                <w:sz w:val="18"/>
                              </w:rPr>
                            </w:pPr>
                            <w:r w:rsidRPr="00AD2DCA">
                              <w:rPr>
                                <w:rFonts w:hint="eastAsia"/>
                                <w:sz w:val="18"/>
                              </w:rPr>
                              <w:t>令和７年４月</w:t>
                            </w:r>
                            <w:r>
                              <w:rPr>
                                <w:rFonts w:hint="eastAsia"/>
                                <w:sz w:val="18"/>
                              </w:rPr>
                              <w:t>以降</w:t>
                            </w:r>
                            <w:r>
                              <w:rPr>
                                <w:sz w:val="18"/>
                              </w:rPr>
                              <w:t>に新規</w:t>
                            </w:r>
                            <w:r>
                              <w:rPr>
                                <w:rFonts w:hint="eastAsia"/>
                                <w:sz w:val="18"/>
                              </w:rPr>
                              <w:t>設置</w:t>
                            </w:r>
                            <w:r>
                              <w:rPr>
                                <w:sz w:val="18"/>
                              </w:rPr>
                              <w:t>する法人は、評議員の氏名も並べて</w:t>
                            </w:r>
                            <w:r>
                              <w:rPr>
                                <w:rFonts w:hint="eastAsia"/>
                                <w:sz w:val="18"/>
                              </w:rPr>
                              <w:t>記載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4E194B" id="テキスト ボックス 198" o:spid="_x0000_s1062" type="#_x0000_t202" style="position:absolute;left:0;text-align:left;margin-left:14.45pt;margin-top:14.45pt;width:112.5pt;height:59.25pt;z-index:2517329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" strokecolor="#d9d9d9">
                <v:textbox>
                  <w:txbxContent>
                    <w:p w:rsidR="00C95BA3" w:rsidRDefault="00C95BA3" w:rsidP="00C95BA3">
                      <w:pPr>
                        <w:spacing w:line="220" w:lineRule="exact"/>
                        <w:rPr>
                          <w:sz w:val="18"/>
                        </w:rPr>
                      </w:pPr>
                      <w:r>
                        <w:rPr>
                          <w:rFonts w:hint="eastAsia"/>
                          <w:sz w:val="18"/>
                        </w:rPr>
                        <w:t>【</w:t>
                      </w:r>
                      <w:r>
                        <w:rPr>
                          <w:rFonts w:hint="eastAsia"/>
                          <w:sz w:val="18"/>
                        </w:rPr>
                        <w:t>設立</w:t>
                      </w:r>
                      <w:r>
                        <w:rPr>
                          <w:sz w:val="18"/>
                        </w:rPr>
                        <w:t>当初の評議員</w:t>
                      </w:r>
                      <w:r>
                        <w:rPr>
                          <w:rFonts w:hint="eastAsia"/>
                          <w:sz w:val="18"/>
                        </w:rPr>
                        <w:t>】</w:t>
                      </w:r>
                    </w:p>
                    <w:p w:rsidR="00C95BA3" w:rsidRDefault="00C95BA3" w:rsidP="00C95BA3">
                      <w:pPr>
                        <w:spacing w:line="220" w:lineRule="exact"/>
                        <w:rPr>
                          <w:rFonts w:hint="eastAsia"/>
                          <w:sz w:val="18"/>
                        </w:rPr>
                      </w:pPr>
                      <w:r w:rsidRPr="00AD2DCA">
                        <w:rPr>
                          <w:rFonts w:hint="eastAsia"/>
                          <w:sz w:val="18"/>
                        </w:rPr>
                        <w:t>令和７年４月</w:t>
                      </w:r>
                      <w:r>
                        <w:rPr>
                          <w:rFonts w:hint="eastAsia"/>
                          <w:sz w:val="18"/>
                        </w:rPr>
                        <w:t>以降</w:t>
                      </w:r>
                      <w:r>
                        <w:rPr>
                          <w:sz w:val="18"/>
                        </w:rPr>
                        <w:t>に新規</w:t>
                      </w:r>
                      <w:r>
                        <w:rPr>
                          <w:rFonts w:hint="eastAsia"/>
                          <w:sz w:val="18"/>
                        </w:rPr>
                        <w:t>設置</w:t>
                      </w:r>
                      <w:r>
                        <w:rPr>
                          <w:sz w:val="18"/>
                        </w:rPr>
                        <w:t>する法人は、評議員の氏名も並べて</w:t>
                      </w:r>
                      <w:r>
                        <w:rPr>
                          <w:rFonts w:hint="eastAsia"/>
                          <w:sz w:val="18"/>
                        </w:rPr>
                        <w:t>記載</w:t>
                      </w:r>
                    </w:p>
                  </w:txbxContent>
                </v:textbox>
                <w10:wrap anchorx="margin"/>
              </v:shape>
            </w:pict>
          </mc:Fallback>
        </mc:AlternateContent>
      </w:r>
      <w:r w:rsidR="00707D3C" w:rsidRPr="00707D3C">
        <w:rPr>
          <w:rFonts w:ascii="ＭＳ 明朝" w:eastAsia="ＭＳ 明朝" w:hAnsi="ＭＳ 明朝" w:cs="Times New Roman" w:hint="eastAsia"/>
          <w:szCs w:val="21"/>
        </w:rPr>
        <w:t>２　この法人の設立当初の役員</w:t>
      </w:r>
      <w:r>
        <w:rPr>
          <w:rFonts w:ascii="ＭＳ 明朝" w:eastAsia="ＭＳ 明朝" w:hAnsi="ＭＳ 明朝" w:cs="Times New Roman" w:hint="eastAsia"/>
          <w:szCs w:val="21"/>
        </w:rPr>
        <w:t>（</w:t>
      </w:r>
      <w:r w:rsidR="00707D3C" w:rsidRPr="00707D3C">
        <w:rPr>
          <w:rFonts w:ascii="ＭＳ 明朝" w:eastAsia="ＭＳ 明朝" w:hAnsi="ＭＳ 明朝" w:cs="Times New Roman" w:hint="eastAsia"/>
          <w:szCs w:val="21"/>
        </w:rPr>
        <w:t>及び評議員</w:t>
      </w:r>
      <w:r>
        <w:rPr>
          <w:rFonts w:ascii="ＭＳ 明朝" w:eastAsia="ＭＳ 明朝" w:hAnsi="ＭＳ 明朝" w:cs="Times New Roman" w:hint="eastAsia"/>
          <w:szCs w:val="21"/>
        </w:rPr>
        <w:t>）</w:t>
      </w:r>
      <w:r w:rsidR="00707D3C" w:rsidRPr="00707D3C">
        <w:rPr>
          <w:rFonts w:ascii="ＭＳ 明朝" w:eastAsia="ＭＳ 明朝" w:hAnsi="ＭＳ 明朝" w:cs="Times New Roman" w:hint="eastAsia"/>
          <w:szCs w:val="21"/>
        </w:rPr>
        <w:t>は、次のとおりとする。</w:t>
      </w:r>
    </w:p>
    <w:p w:rsidR="00707D3C" w:rsidRPr="00707D3C" w:rsidRDefault="00707D3C" w:rsidP="00DF0103">
      <w:pPr>
        <w:spacing w:line="320" w:lineRule="exact"/>
        <w:ind w:leftChars="202" w:left="424"/>
        <w:rPr>
          <w:rFonts w:ascii="ＭＳ 明朝" w:eastAsia="ＭＳ 明朝" w:hAnsi="ＭＳ 明朝" w:cs="Times New Roman"/>
          <w:szCs w:val="21"/>
        </w:rPr>
      </w:pPr>
      <w:r w:rsidRPr="00707D3C">
        <w:rPr>
          <w:rFonts w:ascii="ＭＳ 明朝" w:eastAsia="ＭＳ 明朝" w:hAnsi="ＭＳ 明朝" w:cs="Times New Roman" w:hint="eastAsia"/>
          <w:szCs w:val="21"/>
        </w:rPr>
        <w:t>理事（理事長）　●●●●</w:t>
      </w:r>
    </w:p>
    <w:p w:rsidR="00707D3C" w:rsidRPr="00707D3C" w:rsidRDefault="00707D3C" w:rsidP="00DF0103">
      <w:pPr>
        <w:spacing w:line="320" w:lineRule="exact"/>
        <w:ind w:leftChars="202" w:left="424"/>
        <w:rPr>
          <w:rFonts w:ascii="ＭＳ 明朝" w:eastAsia="ＭＳ 明朝" w:hAnsi="ＭＳ 明朝" w:cs="Times New Roman"/>
          <w:szCs w:val="21"/>
        </w:rPr>
      </w:pPr>
      <w:r w:rsidRPr="00707D3C">
        <w:rPr>
          <w:rFonts w:ascii="ＭＳ 明朝" w:eastAsia="ＭＳ 明朝" w:hAnsi="ＭＳ 明朝" w:cs="Times New Roman" w:hint="eastAsia"/>
          <w:szCs w:val="21"/>
        </w:rPr>
        <w:t>理事　●●●●</w:t>
      </w:r>
    </w:p>
    <w:p w:rsidR="00707D3C" w:rsidRPr="00707D3C" w:rsidRDefault="00707D3C" w:rsidP="00DF0103">
      <w:pPr>
        <w:spacing w:line="320" w:lineRule="exact"/>
        <w:ind w:leftChars="202" w:left="424"/>
        <w:rPr>
          <w:rFonts w:ascii="ＭＳ 明朝" w:eastAsia="ＭＳ 明朝" w:hAnsi="ＭＳ 明朝" w:cs="Times New Roman"/>
          <w:szCs w:val="21"/>
        </w:rPr>
      </w:pPr>
      <w:r w:rsidRPr="00707D3C">
        <w:rPr>
          <w:rFonts w:ascii="ＭＳ 明朝" w:eastAsia="ＭＳ 明朝" w:hAnsi="ＭＳ 明朝" w:cs="Times New Roman" w:hint="eastAsia"/>
          <w:szCs w:val="21"/>
        </w:rPr>
        <w:t>理事　●●●●</w:t>
      </w:r>
    </w:p>
    <w:p w:rsidR="00707D3C" w:rsidRPr="00707D3C" w:rsidRDefault="00C95BA3" w:rsidP="00DF0103">
      <w:pPr>
        <w:spacing w:line="320" w:lineRule="exact"/>
        <w:ind w:leftChars="202" w:left="424"/>
        <w:rPr>
          <w:rFonts w:ascii="ＭＳ 明朝" w:eastAsia="ＭＳ 明朝" w:hAnsi="ＭＳ 明朝" w:cs="Times New Roman"/>
          <w:szCs w:val="21"/>
        </w:rPr>
      </w:pPr>
      <w:r w:rsidRPr="00C95BA3">
        <w:rPr>
          <w:rFonts w:ascii="ＭＳ 明朝" w:eastAsia="ＭＳ 明朝" w:hAnsi="ＭＳ 明朝" w:cs="Times New Roman"/>
          <w:noProof/>
          <w:szCs w:val="21"/>
        </w:rPr>
        <mc:AlternateContent>
          <mc:Choice Requires="wps">
            <w:drawing>
              <wp:anchor distT="45720" distB="45720" distL="114300" distR="114300" simplePos="0" relativeHeight="251737088" behindDoc="0" locked="0" layoutInCell="1" allowOverlap="1" wp14:anchorId="63B70EAC" wp14:editId="00BAC4A4">
                <wp:simplePos x="0" y="0"/>
                <wp:positionH relativeFrom="rightMargin">
                  <wp:posOffset>183515</wp:posOffset>
                </wp:positionH>
                <wp:positionV relativeFrom="paragraph">
                  <wp:posOffset>189865</wp:posOffset>
                </wp:positionV>
                <wp:extent cx="1428750" cy="933450"/>
                <wp:effectExtent l="0" t="0" r="19050" b="1905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33450"/>
                        </a:xfrm>
                        <a:prstGeom prst="rect">
                          <a:avLst/>
                        </a:prstGeom>
                        <a:solidFill>
                          <a:srgbClr val="FFFFFF"/>
                        </a:solidFill>
                        <a:ln w="9525">
                          <a:solidFill>
                            <a:sysClr val="window" lastClr="FFFFFF">
                              <a:lumMod val="85000"/>
                            </a:sysClr>
                          </a:solidFill>
                          <a:miter lim="800000"/>
                          <a:headEnd/>
                          <a:tailEnd/>
                        </a:ln>
                      </wps:spPr>
                      <wps:txbx>
                        <w:txbxContent>
                          <w:p w:rsidR="00C95BA3" w:rsidRDefault="00C95BA3" w:rsidP="00C95BA3">
                            <w:pPr>
                              <w:spacing w:line="220" w:lineRule="exact"/>
                              <w:rPr>
                                <w:sz w:val="18"/>
                              </w:rPr>
                            </w:pPr>
                            <w:r>
                              <w:rPr>
                                <w:rFonts w:hint="eastAsia"/>
                                <w:sz w:val="18"/>
                              </w:rPr>
                              <w:t>【第</w:t>
                            </w:r>
                            <w:r>
                              <w:rPr>
                                <w:sz w:val="18"/>
                              </w:rPr>
                              <w:t>３項</w:t>
                            </w:r>
                            <w:r>
                              <w:rPr>
                                <w:rFonts w:hint="eastAsia"/>
                                <w:sz w:val="18"/>
                              </w:rPr>
                              <w:t>】</w:t>
                            </w:r>
                          </w:p>
                          <w:p w:rsidR="00C95BA3" w:rsidRDefault="00C95BA3" w:rsidP="00C95BA3">
                            <w:pPr>
                              <w:spacing w:line="220" w:lineRule="exact"/>
                              <w:rPr>
                                <w:sz w:val="18"/>
                              </w:rPr>
                            </w:pPr>
                            <w:r w:rsidRPr="00C95BA3">
                              <w:rPr>
                                <w:rFonts w:hint="eastAsia"/>
                                <w:sz w:val="18"/>
                              </w:rPr>
                              <w:t>理事と評議員を兼任する者がいずれかの職を辞任する場合の経過措置のため、基本的にどの学校法人も必置の規定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B70EAC" id="テキスト ボックス 199" o:spid="_x0000_s1063" type="#_x0000_t202" style="position:absolute;left:0;text-align:left;margin-left:14.45pt;margin-top:14.95pt;width:112.5pt;height:73.5pt;z-index:2517370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" strokecolor="#d9d9d9">
                <v:textbox>
                  <w:txbxContent>
                    <w:p w:rsidR="00C95BA3" w:rsidRDefault="00C95BA3" w:rsidP="00C95BA3">
                      <w:pPr>
                        <w:spacing w:line="220" w:lineRule="exact"/>
                        <w:rPr>
                          <w:sz w:val="18"/>
                        </w:rPr>
                      </w:pPr>
                      <w:r>
                        <w:rPr>
                          <w:rFonts w:hint="eastAsia"/>
                          <w:sz w:val="18"/>
                        </w:rPr>
                        <w:t>【</w:t>
                      </w:r>
                      <w:r>
                        <w:rPr>
                          <w:rFonts w:hint="eastAsia"/>
                          <w:sz w:val="18"/>
                        </w:rPr>
                        <w:t>第</w:t>
                      </w:r>
                      <w:r>
                        <w:rPr>
                          <w:sz w:val="18"/>
                        </w:rPr>
                        <w:t>３項</w:t>
                      </w:r>
                      <w:r>
                        <w:rPr>
                          <w:rFonts w:hint="eastAsia"/>
                          <w:sz w:val="18"/>
                        </w:rPr>
                        <w:t>】</w:t>
                      </w:r>
                    </w:p>
                    <w:p w:rsidR="00C95BA3" w:rsidRDefault="00C95BA3" w:rsidP="00C95BA3">
                      <w:pPr>
                        <w:spacing w:line="220" w:lineRule="exact"/>
                        <w:rPr>
                          <w:rFonts w:hint="eastAsia"/>
                          <w:sz w:val="18"/>
                        </w:rPr>
                      </w:pPr>
                      <w:r w:rsidRPr="00C95BA3">
                        <w:rPr>
                          <w:rFonts w:hint="eastAsia"/>
                          <w:sz w:val="18"/>
                        </w:rPr>
                        <w:t>理事と評議員を兼任する者がいずれかの職を辞任する場合の経過措置のため、基本的にどの学校法人も必置の規定</w:t>
                      </w:r>
                    </w:p>
                  </w:txbxContent>
                </v:textbox>
                <w10:wrap anchorx="margin"/>
              </v:shape>
            </w:pict>
          </mc:Fallback>
        </mc:AlternateContent>
      </w:r>
      <w:r w:rsidR="00707D3C" w:rsidRPr="00707D3C">
        <w:rPr>
          <w:rFonts w:ascii="ＭＳ 明朝" w:eastAsia="ＭＳ 明朝" w:hAnsi="ＭＳ 明朝" w:cs="Times New Roman" w:hint="eastAsia"/>
          <w:szCs w:val="21"/>
        </w:rPr>
        <w:t>理事　●●●●</w:t>
      </w:r>
    </w:p>
    <w:p w:rsidR="00707D3C" w:rsidRPr="00707D3C" w:rsidRDefault="00707D3C" w:rsidP="00DF0103">
      <w:pPr>
        <w:spacing w:line="320" w:lineRule="exact"/>
        <w:ind w:leftChars="202" w:left="424"/>
        <w:rPr>
          <w:rFonts w:ascii="ＭＳ 明朝" w:eastAsia="ＭＳ 明朝" w:hAnsi="ＭＳ 明朝" w:cs="Times New Roman"/>
          <w:szCs w:val="21"/>
        </w:rPr>
      </w:pPr>
      <w:r w:rsidRPr="00707D3C">
        <w:rPr>
          <w:rFonts w:ascii="ＭＳ 明朝" w:eastAsia="ＭＳ 明朝" w:hAnsi="ＭＳ 明朝" w:cs="Times New Roman" w:hint="eastAsia"/>
          <w:szCs w:val="21"/>
        </w:rPr>
        <w:t>理事　●●●●</w:t>
      </w:r>
    </w:p>
    <w:p w:rsidR="00707D3C" w:rsidRPr="00707D3C" w:rsidRDefault="00707D3C" w:rsidP="00DF0103">
      <w:pPr>
        <w:spacing w:line="320" w:lineRule="exact"/>
        <w:ind w:leftChars="202" w:left="424"/>
        <w:rPr>
          <w:rFonts w:ascii="ＭＳ 明朝" w:eastAsia="ＭＳ 明朝" w:hAnsi="ＭＳ 明朝" w:cs="Times New Roman"/>
          <w:szCs w:val="21"/>
        </w:rPr>
      </w:pPr>
      <w:r w:rsidRPr="00707D3C">
        <w:rPr>
          <w:rFonts w:ascii="ＭＳ 明朝" w:eastAsia="ＭＳ 明朝" w:hAnsi="ＭＳ 明朝" w:cs="Times New Roman" w:hint="eastAsia"/>
          <w:szCs w:val="21"/>
        </w:rPr>
        <w:t>監事　●●●●</w:t>
      </w:r>
    </w:p>
    <w:p w:rsidR="00707D3C" w:rsidRPr="00707D3C" w:rsidRDefault="00707D3C" w:rsidP="00DF0103">
      <w:pPr>
        <w:spacing w:line="320" w:lineRule="exact"/>
        <w:ind w:leftChars="202" w:left="424"/>
        <w:rPr>
          <w:rFonts w:ascii="ＭＳ 明朝" w:eastAsia="ＭＳ 明朝" w:hAnsi="ＭＳ 明朝" w:cs="Times New Roman"/>
          <w:szCs w:val="21"/>
        </w:rPr>
      </w:pPr>
      <w:r w:rsidRPr="00707D3C">
        <w:rPr>
          <w:rFonts w:ascii="ＭＳ 明朝" w:eastAsia="ＭＳ 明朝" w:hAnsi="ＭＳ 明朝" w:cs="Times New Roman" w:hint="eastAsia"/>
          <w:szCs w:val="21"/>
        </w:rPr>
        <w:t>監事　●●●●</w:t>
      </w:r>
    </w:p>
    <w:p w:rsidR="002C178E" w:rsidRDefault="00C95BA3" w:rsidP="00DF0103">
      <w:pPr>
        <w:spacing w:line="320" w:lineRule="exact"/>
        <w:ind w:left="210" w:hangingChars="100" w:hanging="210"/>
        <w:rPr>
          <w:rFonts w:ascii="ＭＳ 明朝" w:eastAsia="ＭＳ 明朝" w:hAnsi="ＭＳ 明朝" w:cs="Times New Roman"/>
          <w:szCs w:val="21"/>
        </w:rPr>
      </w:pPr>
      <w:r w:rsidRPr="00C95BA3">
        <w:rPr>
          <w:rFonts w:ascii="ＭＳ 明朝" w:eastAsia="ＭＳ 明朝" w:hAnsi="ＭＳ 明朝" w:cs="Times New Roman"/>
          <w:noProof/>
          <w:szCs w:val="21"/>
        </w:rPr>
        <mc:AlternateContent>
          <mc:Choice Requires="wps">
            <w:drawing>
              <wp:anchor distT="45720" distB="45720" distL="114300" distR="114300" simplePos="0" relativeHeight="251739136" behindDoc="0" locked="0" layoutInCell="1" allowOverlap="1" wp14:anchorId="749EE29D" wp14:editId="0E689494">
                <wp:simplePos x="0" y="0"/>
                <wp:positionH relativeFrom="rightMargin">
                  <wp:posOffset>193040</wp:posOffset>
                </wp:positionH>
                <wp:positionV relativeFrom="paragraph">
                  <wp:posOffset>339090</wp:posOffset>
                </wp:positionV>
                <wp:extent cx="1428750" cy="1066800"/>
                <wp:effectExtent l="0" t="0" r="19050" b="19050"/>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66800"/>
                        </a:xfrm>
                        <a:prstGeom prst="rect">
                          <a:avLst/>
                        </a:prstGeom>
                        <a:solidFill>
                          <a:srgbClr val="FFFFFF"/>
                        </a:solidFill>
                        <a:ln w="9525">
                          <a:solidFill>
                            <a:sysClr val="window" lastClr="FFFFFF">
                              <a:lumMod val="85000"/>
                            </a:sysClr>
                          </a:solidFill>
                          <a:miter lim="800000"/>
                          <a:headEnd/>
                          <a:tailEnd/>
                        </a:ln>
                      </wps:spPr>
                      <wps:txbx>
                        <w:txbxContent>
                          <w:p w:rsidR="00C95BA3" w:rsidRDefault="00C95BA3" w:rsidP="00C95BA3">
                            <w:pPr>
                              <w:spacing w:line="220" w:lineRule="exact"/>
                              <w:rPr>
                                <w:sz w:val="18"/>
                              </w:rPr>
                            </w:pPr>
                            <w:r>
                              <w:rPr>
                                <w:rFonts w:hint="eastAsia"/>
                                <w:sz w:val="18"/>
                              </w:rPr>
                              <w:t>【第４</w:t>
                            </w:r>
                            <w:r>
                              <w:rPr>
                                <w:sz w:val="18"/>
                              </w:rPr>
                              <w:t>項</w:t>
                            </w:r>
                            <w:r>
                              <w:rPr>
                                <w:rFonts w:hint="eastAsia"/>
                                <w:sz w:val="18"/>
                              </w:rPr>
                              <w:t>】</w:t>
                            </w:r>
                          </w:p>
                          <w:p w:rsidR="00C95BA3" w:rsidRDefault="00C95BA3" w:rsidP="00C95BA3">
                            <w:pPr>
                              <w:spacing w:line="220" w:lineRule="exact"/>
                              <w:rPr>
                                <w:sz w:val="18"/>
                              </w:rPr>
                            </w:pPr>
                            <w:r w:rsidRPr="00C95BA3">
                              <w:rPr>
                                <w:rFonts w:hint="eastAsia"/>
                                <w:sz w:val="18"/>
                              </w:rPr>
                              <w:t>経過措置により、任期を短縮又は伸長しない場合、第４項は不要</w:t>
                            </w:r>
                            <w:r>
                              <w:rPr>
                                <w:rFonts w:hint="eastAsia"/>
                                <w:sz w:val="18"/>
                              </w:rPr>
                              <w:t>。</w:t>
                            </w:r>
                            <w:r w:rsidRPr="00C95BA3">
                              <w:rPr>
                                <w:rFonts w:hint="eastAsia"/>
                                <w:sz w:val="18"/>
                              </w:rPr>
                              <w:t>〔　〕内は各法人の現在の任期の終了時期等から選択してよい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9EE29D" id="テキスト ボックス 201" o:spid="_x0000_s1064" type="#_x0000_t202" style="position:absolute;left:0;text-align:left;margin-left:15.2pt;margin-top:26.7pt;width:112.5pt;height:84pt;z-index:2517391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" strokecolor="#d9d9d9">
                <v:textbox>
                  <w:txbxContent>
                    <w:p w:rsidR="00C95BA3" w:rsidRDefault="00C95BA3" w:rsidP="00C95BA3">
                      <w:pPr>
                        <w:spacing w:line="220" w:lineRule="exact"/>
                        <w:rPr>
                          <w:sz w:val="18"/>
                        </w:rPr>
                      </w:pPr>
                      <w:r>
                        <w:rPr>
                          <w:rFonts w:hint="eastAsia"/>
                          <w:sz w:val="18"/>
                        </w:rPr>
                        <w:t>【第</w:t>
                      </w:r>
                      <w:r>
                        <w:rPr>
                          <w:rFonts w:hint="eastAsia"/>
                          <w:sz w:val="18"/>
                        </w:rPr>
                        <w:t>４</w:t>
                      </w:r>
                      <w:r>
                        <w:rPr>
                          <w:sz w:val="18"/>
                        </w:rPr>
                        <w:t>項</w:t>
                      </w:r>
                      <w:r>
                        <w:rPr>
                          <w:rFonts w:hint="eastAsia"/>
                          <w:sz w:val="18"/>
                        </w:rPr>
                        <w:t>】</w:t>
                      </w:r>
                    </w:p>
                    <w:p w:rsidR="00C95BA3" w:rsidRDefault="00C95BA3" w:rsidP="00C95BA3">
                      <w:pPr>
                        <w:spacing w:line="220" w:lineRule="exact"/>
                        <w:rPr>
                          <w:rFonts w:hint="eastAsia"/>
                          <w:sz w:val="18"/>
                        </w:rPr>
                      </w:pPr>
                      <w:r w:rsidRPr="00C95BA3">
                        <w:rPr>
                          <w:rFonts w:hint="eastAsia"/>
                          <w:sz w:val="18"/>
                        </w:rPr>
                        <w:t>経過措置により、任期を短縮又は伸長しない場合、第４項は不要</w:t>
                      </w:r>
                      <w:r>
                        <w:rPr>
                          <w:rFonts w:hint="eastAsia"/>
                          <w:sz w:val="18"/>
                        </w:rPr>
                        <w:t>。</w:t>
                      </w:r>
                      <w:r w:rsidRPr="00C95BA3">
                        <w:rPr>
                          <w:rFonts w:hint="eastAsia"/>
                          <w:sz w:val="18"/>
                        </w:rPr>
                        <w:t>〔　〕内は各法人の現在の任期の終了時期等から選択してよい</w:t>
                      </w:r>
                    </w:p>
                  </w:txbxContent>
                </v:textbox>
                <w10:wrap anchorx="margin"/>
              </v:shape>
            </w:pict>
          </mc:Fallback>
        </mc:AlternateContent>
      </w:r>
      <w:r w:rsidR="00707D3C" w:rsidRPr="00707D3C">
        <w:rPr>
          <w:rFonts w:ascii="ＭＳ 明朝" w:eastAsia="ＭＳ 明朝" w:hAnsi="ＭＳ 明朝" w:cs="Times New Roman" w:hint="eastAsia"/>
          <w:szCs w:val="21"/>
        </w:rPr>
        <w:t>３　この寄附行為の施行の際</w:t>
      </w:r>
      <w:r w:rsidR="00695126">
        <w:rPr>
          <w:rFonts w:ascii="ＭＳ 明朝" w:eastAsia="ＭＳ 明朝" w:hAnsi="ＭＳ 明朝" w:cs="Times New Roman" w:hint="eastAsia"/>
          <w:szCs w:val="21"/>
        </w:rPr>
        <w:t>、</w:t>
      </w:r>
      <w:r w:rsidR="00707D3C" w:rsidRPr="00707D3C">
        <w:rPr>
          <w:rFonts w:ascii="ＭＳ 明朝" w:eastAsia="ＭＳ 明朝" w:hAnsi="ＭＳ 明朝" w:cs="Times New Roman" w:hint="eastAsia"/>
          <w:szCs w:val="21"/>
        </w:rPr>
        <w:t>現に在任する役員及び評議員の定数、資格及び構成については、令和７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rsidR="00707D3C" w:rsidRDefault="00707D3C" w:rsidP="00DF0103">
      <w:pPr>
        <w:spacing w:line="32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４</w:t>
      </w:r>
      <w:r w:rsidRPr="00707D3C">
        <w:rPr>
          <w:rFonts w:ascii="ＭＳ 明朝" w:eastAsia="ＭＳ 明朝" w:hAnsi="ＭＳ 明朝" w:cs="Times New Roman" w:hint="eastAsia"/>
          <w:szCs w:val="21"/>
        </w:rPr>
        <w:t xml:space="preserve">　この寄附行為の施行の際</w:t>
      </w:r>
      <w:r w:rsidR="00695126">
        <w:rPr>
          <w:rFonts w:ascii="ＭＳ 明朝" w:eastAsia="ＭＳ 明朝" w:hAnsi="ＭＳ 明朝" w:cs="Times New Roman" w:hint="eastAsia"/>
          <w:szCs w:val="21"/>
        </w:rPr>
        <w:t>、</w:t>
      </w:r>
      <w:r w:rsidRPr="00707D3C">
        <w:rPr>
          <w:rFonts w:ascii="ＭＳ 明朝" w:eastAsia="ＭＳ 明朝" w:hAnsi="ＭＳ 明朝" w:cs="Times New Roman" w:hint="eastAsia"/>
          <w:szCs w:val="21"/>
        </w:rPr>
        <w:t>現に在任する役員又は評議員の任期については、その終期を令和７年度〔又は令和８年度、令和９年度〕の定時評議員会の終結の時まで</w:t>
      </w:r>
      <w:r w:rsidR="00695126">
        <w:rPr>
          <w:rFonts w:ascii="ＭＳ 明朝" w:eastAsia="ＭＳ 明朝" w:hAnsi="ＭＳ 明朝" w:cs="Times New Roman" w:hint="eastAsia"/>
          <w:szCs w:val="21"/>
        </w:rPr>
        <w:t>と</w:t>
      </w:r>
      <w:r w:rsidRPr="00707D3C">
        <w:rPr>
          <w:rFonts w:ascii="ＭＳ 明朝" w:eastAsia="ＭＳ 明朝" w:hAnsi="ＭＳ 明朝" w:cs="Times New Roman" w:hint="eastAsia"/>
          <w:szCs w:val="21"/>
        </w:rPr>
        <w:t>する。</w:t>
      </w:r>
    </w:p>
    <w:p w:rsidR="00707D3C" w:rsidRDefault="00C95BA3" w:rsidP="00DF0103">
      <w:pPr>
        <w:spacing w:line="320" w:lineRule="exact"/>
        <w:ind w:left="210" w:hangingChars="100" w:hanging="210"/>
        <w:rPr>
          <w:rFonts w:ascii="ＭＳ 明朝" w:eastAsia="ＭＳ 明朝" w:hAnsi="ＭＳ 明朝" w:cs="Times New Roman"/>
          <w:szCs w:val="21"/>
        </w:rPr>
      </w:pPr>
      <w:r w:rsidRPr="00C95BA3">
        <w:rPr>
          <w:rFonts w:ascii="ＭＳ 明朝" w:eastAsia="ＭＳ 明朝" w:hAnsi="ＭＳ 明朝" w:cs="Times New Roman"/>
          <w:noProof/>
          <w:szCs w:val="21"/>
        </w:rPr>
        <mc:AlternateContent>
          <mc:Choice Requires="wps">
            <w:drawing>
              <wp:anchor distT="45720" distB="45720" distL="114300" distR="114300" simplePos="0" relativeHeight="251741184" behindDoc="0" locked="0" layoutInCell="1" allowOverlap="1" wp14:anchorId="694F432A" wp14:editId="20D09A25">
                <wp:simplePos x="0" y="0"/>
                <wp:positionH relativeFrom="rightMargin">
                  <wp:posOffset>173990</wp:posOffset>
                </wp:positionH>
                <wp:positionV relativeFrom="paragraph">
                  <wp:posOffset>12065</wp:posOffset>
                </wp:positionV>
                <wp:extent cx="1428750" cy="1743075"/>
                <wp:effectExtent l="0" t="0" r="19050" b="28575"/>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743075"/>
                        </a:xfrm>
                        <a:prstGeom prst="rect">
                          <a:avLst/>
                        </a:prstGeom>
                        <a:solidFill>
                          <a:srgbClr val="FFFFFF"/>
                        </a:solidFill>
                        <a:ln w="9525">
                          <a:solidFill>
                            <a:sysClr val="window" lastClr="FFFFFF">
                              <a:lumMod val="85000"/>
                            </a:sysClr>
                          </a:solidFill>
                          <a:miter lim="800000"/>
                          <a:headEnd/>
                          <a:tailEnd/>
                        </a:ln>
                      </wps:spPr>
                      <wps:txbx>
                        <w:txbxContent>
                          <w:p w:rsidR="00C95BA3" w:rsidRDefault="00C95BA3" w:rsidP="00C95BA3">
                            <w:pPr>
                              <w:spacing w:line="220" w:lineRule="exact"/>
                              <w:rPr>
                                <w:sz w:val="18"/>
                              </w:rPr>
                            </w:pPr>
                            <w:r>
                              <w:rPr>
                                <w:rFonts w:hint="eastAsia"/>
                                <w:sz w:val="18"/>
                              </w:rPr>
                              <w:t>【第５</w:t>
                            </w:r>
                            <w:r>
                              <w:rPr>
                                <w:sz w:val="18"/>
                              </w:rPr>
                              <w:t>項</w:t>
                            </w:r>
                            <w:r>
                              <w:rPr>
                                <w:rFonts w:hint="eastAsia"/>
                                <w:sz w:val="18"/>
                              </w:rPr>
                              <w:t>】</w:t>
                            </w:r>
                          </w:p>
                          <w:p w:rsidR="00C95BA3" w:rsidRPr="00C95BA3" w:rsidRDefault="00C95BA3" w:rsidP="00C95BA3">
                            <w:pPr>
                              <w:spacing w:line="220" w:lineRule="exact"/>
                              <w:rPr>
                                <w:sz w:val="18"/>
                              </w:rPr>
                            </w:pPr>
                            <w:r w:rsidRPr="00C95BA3">
                              <w:rPr>
                                <w:rFonts w:hint="eastAsia"/>
                                <w:sz w:val="18"/>
                              </w:rPr>
                              <w:t>改正法の資格及び構成の要件を満たす役員又は評議員の任期の終期について、任期の満了まで又は令和九年の定時評議員会の終結の時までとする場合の、経過措置の例</w:t>
                            </w:r>
                          </w:p>
                          <w:p w:rsidR="00C95BA3" w:rsidRDefault="00C95BA3" w:rsidP="00C95BA3">
                            <w:pPr>
                              <w:spacing w:line="220" w:lineRule="exact"/>
                              <w:rPr>
                                <w:sz w:val="18"/>
                              </w:rPr>
                            </w:pPr>
                            <w:r w:rsidRPr="00C95BA3">
                              <w:rPr>
                                <w:rFonts w:hint="eastAsia"/>
                                <w:sz w:val="18"/>
                              </w:rPr>
                              <w:t>第４項を規定し、任期を短縮又は伸長する場合、第５項は不要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4F432A" id="テキスト ボックス 202" o:spid="_x0000_s1065" type="#_x0000_t202" style="position:absolute;left:0;text-align:left;margin-left:13.7pt;margin-top:.95pt;width:112.5pt;height:137.25pt;z-index:251741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" strokecolor="#d9d9d9">
                <v:textbox>
                  <w:txbxContent>
                    <w:p w:rsidR="00C95BA3" w:rsidRDefault="00C95BA3" w:rsidP="00C95BA3">
                      <w:pPr>
                        <w:spacing w:line="220" w:lineRule="exact"/>
                        <w:rPr>
                          <w:sz w:val="18"/>
                        </w:rPr>
                      </w:pPr>
                      <w:r>
                        <w:rPr>
                          <w:rFonts w:hint="eastAsia"/>
                          <w:sz w:val="18"/>
                        </w:rPr>
                        <w:t>【第</w:t>
                      </w:r>
                      <w:r>
                        <w:rPr>
                          <w:rFonts w:hint="eastAsia"/>
                          <w:sz w:val="18"/>
                        </w:rPr>
                        <w:t>５</w:t>
                      </w:r>
                      <w:r>
                        <w:rPr>
                          <w:sz w:val="18"/>
                        </w:rPr>
                        <w:t>項</w:t>
                      </w:r>
                      <w:r>
                        <w:rPr>
                          <w:rFonts w:hint="eastAsia"/>
                          <w:sz w:val="18"/>
                        </w:rPr>
                        <w:t>】</w:t>
                      </w:r>
                    </w:p>
                    <w:p w:rsidR="00C95BA3" w:rsidRPr="00C95BA3" w:rsidRDefault="00C95BA3" w:rsidP="00C95BA3">
                      <w:pPr>
                        <w:spacing w:line="220" w:lineRule="exact"/>
                        <w:rPr>
                          <w:sz w:val="18"/>
                        </w:rPr>
                      </w:pPr>
                      <w:r w:rsidRPr="00C95BA3">
                        <w:rPr>
                          <w:rFonts w:hint="eastAsia"/>
                          <w:sz w:val="18"/>
                        </w:rPr>
                        <w:t>改正法の資格及び構成の要件を満たす役員又は評議員の任期の終期について、任期の満了まで又は令和九年の定時評議員会の終結の時までとする場合の、経過措置の例</w:t>
                      </w:r>
                    </w:p>
                    <w:p w:rsidR="00C95BA3" w:rsidRDefault="00C95BA3" w:rsidP="00C95BA3">
                      <w:pPr>
                        <w:spacing w:line="220" w:lineRule="exact"/>
                        <w:rPr>
                          <w:rFonts w:hint="eastAsia"/>
                          <w:sz w:val="18"/>
                        </w:rPr>
                      </w:pPr>
                      <w:r w:rsidRPr="00C95BA3">
                        <w:rPr>
                          <w:rFonts w:hint="eastAsia"/>
                          <w:sz w:val="18"/>
                        </w:rPr>
                        <w:t>第４項を規定し、任期を短縮又は伸長する場合、第５項は不要</w:t>
                      </w:r>
                    </w:p>
                  </w:txbxContent>
                </v:textbox>
                <w10:wrap anchorx="margin"/>
              </v:shape>
            </w:pict>
          </mc:Fallback>
        </mc:AlternateContent>
      </w:r>
      <w:r w:rsidR="00707D3C" w:rsidRPr="00707D3C">
        <w:rPr>
          <w:rFonts w:ascii="ＭＳ 明朝" w:eastAsia="ＭＳ 明朝" w:hAnsi="ＭＳ 明朝" w:cs="Times New Roman" w:hint="eastAsia"/>
          <w:szCs w:val="21"/>
        </w:rPr>
        <w:t>５　この寄附行為の施行の際</w:t>
      </w:r>
      <w:r w:rsidR="00695126">
        <w:rPr>
          <w:rFonts w:ascii="ＭＳ 明朝" w:eastAsia="ＭＳ 明朝" w:hAnsi="ＭＳ 明朝" w:cs="Times New Roman" w:hint="eastAsia"/>
          <w:szCs w:val="21"/>
        </w:rPr>
        <w:t>、</w:t>
      </w:r>
      <w:r w:rsidR="00707D3C" w:rsidRPr="00707D3C">
        <w:rPr>
          <w:rFonts w:ascii="ＭＳ 明朝" w:eastAsia="ＭＳ 明朝" w:hAnsi="ＭＳ 明朝" w:cs="Times New Roman" w:hint="eastAsia"/>
          <w:szCs w:val="21"/>
        </w:rPr>
        <w:t>現に在任する役員又は評議員であって、私立学校法第３１条、第４６条及び第６２条の資格及び構成を満たすものの任期は、残任期間と同一の期間とする。ただし、当該期間の満了の時が令和九年度の定時評議員会の終結の時以後である場合は、当該終結の時までとする。</w:t>
      </w:r>
    </w:p>
    <w:p w:rsidR="002C178E" w:rsidRDefault="00707D3C" w:rsidP="00DF0103">
      <w:pPr>
        <w:spacing w:line="320" w:lineRule="exact"/>
        <w:ind w:left="210" w:hangingChars="100" w:hanging="210"/>
        <w:rPr>
          <w:rFonts w:ascii="ＭＳ 明朝" w:eastAsia="ＭＳ 明朝" w:hAnsi="ＭＳ 明朝" w:cs="Times New Roman"/>
          <w:szCs w:val="21"/>
        </w:rPr>
      </w:pPr>
      <w:r w:rsidRPr="00707D3C">
        <w:rPr>
          <w:rFonts w:ascii="ＭＳ 明朝" w:eastAsia="ＭＳ 明朝" w:hAnsi="ＭＳ 明朝" w:cs="Times New Roman" w:hint="eastAsia"/>
          <w:szCs w:val="21"/>
        </w:rPr>
        <w:t>６　前項の役員又は評議員の解任は、なお従前の例による。</w:t>
      </w:r>
    </w:p>
    <w:p w:rsidR="00707D3C" w:rsidRDefault="00707D3C" w:rsidP="00DF0103">
      <w:pPr>
        <w:spacing w:line="320" w:lineRule="exact"/>
        <w:ind w:left="210" w:hangingChars="100" w:hanging="210"/>
        <w:rPr>
          <w:rFonts w:ascii="ＭＳ 明朝" w:eastAsia="ＭＳ 明朝" w:hAnsi="ＭＳ 明朝" w:cs="Times New Roman"/>
          <w:szCs w:val="21"/>
        </w:rPr>
      </w:pPr>
      <w:r w:rsidRPr="00707D3C">
        <w:rPr>
          <w:rFonts w:ascii="ＭＳ 明朝" w:eastAsia="ＭＳ 明朝" w:hAnsi="ＭＳ 明朝" w:cs="Times New Roman" w:hint="eastAsia"/>
          <w:szCs w:val="21"/>
        </w:rPr>
        <w:t>７　第３２条第１項第２号中「設置する学校を卒業した者」とあるのは、学校の卒業生が年齢２５年以上になるまでの間、「園児児童生徒の父母」と読み替える。</w:t>
      </w:r>
    </w:p>
    <w:p w:rsidR="00707D3C" w:rsidRPr="00707D3C" w:rsidRDefault="00707D3C" w:rsidP="00DF0103">
      <w:pPr>
        <w:spacing w:line="320" w:lineRule="exact"/>
        <w:ind w:leftChars="100" w:left="210"/>
        <w:rPr>
          <w:rFonts w:ascii="ＭＳ 明朝" w:eastAsia="ＭＳ 明朝" w:hAnsi="ＭＳ 明朝" w:cs="Times New Roman"/>
          <w:szCs w:val="21"/>
          <w:u w:val="single"/>
        </w:rPr>
      </w:pPr>
      <w:r w:rsidRPr="00707D3C">
        <w:rPr>
          <w:rFonts w:ascii="ＭＳ 明朝" w:eastAsia="ＭＳ 明朝" w:hAnsi="ＭＳ 明朝" w:cs="Times New Roman"/>
          <w:szCs w:val="21"/>
          <w:highlight w:val="yellow"/>
          <w:u w:val="single"/>
        </w:rPr>
        <w:t xml:space="preserve">※　</w:t>
      </w:r>
      <w:r w:rsidRPr="00707D3C">
        <w:rPr>
          <w:rFonts w:ascii="ＭＳ 明朝" w:eastAsia="ＭＳ 明朝" w:hAnsi="ＭＳ 明朝" w:cs="Times New Roman" w:hint="eastAsia"/>
          <w:szCs w:val="21"/>
          <w:highlight w:val="yellow"/>
          <w:u w:val="single"/>
        </w:rPr>
        <w:t>評議員会</w:t>
      </w:r>
      <w:r w:rsidRPr="00707D3C">
        <w:rPr>
          <w:rFonts w:ascii="ＭＳ 明朝" w:eastAsia="ＭＳ 明朝" w:hAnsi="ＭＳ 明朝" w:cs="Times New Roman"/>
          <w:szCs w:val="21"/>
          <w:highlight w:val="yellow"/>
          <w:u w:val="single"/>
        </w:rPr>
        <w:t>以外</w:t>
      </w:r>
      <w:r w:rsidRPr="00707D3C">
        <w:rPr>
          <w:rFonts w:ascii="ＭＳ 明朝" w:eastAsia="ＭＳ 明朝" w:hAnsi="ＭＳ 明朝" w:cs="Times New Roman" w:hint="eastAsia"/>
          <w:szCs w:val="21"/>
          <w:highlight w:val="yellow"/>
          <w:u w:val="single"/>
        </w:rPr>
        <w:t>が評議員を選任する</w:t>
      </w:r>
      <w:r w:rsidRPr="00707D3C">
        <w:rPr>
          <w:rFonts w:ascii="ＭＳ 明朝" w:eastAsia="ＭＳ 明朝" w:hAnsi="ＭＳ 明朝" w:cs="Times New Roman"/>
          <w:szCs w:val="21"/>
          <w:highlight w:val="yellow"/>
          <w:u w:val="single"/>
        </w:rPr>
        <w:t>場合</w:t>
      </w:r>
    </w:p>
    <w:p w:rsidR="002C178E" w:rsidRDefault="00C95BA3" w:rsidP="00DF0103">
      <w:pPr>
        <w:spacing w:line="320" w:lineRule="exact"/>
        <w:ind w:leftChars="200" w:left="630" w:hangingChars="100" w:hanging="210"/>
        <w:rPr>
          <w:rFonts w:ascii="ＭＳ 明朝" w:eastAsia="ＭＳ 明朝" w:hAnsi="ＭＳ 明朝" w:cs="Times New Roman"/>
          <w:szCs w:val="21"/>
        </w:rPr>
      </w:pPr>
      <w:r w:rsidRPr="00C95BA3">
        <w:rPr>
          <w:rFonts w:ascii="ＭＳ 明朝" w:eastAsia="ＭＳ 明朝" w:hAnsi="ＭＳ 明朝" w:cs="Times New Roman"/>
          <w:noProof/>
          <w:szCs w:val="21"/>
        </w:rPr>
        <mc:AlternateContent>
          <mc:Choice Requires="wps">
            <w:drawing>
              <wp:anchor distT="45720" distB="45720" distL="114300" distR="114300" simplePos="0" relativeHeight="251743232" behindDoc="0" locked="0" layoutInCell="1" allowOverlap="1" wp14:anchorId="2DEFD0EB" wp14:editId="642E86E9">
                <wp:simplePos x="0" y="0"/>
                <wp:positionH relativeFrom="rightMargin">
                  <wp:posOffset>202565</wp:posOffset>
                </wp:positionH>
                <wp:positionV relativeFrom="paragraph">
                  <wp:posOffset>167640</wp:posOffset>
                </wp:positionV>
                <wp:extent cx="1428750" cy="1066800"/>
                <wp:effectExtent l="0" t="0" r="19050" b="19050"/>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66800"/>
                        </a:xfrm>
                        <a:prstGeom prst="rect">
                          <a:avLst/>
                        </a:prstGeom>
                        <a:solidFill>
                          <a:srgbClr val="FFFFFF"/>
                        </a:solidFill>
                        <a:ln w="9525">
                          <a:solidFill>
                            <a:sysClr val="window" lastClr="FFFFFF">
                              <a:lumMod val="85000"/>
                            </a:sysClr>
                          </a:solidFill>
                          <a:miter lim="800000"/>
                          <a:headEnd/>
                          <a:tailEnd/>
                        </a:ln>
                      </wps:spPr>
                      <wps:txbx>
                        <w:txbxContent>
                          <w:p w:rsidR="00C95BA3" w:rsidRDefault="00C95BA3" w:rsidP="00C95BA3">
                            <w:pPr>
                              <w:spacing w:line="220" w:lineRule="exact"/>
                              <w:rPr>
                                <w:sz w:val="18"/>
                              </w:rPr>
                            </w:pPr>
                            <w:r>
                              <w:rPr>
                                <w:rFonts w:hint="eastAsia"/>
                                <w:sz w:val="18"/>
                              </w:rPr>
                              <w:t>【第６</w:t>
                            </w:r>
                            <w:r>
                              <w:rPr>
                                <w:sz w:val="18"/>
                              </w:rPr>
                              <w:t>項</w:t>
                            </w:r>
                            <w:r>
                              <w:rPr>
                                <w:rFonts w:hint="eastAsia"/>
                                <w:sz w:val="18"/>
                              </w:rPr>
                              <w:t>】</w:t>
                            </w:r>
                          </w:p>
                          <w:p w:rsidR="00C95BA3" w:rsidRDefault="00C95BA3" w:rsidP="00C95BA3">
                            <w:pPr>
                              <w:spacing w:line="220" w:lineRule="exact"/>
                              <w:rPr>
                                <w:sz w:val="18"/>
                              </w:rPr>
                            </w:pPr>
                            <w:r w:rsidRPr="00C95BA3">
                              <w:rPr>
                                <w:rFonts w:hint="eastAsia"/>
                                <w:sz w:val="18"/>
                              </w:rPr>
                              <w:t>法改正後に任期更新となる前項の理事又は評議員について、更新前の解任手続を従来の方法によることとする場合の、経過措置の例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EFD0EB" id="テキスト ボックス 203" o:spid="_x0000_s1066" type="#_x0000_t202" style="position:absolute;left:0;text-align:left;margin-left:15.95pt;margin-top:13.2pt;width:112.5pt;height:84pt;z-index:2517432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" strokecolor="#d9d9d9">
                <v:textbox>
                  <w:txbxContent>
                    <w:p w:rsidR="00C95BA3" w:rsidRDefault="00C95BA3" w:rsidP="00C95BA3">
                      <w:pPr>
                        <w:spacing w:line="220" w:lineRule="exact"/>
                        <w:rPr>
                          <w:sz w:val="18"/>
                        </w:rPr>
                      </w:pPr>
                      <w:r>
                        <w:rPr>
                          <w:rFonts w:hint="eastAsia"/>
                          <w:sz w:val="18"/>
                        </w:rPr>
                        <w:t>【第</w:t>
                      </w:r>
                      <w:r>
                        <w:rPr>
                          <w:rFonts w:hint="eastAsia"/>
                          <w:sz w:val="18"/>
                        </w:rPr>
                        <w:t>６</w:t>
                      </w:r>
                      <w:r>
                        <w:rPr>
                          <w:sz w:val="18"/>
                        </w:rPr>
                        <w:t>項</w:t>
                      </w:r>
                      <w:r>
                        <w:rPr>
                          <w:rFonts w:hint="eastAsia"/>
                          <w:sz w:val="18"/>
                        </w:rPr>
                        <w:t>】</w:t>
                      </w:r>
                    </w:p>
                    <w:p w:rsidR="00C95BA3" w:rsidRDefault="00C95BA3" w:rsidP="00C95BA3">
                      <w:pPr>
                        <w:spacing w:line="220" w:lineRule="exact"/>
                        <w:rPr>
                          <w:rFonts w:hint="eastAsia"/>
                          <w:sz w:val="18"/>
                        </w:rPr>
                      </w:pPr>
                      <w:r w:rsidRPr="00C95BA3">
                        <w:rPr>
                          <w:rFonts w:hint="eastAsia"/>
                          <w:sz w:val="18"/>
                        </w:rPr>
                        <w:t>法改正後に任期更新となる前項の理事又は評議員について、更新前の解任手続を従来の方法によることとする場合の、経過措置の例</w:t>
                      </w:r>
                    </w:p>
                  </w:txbxContent>
                </v:textbox>
                <w10:wrap anchorx="margin"/>
              </v:shape>
            </w:pict>
          </mc:Fallback>
        </mc:AlternateContent>
      </w:r>
      <w:r w:rsidR="00707D3C" w:rsidRPr="00707D3C">
        <w:rPr>
          <w:rFonts w:ascii="ＭＳ 明朝" w:eastAsia="ＭＳ 明朝" w:hAnsi="ＭＳ 明朝" w:cs="Times New Roman" w:hint="eastAsia"/>
          <w:szCs w:val="21"/>
        </w:rPr>
        <w:t>７　第３２条第１項第３号中「設置する学校を卒業した者」とあるのは、学校の卒業生が年齢２５年以上になるまでの間、「園児児童生徒の父母」と読み替える。</w:t>
      </w:r>
    </w:p>
    <w:p w:rsidR="00C95BA3" w:rsidRDefault="00C95BA3" w:rsidP="00C95BA3">
      <w:pPr>
        <w:spacing w:line="320" w:lineRule="exact"/>
        <w:rPr>
          <w:rFonts w:ascii="ＭＳ 明朝" w:eastAsia="ＭＳ 明朝" w:hAnsi="ＭＳ 明朝" w:cs="Times New Roman"/>
          <w:szCs w:val="21"/>
        </w:rPr>
      </w:pPr>
    </w:p>
    <w:p w:rsidR="00C95BA3" w:rsidRDefault="00C95BA3" w:rsidP="00C95BA3">
      <w:pPr>
        <w:spacing w:line="320" w:lineRule="exact"/>
        <w:rPr>
          <w:rFonts w:ascii="ＭＳ 明朝" w:eastAsia="ＭＳ 明朝" w:hAnsi="ＭＳ 明朝" w:cs="Times New Roman"/>
          <w:szCs w:val="21"/>
        </w:rPr>
      </w:pPr>
    </w:p>
    <w:p w:rsidR="00C95BA3" w:rsidRDefault="003A5DF4" w:rsidP="00C95BA3">
      <w:pPr>
        <w:spacing w:line="320" w:lineRule="exact"/>
        <w:rPr>
          <w:rFonts w:ascii="ＭＳ 明朝" w:eastAsia="ＭＳ 明朝" w:hAnsi="ＭＳ 明朝" w:cs="Times New Roman"/>
          <w:szCs w:val="21"/>
        </w:rPr>
      </w:pPr>
      <w:r w:rsidRPr="00C95BA3">
        <w:rPr>
          <w:rFonts w:ascii="ＭＳ 明朝" w:eastAsia="ＭＳ 明朝" w:hAnsi="ＭＳ 明朝" w:cs="Times New Roman"/>
          <w:noProof/>
          <w:szCs w:val="21"/>
        </w:rPr>
        <mc:AlternateContent>
          <mc:Choice Requires="wps">
            <w:drawing>
              <wp:anchor distT="45720" distB="45720" distL="114300" distR="114300" simplePos="0" relativeHeight="251745280" behindDoc="0" locked="0" layoutInCell="1" allowOverlap="1" wp14:anchorId="67F99FF4" wp14:editId="6E7A4275">
                <wp:simplePos x="0" y="0"/>
                <wp:positionH relativeFrom="rightMargin">
                  <wp:posOffset>183515</wp:posOffset>
                </wp:positionH>
                <wp:positionV relativeFrom="paragraph">
                  <wp:posOffset>218440</wp:posOffset>
                </wp:positionV>
                <wp:extent cx="1428750" cy="1381125"/>
                <wp:effectExtent l="0" t="0" r="19050" b="28575"/>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81125"/>
                        </a:xfrm>
                        <a:prstGeom prst="rect">
                          <a:avLst/>
                        </a:prstGeom>
                        <a:solidFill>
                          <a:srgbClr val="FFFFFF"/>
                        </a:solidFill>
                        <a:ln w="9525">
                          <a:solidFill>
                            <a:sysClr val="window" lastClr="FFFFFF">
                              <a:lumMod val="85000"/>
                            </a:sysClr>
                          </a:solidFill>
                          <a:miter lim="800000"/>
                          <a:headEnd/>
                          <a:tailEnd/>
                        </a:ln>
                      </wps:spPr>
                      <wps:txbx>
                        <w:txbxContent>
                          <w:p w:rsidR="00C95BA3" w:rsidRDefault="00C95BA3" w:rsidP="00C95BA3">
                            <w:pPr>
                              <w:spacing w:line="220" w:lineRule="exact"/>
                              <w:rPr>
                                <w:sz w:val="18"/>
                              </w:rPr>
                            </w:pPr>
                            <w:r>
                              <w:rPr>
                                <w:rFonts w:hint="eastAsia"/>
                                <w:sz w:val="18"/>
                              </w:rPr>
                              <w:t>【第７</w:t>
                            </w:r>
                            <w:r>
                              <w:rPr>
                                <w:sz w:val="18"/>
                              </w:rPr>
                              <w:t>項</w:t>
                            </w:r>
                            <w:r>
                              <w:rPr>
                                <w:rFonts w:hint="eastAsia"/>
                                <w:sz w:val="18"/>
                              </w:rPr>
                              <w:t>】</w:t>
                            </w:r>
                          </w:p>
                          <w:p w:rsidR="00C95BA3" w:rsidRDefault="00C95BA3" w:rsidP="00C95BA3">
                            <w:pPr>
                              <w:spacing w:line="220" w:lineRule="exact"/>
                              <w:rPr>
                                <w:sz w:val="18"/>
                              </w:rPr>
                            </w:pPr>
                            <w:r w:rsidRPr="00C95BA3">
                              <w:rPr>
                                <w:rFonts w:hint="eastAsia"/>
                                <w:sz w:val="18"/>
                              </w:rPr>
                              <w:t>私立学校法第６２条第３項第２号又は第３号</w:t>
                            </w:r>
                            <w:r>
                              <w:rPr>
                                <w:rFonts w:hint="eastAsia"/>
                                <w:sz w:val="18"/>
                              </w:rPr>
                              <w:t>の要件を満たす卒業生がいない場合において、必要に応じて規定する</w:t>
                            </w:r>
                          </w:p>
                          <w:p w:rsidR="003A5DF4" w:rsidRDefault="003A5DF4" w:rsidP="00C95BA3">
                            <w:pPr>
                              <w:spacing w:line="220" w:lineRule="exact"/>
                              <w:rPr>
                                <w:sz w:val="18"/>
                              </w:rPr>
                            </w:pPr>
                            <w:r>
                              <w:rPr>
                                <w:rFonts w:hint="eastAsia"/>
                                <w:sz w:val="18"/>
                              </w:rPr>
                              <w:t>引用している</w:t>
                            </w:r>
                            <w:r>
                              <w:rPr>
                                <w:sz w:val="18"/>
                              </w:rPr>
                              <w:t>条のずれがないか、条文数確定後に確認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F99FF4" id="テキスト ボックス 204" o:spid="_x0000_s1076" type="#_x0000_t202" style="position:absolute;left:0;text-align:left;margin-left:14.45pt;margin-top:17.2pt;width:112.5pt;height:108.75pt;z-index:2517452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" strokecolor="#d9d9d9">
                <v:textbox>
                  <w:txbxContent>
                    <w:p w:rsidR="00C95BA3" w:rsidRDefault="00C95BA3" w:rsidP="00C95BA3">
                      <w:pPr>
                        <w:spacing w:line="220" w:lineRule="exact"/>
                        <w:rPr>
                          <w:sz w:val="18"/>
                        </w:rPr>
                      </w:pPr>
                      <w:r>
                        <w:rPr>
                          <w:rFonts w:hint="eastAsia"/>
                          <w:sz w:val="18"/>
                        </w:rPr>
                        <w:t>【第７</w:t>
                      </w:r>
                      <w:r>
                        <w:rPr>
                          <w:sz w:val="18"/>
                        </w:rPr>
                        <w:t>項</w:t>
                      </w:r>
                      <w:r>
                        <w:rPr>
                          <w:rFonts w:hint="eastAsia"/>
                          <w:sz w:val="18"/>
                        </w:rPr>
                        <w:t>】</w:t>
                      </w:r>
                    </w:p>
                    <w:p w:rsidR="00C95BA3" w:rsidRDefault="00C95BA3" w:rsidP="00C95BA3">
                      <w:pPr>
                        <w:spacing w:line="220" w:lineRule="exact"/>
                        <w:rPr>
                          <w:sz w:val="18"/>
                        </w:rPr>
                      </w:pPr>
                      <w:r w:rsidRPr="00C95BA3">
                        <w:rPr>
                          <w:rFonts w:hint="eastAsia"/>
                          <w:sz w:val="18"/>
                        </w:rPr>
                        <w:t>私立学校法第６２条第３項第２号又は第３号</w:t>
                      </w:r>
                      <w:r>
                        <w:rPr>
                          <w:rFonts w:hint="eastAsia"/>
                          <w:sz w:val="18"/>
                        </w:rPr>
                        <w:t>の要件を満たす卒業生がいない場合において、必要に応じて規定する</w:t>
                      </w:r>
                    </w:p>
                    <w:p w:rsidR="003A5DF4" w:rsidRDefault="003A5DF4" w:rsidP="00C95BA3">
                      <w:pPr>
                        <w:spacing w:line="220" w:lineRule="exact"/>
                        <w:rPr>
                          <w:rFonts w:hint="eastAsia"/>
                          <w:sz w:val="18"/>
                        </w:rPr>
                      </w:pPr>
                      <w:r>
                        <w:rPr>
                          <w:rFonts w:hint="eastAsia"/>
                          <w:sz w:val="18"/>
                        </w:rPr>
                        <w:t>引用している</w:t>
                      </w:r>
                      <w:r>
                        <w:rPr>
                          <w:sz w:val="18"/>
                        </w:rPr>
                        <w:t>条のずれがないか、条文数確定後に確認</w:t>
                      </w:r>
                    </w:p>
                  </w:txbxContent>
                </v:textbox>
                <w10:wrap anchorx="margin"/>
              </v:shape>
            </w:pict>
          </mc:Fallback>
        </mc:AlternateContent>
      </w:r>
    </w:p>
    <w:bookmarkStart w:id="0" w:name="_GoBack"/>
    <w:bookmarkEnd w:id="0"/>
    <w:p w:rsidR="00C95BA3" w:rsidRPr="009B61E7" w:rsidRDefault="00C95BA3" w:rsidP="00C95BA3">
      <w:pPr>
        <w:spacing w:line="320" w:lineRule="exact"/>
        <w:rPr>
          <w:rFonts w:ascii="ＭＳ 明朝" w:eastAsia="ＭＳ 明朝" w:hAnsi="ＭＳ 明朝" w:cs="Times New Roman"/>
          <w:szCs w:val="21"/>
        </w:rPr>
      </w:pPr>
      <w:r w:rsidRPr="00C95BA3">
        <w:rPr>
          <w:rFonts w:ascii="ＭＳ 明朝" w:eastAsia="ＭＳ 明朝" w:hAnsi="ＭＳ 明朝"/>
          <w:noProof/>
          <w:sz w:val="24"/>
        </w:rPr>
        <mc:AlternateContent>
          <mc:Choice Requires="wps">
            <w:drawing>
              <wp:anchor distT="45720" distB="45720" distL="114300" distR="114300" simplePos="0" relativeHeight="251735040" behindDoc="0" locked="0" layoutInCell="1" allowOverlap="1" wp14:anchorId="33250385" wp14:editId="2E04C1C9">
                <wp:simplePos x="0" y="0"/>
                <wp:positionH relativeFrom="margin">
                  <wp:align>left</wp:align>
                </wp:positionH>
                <wp:positionV relativeFrom="paragraph">
                  <wp:posOffset>69215</wp:posOffset>
                </wp:positionV>
                <wp:extent cx="5153025" cy="2686050"/>
                <wp:effectExtent l="0" t="0" r="28575" b="1905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86050"/>
                        </a:xfrm>
                        <a:prstGeom prst="rect">
                          <a:avLst/>
                        </a:prstGeom>
                        <a:solidFill>
                          <a:srgbClr val="FFC000">
                            <a:lumMod val="40000"/>
                            <a:lumOff val="60000"/>
                          </a:srgbClr>
                        </a:solidFill>
                        <a:ln w="19050">
                          <a:solidFill>
                            <a:srgbClr val="000000"/>
                          </a:solidFill>
                          <a:miter lim="800000"/>
                          <a:headEnd/>
                          <a:tailEnd/>
                        </a:ln>
                      </wps:spPr>
                      <wps:txbx>
                        <w:txbxContent>
                          <w:p w:rsidR="00C95BA3" w:rsidRDefault="00C95BA3" w:rsidP="00C95BA3">
                            <w:pPr>
                              <w:spacing w:line="240" w:lineRule="exact"/>
                              <w:rPr>
                                <w:rFonts w:eastAsiaTheme="minorHAnsi"/>
                                <w:sz w:val="20"/>
                              </w:rPr>
                            </w:pPr>
                            <w:r>
                              <w:rPr>
                                <w:rFonts w:eastAsiaTheme="minorHAnsi" w:hint="eastAsia"/>
                                <w:sz w:val="20"/>
                              </w:rPr>
                              <w:t>【その他</w:t>
                            </w:r>
                            <w:r>
                              <w:rPr>
                                <w:rFonts w:eastAsiaTheme="minorHAnsi"/>
                                <w:sz w:val="20"/>
                              </w:rPr>
                              <w:t>留意事項</w:t>
                            </w:r>
                            <w:r>
                              <w:rPr>
                                <w:rFonts w:eastAsiaTheme="minorHAnsi" w:hint="eastAsia"/>
                                <w:sz w:val="20"/>
                              </w:rPr>
                              <w:t>】</w:t>
                            </w:r>
                          </w:p>
                          <w:p w:rsidR="00C95BA3" w:rsidRDefault="00C95BA3" w:rsidP="00C95BA3">
                            <w:pPr>
                              <w:spacing w:line="240" w:lineRule="exact"/>
                              <w:ind w:leftChars="100" w:left="210"/>
                              <w:rPr>
                                <w:rFonts w:eastAsiaTheme="minorHAnsi"/>
                                <w:sz w:val="20"/>
                              </w:rPr>
                            </w:pPr>
                          </w:p>
                          <w:p w:rsidR="00C95BA3" w:rsidRPr="00C95BA3" w:rsidRDefault="00C95BA3" w:rsidP="00C95BA3">
                            <w:pPr>
                              <w:spacing w:line="240" w:lineRule="exact"/>
                              <w:ind w:leftChars="100" w:left="210"/>
                              <w:rPr>
                                <w:rFonts w:eastAsiaTheme="minorHAnsi"/>
                                <w:sz w:val="20"/>
                              </w:rPr>
                            </w:pPr>
                            <w:r w:rsidRPr="00C95BA3">
                              <w:rPr>
                                <w:rFonts w:eastAsiaTheme="minorHAnsi" w:hint="eastAsia"/>
                                <w:sz w:val="20"/>
                              </w:rPr>
                              <w:t>令和７年４月１日よりも前に任期が満了する役員又は評議員の任期を、令和七年度の定時評議員会の終結の時まで伸長する場合には、以下のように令和７年４月１</w:t>
                            </w:r>
                            <w:r w:rsidRPr="00C95BA3">
                              <w:rPr>
                                <w:rFonts w:eastAsiaTheme="minorHAnsi"/>
                                <w:sz w:val="20"/>
                              </w:rPr>
                              <w:t>日</w:t>
                            </w:r>
                            <w:r w:rsidRPr="00C95BA3">
                              <w:rPr>
                                <w:rFonts w:eastAsiaTheme="minorHAnsi" w:hint="eastAsia"/>
                                <w:sz w:val="20"/>
                              </w:rPr>
                              <w:t>よりも前にまず一部の附則を施行する。</w:t>
                            </w:r>
                          </w:p>
                          <w:p w:rsidR="00C95BA3" w:rsidRPr="00C95BA3" w:rsidRDefault="00C95BA3" w:rsidP="00C95BA3">
                            <w:pPr>
                              <w:spacing w:line="240" w:lineRule="exact"/>
                              <w:ind w:left="200" w:hangingChars="100" w:hanging="200"/>
                              <w:rPr>
                                <w:rFonts w:eastAsiaTheme="minorHAnsi"/>
                                <w:sz w:val="20"/>
                              </w:rPr>
                            </w:pPr>
                          </w:p>
                          <w:p w:rsidR="00C95BA3" w:rsidRPr="00C95BA3" w:rsidRDefault="00C95BA3" w:rsidP="00C95BA3">
                            <w:pPr>
                              <w:spacing w:line="240" w:lineRule="exact"/>
                              <w:ind w:left="200" w:hangingChars="100" w:hanging="200"/>
                              <w:rPr>
                                <w:rFonts w:eastAsiaTheme="minorHAnsi"/>
                                <w:sz w:val="20"/>
                              </w:rPr>
                            </w:pPr>
                            <w:r w:rsidRPr="00C95BA3">
                              <w:rPr>
                                <w:rFonts w:eastAsiaTheme="minorHAnsi" w:hint="eastAsia"/>
                                <w:sz w:val="20"/>
                              </w:rPr>
                              <w:t xml:space="preserve">　</w:t>
                            </w:r>
                            <w:r w:rsidRPr="00C95BA3">
                              <w:rPr>
                                <w:rFonts w:eastAsiaTheme="minorHAnsi"/>
                                <w:sz w:val="20"/>
                              </w:rPr>
                              <w:t xml:space="preserve">　</w:t>
                            </w:r>
                            <w:r w:rsidRPr="00C95BA3">
                              <w:rPr>
                                <w:rFonts w:eastAsiaTheme="minorHAnsi" w:hint="eastAsia"/>
                                <w:sz w:val="20"/>
                              </w:rPr>
                              <w:t>この</w:t>
                            </w:r>
                            <w:r w:rsidRPr="00C95BA3">
                              <w:rPr>
                                <w:rFonts w:eastAsiaTheme="minorHAnsi"/>
                                <w:sz w:val="20"/>
                              </w:rPr>
                              <w:t>規定を</w:t>
                            </w:r>
                            <w:r w:rsidRPr="00C95BA3">
                              <w:rPr>
                                <w:rFonts w:eastAsiaTheme="minorHAnsi" w:hint="eastAsia"/>
                                <w:sz w:val="20"/>
                              </w:rPr>
                              <w:t>置くことが</w:t>
                            </w:r>
                            <w:r w:rsidRPr="00C95BA3">
                              <w:rPr>
                                <w:rFonts w:eastAsiaTheme="minorHAnsi"/>
                                <w:sz w:val="20"/>
                              </w:rPr>
                              <w:t>想定されるのは、令和</w:t>
                            </w:r>
                            <w:r w:rsidRPr="00C95BA3">
                              <w:rPr>
                                <w:rFonts w:eastAsiaTheme="minorHAnsi" w:hint="eastAsia"/>
                                <w:sz w:val="20"/>
                              </w:rPr>
                              <w:t>６</w:t>
                            </w:r>
                            <w:r w:rsidRPr="00C95BA3">
                              <w:rPr>
                                <w:rFonts w:eastAsiaTheme="minorHAnsi"/>
                                <w:sz w:val="20"/>
                              </w:rPr>
                              <w:t>年度</w:t>
                            </w:r>
                            <w:r w:rsidRPr="00C95BA3">
                              <w:rPr>
                                <w:rFonts w:eastAsiaTheme="minorHAnsi" w:hint="eastAsia"/>
                                <w:sz w:val="20"/>
                              </w:rPr>
                              <w:t>に</w:t>
                            </w:r>
                            <w:r w:rsidRPr="00C95BA3">
                              <w:rPr>
                                <w:rFonts w:eastAsiaTheme="minorHAnsi"/>
                                <w:sz w:val="20"/>
                              </w:rPr>
                              <w:t>入ってからに任期満了を迎える学校法人</w:t>
                            </w:r>
                            <w:r w:rsidRPr="00C95BA3">
                              <w:rPr>
                                <w:rFonts w:eastAsiaTheme="minorHAnsi" w:hint="eastAsia"/>
                                <w:sz w:val="20"/>
                              </w:rPr>
                              <w:t>であるが</w:t>
                            </w:r>
                            <w:r w:rsidRPr="00C95BA3">
                              <w:rPr>
                                <w:rFonts w:eastAsiaTheme="minorHAnsi"/>
                                <w:sz w:val="20"/>
                              </w:rPr>
                              <w:t>、令和６年度中に</w:t>
                            </w:r>
                            <w:r w:rsidRPr="00C95BA3">
                              <w:rPr>
                                <w:rFonts w:eastAsiaTheme="minorHAnsi" w:hint="eastAsia"/>
                                <w:sz w:val="20"/>
                              </w:rPr>
                              <w:t>重任を行った</w:t>
                            </w:r>
                            <w:r w:rsidRPr="00C95BA3">
                              <w:rPr>
                                <w:rFonts w:eastAsiaTheme="minorHAnsi"/>
                                <w:sz w:val="20"/>
                              </w:rPr>
                              <w:t>上で、他の経過措置を適用することも</w:t>
                            </w:r>
                            <w:r w:rsidRPr="00C95BA3">
                              <w:rPr>
                                <w:rFonts w:eastAsiaTheme="minorHAnsi" w:hint="eastAsia"/>
                                <w:sz w:val="20"/>
                              </w:rPr>
                              <w:t>可能</w:t>
                            </w:r>
                            <w:r w:rsidRPr="00C95BA3">
                              <w:rPr>
                                <w:rFonts w:eastAsiaTheme="minorHAnsi"/>
                                <w:sz w:val="20"/>
                              </w:rPr>
                              <w:t>。ただし</w:t>
                            </w:r>
                            <w:r w:rsidRPr="00C95BA3">
                              <w:rPr>
                                <w:rFonts w:eastAsiaTheme="minorHAnsi" w:hint="eastAsia"/>
                                <w:sz w:val="20"/>
                              </w:rPr>
                              <w:t>、</w:t>
                            </w:r>
                            <w:r w:rsidRPr="00C95BA3">
                              <w:rPr>
                                <w:rFonts w:eastAsiaTheme="minorHAnsi"/>
                                <w:sz w:val="20"/>
                              </w:rPr>
                              <w:t>令和７</w:t>
                            </w:r>
                            <w:r w:rsidRPr="00C95BA3">
                              <w:rPr>
                                <w:rFonts w:eastAsiaTheme="minorHAnsi" w:hint="eastAsia"/>
                                <w:sz w:val="20"/>
                              </w:rPr>
                              <w:t>年３</w:t>
                            </w:r>
                            <w:r w:rsidRPr="00C95BA3">
                              <w:rPr>
                                <w:rFonts w:eastAsiaTheme="minorHAnsi"/>
                                <w:sz w:val="20"/>
                              </w:rPr>
                              <w:t>月31日任期の学校法人は以下を規定することが必要になると思われる。</w:t>
                            </w:r>
                          </w:p>
                          <w:p w:rsidR="00C95BA3" w:rsidRPr="00C95BA3" w:rsidRDefault="00C95BA3" w:rsidP="00C95BA3">
                            <w:pPr>
                              <w:spacing w:line="240" w:lineRule="exact"/>
                              <w:ind w:left="200" w:hangingChars="100" w:hanging="200"/>
                              <w:rPr>
                                <w:rFonts w:eastAsiaTheme="minorHAnsi"/>
                                <w:sz w:val="20"/>
                              </w:rPr>
                            </w:pPr>
                          </w:p>
                          <w:p w:rsidR="00C95BA3" w:rsidRPr="00C95BA3" w:rsidRDefault="00C95BA3" w:rsidP="00C95BA3">
                            <w:pPr>
                              <w:spacing w:line="240" w:lineRule="exact"/>
                              <w:ind w:left="200" w:hangingChars="100" w:hanging="200"/>
                              <w:rPr>
                                <w:rFonts w:eastAsiaTheme="minorHAnsi"/>
                                <w:sz w:val="20"/>
                              </w:rPr>
                            </w:pPr>
                            <w:r w:rsidRPr="00C95BA3">
                              <w:rPr>
                                <w:rFonts w:eastAsiaTheme="minorHAnsi" w:hint="eastAsia"/>
                                <w:sz w:val="20"/>
                              </w:rPr>
                              <w:t xml:space="preserve">１　</w:t>
                            </w:r>
                            <w:r w:rsidRPr="00C95BA3">
                              <w:rPr>
                                <w:rFonts w:eastAsiaTheme="minorHAnsi"/>
                                <w:sz w:val="20"/>
                              </w:rPr>
                              <w:t>この寄附行為は令和</w:t>
                            </w:r>
                            <w:r w:rsidRPr="00C95BA3">
                              <w:rPr>
                                <w:rFonts w:eastAsiaTheme="minorHAnsi" w:hint="eastAsia"/>
                                <w:sz w:val="20"/>
                              </w:rPr>
                              <w:t>７</w:t>
                            </w:r>
                            <w:r w:rsidRPr="00C95BA3">
                              <w:rPr>
                                <w:rFonts w:eastAsiaTheme="minorHAnsi"/>
                                <w:sz w:val="20"/>
                              </w:rPr>
                              <w:t>年</w:t>
                            </w:r>
                            <w:r w:rsidRPr="00C95BA3">
                              <w:rPr>
                                <w:rFonts w:eastAsiaTheme="minorHAnsi" w:hint="eastAsia"/>
                                <w:sz w:val="20"/>
                              </w:rPr>
                              <w:t>４</w:t>
                            </w:r>
                            <w:r w:rsidRPr="00C95BA3">
                              <w:rPr>
                                <w:rFonts w:eastAsiaTheme="minorHAnsi"/>
                                <w:sz w:val="20"/>
                              </w:rPr>
                              <w:t>月</w:t>
                            </w:r>
                            <w:r w:rsidRPr="00C95BA3">
                              <w:rPr>
                                <w:rFonts w:eastAsiaTheme="minorHAnsi" w:hint="eastAsia"/>
                                <w:sz w:val="20"/>
                              </w:rPr>
                              <w:t>１</w:t>
                            </w:r>
                            <w:r w:rsidRPr="00C95BA3">
                              <w:rPr>
                                <w:rFonts w:eastAsiaTheme="minorHAnsi"/>
                                <w:sz w:val="20"/>
                              </w:rPr>
                              <w:t>日から施行する。ただし、附則第</w:t>
                            </w:r>
                            <w:r w:rsidRPr="00C95BA3">
                              <w:rPr>
                                <w:rFonts w:eastAsiaTheme="minorHAnsi" w:hint="eastAsia"/>
                                <w:sz w:val="20"/>
                              </w:rPr>
                              <w:t>２</w:t>
                            </w:r>
                            <w:r w:rsidRPr="00C95BA3">
                              <w:rPr>
                                <w:rFonts w:eastAsiaTheme="minorHAnsi"/>
                                <w:sz w:val="20"/>
                              </w:rPr>
                              <w:t>項の規定は、令和</w:t>
                            </w:r>
                            <w:r w:rsidRPr="00C95BA3">
                              <w:rPr>
                                <w:rFonts w:eastAsiaTheme="minorHAnsi" w:hint="eastAsia"/>
                                <w:sz w:val="20"/>
                              </w:rPr>
                              <w:t>●</w:t>
                            </w:r>
                            <w:r w:rsidRPr="00C95BA3">
                              <w:rPr>
                                <w:rFonts w:eastAsiaTheme="minorHAnsi"/>
                                <w:sz w:val="20"/>
                              </w:rPr>
                              <w:t>年</w:t>
                            </w:r>
                            <w:r w:rsidRPr="00C95BA3">
                              <w:rPr>
                                <w:rFonts w:eastAsiaTheme="minorHAnsi" w:hint="eastAsia"/>
                                <w:sz w:val="20"/>
                              </w:rPr>
                              <w:t>●</w:t>
                            </w:r>
                            <w:r w:rsidRPr="00C95BA3">
                              <w:rPr>
                                <w:rFonts w:eastAsiaTheme="minorHAnsi"/>
                                <w:sz w:val="20"/>
                              </w:rPr>
                              <w:t>月</w:t>
                            </w:r>
                            <w:r w:rsidRPr="00C95BA3">
                              <w:rPr>
                                <w:rFonts w:eastAsiaTheme="minorHAnsi" w:hint="eastAsia"/>
                                <w:sz w:val="20"/>
                              </w:rPr>
                              <w:t>●</w:t>
                            </w:r>
                            <w:r w:rsidRPr="00C95BA3">
                              <w:rPr>
                                <w:rFonts w:eastAsiaTheme="minorHAnsi"/>
                                <w:sz w:val="20"/>
                              </w:rPr>
                              <w:t>日から施行する。</w:t>
                            </w:r>
                          </w:p>
                          <w:p w:rsidR="00C95BA3" w:rsidRPr="00C95BA3" w:rsidRDefault="00C95BA3" w:rsidP="00C95BA3">
                            <w:pPr>
                              <w:spacing w:line="240" w:lineRule="exact"/>
                              <w:ind w:left="200" w:hangingChars="100" w:hanging="200"/>
                              <w:rPr>
                                <w:rFonts w:eastAsiaTheme="minorHAnsi"/>
                                <w:sz w:val="20"/>
                              </w:rPr>
                            </w:pPr>
                            <w:r w:rsidRPr="00C95BA3">
                              <w:rPr>
                                <w:rFonts w:eastAsiaTheme="minorHAnsi" w:hint="eastAsia"/>
                                <w:sz w:val="20"/>
                              </w:rPr>
                              <w:t>２</w:t>
                            </w:r>
                            <w:r w:rsidRPr="00C95BA3">
                              <w:rPr>
                                <w:rFonts w:eastAsiaTheme="minorHAnsi"/>
                                <w:sz w:val="20"/>
                              </w:rPr>
                              <w:t xml:space="preserve"> 令和</w:t>
                            </w:r>
                            <w:r w:rsidRPr="00C95BA3">
                              <w:rPr>
                                <w:rFonts w:eastAsiaTheme="minorHAnsi" w:hint="eastAsia"/>
                                <w:sz w:val="20"/>
                              </w:rPr>
                              <w:t>●</w:t>
                            </w:r>
                            <w:r w:rsidRPr="00C95BA3">
                              <w:rPr>
                                <w:rFonts w:eastAsiaTheme="minorHAnsi"/>
                                <w:sz w:val="20"/>
                              </w:rPr>
                              <w:t>年</w:t>
                            </w:r>
                            <w:r w:rsidRPr="00C95BA3">
                              <w:rPr>
                                <w:rFonts w:eastAsiaTheme="minorHAnsi" w:hint="eastAsia"/>
                                <w:sz w:val="20"/>
                              </w:rPr>
                              <w:t>●</w:t>
                            </w:r>
                            <w:r w:rsidRPr="00C95BA3">
                              <w:rPr>
                                <w:rFonts w:eastAsiaTheme="minorHAnsi"/>
                                <w:sz w:val="20"/>
                              </w:rPr>
                              <w:t>月</w:t>
                            </w:r>
                            <w:r w:rsidRPr="00C95BA3">
                              <w:rPr>
                                <w:rFonts w:eastAsiaTheme="minorHAnsi" w:hint="eastAsia"/>
                                <w:sz w:val="20"/>
                              </w:rPr>
                              <w:t>●</w:t>
                            </w:r>
                            <w:r w:rsidRPr="00C95BA3">
                              <w:rPr>
                                <w:rFonts w:eastAsiaTheme="minorHAnsi"/>
                                <w:sz w:val="20"/>
                              </w:rPr>
                              <w:t>日に在任する役員又は評議員であって、令和</w:t>
                            </w:r>
                            <w:r w:rsidRPr="00C95BA3">
                              <w:rPr>
                                <w:rFonts w:eastAsiaTheme="minorHAnsi" w:hint="eastAsia"/>
                                <w:sz w:val="20"/>
                              </w:rPr>
                              <w:t>７</w:t>
                            </w:r>
                            <w:r w:rsidRPr="00C95BA3">
                              <w:rPr>
                                <w:rFonts w:eastAsiaTheme="minorHAnsi"/>
                                <w:sz w:val="20"/>
                              </w:rPr>
                              <w:t>年度の定時評議員会の日よりも前に任期が満了するものの任期については、その終期を令和</w:t>
                            </w:r>
                            <w:r w:rsidRPr="00C95BA3">
                              <w:rPr>
                                <w:rFonts w:eastAsiaTheme="minorHAnsi" w:hint="eastAsia"/>
                                <w:sz w:val="20"/>
                              </w:rPr>
                              <w:t>７</w:t>
                            </w:r>
                            <w:r w:rsidRPr="00C95BA3">
                              <w:rPr>
                                <w:rFonts w:eastAsiaTheme="minorHAnsi"/>
                                <w:sz w:val="20"/>
                              </w:rPr>
                              <w:t>年度の定時評議員会の終結の時まで伸長する。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250385" id="_x0000_s1068" type="#_x0000_t202" style="position:absolute;left:0;text-align:left;margin-left:0;margin-top:5.45pt;width:405.75pt;height:211.5pt;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" fillcolor="#ffe699" strokeweight="1.5pt">
                <v:textbox>
                  <w:txbxContent>
                    <w:p w:rsidR="00C95BA3" w:rsidRDefault="00C95BA3" w:rsidP="00C95BA3">
                      <w:pPr>
                        <w:spacing w:line="240" w:lineRule="exact"/>
                        <w:rPr>
                          <w:rFonts w:eastAsiaTheme="minorHAnsi" w:hint="eastAsia"/>
                          <w:sz w:val="20"/>
                        </w:rPr>
                      </w:pPr>
                      <w:r>
                        <w:rPr>
                          <w:rFonts w:eastAsiaTheme="minorHAnsi" w:hint="eastAsia"/>
                          <w:sz w:val="20"/>
                        </w:rPr>
                        <w:t>【その他</w:t>
                      </w:r>
                      <w:r>
                        <w:rPr>
                          <w:rFonts w:eastAsiaTheme="minorHAnsi"/>
                          <w:sz w:val="20"/>
                        </w:rPr>
                        <w:t>留意事項</w:t>
                      </w:r>
                      <w:r>
                        <w:rPr>
                          <w:rFonts w:eastAsiaTheme="minorHAnsi" w:hint="eastAsia"/>
                          <w:sz w:val="20"/>
                        </w:rPr>
                        <w:t>】</w:t>
                      </w:r>
                    </w:p>
                    <w:p w:rsidR="00C95BA3" w:rsidRDefault="00C95BA3" w:rsidP="00C95BA3">
                      <w:pPr>
                        <w:spacing w:line="240" w:lineRule="exact"/>
                        <w:ind w:leftChars="100" w:left="210"/>
                        <w:rPr>
                          <w:rFonts w:eastAsiaTheme="minorHAnsi"/>
                          <w:sz w:val="20"/>
                        </w:rPr>
                      </w:pPr>
                    </w:p>
                    <w:p w:rsidR="00C95BA3" w:rsidRPr="00C95BA3" w:rsidRDefault="00C95BA3" w:rsidP="00C95BA3">
                      <w:pPr>
                        <w:spacing w:line="240" w:lineRule="exact"/>
                        <w:ind w:leftChars="100" w:left="210"/>
                        <w:rPr>
                          <w:rFonts w:eastAsiaTheme="minorHAnsi"/>
                          <w:sz w:val="20"/>
                        </w:rPr>
                      </w:pPr>
                      <w:r w:rsidRPr="00C95BA3">
                        <w:rPr>
                          <w:rFonts w:eastAsiaTheme="minorHAnsi" w:hint="eastAsia"/>
                          <w:sz w:val="20"/>
                        </w:rPr>
                        <w:t>令和７年４月１日よりも前に任期が満了する役員又は評議員の任期を、令和七年度の定時評議員会の終結の時まで伸長する場合には、以下のように令和７年４月１</w:t>
                      </w:r>
                      <w:r w:rsidRPr="00C95BA3">
                        <w:rPr>
                          <w:rFonts w:eastAsiaTheme="minorHAnsi"/>
                          <w:sz w:val="20"/>
                        </w:rPr>
                        <w:t>日</w:t>
                      </w:r>
                      <w:r w:rsidRPr="00C95BA3">
                        <w:rPr>
                          <w:rFonts w:eastAsiaTheme="minorHAnsi" w:hint="eastAsia"/>
                          <w:sz w:val="20"/>
                        </w:rPr>
                        <w:t>よりも前にまず一部の附則を施行する。</w:t>
                      </w:r>
                    </w:p>
                    <w:p w:rsidR="00C95BA3" w:rsidRPr="00C95BA3" w:rsidRDefault="00C95BA3" w:rsidP="00C95BA3">
                      <w:pPr>
                        <w:spacing w:line="240" w:lineRule="exact"/>
                        <w:ind w:left="200" w:hangingChars="100" w:hanging="200"/>
                        <w:rPr>
                          <w:rFonts w:eastAsiaTheme="minorHAnsi"/>
                          <w:sz w:val="20"/>
                        </w:rPr>
                      </w:pPr>
                    </w:p>
                    <w:p w:rsidR="00C95BA3" w:rsidRPr="00C95BA3" w:rsidRDefault="00C95BA3" w:rsidP="00C95BA3">
                      <w:pPr>
                        <w:spacing w:line="240" w:lineRule="exact"/>
                        <w:ind w:left="200" w:hangingChars="100" w:hanging="200"/>
                        <w:rPr>
                          <w:rFonts w:eastAsiaTheme="minorHAnsi"/>
                          <w:sz w:val="20"/>
                        </w:rPr>
                      </w:pPr>
                      <w:r w:rsidRPr="00C95BA3">
                        <w:rPr>
                          <w:rFonts w:eastAsiaTheme="minorHAnsi" w:hint="eastAsia"/>
                          <w:sz w:val="20"/>
                        </w:rPr>
                        <w:t xml:space="preserve">　</w:t>
                      </w:r>
                      <w:r w:rsidRPr="00C95BA3">
                        <w:rPr>
                          <w:rFonts w:eastAsiaTheme="minorHAnsi"/>
                          <w:sz w:val="20"/>
                        </w:rPr>
                        <w:t xml:space="preserve">　</w:t>
                      </w:r>
                      <w:r w:rsidRPr="00C95BA3">
                        <w:rPr>
                          <w:rFonts w:eastAsiaTheme="minorHAnsi" w:hint="eastAsia"/>
                          <w:sz w:val="20"/>
                        </w:rPr>
                        <w:t>この</w:t>
                      </w:r>
                      <w:r w:rsidRPr="00C95BA3">
                        <w:rPr>
                          <w:rFonts w:eastAsiaTheme="minorHAnsi"/>
                          <w:sz w:val="20"/>
                        </w:rPr>
                        <w:t>規定を</w:t>
                      </w:r>
                      <w:r w:rsidRPr="00C95BA3">
                        <w:rPr>
                          <w:rFonts w:eastAsiaTheme="minorHAnsi" w:hint="eastAsia"/>
                          <w:sz w:val="20"/>
                        </w:rPr>
                        <w:t>置くことが</w:t>
                      </w:r>
                      <w:r w:rsidRPr="00C95BA3">
                        <w:rPr>
                          <w:rFonts w:eastAsiaTheme="minorHAnsi"/>
                          <w:sz w:val="20"/>
                        </w:rPr>
                        <w:t>想定されるのは、令和</w:t>
                      </w:r>
                      <w:r w:rsidRPr="00C95BA3">
                        <w:rPr>
                          <w:rFonts w:eastAsiaTheme="minorHAnsi" w:hint="eastAsia"/>
                          <w:sz w:val="20"/>
                        </w:rPr>
                        <w:t>６</w:t>
                      </w:r>
                      <w:r w:rsidRPr="00C95BA3">
                        <w:rPr>
                          <w:rFonts w:eastAsiaTheme="minorHAnsi"/>
                          <w:sz w:val="20"/>
                        </w:rPr>
                        <w:t>年度</w:t>
                      </w:r>
                      <w:r w:rsidRPr="00C95BA3">
                        <w:rPr>
                          <w:rFonts w:eastAsiaTheme="minorHAnsi" w:hint="eastAsia"/>
                          <w:sz w:val="20"/>
                        </w:rPr>
                        <w:t>に</w:t>
                      </w:r>
                      <w:r w:rsidRPr="00C95BA3">
                        <w:rPr>
                          <w:rFonts w:eastAsiaTheme="minorHAnsi"/>
                          <w:sz w:val="20"/>
                        </w:rPr>
                        <w:t>入ってからに任期満了を迎える学校法人</w:t>
                      </w:r>
                      <w:r w:rsidRPr="00C95BA3">
                        <w:rPr>
                          <w:rFonts w:eastAsiaTheme="minorHAnsi" w:hint="eastAsia"/>
                          <w:sz w:val="20"/>
                        </w:rPr>
                        <w:t>であるが</w:t>
                      </w:r>
                      <w:r w:rsidRPr="00C95BA3">
                        <w:rPr>
                          <w:rFonts w:eastAsiaTheme="minorHAnsi"/>
                          <w:sz w:val="20"/>
                        </w:rPr>
                        <w:t>、令和６年度中に</w:t>
                      </w:r>
                      <w:r w:rsidRPr="00C95BA3">
                        <w:rPr>
                          <w:rFonts w:eastAsiaTheme="minorHAnsi" w:hint="eastAsia"/>
                          <w:sz w:val="20"/>
                        </w:rPr>
                        <w:t>重任を行った</w:t>
                      </w:r>
                      <w:r w:rsidRPr="00C95BA3">
                        <w:rPr>
                          <w:rFonts w:eastAsiaTheme="minorHAnsi"/>
                          <w:sz w:val="20"/>
                        </w:rPr>
                        <w:t>上で、他の経過措置を適用することも</w:t>
                      </w:r>
                      <w:r w:rsidRPr="00C95BA3">
                        <w:rPr>
                          <w:rFonts w:eastAsiaTheme="minorHAnsi" w:hint="eastAsia"/>
                          <w:sz w:val="20"/>
                        </w:rPr>
                        <w:t>可能</w:t>
                      </w:r>
                      <w:r w:rsidRPr="00C95BA3">
                        <w:rPr>
                          <w:rFonts w:eastAsiaTheme="minorHAnsi"/>
                          <w:sz w:val="20"/>
                        </w:rPr>
                        <w:t>。ただし</w:t>
                      </w:r>
                      <w:r w:rsidRPr="00C95BA3">
                        <w:rPr>
                          <w:rFonts w:eastAsiaTheme="minorHAnsi" w:hint="eastAsia"/>
                          <w:sz w:val="20"/>
                        </w:rPr>
                        <w:t>、</w:t>
                      </w:r>
                      <w:r w:rsidRPr="00C95BA3">
                        <w:rPr>
                          <w:rFonts w:eastAsiaTheme="minorHAnsi"/>
                          <w:sz w:val="20"/>
                        </w:rPr>
                        <w:t>令和７</w:t>
                      </w:r>
                      <w:r w:rsidRPr="00C95BA3">
                        <w:rPr>
                          <w:rFonts w:eastAsiaTheme="minorHAnsi" w:hint="eastAsia"/>
                          <w:sz w:val="20"/>
                        </w:rPr>
                        <w:t>年３</w:t>
                      </w:r>
                      <w:r w:rsidRPr="00C95BA3">
                        <w:rPr>
                          <w:rFonts w:eastAsiaTheme="minorHAnsi"/>
                          <w:sz w:val="20"/>
                        </w:rPr>
                        <w:t>月31日任期の学校法人は以下を規定することが必要になると思われる。</w:t>
                      </w:r>
                    </w:p>
                    <w:p w:rsidR="00C95BA3" w:rsidRPr="00C95BA3" w:rsidRDefault="00C95BA3" w:rsidP="00C95BA3">
                      <w:pPr>
                        <w:spacing w:line="240" w:lineRule="exact"/>
                        <w:ind w:left="200" w:hangingChars="100" w:hanging="200"/>
                        <w:rPr>
                          <w:rFonts w:eastAsiaTheme="minorHAnsi"/>
                          <w:sz w:val="20"/>
                        </w:rPr>
                      </w:pPr>
                    </w:p>
                    <w:p w:rsidR="00C95BA3" w:rsidRPr="00C95BA3" w:rsidRDefault="00C95BA3" w:rsidP="00C95BA3">
                      <w:pPr>
                        <w:spacing w:line="240" w:lineRule="exact"/>
                        <w:ind w:left="200" w:hangingChars="100" w:hanging="200"/>
                        <w:rPr>
                          <w:rFonts w:eastAsiaTheme="minorHAnsi"/>
                          <w:sz w:val="20"/>
                        </w:rPr>
                      </w:pPr>
                      <w:r w:rsidRPr="00C95BA3">
                        <w:rPr>
                          <w:rFonts w:eastAsiaTheme="minorHAnsi" w:hint="eastAsia"/>
                          <w:sz w:val="20"/>
                        </w:rPr>
                        <w:t xml:space="preserve">１　</w:t>
                      </w:r>
                      <w:r w:rsidRPr="00C95BA3">
                        <w:rPr>
                          <w:rFonts w:eastAsiaTheme="minorHAnsi"/>
                          <w:sz w:val="20"/>
                        </w:rPr>
                        <w:t>この寄附行為は令和</w:t>
                      </w:r>
                      <w:r w:rsidRPr="00C95BA3">
                        <w:rPr>
                          <w:rFonts w:eastAsiaTheme="minorHAnsi" w:hint="eastAsia"/>
                          <w:sz w:val="20"/>
                        </w:rPr>
                        <w:t>７</w:t>
                      </w:r>
                      <w:r w:rsidRPr="00C95BA3">
                        <w:rPr>
                          <w:rFonts w:eastAsiaTheme="minorHAnsi"/>
                          <w:sz w:val="20"/>
                        </w:rPr>
                        <w:t>年</w:t>
                      </w:r>
                      <w:r w:rsidRPr="00C95BA3">
                        <w:rPr>
                          <w:rFonts w:eastAsiaTheme="minorHAnsi" w:hint="eastAsia"/>
                          <w:sz w:val="20"/>
                        </w:rPr>
                        <w:t>４</w:t>
                      </w:r>
                      <w:r w:rsidRPr="00C95BA3">
                        <w:rPr>
                          <w:rFonts w:eastAsiaTheme="minorHAnsi"/>
                          <w:sz w:val="20"/>
                        </w:rPr>
                        <w:t>月</w:t>
                      </w:r>
                      <w:r w:rsidRPr="00C95BA3">
                        <w:rPr>
                          <w:rFonts w:eastAsiaTheme="minorHAnsi" w:hint="eastAsia"/>
                          <w:sz w:val="20"/>
                        </w:rPr>
                        <w:t>１</w:t>
                      </w:r>
                      <w:r w:rsidRPr="00C95BA3">
                        <w:rPr>
                          <w:rFonts w:eastAsiaTheme="minorHAnsi"/>
                          <w:sz w:val="20"/>
                        </w:rPr>
                        <w:t>日から施行する。ただし、附則第</w:t>
                      </w:r>
                      <w:r w:rsidRPr="00C95BA3">
                        <w:rPr>
                          <w:rFonts w:eastAsiaTheme="minorHAnsi" w:hint="eastAsia"/>
                          <w:sz w:val="20"/>
                        </w:rPr>
                        <w:t>２</w:t>
                      </w:r>
                      <w:r w:rsidRPr="00C95BA3">
                        <w:rPr>
                          <w:rFonts w:eastAsiaTheme="minorHAnsi"/>
                          <w:sz w:val="20"/>
                        </w:rPr>
                        <w:t>項の規定は、令和</w:t>
                      </w:r>
                      <w:r w:rsidRPr="00C95BA3">
                        <w:rPr>
                          <w:rFonts w:eastAsiaTheme="minorHAnsi" w:hint="eastAsia"/>
                          <w:sz w:val="20"/>
                        </w:rPr>
                        <w:t>●</w:t>
                      </w:r>
                      <w:r w:rsidRPr="00C95BA3">
                        <w:rPr>
                          <w:rFonts w:eastAsiaTheme="minorHAnsi"/>
                          <w:sz w:val="20"/>
                        </w:rPr>
                        <w:t>年</w:t>
                      </w:r>
                      <w:r w:rsidRPr="00C95BA3">
                        <w:rPr>
                          <w:rFonts w:eastAsiaTheme="minorHAnsi" w:hint="eastAsia"/>
                          <w:sz w:val="20"/>
                        </w:rPr>
                        <w:t>●</w:t>
                      </w:r>
                      <w:r w:rsidRPr="00C95BA3">
                        <w:rPr>
                          <w:rFonts w:eastAsiaTheme="minorHAnsi"/>
                          <w:sz w:val="20"/>
                        </w:rPr>
                        <w:t>月</w:t>
                      </w:r>
                      <w:r w:rsidRPr="00C95BA3">
                        <w:rPr>
                          <w:rFonts w:eastAsiaTheme="minorHAnsi" w:hint="eastAsia"/>
                          <w:sz w:val="20"/>
                        </w:rPr>
                        <w:t>●</w:t>
                      </w:r>
                      <w:r w:rsidRPr="00C95BA3">
                        <w:rPr>
                          <w:rFonts w:eastAsiaTheme="minorHAnsi"/>
                          <w:sz w:val="20"/>
                        </w:rPr>
                        <w:t>日から施行する。</w:t>
                      </w:r>
                    </w:p>
                    <w:p w:rsidR="00C95BA3" w:rsidRPr="00C95BA3" w:rsidRDefault="00C95BA3" w:rsidP="00C95BA3">
                      <w:pPr>
                        <w:spacing w:line="240" w:lineRule="exact"/>
                        <w:ind w:left="200" w:hangingChars="100" w:hanging="200"/>
                        <w:rPr>
                          <w:rFonts w:eastAsiaTheme="minorHAnsi"/>
                          <w:sz w:val="20"/>
                        </w:rPr>
                      </w:pPr>
                      <w:r w:rsidRPr="00C95BA3">
                        <w:rPr>
                          <w:rFonts w:eastAsiaTheme="minorHAnsi" w:hint="eastAsia"/>
                          <w:sz w:val="20"/>
                        </w:rPr>
                        <w:t>２</w:t>
                      </w:r>
                      <w:r w:rsidRPr="00C95BA3">
                        <w:rPr>
                          <w:rFonts w:eastAsiaTheme="minorHAnsi"/>
                          <w:sz w:val="20"/>
                        </w:rPr>
                        <w:t xml:space="preserve"> 令和</w:t>
                      </w:r>
                      <w:r w:rsidRPr="00C95BA3">
                        <w:rPr>
                          <w:rFonts w:eastAsiaTheme="minorHAnsi" w:hint="eastAsia"/>
                          <w:sz w:val="20"/>
                        </w:rPr>
                        <w:t>●</w:t>
                      </w:r>
                      <w:r w:rsidRPr="00C95BA3">
                        <w:rPr>
                          <w:rFonts w:eastAsiaTheme="minorHAnsi"/>
                          <w:sz w:val="20"/>
                        </w:rPr>
                        <w:t>年</w:t>
                      </w:r>
                      <w:r w:rsidRPr="00C95BA3">
                        <w:rPr>
                          <w:rFonts w:eastAsiaTheme="minorHAnsi" w:hint="eastAsia"/>
                          <w:sz w:val="20"/>
                        </w:rPr>
                        <w:t>●</w:t>
                      </w:r>
                      <w:r w:rsidRPr="00C95BA3">
                        <w:rPr>
                          <w:rFonts w:eastAsiaTheme="minorHAnsi"/>
                          <w:sz w:val="20"/>
                        </w:rPr>
                        <w:t>月</w:t>
                      </w:r>
                      <w:r w:rsidRPr="00C95BA3">
                        <w:rPr>
                          <w:rFonts w:eastAsiaTheme="minorHAnsi" w:hint="eastAsia"/>
                          <w:sz w:val="20"/>
                        </w:rPr>
                        <w:t>●</w:t>
                      </w:r>
                      <w:r w:rsidRPr="00C95BA3">
                        <w:rPr>
                          <w:rFonts w:eastAsiaTheme="minorHAnsi"/>
                          <w:sz w:val="20"/>
                        </w:rPr>
                        <w:t>日に在任する役員又は評議員であって、令和</w:t>
                      </w:r>
                      <w:r w:rsidRPr="00C95BA3">
                        <w:rPr>
                          <w:rFonts w:eastAsiaTheme="minorHAnsi" w:hint="eastAsia"/>
                          <w:sz w:val="20"/>
                        </w:rPr>
                        <w:t>７</w:t>
                      </w:r>
                      <w:r w:rsidRPr="00C95BA3">
                        <w:rPr>
                          <w:rFonts w:eastAsiaTheme="minorHAnsi"/>
                          <w:sz w:val="20"/>
                        </w:rPr>
                        <w:t>年度の定時評議員会の日よりも前に任期が満了するものの任期については、その終期を令和</w:t>
                      </w:r>
                      <w:r w:rsidRPr="00C95BA3">
                        <w:rPr>
                          <w:rFonts w:eastAsiaTheme="minorHAnsi" w:hint="eastAsia"/>
                          <w:sz w:val="20"/>
                        </w:rPr>
                        <w:t>７</w:t>
                      </w:r>
                      <w:r w:rsidRPr="00C95BA3">
                        <w:rPr>
                          <w:rFonts w:eastAsiaTheme="minorHAnsi"/>
                          <w:sz w:val="20"/>
                        </w:rPr>
                        <w:t>年度の定時評議員会の終結の時まで伸長する。</w:t>
                      </w:r>
                    </w:p>
                  </w:txbxContent>
                </v:textbox>
                <w10:wrap anchorx="margin"/>
              </v:shape>
            </w:pict>
          </mc:Fallback>
        </mc:AlternateContent>
      </w:r>
    </w:p>
    <w:sectPr w:rsidR="00C95BA3" w:rsidRPr="009B61E7" w:rsidSect="001A7568">
      <w:headerReference w:type="default" r:id="rId8"/>
      <w:pgSz w:w="11906" w:h="16838"/>
      <w:pgMar w:top="851" w:right="2835" w:bottom="851" w:left="851"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8A" w:rsidRDefault="00BB488A" w:rsidP="00A613B4">
      <w:r>
        <w:separator/>
      </w:r>
    </w:p>
  </w:endnote>
  <w:endnote w:type="continuationSeparator" w:id="0">
    <w:p w:rsidR="00BB488A" w:rsidRDefault="00BB488A" w:rsidP="00A6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8A" w:rsidRDefault="00BB488A" w:rsidP="00A613B4">
      <w:r>
        <w:separator/>
      </w:r>
    </w:p>
  </w:footnote>
  <w:footnote w:type="continuationSeparator" w:id="0">
    <w:p w:rsidR="00BB488A" w:rsidRDefault="00BB488A" w:rsidP="00A6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B4" w:rsidRDefault="00A613B4">
    <w:pPr>
      <w:pStyle w:val="a7"/>
    </w:pPr>
    <w:r>
      <w:rPr>
        <w:noProof/>
      </w:rPr>
      <mc:AlternateContent>
        <mc:Choice Requires="wps">
          <w:drawing>
            <wp:anchor distT="0" distB="0" distL="114300" distR="114300" simplePos="0" relativeHeight="251659264" behindDoc="0" locked="0" layoutInCell="1" allowOverlap="1">
              <wp:simplePos x="0" y="0"/>
              <wp:positionH relativeFrom="column">
                <wp:posOffset>5327015</wp:posOffset>
              </wp:positionH>
              <wp:positionV relativeFrom="paragraph">
                <wp:posOffset>-378460</wp:posOffset>
              </wp:positionV>
              <wp:extent cx="0" cy="10188000"/>
              <wp:effectExtent l="0" t="0" r="19050" b="22860"/>
              <wp:wrapNone/>
              <wp:docPr id="1" name="直線コネクタ 1"/>
              <wp:cNvGraphicFramePr/>
              <a:graphic xmlns:a="http://schemas.openxmlformats.org/drawingml/2006/main">
                <a:graphicData uri="http://schemas.microsoft.com/office/word/2010/wordprocessingShape">
                  <wps:wsp>
                    <wps:cNvCnPr/>
                    <wps:spPr>
                      <a:xfrm>
                        <a:off x="0" y="0"/>
                        <a:ext cx="0" cy="1018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8F57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45pt,-29.8pt" to="419.45pt,7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4108"/>
    <w:multiLevelType w:val="hybridMultilevel"/>
    <w:tmpl w:val="6262CB5A"/>
    <w:lvl w:ilvl="0" w:tplc="2CDC3E52">
      <w:start w:val="1"/>
      <w:numFmt w:val="japaneseCounting"/>
      <w:lvlText w:val="第%1款"/>
      <w:lvlJc w:val="left"/>
      <w:pPr>
        <w:ind w:left="1976" w:hanging="880"/>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 w15:restartNumberingAfterBreak="0">
    <w:nsid w:val="1C22065A"/>
    <w:multiLevelType w:val="hybridMultilevel"/>
    <w:tmpl w:val="D562A930"/>
    <w:lvl w:ilvl="0" w:tplc="4F62E280">
      <w:start w:val="1"/>
      <w:numFmt w:val="japaneseCounting"/>
      <w:lvlText w:val="第%1款"/>
      <w:lvlJc w:val="left"/>
      <w:pPr>
        <w:ind w:left="1899" w:hanging="840"/>
      </w:pPr>
      <w:rPr>
        <w:rFonts w:hint="default"/>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 w15:restartNumberingAfterBreak="0">
    <w:nsid w:val="1C7436DE"/>
    <w:multiLevelType w:val="hybridMultilevel"/>
    <w:tmpl w:val="1E2E1182"/>
    <w:lvl w:ilvl="0" w:tplc="C464E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4037C1"/>
    <w:multiLevelType w:val="hybridMultilevel"/>
    <w:tmpl w:val="9712FBB4"/>
    <w:lvl w:ilvl="0" w:tplc="73BEA7A2">
      <w:start w:val="10"/>
      <w:numFmt w:val="bullet"/>
      <w:lvlText w:val="※"/>
      <w:lvlJc w:val="left"/>
      <w:pPr>
        <w:ind w:left="579" w:hanging="360"/>
      </w:pPr>
      <w:rPr>
        <w:rFonts w:ascii="游明朝" w:eastAsia="游明朝" w:hAnsi="游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4" w15:restartNumberingAfterBreak="0">
    <w:nsid w:val="433C0AE1"/>
    <w:multiLevelType w:val="hybridMultilevel"/>
    <w:tmpl w:val="06D0D918"/>
    <w:lvl w:ilvl="0" w:tplc="B1F69672">
      <w:start w:val="1"/>
      <w:numFmt w:val="japaneseCounting"/>
      <w:lvlText w:val="第%1章"/>
      <w:lvlJc w:val="left"/>
      <w:pPr>
        <w:ind w:left="1644" w:hanging="87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5" w15:restartNumberingAfterBreak="0">
    <w:nsid w:val="52D62A72"/>
    <w:multiLevelType w:val="hybridMultilevel"/>
    <w:tmpl w:val="1E087D50"/>
    <w:lvl w:ilvl="0" w:tplc="FDB23E2A">
      <w:start w:val="1"/>
      <w:numFmt w:val="decimalEnclosedParen"/>
      <w:lvlText w:val="%1"/>
      <w:lvlJc w:val="left"/>
      <w:pPr>
        <w:ind w:left="360" w:hanging="360"/>
      </w:pPr>
      <w:rPr>
        <w:rFonts w:ascii="Helvetica" w:hAnsi="Helvetica" w:cs="Arial"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971B9E"/>
    <w:multiLevelType w:val="hybridMultilevel"/>
    <w:tmpl w:val="2CA891A2"/>
    <w:lvl w:ilvl="0" w:tplc="83F820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C35FFE"/>
    <w:multiLevelType w:val="hybridMultilevel"/>
    <w:tmpl w:val="411AEBD4"/>
    <w:lvl w:ilvl="0" w:tplc="6A22F3EC">
      <w:start w:val="10"/>
      <w:numFmt w:val="bullet"/>
      <w:lvlText w:val="※"/>
      <w:lvlJc w:val="left"/>
      <w:pPr>
        <w:ind w:left="579" w:hanging="360"/>
      </w:pPr>
      <w:rPr>
        <w:rFonts w:ascii="游明朝" w:eastAsia="游明朝" w:hAnsi="游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8" w15:restartNumberingAfterBreak="0">
    <w:nsid w:val="69616DA1"/>
    <w:multiLevelType w:val="hybridMultilevel"/>
    <w:tmpl w:val="5A38906C"/>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9C034D"/>
    <w:multiLevelType w:val="hybridMultilevel"/>
    <w:tmpl w:val="F752AFE4"/>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8"/>
  </w:num>
  <w:num w:numId="4">
    <w:abstractNumId w:val="6"/>
  </w:num>
  <w:num w:numId="5">
    <w:abstractNumId w:val="2"/>
  </w:num>
  <w:num w:numId="6">
    <w:abstractNumId w:val="5"/>
  </w:num>
  <w:num w:numId="7">
    <w:abstractNumId w:val="0"/>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10"/>
    <w:rsid w:val="00006B44"/>
    <w:rsid w:val="000B072D"/>
    <w:rsid w:val="000B260E"/>
    <w:rsid w:val="001A7568"/>
    <w:rsid w:val="00240414"/>
    <w:rsid w:val="00260252"/>
    <w:rsid w:val="002C178E"/>
    <w:rsid w:val="003508FD"/>
    <w:rsid w:val="00356D46"/>
    <w:rsid w:val="003576FE"/>
    <w:rsid w:val="00361977"/>
    <w:rsid w:val="00373236"/>
    <w:rsid w:val="003A5DF4"/>
    <w:rsid w:val="003D4706"/>
    <w:rsid w:val="003E570C"/>
    <w:rsid w:val="003F3CB0"/>
    <w:rsid w:val="00436DF1"/>
    <w:rsid w:val="004C4E57"/>
    <w:rsid w:val="004E310F"/>
    <w:rsid w:val="005B29F8"/>
    <w:rsid w:val="0067572B"/>
    <w:rsid w:val="00695126"/>
    <w:rsid w:val="00707D3C"/>
    <w:rsid w:val="00730710"/>
    <w:rsid w:val="00907B90"/>
    <w:rsid w:val="009B61E7"/>
    <w:rsid w:val="009E4EFB"/>
    <w:rsid w:val="009F4466"/>
    <w:rsid w:val="00A613B4"/>
    <w:rsid w:val="00A8629A"/>
    <w:rsid w:val="00AD2DCA"/>
    <w:rsid w:val="00BB488A"/>
    <w:rsid w:val="00BD5AB1"/>
    <w:rsid w:val="00C23895"/>
    <w:rsid w:val="00C453A0"/>
    <w:rsid w:val="00C95BA3"/>
    <w:rsid w:val="00DE713D"/>
    <w:rsid w:val="00DF0103"/>
    <w:rsid w:val="00E366AC"/>
    <w:rsid w:val="00E51904"/>
    <w:rsid w:val="00E97B10"/>
    <w:rsid w:val="00EF4BF4"/>
    <w:rsid w:val="00F579B1"/>
    <w:rsid w:val="00FC4FC1"/>
    <w:rsid w:val="00FF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E7DE1A7-66BA-4DAF-A1AF-69D62CD4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E97B1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97B10"/>
    <w:rPr>
      <w:rFonts w:ascii="Arial" w:eastAsia="ＭＳ ゴシック" w:hAnsi="Arial" w:cs="Times New Roman"/>
      <w:sz w:val="24"/>
      <w:szCs w:val="24"/>
    </w:rPr>
  </w:style>
  <w:style w:type="numbering" w:customStyle="1" w:styleId="11">
    <w:name w:val="リストなし1"/>
    <w:next w:val="a2"/>
    <w:semiHidden/>
    <w:rsid w:val="00E97B10"/>
  </w:style>
  <w:style w:type="table" w:styleId="a3">
    <w:name w:val="Table Grid"/>
    <w:basedOn w:val="a1"/>
    <w:rsid w:val="00E97B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97B10"/>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E97B10"/>
    <w:rPr>
      <w:rFonts w:ascii="Century" w:eastAsia="ＭＳ 明朝" w:hAnsi="Century" w:cs="Times New Roman"/>
      <w:szCs w:val="24"/>
    </w:rPr>
  </w:style>
  <w:style w:type="character" w:styleId="a6">
    <w:name w:val="page number"/>
    <w:basedOn w:val="a0"/>
    <w:rsid w:val="00E97B10"/>
  </w:style>
  <w:style w:type="paragraph" w:styleId="a7">
    <w:name w:val="header"/>
    <w:basedOn w:val="a"/>
    <w:link w:val="a8"/>
    <w:rsid w:val="00E97B10"/>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E97B10"/>
    <w:rPr>
      <w:rFonts w:ascii="Century" w:eastAsia="ＭＳ 明朝" w:hAnsi="Century" w:cs="Times New Roman"/>
      <w:szCs w:val="24"/>
    </w:rPr>
  </w:style>
  <w:style w:type="paragraph" w:styleId="Web">
    <w:name w:val="Normal (Web)"/>
    <w:basedOn w:val="a"/>
    <w:rsid w:val="00E97B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uiPriority w:val="99"/>
    <w:rsid w:val="00E97B10"/>
    <w:rPr>
      <w:color w:val="0000FF"/>
      <w:u w:val="single"/>
    </w:rPr>
  </w:style>
  <w:style w:type="paragraph" w:styleId="aa">
    <w:name w:val="Balloon Text"/>
    <w:basedOn w:val="a"/>
    <w:link w:val="ab"/>
    <w:rsid w:val="00E97B10"/>
    <w:rPr>
      <w:rFonts w:ascii="Arial" w:eastAsia="ＭＳ ゴシック" w:hAnsi="Arial" w:cs="Times New Roman"/>
      <w:sz w:val="18"/>
      <w:szCs w:val="18"/>
    </w:rPr>
  </w:style>
  <w:style w:type="character" w:customStyle="1" w:styleId="ab">
    <w:name w:val="吹き出し (文字)"/>
    <w:basedOn w:val="a0"/>
    <w:link w:val="aa"/>
    <w:rsid w:val="00E97B10"/>
    <w:rPr>
      <w:rFonts w:ascii="Arial" w:eastAsia="ＭＳ ゴシック" w:hAnsi="Arial" w:cs="Times New Roman"/>
      <w:sz w:val="18"/>
      <w:szCs w:val="18"/>
    </w:rPr>
  </w:style>
  <w:style w:type="character" w:styleId="ac">
    <w:name w:val="annotation reference"/>
    <w:rsid w:val="00E97B10"/>
    <w:rPr>
      <w:sz w:val="18"/>
      <w:szCs w:val="18"/>
    </w:rPr>
  </w:style>
  <w:style w:type="paragraph" w:styleId="ad">
    <w:name w:val="annotation text"/>
    <w:basedOn w:val="a"/>
    <w:link w:val="ae"/>
    <w:rsid w:val="00E97B10"/>
    <w:pPr>
      <w:jc w:val="left"/>
    </w:pPr>
    <w:rPr>
      <w:rFonts w:ascii="Century" w:eastAsia="ＭＳ 明朝" w:hAnsi="Century" w:cs="Times New Roman"/>
      <w:szCs w:val="24"/>
    </w:rPr>
  </w:style>
  <w:style w:type="character" w:customStyle="1" w:styleId="ae">
    <w:name w:val="コメント文字列 (文字)"/>
    <w:basedOn w:val="a0"/>
    <w:link w:val="ad"/>
    <w:rsid w:val="00E97B10"/>
    <w:rPr>
      <w:rFonts w:ascii="Century" w:eastAsia="ＭＳ 明朝" w:hAnsi="Century" w:cs="Times New Roman"/>
      <w:szCs w:val="24"/>
    </w:rPr>
  </w:style>
  <w:style w:type="paragraph" w:styleId="af">
    <w:name w:val="annotation subject"/>
    <w:basedOn w:val="ad"/>
    <w:next w:val="ad"/>
    <w:link w:val="af0"/>
    <w:rsid w:val="00E97B10"/>
    <w:rPr>
      <w:b/>
      <w:bCs/>
    </w:rPr>
  </w:style>
  <w:style w:type="character" w:customStyle="1" w:styleId="af0">
    <w:name w:val="コメント内容 (文字)"/>
    <w:basedOn w:val="ae"/>
    <w:link w:val="af"/>
    <w:rsid w:val="00E97B10"/>
    <w:rPr>
      <w:rFonts w:ascii="Century" w:eastAsia="ＭＳ 明朝" w:hAnsi="Century" w:cs="Times New Roman"/>
      <w:b/>
      <w:bCs/>
      <w:szCs w:val="24"/>
    </w:rPr>
  </w:style>
  <w:style w:type="paragraph" w:styleId="af1">
    <w:name w:val="Revision"/>
    <w:hidden/>
    <w:uiPriority w:val="99"/>
    <w:semiHidden/>
    <w:rsid w:val="00E97B10"/>
    <w:rPr>
      <w:rFonts w:ascii="Century" w:eastAsia="ＭＳ 明朝" w:hAnsi="Century" w:cs="Times New Roman"/>
      <w:szCs w:val="24"/>
    </w:rPr>
  </w:style>
  <w:style w:type="character" w:customStyle="1" w:styleId="apple-converted-space">
    <w:name w:val="apple-converted-space"/>
    <w:rsid w:val="00E97B10"/>
  </w:style>
  <w:style w:type="paragraph" w:customStyle="1" w:styleId="line">
    <w:name w:val="line"/>
    <w:basedOn w:val="a"/>
    <w:rsid w:val="00E97B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rsid w:val="00E97B10"/>
  </w:style>
  <w:style w:type="paragraph" w:styleId="af2">
    <w:name w:val="TOC Heading"/>
    <w:basedOn w:val="1"/>
    <w:next w:val="a"/>
    <w:uiPriority w:val="39"/>
    <w:unhideWhenUsed/>
    <w:qFormat/>
    <w:rsid w:val="00E97B10"/>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unhideWhenUsed/>
    <w:qFormat/>
    <w:rsid w:val="00E97B10"/>
    <w:pPr>
      <w:widowControl/>
      <w:spacing w:after="100" w:line="276" w:lineRule="auto"/>
      <w:ind w:left="220"/>
      <w:jc w:val="left"/>
    </w:pPr>
    <w:rPr>
      <w:rFonts w:ascii="Century" w:eastAsia="ＭＳ 明朝" w:hAnsi="Century" w:cs="Times New Roman"/>
      <w:kern w:val="0"/>
      <w:sz w:val="22"/>
    </w:rPr>
  </w:style>
  <w:style w:type="paragraph" w:styleId="12">
    <w:name w:val="toc 1"/>
    <w:basedOn w:val="a"/>
    <w:next w:val="a"/>
    <w:autoRedefine/>
    <w:uiPriority w:val="39"/>
    <w:unhideWhenUsed/>
    <w:qFormat/>
    <w:rsid w:val="00E97B10"/>
    <w:pPr>
      <w:widowControl/>
      <w:tabs>
        <w:tab w:val="left" w:pos="440"/>
        <w:tab w:val="right" w:leader="dot" w:pos="13142"/>
      </w:tabs>
      <w:spacing w:after="100" w:line="276" w:lineRule="auto"/>
      <w:jc w:val="right"/>
    </w:pPr>
    <w:rPr>
      <w:rFonts w:ascii="Century" w:eastAsia="ＭＳ 明朝" w:hAnsi="Century" w:cs="Times New Roman"/>
      <w:kern w:val="0"/>
      <w:sz w:val="22"/>
    </w:rPr>
  </w:style>
  <w:style w:type="paragraph" w:styleId="3">
    <w:name w:val="toc 3"/>
    <w:basedOn w:val="a"/>
    <w:next w:val="a"/>
    <w:autoRedefine/>
    <w:uiPriority w:val="39"/>
    <w:unhideWhenUsed/>
    <w:qFormat/>
    <w:rsid w:val="00E97B10"/>
    <w:pPr>
      <w:widowControl/>
      <w:spacing w:after="100" w:line="276" w:lineRule="auto"/>
      <w:ind w:left="440"/>
      <w:jc w:val="left"/>
    </w:pPr>
    <w:rPr>
      <w:rFonts w:ascii="Century" w:eastAsia="ＭＳ 明朝" w:hAnsi="Century" w:cs="Times New Roman"/>
      <w:kern w:val="0"/>
      <w:sz w:val="22"/>
    </w:rPr>
  </w:style>
  <w:style w:type="paragraph" w:customStyle="1" w:styleId="af3">
    <w:name w:val="法律名"/>
    <w:basedOn w:val="1"/>
    <w:qFormat/>
    <w:rsid w:val="00E97B10"/>
    <w:pPr>
      <w:jc w:val="left"/>
    </w:pPr>
    <w:rPr>
      <w:rFonts w:eastAsia="ＭＳ 明朝"/>
      <w:sz w:val="21"/>
    </w:rPr>
  </w:style>
  <w:style w:type="character" w:customStyle="1" w:styleId="paragraphnum">
    <w:name w:val="paragraphnum"/>
    <w:rsid w:val="00E97B10"/>
  </w:style>
  <w:style w:type="character" w:styleId="af4">
    <w:name w:val="Emphasis"/>
    <w:qFormat/>
    <w:rsid w:val="00E97B10"/>
    <w:rPr>
      <w:i/>
      <w:iCs/>
    </w:rPr>
  </w:style>
  <w:style w:type="character" w:customStyle="1" w:styleId="itemtitle">
    <w:name w:val="itemtitle"/>
    <w:rsid w:val="00E97B10"/>
  </w:style>
  <w:style w:type="character" w:customStyle="1" w:styleId="hitword1">
    <w:name w:val="hit_word1"/>
    <w:rsid w:val="00E97B10"/>
    <w:rPr>
      <w:color w:val="FF0000"/>
    </w:rPr>
  </w:style>
  <w:style w:type="character" w:customStyle="1" w:styleId="subitem1title">
    <w:name w:val="subitem1title"/>
    <w:rsid w:val="00E97B10"/>
  </w:style>
  <w:style w:type="paragraph" w:styleId="af5">
    <w:name w:val="footnote text"/>
    <w:basedOn w:val="a"/>
    <w:link w:val="af6"/>
    <w:rsid w:val="00E97B10"/>
    <w:pPr>
      <w:snapToGrid w:val="0"/>
      <w:jc w:val="left"/>
    </w:pPr>
    <w:rPr>
      <w:rFonts w:ascii="Century" w:eastAsia="ＭＳ 明朝" w:hAnsi="Century" w:cs="Times New Roman"/>
      <w:szCs w:val="24"/>
    </w:rPr>
  </w:style>
  <w:style w:type="character" w:customStyle="1" w:styleId="af6">
    <w:name w:val="脚注文字列 (文字)"/>
    <w:basedOn w:val="a0"/>
    <w:link w:val="af5"/>
    <w:rsid w:val="00E97B10"/>
    <w:rPr>
      <w:rFonts w:ascii="Century" w:eastAsia="ＭＳ 明朝" w:hAnsi="Century" w:cs="Times New Roman"/>
      <w:szCs w:val="24"/>
    </w:rPr>
  </w:style>
  <w:style w:type="character" w:styleId="af7">
    <w:name w:val="footnote reference"/>
    <w:rsid w:val="00E97B10"/>
    <w:rPr>
      <w:vertAlign w:val="superscript"/>
    </w:rPr>
  </w:style>
  <w:style w:type="character" w:customStyle="1" w:styleId="p">
    <w:name w:val="p"/>
    <w:rsid w:val="00E97B10"/>
  </w:style>
  <w:style w:type="character" w:customStyle="1" w:styleId="num1">
    <w:name w:val="num1"/>
    <w:rsid w:val="00E97B10"/>
  </w:style>
  <w:style w:type="character" w:customStyle="1" w:styleId="cm">
    <w:name w:val="cm"/>
    <w:rsid w:val="00E97B10"/>
  </w:style>
  <w:style w:type="character" w:customStyle="1" w:styleId="num">
    <w:name w:val="num"/>
    <w:rsid w:val="00E97B10"/>
  </w:style>
  <w:style w:type="character" w:customStyle="1" w:styleId="inline">
    <w:name w:val="inline"/>
    <w:rsid w:val="00E97B10"/>
  </w:style>
  <w:style w:type="paragraph" w:styleId="4">
    <w:name w:val="toc 4"/>
    <w:basedOn w:val="a"/>
    <w:next w:val="a"/>
    <w:autoRedefine/>
    <w:uiPriority w:val="39"/>
    <w:unhideWhenUsed/>
    <w:rsid w:val="00E97B10"/>
    <w:pPr>
      <w:ind w:leftChars="300" w:left="630"/>
    </w:pPr>
    <w:rPr>
      <w:rFonts w:ascii="Century" w:eastAsia="ＭＳ 明朝" w:hAnsi="Century" w:cs="Times New Roman"/>
    </w:rPr>
  </w:style>
  <w:style w:type="paragraph" w:styleId="5">
    <w:name w:val="toc 5"/>
    <w:basedOn w:val="a"/>
    <w:next w:val="a"/>
    <w:autoRedefine/>
    <w:uiPriority w:val="39"/>
    <w:unhideWhenUsed/>
    <w:rsid w:val="00E97B10"/>
    <w:pPr>
      <w:ind w:leftChars="400" w:left="840"/>
    </w:pPr>
    <w:rPr>
      <w:rFonts w:ascii="Century" w:eastAsia="ＭＳ 明朝" w:hAnsi="Century" w:cs="Times New Roman"/>
    </w:rPr>
  </w:style>
  <w:style w:type="paragraph" w:styleId="6">
    <w:name w:val="toc 6"/>
    <w:basedOn w:val="a"/>
    <w:next w:val="a"/>
    <w:autoRedefine/>
    <w:uiPriority w:val="39"/>
    <w:unhideWhenUsed/>
    <w:rsid w:val="00E97B10"/>
    <w:pPr>
      <w:ind w:leftChars="500" w:left="1050"/>
    </w:pPr>
    <w:rPr>
      <w:rFonts w:ascii="Century" w:eastAsia="ＭＳ 明朝" w:hAnsi="Century" w:cs="Times New Roman"/>
    </w:rPr>
  </w:style>
  <w:style w:type="paragraph" w:styleId="7">
    <w:name w:val="toc 7"/>
    <w:basedOn w:val="a"/>
    <w:next w:val="a"/>
    <w:autoRedefine/>
    <w:uiPriority w:val="39"/>
    <w:unhideWhenUsed/>
    <w:rsid w:val="00E97B10"/>
    <w:pPr>
      <w:ind w:leftChars="600" w:left="1260"/>
    </w:pPr>
    <w:rPr>
      <w:rFonts w:ascii="Century" w:eastAsia="ＭＳ 明朝" w:hAnsi="Century" w:cs="Times New Roman"/>
    </w:rPr>
  </w:style>
  <w:style w:type="paragraph" w:styleId="8">
    <w:name w:val="toc 8"/>
    <w:basedOn w:val="a"/>
    <w:next w:val="a"/>
    <w:autoRedefine/>
    <w:uiPriority w:val="39"/>
    <w:unhideWhenUsed/>
    <w:rsid w:val="00E97B10"/>
    <w:pPr>
      <w:ind w:leftChars="700" w:left="1470"/>
    </w:pPr>
    <w:rPr>
      <w:rFonts w:ascii="Century" w:eastAsia="ＭＳ 明朝" w:hAnsi="Century" w:cs="Times New Roman"/>
    </w:rPr>
  </w:style>
  <w:style w:type="paragraph" w:styleId="9">
    <w:name w:val="toc 9"/>
    <w:basedOn w:val="a"/>
    <w:next w:val="a"/>
    <w:autoRedefine/>
    <w:uiPriority w:val="39"/>
    <w:unhideWhenUsed/>
    <w:rsid w:val="00E97B10"/>
    <w:pPr>
      <w:ind w:leftChars="800" w:left="1680"/>
    </w:pPr>
    <w:rPr>
      <w:rFonts w:ascii="Century" w:eastAsia="ＭＳ 明朝" w:hAnsi="Century" w:cs="Times New Roman"/>
    </w:rPr>
  </w:style>
  <w:style w:type="character" w:styleId="af8">
    <w:name w:val="FollowedHyperlink"/>
    <w:uiPriority w:val="99"/>
    <w:rsid w:val="00E97B10"/>
    <w:rPr>
      <w:color w:val="800080"/>
      <w:u w:val="single"/>
    </w:rPr>
  </w:style>
  <w:style w:type="character" w:customStyle="1" w:styleId="lawtitletext">
    <w:name w:val="lawtitle_text"/>
    <w:rsid w:val="00E97B10"/>
  </w:style>
  <w:style w:type="numbering" w:customStyle="1" w:styleId="110">
    <w:name w:val="リストなし11"/>
    <w:next w:val="a2"/>
    <w:semiHidden/>
    <w:rsid w:val="00E97B10"/>
  </w:style>
  <w:style w:type="table" w:customStyle="1" w:styleId="13">
    <w:name w:val="表 (格子)1"/>
    <w:basedOn w:val="a1"/>
    <w:next w:val="a3"/>
    <w:rsid w:val="00E97B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99"/>
    <w:qFormat/>
    <w:rsid w:val="00E97B10"/>
    <w:pPr>
      <w:autoSpaceDE w:val="0"/>
      <w:autoSpaceDN w:val="0"/>
      <w:adjustRightInd w:val="0"/>
      <w:ind w:leftChars="100" w:left="210"/>
      <w:jc w:val="left"/>
    </w:pPr>
    <w:rPr>
      <w:rFonts w:ascii="ＭＳ 明朝" w:eastAsia="ＭＳ 明朝" w:hAnsi="游明朝" w:cs="Times New Roman"/>
      <w:kern w:val="0"/>
      <w:sz w:val="24"/>
      <w:szCs w:val="24"/>
    </w:rPr>
  </w:style>
  <w:style w:type="paragraph" w:customStyle="1" w:styleId="ParagraphSentence">
    <w:name w:val="ParagraphSentence"/>
    <w:uiPriority w:val="99"/>
    <w:rsid w:val="00E97B10"/>
    <w:pPr>
      <w:widowControl w:val="0"/>
      <w:autoSpaceDE w:val="0"/>
      <w:autoSpaceDN w:val="0"/>
      <w:adjustRightInd w:val="0"/>
      <w:ind w:hangingChars="100" w:hanging="210"/>
    </w:pPr>
    <w:rPr>
      <w:rFonts w:ascii="ＭＳ 明朝" w:eastAsia="ＭＳ 明朝" w:hAnsi="游明朝" w:cs="Times New Roman"/>
      <w:kern w:val="0"/>
      <w:sz w:val="24"/>
      <w:szCs w:val="24"/>
    </w:rPr>
  </w:style>
  <w:style w:type="paragraph" w:customStyle="1" w:styleId="ItemSentence">
    <w:name w:val="ItemSentence"/>
    <w:uiPriority w:val="99"/>
    <w:rsid w:val="00E97B10"/>
    <w:pPr>
      <w:widowControl w:val="0"/>
      <w:autoSpaceDE w:val="0"/>
      <w:autoSpaceDN w:val="0"/>
      <w:adjustRightInd w:val="0"/>
      <w:ind w:leftChars="100" w:left="210" w:hangingChars="100" w:hanging="210"/>
    </w:pPr>
    <w:rPr>
      <w:rFonts w:ascii="ＭＳ 明朝" w:eastAsia="ＭＳ 明朝" w:hAnsi="游明朝" w:cs="Times New Roman"/>
      <w:sz w:val="24"/>
      <w:szCs w:val="24"/>
    </w:rPr>
  </w:style>
  <w:style w:type="paragraph" w:customStyle="1" w:styleId="Subitem1Sentence">
    <w:name w:val="Subitem1Sentence"/>
    <w:uiPriority w:val="99"/>
    <w:rsid w:val="00E97B10"/>
    <w:pPr>
      <w:widowControl w:val="0"/>
      <w:autoSpaceDE w:val="0"/>
      <w:autoSpaceDN w:val="0"/>
      <w:adjustRightInd w:val="0"/>
      <w:ind w:leftChars="200" w:left="420" w:hangingChars="100" w:hanging="210"/>
    </w:pPr>
    <w:rPr>
      <w:rFonts w:ascii="ＭＳ 明朝" w:eastAsia="ＭＳ 明朝" w:hAnsi="游明朝" w:cs="Times New Roman"/>
      <w:kern w:val="0"/>
      <w:sz w:val="24"/>
      <w:szCs w:val="24"/>
    </w:rPr>
  </w:style>
  <w:style w:type="paragraph" w:customStyle="1" w:styleId="TOCLabel">
    <w:name w:val="TOCLabel"/>
    <w:uiPriority w:val="99"/>
    <w:rsid w:val="00E97B10"/>
    <w:pPr>
      <w:autoSpaceDE w:val="0"/>
      <w:autoSpaceDN w:val="0"/>
      <w:adjustRightInd w:val="0"/>
    </w:pPr>
    <w:rPr>
      <w:rFonts w:ascii="ＭＳ 明朝" w:eastAsia="ＭＳ 明朝" w:hAnsi="游明朝" w:cs="Times New Roman"/>
      <w:kern w:val="0"/>
      <w:sz w:val="24"/>
      <w:szCs w:val="24"/>
    </w:rPr>
  </w:style>
  <w:style w:type="paragraph" w:customStyle="1" w:styleId="SupplProvisionLabel">
    <w:name w:val="SupplProvisionLabel"/>
    <w:uiPriority w:val="99"/>
    <w:rsid w:val="00E97B10"/>
    <w:pPr>
      <w:widowControl w:val="0"/>
      <w:autoSpaceDE w:val="0"/>
      <w:autoSpaceDN w:val="0"/>
      <w:adjustRightInd w:val="0"/>
      <w:ind w:leftChars="300" w:left="630"/>
    </w:pPr>
    <w:rPr>
      <w:rFonts w:ascii="ＭＳ ゴシック" w:eastAsia="ＭＳ ゴシック" w:hAnsi="游明朝" w:cs="ＭＳ ゴシック"/>
      <w:kern w:val="0"/>
      <w:sz w:val="24"/>
      <w:szCs w:val="24"/>
    </w:rPr>
  </w:style>
  <w:style w:type="paragraph" w:styleId="z-">
    <w:name w:val="HTML Top of Form"/>
    <w:basedOn w:val="a"/>
    <w:next w:val="a"/>
    <w:link w:val="z-0"/>
    <w:hidden/>
    <w:uiPriority w:val="99"/>
    <w:unhideWhenUsed/>
    <w:rsid w:val="00E97B10"/>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rsid w:val="00E97B10"/>
    <w:rPr>
      <w:rFonts w:ascii="Arial" w:eastAsia="ＭＳ Ｐゴシック" w:hAnsi="Arial" w:cs="Arial"/>
      <w:vanish/>
      <w:kern w:val="0"/>
      <w:sz w:val="16"/>
      <w:szCs w:val="16"/>
    </w:rPr>
  </w:style>
  <w:style w:type="paragraph" w:styleId="z-1">
    <w:name w:val="HTML Bottom of Form"/>
    <w:basedOn w:val="a"/>
    <w:next w:val="a"/>
    <w:link w:val="z-2"/>
    <w:hidden/>
    <w:uiPriority w:val="99"/>
    <w:unhideWhenUsed/>
    <w:rsid w:val="00E97B10"/>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rsid w:val="00E97B10"/>
    <w:rPr>
      <w:rFonts w:ascii="Arial" w:eastAsia="ＭＳ Ｐゴシック" w:hAnsi="Arial" w:cs="Arial"/>
      <w:vanish/>
      <w:kern w:val="0"/>
      <w:sz w:val="16"/>
      <w:szCs w:val="16"/>
    </w:rPr>
  </w:style>
  <w:style w:type="numbering" w:customStyle="1" w:styleId="20">
    <w:name w:val="リストなし2"/>
    <w:next w:val="a2"/>
    <w:semiHidden/>
    <w:rsid w:val="00E97B10"/>
  </w:style>
  <w:style w:type="table" w:customStyle="1" w:styleId="21">
    <w:name w:val="表 (格子)2"/>
    <w:basedOn w:val="a1"/>
    <w:next w:val="a3"/>
    <w:rsid w:val="00E97B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707D3C"/>
  </w:style>
  <w:style w:type="character" w:customStyle="1" w:styleId="afb">
    <w:name w:val="日付 (文字)"/>
    <w:basedOn w:val="a0"/>
    <w:link w:val="afa"/>
    <w:uiPriority w:val="99"/>
    <w:semiHidden/>
    <w:rsid w:val="0070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5102-89A6-4C47-B665-9D2F2DC6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19</Pages>
  <Words>3178</Words>
  <Characters>18118</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正寛</dc:creator>
  <cp:keywords/>
  <dc:description/>
  <cp:lastModifiedBy>阿邉　諒一</cp:lastModifiedBy>
  <cp:revision>12</cp:revision>
  <cp:lastPrinted>2024-03-14T10:16:00Z</cp:lastPrinted>
  <dcterms:created xsi:type="dcterms:W3CDTF">2024-03-14T09:04:00Z</dcterms:created>
  <dcterms:modified xsi:type="dcterms:W3CDTF">2024-08-30T06:37:00Z</dcterms:modified>
</cp:coreProperties>
</file>