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830" w:rsidRDefault="00521830">
      <w:pPr>
        <w:wordWrap w:val="0"/>
        <w:overflowPunct w:val="0"/>
        <w:autoSpaceDE w:val="0"/>
        <w:autoSpaceDN w:val="0"/>
        <w:rPr>
          <w:rFonts w:ascii="‚l‚r –¾’©"/>
        </w:rPr>
      </w:pPr>
      <w:bookmarkStart w:id="0" w:name="_GoBack"/>
      <w:bookmarkEnd w:id="0"/>
      <w:r>
        <w:rPr>
          <w:rFonts w:hint="eastAsia"/>
        </w:rPr>
        <w:t>様式第</w:t>
      </w:r>
      <w:r>
        <w:rPr>
          <w:rFonts w:ascii="‚l‚r –¾’©"/>
        </w:rPr>
        <w:t>5</w:t>
      </w:r>
      <w:r>
        <w:rPr>
          <w:rFonts w:hint="eastAsia"/>
        </w:rPr>
        <w:t>号</w:t>
      </w:r>
      <w:r>
        <w:rPr>
          <w:rFonts w:ascii="‚l‚r –¾’©"/>
        </w:rPr>
        <w:t>(</w:t>
      </w:r>
      <w:r>
        <w:rPr>
          <w:rFonts w:hint="eastAsia"/>
        </w:rPr>
        <w:t>第</w:t>
      </w:r>
      <w:r>
        <w:rPr>
          <w:rFonts w:ascii="‚l‚r –¾’©"/>
        </w:rPr>
        <w:t>3</w:t>
      </w:r>
      <w:r>
        <w:rPr>
          <w:rFonts w:hint="eastAsia"/>
        </w:rPr>
        <w:t>条関係</w:t>
      </w:r>
      <w:r>
        <w:rPr>
          <w:rFonts w:ascii="‚l‚r –¾’©"/>
        </w:rPr>
        <w:t>)</w:t>
      </w:r>
    </w:p>
    <w:p w:rsidR="00521830" w:rsidRDefault="00521830">
      <w:pPr>
        <w:rPr>
          <w:rFonts w:ascii="‚l‚r –¾’©"/>
        </w:rPr>
      </w:pPr>
    </w:p>
    <w:p w:rsidR="00521830" w:rsidRDefault="00521830">
      <w:pPr>
        <w:jc w:val="center"/>
        <w:rPr>
          <w:rFonts w:ascii="‚l‚r –¾’©"/>
        </w:rPr>
      </w:pPr>
      <w:r>
        <w:rPr>
          <w:rFonts w:hint="eastAsia"/>
          <w:spacing w:val="52"/>
        </w:rPr>
        <w:t>社会福祉事業廃止</w:t>
      </w:r>
      <w:r>
        <w:rPr>
          <w:rFonts w:hint="eastAsia"/>
        </w:rPr>
        <w:t>届</w:t>
      </w:r>
    </w:p>
    <w:p w:rsidR="00521830" w:rsidRDefault="00521830">
      <w:pPr>
        <w:rPr>
          <w:rFonts w:ascii="‚l‚r –¾’©"/>
        </w:rPr>
      </w:pPr>
    </w:p>
    <w:p w:rsidR="00521830" w:rsidRDefault="00521830">
      <w:pPr>
        <w:wordWrap w:val="0"/>
        <w:jc w:val="right"/>
        <w:rPr>
          <w:rFonts w:ascii="‚l‚r –¾’©"/>
        </w:rPr>
      </w:pPr>
      <w:r>
        <w:rPr>
          <w:rFonts w:hint="eastAsia"/>
          <w:spacing w:val="528"/>
        </w:rPr>
        <w:t>第</w:t>
      </w:r>
      <w:r>
        <w:rPr>
          <w:rFonts w:hint="eastAsia"/>
        </w:rPr>
        <w:t xml:space="preserve">号　　</w:t>
      </w:r>
    </w:p>
    <w:p w:rsidR="00521830" w:rsidRDefault="00521830">
      <w:pPr>
        <w:wordWrap w:val="0"/>
        <w:jc w:val="right"/>
        <w:rPr>
          <w:rFonts w:ascii="‚l‚r –¾’©"/>
        </w:rPr>
      </w:pPr>
      <w:r>
        <w:rPr>
          <w:rFonts w:hint="eastAsia"/>
        </w:rPr>
        <w:t xml:space="preserve">年　　月　　日　　</w:t>
      </w:r>
    </w:p>
    <w:p w:rsidR="00521830" w:rsidRDefault="00521830">
      <w:pPr>
        <w:wordWrap w:val="0"/>
        <w:rPr>
          <w:rFonts w:ascii="‚l‚r –¾’©"/>
        </w:rPr>
      </w:pPr>
    </w:p>
    <w:p w:rsidR="00521830" w:rsidRDefault="00521830">
      <w:pPr>
        <w:wordWrap w:val="0"/>
        <w:rPr>
          <w:rFonts w:ascii="‚l‚r –¾’©"/>
        </w:rPr>
      </w:pPr>
      <w:r>
        <w:rPr>
          <w:rFonts w:hint="eastAsia"/>
        </w:rPr>
        <w:t xml:space="preserve">　　宮城県知事　　　　殿</w:t>
      </w:r>
    </w:p>
    <w:p w:rsidR="00521830" w:rsidRDefault="00521830">
      <w:pPr>
        <w:wordWrap w:val="0"/>
        <w:rPr>
          <w:rFonts w:ascii="‚l‚r –¾’©"/>
        </w:rPr>
      </w:pPr>
    </w:p>
    <w:p w:rsidR="00521830" w:rsidRDefault="00521830">
      <w:pPr>
        <w:wordWrap w:val="0"/>
        <w:jc w:val="right"/>
        <w:rPr>
          <w:rFonts w:ascii="‚l‚r –¾’©"/>
        </w:rPr>
      </w:pPr>
      <w:r>
        <w:rPr>
          <w:rFonts w:hint="eastAsia"/>
        </w:rPr>
        <w:t xml:space="preserve">主たる事務所の所在地　　　　　　　　　　　　　</w:t>
      </w:r>
    </w:p>
    <w:p w:rsidR="00521830" w:rsidRDefault="00521830">
      <w:pPr>
        <w:wordWrap w:val="0"/>
        <w:jc w:val="right"/>
        <w:rPr>
          <w:rFonts w:ascii="‚l‚r –¾’©"/>
        </w:rPr>
      </w:pPr>
      <w:r>
        <w:rPr>
          <w:rFonts w:hint="eastAsia"/>
          <w:spacing w:val="840"/>
        </w:rPr>
        <w:t>名</w:t>
      </w:r>
      <w:r>
        <w:rPr>
          <w:rFonts w:hint="eastAsia"/>
        </w:rPr>
        <w:t xml:space="preserve">称　　　　　　　　　　　　　</w:t>
      </w:r>
    </w:p>
    <w:p w:rsidR="00521830" w:rsidRDefault="00521830">
      <w:pPr>
        <w:wordWrap w:val="0"/>
        <w:jc w:val="right"/>
        <w:rPr>
          <w:rFonts w:ascii="‚l‚r –¾’©"/>
        </w:rPr>
      </w:pPr>
      <w:r>
        <w:rPr>
          <w:rFonts w:hint="eastAsia"/>
          <w:spacing w:val="83"/>
        </w:rPr>
        <w:t>代表者の氏</w:t>
      </w:r>
      <w:r>
        <w:rPr>
          <w:rFonts w:hint="eastAsia"/>
        </w:rPr>
        <w:t xml:space="preserve">名　　　　　　　　　　印　　</w:t>
      </w:r>
    </w:p>
    <w:p w:rsidR="00521830" w:rsidRDefault="00521830">
      <w:pPr>
        <w:wordWrap w:val="0"/>
        <w:rPr>
          <w:rFonts w:ascii="‚l‚r –¾’©"/>
        </w:rPr>
      </w:pPr>
    </w:p>
    <w:p w:rsidR="00521830" w:rsidRDefault="00521830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社会福祉法</w:t>
      </w:r>
      <w:r w:rsidR="00107B07" w:rsidRPr="00107B07">
        <w:rPr>
          <w:rFonts w:hint="eastAsia"/>
        </w:rPr>
        <w:t>第</w:t>
      </w:r>
      <w:r w:rsidR="00107B07" w:rsidRPr="00107B07">
        <w:t>64</w:t>
      </w:r>
      <w:r w:rsidR="00107B07" w:rsidRPr="00107B07">
        <w:rPr>
          <w:rFonts w:hint="eastAsia"/>
        </w:rPr>
        <w:t>条</w:t>
      </w:r>
      <w:r w:rsidR="00107B07" w:rsidRPr="00107B07">
        <w:t>(</w:t>
      </w:r>
      <w:r w:rsidR="00107B07" w:rsidRPr="00107B07">
        <w:rPr>
          <w:rFonts w:hint="eastAsia"/>
        </w:rPr>
        <w:t>第</w:t>
      </w:r>
      <w:r w:rsidR="00107B07" w:rsidRPr="00107B07">
        <w:t>68</w:t>
      </w:r>
      <w:r w:rsidR="00107B07" w:rsidRPr="00107B07">
        <w:rPr>
          <w:rFonts w:hint="eastAsia"/>
        </w:rPr>
        <w:t>条</w:t>
      </w:r>
      <w:r w:rsidR="004911C9">
        <w:rPr>
          <w:rFonts w:hint="eastAsia"/>
        </w:rPr>
        <w:t>、</w:t>
      </w:r>
      <w:r w:rsidR="00107B07">
        <w:rPr>
          <w:rFonts w:hint="eastAsia"/>
        </w:rPr>
        <w:t>第</w:t>
      </w:r>
      <w:r w:rsidR="00107B07">
        <w:t>68</w:t>
      </w:r>
      <w:r w:rsidR="00107B07">
        <w:rPr>
          <w:rFonts w:hint="eastAsia"/>
        </w:rPr>
        <w:t>条の</w:t>
      </w:r>
      <w:r w:rsidR="00107B07">
        <w:t>4</w:t>
      </w:r>
      <w:r w:rsidR="00107B07" w:rsidRPr="00107B07">
        <w:rPr>
          <w:rFonts w:hint="eastAsia"/>
        </w:rPr>
        <w:t>又は第</w:t>
      </w:r>
      <w:r w:rsidR="00107B07" w:rsidRPr="00107B07">
        <w:t>69</w:t>
      </w:r>
      <w:r w:rsidR="00107B07" w:rsidRPr="00107B07">
        <w:rPr>
          <w:rFonts w:hint="eastAsia"/>
        </w:rPr>
        <w:t>条第</w:t>
      </w:r>
      <w:r w:rsidR="00107B07" w:rsidRPr="00107B07">
        <w:t>2</w:t>
      </w:r>
      <w:r w:rsidR="00107B07" w:rsidRPr="00107B07">
        <w:rPr>
          <w:rFonts w:hint="eastAsia"/>
        </w:rPr>
        <w:t>項</w:t>
      </w:r>
      <w:r w:rsidR="00107B07" w:rsidRPr="00107B07">
        <w:t>)</w:t>
      </w:r>
      <w:r w:rsidR="00107B07" w:rsidRPr="00107B07">
        <w:rPr>
          <w:rFonts w:hint="eastAsia"/>
        </w:rPr>
        <w:t>の</w:t>
      </w:r>
      <w:r>
        <w:rPr>
          <w:rFonts w:hint="eastAsia"/>
        </w:rPr>
        <w:t>規定に基づき</w:t>
      </w:r>
      <w:r w:rsidR="004911C9">
        <w:rPr>
          <w:rFonts w:hint="eastAsia"/>
        </w:rPr>
        <w:t>、</w:t>
      </w:r>
      <w:r>
        <w:rPr>
          <w:rFonts w:hint="eastAsia"/>
        </w:rPr>
        <w:t>下記のとおり廃止した</w:t>
      </w:r>
      <w:r>
        <w:t>(</w:t>
      </w:r>
      <w:r>
        <w:rPr>
          <w:rFonts w:hint="eastAsia"/>
        </w:rPr>
        <w:t>廃止</w:t>
      </w:r>
      <w:r w:rsidR="006D388F">
        <w:rPr>
          <w:rFonts w:hint="eastAsia"/>
        </w:rPr>
        <w:t>する</w:t>
      </w:r>
      <w:r>
        <w:t>)</w:t>
      </w:r>
      <w:r>
        <w:rPr>
          <w:rFonts w:hint="eastAsia"/>
        </w:rPr>
        <w:t>ので届け出ます。</w:t>
      </w:r>
    </w:p>
    <w:p w:rsidR="00521830" w:rsidRDefault="00521830">
      <w:pPr>
        <w:jc w:val="center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5"/>
        <w:gridCol w:w="2613"/>
        <w:gridCol w:w="1908"/>
        <w:gridCol w:w="2610"/>
      </w:tblGrid>
      <w:tr w:rsidR="00521830" w:rsidTr="00425643">
        <w:trPr>
          <w:trHeight w:val="990"/>
        </w:trPr>
        <w:tc>
          <w:tcPr>
            <w:tcW w:w="1905" w:type="dxa"/>
            <w:vAlign w:val="center"/>
          </w:tcPr>
          <w:p w:rsidR="00521830" w:rsidRDefault="00521830" w:rsidP="00425643">
            <w:pPr>
              <w:jc w:val="center"/>
            </w:pPr>
            <w:r>
              <w:rPr>
                <w:rFonts w:hint="eastAsia"/>
              </w:rPr>
              <w:t>施設の名称</w:t>
            </w:r>
          </w:p>
        </w:tc>
        <w:tc>
          <w:tcPr>
            <w:tcW w:w="2613" w:type="dxa"/>
          </w:tcPr>
          <w:p w:rsidR="00521830" w:rsidRDefault="00521830">
            <w:r>
              <w:rPr>
                <w:rFonts w:hint="eastAsia"/>
              </w:rPr>
              <w:t xml:space="preserve">　</w:t>
            </w:r>
          </w:p>
        </w:tc>
        <w:tc>
          <w:tcPr>
            <w:tcW w:w="1908" w:type="dxa"/>
            <w:vAlign w:val="center"/>
          </w:tcPr>
          <w:p w:rsidR="00521830" w:rsidRDefault="00521830" w:rsidP="00425643">
            <w:pPr>
              <w:jc w:val="center"/>
            </w:pPr>
            <w:r>
              <w:rPr>
                <w:rFonts w:hint="eastAsia"/>
              </w:rPr>
              <w:t>施設の種類</w:t>
            </w:r>
          </w:p>
        </w:tc>
        <w:tc>
          <w:tcPr>
            <w:tcW w:w="2610" w:type="dxa"/>
          </w:tcPr>
          <w:p w:rsidR="00521830" w:rsidRDefault="00521830">
            <w:r>
              <w:rPr>
                <w:rFonts w:hint="eastAsia"/>
              </w:rPr>
              <w:t xml:space="preserve">　</w:t>
            </w:r>
          </w:p>
        </w:tc>
      </w:tr>
      <w:tr w:rsidR="00521830" w:rsidTr="00425643">
        <w:trPr>
          <w:trHeight w:val="990"/>
        </w:trPr>
        <w:tc>
          <w:tcPr>
            <w:tcW w:w="1905" w:type="dxa"/>
            <w:vAlign w:val="center"/>
          </w:tcPr>
          <w:p w:rsidR="00521830" w:rsidRDefault="006D388F" w:rsidP="00425643">
            <w:pPr>
              <w:jc w:val="center"/>
            </w:pPr>
            <w:r>
              <w:rPr>
                <w:rFonts w:hint="eastAsia"/>
              </w:rPr>
              <w:t>廃止</w:t>
            </w:r>
            <w:r w:rsidR="00521830">
              <w:rPr>
                <w:rFonts w:hint="eastAsia"/>
              </w:rPr>
              <w:t>年月日</w:t>
            </w:r>
          </w:p>
        </w:tc>
        <w:tc>
          <w:tcPr>
            <w:tcW w:w="7131" w:type="dxa"/>
            <w:gridSpan w:val="3"/>
          </w:tcPr>
          <w:p w:rsidR="00521830" w:rsidRDefault="00521830">
            <w:r>
              <w:rPr>
                <w:rFonts w:hint="eastAsia"/>
              </w:rPr>
              <w:t xml:space="preserve">　</w:t>
            </w:r>
          </w:p>
        </w:tc>
      </w:tr>
      <w:tr w:rsidR="00521830" w:rsidTr="00425643">
        <w:trPr>
          <w:trHeight w:val="990"/>
        </w:trPr>
        <w:tc>
          <w:tcPr>
            <w:tcW w:w="1905" w:type="dxa"/>
            <w:vAlign w:val="center"/>
          </w:tcPr>
          <w:p w:rsidR="00521830" w:rsidRDefault="00521830" w:rsidP="00425643">
            <w:pPr>
              <w:jc w:val="center"/>
            </w:pPr>
            <w:r>
              <w:rPr>
                <w:rFonts w:hint="eastAsia"/>
              </w:rPr>
              <w:t>廃止の理由</w:t>
            </w:r>
          </w:p>
        </w:tc>
        <w:tc>
          <w:tcPr>
            <w:tcW w:w="7131" w:type="dxa"/>
            <w:gridSpan w:val="3"/>
          </w:tcPr>
          <w:p w:rsidR="00521830" w:rsidRDefault="00521830">
            <w:r>
              <w:rPr>
                <w:rFonts w:hint="eastAsia"/>
              </w:rPr>
              <w:t xml:space="preserve">　</w:t>
            </w:r>
          </w:p>
        </w:tc>
      </w:tr>
      <w:tr w:rsidR="00521830" w:rsidTr="00425643">
        <w:trPr>
          <w:trHeight w:val="990"/>
        </w:trPr>
        <w:tc>
          <w:tcPr>
            <w:tcW w:w="1905" w:type="dxa"/>
            <w:vAlign w:val="center"/>
          </w:tcPr>
          <w:p w:rsidR="00521830" w:rsidRDefault="00521830" w:rsidP="00425643">
            <w:pPr>
              <w:jc w:val="center"/>
            </w:pPr>
            <w:r>
              <w:rPr>
                <w:rFonts w:hint="eastAsia"/>
              </w:rPr>
              <w:t>廃止後の処置</w:t>
            </w:r>
          </w:p>
        </w:tc>
        <w:tc>
          <w:tcPr>
            <w:tcW w:w="7131" w:type="dxa"/>
            <w:gridSpan w:val="3"/>
          </w:tcPr>
          <w:p w:rsidR="00521830" w:rsidRDefault="00521830">
            <w:r>
              <w:rPr>
                <w:rFonts w:hint="eastAsia"/>
              </w:rPr>
              <w:t xml:space="preserve">　</w:t>
            </w:r>
          </w:p>
        </w:tc>
      </w:tr>
      <w:tr w:rsidR="00521830" w:rsidTr="00425643">
        <w:trPr>
          <w:trHeight w:val="990"/>
        </w:trPr>
        <w:tc>
          <w:tcPr>
            <w:tcW w:w="1905" w:type="dxa"/>
            <w:vAlign w:val="center"/>
          </w:tcPr>
          <w:p w:rsidR="00521830" w:rsidRDefault="00521830" w:rsidP="00425643">
            <w:pPr>
              <w:jc w:val="center"/>
            </w:pPr>
            <w:r>
              <w:rPr>
                <w:rFonts w:hint="eastAsia"/>
              </w:rPr>
              <w:t>資産の処分方法</w:t>
            </w:r>
          </w:p>
        </w:tc>
        <w:tc>
          <w:tcPr>
            <w:tcW w:w="7131" w:type="dxa"/>
            <w:gridSpan w:val="3"/>
          </w:tcPr>
          <w:p w:rsidR="00521830" w:rsidRDefault="00521830">
            <w:r>
              <w:rPr>
                <w:rFonts w:hint="eastAsia"/>
              </w:rPr>
              <w:t xml:space="preserve">　</w:t>
            </w:r>
          </w:p>
        </w:tc>
      </w:tr>
    </w:tbl>
    <w:p w:rsidR="00521830" w:rsidRDefault="00521830">
      <w:r>
        <w:t>(</w:t>
      </w:r>
      <w:r>
        <w:rPr>
          <w:rFonts w:hint="eastAsia"/>
        </w:rPr>
        <w:t>注意事項</w:t>
      </w:r>
      <w:r>
        <w:t>)</w:t>
      </w:r>
    </w:p>
    <w:p w:rsidR="00521830" w:rsidRDefault="00521830" w:rsidP="00C15EBF">
      <w:pPr>
        <w:ind w:left="210" w:hanging="210"/>
      </w:pPr>
      <w:r>
        <w:rPr>
          <w:rFonts w:hint="eastAsia"/>
        </w:rPr>
        <w:t xml:space="preserve">　</w:t>
      </w:r>
      <w:r w:rsidR="00C15EBF">
        <w:t>1</w:t>
      </w:r>
      <w:r>
        <w:rPr>
          <w:rFonts w:hint="eastAsia"/>
        </w:rPr>
        <w:t xml:space="preserve">　廃止内容を明らかにする書類を適宜添付すること。</w:t>
      </w:r>
    </w:p>
    <w:p w:rsidR="000B3EF1" w:rsidRDefault="000B3EF1" w:rsidP="000B3EF1">
      <w:pPr>
        <w:ind w:left="315" w:hanging="315"/>
      </w:pPr>
      <w:r w:rsidRPr="00D17FF0">
        <w:rPr>
          <w:rFonts w:hint="eastAsia"/>
        </w:rPr>
        <w:t xml:space="preserve">　</w:t>
      </w:r>
      <w:r w:rsidR="00AF7476">
        <w:t>2</w:t>
      </w:r>
      <w:r w:rsidRPr="00D17FF0">
        <w:rPr>
          <w:rFonts w:hint="eastAsia"/>
        </w:rPr>
        <w:t xml:space="preserve">　社会福祉法第</w:t>
      </w:r>
      <w:r>
        <w:t>64</w:t>
      </w:r>
      <w:r>
        <w:rPr>
          <w:rFonts w:hint="eastAsia"/>
        </w:rPr>
        <w:t>条の規定により届け出る場合は</w:t>
      </w:r>
      <w:r w:rsidR="004911C9">
        <w:rPr>
          <w:rFonts w:hint="eastAsia"/>
        </w:rPr>
        <w:t>、</w:t>
      </w:r>
      <w:r>
        <w:rPr>
          <w:rFonts w:hint="eastAsia"/>
        </w:rPr>
        <w:t>廃止</w:t>
      </w:r>
      <w:r w:rsidRPr="00D17FF0">
        <w:rPr>
          <w:rFonts w:hint="eastAsia"/>
        </w:rPr>
        <w:t>の日</w:t>
      </w:r>
      <w:r>
        <w:rPr>
          <w:rFonts w:hint="eastAsia"/>
        </w:rPr>
        <w:t>の</w:t>
      </w:r>
      <w:r w:rsidRPr="00D17FF0">
        <w:rPr>
          <w:rFonts w:hint="eastAsia"/>
        </w:rPr>
        <w:t>一月</w:t>
      </w:r>
      <w:r>
        <w:rPr>
          <w:rFonts w:hint="eastAsia"/>
        </w:rPr>
        <w:t>前までに</w:t>
      </w:r>
      <w:r w:rsidRPr="00D17FF0">
        <w:rPr>
          <w:rFonts w:hint="eastAsia"/>
        </w:rPr>
        <w:t>届け出ること。</w:t>
      </w:r>
    </w:p>
    <w:p w:rsidR="00C15EBF" w:rsidRDefault="00C15EBF" w:rsidP="00AF7476">
      <w:pPr>
        <w:ind w:left="315" w:hangingChars="150" w:hanging="315"/>
      </w:pPr>
      <w:r>
        <w:rPr>
          <w:rFonts w:hint="eastAsia"/>
        </w:rPr>
        <w:t xml:space="preserve">　</w:t>
      </w:r>
      <w:r w:rsidR="00AF7476">
        <w:t>3</w:t>
      </w:r>
      <w:r>
        <w:rPr>
          <w:rFonts w:hint="eastAsia"/>
        </w:rPr>
        <w:t xml:space="preserve">　</w:t>
      </w:r>
      <w:r w:rsidRPr="00C15EBF">
        <w:rPr>
          <w:rFonts w:hint="eastAsia"/>
        </w:rPr>
        <w:t>社会福祉法</w:t>
      </w:r>
      <w:r w:rsidR="000B3EF1" w:rsidRPr="000B3EF1">
        <w:rPr>
          <w:rFonts w:hint="eastAsia"/>
        </w:rPr>
        <w:t>第</w:t>
      </w:r>
      <w:r w:rsidR="000B3EF1" w:rsidRPr="000B3EF1">
        <w:t>68</w:t>
      </w:r>
      <w:r w:rsidR="000B3EF1" w:rsidRPr="000B3EF1">
        <w:rPr>
          <w:rFonts w:hint="eastAsia"/>
        </w:rPr>
        <w:t>条</w:t>
      </w:r>
      <w:r w:rsidR="004911C9">
        <w:rPr>
          <w:rFonts w:hint="eastAsia"/>
        </w:rPr>
        <w:t>、</w:t>
      </w:r>
      <w:r w:rsidRPr="00C15EBF">
        <w:rPr>
          <w:rFonts w:hint="eastAsia"/>
        </w:rPr>
        <w:t>第</w:t>
      </w:r>
      <w:r w:rsidRPr="00C15EBF">
        <w:t>68</w:t>
      </w:r>
      <w:r w:rsidRPr="00C15EBF">
        <w:rPr>
          <w:rFonts w:hint="eastAsia"/>
        </w:rPr>
        <w:t>条の</w:t>
      </w:r>
      <w:r>
        <w:t>4</w:t>
      </w:r>
      <w:r w:rsidR="00107B07">
        <w:rPr>
          <w:rFonts w:hint="eastAsia"/>
        </w:rPr>
        <w:t>又は</w:t>
      </w:r>
      <w:r w:rsidR="000B3EF1">
        <w:rPr>
          <w:rFonts w:hint="eastAsia"/>
        </w:rPr>
        <w:t>第</w:t>
      </w:r>
      <w:r w:rsidR="000B3EF1">
        <w:t>69</w:t>
      </w:r>
      <w:r w:rsidR="000B3EF1">
        <w:rPr>
          <w:rFonts w:hint="eastAsia"/>
        </w:rPr>
        <w:t>条</w:t>
      </w:r>
      <w:r w:rsidR="00AF7476">
        <w:rPr>
          <w:rFonts w:hint="eastAsia"/>
        </w:rPr>
        <w:t>第</w:t>
      </w:r>
      <w:r w:rsidR="00AF7476">
        <w:t>2</w:t>
      </w:r>
      <w:r w:rsidR="00AF7476">
        <w:rPr>
          <w:rFonts w:hint="eastAsia"/>
        </w:rPr>
        <w:t>項</w:t>
      </w:r>
      <w:r w:rsidR="00A9156E">
        <w:rPr>
          <w:rFonts w:hint="eastAsia"/>
        </w:rPr>
        <w:t>の規定により届け出る</w:t>
      </w:r>
      <w:r>
        <w:rPr>
          <w:rFonts w:hint="eastAsia"/>
        </w:rPr>
        <w:t>場合は</w:t>
      </w:r>
      <w:r w:rsidR="004911C9">
        <w:rPr>
          <w:rFonts w:hint="eastAsia"/>
        </w:rPr>
        <w:t>、</w:t>
      </w:r>
      <w:r>
        <w:rPr>
          <w:rFonts w:hint="eastAsia"/>
        </w:rPr>
        <w:t>廃止</w:t>
      </w:r>
      <w:r w:rsidRPr="00C15EBF">
        <w:rPr>
          <w:rFonts w:hint="eastAsia"/>
        </w:rPr>
        <w:t>の日から一月以内に届け出ること。</w:t>
      </w:r>
    </w:p>
    <w:sectPr w:rsidR="00C15EBF">
      <w:pgSz w:w="12240" w:h="15840"/>
      <w:pgMar w:top="1985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69A" w:rsidRDefault="0044269A" w:rsidP="00521830">
      <w:r>
        <w:separator/>
      </w:r>
    </w:p>
  </w:endnote>
  <w:endnote w:type="continuationSeparator" w:id="0">
    <w:p w:rsidR="0044269A" w:rsidRDefault="0044269A" w:rsidP="00521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‚l‚r –¾’©">
    <w:altName w:val="MS ??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69A" w:rsidRDefault="0044269A" w:rsidP="00521830">
      <w:r>
        <w:separator/>
      </w:r>
    </w:p>
  </w:footnote>
  <w:footnote w:type="continuationSeparator" w:id="0">
    <w:p w:rsidR="0044269A" w:rsidRDefault="0044269A" w:rsidP="005218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830"/>
    <w:rsid w:val="000B3EF1"/>
    <w:rsid w:val="00107B07"/>
    <w:rsid w:val="001156CD"/>
    <w:rsid w:val="00162E58"/>
    <w:rsid w:val="002D7C82"/>
    <w:rsid w:val="00425643"/>
    <w:rsid w:val="0044269A"/>
    <w:rsid w:val="004911C9"/>
    <w:rsid w:val="00521830"/>
    <w:rsid w:val="00536EF8"/>
    <w:rsid w:val="00661D91"/>
    <w:rsid w:val="006D388F"/>
    <w:rsid w:val="00722859"/>
    <w:rsid w:val="00955841"/>
    <w:rsid w:val="00A50937"/>
    <w:rsid w:val="00A7362A"/>
    <w:rsid w:val="00A9156E"/>
    <w:rsid w:val="00AF7476"/>
    <w:rsid w:val="00C15EBF"/>
    <w:rsid w:val="00D1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BFDE272A-DCBB-43B1-A849-D59ED8CD3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pPr>
      <w:spacing w:before="120" w:after="240"/>
    </w:pPr>
    <w:rPr>
      <w:b/>
    </w:rPr>
  </w:style>
  <w:style w:type="paragraph" w:styleId="a4">
    <w:name w:val="Body Text Indent"/>
    <w:basedOn w:val="a"/>
    <w:link w:val="a5"/>
    <w:uiPriority w:val="99"/>
    <w:semiHidden/>
    <w:pPr>
      <w:ind w:left="210"/>
    </w:pPr>
  </w:style>
  <w:style w:type="character" w:customStyle="1" w:styleId="a5">
    <w:name w:val="本文インデント (文字)"/>
    <w:basedOn w:val="a0"/>
    <w:link w:val="a4"/>
    <w:uiPriority w:val="99"/>
    <w:semiHidden/>
    <w:locked/>
    <w:rPr>
      <w:rFonts w:ascii="ＭＳ 明朝" w:cs="Times New Roman"/>
      <w:kern w:val="2"/>
      <w:sz w:val="21"/>
    </w:rPr>
  </w:style>
  <w:style w:type="paragraph" w:styleId="2">
    <w:name w:val="Body Text Indent 2"/>
    <w:basedOn w:val="a"/>
    <w:link w:val="20"/>
    <w:uiPriority w:val="99"/>
    <w:semiHidden/>
    <w:pPr>
      <w:ind w:left="420" w:hanging="210"/>
    </w:p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ascii="ＭＳ 明朝" w:cs="Times New Roman"/>
      <w:kern w:val="2"/>
      <w:sz w:val="21"/>
    </w:rPr>
  </w:style>
  <w:style w:type="paragraph" w:styleId="a6">
    <w:name w:val="header"/>
    <w:basedOn w:val="a"/>
    <w:link w:val="a7"/>
    <w:uiPriority w:val="99"/>
    <w:unhideWhenUsed/>
    <w:rsid w:val="005218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521830"/>
    <w:rPr>
      <w:rFonts w:ascii="ＭＳ 明朝" w:cs="Times New Roman"/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52183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521830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rsid w:val="00C15EBF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locked/>
    <w:rsid w:val="00C15EBF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小谷　誠之</cp:lastModifiedBy>
  <cp:revision>3</cp:revision>
  <cp:lastPrinted>2000-07-17T02:35:00Z</cp:lastPrinted>
  <dcterms:created xsi:type="dcterms:W3CDTF">2023-11-07T04:48:00Z</dcterms:created>
  <dcterms:modified xsi:type="dcterms:W3CDTF">2023-11-07T04:52:00Z</dcterms:modified>
</cp:coreProperties>
</file>