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64" w:rsidRPr="00BC7884" w:rsidRDefault="002F2623" w:rsidP="006C7264">
      <w:pPr>
        <w:pStyle w:val="a8"/>
        <w:spacing w:line="240" w:lineRule="auto"/>
        <w:jc w:val="left"/>
        <w:rPr>
          <w:rFonts w:asciiTheme="minorEastAsia" w:eastAsiaTheme="minorEastAsia" w:hAnsiTheme="minorEastAsia"/>
        </w:rPr>
      </w:pPr>
      <w:r w:rsidRPr="00BC7884">
        <w:rPr>
          <w:rFonts w:asciiTheme="minorEastAsia" w:eastAsiaTheme="minorEastAsia" w:hAnsiTheme="minorEastAsia" w:hint="eastAsia"/>
        </w:rPr>
        <w:t>（</w:t>
      </w:r>
      <w:r w:rsidR="00FC4896">
        <w:rPr>
          <w:rFonts w:asciiTheme="minorEastAsia" w:eastAsiaTheme="minorEastAsia" w:hAnsiTheme="minorEastAsia" w:hint="eastAsia"/>
        </w:rPr>
        <w:t>様式第３</w:t>
      </w:r>
      <w:r w:rsidR="006C7264" w:rsidRPr="00BC7884">
        <w:rPr>
          <w:rFonts w:asciiTheme="minorEastAsia" w:eastAsiaTheme="minorEastAsia" w:hAnsiTheme="minorEastAsia" w:hint="eastAsia"/>
        </w:rPr>
        <w:t>号</w:t>
      </w:r>
      <w:r w:rsidRPr="00BC7884">
        <w:rPr>
          <w:rFonts w:asciiTheme="minorEastAsia" w:eastAsiaTheme="minorEastAsia" w:hAnsiTheme="minorEastAsia" w:hint="eastAsia"/>
        </w:rPr>
        <w:t>）</w:t>
      </w:r>
    </w:p>
    <w:p w:rsidR="00E33671" w:rsidRPr="00BC7884" w:rsidRDefault="00E33671" w:rsidP="00B43032">
      <w:pPr>
        <w:pStyle w:val="a8"/>
        <w:spacing w:line="360" w:lineRule="auto"/>
        <w:rPr>
          <w:rFonts w:asciiTheme="minorEastAsia" w:eastAsiaTheme="minorEastAsia" w:hAnsiTheme="minorEastAsia"/>
          <w:spacing w:val="0"/>
        </w:rPr>
      </w:pPr>
    </w:p>
    <w:p w:rsidR="006C7264" w:rsidRPr="00BC7884" w:rsidRDefault="00C76A60" w:rsidP="006C7264">
      <w:pPr>
        <w:pStyle w:val="a8"/>
        <w:spacing w:line="24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C7884">
        <w:rPr>
          <w:rFonts w:asciiTheme="minorEastAsia" w:eastAsiaTheme="minorEastAsia" w:hAnsiTheme="minorEastAsia" w:hint="eastAsia"/>
          <w:sz w:val="24"/>
          <w:szCs w:val="24"/>
        </w:rPr>
        <w:t>水産業連携活動促進</w:t>
      </w:r>
      <w:r w:rsidR="005366B8" w:rsidRPr="00BC7884">
        <w:rPr>
          <w:rFonts w:asciiTheme="minorEastAsia" w:eastAsiaTheme="minorEastAsia" w:hAnsiTheme="minorEastAsia" w:hint="eastAsia"/>
          <w:sz w:val="24"/>
          <w:szCs w:val="24"/>
        </w:rPr>
        <w:t xml:space="preserve">事業　</w:t>
      </w:r>
      <w:r w:rsidR="00633EF5">
        <w:rPr>
          <w:rFonts w:asciiTheme="minorEastAsia" w:eastAsiaTheme="minorEastAsia" w:hAnsiTheme="minorEastAsia" w:hint="eastAsia"/>
          <w:sz w:val="24"/>
          <w:szCs w:val="24"/>
        </w:rPr>
        <w:t>活動報告</w:t>
      </w:r>
      <w:r w:rsidR="008857E1" w:rsidRPr="00BC7884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B43032" w:rsidRPr="00BC7884" w:rsidRDefault="00B43032" w:rsidP="00B43032">
      <w:pPr>
        <w:pStyle w:val="a8"/>
        <w:spacing w:line="360" w:lineRule="auto"/>
        <w:rPr>
          <w:rFonts w:asciiTheme="minorEastAsia" w:eastAsiaTheme="minorEastAsia" w:hAnsiTheme="minorEastAsia"/>
        </w:rPr>
      </w:pPr>
    </w:p>
    <w:p w:rsidR="006C7264" w:rsidRPr="00BC7884" w:rsidRDefault="006C7264" w:rsidP="00B43032">
      <w:pPr>
        <w:pStyle w:val="a8"/>
        <w:spacing w:line="240" w:lineRule="auto"/>
        <w:jc w:val="right"/>
        <w:rPr>
          <w:rFonts w:asciiTheme="minorEastAsia" w:eastAsiaTheme="minorEastAsia" w:hAnsiTheme="minorEastAsia"/>
          <w:spacing w:val="0"/>
        </w:rPr>
      </w:pPr>
      <w:r w:rsidRPr="00BC7884">
        <w:rPr>
          <w:rFonts w:asciiTheme="minorEastAsia" w:eastAsiaTheme="minorEastAsia" w:hAnsiTheme="minorEastAsia" w:hint="eastAsia"/>
        </w:rPr>
        <w:t xml:space="preserve">年　　月　　日　</w:t>
      </w:r>
    </w:p>
    <w:p w:rsidR="00B43032" w:rsidRPr="00BC7884" w:rsidRDefault="00B43032" w:rsidP="00B43032">
      <w:pPr>
        <w:pStyle w:val="a8"/>
        <w:spacing w:line="360" w:lineRule="auto"/>
        <w:rPr>
          <w:rFonts w:asciiTheme="minorEastAsia" w:eastAsiaTheme="minorEastAsia" w:hAnsiTheme="minorEastAsia"/>
          <w:spacing w:val="0"/>
        </w:rPr>
      </w:pPr>
    </w:p>
    <w:p w:rsidR="006C7264" w:rsidRPr="00BC7884" w:rsidRDefault="006C7264" w:rsidP="00B43032">
      <w:pPr>
        <w:pStyle w:val="a8"/>
        <w:spacing w:line="240" w:lineRule="auto"/>
        <w:rPr>
          <w:rFonts w:asciiTheme="minorEastAsia" w:eastAsiaTheme="minorEastAsia" w:hAnsiTheme="minorEastAsia"/>
          <w:spacing w:val="0"/>
        </w:rPr>
      </w:pPr>
      <w:r w:rsidRPr="00BC7884">
        <w:rPr>
          <w:rFonts w:asciiTheme="minorEastAsia" w:eastAsiaTheme="minorEastAsia" w:hAnsiTheme="minorEastAsia" w:hint="eastAsia"/>
        </w:rPr>
        <w:t xml:space="preserve">　</w:t>
      </w:r>
      <w:r w:rsidR="00666A19" w:rsidRPr="00BC7884">
        <w:rPr>
          <w:rFonts w:asciiTheme="minorEastAsia" w:eastAsiaTheme="minorEastAsia" w:hAnsiTheme="minorEastAsia" w:hint="eastAsia"/>
        </w:rPr>
        <w:t xml:space="preserve">宮 城 県 知 </w:t>
      </w:r>
      <w:r w:rsidRPr="00BC7884">
        <w:rPr>
          <w:rFonts w:asciiTheme="minorEastAsia" w:eastAsiaTheme="minorEastAsia" w:hAnsiTheme="minorEastAsia" w:hint="eastAsia"/>
        </w:rPr>
        <w:t xml:space="preserve">事　</w:t>
      </w:r>
      <w:r w:rsidR="00AA75CA" w:rsidRPr="00BC7884">
        <w:rPr>
          <w:rFonts w:asciiTheme="minorEastAsia" w:eastAsiaTheme="minorEastAsia" w:hAnsiTheme="minorEastAsia" w:hint="eastAsia"/>
        </w:rPr>
        <w:t>○○　○○</w:t>
      </w:r>
      <w:r w:rsidRPr="00BC7884">
        <w:rPr>
          <w:rFonts w:asciiTheme="minorEastAsia" w:eastAsiaTheme="minorEastAsia" w:hAnsiTheme="minorEastAsia" w:hint="eastAsia"/>
        </w:rPr>
        <w:t xml:space="preserve">　殿</w:t>
      </w:r>
    </w:p>
    <w:p w:rsidR="00633EF5" w:rsidRDefault="00633EF5" w:rsidP="00B43032">
      <w:pPr>
        <w:pStyle w:val="a8"/>
        <w:spacing w:line="360" w:lineRule="auto"/>
        <w:rPr>
          <w:rFonts w:asciiTheme="minorEastAsia" w:eastAsiaTheme="minorEastAsia" w:hAnsiTheme="minorEastAsia" w:hint="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　　　　（団体代表者）団 体 名：</w:t>
      </w:r>
    </w:p>
    <w:p w:rsidR="00633EF5" w:rsidRDefault="00633EF5" w:rsidP="00B43032">
      <w:pPr>
        <w:pStyle w:val="a8"/>
        <w:spacing w:line="360" w:lineRule="auto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　　　　　　　　　　　代表者名：　</w:t>
      </w:r>
    </w:p>
    <w:p w:rsidR="00633EF5" w:rsidRDefault="00633EF5" w:rsidP="00B43032">
      <w:pPr>
        <w:pStyle w:val="a8"/>
        <w:spacing w:line="360" w:lineRule="auto"/>
        <w:rPr>
          <w:rFonts w:asciiTheme="minorEastAsia" w:eastAsiaTheme="minorEastAsia" w:hAnsiTheme="minorEastAsia" w:hint="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　　　　（専　門　家）企 業 名：</w:t>
      </w:r>
    </w:p>
    <w:p w:rsidR="00633EF5" w:rsidRPr="00633EF5" w:rsidRDefault="00633EF5" w:rsidP="00B43032">
      <w:pPr>
        <w:pStyle w:val="a8"/>
        <w:spacing w:line="360" w:lineRule="auto"/>
        <w:rPr>
          <w:rFonts w:asciiTheme="minorEastAsia" w:eastAsiaTheme="minorEastAsia" w:hAnsiTheme="minorEastAsia" w:hint="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　　　　　　　　　　　氏　　名：</w:t>
      </w:r>
    </w:p>
    <w:p w:rsidR="00B43032" w:rsidRPr="00BC7884" w:rsidRDefault="00B43032" w:rsidP="00B43032">
      <w:pPr>
        <w:pStyle w:val="a8"/>
        <w:spacing w:line="360" w:lineRule="auto"/>
        <w:rPr>
          <w:rFonts w:asciiTheme="minorEastAsia" w:eastAsiaTheme="minorEastAsia" w:hAnsiTheme="minorEastAsia"/>
          <w:spacing w:val="0"/>
        </w:rPr>
      </w:pPr>
    </w:p>
    <w:p w:rsidR="006C7264" w:rsidRDefault="00123912" w:rsidP="00B43032">
      <w:pPr>
        <w:pStyle w:val="a8"/>
        <w:spacing w:line="240" w:lineRule="auto"/>
        <w:rPr>
          <w:rFonts w:asciiTheme="minorEastAsia" w:eastAsiaTheme="minorEastAsia" w:hAnsiTheme="minorEastAsia"/>
        </w:rPr>
      </w:pPr>
      <w:r w:rsidRPr="00BC7884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4450715</wp:posOffset>
                </wp:positionH>
                <wp:positionV relativeFrom="paragraph">
                  <wp:posOffset>7362190</wp:posOffset>
                </wp:positionV>
                <wp:extent cx="180022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3912" w:rsidRDefault="00123912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２ペー</w:t>
                            </w:r>
                            <w:r>
                              <w:rPr>
                                <w:rFonts w:hint="eastAsia"/>
                              </w:rPr>
                              <w:t>ジ</w:t>
                            </w:r>
                            <w:r>
                              <w:t>目に続きます。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0.45pt;margin-top:579.7pt;width:141.75pt;height:23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" fillcolor="white [3201]" stroked="f" strokeweight=".5pt">
                <v:textbox>
                  <w:txbxContent>
                    <w:p w:rsidR="00123912" w:rsidRDefault="00123912">
                      <w:r>
                        <w:rPr>
                          <w:rFonts w:hint="eastAsia"/>
                        </w:rPr>
                        <w:t>※</w:t>
                      </w:r>
                      <w:r>
                        <w:t>２ペー</w:t>
                      </w:r>
                      <w:r>
                        <w:rPr>
                          <w:rFonts w:hint="eastAsia"/>
                        </w:rPr>
                        <w:t>ジ</w:t>
                      </w:r>
                      <w:r>
                        <w:t>目に続きます。</w:t>
                      </w:r>
                    </w:p>
                  </w:txbxContent>
                </v:textbox>
              </v:shape>
            </w:pict>
          </mc:Fallback>
        </mc:AlternateContent>
      </w:r>
      <w:r w:rsidR="006C7264" w:rsidRPr="00BC7884">
        <w:rPr>
          <w:rFonts w:asciiTheme="minorEastAsia" w:eastAsiaTheme="minorEastAsia" w:hAnsiTheme="minorEastAsia" w:hint="eastAsia"/>
        </w:rPr>
        <w:t xml:space="preserve">　</w:t>
      </w:r>
      <w:r w:rsidR="00C76A60" w:rsidRPr="00BC7884">
        <w:rPr>
          <w:rFonts w:asciiTheme="minorEastAsia" w:eastAsiaTheme="minorEastAsia" w:hAnsiTheme="minorEastAsia" w:hint="eastAsia"/>
        </w:rPr>
        <w:t>水産業連携活動促進事業</w:t>
      </w:r>
      <w:r w:rsidR="005366B8" w:rsidRPr="00BC7884">
        <w:rPr>
          <w:rFonts w:asciiTheme="minorEastAsia" w:eastAsiaTheme="minorEastAsia" w:hAnsiTheme="minorEastAsia" w:hint="eastAsia"/>
        </w:rPr>
        <w:t>による</w:t>
      </w:r>
      <w:r w:rsidR="00633EF5">
        <w:rPr>
          <w:rFonts w:asciiTheme="minorEastAsia" w:eastAsiaTheme="minorEastAsia" w:hAnsiTheme="minorEastAsia" w:hint="eastAsia"/>
        </w:rPr>
        <w:t>活動結果</w:t>
      </w:r>
      <w:r w:rsidR="00F747A1" w:rsidRPr="00BC7884">
        <w:rPr>
          <w:rFonts w:asciiTheme="minorEastAsia" w:eastAsiaTheme="minorEastAsia" w:hAnsiTheme="minorEastAsia" w:hint="eastAsia"/>
        </w:rPr>
        <w:t>を以下</w:t>
      </w:r>
      <w:r w:rsidR="008857E1" w:rsidRPr="00BC7884">
        <w:rPr>
          <w:rFonts w:asciiTheme="minorEastAsia" w:eastAsiaTheme="minorEastAsia" w:hAnsiTheme="minorEastAsia" w:hint="eastAsia"/>
        </w:rPr>
        <w:t>のとおり</w:t>
      </w:r>
      <w:r w:rsidR="00633EF5">
        <w:rPr>
          <w:rFonts w:asciiTheme="minorEastAsia" w:eastAsiaTheme="minorEastAsia" w:hAnsiTheme="minorEastAsia" w:hint="eastAsia"/>
        </w:rPr>
        <w:t>報告します</w:t>
      </w:r>
      <w:r w:rsidR="008857E1" w:rsidRPr="00BC7884">
        <w:rPr>
          <w:rFonts w:asciiTheme="minorEastAsia" w:eastAsiaTheme="minorEastAsia" w:hAnsiTheme="minorEastAsia" w:hint="eastAsia"/>
        </w:rPr>
        <w:t>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26"/>
        <w:gridCol w:w="8310"/>
      </w:tblGrid>
      <w:tr w:rsidR="00633EF5" w:rsidTr="00633EF5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633EF5" w:rsidRDefault="00633EF5" w:rsidP="008B7A4B">
            <w:pPr>
              <w:pStyle w:val="a8"/>
              <w:spacing w:line="240" w:lineRule="auto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活動日</w:t>
            </w:r>
          </w:p>
        </w:tc>
        <w:tc>
          <w:tcPr>
            <w:tcW w:w="8310" w:type="dxa"/>
            <w:vAlign w:val="center"/>
          </w:tcPr>
          <w:p w:rsidR="00633EF5" w:rsidRDefault="00633EF5" w:rsidP="00633EF5">
            <w:pPr>
              <w:pStyle w:val="a8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　年　　月　　日（　）　　　　：　　　　～　　　　　：　　　　　まで</w:t>
            </w:r>
          </w:p>
        </w:tc>
      </w:tr>
      <w:tr w:rsidR="00633EF5" w:rsidTr="00633EF5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633EF5" w:rsidRDefault="00633EF5" w:rsidP="008B7A4B">
            <w:pPr>
              <w:pStyle w:val="a8"/>
              <w:spacing w:line="240" w:lineRule="auto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活動場所</w:t>
            </w:r>
          </w:p>
        </w:tc>
        <w:tc>
          <w:tcPr>
            <w:tcW w:w="8310" w:type="dxa"/>
            <w:vAlign w:val="center"/>
          </w:tcPr>
          <w:p w:rsidR="00633EF5" w:rsidRDefault="00633EF5" w:rsidP="00633EF5">
            <w:pPr>
              <w:pStyle w:val="a8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633EF5" w:rsidTr="008B7A4B">
        <w:trPr>
          <w:trHeight w:val="1738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633EF5" w:rsidRDefault="00633EF5" w:rsidP="008B7A4B">
            <w:pPr>
              <w:pStyle w:val="a8"/>
              <w:spacing w:line="240" w:lineRule="auto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参加</w:t>
            </w:r>
            <w:r w:rsidR="00E82CBA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8310" w:type="dxa"/>
            <w:vAlign w:val="center"/>
          </w:tcPr>
          <w:p w:rsidR="00633EF5" w:rsidRDefault="00633EF5" w:rsidP="00633EF5">
            <w:pPr>
              <w:pStyle w:val="a8"/>
              <w:spacing w:line="240" w:lineRule="auto"/>
              <w:rPr>
                <w:rFonts w:asciiTheme="minorEastAsia" w:eastAsiaTheme="minorEastAsia" w:hAnsiTheme="minorEastAsia"/>
              </w:rPr>
            </w:pPr>
          </w:p>
          <w:p w:rsidR="00633EF5" w:rsidRDefault="00633EF5" w:rsidP="00633EF5">
            <w:pPr>
              <w:pStyle w:val="a8"/>
              <w:spacing w:line="240" w:lineRule="auto"/>
              <w:rPr>
                <w:rFonts w:asciiTheme="minorEastAsia" w:eastAsiaTheme="minorEastAsia" w:hAnsiTheme="minorEastAsia" w:hint="eastAsia"/>
              </w:rPr>
            </w:pPr>
          </w:p>
          <w:p w:rsidR="00633EF5" w:rsidRDefault="00633EF5" w:rsidP="00633EF5">
            <w:pPr>
              <w:pStyle w:val="a8"/>
              <w:spacing w:line="240" w:lineRule="auto"/>
              <w:rPr>
                <w:rFonts w:asciiTheme="minorEastAsia" w:eastAsiaTheme="minorEastAsia" w:hAnsiTheme="minorEastAsia" w:hint="eastAsia"/>
              </w:rPr>
            </w:pPr>
          </w:p>
        </w:tc>
      </w:tr>
      <w:tr w:rsidR="00633EF5" w:rsidTr="008B7A4B">
        <w:trPr>
          <w:trHeight w:val="7093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633EF5" w:rsidRDefault="00633EF5" w:rsidP="008B7A4B">
            <w:pPr>
              <w:pStyle w:val="a8"/>
              <w:spacing w:line="240" w:lineRule="auto"/>
              <w:jc w:val="distribute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活動内容</w:t>
            </w:r>
          </w:p>
        </w:tc>
        <w:tc>
          <w:tcPr>
            <w:tcW w:w="8310" w:type="dxa"/>
          </w:tcPr>
          <w:p w:rsidR="00633EF5" w:rsidRDefault="00633EF5" w:rsidP="00B43032">
            <w:pPr>
              <w:pStyle w:val="a8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633EF5" w:rsidTr="008B7A4B">
        <w:trPr>
          <w:trHeight w:val="49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633EF5" w:rsidRDefault="00633EF5" w:rsidP="008B7A4B">
            <w:pPr>
              <w:pStyle w:val="a8"/>
              <w:spacing w:line="240" w:lineRule="auto"/>
              <w:jc w:val="distribute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成果</w:t>
            </w:r>
          </w:p>
        </w:tc>
        <w:tc>
          <w:tcPr>
            <w:tcW w:w="8310" w:type="dxa"/>
          </w:tcPr>
          <w:p w:rsidR="00633EF5" w:rsidRDefault="00633EF5" w:rsidP="00B43032">
            <w:pPr>
              <w:pStyle w:val="a8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633EF5" w:rsidTr="008B7A4B">
        <w:trPr>
          <w:trHeight w:val="5945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633EF5" w:rsidRDefault="00633EF5" w:rsidP="008B7A4B">
            <w:pPr>
              <w:pStyle w:val="a8"/>
              <w:spacing w:line="240" w:lineRule="auto"/>
              <w:jc w:val="distribute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課題</w:t>
            </w:r>
          </w:p>
        </w:tc>
        <w:tc>
          <w:tcPr>
            <w:tcW w:w="8310" w:type="dxa"/>
          </w:tcPr>
          <w:p w:rsidR="00633EF5" w:rsidRDefault="00633EF5" w:rsidP="00B43032">
            <w:pPr>
              <w:pStyle w:val="a8"/>
              <w:spacing w:line="240" w:lineRule="auto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633EF5" w:rsidTr="008B7A4B">
        <w:trPr>
          <w:trHeight w:val="380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633EF5" w:rsidRDefault="00E82CBA" w:rsidP="008B7A4B">
            <w:pPr>
              <w:pStyle w:val="a8"/>
              <w:spacing w:line="240" w:lineRule="auto"/>
              <w:jc w:val="distribute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次回の予定</w:t>
            </w:r>
          </w:p>
        </w:tc>
        <w:tc>
          <w:tcPr>
            <w:tcW w:w="8310" w:type="dxa"/>
          </w:tcPr>
          <w:p w:rsidR="00633EF5" w:rsidRDefault="00633EF5" w:rsidP="00B43032">
            <w:pPr>
              <w:pStyle w:val="a8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5D56C4" w:rsidRPr="00BC7884" w:rsidRDefault="005D56C4" w:rsidP="00014306">
      <w:pPr>
        <w:rPr>
          <w:rFonts w:asciiTheme="minorEastAsia" w:eastAsiaTheme="minorEastAsia" w:hAnsiTheme="minorEastAsia" w:hint="eastAsia"/>
        </w:rPr>
      </w:pPr>
    </w:p>
    <w:sectPr w:rsidR="005D56C4" w:rsidRPr="00BC7884" w:rsidSect="008B7A4B">
      <w:footerReference w:type="default" r:id="rId7"/>
      <w:pgSz w:w="11906" w:h="16838" w:code="9"/>
      <w:pgMar w:top="851" w:right="1077" w:bottom="851" w:left="1077" w:header="624" w:footer="283" w:gutter="0"/>
      <w:pgNumType w:fmt="numberInDash"/>
      <w:cols w:space="425"/>
      <w:docGrid w:type="linesAndChars" w:linePitch="292" w:charSpace="-3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022" w:rsidRDefault="006D1022">
      <w:r>
        <w:separator/>
      </w:r>
    </w:p>
  </w:endnote>
  <w:endnote w:type="continuationSeparator" w:id="0">
    <w:p w:rsidR="006D1022" w:rsidRDefault="006D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1B" w:rsidRPr="008B7A4B" w:rsidRDefault="00A77B1B" w:rsidP="008B7A4B">
    <w:pPr>
      <w:pStyle w:val="a6"/>
      <w:jc w:val="center"/>
      <w:rPr>
        <w:rFonts w:hint="eastAsia"/>
        <w:sz w:val="28"/>
      </w:rPr>
    </w:pPr>
    <w:r w:rsidRPr="00A77B1B">
      <w:rPr>
        <w:sz w:val="28"/>
      </w:rPr>
      <w:fldChar w:fldCharType="begin"/>
    </w:r>
    <w:r w:rsidRPr="00A77B1B">
      <w:rPr>
        <w:sz w:val="28"/>
      </w:rPr>
      <w:instrText>PAGE   \* MERGEFORMAT</w:instrText>
    </w:r>
    <w:r w:rsidRPr="00A77B1B">
      <w:rPr>
        <w:sz w:val="28"/>
      </w:rPr>
      <w:fldChar w:fldCharType="separate"/>
    </w:r>
    <w:r w:rsidR="008B7A4B" w:rsidRPr="008B7A4B">
      <w:rPr>
        <w:noProof/>
        <w:sz w:val="28"/>
        <w:lang w:val="ja-JP"/>
      </w:rPr>
      <w:t>-</w:t>
    </w:r>
    <w:r w:rsidR="008B7A4B">
      <w:rPr>
        <w:noProof/>
        <w:sz w:val="28"/>
      </w:rPr>
      <w:t xml:space="preserve"> 2 -</w:t>
    </w:r>
    <w:r w:rsidRPr="00A77B1B"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022" w:rsidRDefault="006D1022">
      <w:r>
        <w:separator/>
      </w:r>
    </w:p>
  </w:footnote>
  <w:footnote w:type="continuationSeparator" w:id="0">
    <w:p w:rsidR="006D1022" w:rsidRDefault="006D1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618C"/>
    <w:multiLevelType w:val="hybridMultilevel"/>
    <w:tmpl w:val="E318B106"/>
    <w:lvl w:ilvl="0" w:tplc="1598D15A">
      <w:start w:val="9"/>
      <w:numFmt w:val="bullet"/>
      <w:lvlText w:val="・"/>
      <w:lvlJc w:val="left"/>
      <w:pPr>
        <w:ind w:left="11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1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0246C7C"/>
    <w:multiLevelType w:val="hybridMultilevel"/>
    <w:tmpl w:val="9FF022AE"/>
    <w:lvl w:ilvl="0" w:tplc="AF5E511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bordersDoNotSurroundHeader/>
  <w:bordersDoNotSurroundFooter/>
  <w:defaultTabStop w:val="840"/>
  <w:drawingGridHorizontalSpacing w:val="96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CC"/>
    <w:rsid w:val="00001ACA"/>
    <w:rsid w:val="0000259E"/>
    <w:rsid w:val="000079B9"/>
    <w:rsid w:val="00014306"/>
    <w:rsid w:val="00024AEA"/>
    <w:rsid w:val="00034358"/>
    <w:rsid w:val="0005602E"/>
    <w:rsid w:val="000641C5"/>
    <w:rsid w:val="00080F5A"/>
    <w:rsid w:val="000929E1"/>
    <w:rsid w:val="00096C24"/>
    <w:rsid w:val="000976E8"/>
    <w:rsid w:val="000F7EAA"/>
    <w:rsid w:val="00110EA5"/>
    <w:rsid w:val="0011513B"/>
    <w:rsid w:val="0012035E"/>
    <w:rsid w:val="00123912"/>
    <w:rsid w:val="001819F0"/>
    <w:rsid w:val="001952C7"/>
    <w:rsid w:val="001D1CA7"/>
    <w:rsid w:val="001D45C7"/>
    <w:rsid w:val="001F22FB"/>
    <w:rsid w:val="0020382A"/>
    <w:rsid w:val="0020465D"/>
    <w:rsid w:val="002068FE"/>
    <w:rsid w:val="00214B92"/>
    <w:rsid w:val="002210F2"/>
    <w:rsid w:val="00225C51"/>
    <w:rsid w:val="00227020"/>
    <w:rsid w:val="00233422"/>
    <w:rsid w:val="002469A6"/>
    <w:rsid w:val="0025018F"/>
    <w:rsid w:val="002668CC"/>
    <w:rsid w:val="00271C76"/>
    <w:rsid w:val="002752DD"/>
    <w:rsid w:val="00281482"/>
    <w:rsid w:val="00285F44"/>
    <w:rsid w:val="00286511"/>
    <w:rsid w:val="002A38C5"/>
    <w:rsid w:val="002D0607"/>
    <w:rsid w:val="002D23D1"/>
    <w:rsid w:val="002F2623"/>
    <w:rsid w:val="003000A8"/>
    <w:rsid w:val="0030788F"/>
    <w:rsid w:val="003112B6"/>
    <w:rsid w:val="00311B42"/>
    <w:rsid w:val="00311F64"/>
    <w:rsid w:val="003563B9"/>
    <w:rsid w:val="003718BC"/>
    <w:rsid w:val="003962EB"/>
    <w:rsid w:val="003A4FC2"/>
    <w:rsid w:val="003E32E6"/>
    <w:rsid w:val="003E6003"/>
    <w:rsid w:val="003F5697"/>
    <w:rsid w:val="0040569E"/>
    <w:rsid w:val="004301EF"/>
    <w:rsid w:val="004432D4"/>
    <w:rsid w:val="0044508D"/>
    <w:rsid w:val="004634B0"/>
    <w:rsid w:val="004639B1"/>
    <w:rsid w:val="00466EC5"/>
    <w:rsid w:val="00496339"/>
    <w:rsid w:val="004C4719"/>
    <w:rsid w:val="004F485D"/>
    <w:rsid w:val="004F618D"/>
    <w:rsid w:val="00501FF8"/>
    <w:rsid w:val="00513555"/>
    <w:rsid w:val="00533E2E"/>
    <w:rsid w:val="005366B8"/>
    <w:rsid w:val="00547DD5"/>
    <w:rsid w:val="00562565"/>
    <w:rsid w:val="00565ACC"/>
    <w:rsid w:val="0059192A"/>
    <w:rsid w:val="00594D96"/>
    <w:rsid w:val="005A1957"/>
    <w:rsid w:val="005A21C9"/>
    <w:rsid w:val="005B43C7"/>
    <w:rsid w:val="005B65A5"/>
    <w:rsid w:val="005C2BDB"/>
    <w:rsid w:val="005C4DC2"/>
    <w:rsid w:val="005D297D"/>
    <w:rsid w:val="005D2E1F"/>
    <w:rsid w:val="005D56C4"/>
    <w:rsid w:val="005D62B9"/>
    <w:rsid w:val="005E1E2D"/>
    <w:rsid w:val="00633EF5"/>
    <w:rsid w:val="006539A8"/>
    <w:rsid w:val="00666A19"/>
    <w:rsid w:val="00672234"/>
    <w:rsid w:val="006854C3"/>
    <w:rsid w:val="006B5200"/>
    <w:rsid w:val="006C6F2F"/>
    <w:rsid w:val="006C7264"/>
    <w:rsid w:val="006D1022"/>
    <w:rsid w:val="006F66B2"/>
    <w:rsid w:val="0071343C"/>
    <w:rsid w:val="00721458"/>
    <w:rsid w:val="00730869"/>
    <w:rsid w:val="00752B6B"/>
    <w:rsid w:val="007602F9"/>
    <w:rsid w:val="00771B5B"/>
    <w:rsid w:val="00794CD1"/>
    <w:rsid w:val="007B5156"/>
    <w:rsid w:val="007C4C1A"/>
    <w:rsid w:val="00810C07"/>
    <w:rsid w:val="0083145F"/>
    <w:rsid w:val="0087239A"/>
    <w:rsid w:val="0087458D"/>
    <w:rsid w:val="00876DDA"/>
    <w:rsid w:val="008857E1"/>
    <w:rsid w:val="008B7A4B"/>
    <w:rsid w:val="008C746A"/>
    <w:rsid w:val="008D2E7E"/>
    <w:rsid w:val="008F3261"/>
    <w:rsid w:val="008F4AC2"/>
    <w:rsid w:val="009048E5"/>
    <w:rsid w:val="0093665E"/>
    <w:rsid w:val="009377C2"/>
    <w:rsid w:val="0094420C"/>
    <w:rsid w:val="0094531E"/>
    <w:rsid w:val="00950EAC"/>
    <w:rsid w:val="009A6992"/>
    <w:rsid w:val="009B0041"/>
    <w:rsid w:val="009B1AEA"/>
    <w:rsid w:val="009D6C72"/>
    <w:rsid w:val="00A11628"/>
    <w:rsid w:val="00A7130C"/>
    <w:rsid w:val="00A7601D"/>
    <w:rsid w:val="00A77B1B"/>
    <w:rsid w:val="00A82B59"/>
    <w:rsid w:val="00AA75CA"/>
    <w:rsid w:val="00AC2062"/>
    <w:rsid w:val="00AC575A"/>
    <w:rsid w:val="00AC625F"/>
    <w:rsid w:val="00AF12EB"/>
    <w:rsid w:val="00B01219"/>
    <w:rsid w:val="00B15600"/>
    <w:rsid w:val="00B2374D"/>
    <w:rsid w:val="00B30FA3"/>
    <w:rsid w:val="00B43032"/>
    <w:rsid w:val="00B5425C"/>
    <w:rsid w:val="00BB2B62"/>
    <w:rsid w:val="00BC7884"/>
    <w:rsid w:val="00BD7171"/>
    <w:rsid w:val="00C002DD"/>
    <w:rsid w:val="00C40FAD"/>
    <w:rsid w:val="00C52A95"/>
    <w:rsid w:val="00C567FA"/>
    <w:rsid w:val="00C70EB5"/>
    <w:rsid w:val="00C7116A"/>
    <w:rsid w:val="00C76A60"/>
    <w:rsid w:val="00C77D05"/>
    <w:rsid w:val="00CD15C1"/>
    <w:rsid w:val="00CD2243"/>
    <w:rsid w:val="00CE1298"/>
    <w:rsid w:val="00CE43EA"/>
    <w:rsid w:val="00D008B6"/>
    <w:rsid w:val="00D02362"/>
    <w:rsid w:val="00D051B7"/>
    <w:rsid w:val="00D0644E"/>
    <w:rsid w:val="00D23219"/>
    <w:rsid w:val="00D30229"/>
    <w:rsid w:val="00D3410A"/>
    <w:rsid w:val="00D467FB"/>
    <w:rsid w:val="00D835C8"/>
    <w:rsid w:val="00D9113F"/>
    <w:rsid w:val="00DA5A0A"/>
    <w:rsid w:val="00E02E83"/>
    <w:rsid w:val="00E03B26"/>
    <w:rsid w:val="00E150CD"/>
    <w:rsid w:val="00E33671"/>
    <w:rsid w:val="00E412DF"/>
    <w:rsid w:val="00E82B28"/>
    <w:rsid w:val="00E82CBA"/>
    <w:rsid w:val="00EB542A"/>
    <w:rsid w:val="00EB57D1"/>
    <w:rsid w:val="00EC3661"/>
    <w:rsid w:val="00ED349B"/>
    <w:rsid w:val="00F06F2E"/>
    <w:rsid w:val="00F205ED"/>
    <w:rsid w:val="00F747A1"/>
    <w:rsid w:val="00F94E34"/>
    <w:rsid w:val="00F96D02"/>
    <w:rsid w:val="00FA08FF"/>
    <w:rsid w:val="00FA23E5"/>
    <w:rsid w:val="00FA609B"/>
    <w:rsid w:val="00FC4896"/>
    <w:rsid w:val="00FE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ED7F2C"/>
  <w15:docId w15:val="{CBF33597-027D-43BB-A6DA-BBEB9E61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0FA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qFormat/>
    <w:rsid w:val="00A11628"/>
    <w:pPr>
      <w:keepNext/>
      <w:outlineLvl w:val="1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" w:left="279" w:hangingChars="132" w:hanging="277"/>
    </w:pPr>
    <w:rPr>
      <w:rFonts w:ascii="ＭＳ 明朝" w:hAnsi="ＭＳ 明朝"/>
    </w:rPr>
  </w:style>
  <w:style w:type="character" w:customStyle="1" w:styleId="20">
    <w:name w:val="見出し 2 (文字)"/>
    <w:link w:val="2"/>
    <w:rsid w:val="00A11628"/>
    <w:rPr>
      <w:rFonts w:ascii="Arial" w:eastAsia="ＭＳ ゴシック" w:hAnsi="Arial"/>
      <w:kern w:val="2"/>
      <w:sz w:val="21"/>
      <w:szCs w:val="24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</w:style>
  <w:style w:type="paragraph" w:styleId="a6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uiPriority w:val="99"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paragraph" w:styleId="a9">
    <w:name w:val="Note Heading"/>
    <w:basedOn w:val="a"/>
    <w:next w:val="a"/>
    <w:semiHidden/>
    <w:unhideWhenUsed/>
    <w:pPr>
      <w:jc w:val="center"/>
    </w:pPr>
    <w:rPr>
      <w:rFonts w:ascii="ＭＳ 明朝" w:hAnsi="ＭＳ 明朝"/>
      <w:kern w:val="0"/>
      <w:sz w:val="20"/>
      <w:szCs w:val="21"/>
      <w:lang w:val="x-none" w:eastAsia="x-none"/>
    </w:rPr>
  </w:style>
  <w:style w:type="character" w:customStyle="1" w:styleId="aa">
    <w:name w:val="記 (文字)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semiHidden/>
    <w:unhideWhenUsed/>
    <w:pPr>
      <w:jc w:val="right"/>
    </w:pPr>
    <w:rPr>
      <w:rFonts w:ascii="ＭＳ 明朝" w:hAnsi="ＭＳ 明朝"/>
      <w:kern w:val="0"/>
      <w:sz w:val="20"/>
      <w:szCs w:val="21"/>
      <w:lang w:val="x-none" w:eastAsia="x-none"/>
    </w:rPr>
  </w:style>
  <w:style w:type="character" w:customStyle="1" w:styleId="ac">
    <w:name w:val="結語 (文字)"/>
    <w:rPr>
      <w:rFonts w:ascii="ＭＳ 明朝" w:eastAsia="ＭＳ 明朝" w:hAnsi="ＭＳ 明朝" w:cs="ＭＳ 明朝"/>
      <w:kern w:val="0"/>
      <w:szCs w:val="21"/>
    </w:rPr>
  </w:style>
  <w:style w:type="paragraph" w:styleId="ad">
    <w:name w:val="Balloon Text"/>
    <w:basedOn w:val="a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">
    <w:name w:val="標準(太郎文書スタイル)"/>
    <w:rsid w:val="00A1162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</w:rPr>
  </w:style>
  <w:style w:type="table" w:styleId="af0">
    <w:name w:val="Table Grid"/>
    <w:basedOn w:val="a1"/>
    <w:uiPriority w:val="59"/>
    <w:rsid w:val="00885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リスト段落1"/>
    <w:basedOn w:val="a"/>
    <w:rsid w:val="0040569E"/>
    <w:pPr>
      <w:ind w:leftChars="400" w:left="840"/>
    </w:pPr>
  </w:style>
  <w:style w:type="character" w:styleId="af1">
    <w:name w:val="Hyperlink"/>
    <w:basedOn w:val="a0"/>
    <w:uiPriority w:val="99"/>
    <w:unhideWhenUsed/>
    <w:rsid w:val="002068FE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40FAD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千葉　結友菜</cp:lastModifiedBy>
  <cp:revision>9</cp:revision>
  <cp:lastPrinted>2022-07-13T02:47:00Z</cp:lastPrinted>
  <dcterms:created xsi:type="dcterms:W3CDTF">2016-04-21T05:50:00Z</dcterms:created>
  <dcterms:modified xsi:type="dcterms:W3CDTF">2023-03-03T07:23:00Z</dcterms:modified>
</cp:coreProperties>
</file>