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06A" w:rsidRPr="002271FC" w:rsidRDefault="00A33CC3" w:rsidP="00B00A1F">
      <w:pPr>
        <w:overflowPunct w:val="0"/>
        <w:spacing w:line="340" w:lineRule="exact"/>
        <w:ind w:left="9" w:right="-1" w:hangingChars="4" w:hanging="9"/>
        <w:textAlignment w:val="baseline"/>
        <w:rPr>
          <w:rFonts w:hAnsi="Times New Roman" w:cs="Times New Roman"/>
          <w:color w:val="000000" w:themeColor="text1"/>
          <w:spacing w:val="2"/>
          <w:kern w:val="0"/>
        </w:rPr>
      </w:pPr>
      <w:r w:rsidRPr="002271FC">
        <w:rPr>
          <w:rFonts w:hAnsi="Times New Roman" w:hint="eastAsia"/>
          <w:color w:val="000000" w:themeColor="text1"/>
          <w:kern w:val="0"/>
        </w:rPr>
        <w:t>様式第７</w:t>
      </w:r>
      <w:r w:rsidR="00DC6189" w:rsidRPr="002271FC">
        <w:rPr>
          <w:rFonts w:hAnsi="Times New Roman" w:hint="eastAsia"/>
          <w:color w:val="000000" w:themeColor="text1"/>
          <w:kern w:val="0"/>
        </w:rPr>
        <w:t>号（第６</w:t>
      </w:r>
      <w:r w:rsidR="009F706A" w:rsidRPr="002271FC">
        <w:rPr>
          <w:rFonts w:hAnsi="Times New Roman" w:hint="eastAsia"/>
          <w:color w:val="000000" w:themeColor="text1"/>
          <w:kern w:val="0"/>
        </w:rPr>
        <w:t>条関係）</w:t>
      </w:r>
    </w:p>
    <w:p w:rsidR="009F706A" w:rsidRPr="002271FC" w:rsidRDefault="00853B62" w:rsidP="00235FB0">
      <w:pPr>
        <w:overflowPunct w:val="0"/>
        <w:spacing w:line="340" w:lineRule="exact"/>
        <w:ind w:right="-1"/>
        <w:jc w:val="center"/>
        <w:textAlignment w:val="baseline"/>
        <w:rPr>
          <w:rFonts w:hAnsi="Times New Roman" w:cs="Times New Roman"/>
          <w:color w:val="000000" w:themeColor="text1"/>
          <w:spacing w:val="2"/>
          <w:kern w:val="0"/>
        </w:rPr>
      </w:pPr>
      <w:r w:rsidRPr="002271FC">
        <w:rPr>
          <w:rFonts w:hint="eastAsia"/>
          <w:color w:val="000000" w:themeColor="text1"/>
          <w:kern w:val="0"/>
        </w:rPr>
        <w:t>令和５</w:t>
      </w:r>
      <w:r w:rsidR="009F706A" w:rsidRPr="002271FC">
        <w:rPr>
          <w:rFonts w:hint="eastAsia"/>
          <w:color w:val="000000" w:themeColor="text1"/>
          <w:kern w:val="0"/>
        </w:rPr>
        <w:t>年度</w:t>
      </w:r>
      <w:r w:rsidR="00392666" w:rsidRPr="002271FC">
        <w:rPr>
          <w:rFonts w:hint="eastAsia"/>
          <w:color w:val="000000" w:themeColor="text1"/>
        </w:rPr>
        <w:t>宮城県養殖業飼料価格</w:t>
      </w:r>
      <w:r w:rsidR="00004BDD" w:rsidRPr="002271FC">
        <w:rPr>
          <w:rFonts w:hint="eastAsia"/>
          <w:color w:val="000000" w:themeColor="text1"/>
        </w:rPr>
        <w:t>高騰対策事業費支援</w:t>
      </w:r>
      <w:r w:rsidR="00042152" w:rsidRPr="002271FC">
        <w:rPr>
          <w:rFonts w:hint="eastAsia"/>
          <w:color w:val="000000" w:themeColor="text1"/>
        </w:rPr>
        <w:t>金</w:t>
      </w:r>
      <w:r w:rsidR="009F706A" w:rsidRPr="002271FC">
        <w:rPr>
          <w:rFonts w:hint="eastAsia"/>
          <w:color w:val="000000" w:themeColor="text1"/>
          <w:kern w:val="0"/>
        </w:rPr>
        <w:t>実績報告書</w:t>
      </w:r>
      <w:r w:rsidR="00347E83" w:rsidRPr="002271FC">
        <w:rPr>
          <w:rFonts w:hint="eastAsia"/>
          <w:color w:val="000000" w:themeColor="text1"/>
          <w:kern w:val="0"/>
        </w:rPr>
        <w:t>兼精算払請求書</w:t>
      </w:r>
    </w:p>
    <w:p w:rsidR="009F706A" w:rsidRPr="002271FC" w:rsidRDefault="009F706A" w:rsidP="00235FB0">
      <w:pPr>
        <w:overflowPunct w:val="0"/>
        <w:spacing w:line="340" w:lineRule="exact"/>
        <w:ind w:right="-1"/>
        <w:textAlignment w:val="baseline"/>
        <w:rPr>
          <w:rFonts w:hAnsi="Times New Roman"/>
          <w:color w:val="000000" w:themeColor="text1"/>
          <w:kern w:val="0"/>
        </w:rPr>
      </w:pPr>
    </w:p>
    <w:p w:rsidR="000D5F68" w:rsidRPr="002271FC" w:rsidRDefault="009F706A" w:rsidP="00235FB0">
      <w:pPr>
        <w:spacing w:line="340" w:lineRule="exact"/>
        <w:ind w:right="-1"/>
        <w:rPr>
          <w:color w:val="000000" w:themeColor="text1"/>
          <w:szCs w:val="21"/>
        </w:rPr>
      </w:pPr>
      <w:r w:rsidRPr="002271FC">
        <w:rPr>
          <w:rFonts w:hAnsi="Times New Roman" w:cs="Times New Roman" w:hint="eastAsia"/>
          <w:color w:val="000000" w:themeColor="text1"/>
          <w:kern w:val="0"/>
        </w:rPr>
        <w:t xml:space="preserve">　　　</w:t>
      </w:r>
      <w:r w:rsidR="00235FB0">
        <w:rPr>
          <w:rFonts w:hAnsi="Times New Roman" w:cs="Times New Roman" w:hint="eastAsia"/>
          <w:color w:val="000000" w:themeColor="text1"/>
          <w:kern w:val="0"/>
        </w:rPr>
        <w:t xml:space="preserve">　　　　　　　　　　　　　　　　　　　　　　　　　　　</w:t>
      </w:r>
      <w:r w:rsidRPr="002271FC">
        <w:rPr>
          <w:rFonts w:hint="eastAsia"/>
          <w:color w:val="000000" w:themeColor="text1"/>
          <w:szCs w:val="21"/>
        </w:rPr>
        <w:t xml:space="preserve">　　</w:t>
      </w:r>
      <w:r w:rsidR="000D5F68" w:rsidRPr="002271FC">
        <w:rPr>
          <w:color w:val="000000" w:themeColor="text1"/>
        </w:rPr>
        <w:t>番　　　　　　　号</w:t>
      </w:r>
      <w:r w:rsidR="000D5F68" w:rsidRPr="002271FC">
        <w:rPr>
          <w:rFonts w:hint="eastAsia"/>
          <w:color w:val="000000" w:themeColor="text1"/>
        </w:rPr>
        <w:t xml:space="preserve">　</w:t>
      </w:r>
      <w:r w:rsidR="00235FB0">
        <w:rPr>
          <w:rFonts w:hint="eastAsia"/>
          <w:color w:val="000000" w:themeColor="text1"/>
        </w:rPr>
        <w:t xml:space="preserve">　</w:t>
      </w:r>
    </w:p>
    <w:p w:rsidR="009F706A" w:rsidRPr="002271FC" w:rsidRDefault="009F706A" w:rsidP="00235FB0">
      <w:pPr>
        <w:spacing w:line="340" w:lineRule="exact"/>
        <w:ind w:right="-1"/>
        <w:rPr>
          <w:color w:val="000000" w:themeColor="text1"/>
          <w:szCs w:val="21"/>
        </w:rPr>
      </w:pPr>
      <w:r w:rsidRPr="002271FC">
        <w:rPr>
          <w:color w:val="000000" w:themeColor="text1"/>
          <w:szCs w:val="21"/>
        </w:rPr>
        <w:t xml:space="preserve">　　　　　　　　　　　　　　　　　　　　　　　</w:t>
      </w:r>
      <w:r w:rsidR="00235FB0">
        <w:rPr>
          <w:color w:val="000000" w:themeColor="text1"/>
          <w:spacing w:val="-5"/>
          <w:szCs w:val="21"/>
        </w:rPr>
        <w:t xml:space="preserve">　　　</w:t>
      </w:r>
      <w:r w:rsidRPr="002271FC">
        <w:rPr>
          <w:color w:val="000000" w:themeColor="text1"/>
          <w:szCs w:val="21"/>
        </w:rPr>
        <w:t xml:space="preserve">　　　　　　年　　　月　　　日</w:t>
      </w:r>
      <w:r w:rsidRPr="002271FC">
        <w:rPr>
          <w:rFonts w:hint="eastAsia"/>
          <w:color w:val="000000" w:themeColor="text1"/>
          <w:szCs w:val="21"/>
        </w:rPr>
        <w:t xml:space="preserve">　</w:t>
      </w:r>
      <w:r w:rsidR="00235FB0">
        <w:rPr>
          <w:rFonts w:hint="eastAsia"/>
          <w:color w:val="000000" w:themeColor="text1"/>
          <w:szCs w:val="21"/>
        </w:rPr>
        <w:t xml:space="preserve">　</w:t>
      </w:r>
    </w:p>
    <w:p w:rsidR="009F706A" w:rsidRPr="002271FC" w:rsidRDefault="009F706A" w:rsidP="00235FB0">
      <w:pPr>
        <w:overflowPunct w:val="0"/>
        <w:spacing w:line="340" w:lineRule="exact"/>
        <w:ind w:right="-1"/>
        <w:textAlignment w:val="baseline"/>
        <w:rPr>
          <w:rFonts w:hAnsi="Times New Roman" w:cs="Times New Roman"/>
          <w:color w:val="000000" w:themeColor="text1"/>
          <w:spacing w:val="2"/>
          <w:kern w:val="0"/>
        </w:rPr>
      </w:pPr>
    </w:p>
    <w:p w:rsidR="009F706A" w:rsidRPr="002271FC" w:rsidRDefault="009F706A" w:rsidP="00235FB0">
      <w:pPr>
        <w:overflowPunct w:val="0"/>
        <w:spacing w:line="340" w:lineRule="exact"/>
        <w:ind w:right="-1"/>
        <w:textAlignment w:val="baseline"/>
        <w:rPr>
          <w:rFonts w:hAnsi="Times New Roman" w:cs="Times New Roman"/>
          <w:color w:val="000000" w:themeColor="text1"/>
          <w:spacing w:val="2"/>
          <w:kern w:val="0"/>
        </w:rPr>
      </w:pPr>
      <w:r w:rsidRPr="002271FC">
        <w:rPr>
          <w:rFonts w:hAnsi="Times New Roman" w:hint="eastAsia"/>
          <w:color w:val="000000" w:themeColor="text1"/>
          <w:kern w:val="0"/>
        </w:rPr>
        <w:t xml:space="preserve">　宮城県知事　　　　　　　殿</w:t>
      </w:r>
    </w:p>
    <w:p w:rsidR="009F706A" w:rsidRPr="002271FC" w:rsidRDefault="009F706A" w:rsidP="00235FB0">
      <w:pPr>
        <w:overflowPunct w:val="0"/>
        <w:spacing w:line="340" w:lineRule="exact"/>
        <w:ind w:right="-1"/>
        <w:textAlignment w:val="baseline"/>
        <w:rPr>
          <w:rFonts w:hAnsi="Times New Roman" w:cs="Times New Roman"/>
          <w:color w:val="000000" w:themeColor="text1"/>
          <w:spacing w:val="2"/>
          <w:kern w:val="0"/>
        </w:rPr>
      </w:pPr>
    </w:p>
    <w:p w:rsidR="009F706A" w:rsidRPr="002271FC" w:rsidRDefault="009F706A" w:rsidP="00235FB0">
      <w:pPr>
        <w:overflowPunct w:val="0"/>
        <w:spacing w:line="340" w:lineRule="exact"/>
        <w:ind w:right="-1"/>
        <w:textAlignment w:val="baseline"/>
        <w:rPr>
          <w:rFonts w:hAnsi="Times New Roman"/>
          <w:color w:val="000000" w:themeColor="text1"/>
          <w:kern w:val="0"/>
        </w:rPr>
      </w:pPr>
      <w:r w:rsidRPr="002271FC">
        <w:rPr>
          <w:color w:val="000000" w:themeColor="text1"/>
          <w:kern w:val="0"/>
        </w:rPr>
        <w:t xml:space="preserve">                                          </w:t>
      </w:r>
      <w:r w:rsidRPr="002271FC">
        <w:rPr>
          <w:rFonts w:hAnsi="Times New Roman" w:hint="eastAsia"/>
          <w:color w:val="000000" w:themeColor="text1"/>
          <w:kern w:val="0"/>
        </w:rPr>
        <w:t>申請者</w:t>
      </w:r>
    </w:p>
    <w:p w:rsidR="009F706A" w:rsidRPr="002271FC" w:rsidRDefault="009F706A" w:rsidP="00235FB0">
      <w:pPr>
        <w:overflowPunct w:val="0"/>
        <w:spacing w:line="340" w:lineRule="exact"/>
        <w:ind w:right="-1"/>
        <w:textAlignment w:val="baseline"/>
        <w:rPr>
          <w:rFonts w:hAnsi="Times New Roman" w:cs="Times New Roman"/>
          <w:color w:val="000000" w:themeColor="text1"/>
          <w:spacing w:val="2"/>
          <w:kern w:val="0"/>
        </w:rPr>
      </w:pPr>
      <w:r w:rsidRPr="002271FC">
        <w:rPr>
          <w:rFonts w:hAnsi="Times New Roman" w:hint="eastAsia"/>
          <w:color w:val="000000" w:themeColor="text1"/>
          <w:kern w:val="0"/>
        </w:rPr>
        <w:t xml:space="preserve">　　　　　　　　　　　　　　　　　　　　　</w:t>
      </w:r>
      <w:r w:rsidR="00EB33F5" w:rsidRPr="002271FC">
        <w:rPr>
          <w:rFonts w:hAnsi="Times New Roman" w:hint="eastAsia"/>
          <w:color w:val="000000" w:themeColor="text1"/>
          <w:kern w:val="0"/>
        </w:rPr>
        <w:t xml:space="preserve"> </w:t>
      </w:r>
      <w:r w:rsidRPr="002271FC">
        <w:rPr>
          <w:rFonts w:hAnsi="Times New Roman" w:hint="eastAsia"/>
          <w:color w:val="000000" w:themeColor="text1"/>
          <w:kern w:val="0"/>
        </w:rPr>
        <w:t>住所又は所在地</w:t>
      </w:r>
    </w:p>
    <w:p w:rsidR="009F706A" w:rsidRPr="002271FC" w:rsidRDefault="009F706A" w:rsidP="00235FB0">
      <w:pPr>
        <w:overflowPunct w:val="0"/>
        <w:spacing w:line="340" w:lineRule="exact"/>
        <w:ind w:right="-1"/>
        <w:textAlignment w:val="baseline"/>
        <w:rPr>
          <w:rFonts w:hAnsi="Times New Roman" w:cs="Times New Roman"/>
          <w:color w:val="000000" w:themeColor="text1"/>
          <w:spacing w:val="2"/>
          <w:kern w:val="0"/>
        </w:rPr>
      </w:pPr>
      <w:r w:rsidRPr="002271FC">
        <w:rPr>
          <w:color w:val="000000" w:themeColor="text1"/>
          <w:kern w:val="0"/>
        </w:rPr>
        <w:t xml:space="preserve">                                          </w:t>
      </w:r>
      <w:r w:rsidRPr="002271FC">
        <w:rPr>
          <w:rFonts w:hAnsi="Times New Roman" w:hint="eastAsia"/>
          <w:color w:val="000000" w:themeColor="text1"/>
          <w:kern w:val="0"/>
        </w:rPr>
        <w:t>氏名又は名称及び代表者名</w:t>
      </w:r>
      <w:r w:rsidRPr="002271FC">
        <w:rPr>
          <w:color w:val="000000" w:themeColor="text1"/>
          <w:kern w:val="0"/>
        </w:rPr>
        <w:t xml:space="preserve">          </w:t>
      </w:r>
    </w:p>
    <w:p w:rsidR="009F706A" w:rsidRPr="002271FC" w:rsidRDefault="009F706A" w:rsidP="00235FB0">
      <w:pPr>
        <w:overflowPunct w:val="0"/>
        <w:spacing w:line="340" w:lineRule="exact"/>
        <w:ind w:right="-1"/>
        <w:textAlignment w:val="baseline"/>
        <w:rPr>
          <w:rFonts w:hAnsi="Times New Roman"/>
          <w:color w:val="000000" w:themeColor="text1"/>
          <w:kern w:val="0"/>
        </w:rPr>
      </w:pPr>
      <w:r w:rsidRPr="002271FC">
        <w:rPr>
          <w:color w:val="000000" w:themeColor="text1"/>
          <w:kern w:val="0"/>
        </w:rPr>
        <w:t xml:space="preserve">                                         </w:t>
      </w:r>
    </w:p>
    <w:p w:rsidR="009F706A" w:rsidRPr="002271FC" w:rsidRDefault="00DC6189" w:rsidP="00235FB0">
      <w:pPr>
        <w:overflowPunct w:val="0"/>
        <w:spacing w:line="340" w:lineRule="exact"/>
        <w:ind w:right="-1" w:firstLineChars="100" w:firstLine="220"/>
        <w:jc w:val="both"/>
        <w:textAlignment w:val="baseline"/>
        <w:rPr>
          <w:rFonts w:hAnsi="Times New Roman"/>
          <w:color w:val="000000" w:themeColor="text1"/>
          <w:kern w:val="0"/>
        </w:rPr>
      </w:pPr>
      <w:r w:rsidRPr="002271FC">
        <w:rPr>
          <w:rFonts w:hAnsi="Times New Roman" w:hint="eastAsia"/>
          <w:color w:val="000000" w:themeColor="text1"/>
          <w:kern w:val="0"/>
        </w:rPr>
        <w:t xml:space="preserve">　　</w:t>
      </w:r>
      <w:r w:rsidR="009F706A" w:rsidRPr="002271FC">
        <w:rPr>
          <w:rFonts w:hAnsi="Times New Roman" w:hint="eastAsia"/>
          <w:color w:val="000000" w:themeColor="text1"/>
          <w:kern w:val="0"/>
        </w:rPr>
        <w:t xml:space="preserve">　年　　月　　</w:t>
      </w:r>
      <w:proofErr w:type="gramStart"/>
      <w:r w:rsidR="009F706A" w:rsidRPr="002271FC">
        <w:rPr>
          <w:rFonts w:hAnsi="Times New Roman" w:hint="eastAsia"/>
          <w:color w:val="000000" w:themeColor="text1"/>
          <w:kern w:val="0"/>
        </w:rPr>
        <w:t>日付け</w:t>
      </w:r>
      <w:proofErr w:type="gramEnd"/>
      <w:r w:rsidR="009F706A" w:rsidRPr="002271FC">
        <w:rPr>
          <w:rFonts w:hAnsi="Times New Roman" w:hint="eastAsia"/>
          <w:color w:val="000000" w:themeColor="text1"/>
          <w:kern w:val="0"/>
        </w:rPr>
        <w:t>宮城県（　　）指令第　　　号で</w:t>
      </w:r>
      <w:r w:rsidR="00004BDD" w:rsidRPr="002271FC">
        <w:rPr>
          <w:rFonts w:hint="eastAsia"/>
          <w:color w:val="000000" w:themeColor="text1"/>
        </w:rPr>
        <w:t>支援</w:t>
      </w:r>
      <w:r w:rsidRPr="002271FC">
        <w:rPr>
          <w:rFonts w:hint="eastAsia"/>
          <w:color w:val="000000" w:themeColor="text1"/>
        </w:rPr>
        <w:t>金</w:t>
      </w:r>
      <w:r w:rsidRPr="002271FC">
        <w:rPr>
          <w:color w:val="000000" w:themeColor="text1"/>
          <w:szCs w:val="21"/>
        </w:rPr>
        <w:t>の交付決定の通知のありました</w:t>
      </w:r>
      <w:r w:rsidR="00853B62" w:rsidRPr="002271FC">
        <w:rPr>
          <w:rFonts w:hint="eastAsia"/>
          <w:color w:val="000000" w:themeColor="text1"/>
          <w:szCs w:val="21"/>
        </w:rPr>
        <w:t>令和５</w:t>
      </w:r>
      <w:r w:rsidRPr="002271FC">
        <w:rPr>
          <w:color w:val="000000" w:themeColor="text1"/>
          <w:szCs w:val="21"/>
        </w:rPr>
        <w:t>年度</w:t>
      </w:r>
      <w:r w:rsidR="00392666" w:rsidRPr="002271FC">
        <w:rPr>
          <w:rFonts w:hint="eastAsia"/>
          <w:color w:val="000000" w:themeColor="text1"/>
        </w:rPr>
        <w:t>宮城県養殖業飼料価格</w:t>
      </w:r>
      <w:r w:rsidRPr="002271FC">
        <w:rPr>
          <w:rFonts w:hint="eastAsia"/>
          <w:color w:val="000000" w:themeColor="text1"/>
        </w:rPr>
        <w:t>高騰対策事業</w:t>
      </w:r>
      <w:r w:rsidR="009F706A" w:rsidRPr="002271FC">
        <w:rPr>
          <w:rFonts w:hAnsi="Times New Roman" w:hint="eastAsia"/>
          <w:color w:val="000000" w:themeColor="text1"/>
          <w:kern w:val="0"/>
        </w:rPr>
        <w:t>について</w:t>
      </w:r>
      <w:r w:rsidR="005D385C" w:rsidRPr="002271FC">
        <w:rPr>
          <w:rFonts w:hAnsi="Times New Roman" w:hint="eastAsia"/>
          <w:color w:val="000000" w:themeColor="text1"/>
          <w:kern w:val="0"/>
        </w:rPr>
        <w:t>、</w:t>
      </w:r>
      <w:r w:rsidR="009F706A" w:rsidRPr="002271FC">
        <w:rPr>
          <w:rFonts w:hAnsi="Times New Roman" w:hint="eastAsia"/>
          <w:color w:val="000000" w:themeColor="text1"/>
          <w:kern w:val="0"/>
        </w:rPr>
        <w:t>以下のとおり実施しましたので</w:t>
      </w:r>
      <w:r w:rsidR="005D385C" w:rsidRPr="002271FC">
        <w:rPr>
          <w:rFonts w:hAnsi="Times New Roman" w:hint="eastAsia"/>
          <w:color w:val="000000" w:themeColor="text1"/>
          <w:kern w:val="0"/>
        </w:rPr>
        <w:t>、</w:t>
      </w:r>
      <w:r w:rsidR="009F706A" w:rsidRPr="002271FC">
        <w:rPr>
          <w:rFonts w:hAnsi="Times New Roman" w:hint="eastAsia"/>
          <w:color w:val="000000" w:themeColor="text1"/>
          <w:kern w:val="0"/>
        </w:rPr>
        <w:t>補助金交付規則第１２条の規定により関係書類を添えて報告します。</w:t>
      </w:r>
      <w:r w:rsidR="00E47A6B" w:rsidRPr="002271FC">
        <w:rPr>
          <w:rFonts w:hAnsi="Times New Roman" w:hint="eastAsia"/>
          <w:color w:val="000000" w:themeColor="text1"/>
          <w:kern w:val="0"/>
        </w:rPr>
        <w:t>併せて</w:t>
      </w:r>
      <w:r w:rsidR="00347E83" w:rsidRPr="002271FC">
        <w:rPr>
          <w:rFonts w:hAnsi="Times New Roman" w:hint="eastAsia"/>
          <w:color w:val="000000" w:themeColor="text1"/>
          <w:kern w:val="0"/>
        </w:rPr>
        <w:t>下記のとおり</w:t>
      </w:r>
      <w:r w:rsidR="005D385C" w:rsidRPr="002271FC">
        <w:rPr>
          <w:rFonts w:hAnsi="Times New Roman" w:hint="eastAsia"/>
          <w:color w:val="000000" w:themeColor="text1"/>
          <w:kern w:val="0"/>
        </w:rPr>
        <w:t>、</w:t>
      </w:r>
      <w:r w:rsidR="00347E83" w:rsidRPr="002271FC">
        <w:rPr>
          <w:rFonts w:hAnsi="Times New Roman" w:hint="eastAsia"/>
          <w:color w:val="000000" w:themeColor="text1"/>
          <w:kern w:val="0"/>
        </w:rPr>
        <w:t>金　　円を精算払によって交付されるよう請求します。</w:t>
      </w:r>
    </w:p>
    <w:p w:rsidR="009F706A" w:rsidRPr="002271FC" w:rsidRDefault="009F706A" w:rsidP="00235FB0">
      <w:pPr>
        <w:overflowPunct w:val="0"/>
        <w:spacing w:line="340" w:lineRule="exact"/>
        <w:ind w:right="-1"/>
        <w:textAlignment w:val="baseline"/>
        <w:rPr>
          <w:rFonts w:hAnsi="Times New Roman"/>
          <w:color w:val="000000" w:themeColor="text1"/>
          <w:kern w:val="0"/>
        </w:rPr>
      </w:pPr>
    </w:p>
    <w:p w:rsidR="009F706A" w:rsidRPr="002271FC" w:rsidRDefault="009F706A" w:rsidP="00235FB0">
      <w:pPr>
        <w:pStyle w:val="ab"/>
        <w:spacing w:line="340" w:lineRule="exact"/>
        <w:ind w:right="-1"/>
        <w:rPr>
          <w:color w:val="000000" w:themeColor="text1"/>
        </w:rPr>
      </w:pPr>
      <w:r w:rsidRPr="002271FC">
        <w:rPr>
          <w:rFonts w:hint="eastAsia"/>
          <w:color w:val="000000" w:themeColor="text1"/>
        </w:rPr>
        <w:t>記</w:t>
      </w:r>
    </w:p>
    <w:p w:rsidR="007E2E21" w:rsidRPr="002271FC" w:rsidRDefault="00004BDD" w:rsidP="00235FB0">
      <w:pPr>
        <w:spacing w:line="340" w:lineRule="exact"/>
        <w:ind w:right="-1"/>
        <w:rPr>
          <w:color w:val="000000" w:themeColor="text1"/>
          <w:spacing w:val="2"/>
        </w:rPr>
      </w:pPr>
      <w:r w:rsidRPr="002271FC">
        <w:rPr>
          <w:rFonts w:hint="eastAsia"/>
          <w:color w:val="000000" w:themeColor="text1"/>
          <w:spacing w:val="2"/>
        </w:rPr>
        <w:t>１　支援</w:t>
      </w:r>
      <w:r w:rsidR="007E2E21" w:rsidRPr="002271FC">
        <w:rPr>
          <w:rFonts w:hint="eastAsia"/>
          <w:color w:val="000000" w:themeColor="text1"/>
          <w:spacing w:val="2"/>
        </w:rPr>
        <w:t>金実績額</w:t>
      </w:r>
      <w:r w:rsidR="00EC53FA" w:rsidRPr="002271FC">
        <w:rPr>
          <w:rFonts w:hint="eastAsia"/>
          <w:color w:val="000000" w:themeColor="text1"/>
          <w:spacing w:val="2"/>
        </w:rPr>
        <w:t>（</w:t>
      </w:r>
      <w:r w:rsidR="00143CAB" w:rsidRPr="002271FC">
        <w:rPr>
          <w:rFonts w:hint="eastAsia"/>
          <w:color w:val="000000" w:themeColor="text1"/>
          <w:spacing w:val="2"/>
        </w:rPr>
        <w:t>請求額</w:t>
      </w:r>
      <w:r w:rsidR="00EC53FA" w:rsidRPr="002271FC">
        <w:rPr>
          <w:rFonts w:hint="eastAsia"/>
          <w:color w:val="000000" w:themeColor="text1"/>
          <w:spacing w:val="2"/>
        </w:rPr>
        <w:t>）</w:t>
      </w:r>
    </w:p>
    <w:p w:rsidR="00BB46C4" w:rsidRPr="002271FC" w:rsidRDefault="00EC53FA" w:rsidP="00235FB0">
      <w:pPr>
        <w:spacing w:line="340" w:lineRule="exact"/>
        <w:ind w:right="-1"/>
        <w:rPr>
          <w:color w:val="000000" w:themeColor="text1"/>
          <w:spacing w:val="2"/>
        </w:rPr>
      </w:pPr>
      <w:r w:rsidRPr="002271FC">
        <w:rPr>
          <w:rFonts w:hint="eastAsia"/>
          <w:color w:val="000000" w:themeColor="text1"/>
          <w:spacing w:val="2"/>
        </w:rPr>
        <w:t xml:space="preserve">　　　　　　　　　　　　円</w:t>
      </w:r>
    </w:p>
    <w:p w:rsidR="00EC53FA" w:rsidRPr="002271FC" w:rsidRDefault="00EC53FA" w:rsidP="00235FB0">
      <w:pPr>
        <w:spacing w:line="340" w:lineRule="exact"/>
        <w:ind w:right="-1"/>
        <w:rPr>
          <w:color w:val="000000" w:themeColor="text1"/>
          <w:spacing w:val="2"/>
        </w:rPr>
      </w:pPr>
    </w:p>
    <w:p w:rsidR="009F706A" w:rsidRPr="002271FC" w:rsidRDefault="00004BDD" w:rsidP="00235FB0">
      <w:pPr>
        <w:spacing w:line="340" w:lineRule="exact"/>
        <w:ind w:right="-1"/>
        <w:rPr>
          <w:color w:val="000000" w:themeColor="text1"/>
        </w:rPr>
      </w:pPr>
      <w:r w:rsidRPr="002271FC">
        <w:rPr>
          <w:rFonts w:hint="eastAsia"/>
          <w:color w:val="000000" w:themeColor="text1"/>
          <w:spacing w:val="2"/>
        </w:rPr>
        <w:t>２　支援</w:t>
      </w:r>
      <w:r w:rsidR="007E2E21" w:rsidRPr="002271FC">
        <w:rPr>
          <w:rFonts w:hint="eastAsia"/>
          <w:color w:val="000000" w:themeColor="text1"/>
          <w:spacing w:val="2"/>
        </w:rPr>
        <w:t>事業の概要</w:t>
      </w:r>
    </w:p>
    <w:p w:rsidR="009F706A" w:rsidRPr="002271FC" w:rsidRDefault="009F706A" w:rsidP="00235FB0">
      <w:pPr>
        <w:autoSpaceDE w:val="0"/>
        <w:autoSpaceDN w:val="0"/>
        <w:adjustRightInd w:val="0"/>
        <w:spacing w:line="340" w:lineRule="exact"/>
        <w:ind w:right="-1"/>
        <w:rPr>
          <w:color w:val="000000" w:themeColor="text1"/>
          <w:kern w:val="0"/>
          <w:szCs w:val="21"/>
        </w:rPr>
      </w:pPr>
      <w:r w:rsidRPr="002271FC">
        <w:rPr>
          <w:rFonts w:hint="eastAsia"/>
          <w:color w:val="000000" w:themeColor="text1"/>
          <w:spacing w:val="2"/>
          <w:kern w:val="0"/>
          <w:szCs w:val="21"/>
        </w:rPr>
        <w:t xml:space="preserve">　</w:t>
      </w:r>
      <w:r w:rsidR="00171E2C" w:rsidRPr="002271FC">
        <w:rPr>
          <w:rFonts w:hint="eastAsia"/>
          <w:color w:val="000000" w:themeColor="text1"/>
          <w:spacing w:val="2"/>
          <w:kern w:val="0"/>
          <w:szCs w:val="21"/>
        </w:rPr>
        <w:t xml:space="preserve">　</w:t>
      </w:r>
      <w:r w:rsidR="004F6666" w:rsidRPr="002271FC">
        <w:rPr>
          <w:rFonts w:hint="eastAsia"/>
          <w:color w:val="000000" w:themeColor="text1"/>
          <w:spacing w:val="4"/>
          <w:kern w:val="0"/>
          <w:szCs w:val="21"/>
        </w:rPr>
        <w:t>様式８</w:t>
      </w:r>
      <w:r w:rsidR="00004BDD" w:rsidRPr="002271FC">
        <w:rPr>
          <w:rFonts w:hint="eastAsia"/>
          <w:color w:val="000000" w:themeColor="text1"/>
          <w:spacing w:val="4"/>
          <w:kern w:val="0"/>
          <w:szCs w:val="21"/>
        </w:rPr>
        <w:t>号「支援</w:t>
      </w:r>
      <w:r w:rsidR="007E2E21" w:rsidRPr="002271FC">
        <w:rPr>
          <w:rFonts w:hint="eastAsia"/>
          <w:color w:val="000000" w:themeColor="text1"/>
          <w:spacing w:val="4"/>
          <w:kern w:val="0"/>
          <w:szCs w:val="21"/>
        </w:rPr>
        <w:t>事業実績書」のとおり</w:t>
      </w:r>
    </w:p>
    <w:p w:rsidR="009F706A" w:rsidRPr="002271FC" w:rsidRDefault="009F706A" w:rsidP="00235FB0">
      <w:pPr>
        <w:autoSpaceDE w:val="0"/>
        <w:autoSpaceDN w:val="0"/>
        <w:adjustRightInd w:val="0"/>
        <w:spacing w:line="340" w:lineRule="exact"/>
        <w:ind w:right="-1"/>
        <w:rPr>
          <w:color w:val="000000" w:themeColor="text1"/>
          <w:kern w:val="0"/>
          <w:szCs w:val="21"/>
        </w:rPr>
      </w:pPr>
    </w:p>
    <w:p w:rsidR="009F706A" w:rsidRPr="002271FC" w:rsidRDefault="009B7920" w:rsidP="00235FB0">
      <w:pPr>
        <w:autoSpaceDE w:val="0"/>
        <w:autoSpaceDN w:val="0"/>
        <w:adjustRightInd w:val="0"/>
        <w:spacing w:line="340" w:lineRule="exact"/>
        <w:ind w:right="-1"/>
        <w:rPr>
          <w:color w:val="000000" w:themeColor="text1"/>
          <w:kern w:val="0"/>
        </w:rPr>
      </w:pPr>
      <w:r w:rsidRPr="002271FC">
        <w:rPr>
          <w:rFonts w:hint="eastAsia"/>
          <w:color w:val="000000" w:themeColor="text1"/>
          <w:kern w:val="0"/>
        </w:rPr>
        <w:t>３　事業完了年月日　　　　　年　　月　　日</w:t>
      </w:r>
    </w:p>
    <w:p w:rsidR="009B7920" w:rsidRPr="002271FC" w:rsidRDefault="009B7920" w:rsidP="00235FB0">
      <w:pPr>
        <w:autoSpaceDE w:val="0"/>
        <w:autoSpaceDN w:val="0"/>
        <w:adjustRightInd w:val="0"/>
        <w:spacing w:line="340" w:lineRule="exact"/>
        <w:ind w:right="-1"/>
        <w:rPr>
          <w:color w:val="000000" w:themeColor="text1"/>
          <w:kern w:val="0"/>
        </w:rPr>
      </w:pPr>
    </w:p>
    <w:p w:rsidR="009F706A" w:rsidRPr="002271FC" w:rsidRDefault="009B7920" w:rsidP="00235FB0">
      <w:pPr>
        <w:pStyle w:val="af0"/>
        <w:wordWrap/>
        <w:spacing w:line="340" w:lineRule="exact"/>
        <w:ind w:right="-1"/>
        <w:rPr>
          <w:color w:val="000000" w:themeColor="text1"/>
          <w:spacing w:val="0"/>
          <w:sz w:val="22"/>
          <w:szCs w:val="22"/>
        </w:rPr>
      </w:pPr>
      <w:r w:rsidRPr="002271FC">
        <w:rPr>
          <w:rFonts w:hint="eastAsia"/>
          <w:color w:val="000000" w:themeColor="text1"/>
          <w:spacing w:val="0"/>
          <w:sz w:val="22"/>
          <w:szCs w:val="22"/>
        </w:rPr>
        <w:t>４</w:t>
      </w:r>
      <w:r w:rsidR="009F706A" w:rsidRPr="002271FC">
        <w:rPr>
          <w:rFonts w:hint="eastAsia"/>
          <w:color w:val="000000" w:themeColor="text1"/>
          <w:spacing w:val="0"/>
          <w:sz w:val="22"/>
          <w:szCs w:val="22"/>
        </w:rPr>
        <w:t xml:space="preserve">　振込口座　　</w:t>
      </w:r>
    </w:p>
    <w:p w:rsidR="009F706A" w:rsidRPr="002271FC" w:rsidRDefault="007E2E21" w:rsidP="00235FB0">
      <w:pPr>
        <w:pStyle w:val="af0"/>
        <w:wordWrap/>
        <w:spacing w:line="340" w:lineRule="exact"/>
        <w:ind w:right="-1"/>
        <w:rPr>
          <w:color w:val="000000" w:themeColor="text1"/>
          <w:spacing w:val="0"/>
          <w:sz w:val="22"/>
          <w:szCs w:val="22"/>
        </w:rPr>
      </w:pPr>
      <w:r w:rsidRPr="002271FC">
        <w:rPr>
          <w:rFonts w:hint="eastAsia"/>
          <w:color w:val="000000" w:themeColor="text1"/>
          <w:sz w:val="22"/>
          <w:szCs w:val="22"/>
        </w:rPr>
        <w:t xml:space="preserve">　</w:t>
      </w:r>
      <w:r w:rsidR="009F706A" w:rsidRPr="002271FC">
        <w:rPr>
          <w:rFonts w:hint="eastAsia"/>
          <w:color w:val="000000" w:themeColor="text1"/>
          <w:sz w:val="22"/>
          <w:szCs w:val="22"/>
        </w:rPr>
        <w:t>(1)</w:t>
      </w:r>
      <w:r w:rsidR="009F706A" w:rsidRPr="002271FC">
        <w:rPr>
          <w:color w:val="000000" w:themeColor="text1"/>
          <w:sz w:val="22"/>
          <w:szCs w:val="22"/>
        </w:rPr>
        <w:t xml:space="preserve"> </w:t>
      </w:r>
      <w:r w:rsidR="009F706A" w:rsidRPr="002271FC">
        <w:rPr>
          <w:rFonts w:hint="eastAsia"/>
          <w:color w:val="000000" w:themeColor="text1"/>
          <w:spacing w:val="0"/>
          <w:sz w:val="22"/>
          <w:szCs w:val="22"/>
        </w:rPr>
        <w:t>金融機関名・支店名</w:t>
      </w:r>
    </w:p>
    <w:p w:rsidR="009F706A" w:rsidRPr="002271FC" w:rsidRDefault="007E2E21" w:rsidP="00235FB0">
      <w:pPr>
        <w:pStyle w:val="af0"/>
        <w:wordWrap/>
        <w:spacing w:line="340" w:lineRule="exact"/>
        <w:ind w:right="-1"/>
        <w:rPr>
          <w:color w:val="000000" w:themeColor="text1"/>
          <w:spacing w:val="0"/>
          <w:sz w:val="22"/>
          <w:szCs w:val="22"/>
        </w:rPr>
      </w:pPr>
      <w:r w:rsidRPr="002271FC">
        <w:rPr>
          <w:rFonts w:hint="eastAsia"/>
          <w:color w:val="000000" w:themeColor="text1"/>
          <w:sz w:val="22"/>
          <w:szCs w:val="22"/>
        </w:rPr>
        <w:t xml:space="preserve">　</w:t>
      </w:r>
      <w:r w:rsidR="009F706A" w:rsidRPr="002271FC">
        <w:rPr>
          <w:rFonts w:hint="eastAsia"/>
          <w:color w:val="000000" w:themeColor="text1"/>
          <w:sz w:val="22"/>
          <w:szCs w:val="22"/>
        </w:rPr>
        <w:t>(2)</w:t>
      </w:r>
      <w:r w:rsidR="009F706A" w:rsidRPr="002271FC">
        <w:rPr>
          <w:color w:val="000000" w:themeColor="text1"/>
          <w:sz w:val="22"/>
          <w:szCs w:val="22"/>
        </w:rPr>
        <w:t xml:space="preserve"> </w:t>
      </w:r>
      <w:r w:rsidR="009F706A" w:rsidRPr="002271FC">
        <w:rPr>
          <w:rFonts w:hint="eastAsia"/>
          <w:color w:val="000000" w:themeColor="text1"/>
          <w:spacing w:val="0"/>
          <w:sz w:val="22"/>
          <w:szCs w:val="22"/>
        </w:rPr>
        <w:t>口座番号（普通・当座の別）</w:t>
      </w:r>
    </w:p>
    <w:p w:rsidR="009F706A" w:rsidRPr="002271FC" w:rsidRDefault="007E2E21" w:rsidP="00235FB0">
      <w:pPr>
        <w:pStyle w:val="af0"/>
        <w:wordWrap/>
        <w:spacing w:line="340" w:lineRule="exact"/>
        <w:ind w:right="-1"/>
        <w:rPr>
          <w:color w:val="000000" w:themeColor="text1"/>
          <w:sz w:val="22"/>
          <w:szCs w:val="22"/>
        </w:rPr>
      </w:pPr>
      <w:r w:rsidRPr="002271FC">
        <w:rPr>
          <w:rFonts w:hint="eastAsia"/>
          <w:color w:val="000000" w:themeColor="text1"/>
          <w:sz w:val="22"/>
          <w:szCs w:val="22"/>
        </w:rPr>
        <w:t xml:space="preserve">　</w:t>
      </w:r>
      <w:r w:rsidR="009F706A" w:rsidRPr="002271FC">
        <w:rPr>
          <w:rFonts w:hint="eastAsia"/>
          <w:color w:val="000000" w:themeColor="text1"/>
          <w:sz w:val="22"/>
          <w:szCs w:val="22"/>
        </w:rPr>
        <w:t>(3)</w:t>
      </w:r>
      <w:r w:rsidR="009F706A" w:rsidRPr="002271FC">
        <w:rPr>
          <w:color w:val="000000" w:themeColor="text1"/>
          <w:sz w:val="22"/>
          <w:szCs w:val="22"/>
        </w:rPr>
        <w:t xml:space="preserve"> </w:t>
      </w:r>
      <w:r w:rsidR="009F706A" w:rsidRPr="002271FC">
        <w:rPr>
          <w:rFonts w:hint="eastAsia"/>
          <w:color w:val="000000" w:themeColor="text1"/>
          <w:sz w:val="22"/>
          <w:szCs w:val="22"/>
        </w:rPr>
        <w:t>口座名義人（フリガナ）</w:t>
      </w:r>
    </w:p>
    <w:p w:rsidR="009F706A" w:rsidRPr="002271FC" w:rsidRDefault="009F706A" w:rsidP="00235FB0">
      <w:pPr>
        <w:autoSpaceDE w:val="0"/>
        <w:autoSpaceDN w:val="0"/>
        <w:adjustRightInd w:val="0"/>
        <w:spacing w:line="340" w:lineRule="exact"/>
        <w:ind w:right="-1"/>
        <w:rPr>
          <w:color w:val="000000" w:themeColor="text1"/>
          <w:kern w:val="0"/>
        </w:rPr>
      </w:pPr>
    </w:p>
    <w:p w:rsidR="009F706A" w:rsidRPr="002271FC" w:rsidRDefault="009F706A" w:rsidP="00235FB0">
      <w:pPr>
        <w:autoSpaceDE w:val="0"/>
        <w:autoSpaceDN w:val="0"/>
        <w:adjustRightInd w:val="0"/>
        <w:spacing w:line="340" w:lineRule="exact"/>
        <w:ind w:right="-1"/>
        <w:rPr>
          <w:color w:val="000000" w:themeColor="text1"/>
          <w:kern w:val="0"/>
        </w:rPr>
      </w:pPr>
      <w:r w:rsidRPr="002271FC">
        <w:rPr>
          <w:rFonts w:hint="eastAsia"/>
          <w:color w:val="000000" w:themeColor="text1"/>
          <w:kern w:val="0"/>
        </w:rPr>
        <w:t>（関係書類）</w:t>
      </w:r>
    </w:p>
    <w:p w:rsidR="00E47A6B" w:rsidRPr="002271FC" w:rsidRDefault="009554AC" w:rsidP="00BD210C">
      <w:pPr>
        <w:widowControl w:val="0"/>
        <w:autoSpaceDE w:val="0"/>
        <w:autoSpaceDN w:val="0"/>
        <w:adjustRightInd w:val="0"/>
        <w:spacing w:after="0" w:line="340" w:lineRule="exact"/>
        <w:ind w:leftChars="2" w:left="444" w:right="-1" w:hangingChars="200" w:hanging="440"/>
        <w:jc w:val="both"/>
        <w:rPr>
          <w:rFonts w:hAnsi="Times New Roman"/>
          <w:color w:val="000000" w:themeColor="text1"/>
          <w:kern w:val="0"/>
        </w:rPr>
      </w:pPr>
      <w:r w:rsidRPr="002271FC">
        <w:rPr>
          <w:rFonts w:hint="eastAsia"/>
          <w:color w:val="000000" w:themeColor="text1"/>
          <w:kern w:val="0"/>
        </w:rPr>
        <w:t xml:space="preserve">　</w:t>
      </w:r>
      <w:r w:rsidR="00EB33F5" w:rsidRPr="002271FC">
        <w:rPr>
          <w:rFonts w:hint="eastAsia"/>
          <w:color w:val="000000" w:themeColor="text1"/>
          <w:kern w:val="0"/>
        </w:rPr>
        <w:t>①</w:t>
      </w:r>
      <w:r w:rsidR="00004BDD" w:rsidRPr="002271FC">
        <w:rPr>
          <w:rFonts w:hint="eastAsia"/>
          <w:color w:val="000000" w:themeColor="text1"/>
          <w:kern w:val="0"/>
        </w:rPr>
        <w:t xml:space="preserve">　支援</w:t>
      </w:r>
      <w:r w:rsidR="009F706A" w:rsidRPr="002271FC">
        <w:rPr>
          <w:rFonts w:hint="eastAsia"/>
          <w:color w:val="000000" w:themeColor="text1"/>
          <w:kern w:val="0"/>
        </w:rPr>
        <w:t>事業実績書</w:t>
      </w:r>
      <w:r w:rsidR="0028238E" w:rsidRPr="002271FC">
        <w:rPr>
          <w:rFonts w:hint="eastAsia"/>
          <w:color w:val="000000" w:themeColor="text1"/>
          <w:kern w:val="0"/>
        </w:rPr>
        <w:t>（</w:t>
      </w:r>
      <w:r w:rsidR="00BD210C" w:rsidRPr="009136EF">
        <w:rPr>
          <w:rFonts w:hAnsi="Times New Roman" w:hint="eastAsia"/>
          <w:color w:val="000000" w:themeColor="text1"/>
          <w:kern w:val="0"/>
        </w:rPr>
        <w:t>第１期間は様式第８－１号、第２期間は様式第８－２号、第３期間は様</w:t>
      </w:r>
      <w:bookmarkStart w:id="0" w:name="_GoBack"/>
      <w:bookmarkEnd w:id="0"/>
      <w:r w:rsidR="00BD210C" w:rsidRPr="009136EF">
        <w:rPr>
          <w:rFonts w:hAnsi="Times New Roman" w:hint="eastAsia"/>
          <w:color w:val="000000" w:themeColor="text1"/>
          <w:kern w:val="0"/>
        </w:rPr>
        <w:t>式第８－３号</w:t>
      </w:r>
      <w:r w:rsidR="009F706A" w:rsidRPr="002271FC">
        <w:rPr>
          <w:rFonts w:hAnsi="Times New Roman" w:hint="eastAsia"/>
          <w:color w:val="000000" w:themeColor="text1"/>
          <w:kern w:val="0"/>
        </w:rPr>
        <w:t>）</w:t>
      </w:r>
    </w:p>
    <w:p w:rsidR="00E47A6B" w:rsidRPr="002271FC" w:rsidRDefault="009554AC" w:rsidP="00235FB0">
      <w:pPr>
        <w:widowControl w:val="0"/>
        <w:autoSpaceDE w:val="0"/>
        <w:autoSpaceDN w:val="0"/>
        <w:adjustRightInd w:val="0"/>
        <w:spacing w:after="0" w:line="340" w:lineRule="exact"/>
        <w:ind w:leftChars="2" w:left="13" w:right="-1" w:hangingChars="4" w:hanging="9"/>
        <w:jc w:val="both"/>
        <w:rPr>
          <w:rFonts w:hAnsi="Times New Roman"/>
          <w:color w:val="000000" w:themeColor="text1"/>
          <w:kern w:val="0"/>
        </w:rPr>
      </w:pPr>
      <w:r w:rsidRPr="002271FC">
        <w:rPr>
          <w:rFonts w:hAnsi="Times New Roman" w:hint="eastAsia"/>
          <w:color w:val="000000" w:themeColor="text1"/>
          <w:kern w:val="0"/>
        </w:rPr>
        <w:t xml:space="preserve">　</w:t>
      </w:r>
      <w:r w:rsidR="00E47A6B" w:rsidRPr="002271FC">
        <w:rPr>
          <w:rFonts w:hAnsi="Times New Roman" w:hint="eastAsia"/>
          <w:color w:val="000000" w:themeColor="text1"/>
          <w:kern w:val="0"/>
        </w:rPr>
        <w:t xml:space="preserve">②　</w:t>
      </w:r>
      <w:r w:rsidR="00E47A6B" w:rsidRPr="002271FC">
        <w:rPr>
          <w:rFonts w:hAnsi="Times New Roman"/>
          <w:color w:val="000000" w:themeColor="text1"/>
          <w:kern w:val="0"/>
        </w:rPr>
        <w:t>事業実施主体から支援対象漁業者への支払いを証する書類の写し</w:t>
      </w:r>
    </w:p>
    <w:p w:rsidR="009F706A" w:rsidRPr="002271FC" w:rsidRDefault="009554AC" w:rsidP="00235FB0">
      <w:pPr>
        <w:widowControl w:val="0"/>
        <w:autoSpaceDE w:val="0"/>
        <w:autoSpaceDN w:val="0"/>
        <w:adjustRightInd w:val="0"/>
        <w:spacing w:after="0" w:line="340" w:lineRule="exact"/>
        <w:ind w:leftChars="2" w:left="13" w:right="-1" w:hangingChars="4" w:hanging="9"/>
        <w:jc w:val="both"/>
        <w:rPr>
          <w:color w:val="000000" w:themeColor="text1"/>
          <w:kern w:val="0"/>
        </w:rPr>
      </w:pPr>
      <w:r w:rsidRPr="002271FC">
        <w:rPr>
          <w:rFonts w:hAnsi="Times New Roman" w:hint="eastAsia"/>
          <w:color w:val="000000" w:themeColor="text1"/>
          <w:kern w:val="0"/>
        </w:rPr>
        <w:t xml:space="preserve">　</w:t>
      </w:r>
      <w:r w:rsidR="00E47A6B" w:rsidRPr="002271FC">
        <w:rPr>
          <w:rFonts w:hAnsi="Times New Roman" w:hint="eastAsia"/>
          <w:color w:val="000000" w:themeColor="text1"/>
          <w:kern w:val="0"/>
        </w:rPr>
        <w:t xml:space="preserve">③　</w:t>
      </w:r>
      <w:r w:rsidR="00004BDD" w:rsidRPr="002271FC">
        <w:rPr>
          <w:rFonts w:hAnsi="Times New Roman"/>
          <w:color w:val="000000" w:themeColor="text1"/>
          <w:kern w:val="0"/>
        </w:rPr>
        <w:t>支援対象事業者が購入した</w:t>
      </w:r>
      <w:r w:rsidR="00004BDD" w:rsidRPr="002271FC">
        <w:rPr>
          <w:rFonts w:hAnsi="Times New Roman" w:hint="eastAsia"/>
          <w:color w:val="000000" w:themeColor="text1"/>
          <w:kern w:val="0"/>
        </w:rPr>
        <w:t>支援</w:t>
      </w:r>
      <w:r w:rsidR="00E47A6B" w:rsidRPr="002271FC">
        <w:rPr>
          <w:rFonts w:hAnsi="Times New Roman"/>
          <w:color w:val="000000" w:themeColor="text1"/>
          <w:kern w:val="0"/>
        </w:rPr>
        <w:t>対象飼料に係る納品書及び請求書の写し</w:t>
      </w:r>
    </w:p>
    <w:p w:rsidR="009F706A" w:rsidRPr="002271FC" w:rsidRDefault="009554AC" w:rsidP="00235FB0">
      <w:pPr>
        <w:autoSpaceDE w:val="0"/>
        <w:autoSpaceDN w:val="0"/>
        <w:adjustRightInd w:val="0"/>
        <w:spacing w:line="340" w:lineRule="exact"/>
        <w:ind w:left="9" w:right="-42" w:hangingChars="4" w:hanging="9"/>
        <w:rPr>
          <w:rFonts w:hAnsi="Times New Roman"/>
          <w:color w:val="000000" w:themeColor="text1"/>
          <w:kern w:val="0"/>
        </w:rPr>
      </w:pPr>
      <w:r w:rsidRPr="002271FC">
        <w:rPr>
          <w:rFonts w:hint="eastAsia"/>
          <w:color w:val="000000" w:themeColor="text1"/>
          <w:kern w:val="0"/>
        </w:rPr>
        <w:t xml:space="preserve">　</w:t>
      </w:r>
      <w:r w:rsidR="00E47A6B" w:rsidRPr="002271FC">
        <w:rPr>
          <w:rFonts w:hint="eastAsia"/>
          <w:color w:val="000000" w:themeColor="text1"/>
          <w:kern w:val="0"/>
        </w:rPr>
        <w:t>④</w:t>
      </w:r>
      <w:r w:rsidR="009F706A" w:rsidRPr="002271FC">
        <w:rPr>
          <w:rFonts w:hint="eastAsia"/>
          <w:color w:val="000000" w:themeColor="text1"/>
          <w:kern w:val="0"/>
        </w:rPr>
        <w:t xml:space="preserve">　その他知事が必要と認める書類</w:t>
      </w:r>
    </w:p>
    <w:p w:rsidR="008512E0" w:rsidRPr="002271FC" w:rsidRDefault="008512E0" w:rsidP="00A12A1C">
      <w:pPr>
        <w:overflowPunct w:val="0"/>
        <w:spacing w:line="340" w:lineRule="exact"/>
        <w:ind w:left="9" w:hangingChars="4" w:hanging="9"/>
        <w:textAlignment w:val="baseline"/>
        <w:rPr>
          <w:rFonts w:hAnsi="Times New Roman" w:cs="Times New Roman"/>
          <w:color w:val="000000" w:themeColor="text1"/>
          <w:spacing w:val="2"/>
          <w:kern w:val="0"/>
        </w:rPr>
      </w:pPr>
    </w:p>
    <w:sectPr w:rsidR="008512E0" w:rsidRPr="002271FC" w:rsidSect="008C2095">
      <w:footerReference w:type="default" r:id="rId8"/>
      <w:pgSz w:w="11906" w:h="16838"/>
      <w:pgMar w:top="851" w:right="1134" w:bottom="851" w:left="1134" w:header="720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9C8" w:rsidRDefault="00B049C8" w:rsidP="00B86D8A">
      <w:pPr>
        <w:spacing w:after="0" w:line="240" w:lineRule="auto"/>
      </w:pPr>
      <w:r>
        <w:separator/>
      </w:r>
    </w:p>
  </w:endnote>
  <w:endnote w:type="continuationSeparator" w:id="0">
    <w:p w:rsidR="00B049C8" w:rsidRDefault="00B049C8" w:rsidP="00B8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C4C" w:rsidRDefault="00DE0C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9C8" w:rsidRDefault="00B049C8" w:rsidP="00B86D8A">
      <w:pPr>
        <w:spacing w:after="0" w:line="240" w:lineRule="auto"/>
      </w:pPr>
      <w:r>
        <w:separator/>
      </w:r>
    </w:p>
  </w:footnote>
  <w:footnote w:type="continuationSeparator" w:id="0">
    <w:p w:rsidR="00B049C8" w:rsidRDefault="00B049C8" w:rsidP="00B86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18F1"/>
    <w:multiLevelType w:val="hybridMultilevel"/>
    <w:tmpl w:val="379227A0"/>
    <w:lvl w:ilvl="0" w:tplc="78189E8A">
      <w:start w:val="1"/>
      <w:numFmt w:val="decimalFullWidth"/>
      <w:lvlText w:val="（%1）"/>
      <w:lvlJc w:val="left"/>
      <w:pPr>
        <w:ind w:left="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888E6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AE66E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98EB0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0A4F8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3625E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442AC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1A769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20EF0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052C0A"/>
    <w:multiLevelType w:val="hybridMultilevel"/>
    <w:tmpl w:val="5F7A502C"/>
    <w:lvl w:ilvl="0" w:tplc="259C3F18">
      <w:start w:val="1"/>
      <w:numFmt w:val="decimalFullWidth"/>
      <w:lvlText w:val="（%1）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7A544C">
      <w:start w:val="1"/>
      <w:numFmt w:val="irohaFullWidth"/>
      <w:lvlText w:val="%2"/>
      <w:lvlJc w:val="left"/>
      <w:pPr>
        <w:ind w:left="1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889E52">
      <w:start w:val="1"/>
      <w:numFmt w:val="lowerRoman"/>
      <w:lvlText w:val="%3"/>
      <w:lvlJc w:val="left"/>
      <w:pPr>
        <w:ind w:left="1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CEE76A">
      <w:start w:val="1"/>
      <w:numFmt w:val="decimal"/>
      <w:lvlText w:val="%4"/>
      <w:lvlJc w:val="left"/>
      <w:pPr>
        <w:ind w:left="2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028C6A">
      <w:start w:val="1"/>
      <w:numFmt w:val="lowerLetter"/>
      <w:lvlText w:val="%5"/>
      <w:lvlJc w:val="left"/>
      <w:pPr>
        <w:ind w:left="3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3EDB48">
      <w:start w:val="1"/>
      <w:numFmt w:val="lowerRoman"/>
      <w:lvlText w:val="%6"/>
      <w:lvlJc w:val="left"/>
      <w:pPr>
        <w:ind w:left="3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50A5AC">
      <w:start w:val="1"/>
      <w:numFmt w:val="decimal"/>
      <w:lvlText w:val="%7"/>
      <w:lvlJc w:val="left"/>
      <w:pPr>
        <w:ind w:left="4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E0E942">
      <w:start w:val="1"/>
      <w:numFmt w:val="lowerLetter"/>
      <w:lvlText w:val="%8"/>
      <w:lvlJc w:val="left"/>
      <w:pPr>
        <w:ind w:left="5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980C70">
      <w:start w:val="1"/>
      <w:numFmt w:val="lowerRoman"/>
      <w:lvlText w:val="%9"/>
      <w:lvlJc w:val="left"/>
      <w:pPr>
        <w:ind w:left="6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134849"/>
    <w:multiLevelType w:val="hybridMultilevel"/>
    <w:tmpl w:val="BCC692BA"/>
    <w:lvl w:ilvl="0" w:tplc="797E4174">
      <w:start w:val="1"/>
      <w:numFmt w:val="decimalFullWidth"/>
      <w:lvlText w:val="（%1）"/>
      <w:lvlJc w:val="left"/>
      <w:pPr>
        <w:ind w:left="101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4A237F"/>
    <w:multiLevelType w:val="hybridMultilevel"/>
    <w:tmpl w:val="F664F37E"/>
    <w:lvl w:ilvl="0" w:tplc="0409000F">
      <w:start w:val="1"/>
      <w:numFmt w:val="decimal"/>
      <w:lvlText w:val="%1."/>
      <w:lvlJc w:val="left"/>
      <w:pPr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402F1B7A"/>
    <w:multiLevelType w:val="hybridMultilevel"/>
    <w:tmpl w:val="5B60E5D8"/>
    <w:lvl w:ilvl="0" w:tplc="797E4174">
      <w:start w:val="1"/>
      <w:numFmt w:val="decimalFullWidth"/>
      <w:lvlText w:val="（%1）"/>
      <w:lvlJc w:val="left"/>
      <w:pPr>
        <w:ind w:left="101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5" w15:restartNumberingAfterBreak="0">
    <w:nsid w:val="4B1E7384"/>
    <w:multiLevelType w:val="hybridMultilevel"/>
    <w:tmpl w:val="B302E2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E06F43"/>
    <w:multiLevelType w:val="hybridMultilevel"/>
    <w:tmpl w:val="73A01BCE"/>
    <w:lvl w:ilvl="0" w:tplc="194A7932">
      <w:start w:val="1"/>
      <w:numFmt w:val="decimalFullWidth"/>
      <w:lvlText w:val="（%1）"/>
      <w:lvlJc w:val="left"/>
      <w:pPr>
        <w:ind w:left="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D00B8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8C412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36176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4456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7E1C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2C613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D2593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4C743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034215"/>
    <w:multiLevelType w:val="hybridMultilevel"/>
    <w:tmpl w:val="7ADAA2BA"/>
    <w:lvl w:ilvl="0" w:tplc="69D8220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6AB57799"/>
    <w:multiLevelType w:val="hybridMultilevel"/>
    <w:tmpl w:val="F3E65B58"/>
    <w:lvl w:ilvl="0" w:tplc="A232D0AA">
      <w:start w:val="1"/>
      <w:numFmt w:val="decimalFullWidth"/>
      <w:lvlText w:val="（%1）"/>
      <w:lvlJc w:val="left"/>
      <w:pPr>
        <w:ind w:left="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1EBD8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CEBED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1C774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74AB9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DC193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3A44C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12EB0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D494B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2532CD3"/>
    <w:multiLevelType w:val="hybridMultilevel"/>
    <w:tmpl w:val="B840139A"/>
    <w:lvl w:ilvl="0" w:tplc="797E4174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10" w15:restartNumberingAfterBreak="0">
    <w:nsid w:val="7C702B37"/>
    <w:multiLevelType w:val="hybridMultilevel"/>
    <w:tmpl w:val="F31C155E"/>
    <w:lvl w:ilvl="0" w:tplc="D9FAD842">
      <w:start w:val="1"/>
      <w:numFmt w:val="decimalEnclosedCircle"/>
      <w:lvlText w:val="%1"/>
      <w:lvlJc w:val="left"/>
      <w:pPr>
        <w:ind w:left="7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2"/>
  <w:drawingGridVerticalSpacing w:val="181"/>
  <w:displayHorizontalDrawingGridEvery w:val="2"/>
  <w:displayVerticalDrawingGridEvery w:val="2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48"/>
    <w:rsid w:val="00004BDD"/>
    <w:rsid w:val="00012245"/>
    <w:rsid w:val="00013985"/>
    <w:rsid w:val="00042152"/>
    <w:rsid w:val="00061543"/>
    <w:rsid w:val="00073991"/>
    <w:rsid w:val="00076A46"/>
    <w:rsid w:val="00077068"/>
    <w:rsid w:val="00086778"/>
    <w:rsid w:val="000A0220"/>
    <w:rsid w:val="000B32CB"/>
    <w:rsid w:val="000B7B64"/>
    <w:rsid w:val="000D5F68"/>
    <w:rsid w:val="000D6CC0"/>
    <w:rsid w:val="000F7DE1"/>
    <w:rsid w:val="001128B1"/>
    <w:rsid w:val="00124C05"/>
    <w:rsid w:val="00143CAB"/>
    <w:rsid w:val="00154311"/>
    <w:rsid w:val="00171E2C"/>
    <w:rsid w:val="0017758D"/>
    <w:rsid w:val="001836CF"/>
    <w:rsid w:val="001927C3"/>
    <w:rsid w:val="00195F77"/>
    <w:rsid w:val="001B3B42"/>
    <w:rsid w:val="001B719E"/>
    <w:rsid w:val="001C742A"/>
    <w:rsid w:val="001F1F5F"/>
    <w:rsid w:val="0020230A"/>
    <w:rsid w:val="00203C1B"/>
    <w:rsid w:val="002131A3"/>
    <w:rsid w:val="0021752C"/>
    <w:rsid w:val="002179D1"/>
    <w:rsid w:val="002220F8"/>
    <w:rsid w:val="00222824"/>
    <w:rsid w:val="002271FC"/>
    <w:rsid w:val="002313DD"/>
    <w:rsid w:val="00232F92"/>
    <w:rsid w:val="00235FB0"/>
    <w:rsid w:val="00240100"/>
    <w:rsid w:val="002549EB"/>
    <w:rsid w:val="00257BB5"/>
    <w:rsid w:val="002612A3"/>
    <w:rsid w:val="00270D69"/>
    <w:rsid w:val="00272347"/>
    <w:rsid w:val="00273A97"/>
    <w:rsid w:val="002811DD"/>
    <w:rsid w:val="0028238E"/>
    <w:rsid w:val="00287BC3"/>
    <w:rsid w:val="00293210"/>
    <w:rsid w:val="002A72C4"/>
    <w:rsid w:val="002B4202"/>
    <w:rsid w:val="002D4C47"/>
    <w:rsid w:val="002D50F1"/>
    <w:rsid w:val="002E0907"/>
    <w:rsid w:val="002F1101"/>
    <w:rsid w:val="0030021D"/>
    <w:rsid w:val="00306C71"/>
    <w:rsid w:val="00317EE7"/>
    <w:rsid w:val="0034255F"/>
    <w:rsid w:val="00343F1B"/>
    <w:rsid w:val="00345D4E"/>
    <w:rsid w:val="00347E83"/>
    <w:rsid w:val="0035515A"/>
    <w:rsid w:val="00356ADF"/>
    <w:rsid w:val="00375A11"/>
    <w:rsid w:val="0039168F"/>
    <w:rsid w:val="00392666"/>
    <w:rsid w:val="00393426"/>
    <w:rsid w:val="003B3B51"/>
    <w:rsid w:val="003B46A4"/>
    <w:rsid w:val="003B5D5D"/>
    <w:rsid w:val="003D04ED"/>
    <w:rsid w:val="003D0AA3"/>
    <w:rsid w:val="003D1AD7"/>
    <w:rsid w:val="003D1BFA"/>
    <w:rsid w:val="003E48B2"/>
    <w:rsid w:val="003F4C75"/>
    <w:rsid w:val="00405232"/>
    <w:rsid w:val="0041323D"/>
    <w:rsid w:val="00414A36"/>
    <w:rsid w:val="00414DF1"/>
    <w:rsid w:val="004368CA"/>
    <w:rsid w:val="0044417B"/>
    <w:rsid w:val="00450A85"/>
    <w:rsid w:val="0045352C"/>
    <w:rsid w:val="004546DA"/>
    <w:rsid w:val="00461668"/>
    <w:rsid w:val="00476CFC"/>
    <w:rsid w:val="0049195E"/>
    <w:rsid w:val="00495D6D"/>
    <w:rsid w:val="004A3F01"/>
    <w:rsid w:val="004C7FB7"/>
    <w:rsid w:val="004D2979"/>
    <w:rsid w:val="004F111C"/>
    <w:rsid w:val="004F6666"/>
    <w:rsid w:val="004F7835"/>
    <w:rsid w:val="00503801"/>
    <w:rsid w:val="005232F6"/>
    <w:rsid w:val="00524B01"/>
    <w:rsid w:val="005258EC"/>
    <w:rsid w:val="00530BE4"/>
    <w:rsid w:val="00540096"/>
    <w:rsid w:val="00546F01"/>
    <w:rsid w:val="005523E4"/>
    <w:rsid w:val="00552DE5"/>
    <w:rsid w:val="00570DBB"/>
    <w:rsid w:val="005777FC"/>
    <w:rsid w:val="00583775"/>
    <w:rsid w:val="005A5C22"/>
    <w:rsid w:val="005A7E05"/>
    <w:rsid w:val="005C3FCB"/>
    <w:rsid w:val="005D1FFC"/>
    <w:rsid w:val="005D385C"/>
    <w:rsid w:val="005E6D20"/>
    <w:rsid w:val="005F64B3"/>
    <w:rsid w:val="005F7C60"/>
    <w:rsid w:val="00616776"/>
    <w:rsid w:val="0063162B"/>
    <w:rsid w:val="00631D7A"/>
    <w:rsid w:val="00632F0F"/>
    <w:rsid w:val="0065210D"/>
    <w:rsid w:val="006740B0"/>
    <w:rsid w:val="00692846"/>
    <w:rsid w:val="006944C5"/>
    <w:rsid w:val="006A4A5D"/>
    <w:rsid w:val="006C0974"/>
    <w:rsid w:val="006C404E"/>
    <w:rsid w:val="006C6D26"/>
    <w:rsid w:val="006D4791"/>
    <w:rsid w:val="006D5945"/>
    <w:rsid w:val="006F2C41"/>
    <w:rsid w:val="006F3A13"/>
    <w:rsid w:val="006F435C"/>
    <w:rsid w:val="007053B5"/>
    <w:rsid w:val="00710309"/>
    <w:rsid w:val="007131DE"/>
    <w:rsid w:val="0072045D"/>
    <w:rsid w:val="00726C45"/>
    <w:rsid w:val="00731429"/>
    <w:rsid w:val="0076348F"/>
    <w:rsid w:val="00786780"/>
    <w:rsid w:val="00786F7C"/>
    <w:rsid w:val="0079618B"/>
    <w:rsid w:val="007A73F4"/>
    <w:rsid w:val="007D0ADB"/>
    <w:rsid w:val="007D4A73"/>
    <w:rsid w:val="007E2E21"/>
    <w:rsid w:val="007F4F3E"/>
    <w:rsid w:val="008033B3"/>
    <w:rsid w:val="0080731B"/>
    <w:rsid w:val="00815B96"/>
    <w:rsid w:val="0081658A"/>
    <w:rsid w:val="00826532"/>
    <w:rsid w:val="00834646"/>
    <w:rsid w:val="00842748"/>
    <w:rsid w:val="008512E0"/>
    <w:rsid w:val="00853B62"/>
    <w:rsid w:val="008545FD"/>
    <w:rsid w:val="008617A7"/>
    <w:rsid w:val="008640C0"/>
    <w:rsid w:val="008660B4"/>
    <w:rsid w:val="008669B9"/>
    <w:rsid w:val="008709C3"/>
    <w:rsid w:val="00885245"/>
    <w:rsid w:val="008A75DE"/>
    <w:rsid w:val="008C2095"/>
    <w:rsid w:val="008C45A7"/>
    <w:rsid w:val="008C6F10"/>
    <w:rsid w:val="008D0DA1"/>
    <w:rsid w:val="008D4F9A"/>
    <w:rsid w:val="008D75E0"/>
    <w:rsid w:val="008E1292"/>
    <w:rsid w:val="008F0ED8"/>
    <w:rsid w:val="00904C8B"/>
    <w:rsid w:val="00951FB7"/>
    <w:rsid w:val="009554AC"/>
    <w:rsid w:val="00957A77"/>
    <w:rsid w:val="009A1B5F"/>
    <w:rsid w:val="009A5CB8"/>
    <w:rsid w:val="009B25A0"/>
    <w:rsid w:val="009B2F2F"/>
    <w:rsid w:val="009B344C"/>
    <w:rsid w:val="009B44FD"/>
    <w:rsid w:val="009B7920"/>
    <w:rsid w:val="009B7B9E"/>
    <w:rsid w:val="009C694D"/>
    <w:rsid w:val="009C7848"/>
    <w:rsid w:val="009D578B"/>
    <w:rsid w:val="009D6476"/>
    <w:rsid w:val="009F706A"/>
    <w:rsid w:val="00A03BEF"/>
    <w:rsid w:val="00A0606F"/>
    <w:rsid w:val="00A12A1C"/>
    <w:rsid w:val="00A1636F"/>
    <w:rsid w:val="00A20F04"/>
    <w:rsid w:val="00A3126F"/>
    <w:rsid w:val="00A33CC3"/>
    <w:rsid w:val="00A373B8"/>
    <w:rsid w:val="00A37B30"/>
    <w:rsid w:val="00A40FED"/>
    <w:rsid w:val="00A41692"/>
    <w:rsid w:val="00A43338"/>
    <w:rsid w:val="00A4383A"/>
    <w:rsid w:val="00A5333A"/>
    <w:rsid w:val="00A65836"/>
    <w:rsid w:val="00A712EC"/>
    <w:rsid w:val="00A855A7"/>
    <w:rsid w:val="00A92712"/>
    <w:rsid w:val="00A9781C"/>
    <w:rsid w:val="00AA70D9"/>
    <w:rsid w:val="00AC02D5"/>
    <w:rsid w:val="00AE2CCA"/>
    <w:rsid w:val="00AF091B"/>
    <w:rsid w:val="00AF2A64"/>
    <w:rsid w:val="00AF2E25"/>
    <w:rsid w:val="00B00A1F"/>
    <w:rsid w:val="00B0364B"/>
    <w:rsid w:val="00B049C8"/>
    <w:rsid w:val="00B0642D"/>
    <w:rsid w:val="00B10652"/>
    <w:rsid w:val="00B11485"/>
    <w:rsid w:val="00B11D4E"/>
    <w:rsid w:val="00B11EBD"/>
    <w:rsid w:val="00B12F70"/>
    <w:rsid w:val="00B22975"/>
    <w:rsid w:val="00B23B37"/>
    <w:rsid w:val="00B3664A"/>
    <w:rsid w:val="00B663EC"/>
    <w:rsid w:val="00B86D8A"/>
    <w:rsid w:val="00B93368"/>
    <w:rsid w:val="00BB46C4"/>
    <w:rsid w:val="00BC2CCE"/>
    <w:rsid w:val="00BC713A"/>
    <w:rsid w:val="00BC741C"/>
    <w:rsid w:val="00BD210C"/>
    <w:rsid w:val="00BD54CA"/>
    <w:rsid w:val="00BD6F59"/>
    <w:rsid w:val="00BE2801"/>
    <w:rsid w:val="00BF6C98"/>
    <w:rsid w:val="00C037A6"/>
    <w:rsid w:val="00C1796F"/>
    <w:rsid w:val="00C314E1"/>
    <w:rsid w:val="00C321D6"/>
    <w:rsid w:val="00C96623"/>
    <w:rsid w:val="00CA1F4F"/>
    <w:rsid w:val="00CA76A2"/>
    <w:rsid w:val="00CB0DDD"/>
    <w:rsid w:val="00CC4587"/>
    <w:rsid w:val="00CC5D2B"/>
    <w:rsid w:val="00CE4E56"/>
    <w:rsid w:val="00CE7F04"/>
    <w:rsid w:val="00CF7C52"/>
    <w:rsid w:val="00D14174"/>
    <w:rsid w:val="00D22D23"/>
    <w:rsid w:val="00D47FD5"/>
    <w:rsid w:val="00D50D94"/>
    <w:rsid w:val="00D55CD2"/>
    <w:rsid w:val="00D717C3"/>
    <w:rsid w:val="00D77685"/>
    <w:rsid w:val="00DA2055"/>
    <w:rsid w:val="00DC6189"/>
    <w:rsid w:val="00DD1350"/>
    <w:rsid w:val="00DD408F"/>
    <w:rsid w:val="00DE0C4C"/>
    <w:rsid w:val="00DE2A86"/>
    <w:rsid w:val="00DF7434"/>
    <w:rsid w:val="00E03E9A"/>
    <w:rsid w:val="00E073B4"/>
    <w:rsid w:val="00E13E3C"/>
    <w:rsid w:val="00E33F44"/>
    <w:rsid w:val="00E412B9"/>
    <w:rsid w:val="00E47A6B"/>
    <w:rsid w:val="00E60238"/>
    <w:rsid w:val="00E6333E"/>
    <w:rsid w:val="00E65335"/>
    <w:rsid w:val="00E656E0"/>
    <w:rsid w:val="00E70E7F"/>
    <w:rsid w:val="00E86E48"/>
    <w:rsid w:val="00EA19BF"/>
    <w:rsid w:val="00EB33F5"/>
    <w:rsid w:val="00EB6482"/>
    <w:rsid w:val="00EB7047"/>
    <w:rsid w:val="00EC0B4A"/>
    <w:rsid w:val="00EC3D1D"/>
    <w:rsid w:val="00EC53FA"/>
    <w:rsid w:val="00EC765E"/>
    <w:rsid w:val="00EE0469"/>
    <w:rsid w:val="00EE40BA"/>
    <w:rsid w:val="00EE71B5"/>
    <w:rsid w:val="00EF309D"/>
    <w:rsid w:val="00EF4735"/>
    <w:rsid w:val="00F2613F"/>
    <w:rsid w:val="00F262C3"/>
    <w:rsid w:val="00F412B6"/>
    <w:rsid w:val="00F63B2A"/>
    <w:rsid w:val="00F66F9D"/>
    <w:rsid w:val="00F700F8"/>
    <w:rsid w:val="00F702B4"/>
    <w:rsid w:val="00F75153"/>
    <w:rsid w:val="00F75F9D"/>
    <w:rsid w:val="00F761CE"/>
    <w:rsid w:val="00F82BED"/>
    <w:rsid w:val="00FA58BC"/>
    <w:rsid w:val="00FC4BFC"/>
    <w:rsid w:val="00FD0272"/>
    <w:rsid w:val="00FE266D"/>
    <w:rsid w:val="00FE407C"/>
    <w:rsid w:val="00FF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07C1C8DA-EF66-4012-8B06-7C575BA6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 w:line="259" w:lineRule="auto"/>
      <w:ind w:left="10" w:right="226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D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6D8A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86D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6D8A"/>
    <w:rPr>
      <w:rFonts w:ascii="ＭＳ 明朝" w:eastAsia="ＭＳ 明朝" w:hAnsi="ＭＳ 明朝" w:cs="ＭＳ 明朝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546D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46D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41323D"/>
    <w:pPr>
      <w:ind w:leftChars="400" w:left="840"/>
    </w:pPr>
  </w:style>
  <w:style w:type="table" w:styleId="aa">
    <w:name w:val="Table Grid"/>
    <w:basedOn w:val="a1"/>
    <w:uiPriority w:val="39"/>
    <w:rsid w:val="00AA7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66F9D"/>
    <w:pPr>
      <w:widowControl w:val="0"/>
      <w:spacing w:after="0" w:line="240" w:lineRule="auto"/>
      <w:ind w:left="0" w:right="0" w:firstLine="0"/>
      <w:jc w:val="center"/>
    </w:pPr>
    <w:rPr>
      <w:rFonts w:hAnsi="Times New Roman" w:cs="Times New Roman"/>
      <w:spacing w:val="2"/>
      <w:kern w:val="0"/>
    </w:rPr>
  </w:style>
  <w:style w:type="character" w:customStyle="1" w:styleId="ac">
    <w:name w:val="記 (文字)"/>
    <w:basedOn w:val="a0"/>
    <w:link w:val="ab"/>
    <w:uiPriority w:val="99"/>
    <w:rsid w:val="00F66F9D"/>
    <w:rPr>
      <w:rFonts w:ascii="ＭＳ 明朝" w:eastAsia="ＭＳ 明朝" w:hAnsi="Times New Roman" w:cs="Times New Roman"/>
      <w:color w:val="000000"/>
      <w:spacing w:val="2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F66F9D"/>
    <w:pPr>
      <w:widowControl w:val="0"/>
      <w:spacing w:after="0" w:line="240" w:lineRule="auto"/>
      <w:ind w:left="0" w:right="0" w:firstLine="0"/>
      <w:jc w:val="right"/>
    </w:pPr>
    <w:rPr>
      <w:rFonts w:hAnsi="Times New Roman" w:cs="Times New Roman"/>
      <w:spacing w:val="2"/>
      <w:kern w:val="0"/>
    </w:rPr>
  </w:style>
  <w:style w:type="character" w:customStyle="1" w:styleId="ae">
    <w:name w:val="結語 (文字)"/>
    <w:basedOn w:val="a0"/>
    <w:link w:val="ad"/>
    <w:uiPriority w:val="99"/>
    <w:rsid w:val="00F66F9D"/>
    <w:rPr>
      <w:rFonts w:ascii="ＭＳ 明朝" w:eastAsia="ＭＳ 明朝" w:hAnsi="Times New Roman" w:cs="Times New Roman"/>
      <w:color w:val="000000"/>
      <w:spacing w:val="2"/>
      <w:kern w:val="0"/>
      <w:sz w:val="22"/>
    </w:rPr>
  </w:style>
  <w:style w:type="paragraph" w:styleId="af">
    <w:name w:val="No Spacing"/>
    <w:uiPriority w:val="1"/>
    <w:qFormat/>
    <w:rsid w:val="00F66F9D"/>
    <w:pPr>
      <w:widowControl w:val="0"/>
      <w:jc w:val="both"/>
    </w:pPr>
    <w:rPr>
      <w:rFonts w:ascii="Century" w:eastAsia="ＭＳ 明朝" w:hAnsi="Century"/>
    </w:rPr>
  </w:style>
  <w:style w:type="paragraph" w:customStyle="1" w:styleId="af0">
    <w:name w:val="一太郎"/>
    <w:rsid w:val="009F706A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6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0948B-0C5A-485C-84BC-536644D29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　織絵</dc:creator>
  <cp:lastModifiedBy>前川　文人</cp:lastModifiedBy>
  <cp:revision>4</cp:revision>
  <cp:lastPrinted>2023-08-03T01:29:00Z</cp:lastPrinted>
  <dcterms:created xsi:type="dcterms:W3CDTF">2024-01-02T12:17:00Z</dcterms:created>
  <dcterms:modified xsi:type="dcterms:W3CDTF">2024-01-04T09:12:00Z</dcterms:modified>
</cp:coreProperties>
</file>