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F9D" w:rsidRPr="002271FC" w:rsidRDefault="00FA58BC" w:rsidP="00B00A1F">
      <w:pPr>
        <w:overflowPunct w:val="0"/>
        <w:spacing w:line="300" w:lineRule="exact"/>
        <w:ind w:left="9" w:right="-1" w:hangingChars="4" w:hanging="9"/>
        <w:textAlignment w:val="baseline"/>
        <w:rPr>
          <w:rFonts w:hAnsi="Times New Roman" w:cs="Times New Roman"/>
          <w:color w:val="000000" w:themeColor="text1"/>
          <w:spacing w:val="2"/>
          <w:kern w:val="0"/>
        </w:rPr>
      </w:pPr>
      <w:r w:rsidRPr="002271FC">
        <w:rPr>
          <w:rFonts w:hAnsi="Times New Roman" w:hint="eastAsia"/>
          <w:color w:val="000000" w:themeColor="text1"/>
          <w:kern w:val="0"/>
        </w:rPr>
        <w:t>様式第１号（第３</w:t>
      </w:r>
      <w:r w:rsidR="00F66F9D" w:rsidRPr="002271FC">
        <w:rPr>
          <w:rFonts w:hAnsi="Times New Roman" w:hint="eastAsia"/>
          <w:color w:val="000000" w:themeColor="text1"/>
          <w:kern w:val="0"/>
        </w:rPr>
        <w:t>条関係）</w:t>
      </w:r>
    </w:p>
    <w:p w:rsidR="00F66F9D" w:rsidRPr="002271FC" w:rsidRDefault="008669B9" w:rsidP="00077068">
      <w:pPr>
        <w:overflowPunct w:val="0"/>
        <w:spacing w:line="300" w:lineRule="exact"/>
        <w:ind w:right="-1"/>
        <w:jc w:val="center"/>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令和５</w:t>
      </w:r>
      <w:r w:rsidR="00F66F9D" w:rsidRPr="002271FC">
        <w:rPr>
          <w:rFonts w:hAnsi="Times New Roman" w:cs="Times New Roman" w:hint="eastAsia"/>
          <w:color w:val="000000" w:themeColor="text1"/>
          <w:spacing w:val="2"/>
          <w:kern w:val="0"/>
        </w:rPr>
        <w:t>年度</w:t>
      </w:r>
      <w:r w:rsidR="00392666" w:rsidRPr="002271FC">
        <w:rPr>
          <w:rFonts w:hint="eastAsia"/>
          <w:color w:val="000000" w:themeColor="text1"/>
        </w:rPr>
        <w:t>宮城県養殖業飼料価格</w:t>
      </w:r>
      <w:r w:rsidR="005C3FCB" w:rsidRPr="002271FC">
        <w:rPr>
          <w:rFonts w:hint="eastAsia"/>
          <w:color w:val="000000" w:themeColor="text1"/>
        </w:rPr>
        <w:t>高騰対策事業費支援</w:t>
      </w:r>
      <w:r w:rsidR="00FA58BC" w:rsidRPr="002271FC">
        <w:rPr>
          <w:rFonts w:hint="eastAsia"/>
          <w:color w:val="000000" w:themeColor="text1"/>
        </w:rPr>
        <w:t>金</w:t>
      </w:r>
      <w:r w:rsidR="00F66F9D" w:rsidRPr="002271FC">
        <w:rPr>
          <w:rFonts w:hAnsi="Times New Roman" w:cs="Times New Roman" w:hint="eastAsia"/>
          <w:color w:val="000000" w:themeColor="text1"/>
          <w:spacing w:val="2"/>
          <w:kern w:val="0"/>
        </w:rPr>
        <w:t>交付申請書</w:t>
      </w:r>
    </w:p>
    <w:p w:rsidR="00F66F9D" w:rsidRPr="002271FC" w:rsidRDefault="00F66F9D" w:rsidP="00012245">
      <w:pPr>
        <w:overflowPunct w:val="0"/>
        <w:spacing w:line="300" w:lineRule="exact"/>
        <w:ind w:right="-1"/>
        <w:jc w:val="both"/>
        <w:textAlignment w:val="baseline"/>
        <w:rPr>
          <w:rFonts w:hAnsi="Times New Roman" w:cs="Times New Roman"/>
          <w:color w:val="000000" w:themeColor="text1"/>
          <w:spacing w:val="2"/>
          <w:kern w:val="0"/>
        </w:rPr>
      </w:pPr>
    </w:p>
    <w:p w:rsidR="00F66F9D" w:rsidRPr="002271FC" w:rsidRDefault="00F66F9D" w:rsidP="00012245">
      <w:pPr>
        <w:overflowPunct w:val="0"/>
        <w:spacing w:line="300" w:lineRule="exact"/>
        <w:ind w:right="-1"/>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kern w:val="0"/>
        </w:rPr>
        <w:t xml:space="preserve">　　</w:t>
      </w:r>
      <w:r w:rsidR="00077068">
        <w:rPr>
          <w:rFonts w:hAnsi="Times New Roman" w:cs="Times New Roman" w:hint="eastAsia"/>
          <w:color w:val="000000" w:themeColor="text1"/>
          <w:kern w:val="0"/>
        </w:rPr>
        <w:t xml:space="preserve">　　　　　　　　　　　　　　　　　　　　　　　　</w:t>
      </w:r>
      <w:r w:rsidRPr="002271FC">
        <w:rPr>
          <w:rFonts w:hAnsi="Times New Roman" w:cs="Times New Roman" w:hint="eastAsia"/>
          <w:color w:val="000000" w:themeColor="text1"/>
          <w:kern w:val="0"/>
        </w:rPr>
        <w:t xml:space="preserve">　　　</w:t>
      </w:r>
      <w:r w:rsidRPr="002271FC">
        <w:rPr>
          <w:rFonts w:hAnsi="Times New Roman" w:cs="Times New Roman" w:hint="eastAsia"/>
          <w:color w:val="000000" w:themeColor="text1"/>
          <w:spacing w:val="2"/>
          <w:kern w:val="0"/>
        </w:rPr>
        <w:t xml:space="preserve">　　</w:t>
      </w:r>
      <w:r w:rsidR="000D5F68" w:rsidRPr="002271FC">
        <w:rPr>
          <w:color w:val="000000" w:themeColor="text1"/>
        </w:rPr>
        <w:t>番　　　　　　　　号</w:t>
      </w:r>
      <w:r w:rsidR="000D5F68" w:rsidRPr="002271FC">
        <w:rPr>
          <w:rFonts w:hint="eastAsia"/>
          <w:color w:val="000000" w:themeColor="text1"/>
        </w:rPr>
        <w:t xml:space="preserve">　　</w:t>
      </w:r>
    </w:p>
    <w:p w:rsidR="00F66F9D" w:rsidRPr="002271FC" w:rsidRDefault="00F66F9D" w:rsidP="00012245">
      <w:pPr>
        <w:overflowPunct w:val="0"/>
        <w:spacing w:line="300" w:lineRule="exact"/>
        <w:ind w:right="-1"/>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kern w:val="0"/>
        </w:rPr>
        <w:t xml:space="preserve">　</w:t>
      </w:r>
      <w:r w:rsidR="00077068">
        <w:rPr>
          <w:rFonts w:hAnsi="Times New Roman" w:cs="Times New Roman" w:hint="eastAsia"/>
          <w:color w:val="000000" w:themeColor="text1"/>
          <w:kern w:val="0"/>
        </w:rPr>
        <w:t xml:space="preserve">　　　　　　　　　　　　　　　　　　　　　　　　　　　　　</w:t>
      </w:r>
      <w:r w:rsidRPr="002271FC">
        <w:rPr>
          <w:rFonts w:hAnsi="Times New Roman" w:cs="Times New Roman" w:hint="eastAsia"/>
          <w:color w:val="000000" w:themeColor="text1"/>
          <w:kern w:val="0"/>
        </w:rPr>
        <w:t xml:space="preserve">　</w:t>
      </w:r>
      <w:r w:rsidRPr="00012245">
        <w:rPr>
          <w:rFonts w:hAnsi="Times New Roman" w:cs="Times New Roman" w:hint="eastAsia"/>
          <w:color w:val="000000" w:themeColor="text1"/>
          <w:spacing w:val="116"/>
          <w:kern w:val="0"/>
          <w:fitText w:val="2240" w:id="-1463626752"/>
        </w:rPr>
        <w:t xml:space="preserve">年　　月　　</w:t>
      </w:r>
      <w:r w:rsidRPr="00012245">
        <w:rPr>
          <w:rFonts w:hAnsi="Times New Roman" w:cs="Times New Roman" w:hint="eastAsia"/>
          <w:color w:val="000000" w:themeColor="text1"/>
          <w:spacing w:val="4"/>
          <w:kern w:val="0"/>
          <w:fitText w:val="2240" w:id="-1463626752"/>
        </w:rPr>
        <w:t>日</w:t>
      </w:r>
      <w:r w:rsidRPr="002271FC">
        <w:rPr>
          <w:rFonts w:hAnsi="Times New Roman" w:cs="Times New Roman" w:hint="eastAsia"/>
          <w:color w:val="000000" w:themeColor="text1"/>
          <w:spacing w:val="2"/>
          <w:kern w:val="0"/>
        </w:rPr>
        <w:t xml:space="preserve">　　</w:t>
      </w:r>
    </w:p>
    <w:p w:rsidR="00F66F9D" w:rsidRPr="002271FC" w:rsidRDefault="00F66F9D" w:rsidP="00012245">
      <w:pPr>
        <w:overflowPunct w:val="0"/>
        <w:spacing w:line="300" w:lineRule="exact"/>
        <w:ind w:right="-1"/>
        <w:jc w:val="both"/>
        <w:textAlignment w:val="baseline"/>
        <w:rPr>
          <w:rFonts w:hAnsi="Times New Roman" w:cs="Times New Roman"/>
          <w:color w:val="000000" w:themeColor="text1"/>
          <w:spacing w:val="2"/>
          <w:kern w:val="0"/>
        </w:rPr>
      </w:pPr>
    </w:p>
    <w:p w:rsidR="00F66F9D" w:rsidRPr="002271FC" w:rsidRDefault="00F66F9D" w:rsidP="00012245">
      <w:pPr>
        <w:overflowPunct w:val="0"/>
        <w:spacing w:line="300" w:lineRule="exact"/>
        <w:ind w:right="-1"/>
        <w:jc w:val="both"/>
        <w:textAlignment w:val="baseline"/>
        <w:rPr>
          <w:rFonts w:hAnsi="Times New Roman" w:cs="Times New Roman"/>
          <w:color w:val="000000" w:themeColor="text1"/>
          <w:spacing w:val="2"/>
          <w:kern w:val="0"/>
        </w:rPr>
      </w:pPr>
      <w:r w:rsidRPr="002271FC">
        <w:rPr>
          <w:rFonts w:hAnsi="Times New Roman" w:cs="Times New Roman" w:hint="eastAsia"/>
          <w:color w:val="000000" w:themeColor="text1"/>
          <w:spacing w:val="2"/>
          <w:kern w:val="0"/>
        </w:rPr>
        <w:t xml:space="preserve">　宮城県知事　　　　　　　殿</w:t>
      </w:r>
    </w:p>
    <w:p w:rsidR="00F66F9D" w:rsidRPr="002271FC" w:rsidRDefault="00F66F9D" w:rsidP="00012245">
      <w:pPr>
        <w:overflowPunct w:val="0"/>
        <w:spacing w:line="300" w:lineRule="exact"/>
        <w:ind w:right="-1"/>
        <w:jc w:val="both"/>
        <w:textAlignment w:val="baseline"/>
        <w:rPr>
          <w:rFonts w:hAnsi="Times New Roman" w:cs="Times New Roman"/>
          <w:color w:val="000000" w:themeColor="text1"/>
          <w:spacing w:val="2"/>
          <w:kern w:val="0"/>
        </w:rPr>
      </w:pPr>
    </w:p>
    <w:p w:rsidR="00F66F9D" w:rsidRPr="002271FC" w:rsidRDefault="00012245" w:rsidP="00012245">
      <w:pPr>
        <w:overflowPunct w:val="0"/>
        <w:spacing w:line="300" w:lineRule="exact"/>
        <w:ind w:right="-1" w:firstLine="0"/>
        <w:jc w:val="both"/>
        <w:textAlignment w:val="baseline"/>
        <w:rPr>
          <w:rFonts w:hAnsi="Times New Roman" w:cs="Times New Roman"/>
          <w:color w:val="000000" w:themeColor="text1"/>
          <w:spacing w:val="2"/>
          <w:kern w:val="0"/>
        </w:rPr>
      </w:pPr>
      <w:r>
        <w:rPr>
          <w:rFonts w:hAnsi="Times New Roman" w:cs="Times New Roman" w:hint="eastAsia"/>
          <w:color w:val="000000" w:themeColor="text1"/>
          <w:spacing w:val="2"/>
          <w:kern w:val="0"/>
        </w:rPr>
        <w:t xml:space="preserve">　　　　　　　　　　　　　　　　　　　　　　 </w:t>
      </w:r>
      <w:r w:rsidR="00F66F9D" w:rsidRPr="002271FC">
        <w:rPr>
          <w:rFonts w:hAnsi="Times New Roman" w:cs="Times New Roman" w:hint="eastAsia"/>
          <w:color w:val="000000" w:themeColor="text1"/>
          <w:spacing w:val="2"/>
          <w:kern w:val="0"/>
        </w:rPr>
        <w:t xml:space="preserve">申請者　　　　　　　　　　　　　　　　　</w:t>
      </w:r>
    </w:p>
    <w:p w:rsidR="00F66F9D" w:rsidRPr="002271FC" w:rsidRDefault="00012245" w:rsidP="00012245">
      <w:pPr>
        <w:overflowPunct w:val="0"/>
        <w:spacing w:line="300" w:lineRule="exact"/>
        <w:ind w:right="-1"/>
        <w:jc w:val="both"/>
        <w:textAlignment w:val="baseline"/>
        <w:rPr>
          <w:rFonts w:hAnsi="Times New Roman" w:cs="Times New Roman"/>
          <w:color w:val="000000" w:themeColor="text1"/>
          <w:spacing w:val="2"/>
          <w:kern w:val="0"/>
        </w:rPr>
      </w:pPr>
      <w:r>
        <w:rPr>
          <w:rFonts w:hAnsi="Times New Roman" w:cs="Times New Roman" w:hint="eastAsia"/>
          <w:color w:val="000000" w:themeColor="text1"/>
          <w:spacing w:val="2"/>
          <w:kern w:val="0"/>
        </w:rPr>
        <w:t xml:space="preserve">　　　　　　　　　　　　　　　　　　　　　　 </w:t>
      </w:r>
      <w:r w:rsidR="00F66F9D" w:rsidRPr="002271FC">
        <w:rPr>
          <w:rFonts w:hAnsi="Times New Roman" w:cs="Times New Roman" w:hint="eastAsia"/>
          <w:color w:val="000000" w:themeColor="text1"/>
          <w:spacing w:val="2"/>
          <w:kern w:val="0"/>
        </w:rPr>
        <w:t xml:space="preserve">住所又は所在地　　　　　　　　　　　　　</w:t>
      </w:r>
    </w:p>
    <w:p w:rsidR="00F66F9D" w:rsidRPr="002271FC" w:rsidRDefault="00012245" w:rsidP="00012245">
      <w:pPr>
        <w:overflowPunct w:val="0"/>
        <w:spacing w:line="300" w:lineRule="exact"/>
        <w:ind w:right="-1"/>
        <w:jc w:val="both"/>
        <w:textAlignment w:val="baseline"/>
        <w:rPr>
          <w:rFonts w:hAnsi="Times New Roman" w:cs="Times New Roman"/>
          <w:color w:val="000000" w:themeColor="text1"/>
          <w:spacing w:val="2"/>
          <w:kern w:val="0"/>
        </w:rPr>
      </w:pPr>
      <w:r>
        <w:rPr>
          <w:rFonts w:hAnsi="Times New Roman" w:cs="Times New Roman" w:hint="eastAsia"/>
          <w:color w:val="000000" w:themeColor="text1"/>
          <w:spacing w:val="2"/>
          <w:kern w:val="0"/>
        </w:rPr>
        <w:t xml:space="preserve">　　　　　　　　　　　　　　　　　　　　　　 </w:t>
      </w:r>
      <w:r w:rsidR="00F66F9D" w:rsidRPr="002271FC">
        <w:rPr>
          <w:rFonts w:hAnsi="Times New Roman" w:cs="Times New Roman" w:hint="eastAsia"/>
          <w:color w:val="000000" w:themeColor="text1"/>
          <w:spacing w:val="2"/>
          <w:kern w:val="0"/>
        </w:rPr>
        <w:t xml:space="preserve">氏名又は名称及び代表者名　　　　　　　　</w:t>
      </w:r>
    </w:p>
    <w:p w:rsidR="00F66F9D" w:rsidRPr="002271FC" w:rsidRDefault="00F66F9D" w:rsidP="00012245">
      <w:pPr>
        <w:overflowPunct w:val="0"/>
        <w:spacing w:line="300" w:lineRule="exact"/>
        <w:ind w:left="0" w:right="-1" w:firstLine="0"/>
        <w:jc w:val="both"/>
        <w:textAlignment w:val="baseline"/>
        <w:rPr>
          <w:rFonts w:hAnsi="Times New Roman" w:cs="Times New Roman"/>
          <w:color w:val="000000" w:themeColor="text1"/>
          <w:spacing w:val="2"/>
          <w:kern w:val="0"/>
        </w:rPr>
      </w:pPr>
    </w:p>
    <w:p w:rsidR="00F66F9D" w:rsidRPr="002271FC" w:rsidRDefault="00077068" w:rsidP="00012245">
      <w:pPr>
        <w:overflowPunct w:val="0"/>
        <w:spacing w:line="300" w:lineRule="exact"/>
        <w:ind w:right="-1" w:firstLine="0"/>
        <w:jc w:val="both"/>
        <w:textAlignment w:val="baseline"/>
        <w:rPr>
          <w:rFonts w:hAnsi="Times New Roman" w:cs="Times New Roman"/>
          <w:color w:val="000000" w:themeColor="text1"/>
          <w:spacing w:val="2"/>
          <w:kern w:val="0"/>
        </w:rPr>
      </w:pPr>
      <w:r>
        <w:rPr>
          <w:rFonts w:hAnsi="Times New Roman" w:cs="Times New Roman" w:hint="eastAsia"/>
          <w:color w:val="000000" w:themeColor="text1"/>
          <w:spacing w:val="2"/>
          <w:kern w:val="0"/>
        </w:rPr>
        <w:t xml:space="preserve">　</w:t>
      </w:r>
      <w:r w:rsidR="008669B9" w:rsidRPr="002271FC">
        <w:rPr>
          <w:rFonts w:hAnsi="Times New Roman" w:cs="Times New Roman" w:hint="eastAsia"/>
          <w:color w:val="000000" w:themeColor="text1"/>
          <w:spacing w:val="2"/>
          <w:kern w:val="0"/>
        </w:rPr>
        <w:t>令和５</w:t>
      </w:r>
      <w:r w:rsidR="00F66F9D" w:rsidRPr="002271FC">
        <w:rPr>
          <w:rFonts w:hAnsi="Times New Roman" w:cs="Times New Roman" w:hint="eastAsia"/>
          <w:color w:val="000000" w:themeColor="text1"/>
          <w:spacing w:val="2"/>
          <w:kern w:val="0"/>
        </w:rPr>
        <w:t>年度において</w:t>
      </w:r>
      <w:r w:rsidR="005D385C" w:rsidRPr="002271FC">
        <w:rPr>
          <w:rFonts w:hAnsi="Times New Roman" w:cs="Times New Roman" w:hint="eastAsia"/>
          <w:color w:val="000000" w:themeColor="text1"/>
          <w:spacing w:val="2"/>
          <w:kern w:val="0"/>
        </w:rPr>
        <w:t>、</w:t>
      </w:r>
      <w:r w:rsidR="00F66F9D" w:rsidRPr="002271FC">
        <w:rPr>
          <w:rFonts w:hAnsi="Times New Roman" w:cs="Times New Roman" w:hint="eastAsia"/>
          <w:color w:val="000000" w:themeColor="text1"/>
          <w:spacing w:val="2"/>
          <w:kern w:val="0"/>
        </w:rPr>
        <w:t>下記のとおり事業を実施したいので</w:t>
      </w:r>
      <w:r w:rsidR="005D385C" w:rsidRPr="002271FC">
        <w:rPr>
          <w:rFonts w:hAnsi="Times New Roman" w:cs="Times New Roman" w:hint="eastAsia"/>
          <w:color w:val="000000" w:themeColor="text1"/>
          <w:spacing w:val="2"/>
          <w:kern w:val="0"/>
        </w:rPr>
        <w:t>、</w:t>
      </w:r>
      <w:r w:rsidR="00F66F9D" w:rsidRPr="002271FC">
        <w:rPr>
          <w:rFonts w:hAnsi="Times New Roman" w:cs="Times New Roman" w:hint="eastAsia"/>
          <w:color w:val="000000" w:themeColor="text1"/>
          <w:spacing w:val="2"/>
          <w:kern w:val="0"/>
        </w:rPr>
        <w:t>補助金等交付規則第３条の規定により</w:t>
      </w:r>
      <w:r w:rsidR="005D385C" w:rsidRPr="002271FC">
        <w:rPr>
          <w:rFonts w:hAnsi="Times New Roman" w:cs="Times New Roman" w:hint="eastAsia"/>
          <w:color w:val="000000" w:themeColor="text1"/>
          <w:spacing w:val="2"/>
          <w:kern w:val="0"/>
        </w:rPr>
        <w:t>、</w:t>
      </w:r>
      <w:r w:rsidR="00392666" w:rsidRPr="002271FC">
        <w:rPr>
          <w:rFonts w:hint="eastAsia"/>
          <w:color w:val="000000" w:themeColor="text1"/>
        </w:rPr>
        <w:t>宮城県養殖業飼料価格</w:t>
      </w:r>
      <w:r w:rsidR="005C3FCB" w:rsidRPr="002271FC">
        <w:rPr>
          <w:rFonts w:hint="eastAsia"/>
          <w:color w:val="000000" w:themeColor="text1"/>
        </w:rPr>
        <w:t>高騰対策事業費支援</w:t>
      </w:r>
      <w:proofErr w:type="gramStart"/>
      <w:r w:rsidR="00FA58BC" w:rsidRPr="002271FC">
        <w:rPr>
          <w:rFonts w:hint="eastAsia"/>
          <w:color w:val="000000" w:themeColor="text1"/>
        </w:rPr>
        <w:t>金</w:t>
      </w:r>
      <w:r w:rsidR="00F66F9D" w:rsidRPr="002271FC">
        <w:rPr>
          <w:rFonts w:hAnsi="Times New Roman" w:cs="Times New Roman" w:hint="eastAsia"/>
          <w:color w:val="000000" w:themeColor="text1"/>
          <w:spacing w:val="2"/>
          <w:kern w:val="0"/>
        </w:rPr>
        <w:t>金</w:t>
      </w:r>
      <w:proofErr w:type="gramEnd"/>
      <w:r w:rsidR="00F66F9D" w:rsidRPr="002271FC">
        <w:rPr>
          <w:rFonts w:hAnsi="Times New Roman" w:cs="Times New Roman" w:hint="eastAsia"/>
          <w:color w:val="000000" w:themeColor="text1"/>
          <w:spacing w:val="2"/>
          <w:kern w:val="0"/>
        </w:rPr>
        <w:t xml:space="preserve">　　　　　円を交付されるよう関係書類を添えて申請します。</w:t>
      </w:r>
    </w:p>
    <w:p w:rsidR="00F66F9D" w:rsidRPr="002271FC" w:rsidRDefault="00F66F9D" w:rsidP="00077068">
      <w:pPr>
        <w:overflowPunct w:val="0"/>
        <w:spacing w:line="300" w:lineRule="exact"/>
        <w:ind w:right="-1"/>
        <w:textAlignment w:val="baseline"/>
        <w:rPr>
          <w:rFonts w:hAnsi="Times New Roman" w:cs="Times New Roman"/>
          <w:color w:val="000000" w:themeColor="text1"/>
          <w:spacing w:val="2"/>
          <w:kern w:val="0"/>
        </w:rPr>
      </w:pPr>
    </w:p>
    <w:p w:rsidR="00F66F9D" w:rsidRPr="002271FC" w:rsidRDefault="00F66F9D" w:rsidP="00077068">
      <w:pPr>
        <w:pStyle w:val="ab"/>
        <w:spacing w:line="300" w:lineRule="exact"/>
        <w:ind w:right="-1"/>
        <w:rPr>
          <w:color w:val="000000" w:themeColor="text1"/>
        </w:rPr>
      </w:pPr>
      <w:r w:rsidRPr="002271FC">
        <w:rPr>
          <w:rFonts w:hint="eastAsia"/>
          <w:color w:val="000000" w:themeColor="text1"/>
        </w:rPr>
        <w:t>記</w:t>
      </w:r>
    </w:p>
    <w:p w:rsidR="00F66F9D" w:rsidRPr="002271FC" w:rsidRDefault="00F66F9D" w:rsidP="00012245">
      <w:pPr>
        <w:pStyle w:val="ad"/>
        <w:spacing w:line="300" w:lineRule="exact"/>
        <w:ind w:right="-1"/>
        <w:jc w:val="left"/>
        <w:rPr>
          <w:color w:val="000000" w:themeColor="text1"/>
        </w:rPr>
      </w:pPr>
    </w:p>
    <w:p w:rsidR="00F66F9D" w:rsidRPr="002271FC" w:rsidRDefault="00F66F9D" w:rsidP="00077068">
      <w:pPr>
        <w:overflowPunct w:val="0"/>
        <w:spacing w:line="300" w:lineRule="exact"/>
        <w:ind w:right="-1"/>
        <w:textAlignment w:val="baseline"/>
        <w:rPr>
          <w:rFonts w:hAnsi="Times New Roman" w:cs="Times New Roman"/>
          <w:color w:val="000000" w:themeColor="text1"/>
          <w:spacing w:val="2"/>
          <w:kern w:val="0"/>
        </w:rPr>
      </w:pPr>
      <w:r w:rsidRPr="002271FC">
        <w:rPr>
          <w:rFonts w:hAnsi="Times New Roman" w:hint="eastAsia"/>
          <w:color w:val="000000" w:themeColor="text1"/>
          <w:kern w:val="0"/>
        </w:rPr>
        <w:t>１　事業の目的</w:t>
      </w:r>
    </w:p>
    <w:p w:rsidR="00F66F9D" w:rsidRPr="002271FC" w:rsidRDefault="00F66F9D" w:rsidP="00077068">
      <w:pPr>
        <w:overflowPunct w:val="0"/>
        <w:spacing w:line="300" w:lineRule="exact"/>
        <w:ind w:right="-1"/>
        <w:textAlignment w:val="baseline"/>
        <w:rPr>
          <w:rFonts w:hAnsi="Times New Roman" w:cs="Times New Roman"/>
          <w:color w:val="000000" w:themeColor="text1"/>
          <w:spacing w:val="2"/>
          <w:kern w:val="0"/>
        </w:rPr>
      </w:pPr>
    </w:p>
    <w:p w:rsidR="00F66F9D" w:rsidRPr="006D5945" w:rsidRDefault="00F66F9D" w:rsidP="00077068">
      <w:pPr>
        <w:overflowPunct w:val="0"/>
        <w:spacing w:line="300" w:lineRule="exact"/>
        <w:ind w:right="-1"/>
        <w:textAlignment w:val="baseline"/>
        <w:rPr>
          <w:rFonts w:hAnsi="Times New Roman" w:cs="Times New Roman"/>
          <w:color w:val="000000" w:themeColor="text1"/>
          <w:spacing w:val="2"/>
          <w:kern w:val="0"/>
        </w:rPr>
      </w:pPr>
      <w:r w:rsidRPr="002271FC">
        <w:rPr>
          <w:rFonts w:hAnsi="Times New Roman" w:hint="eastAsia"/>
          <w:color w:val="000000" w:themeColor="text1"/>
          <w:kern w:val="0"/>
        </w:rPr>
        <w:t>２　事業の内容</w:t>
      </w:r>
    </w:p>
    <w:p w:rsidR="00F66F9D" w:rsidRPr="006D5945" w:rsidRDefault="004F6666" w:rsidP="00077068">
      <w:pPr>
        <w:overflowPunct w:val="0"/>
        <w:spacing w:line="300" w:lineRule="exact"/>
        <w:ind w:right="-1" w:firstLineChars="100" w:firstLine="226"/>
        <w:textAlignment w:val="baseline"/>
        <w:rPr>
          <w:rFonts w:hAnsi="Times New Roman" w:cs="Times New Roman"/>
          <w:color w:val="000000" w:themeColor="text1"/>
          <w:spacing w:val="2"/>
          <w:kern w:val="0"/>
        </w:rPr>
      </w:pPr>
      <w:r w:rsidRPr="006D5945">
        <w:rPr>
          <w:rFonts w:hAnsi="Times New Roman" w:cs="Times New Roman" w:hint="eastAsia"/>
          <w:color w:val="000000" w:themeColor="text1"/>
          <w:spacing w:val="2"/>
          <w:kern w:val="0"/>
        </w:rPr>
        <w:t>様式第２</w:t>
      </w:r>
      <w:r w:rsidR="005C3FCB" w:rsidRPr="006D5945">
        <w:rPr>
          <w:rFonts w:hAnsi="Times New Roman" w:cs="Times New Roman" w:hint="eastAsia"/>
          <w:color w:val="000000" w:themeColor="text1"/>
          <w:spacing w:val="2"/>
          <w:kern w:val="0"/>
        </w:rPr>
        <w:t>号「支援</w:t>
      </w:r>
      <w:r w:rsidR="002179D1" w:rsidRPr="006D5945">
        <w:rPr>
          <w:rFonts w:hAnsi="Times New Roman" w:cs="Times New Roman" w:hint="eastAsia"/>
          <w:color w:val="000000" w:themeColor="text1"/>
          <w:spacing w:val="2"/>
          <w:kern w:val="0"/>
        </w:rPr>
        <w:t>事業</w:t>
      </w:r>
      <w:r w:rsidR="008617A7" w:rsidRPr="006D5945">
        <w:rPr>
          <w:rFonts w:hAnsi="Times New Roman" w:cs="Times New Roman" w:hint="eastAsia"/>
          <w:color w:val="000000" w:themeColor="text1"/>
          <w:spacing w:val="2"/>
          <w:kern w:val="0"/>
        </w:rPr>
        <w:t>計画書」のとおり</w:t>
      </w:r>
    </w:p>
    <w:p w:rsidR="00F66F9D" w:rsidRPr="006D5945" w:rsidRDefault="00F66F9D" w:rsidP="00077068">
      <w:pPr>
        <w:overflowPunct w:val="0"/>
        <w:spacing w:line="300" w:lineRule="exact"/>
        <w:ind w:left="9" w:right="-1" w:hangingChars="4" w:hanging="9"/>
        <w:textAlignment w:val="baseline"/>
        <w:rPr>
          <w:rFonts w:hAnsi="Times New Roman"/>
          <w:color w:val="000000" w:themeColor="text1"/>
          <w:kern w:val="0"/>
        </w:rPr>
      </w:pPr>
    </w:p>
    <w:p w:rsidR="00B0364B" w:rsidRPr="006D5945" w:rsidRDefault="00F66F9D" w:rsidP="00077068">
      <w:pPr>
        <w:spacing w:line="300" w:lineRule="exact"/>
        <w:ind w:left="428" w:right="-1" w:hangingChars="200" w:hanging="428"/>
        <w:rPr>
          <w:rFonts w:hAnsi="Times New Roman"/>
          <w:color w:val="000000" w:themeColor="text1"/>
          <w:kern w:val="0"/>
          <w:sz w:val="21"/>
        </w:rPr>
      </w:pPr>
      <w:r w:rsidRPr="006D5945">
        <w:rPr>
          <w:rFonts w:hAnsi="Times New Roman" w:hint="eastAsia"/>
          <w:color w:val="000000" w:themeColor="text1"/>
          <w:kern w:val="0"/>
          <w:sz w:val="21"/>
        </w:rPr>
        <w:t>（関係書類）</w:t>
      </w:r>
    </w:p>
    <w:p w:rsidR="00F66F9D" w:rsidRPr="006D5945" w:rsidRDefault="00BC713A" w:rsidP="00CC4587">
      <w:pPr>
        <w:widowControl w:val="0"/>
        <w:overflowPunct w:val="0"/>
        <w:spacing w:after="0" w:line="300" w:lineRule="exact"/>
        <w:ind w:left="428" w:right="-1" w:hangingChars="200" w:hanging="428"/>
        <w:jc w:val="both"/>
        <w:textAlignment w:val="baseline"/>
        <w:rPr>
          <w:rFonts w:hAnsi="Times New Roman"/>
          <w:color w:val="000000" w:themeColor="text1"/>
          <w:kern w:val="0"/>
          <w:sz w:val="21"/>
        </w:rPr>
      </w:pPr>
      <w:r w:rsidRPr="006D5945">
        <w:rPr>
          <w:rFonts w:hAnsi="Times New Roman" w:hint="eastAsia"/>
          <w:color w:val="000000" w:themeColor="text1"/>
          <w:kern w:val="0"/>
          <w:sz w:val="21"/>
        </w:rPr>
        <w:t xml:space="preserve">　①</w:t>
      </w:r>
      <w:r w:rsidR="009554AC" w:rsidRPr="006D5945">
        <w:rPr>
          <w:rFonts w:hAnsi="Times New Roman" w:hint="eastAsia"/>
          <w:color w:val="000000" w:themeColor="text1"/>
          <w:kern w:val="0"/>
          <w:sz w:val="21"/>
        </w:rPr>
        <w:t xml:space="preserve">　</w:t>
      </w:r>
      <w:r w:rsidR="00232F92" w:rsidRPr="006D5945">
        <w:rPr>
          <w:rFonts w:hAnsi="Times New Roman" w:hint="eastAsia"/>
          <w:color w:val="000000" w:themeColor="text1"/>
          <w:kern w:val="0"/>
          <w:sz w:val="21"/>
        </w:rPr>
        <w:t>支援</w:t>
      </w:r>
      <w:r w:rsidR="00F66F9D" w:rsidRPr="006D5945">
        <w:rPr>
          <w:rFonts w:hAnsi="Times New Roman" w:hint="eastAsia"/>
          <w:color w:val="000000" w:themeColor="text1"/>
          <w:kern w:val="0"/>
          <w:sz w:val="21"/>
        </w:rPr>
        <w:t>事業計画書</w:t>
      </w:r>
      <w:r w:rsidR="00A4383A" w:rsidRPr="006D5945">
        <w:rPr>
          <w:color w:val="000000" w:themeColor="text1"/>
          <w:sz w:val="21"/>
        </w:rPr>
        <w:t>（</w:t>
      </w:r>
      <w:r w:rsidR="00A4383A" w:rsidRPr="006D5945">
        <w:rPr>
          <w:rFonts w:hint="eastAsia"/>
          <w:color w:val="000000" w:themeColor="text1"/>
          <w:sz w:val="21"/>
        </w:rPr>
        <w:t>第１期間</w:t>
      </w:r>
      <w:r w:rsidR="00583775" w:rsidRPr="006D5945">
        <w:rPr>
          <w:rFonts w:hint="eastAsia"/>
          <w:color w:val="000000" w:themeColor="text1"/>
          <w:sz w:val="21"/>
        </w:rPr>
        <w:t>は</w:t>
      </w:r>
      <w:r w:rsidR="00A4383A" w:rsidRPr="006D5945">
        <w:rPr>
          <w:rFonts w:hint="eastAsia"/>
          <w:color w:val="000000" w:themeColor="text1"/>
          <w:sz w:val="21"/>
        </w:rPr>
        <w:t>様式</w:t>
      </w:r>
      <w:r w:rsidR="00A4383A" w:rsidRPr="006D5945">
        <w:rPr>
          <w:color w:val="000000" w:themeColor="text1"/>
          <w:sz w:val="21"/>
        </w:rPr>
        <w:t>第</w:t>
      </w:r>
      <w:r w:rsidR="00A4383A" w:rsidRPr="006D5945">
        <w:rPr>
          <w:rFonts w:hint="eastAsia"/>
          <w:color w:val="000000" w:themeColor="text1"/>
          <w:sz w:val="21"/>
        </w:rPr>
        <w:t>２－１</w:t>
      </w:r>
      <w:r w:rsidR="00A4383A" w:rsidRPr="006D5945">
        <w:rPr>
          <w:color w:val="000000" w:themeColor="text1"/>
          <w:sz w:val="21"/>
        </w:rPr>
        <w:t>号</w:t>
      </w:r>
      <w:r w:rsidR="00A4383A" w:rsidRPr="006D5945">
        <w:rPr>
          <w:rFonts w:hint="eastAsia"/>
          <w:color w:val="000000" w:themeColor="text1"/>
          <w:sz w:val="21"/>
        </w:rPr>
        <w:t>、</w:t>
      </w:r>
      <w:r w:rsidR="00583775" w:rsidRPr="006D5945">
        <w:rPr>
          <w:rFonts w:hint="eastAsia"/>
          <w:color w:val="000000" w:themeColor="text1"/>
          <w:sz w:val="21"/>
        </w:rPr>
        <w:t>第２期間は</w:t>
      </w:r>
      <w:r w:rsidR="00A4383A" w:rsidRPr="006D5945">
        <w:rPr>
          <w:rFonts w:hint="eastAsia"/>
          <w:color w:val="000000" w:themeColor="text1"/>
          <w:sz w:val="21"/>
        </w:rPr>
        <w:t>様式第２－２号</w:t>
      </w:r>
      <w:r w:rsidR="00077068" w:rsidRPr="006D5945">
        <w:rPr>
          <w:rFonts w:hint="eastAsia"/>
          <w:color w:val="000000" w:themeColor="text1"/>
          <w:sz w:val="21"/>
        </w:rPr>
        <w:t>、第２期間は様式第２－３号</w:t>
      </w:r>
      <w:r w:rsidR="00A4383A" w:rsidRPr="006D5945">
        <w:rPr>
          <w:color w:val="000000" w:themeColor="text1"/>
          <w:sz w:val="21"/>
        </w:rPr>
        <w:t>）</w:t>
      </w:r>
    </w:p>
    <w:p w:rsidR="009554AC" w:rsidRPr="006D5945" w:rsidRDefault="00BC713A" w:rsidP="00077068">
      <w:pPr>
        <w:tabs>
          <w:tab w:val="left" w:pos="226"/>
        </w:tabs>
        <w:overflowPunct w:val="0"/>
        <w:spacing w:line="300" w:lineRule="exact"/>
        <w:ind w:left="428" w:right="-1" w:hangingChars="200" w:hanging="428"/>
        <w:textAlignment w:val="baseline"/>
        <w:rPr>
          <w:rFonts w:hAnsi="Times New Roman"/>
          <w:color w:val="000000" w:themeColor="text1"/>
          <w:kern w:val="0"/>
          <w:sz w:val="21"/>
        </w:rPr>
      </w:pPr>
      <w:r w:rsidRPr="006D5945">
        <w:rPr>
          <w:rFonts w:hAnsi="Times New Roman" w:hint="eastAsia"/>
          <w:color w:val="000000" w:themeColor="text1"/>
          <w:kern w:val="0"/>
          <w:sz w:val="21"/>
        </w:rPr>
        <w:t xml:space="preserve">　②</w:t>
      </w:r>
      <w:r w:rsidR="009554AC" w:rsidRPr="006D5945">
        <w:rPr>
          <w:rFonts w:hAnsi="Times New Roman" w:hint="eastAsia"/>
          <w:color w:val="000000" w:themeColor="text1"/>
          <w:kern w:val="0"/>
          <w:sz w:val="21"/>
        </w:rPr>
        <w:t xml:space="preserve">　</w:t>
      </w:r>
      <w:r w:rsidR="00232F92" w:rsidRPr="006D5945">
        <w:rPr>
          <w:rFonts w:hAnsi="Times New Roman" w:hint="eastAsia"/>
          <w:color w:val="000000" w:themeColor="text1"/>
          <w:kern w:val="0"/>
          <w:sz w:val="21"/>
        </w:rPr>
        <w:t>支援</w:t>
      </w:r>
      <w:r w:rsidR="00B23B37" w:rsidRPr="006D5945">
        <w:rPr>
          <w:rFonts w:hAnsi="Times New Roman" w:hint="eastAsia"/>
          <w:color w:val="000000" w:themeColor="text1"/>
          <w:kern w:val="0"/>
          <w:sz w:val="21"/>
        </w:rPr>
        <w:t>事業計画書に記載した</w:t>
      </w:r>
      <w:r w:rsidR="001B3B42" w:rsidRPr="006D5945">
        <w:rPr>
          <w:rFonts w:hAnsi="Times New Roman" w:hint="eastAsia"/>
          <w:color w:val="000000" w:themeColor="text1"/>
          <w:kern w:val="0"/>
          <w:sz w:val="21"/>
        </w:rPr>
        <w:t>支援対象漁業者が</w:t>
      </w:r>
      <w:r w:rsidR="00951FB7" w:rsidRPr="006D5945">
        <w:rPr>
          <w:rFonts w:hAnsi="Times New Roman" w:hint="eastAsia"/>
          <w:color w:val="000000" w:themeColor="text1"/>
          <w:kern w:val="0"/>
          <w:sz w:val="21"/>
        </w:rPr>
        <w:t>令和５</w:t>
      </w:r>
      <w:r w:rsidR="00B23B37" w:rsidRPr="006D5945">
        <w:rPr>
          <w:rFonts w:hAnsi="Times New Roman" w:hint="eastAsia"/>
          <w:color w:val="000000" w:themeColor="text1"/>
          <w:kern w:val="0"/>
          <w:sz w:val="21"/>
        </w:rPr>
        <w:t>年</w:t>
      </w:r>
      <w:r w:rsidR="001B3B42" w:rsidRPr="006D5945">
        <w:rPr>
          <w:rFonts w:hAnsi="Times New Roman" w:hint="eastAsia"/>
          <w:color w:val="000000" w:themeColor="text1"/>
          <w:kern w:val="0"/>
          <w:sz w:val="21"/>
        </w:rPr>
        <w:t>度に</w:t>
      </w:r>
      <w:r w:rsidR="001B3B42" w:rsidRPr="006D5945">
        <w:rPr>
          <w:rFonts w:hint="eastAsia"/>
          <w:color w:val="000000" w:themeColor="text1"/>
          <w:sz w:val="21"/>
        </w:rPr>
        <w:t>漁業経営セーフティ</w:t>
      </w:r>
      <w:r w:rsidR="00A4383A" w:rsidRPr="006D5945">
        <w:rPr>
          <w:rFonts w:hint="eastAsia"/>
          <w:color w:val="000000" w:themeColor="text1"/>
          <w:sz w:val="21"/>
        </w:rPr>
        <w:t>ー</w:t>
      </w:r>
      <w:r w:rsidR="001B3B42" w:rsidRPr="006D5945">
        <w:rPr>
          <w:rFonts w:hint="eastAsia"/>
          <w:color w:val="000000" w:themeColor="text1"/>
          <w:sz w:val="21"/>
        </w:rPr>
        <w:t>ネット構築事業費補助金等交付等要綱（平成２２年３月３０日付け２１水漁第３０３６号農林水産事務次官依頼通知）の第４の（２）に定める養殖用配合飼料価格安定対策事業（以下「漁業経営セーフティ</w:t>
      </w:r>
      <w:r w:rsidR="00A4383A" w:rsidRPr="006D5945">
        <w:rPr>
          <w:rFonts w:hint="eastAsia"/>
          <w:color w:val="000000" w:themeColor="text1"/>
          <w:sz w:val="21"/>
        </w:rPr>
        <w:t>ー</w:t>
      </w:r>
      <w:r w:rsidR="001B3B42" w:rsidRPr="006D5945">
        <w:rPr>
          <w:rFonts w:hint="eastAsia"/>
          <w:color w:val="000000" w:themeColor="text1"/>
          <w:sz w:val="21"/>
        </w:rPr>
        <w:t>ネット構築事業」という。）に加入していることが分かる書類若しくは</w:t>
      </w:r>
      <w:r w:rsidR="00951FB7" w:rsidRPr="006D5945">
        <w:rPr>
          <w:rFonts w:hint="eastAsia"/>
          <w:color w:val="000000" w:themeColor="text1"/>
          <w:sz w:val="21"/>
        </w:rPr>
        <w:t>令和６年</w:t>
      </w:r>
      <w:r w:rsidR="00414A36" w:rsidRPr="006D5945">
        <w:rPr>
          <w:rFonts w:hint="eastAsia"/>
          <w:color w:val="000000" w:themeColor="text1"/>
          <w:sz w:val="21"/>
        </w:rPr>
        <w:t>度に漁業経営セーフティ</w:t>
      </w:r>
      <w:r w:rsidR="00A4383A" w:rsidRPr="006D5945">
        <w:rPr>
          <w:rFonts w:hint="eastAsia"/>
          <w:color w:val="000000" w:themeColor="text1"/>
          <w:sz w:val="21"/>
        </w:rPr>
        <w:t>ー</w:t>
      </w:r>
      <w:r w:rsidR="00414A36" w:rsidRPr="006D5945">
        <w:rPr>
          <w:rFonts w:hint="eastAsia"/>
          <w:color w:val="000000" w:themeColor="text1"/>
          <w:sz w:val="21"/>
        </w:rPr>
        <w:t>ネット構築事業への加入を誓約する書類（様式第３</w:t>
      </w:r>
      <w:r w:rsidR="001B3B42" w:rsidRPr="006D5945">
        <w:rPr>
          <w:rFonts w:hint="eastAsia"/>
          <w:color w:val="000000" w:themeColor="text1"/>
          <w:sz w:val="21"/>
        </w:rPr>
        <w:t>号）</w:t>
      </w:r>
    </w:p>
    <w:p w:rsidR="009554AC" w:rsidRPr="006D5945" w:rsidRDefault="00A373B8" w:rsidP="00077068">
      <w:pPr>
        <w:tabs>
          <w:tab w:val="left" w:pos="226"/>
        </w:tabs>
        <w:overflowPunct w:val="0"/>
        <w:spacing w:line="300" w:lineRule="exact"/>
        <w:ind w:left="428" w:right="-1" w:hangingChars="200" w:hanging="428"/>
        <w:textAlignment w:val="baseline"/>
        <w:rPr>
          <w:rFonts w:hAnsi="Times New Roman"/>
          <w:color w:val="000000" w:themeColor="text1"/>
          <w:kern w:val="0"/>
          <w:sz w:val="21"/>
        </w:rPr>
      </w:pPr>
      <w:r w:rsidRPr="006D5945">
        <w:rPr>
          <w:rFonts w:hAnsi="Times New Roman" w:hint="eastAsia"/>
          <w:color w:val="000000" w:themeColor="text1"/>
          <w:kern w:val="0"/>
          <w:sz w:val="21"/>
        </w:rPr>
        <w:t xml:space="preserve">　③</w:t>
      </w:r>
      <w:r w:rsidR="009554AC" w:rsidRPr="006D5945">
        <w:rPr>
          <w:rFonts w:hAnsi="Times New Roman" w:hint="eastAsia"/>
          <w:color w:val="000000" w:themeColor="text1"/>
          <w:kern w:val="0"/>
          <w:sz w:val="21"/>
        </w:rPr>
        <w:t xml:space="preserve">　</w:t>
      </w:r>
      <w:r w:rsidR="0076348F" w:rsidRPr="006D5945">
        <w:rPr>
          <w:rFonts w:hAnsi="Times New Roman" w:hint="eastAsia"/>
          <w:color w:val="000000" w:themeColor="text1"/>
          <w:kern w:val="0"/>
          <w:sz w:val="21"/>
        </w:rPr>
        <w:t>事業実施主体及び</w:t>
      </w:r>
      <w:r w:rsidR="00731429" w:rsidRPr="006D5945">
        <w:rPr>
          <w:rFonts w:hAnsi="Times New Roman" w:hint="eastAsia"/>
          <w:color w:val="000000" w:themeColor="text1"/>
          <w:kern w:val="0"/>
          <w:sz w:val="21"/>
        </w:rPr>
        <w:t>支援対象漁業者の</w:t>
      </w:r>
      <w:r w:rsidR="00F66F9D" w:rsidRPr="006D5945">
        <w:rPr>
          <w:rFonts w:hAnsi="Times New Roman" w:hint="eastAsia"/>
          <w:color w:val="000000" w:themeColor="text1"/>
          <w:kern w:val="0"/>
          <w:sz w:val="21"/>
        </w:rPr>
        <w:t>納税証明書（</w:t>
      </w:r>
      <w:r w:rsidRPr="006D5945">
        <w:rPr>
          <w:rFonts w:hAnsi="Times New Roman" w:hint="eastAsia"/>
          <w:color w:val="000000" w:themeColor="text1"/>
          <w:kern w:val="0"/>
          <w:sz w:val="21"/>
        </w:rPr>
        <w:t>税目は全ての県税。ただし</w:t>
      </w:r>
      <w:r w:rsidR="005D385C" w:rsidRPr="006D5945">
        <w:rPr>
          <w:rFonts w:hAnsi="Times New Roman" w:hint="eastAsia"/>
          <w:color w:val="000000" w:themeColor="text1"/>
          <w:kern w:val="0"/>
          <w:sz w:val="21"/>
        </w:rPr>
        <w:t>、</w:t>
      </w:r>
      <w:r w:rsidRPr="006D5945">
        <w:rPr>
          <w:color w:val="000000" w:themeColor="text1"/>
          <w:sz w:val="21"/>
        </w:rPr>
        <w:t>事業実施主体</w:t>
      </w:r>
      <w:r w:rsidR="00343F1B" w:rsidRPr="006D5945">
        <w:rPr>
          <w:rFonts w:hint="eastAsia"/>
          <w:color w:val="000000" w:themeColor="text1"/>
          <w:sz w:val="21"/>
        </w:rPr>
        <w:t>及び支援</w:t>
      </w:r>
      <w:r w:rsidR="00731429" w:rsidRPr="006D5945">
        <w:rPr>
          <w:rFonts w:hint="eastAsia"/>
          <w:color w:val="000000" w:themeColor="text1"/>
          <w:sz w:val="21"/>
        </w:rPr>
        <w:t>事業計画書に記載した支援対象漁業者のうち</w:t>
      </w:r>
      <w:r w:rsidR="00731429" w:rsidRPr="006D5945">
        <w:rPr>
          <w:color w:val="000000" w:themeColor="text1"/>
          <w:sz w:val="21"/>
        </w:rPr>
        <w:t>納税義務者でない</w:t>
      </w:r>
      <w:r w:rsidR="00731429" w:rsidRPr="006D5945">
        <w:rPr>
          <w:rFonts w:hint="eastAsia"/>
          <w:color w:val="000000" w:themeColor="text1"/>
          <w:sz w:val="21"/>
        </w:rPr>
        <w:t>者が含まれるとき</w:t>
      </w:r>
      <w:r w:rsidRPr="006D5945">
        <w:rPr>
          <w:color w:val="000000" w:themeColor="text1"/>
          <w:sz w:val="21"/>
        </w:rPr>
        <w:t>は</w:t>
      </w:r>
      <w:r w:rsidR="005D385C" w:rsidRPr="006D5945">
        <w:rPr>
          <w:color w:val="000000" w:themeColor="text1"/>
          <w:sz w:val="21"/>
        </w:rPr>
        <w:t>、</w:t>
      </w:r>
      <w:r w:rsidRPr="006D5945">
        <w:rPr>
          <w:color w:val="000000" w:themeColor="text1"/>
          <w:sz w:val="21"/>
        </w:rPr>
        <w:t>任意様式によりその旨を記載した申立書を添付する。</w:t>
      </w:r>
      <w:r w:rsidR="00F66F9D" w:rsidRPr="006D5945">
        <w:rPr>
          <w:rFonts w:hAnsi="Times New Roman" w:hint="eastAsia"/>
          <w:color w:val="000000" w:themeColor="text1"/>
          <w:kern w:val="0"/>
          <w:sz w:val="21"/>
        </w:rPr>
        <w:t>）</w:t>
      </w:r>
      <w:r w:rsidR="009554AC" w:rsidRPr="006D5945">
        <w:rPr>
          <w:rFonts w:hAnsi="Times New Roman" w:hint="eastAsia"/>
          <w:color w:val="000000" w:themeColor="text1"/>
          <w:kern w:val="0"/>
          <w:sz w:val="21"/>
        </w:rPr>
        <w:t>。</w:t>
      </w:r>
    </w:p>
    <w:p w:rsidR="009554AC" w:rsidRPr="006D5945" w:rsidRDefault="007131DE" w:rsidP="00077068">
      <w:pPr>
        <w:tabs>
          <w:tab w:val="left" w:pos="226"/>
        </w:tabs>
        <w:overflowPunct w:val="0"/>
        <w:spacing w:line="300" w:lineRule="exact"/>
        <w:ind w:left="428" w:right="-1" w:hangingChars="200" w:hanging="428"/>
        <w:textAlignment w:val="baseline"/>
        <w:rPr>
          <w:rFonts w:hAnsi="Times New Roman"/>
          <w:color w:val="000000" w:themeColor="text1"/>
          <w:kern w:val="0"/>
          <w:sz w:val="21"/>
        </w:rPr>
      </w:pPr>
      <w:r w:rsidRPr="006D5945">
        <w:rPr>
          <w:rFonts w:hAnsi="Times New Roman" w:hint="eastAsia"/>
          <w:color w:val="000000" w:themeColor="text1"/>
          <w:kern w:val="0"/>
          <w:sz w:val="21"/>
        </w:rPr>
        <w:t xml:space="preserve">　④</w:t>
      </w:r>
      <w:r w:rsidR="009554AC" w:rsidRPr="006D5945">
        <w:rPr>
          <w:rFonts w:hAnsi="Times New Roman" w:hint="eastAsia"/>
          <w:color w:val="000000" w:themeColor="text1"/>
          <w:kern w:val="0"/>
          <w:sz w:val="21"/>
        </w:rPr>
        <w:t xml:space="preserve">　</w:t>
      </w:r>
      <w:r w:rsidR="00F75153" w:rsidRPr="006D5945">
        <w:rPr>
          <w:rFonts w:hint="eastAsia"/>
          <w:color w:val="000000" w:themeColor="text1"/>
          <w:sz w:val="21"/>
        </w:rPr>
        <w:t>支援対象</w:t>
      </w:r>
      <w:r w:rsidR="00414A36" w:rsidRPr="006D5945">
        <w:rPr>
          <w:rFonts w:hint="eastAsia"/>
          <w:color w:val="000000" w:themeColor="text1"/>
          <w:sz w:val="21"/>
        </w:rPr>
        <w:t>漁業</w:t>
      </w:r>
      <w:r w:rsidR="00F75153" w:rsidRPr="006D5945">
        <w:rPr>
          <w:rFonts w:hint="eastAsia"/>
          <w:color w:val="000000" w:themeColor="text1"/>
          <w:sz w:val="21"/>
        </w:rPr>
        <w:t>者の要件である</w:t>
      </w:r>
      <w:r w:rsidR="00F75153" w:rsidRPr="006D5945">
        <w:rPr>
          <w:rFonts w:hAnsi="Times New Roman" w:hint="eastAsia"/>
          <w:color w:val="000000" w:themeColor="text1"/>
          <w:kern w:val="0"/>
          <w:sz w:val="21"/>
        </w:rPr>
        <w:t>区画漁業権に基づく魚類養殖業を営む者と事業実施年度に漁業経営セーフティ</w:t>
      </w:r>
      <w:r w:rsidR="00A4383A" w:rsidRPr="006D5945">
        <w:rPr>
          <w:rFonts w:hAnsi="Times New Roman" w:hint="eastAsia"/>
          <w:color w:val="000000" w:themeColor="text1"/>
          <w:kern w:val="0"/>
          <w:sz w:val="21"/>
        </w:rPr>
        <w:t>ー</w:t>
      </w:r>
      <w:r w:rsidR="00F75153" w:rsidRPr="006D5945">
        <w:rPr>
          <w:rFonts w:hAnsi="Times New Roman" w:hint="eastAsia"/>
          <w:color w:val="000000" w:themeColor="text1"/>
          <w:kern w:val="0"/>
          <w:sz w:val="21"/>
        </w:rPr>
        <w:t>ネット構築事業に加入している若しくは事業実施年度の翌年度に加入することを誓約する者が一致していない</w:t>
      </w:r>
      <w:r w:rsidR="00414A36" w:rsidRPr="006D5945">
        <w:rPr>
          <w:rFonts w:hAnsi="Times New Roman" w:hint="eastAsia"/>
          <w:color w:val="000000" w:themeColor="text1"/>
          <w:kern w:val="0"/>
          <w:sz w:val="21"/>
        </w:rPr>
        <w:t>場合や</w:t>
      </w:r>
      <w:r w:rsidR="005D385C" w:rsidRPr="006D5945">
        <w:rPr>
          <w:rFonts w:hAnsi="Times New Roman" w:hint="eastAsia"/>
          <w:color w:val="000000" w:themeColor="text1"/>
          <w:kern w:val="0"/>
          <w:sz w:val="21"/>
        </w:rPr>
        <w:t>、</w:t>
      </w:r>
      <w:r w:rsidR="00414A36" w:rsidRPr="006D5945">
        <w:rPr>
          <w:rFonts w:hAnsi="Times New Roman" w:hint="eastAsia"/>
          <w:color w:val="000000" w:themeColor="text1"/>
          <w:kern w:val="0"/>
          <w:sz w:val="21"/>
        </w:rPr>
        <w:t>配合飼料の購入者が支援対象漁業者の要件となる者と一致しない場合において</w:t>
      </w:r>
      <w:r w:rsidR="005D385C" w:rsidRPr="006D5945">
        <w:rPr>
          <w:rFonts w:hAnsi="Times New Roman" w:hint="eastAsia"/>
          <w:color w:val="000000" w:themeColor="text1"/>
          <w:kern w:val="0"/>
          <w:sz w:val="21"/>
        </w:rPr>
        <w:t>、</w:t>
      </w:r>
      <w:r w:rsidR="00F75153" w:rsidRPr="006D5945">
        <w:rPr>
          <w:rFonts w:hAnsi="Times New Roman" w:hint="eastAsia"/>
          <w:color w:val="000000" w:themeColor="text1"/>
          <w:kern w:val="0"/>
          <w:sz w:val="21"/>
        </w:rPr>
        <w:t>事業実施主体が</w:t>
      </w:r>
      <w:r w:rsidR="00414A36" w:rsidRPr="006D5945">
        <w:rPr>
          <w:rFonts w:hAnsi="Times New Roman" w:hint="eastAsia"/>
          <w:color w:val="000000" w:themeColor="text1"/>
          <w:kern w:val="0"/>
          <w:sz w:val="21"/>
        </w:rPr>
        <w:t>これらの者を同一</w:t>
      </w:r>
      <w:r w:rsidR="00F75153" w:rsidRPr="006D5945">
        <w:rPr>
          <w:rFonts w:hAnsi="Times New Roman" w:hint="eastAsia"/>
          <w:color w:val="000000" w:themeColor="text1"/>
          <w:kern w:val="0"/>
          <w:sz w:val="21"/>
        </w:rPr>
        <w:t>と認める場合には</w:t>
      </w:r>
      <w:r w:rsidR="005D385C" w:rsidRPr="006D5945">
        <w:rPr>
          <w:rFonts w:hAnsi="Times New Roman" w:hint="eastAsia"/>
          <w:color w:val="000000" w:themeColor="text1"/>
          <w:kern w:val="0"/>
          <w:sz w:val="21"/>
        </w:rPr>
        <w:t>、</w:t>
      </w:r>
      <w:r w:rsidR="00F75153" w:rsidRPr="006D5945">
        <w:rPr>
          <w:rFonts w:hAnsi="Times New Roman" w:hint="eastAsia"/>
          <w:color w:val="000000" w:themeColor="text1"/>
          <w:kern w:val="0"/>
          <w:sz w:val="21"/>
        </w:rPr>
        <w:t>そのことを説明する書類</w:t>
      </w:r>
    </w:p>
    <w:p w:rsidR="009554AC" w:rsidRPr="006D5945" w:rsidRDefault="004368CA" w:rsidP="00077068">
      <w:pPr>
        <w:tabs>
          <w:tab w:val="left" w:pos="226"/>
        </w:tabs>
        <w:overflowPunct w:val="0"/>
        <w:spacing w:line="300" w:lineRule="exact"/>
        <w:ind w:left="428" w:right="-1" w:hangingChars="200" w:hanging="428"/>
        <w:textAlignment w:val="baseline"/>
        <w:rPr>
          <w:rFonts w:hAnsi="Times New Roman"/>
          <w:color w:val="000000" w:themeColor="text1"/>
          <w:kern w:val="0"/>
          <w:sz w:val="21"/>
        </w:rPr>
      </w:pPr>
      <w:r w:rsidRPr="006D5945">
        <w:rPr>
          <w:rFonts w:hAnsi="Times New Roman" w:hint="eastAsia"/>
          <w:color w:val="000000" w:themeColor="text1"/>
          <w:kern w:val="0"/>
          <w:sz w:val="21"/>
        </w:rPr>
        <w:t xml:space="preserve">　⑤</w:t>
      </w:r>
      <w:r w:rsidR="009554AC" w:rsidRPr="006D5945">
        <w:rPr>
          <w:rFonts w:hAnsi="Times New Roman" w:hint="eastAsia"/>
          <w:color w:val="000000" w:themeColor="text1"/>
          <w:kern w:val="0"/>
          <w:sz w:val="21"/>
        </w:rPr>
        <w:t xml:space="preserve">　</w:t>
      </w:r>
      <w:r w:rsidR="00004BDD" w:rsidRPr="006D5945">
        <w:rPr>
          <w:rFonts w:hAnsi="Times New Roman" w:hint="eastAsia"/>
          <w:color w:val="000000" w:themeColor="text1"/>
          <w:kern w:val="0"/>
          <w:sz w:val="21"/>
        </w:rPr>
        <w:t>事業実施主体及び支援</w:t>
      </w:r>
      <w:r w:rsidR="00731429" w:rsidRPr="006D5945">
        <w:rPr>
          <w:rFonts w:hAnsi="Times New Roman" w:hint="eastAsia"/>
          <w:color w:val="000000" w:themeColor="text1"/>
          <w:kern w:val="0"/>
          <w:sz w:val="21"/>
        </w:rPr>
        <w:t>事業計画書に記載した支援対象漁業者</w:t>
      </w:r>
      <w:r w:rsidR="00CC5D2B" w:rsidRPr="006D5945">
        <w:rPr>
          <w:rFonts w:hAnsi="Times New Roman" w:hint="eastAsia"/>
          <w:color w:val="000000" w:themeColor="text1"/>
          <w:kern w:val="0"/>
          <w:sz w:val="21"/>
        </w:rPr>
        <w:t>の</w:t>
      </w:r>
      <w:r w:rsidR="00414A36" w:rsidRPr="006D5945">
        <w:rPr>
          <w:rFonts w:hAnsi="Times New Roman" w:hint="eastAsia"/>
          <w:color w:val="000000" w:themeColor="text1"/>
          <w:kern w:val="0"/>
          <w:sz w:val="21"/>
        </w:rPr>
        <w:t>暴力団排除に関する誓約書（様式第４</w:t>
      </w:r>
      <w:r w:rsidR="00F66F9D" w:rsidRPr="006D5945">
        <w:rPr>
          <w:rFonts w:hAnsi="Times New Roman" w:hint="eastAsia"/>
          <w:color w:val="000000" w:themeColor="text1"/>
          <w:kern w:val="0"/>
          <w:sz w:val="21"/>
        </w:rPr>
        <w:t>号）</w:t>
      </w:r>
    </w:p>
    <w:p w:rsidR="00F66F9D" w:rsidRPr="006D5945" w:rsidRDefault="004368CA" w:rsidP="00012245">
      <w:pPr>
        <w:tabs>
          <w:tab w:val="left" w:pos="226"/>
        </w:tabs>
        <w:overflowPunct w:val="0"/>
        <w:spacing w:line="300" w:lineRule="exact"/>
        <w:ind w:left="428" w:right="-1" w:hangingChars="200" w:hanging="428"/>
        <w:jc w:val="both"/>
        <w:textAlignment w:val="baseline"/>
        <w:rPr>
          <w:rFonts w:hAnsi="Times New Roman"/>
          <w:color w:val="000000" w:themeColor="text1"/>
          <w:kern w:val="0"/>
          <w:sz w:val="21"/>
        </w:rPr>
      </w:pPr>
      <w:r w:rsidRPr="006D5945">
        <w:rPr>
          <w:rFonts w:hAnsi="Times New Roman" w:hint="eastAsia"/>
          <w:color w:val="000000" w:themeColor="text1"/>
          <w:kern w:val="0"/>
          <w:sz w:val="21"/>
        </w:rPr>
        <w:t xml:space="preserve">　⑥</w:t>
      </w:r>
      <w:r w:rsidR="009554AC" w:rsidRPr="006D5945">
        <w:rPr>
          <w:rFonts w:hAnsi="Times New Roman" w:hint="eastAsia"/>
          <w:color w:val="000000" w:themeColor="text1"/>
          <w:kern w:val="0"/>
          <w:sz w:val="21"/>
        </w:rPr>
        <w:t xml:space="preserve">　</w:t>
      </w:r>
      <w:r w:rsidR="00F66F9D" w:rsidRPr="006D5945">
        <w:rPr>
          <w:rFonts w:hAnsi="Times New Roman" w:hint="eastAsia"/>
          <w:color w:val="000000" w:themeColor="text1"/>
          <w:kern w:val="0"/>
          <w:sz w:val="21"/>
        </w:rPr>
        <w:t>その他知事が必要と認める書類</w:t>
      </w:r>
    </w:p>
    <w:p w:rsidR="008512E0" w:rsidRPr="002271FC" w:rsidRDefault="00012245" w:rsidP="008D3B9B">
      <w:pPr>
        <w:overflowPunct w:val="0"/>
        <w:spacing w:line="300" w:lineRule="exact"/>
        <w:ind w:leftChars="2" w:left="424" w:right="-1" w:hangingChars="200" w:hanging="420"/>
        <w:jc w:val="both"/>
        <w:textAlignment w:val="baseline"/>
        <w:rPr>
          <w:rFonts w:hAnsi="Times New Roman" w:cs="Times New Roman"/>
          <w:color w:val="000000" w:themeColor="text1"/>
          <w:spacing w:val="2"/>
          <w:kern w:val="0"/>
        </w:rPr>
      </w:pPr>
      <w:r w:rsidRPr="006D5945">
        <w:rPr>
          <w:color w:val="000000" w:themeColor="text1"/>
          <w:sz w:val="21"/>
        </w:rPr>
        <w:t xml:space="preserve">　</w:t>
      </w:r>
      <w:r w:rsidR="00583775" w:rsidRPr="006D5945">
        <w:rPr>
          <w:rFonts w:hint="eastAsia"/>
          <w:color w:val="000000" w:themeColor="text1"/>
          <w:sz w:val="21"/>
        </w:rPr>
        <w:t>※</w:t>
      </w:r>
      <w:r w:rsidR="00583775" w:rsidRPr="006D5945">
        <w:rPr>
          <w:rFonts w:hint="eastAsia"/>
          <w:color w:val="000000" w:themeColor="text1"/>
        </w:rPr>
        <w:t>第２期間に申請する場合において、第１期間申請時に添付した書類</w:t>
      </w:r>
      <w:r w:rsidR="00345D4E" w:rsidRPr="006D5945">
        <w:rPr>
          <w:rFonts w:hint="eastAsia"/>
          <w:color w:val="000000" w:themeColor="text1"/>
        </w:rPr>
        <w:t>（②</w:t>
      </w:r>
      <w:r w:rsidR="001927C3" w:rsidRPr="006D5945">
        <w:rPr>
          <w:rFonts w:hint="eastAsia"/>
          <w:color w:val="000000" w:themeColor="text1"/>
        </w:rPr>
        <w:t>から⑤</w:t>
      </w:r>
      <w:r w:rsidR="00345D4E" w:rsidRPr="006D5945">
        <w:rPr>
          <w:rFonts w:hint="eastAsia"/>
          <w:color w:val="000000" w:themeColor="text1"/>
        </w:rPr>
        <w:t>までに限る</w:t>
      </w:r>
      <w:r w:rsidR="00DA2055" w:rsidRPr="006D5945">
        <w:rPr>
          <w:rFonts w:hint="eastAsia"/>
          <w:color w:val="000000" w:themeColor="text1"/>
        </w:rPr>
        <w:t>。</w:t>
      </w:r>
      <w:r w:rsidR="00345D4E" w:rsidRPr="006D5945">
        <w:rPr>
          <w:rFonts w:hint="eastAsia"/>
          <w:color w:val="000000" w:themeColor="text1"/>
        </w:rPr>
        <w:t>）</w:t>
      </w:r>
      <w:r w:rsidR="00583775" w:rsidRPr="006D5945">
        <w:rPr>
          <w:rFonts w:hint="eastAsia"/>
          <w:color w:val="000000" w:themeColor="text1"/>
        </w:rPr>
        <w:t>は添付を省略することができる</w:t>
      </w:r>
      <w:r w:rsidR="00077068" w:rsidRPr="006D5945">
        <w:rPr>
          <w:rFonts w:hint="eastAsia"/>
          <w:color w:val="000000" w:themeColor="text1"/>
        </w:rPr>
        <w:t>ものとし、第３期間に申請する場合においては、第１期間又は第２期間申請時に添付した書類（</w:t>
      </w:r>
      <w:r w:rsidR="00077068" w:rsidRPr="006D5945">
        <w:rPr>
          <w:color w:val="000000" w:themeColor="text1"/>
        </w:rPr>
        <w:t>(2)から(5)までに限る。）は添付を省略すること</w:t>
      </w:r>
      <w:r w:rsidR="00077068" w:rsidRPr="006D5945">
        <w:rPr>
          <w:color w:val="000000" w:themeColor="text1"/>
          <w:kern w:val="0"/>
        </w:rPr>
        <w:t>が</w:t>
      </w:r>
      <w:r w:rsidR="00235FB0" w:rsidRPr="006D5945">
        <w:rPr>
          <w:color w:val="000000" w:themeColor="text1"/>
          <w:kern w:val="0"/>
        </w:rPr>
        <w:t>できる。</w:t>
      </w:r>
      <w:bookmarkStart w:id="0" w:name="_GoBack"/>
      <w:bookmarkEnd w:id="0"/>
    </w:p>
    <w:sectPr w:rsidR="008512E0" w:rsidRPr="002271FC" w:rsidSect="008C2095">
      <w:footerReference w:type="default" r:id="rId9"/>
      <w:pgSz w:w="11906" w:h="16838"/>
      <w:pgMar w:top="851" w:right="1134" w:bottom="851" w:left="1134" w:header="720" w:footer="11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C8" w:rsidRDefault="00B049C8" w:rsidP="00B86D8A">
      <w:pPr>
        <w:spacing w:after="0" w:line="240" w:lineRule="auto"/>
      </w:pPr>
      <w:r>
        <w:separator/>
      </w:r>
    </w:p>
  </w:endnote>
  <w:endnote w:type="continuationSeparator" w:id="0">
    <w:p w:rsidR="00B049C8" w:rsidRDefault="00B049C8"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C4C" w:rsidRDefault="00DE0C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C8" w:rsidRDefault="00B049C8" w:rsidP="00B86D8A">
      <w:pPr>
        <w:spacing w:after="0" w:line="240" w:lineRule="auto"/>
      </w:pPr>
      <w:r>
        <w:separator/>
      </w:r>
    </w:p>
  </w:footnote>
  <w:footnote w:type="continuationSeparator" w:id="0">
    <w:p w:rsidR="00B049C8" w:rsidRDefault="00B049C8" w:rsidP="00B86D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8"/>
  </w:num>
  <w:num w:numId="2">
    <w:abstractNumId w:val="0"/>
  </w:num>
  <w:num w:numId="3">
    <w:abstractNumId w:val="1"/>
  </w:num>
  <w:num w:numId="4">
    <w:abstractNumId w:val="6"/>
  </w:num>
  <w:num w:numId="5">
    <w:abstractNumId w:val="5"/>
  </w:num>
  <w:num w:numId="6">
    <w:abstractNumId w:val="4"/>
  </w:num>
  <w:num w:numId="7">
    <w:abstractNumId w:val="2"/>
  </w:num>
  <w:num w:numId="8">
    <w:abstractNumId w:val="9"/>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181"/>
  <w:displayHorizontalDrawingGridEvery w:val="2"/>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48"/>
    <w:rsid w:val="00004BDD"/>
    <w:rsid w:val="00012245"/>
    <w:rsid w:val="00013985"/>
    <w:rsid w:val="00042152"/>
    <w:rsid w:val="00061543"/>
    <w:rsid w:val="00073991"/>
    <w:rsid w:val="00076A46"/>
    <w:rsid w:val="00077068"/>
    <w:rsid w:val="00077844"/>
    <w:rsid w:val="00086778"/>
    <w:rsid w:val="000A0220"/>
    <w:rsid w:val="000B32CB"/>
    <w:rsid w:val="000B7B64"/>
    <w:rsid w:val="000D5F68"/>
    <w:rsid w:val="000D6CC0"/>
    <w:rsid w:val="000F7DE1"/>
    <w:rsid w:val="001128B1"/>
    <w:rsid w:val="00124C05"/>
    <w:rsid w:val="00143CAB"/>
    <w:rsid w:val="00154311"/>
    <w:rsid w:val="00171E2C"/>
    <w:rsid w:val="0017758D"/>
    <w:rsid w:val="001836CF"/>
    <w:rsid w:val="001927C3"/>
    <w:rsid w:val="00195F77"/>
    <w:rsid w:val="001B3B42"/>
    <w:rsid w:val="001B719E"/>
    <w:rsid w:val="001C742A"/>
    <w:rsid w:val="001F1F5F"/>
    <w:rsid w:val="0020230A"/>
    <w:rsid w:val="00203C1B"/>
    <w:rsid w:val="002131A3"/>
    <w:rsid w:val="0021752C"/>
    <w:rsid w:val="002179D1"/>
    <w:rsid w:val="002220F8"/>
    <w:rsid w:val="00222824"/>
    <w:rsid w:val="002271FC"/>
    <w:rsid w:val="002313DD"/>
    <w:rsid w:val="00232F92"/>
    <w:rsid w:val="00235FB0"/>
    <w:rsid w:val="00240100"/>
    <w:rsid w:val="002549EB"/>
    <w:rsid w:val="00257BB5"/>
    <w:rsid w:val="002612A3"/>
    <w:rsid w:val="00270D69"/>
    <w:rsid w:val="00272347"/>
    <w:rsid w:val="00273A97"/>
    <w:rsid w:val="002811DD"/>
    <w:rsid w:val="0028238E"/>
    <w:rsid w:val="00287BC3"/>
    <w:rsid w:val="00293210"/>
    <w:rsid w:val="002A72C4"/>
    <w:rsid w:val="002B4202"/>
    <w:rsid w:val="002D4C47"/>
    <w:rsid w:val="002D50F1"/>
    <w:rsid w:val="002E0907"/>
    <w:rsid w:val="002F1101"/>
    <w:rsid w:val="0030021D"/>
    <w:rsid w:val="00306C71"/>
    <w:rsid w:val="00317EE7"/>
    <w:rsid w:val="0034255F"/>
    <w:rsid w:val="00343F1B"/>
    <w:rsid w:val="00345D4E"/>
    <w:rsid w:val="00347E83"/>
    <w:rsid w:val="0035515A"/>
    <w:rsid w:val="00356ADF"/>
    <w:rsid w:val="00375A11"/>
    <w:rsid w:val="0039168F"/>
    <w:rsid w:val="00392666"/>
    <w:rsid w:val="00393426"/>
    <w:rsid w:val="003B3B51"/>
    <w:rsid w:val="003B46A4"/>
    <w:rsid w:val="003B5D5D"/>
    <w:rsid w:val="003D04ED"/>
    <w:rsid w:val="003D0AA3"/>
    <w:rsid w:val="003D1AD7"/>
    <w:rsid w:val="003D1BFA"/>
    <w:rsid w:val="003E48B2"/>
    <w:rsid w:val="003F4C75"/>
    <w:rsid w:val="00405232"/>
    <w:rsid w:val="0041323D"/>
    <w:rsid w:val="00414A36"/>
    <w:rsid w:val="00414DF1"/>
    <w:rsid w:val="004368CA"/>
    <w:rsid w:val="0044417B"/>
    <w:rsid w:val="00450A85"/>
    <w:rsid w:val="0045352C"/>
    <w:rsid w:val="004546DA"/>
    <w:rsid w:val="00461668"/>
    <w:rsid w:val="00476CFC"/>
    <w:rsid w:val="0049195E"/>
    <w:rsid w:val="00495D6D"/>
    <w:rsid w:val="004A3F01"/>
    <w:rsid w:val="004C7FB7"/>
    <w:rsid w:val="004D2979"/>
    <w:rsid w:val="004F111C"/>
    <w:rsid w:val="004F6666"/>
    <w:rsid w:val="004F7835"/>
    <w:rsid w:val="00503801"/>
    <w:rsid w:val="005232F6"/>
    <w:rsid w:val="00524B01"/>
    <w:rsid w:val="005258EC"/>
    <w:rsid w:val="00530BE4"/>
    <w:rsid w:val="00540096"/>
    <w:rsid w:val="00546F01"/>
    <w:rsid w:val="005523E4"/>
    <w:rsid w:val="00552DE5"/>
    <w:rsid w:val="00570DBB"/>
    <w:rsid w:val="005777FC"/>
    <w:rsid w:val="00583775"/>
    <w:rsid w:val="005A5C22"/>
    <w:rsid w:val="005A7E05"/>
    <w:rsid w:val="005C3FCB"/>
    <w:rsid w:val="005D1FFC"/>
    <w:rsid w:val="005D385C"/>
    <w:rsid w:val="005E6D20"/>
    <w:rsid w:val="005F64B3"/>
    <w:rsid w:val="005F7C60"/>
    <w:rsid w:val="00616776"/>
    <w:rsid w:val="0063162B"/>
    <w:rsid w:val="00631D7A"/>
    <w:rsid w:val="00632F0F"/>
    <w:rsid w:val="0065210D"/>
    <w:rsid w:val="006740B0"/>
    <w:rsid w:val="00692846"/>
    <w:rsid w:val="006944C5"/>
    <w:rsid w:val="006A4A5D"/>
    <w:rsid w:val="006C0974"/>
    <w:rsid w:val="006C404E"/>
    <w:rsid w:val="006C6D26"/>
    <w:rsid w:val="006D4791"/>
    <w:rsid w:val="006D5945"/>
    <w:rsid w:val="006F2C41"/>
    <w:rsid w:val="006F3A13"/>
    <w:rsid w:val="006F435C"/>
    <w:rsid w:val="007053B5"/>
    <w:rsid w:val="00710309"/>
    <w:rsid w:val="007131DE"/>
    <w:rsid w:val="0072045D"/>
    <w:rsid w:val="00726C45"/>
    <w:rsid w:val="00731429"/>
    <w:rsid w:val="0076348F"/>
    <w:rsid w:val="00786780"/>
    <w:rsid w:val="00786F7C"/>
    <w:rsid w:val="0079618B"/>
    <w:rsid w:val="007A73F4"/>
    <w:rsid w:val="007D0ADB"/>
    <w:rsid w:val="007D4A73"/>
    <w:rsid w:val="007E2E21"/>
    <w:rsid w:val="007F4F3E"/>
    <w:rsid w:val="008033B3"/>
    <w:rsid w:val="0080731B"/>
    <w:rsid w:val="00815B96"/>
    <w:rsid w:val="0081658A"/>
    <w:rsid w:val="00826532"/>
    <w:rsid w:val="00834646"/>
    <w:rsid w:val="00842748"/>
    <w:rsid w:val="008512E0"/>
    <w:rsid w:val="00853B62"/>
    <w:rsid w:val="008545FD"/>
    <w:rsid w:val="008617A7"/>
    <w:rsid w:val="008640C0"/>
    <w:rsid w:val="008660B4"/>
    <w:rsid w:val="008669B9"/>
    <w:rsid w:val="008709C3"/>
    <w:rsid w:val="00885245"/>
    <w:rsid w:val="008A75DE"/>
    <w:rsid w:val="008C2095"/>
    <w:rsid w:val="008C45A7"/>
    <w:rsid w:val="008C6F10"/>
    <w:rsid w:val="008D0DA1"/>
    <w:rsid w:val="008D3B9B"/>
    <w:rsid w:val="008D4F9A"/>
    <w:rsid w:val="008D75E0"/>
    <w:rsid w:val="008E1292"/>
    <w:rsid w:val="008F0ED8"/>
    <w:rsid w:val="00904C8B"/>
    <w:rsid w:val="00951FB7"/>
    <w:rsid w:val="009554AC"/>
    <w:rsid w:val="00957A77"/>
    <w:rsid w:val="009A1B5F"/>
    <w:rsid w:val="009A5CB8"/>
    <w:rsid w:val="009B25A0"/>
    <w:rsid w:val="009B2F2F"/>
    <w:rsid w:val="009B344C"/>
    <w:rsid w:val="009B44FD"/>
    <w:rsid w:val="009B7920"/>
    <w:rsid w:val="009B7B9E"/>
    <w:rsid w:val="009C694D"/>
    <w:rsid w:val="009C7848"/>
    <w:rsid w:val="009D578B"/>
    <w:rsid w:val="009D6476"/>
    <w:rsid w:val="009F706A"/>
    <w:rsid w:val="00A03BEF"/>
    <w:rsid w:val="00A0606F"/>
    <w:rsid w:val="00A1636F"/>
    <w:rsid w:val="00A20F04"/>
    <w:rsid w:val="00A3126F"/>
    <w:rsid w:val="00A33CC3"/>
    <w:rsid w:val="00A373B8"/>
    <w:rsid w:val="00A37B30"/>
    <w:rsid w:val="00A40FED"/>
    <w:rsid w:val="00A41692"/>
    <w:rsid w:val="00A43338"/>
    <w:rsid w:val="00A4383A"/>
    <w:rsid w:val="00A5333A"/>
    <w:rsid w:val="00A65836"/>
    <w:rsid w:val="00A712EC"/>
    <w:rsid w:val="00A855A7"/>
    <w:rsid w:val="00A92712"/>
    <w:rsid w:val="00A9781C"/>
    <w:rsid w:val="00AA70D9"/>
    <w:rsid w:val="00AC02D5"/>
    <w:rsid w:val="00AE2CCA"/>
    <w:rsid w:val="00AF091B"/>
    <w:rsid w:val="00AF2A64"/>
    <w:rsid w:val="00AF2E25"/>
    <w:rsid w:val="00B00A1F"/>
    <w:rsid w:val="00B0364B"/>
    <w:rsid w:val="00B049C8"/>
    <w:rsid w:val="00B0642D"/>
    <w:rsid w:val="00B10652"/>
    <w:rsid w:val="00B11485"/>
    <w:rsid w:val="00B11D4E"/>
    <w:rsid w:val="00B11EBD"/>
    <w:rsid w:val="00B12F70"/>
    <w:rsid w:val="00B22975"/>
    <w:rsid w:val="00B23B37"/>
    <w:rsid w:val="00B3664A"/>
    <w:rsid w:val="00B663EC"/>
    <w:rsid w:val="00B86D8A"/>
    <w:rsid w:val="00B93368"/>
    <w:rsid w:val="00BB46C4"/>
    <w:rsid w:val="00BC2CCE"/>
    <w:rsid w:val="00BC713A"/>
    <w:rsid w:val="00BC741C"/>
    <w:rsid w:val="00BD54CA"/>
    <w:rsid w:val="00BD6F59"/>
    <w:rsid w:val="00BE2801"/>
    <w:rsid w:val="00BF6C98"/>
    <w:rsid w:val="00C037A6"/>
    <w:rsid w:val="00C1796F"/>
    <w:rsid w:val="00C314E1"/>
    <w:rsid w:val="00C321D6"/>
    <w:rsid w:val="00C96623"/>
    <w:rsid w:val="00CA1F4F"/>
    <w:rsid w:val="00CA76A2"/>
    <w:rsid w:val="00CB0DDD"/>
    <w:rsid w:val="00CC4587"/>
    <w:rsid w:val="00CC5D2B"/>
    <w:rsid w:val="00CE4E56"/>
    <w:rsid w:val="00CE7F04"/>
    <w:rsid w:val="00CF7C52"/>
    <w:rsid w:val="00D14174"/>
    <w:rsid w:val="00D22D23"/>
    <w:rsid w:val="00D47FD5"/>
    <w:rsid w:val="00D50D94"/>
    <w:rsid w:val="00D55CD2"/>
    <w:rsid w:val="00D717C3"/>
    <w:rsid w:val="00D77685"/>
    <w:rsid w:val="00DA2055"/>
    <w:rsid w:val="00DC6189"/>
    <w:rsid w:val="00DD1350"/>
    <w:rsid w:val="00DD408F"/>
    <w:rsid w:val="00DE0C4C"/>
    <w:rsid w:val="00DE2A86"/>
    <w:rsid w:val="00DF7434"/>
    <w:rsid w:val="00E03E9A"/>
    <w:rsid w:val="00E073B4"/>
    <w:rsid w:val="00E13E3C"/>
    <w:rsid w:val="00E33F44"/>
    <w:rsid w:val="00E412B9"/>
    <w:rsid w:val="00E47A6B"/>
    <w:rsid w:val="00E60238"/>
    <w:rsid w:val="00E6333E"/>
    <w:rsid w:val="00E656E0"/>
    <w:rsid w:val="00E70E7F"/>
    <w:rsid w:val="00E86E48"/>
    <w:rsid w:val="00EA19BF"/>
    <w:rsid w:val="00EB33F5"/>
    <w:rsid w:val="00EB6482"/>
    <w:rsid w:val="00EB7047"/>
    <w:rsid w:val="00EC0B4A"/>
    <w:rsid w:val="00EC3D1D"/>
    <w:rsid w:val="00EC53FA"/>
    <w:rsid w:val="00EC765E"/>
    <w:rsid w:val="00EE0469"/>
    <w:rsid w:val="00EE40BA"/>
    <w:rsid w:val="00EE71B5"/>
    <w:rsid w:val="00EF309D"/>
    <w:rsid w:val="00EF4735"/>
    <w:rsid w:val="00F2613F"/>
    <w:rsid w:val="00F262C3"/>
    <w:rsid w:val="00F412B6"/>
    <w:rsid w:val="00F63B2A"/>
    <w:rsid w:val="00F66F9D"/>
    <w:rsid w:val="00F700F8"/>
    <w:rsid w:val="00F702B4"/>
    <w:rsid w:val="00F75153"/>
    <w:rsid w:val="00F75F9D"/>
    <w:rsid w:val="00F761CE"/>
    <w:rsid w:val="00F82BED"/>
    <w:rsid w:val="00FA58BC"/>
    <w:rsid w:val="00FC4BFC"/>
    <w:rsid w:val="00FD0272"/>
    <w:rsid w:val="00FE266D"/>
    <w:rsid w:val="00FE407C"/>
    <w:rsid w:val="00FF3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B3038-26A3-4AB1-97B4-2A1CE430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織絵</dc:creator>
  <cp:lastModifiedBy>FUMIHITO MAEKAWA</cp:lastModifiedBy>
  <cp:revision>3</cp:revision>
  <cp:lastPrinted>2023-08-03T01:29:00Z</cp:lastPrinted>
  <dcterms:created xsi:type="dcterms:W3CDTF">2024-01-02T11:45:00Z</dcterms:created>
  <dcterms:modified xsi:type="dcterms:W3CDTF">2024-01-02T11:46:00Z</dcterms:modified>
</cp:coreProperties>
</file>