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09" w:rsidRPr="00971C38" w:rsidRDefault="00E21909" w:rsidP="00E21909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８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号（第</w:t>
      </w:r>
      <w:r w:rsidR="005206D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１０</w:t>
      </w:r>
      <w:r w:rsidR="007361F8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第１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E21909" w:rsidRPr="00971C38" w:rsidRDefault="00E21909" w:rsidP="00E21909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事業実績報告書</w:t>
      </w: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5819A1" w:rsidP="00E21909">
      <w:pPr>
        <w:wordWrap w:val="0"/>
        <w:jc w:val="righ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E2190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E21909" w:rsidRPr="00971C38" w:rsidRDefault="00E21909" w:rsidP="00E2190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pacing w:val="21"/>
          <w:w w:val="67"/>
          <w:kern w:val="0"/>
          <w:sz w:val="16"/>
          <w:szCs w:val="21"/>
          <w:fitText w:val="3990" w:id="-1277366528"/>
        </w:rPr>
        <w:t>（</w:t>
      </w:r>
      <w:r w:rsidR="00971C38" w:rsidRPr="00971C38">
        <w:rPr>
          <w:rFonts w:asciiTheme="minorEastAsia" w:eastAsiaTheme="minorEastAsia" w:hAnsiTheme="minorEastAsia" w:hint="eastAsia"/>
          <w:color w:val="000000" w:themeColor="text1"/>
          <w:spacing w:val="21"/>
          <w:w w:val="67"/>
          <w:kern w:val="0"/>
          <w:sz w:val="16"/>
          <w:szCs w:val="21"/>
          <w:fitText w:val="3990" w:id="-1277366528"/>
        </w:rPr>
        <w:t>協議会等が</w:t>
      </w:r>
      <w:r w:rsidRPr="00971C38">
        <w:rPr>
          <w:rFonts w:asciiTheme="minorEastAsia" w:eastAsiaTheme="minorEastAsia" w:hAnsiTheme="minorEastAsia" w:hint="eastAsia"/>
          <w:color w:val="000000" w:themeColor="text1"/>
          <w:spacing w:val="21"/>
          <w:w w:val="67"/>
          <w:kern w:val="0"/>
          <w:sz w:val="16"/>
          <w:szCs w:val="21"/>
          <w:fitText w:val="3990" w:id="-1277366528"/>
        </w:rPr>
        <w:t>任意</w:t>
      </w:r>
      <w:r w:rsidR="00971C38" w:rsidRPr="00971C38">
        <w:rPr>
          <w:rFonts w:asciiTheme="minorEastAsia" w:eastAsiaTheme="minorEastAsia" w:hAnsiTheme="minorEastAsia" w:hint="eastAsia"/>
          <w:color w:val="000000" w:themeColor="text1"/>
          <w:spacing w:val="21"/>
          <w:w w:val="67"/>
          <w:kern w:val="0"/>
          <w:sz w:val="16"/>
          <w:szCs w:val="21"/>
          <w:fitText w:val="3990" w:id="-1277366528"/>
        </w:rPr>
        <w:t>団体の場合は代表となる法人</w:t>
      </w:r>
      <w:r w:rsidR="00971C38" w:rsidRPr="00971C38">
        <w:rPr>
          <w:rFonts w:asciiTheme="minorEastAsia" w:eastAsiaTheme="minorEastAsia" w:hAnsiTheme="minorEastAsia" w:hint="eastAsia"/>
          <w:color w:val="000000" w:themeColor="text1"/>
          <w:spacing w:val="21"/>
          <w:w w:val="73"/>
          <w:kern w:val="0"/>
          <w:sz w:val="16"/>
          <w:szCs w:val="21"/>
          <w:fitText w:val="3990" w:id="-1277366528"/>
        </w:rPr>
        <w:t>又は</w:t>
      </w:r>
      <w:r w:rsidRPr="00971C38">
        <w:rPr>
          <w:rFonts w:asciiTheme="minorEastAsia" w:eastAsiaTheme="minorEastAsia" w:hAnsiTheme="minorEastAsia" w:hint="eastAsia"/>
          <w:color w:val="000000" w:themeColor="text1"/>
          <w:spacing w:val="21"/>
          <w:w w:val="67"/>
          <w:kern w:val="0"/>
          <w:sz w:val="16"/>
          <w:szCs w:val="21"/>
          <w:fitText w:val="3990" w:id="-1277366528"/>
        </w:rPr>
        <w:t>個人名</w:t>
      </w:r>
      <w:r w:rsidRPr="00971C38">
        <w:rPr>
          <w:rFonts w:asciiTheme="minorEastAsia" w:eastAsiaTheme="minorEastAsia" w:hAnsiTheme="minorEastAsia" w:hint="eastAsia"/>
          <w:color w:val="000000" w:themeColor="text1"/>
          <w:spacing w:val="5"/>
          <w:w w:val="67"/>
          <w:kern w:val="0"/>
          <w:sz w:val="16"/>
          <w:szCs w:val="21"/>
          <w:fitText w:val="3990" w:id="-1277366528"/>
        </w:rPr>
        <w:t>）</w:t>
      </w:r>
    </w:p>
    <w:p w:rsidR="00E21909" w:rsidRPr="00971C38" w:rsidRDefault="003B70E3" w:rsidP="00E2190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E2190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E21909" w:rsidRPr="00971C38" w:rsidRDefault="00E21909" w:rsidP="00E2190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E21909" w:rsidRPr="00971C38" w:rsidRDefault="00172FB2" w:rsidP="00E21909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E21909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971C38" w:rsidRPr="00971C38" w:rsidRDefault="00971C38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日付け宮城県（再エネ）指令第　　　号でエコタウン形成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補助金の交付決定の通知のありましたエコタウン形成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事業について，下記のとおり実施したので，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補助金交付要綱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872D5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１０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第２項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の規定により，関係書類を添えて報告します。</w:t>
      </w:r>
    </w:p>
    <w:p w:rsidR="00E21909" w:rsidRPr="00971C38" w:rsidRDefault="00E21909" w:rsidP="00E21909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補助事業の名称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385"/>
      </w:tblGrid>
      <w:tr w:rsidR="00E21909" w:rsidRPr="00971C38" w:rsidTr="00DD41F3">
        <w:trPr>
          <w:trHeight w:val="397"/>
        </w:trPr>
        <w:tc>
          <w:tcPr>
            <w:tcW w:w="9355" w:type="dxa"/>
            <w:vAlign w:val="center"/>
          </w:tcPr>
          <w:p w:rsidR="00E21909" w:rsidRPr="00971C38" w:rsidRDefault="00E21909" w:rsidP="00DD41F3">
            <w:pPr>
              <w:wordWrap w:val="0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交付決定額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</w:tblGrid>
      <w:tr w:rsidR="00E21909" w:rsidRPr="00971C38" w:rsidTr="00DD41F3">
        <w:trPr>
          <w:trHeight w:val="397"/>
        </w:trPr>
        <w:tc>
          <w:tcPr>
            <w:tcW w:w="3685" w:type="dxa"/>
            <w:vAlign w:val="center"/>
          </w:tcPr>
          <w:p w:rsidR="00E21909" w:rsidRPr="00971C38" w:rsidRDefault="00E21909" w:rsidP="00DD41F3">
            <w:pPr>
              <w:wordWrap w:val="0"/>
              <w:ind w:rightChars="13" w:right="31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　補助対象実績事業費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</w:tblGrid>
      <w:tr w:rsidR="00E21909" w:rsidRPr="00971C38" w:rsidTr="00DD41F3">
        <w:trPr>
          <w:trHeight w:val="397"/>
        </w:trPr>
        <w:tc>
          <w:tcPr>
            <w:tcW w:w="3685" w:type="dxa"/>
            <w:vAlign w:val="center"/>
          </w:tcPr>
          <w:p w:rsidR="00E21909" w:rsidRPr="00971C38" w:rsidRDefault="00E21909" w:rsidP="00DD41F3">
            <w:pPr>
              <w:wordWrap w:val="0"/>
              <w:ind w:rightChars="13" w:right="31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E21909" w:rsidRPr="00971C38" w:rsidRDefault="00E21909" w:rsidP="00E21909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E21909" w:rsidRPr="00971C38" w:rsidRDefault="00E21909" w:rsidP="00E21909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添付書類</w:t>
      </w:r>
    </w:p>
    <w:p w:rsidR="00E21909" w:rsidRPr="00971C38" w:rsidRDefault="00E21909" w:rsidP="00BC23AC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・事業報告書（様式は任意とするが，</w:t>
      </w:r>
      <w:r w:rsidR="00971C38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①調査内容と結果</w:t>
      </w:r>
      <w:r w:rsidR="00BC23A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，</w:t>
      </w:r>
      <w:r w:rsidR="00971C38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②事業化計画，③地域づくりへの効果，④事業採算性，⑤</w:t>
      </w:r>
      <w:r w:rsidR="00BC23A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事業化に向けた具体的なスケジュール</w:t>
      </w:r>
      <w:r w:rsidR="00490508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と課題</w:t>
      </w:r>
      <w:r w:rsidR="00BC23A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について，</w:t>
      </w:r>
      <w:r w:rsid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具体的かつ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詳細に記載すること</w:t>
      </w:r>
      <w:r w:rsidR="00BC23A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E21909" w:rsidRPr="00971C38" w:rsidRDefault="00E21909" w:rsidP="00971C38">
      <w:pPr>
        <w:tabs>
          <w:tab w:val="left" w:pos="6078"/>
        </w:tabs>
        <w:ind w:left="210" w:hangingChars="100" w:hanging="210"/>
        <w:rPr>
          <w:rFonts w:asciiTheme="minorEastAsia" w:eastAsiaTheme="minorEastAsia" w:hAnsiTheme="minorEastAsia" w:cs="Times New Roman"/>
          <w:dstrike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・事業報告</w:t>
      </w:r>
      <w:r w:rsid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概要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書</w:t>
      </w:r>
      <w:r w:rsid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別添１）</w:t>
      </w:r>
    </w:p>
    <w:p w:rsidR="00E21909" w:rsidRPr="00971C38" w:rsidRDefault="00E21909" w:rsidP="00E21909">
      <w:pPr>
        <w:ind w:left="42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・収支決算書（別添２）</w:t>
      </w:r>
    </w:p>
    <w:p w:rsidR="00110430" w:rsidRPr="00971C38" w:rsidRDefault="00110430" w:rsidP="00E21909">
      <w:pPr>
        <w:ind w:left="42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Pr="00971C38">
        <w:rPr>
          <w:rFonts w:asciiTheme="minorEastAsia" w:eastAsiaTheme="minorEastAsia" w:hAnsiTheme="minorEastAsia" w:hint="eastAsia"/>
          <w:color w:val="000000" w:themeColor="text1"/>
          <w:kern w:val="0"/>
          <w:sz w:val="21"/>
          <w:szCs w:val="21"/>
        </w:rPr>
        <w:t>申請した補助メニューがSTEP3である場合は，支出明細（別添３）</w:t>
      </w:r>
    </w:p>
    <w:p w:rsidR="00E21909" w:rsidRPr="00971C38" w:rsidRDefault="00E21909" w:rsidP="00E21909">
      <w:pPr>
        <w:ind w:left="248" w:hangingChars="118" w:hanging="248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・補助事業の契約（契約書，請書，見積書等），請求（請求書等），支払い（払込金受取書等）に係る証憑類の写し</w:t>
      </w:r>
    </w:p>
    <w:p w:rsidR="00E21909" w:rsidRPr="00971C38" w:rsidRDefault="00E21909" w:rsidP="00E21909">
      <w:pPr>
        <w:ind w:left="210" w:hangingChars="100" w:hanging="21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・補助金振込先金融機関の通帳又はキャッシュカードの写し（申請者と同一の口座名義人であって，振込口座番号が確認できるもの）</w:t>
      </w:r>
    </w:p>
    <w:p w:rsidR="00E21909" w:rsidRPr="00971C38" w:rsidRDefault="00E21909" w:rsidP="00E21909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・その他知事が必要と認めるもの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br w:type="page"/>
      </w:r>
    </w:p>
    <w:p w:rsidR="00D302ED" w:rsidRPr="00971C38" w:rsidRDefault="00D302ED" w:rsidP="00D302E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様式第</w:t>
      </w:r>
      <w:r w:rsidR="0053035F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８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号別添１</w:t>
      </w:r>
    </w:p>
    <w:p w:rsidR="00D302ED" w:rsidRPr="00971C38" w:rsidRDefault="00D302ED" w:rsidP="00D302ED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302ED" w:rsidRPr="00971C38" w:rsidRDefault="00573D79" w:rsidP="00D302ED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D302ED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D302ED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</w:t>
      </w:r>
    </w:p>
    <w:p w:rsidR="006E3E7F" w:rsidRPr="00971C38" w:rsidRDefault="00D302ED" w:rsidP="00D302ED">
      <w:pPr>
        <w:jc w:val="center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6E3E7F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報告</w:t>
      </w: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書</w:t>
      </w:r>
      <w:r w:rsidR="006E3E7F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概要版</w:t>
      </w:r>
    </w:p>
    <w:p w:rsidR="006E3E7F" w:rsidRPr="00971C38" w:rsidRDefault="006E3E7F" w:rsidP="00D302ED">
      <w:pPr>
        <w:jc w:val="center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081"/>
      </w:tblGrid>
      <w:tr w:rsidR="00971C38" w:rsidRPr="00971C38" w:rsidTr="00971C38">
        <w:trPr>
          <w:trHeight w:val="567"/>
        </w:trPr>
        <w:tc>
          <w:tcPr>
            <w:tcW w:w="1696" w:type="dxa"/>
            <w:vAlign w:val="center"/>
          </w:tcPr>
          <w:p w:rsidR="00971C38" w:rsidRPr="00971C38" w:rsidRDefault="00971C38" w:rsidP="006E3E7F">
            <w:pPr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補助事業名</w:t>
            </w:r>
          </w:p>
        </w:tc>
        <w:tc>
          <w:tcPr>
            <w:tcW w:w="7081" w:type="dxa"/>
            <w:vAlign w:val="center"/>
          </w:tcPr>
          <w:p w:rsidR="00971C38" w:rsidRPr="00971C38" w:rsidRDefault="00971C38" w:rsidP="006E3E7F">
            <w:pPr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67"/>
        </w:trPr>
        <w:tc>
          <w:tcPr>
            <w:tcW w:w="1696" w:type="dxa"/>
            <w:vAlign w:val="center"/>
          </w:tcPr>
          <w:p w:rsidR="006E3E7F" w:rsidRPr="00971C38" w:rsidRDefault="006E3E7F" w:rsidP="006E4842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実施主体</w:t>
            </w:r>
          </w:p>
        </w:tc>
        <w:tc>
          <w:tcPr>
            <w:tcW w:w="7081" w:type="dxa"/>
          </w:tcPr>
          <w:p w:rsidR="006E3E7F" w:rsidRPr="00971C38" w:rsidRDefault="006E3E7F" w:rsidP="006E3E7F">
            <w:pPr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6E3E7F" w:rsidRPr="00971C38" w:rsidRDefault="006E3E7F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CF5B3A" w:rsidRPr="00971C38" w:rsidRDefault="00971C38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１</w:t>
      </w:r>
      <w:r w:rsidR="00A0392D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補助事業</w:t>
      </w:r>
      <w:r w:rsidR="00C01C21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の</w:t>
      </w:r>
      <w:r w:rsidR="00CF5B3A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概要</w:t>
      </w:r>
    </w:p>
    <w:p w:rsidR="00A0392D" w:rsidRPr="00971C38" w:rsidRDefault="00A0392D" w:rsidP="00A0392D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A0392D" w:rsidRPr="00971C38" w:rsidRDefault="00A0392D" w:rsidP="00A0392D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971C38" w:rsidRPr="00971C38" w:rsidRDefault="00971C38" w:rsidP="00971C38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２　事業化計画</w:t>
      </w:r>
    </w:p>
    <w:p w:rsidR="00A0392D" w:rsidRPr="00971C38" w:rsidRDefault="00A0392D" w:rsidP="00A0392D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971C38" w:rsidRPr="00971C38" w:rsidRDefault="00971C38" w:rsidP="00A0392D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D31660" w:rsidRPr="00971C38" w:rsidRDefault="00D31660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３　地域づくりへの効果</w:t>
      </w:r>
    </w:p>
    <w:p w:rsidR="00D31660" w:rsidRPr="00971C38" w:rsidRDefault="00D31660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D31660" w:rsidRPr="00971C38" w:rsidRDefault="00D31660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B1D4B" w:rsidRPr="00971C38" w:rsidRDefault="00971C38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４</w:t>
      </w:r>
      <w:r w:rsidR="006B1D4B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事業採算性</w:t>
      </w:r>
    </w:p>
    <w:p w:rsidR="006B1D4B" w:rsidRPr="00971C38" w:rsidRDefault="006B1D4B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E4842" w:rsidRPr="00971C38" w:rsidRDefault="006E4842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6E3E7F" w:rsidRPr="00971C38" w:rsidRDefault="00971C38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５</w:t>
      </w:r>
      <w:r w:rsidR="00CF5B3A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 xml:space="preserve">　</w:t>
      </w:r>
      <w:r w:rsidR="009A1B57"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事業化に向けた</w:t>
      </w:r>
      <w:r w:rsidR="00C01C2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今後の具体的なスケジュールと課題</w:t>
      </w:r>
    </w:p>
    <w:p w:rsidR="00971C38" w:rsidRPr="00971C38" w:rsidRDefault="00971C38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971C38" w:rsidRPr="00971C38" w:rsidRDefault="00971C38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</w:p>
    <w:p w:rsidR="00971C38" w:rsidRPr="00971C38" w:rsidRDefault="00971C38" w:rsidP="00971C38">
      <w:pPr>
        <w:widowControl/>
        <w:ind w:left="840" w:hangingChars="400" w:hanging="840"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（注１）各項目について</w:t>
      </w:r>
      <w:r w:rsidR="002F7C0C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２</w:t>
      </w: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００</w:t>
      </w:r>
      <w:r w:rsidR="002F7C0C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～４００</w:t>
      </w:r>
      <w:r w:rsidRPr="00971C38"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字程度で記載すること。</w:t>
      </w:r>
      <w:r>
        <w:rPr>
          <w:rFonts w:asciiTheme="minorEastAsia" w:eastAsiaTheme="minorEastAsia" w:hAnsiTheme="minorEastAsia" w:hint="eastAsia"/>
          <w:bCs/>
          <w:color w:val="000000" w:themeColor="text1"/>
          <w:sz w:val="21"/>
          <w:szCs w:val="21"/>
        </w:rPr>
        <w:t>必要に応じ図や写真を用いることも可とする。</w:t>
      </w:r>
    </w:p>
    <w:p w:rsidR="006E3E7F" w:rsidRPr="00971C38" w:rsidRDefault="006E3E7F">
      <w:pPr>
        <w:widowControl/>
        <w:jc w:val="left"/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bCs/>
          <w:color w:val="000000" w:themeColor="text1"/>
          <w:sz w:val="21"/>
          <w:szCs w:val="21"/>
        </w:rPr>
        <w:br w:type="page"/>
      </w:r>
    </w:p>
    <w:p w:rsidR="00D87FA2" w:rsidRPr="00971C38" w:rsidRDefault="008A4626" w:rsidP="00D87FA2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様式第</w:t>
      </w:r>
      <w:r w:rsidR="0053035F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８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号別添</w:t>
      </w:r>
      <w:r w:rsidR="00AE09A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</w:p>
    <w:p w:rsidR="008A4626" w:rsidRPr="00971C38" w:rsidRDefault="008A4626" w:rsidP="008A4626">
      <w:pPr>
        <w:wordWrap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収支決算書</w:t>
      </w:r>
    </w:p>
    <w:p w:rsidR="008A4626" w:rsidRPr="00971C38" w:rsidRDefault="008A4626" w:rsidP="008A4626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【収入】</w:t>
      </w:r>
    </w:p>
    <w:p w:rsidR="008A4626" w:rsidRPr="00971C38" w:rsidRDefault="008A4626" w:rsidP="008A4626">
      <w:pPr>
        <w:wordWrap w:val="0"/>
        <w:ind w:rightChars="-414" w:right="-994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（単位：円）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996"/>
        <w:gridCol w:w="2429"/>
        <w:gridCol w:w="2385"/>
        <w:gridCol w:w="3079"/>
      </w:tblGrid>
      <w:tr w:rsidR="00F023A2" w:rsidRPr="00971C38" w:rsidTr="00971C38">
        <w:trPr>
          <w:trHeight w:val="510"/>
        </w:trPr>
        <w:tc>
          <w:tcPr>
            <w:tcW w:w="1996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2429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金額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調達先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F023A2" w:rsidRPr="00971C38" w:rsidTr="00971C38">
        <w:trPr>
          <w:trHeight w:val="510"/>
        </w:trPr>
        <w:tc>
          <w:tcPr>
            <w:tcW w:w="199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県補助金</w:t>
            </w:r>
          </w:p>
        </w:tc>
        <w:tc>
          <w:tcPr>
            <w:tcW w:w="2429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79" w:type="dxa"/>
            <w:tcBorders>
              <w:tr2bl w:val="nil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自己資金</w:t>
            </w:r>
          </w:p>
        </w:tc>
        <w:tc>
          <w:tcPr>
            <w:tcW w:w="2429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tcBorders>
              <w:tr2bl w:val="sing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借入金</w:t>
            </w:r>
          </w:p>
        </w:tc>
        <w:tc>
          <w:tcPr>
            <w:tcW w:w="2429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79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寄付金その他収入</w:t>
            </w:r>
          </w:p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（具体的に記載）</w:t>
            </w:r>
          </w:p>
        </w:tc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79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A4626" w:rsidRPr="00971C38" w:rsidTr="00971C38">
        <w:trPr>
          <w:trHeight w:val="510"/>
        </w:trPr>
        <w:tc>
          <w:tcPr>
            <w:tcW w:w="1996" w:type="dxa"/>
            <w:tcBorders>
              <w:top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doub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079" w:type="dxa"/>
            <w:tcBorders>
              <w:top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8A4626" w:rsidRPr="00971C38" w:rsidRDefault="008A4626" w:rsidP="008A4626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A4626" w:rsidRPr="00971C38" w:rsidRDefault="008A4626" w:rsidP="008A4626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【支出】</w:t>
      </w:r>
    </w:p>
    <w:p w:rsidR="008A4626" w:rsidRPr="00971C38" w:rsidRDefault="008A4626" w:rsidP="008A4626">
      <w:pPr>
        <w:wordWrap w:val="0"/>
        <w:ind w:rightChars="-414" w:right="-994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（単位：円）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998"/>
        <w:gridCol w:w="2252"/>
        <w:gridCol w:w="2252"/>
        <w:gridCol w:w="2253"/>
        <w:gridCol w:w="1134"/>
      </w:tblGrid>
      <w:tr w:rsidR="00F023A2" w:rsidRPr="00971C38" w:rsidTr="00971C38">
        <w:trPr>
          <w:trHeight w:val="510"/>
        </w:trPr>
        <w:tc>
          <w:tcPr>
            <w:tcW w:w="1998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2252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補助事業に要する</w:t>
            </w:r>
          </w:p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経費(a)</w:t>
            </w:r>
          </w:p>
        </w:tc>
        <w:tc>
          <w:tcPr>
            <w:tcW w:w="2252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補助対象経費</w:t>
            </w:r>
          </w:p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((b)≦(a))</w:t>
            </w:r>
          </w:p>
        </w:tc>
        <w:tc>
          <w:tcPr>
            <w:tcW w:w="2253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補助金交付申請額</w:t>
            </w:r>
          </w:p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(c)(≦(b)×</w:t>
            </w:r>
            <w:r w:rsidR="00110430"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補助率</w:t>
            </w: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F023A2" w:rsidRPr="00971C38" w:rsidTr="00971C38">
        <w:trPr>
          <w:trHeight w:val="510"/>
        </w:trPr>
        <w:tc>
          <w:tcPr>
            <w:tcW w:w="199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消費税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A4626" w:rsidRPr="00971C38" w:rsidTr="00971C38">
        <w:trPr>
          <w:trHeight w:val="510"/>
        </w:trPr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総計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971C38" w:rsidRDefault="00971C38" w:rsidP="00110430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110430" w:rsidRPr="00971C38" w:rsidRDefault="00110430" w:rsidP="00110430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（注１）補助率は，エコタウン形成促進事業費補助金交付要綱別表１によること。</w:t>
      </w:r>
    </w:p>
    <w:p w:rsidR="008A4626" w:rsidRPr="00971C38" w:rsidRDefault="008A4626" w:rsidP="008A4626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8A4626" w:rsidRPr="00971C38" w:rsidRDefault="008A4626" w:rsidP="008A4626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  <w:br w:type="page"/>
      </w:r>
    </w:p>
    <w:p w:rsidR="00110430" w:rsidRPr="00971C38" w:rsidRDefault="00110430" w:rsidP="00110430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様式第８号別添３</w:t>
      </w:r>
    </w:p>
    <w:p w:rsidR="008A4626" w:rsidRPr="00971C38" w:rsidRDefault="008A4626" w:rsidP="008A4626">
      <w:pPr>
        <w:widowControl/>
        <w:tabs>
          <w:tab w:val="left" w:pos="1785"/>
        </w:tabs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【支出明細】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ab/>
      </w:r>
    </w:p>
    <w:p w:rsidR="008A4626" w:rsidRPr="00971C38" w:rsidRDefault="008A4626" w:rsidP="008A4626">
      <w:pPr>
        <w:widowControl/>
        <w:tabs>
          <w:tab w:val="left" w:pos="1785"/>
        </w:tabs>
        <w:ind w:rightChars="-398" w:right="-955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（単位：円）</w:t>
      </w:r>
    </w:p>
    <w:tbl>
      <w:tblPr>
        <w:tblStyle w:val="a9"/>
        <w:tblW w:w="9829" w:type="dxa"/>
        <w:tblLook w:val="04A0" w:firstRow="1" w:lastRow="0" w:firstColumn="1" w:lastColumn="0" w:noHBand="0" w:noVBand="1"/>
      </w:tblPr>
      <w:tblGrid>
        <w:gridCol w:w="1247"/>
        <w:gridCol w:w="2778"/>
        <w:gridCol w:w="816"/>
        <w:gridCol w:w="1757"/>
        <w:gridCol w:w="1757"/>
        <w:gridCol w:w="1474"/>
      </w:tblGrid>
      <w:tr w:rsidR="00F023A2" w:rsidRPr="00971C38" w:rsidTr="00971C38">
        <w:trPr>
          <w:trHeight w:val="510"/>
        </w:trPr>
        <w:tc>
          <w:tcPr>
            <w:tcW w:w="1247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区分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816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757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単価</w:t>
            </w:r>
          </w:p>
        </w:tc>
        <w:tc>
          <w:tcPr>
            <w:tcW w:w="1757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金額</w:t>
            </w:r>
          </w:p>
        </w:tc>
        <w:tc>
          <w:tcPr>
            <w:tcW w:w="1474" w:type="dxa"/>
            <w:shd w:val="clear" w:color="auto" w:fill="FDE9D9" w:themeFill="accent6" w:themeFillTint="33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778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tcBorders>
              <w:bottom w:val="doub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277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消費税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023A2" w:rsidRPr="00971C38" w:rsidTr="00971C38">
        <w:trPr>
          <w:trHeight w:val="510"/>
        </w:trPr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総計</w:t>
            </w:r>
          </w:p>
        </w:tc>
        <w:tc>
          <w:tcPr>
            <w:tcW w:w="277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8A4626" w:rsidRPr="00971C38" w:rsidRDefault="008A4626" w:rsidP="00DD41F3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D87FA2" w:rsidRPr="00971C38" w:rsidRDefault="00D87FA2" w:rsidP="00C16F15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D87FA2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C7A26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883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0B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15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21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08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C6F5-17D6-4A38-BD6E-3F87B58F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2023-04-04T11:42:00Z</dcterms:created>
  <dcterms:modified xsi:type="dcterms:W3CDTF">2023-04-04T12:11:00Z</dcterms:modified>
</cp:coreProperties>
</file>