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 xml:space="preserve">　　　　　　　　　　</w:t>
      </w:r>
      <w:r w:rsidR="00377355">
        <w:rPr>
          <w:rFonts w:hint="eastAsia"/>
        </w:rPr>
        <w:t xml:space="preserve">　　　　</w:t>
      </w:r>
      <w:r w:rsidR="00377355" w:rsidRPr="00A33AB2">
        <w:rPr>
          <w:rFonts w:hint="eastAsia"/>
          <w:color w:val="auto"/>
        </w:rPr>
        <w:t xml:space="preserve">　　　　　　　　　　　　　　　　　　　　　　　　　　　</w:t>
      </w:r>
      <w:r w:rsidRPr="00A33AB2">
        <w:rPr>
          <w:rFonts w:hint="eastAsia"/>
          <w:color w:val="auto"/>
        </w:rPr>
        <w:t>事業</w:t>
      </w:r>
      <w:r w:rsidRPr="00A33AB2">
        <w:rPr>
          <w:rFonts w:cs="Times New Roman"/>
          <w:color w:val="auto"/>
        </w:rPr>
        <w:t>NO.</w:t>
      </w:r>
      <w:r w:rsidR="003D7690" w:rsidRPr="00A33AB2">
        <w:rPr>
          <w:rFonts w:hint="eastAsia"/>
          <w:color w:val="auto"/>
        </w:rPr>
        <w:t>４</w:t>
      </w:r>
      <w:r w:rsidR="00377355" w:rsidRPr="00A33AB2">
        <w:rPr>
          <w:rFonts w:hint="eastAsia"/>
          <w:color w:val="auto"/>
        </w:rPr>
        <w:t>－Ａ</w:t>
      </w: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hint="eastAsia"/>
          <w:color w:val="auto"/>
        </w:rPr>
        <w:t>（実施要領）別記様式第３号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（移住・</w:t>
      </w:r>
      <w:r w:rsidR="00E407CF" w:rsidRPr="00A33AB2">
        <w:rPr>
          <w:rFonts w:hint="eastAsia"/>
          <w:color w:val="auto"/>
        </w:rPr>
        <w:t>定住・</w:t>
      </w:r>
      <w:r w:rsidRPr="00A33AB2">
        <w:rPr>
          <w:rFonts w:hint="eastAsia"/>
          <w:color w:val="auto"/>
        </w:rPr>
        <w:t>交流推進支援事業</w:t>
      </w:r>
      <w:r w:rsidR="00377355" w:rsidRPr="00A33AB2">
        <w:rPr>
          <w:rFonts w:hint="eastAsia"/>
          <w:color w:val="auto"/>
        </w:rPr>
        <w:t>（Ａタイプ）</w:t>
      </w:r>
      <w:r w:rsidRPr="00A33AB2">
        <w:rPr>
          <w:rFonts w:hint="eastAsia"/>
          <w:color w:val="auto"/>
        </w:rPr>
        <w:t>関連）</w:t>
      </w:r>
    </w:p>
    <w:p w:rsidR="000F524A" w:rsidRPr="00A33AB2" w:rsidRDefault="00342BDF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128270</wp:posOffset>
                </wp:positionV>
                <wp:extent cx="66040" cy="4140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6040" cy="414020"/>
                        </a:xfrm>
                        <a:prstGeom prst="leftBrace">
                          <a:avLst>
                            <a:gd name="adj1" fmla="val 27283"/>
                            <a:gd name="adj2" fmla="val 50102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A4FD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306.6pt;margin-top:10.1pt;width:5.2pt;height:32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" o:allowincell="f" adj="940,10822" strokeweight=".2mm"/>
            </w:pict>
          </mc:Fallback>
        </mc:AlternateContent>
      </w:r>
    </w:p>
    <w:p w:rsidR="000F524A" w:rsidRPr="00A33AB2" w:rsidRDefault="00342BDF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8890</wp:posOffset>
                </wp:positionV>
                <wp:extent cx="95250" cy="4025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2590"/>
                        </a:xfrm>
                        <a:prstGeom prst="leftBrace">
                          <a:avLst>
                            <a:gd name="adj1" fmla="val 14911"/>
                            <a:gd name="adj2" fmla="val 50000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74375" id="AutoShape 3" o:spid="_x0000_s1026" type="#_x0000_t87" style="position:absolute;left:0;text-align:left;margin-left:190.7pt;margin-top:.7pt;width:7.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" o:allowincell="f" adj="762" strokeweight=".2mm"/>
            </w:pict>
          </mc:Fallback>
        </mc:AlternateContent>
      </w:r>
      <w:r w:rsidR="000F524A" w:rsidRPr="00A33AB2">
        <w:rPr>
          <w:rFonts w:hint="eastAsia"/>
          <w:color w:val="auto"/>
        </w:rPr>
        <w:t xml:space="preserve">　　　　　　　　　　　　　　　　　　　　　実施計画協議書</w:t>
      </w: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hint="eastAsia"/>
          <w:color w:val="auto"/>
        </w:rPr>
        <w:t xml:space="preserve">　　　　　　　市町村振興総合補助金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 xml:space="preserve">　　　（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事業計画書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）</w:t>
      </w:r>
      <w:r w:rsidRPr="00A33AB2">
        <w:rPr>
          <w:rFonts w:cs="Times New Roman"/>
          <w:color w:val="auto"/>
        </w:rPr>
        <w:t xml:space="preserve">       </w:t>
      </w:r>
      <w:r w:rsidRPr="00A33AB2">
        <w:rPr>
          <w:rFonts w:hint="eastAsia"/>
          <w:color w:val="auto"/>
        </w:rPr>
        <w:t>（附属資料）</w:t>
      </w: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hint="eastAsia"/>
          <w:color w:val="auto"/>
        </w:rPr>
        <w:t xml:space="preserve">　　　　　　　　　　　　　　　　　　　　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（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事業実績書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）</w:t>
      </w: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ascii="ＭＳ 明朝" w:eastAsia="ＭＳ Ｐ明朝" w:cs="ＭＳ Ｐ明朝" w:hint="eastAsia"/>
          <w:b/>
          <w:bCs/>
          <w:color w:val="auto"/>
        </w:rPr>
        <w:t>１</w:t>
      </w:r>
      <w:r w:rsidRPr="00A33AB2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A33AB2">
        <w:rPr>
          <w:rFonts w:ascii="ＭＳ 明朝" w:eastAsia="ＭＳ Ｐ明朝" w:cs="ＭＳ Ｐ明朝" w:hint="eastAsia"/>
          <w:b/>
          <w:bCs/>
          <w:color w:val="auto"/>
        </w:rPr>
        <w:t>実施市町村の現状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"/>
        <w:gridCol w:w="2036"/>
        <w:gridCol w:w="6924"/>
      </w:tblGrid>
      <w:tr w:rsidR="00A33AB2" w:rsidRPr="00A33AB2">
        <w:tc>
          <w:tcPr>
            <w:tcW w:w="2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人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の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推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移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等</w:t>
            </w:r>
          </w:p>
        </w:tc>
        <w:tc>
          <w:tcPr>
            <w:tcW w:w="6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936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移住・</w:t>
            </w:r>
            <w:r w:rsidR="00E407CF" w:rsidRPr="00A33AB2">
              <w:rPr>
                <w:rFonts w:hint="eastAsia"/>
                <w:color w:val="auto"/>
              </w:rPr>
              <w:t>定住・</w:t>
            </w:r>
            <w:r w:rsidRPr="00A33AB2">
              <w:rPr>
                <w:rFonts w:hint="eastAsia"/>
                <w:color w:val="auto"/>
              </w:rPr>
              <w:t>交流施策について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窓口設置状況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 xml:space="preserve">　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現在実施中の施策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F524A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課題・方向性等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F524A" w:rsidRPr="00A33AB2" w:rsidRDefault="000F524A">
      <w:pPr>
        <w:adjustRightInd/>
        <w:spacing w:line="210" w:lineRule="exact"/>
        <w:rPr>
          <w:rFonts w:ascii="ＭＳ 明朝" w:eastAsia="ＭＳ Ｐ明朝" w:cs="ＭＳ Ｐ明朝"/>
          <w:b/>
          <w:bCs/>
          <w:color w:val="auto"/>
        </w:rPr>
      </w:pP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ascii="ＭＳ 明朝" w:eastAsia="ＭＳ Ｐ明朝" w:cs="ＭＳ Ｐ明朝" w:hint="eastAsia"/>
          <w:b/>
          <w:bCs/>
          <w:color w:val="auto"/>
        </w:rPr>
        <w:t>２</w:t>
      </w:r>
      <w:r w:rsidRPr="00A33AB2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A33AB2">
        <w:rPr>
          <w:rFonts w:ascii="ＭＳ 明朝" w:eastAsia="ＭＳ Ｐ明朝" w:cs="ＭＳ Ｐ明朝" w:hint="eastAsia"/>
          <w:b/>
          <w:bCs/>
          <w:color w:val="auto"/>
        </w:rPr>
        <w:t>実施事業の内容</w:t>
      </w:r>
      <w:r w:rsidRPr="00A33AB2">
        <w:rPr>
          <w:rFonts w:hint="eastAsia"/>
          <w:color w:val="auto"/>
        </w:rPr>
        <w:t xml:space="preserve">　</w:t>
      </w: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ascii="ＭＳ Ｐ明朝" w:hAnsi="ＭＳ Ｐ明朝" w:cs="ＭＳ Ｐ明朝"/>
          <w:b/>
          <w:bCs/>
          <w:color w:val="auto"/>
        </w:rPr>
        <w:t xml:space="preserve"> (1)</w:t>
      </w:r>
      <w:r w:rsidRPr="00A33AB2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A33AB2">
        <w:rPr>
          <w:rFonts w:ascii="ＭＳ 明朝" w:eastAsia="ＭＳ Ｐ明朝" w:cs="ＭＳ Ｐ明朝" w:hint="eastAsia"/>
          <w:b/>
          <w:bCs/>
          <w:color w:val="auto"/>
        </w:rPr>
        <w:t>情報提供事業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"/>
        <w:gridCol w:w="1833"/>
        <w:gridCol w:w="7127"/>
      </w:tblGrid>
      <w:tr w:rsidR="00A33AB2" w:rsidRPr="00A33AB2">
        <w:tc>
          <w:tcPr>
            <w:tcW w:w="93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ｲ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Web</w:t>
            </w:r>
            <w:r w:rsidRPr="00A33AB2">
              <w:rPr>
                <w:rFonts w:hint="eastAsia"/>
                <w:color w:val="auto"/>
              </w:rPr>
              <w:t>サイトの開設</w:t>
            </w:r>
            <w:r w:rsidR="00E407CF" w:rsidRPr="00A33AB2">
              <w:rPr>
                <w:rFonts w:hint="eastAsia"/>
                <w:color w:val="auto"/>
              </w:rPr>
              <w:t>，外部サービスの利用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E407CF" w:rsidRPr="00A33AB2">
              <w:rPr>
                <w:rFonts w:hint="eastAsia"/>
                <w:color w:val="auto"/>
                <w:spacing w:val="507"/>
                <w:fitText w:val="1414" w:id="-1672253952"/>
              </w:rPr>
              <w:t>形</w:t>
            </w:r>
            <w:r w:rsidRPr="00A33AB2">
              <w:rPr>
                <w:rFonts w:hint="eastAsia"/>
                <w:color w:val="auto"/>
                <w:fitText w:val="1414" w:id="-1672253952"/>
              </w:rPr>
              <w:t>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 w:rsidP="00E407C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="00E407CF" w:rsidRPr="00A33AB2">
              <w:rPr>
                <w:rFonts w:ascii="ＭＳ 明朝" w:hAnsi="ＭＳ 明朝" w:hint="eastAsia"/>
                <w:color w:val="auto"/>
              </w:rPr>
              <w:t>新 設  ・  拡充(改訂)</w:t>
            </w:r>
            <w:r w:rsidR="00EE58D5" w:rsidRPr="00A33AB2">
              <w:rPr>
                <w:rFonts w:ascii="ＭＳ 明朝" w:hAnsi="ＭＳ 明朝" w:hint="eastAsia"/>
                <w:color w:val="auto"/>
              </w:rPr>
              <w:t xml:space="preserve"> </w:t>
            </w:r>
            <w:r w:rsidR="00EE58D5" w:rsidRPr="00A33AB2">
              <w:rPr>
                <w:rFonts w:ascii="ＭＳ 明朝" w:hAnsi="ＭＳ 明朝"/>
                <w:color w:val="auto"/>
              </w:rPr>
              <w:t xml:space="preserve"> </w:t>
            </w:r>
            <w:r w:rsidR="00EE58D5" w:rsidRPr="00A33AB2">
              <w:rPr>
                <w:rFonts w:ascii="ＭＳ 明朝" w:hAnsi="ＭＳ 明朝" w:hint="eastAsia"/>
                <w:color w:val="auto"/>
              </w:rPr>
              <w:t xml:space="preserve">・  </w:t>
            </w:r>
            <w:r w:rsidR="00E407CF" w:rsidRPr="00A33AB2">
              <w:rPr>
                <w:rFonts w:ascii="ＭＳ 明朝" w:hAnsi="ＭＳ 明朝" w:hint="eastAsia"/>
                <w:color w:val="auto"/>
              </w:rPr>
              <w:t>外部（サイト名：　　　　　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 w:rsidP="00E407C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E407CF" w:rsidRPr="00A33AB2">
              <w:rPr>
                <w:rFonts w:hint="eastAsia"/>
                <w:color w:val="auto"/>
                <w:spacing w:val="507"/>
                <w:fitText w:val="1414" w:id="-1672253951"/>
              </w:rPr>
              <w:t>方</w:t>
            </w:r>
            <w:r w:rsidRPr="00A33AB2">
              <w:rPr>
                <w:rFonts w:hint="eastAsia"/>
                <w:color w:val="auto"/>
                <w:fitText w:val="1414" w:id="-1672253951"/>
              </w:rPr>
              <w:t>法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委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託</w:t>
            </w: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・</w:t>
            </w: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その他（　　　　　　　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サイトの内容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活用・管理方法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93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ﾛ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E407CF" w:rsidRPr="00A33AB2">
              <w:rPr>
                <w:rFonts w:cs="Times New Roman" w:hint="eastAsia"/>
                <w:color w:val="auto"/>
              </w:rPr>
              <w:t>インターネット広告，</w:t>
            </w:r>
            <w:r w:rsidRPr="00A33AB2">
              <w:rPr>
                <w:rFonts w:hint="eastAsia"/>
                <w:color w:val="auto"/>
              </w:rPr>
              <w:t>パンフレット等の作成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 w:rsidP="009C5F7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9C5F7D" w:rsidRPr="00A33AB2">
              <w:rPr>
                <w:rFonts w:ascii="ＭＳ 明朝" w:cs="Times New Roman" w:hint="eastAsia"/>
                <w:color w:val="auto"/>
              </w:rPr>
              <w:t>種　　　　　類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 xml:space="preserve">　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D5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color w:val="auto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9C5F7D" w:rsidRPr="00A33AB2">
              <w:rPr>
                <w:rFonts w:hint="eastAsia"/>
                <w:color w:val="auto"/>
              </w:rPr>
              <w:t>部</w:t>
            </w:r>
            <w:r w:rsidR="009C5F7D" w:rsidRPr="00A33AB2">
              <w:rPr>
                <w:rFonts w:hint="eastAsia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数</w:t>
            </w:r>
            <w:r w:rsidR="009C5F7D" w:rsidRPr="00A33AB2">
              <w:rPr>
                <w:rFonts w:hint="eastAsia"/>
                <w:color w:val="auto"/>
              </w:rPr>
              <w:t>（回</w:t>
            </w:r>
            <w:r w:rsidR="009C5F7D" w:rsidRPr="00A33AB2">
              <w:rPr>
                <w:rFonts w:hint="eastAsia"/>
                <w:color w:val="auto"/>
              </w:rPr>
              <w:t xml:space="preserve"> </w:t>
            </w:r>
            <w:r w:rsidR="009C5F7D" w:rsidRPr="00A33AB2">
              <w:rPr>
                <w:rFonts w:hint="eastAsia"/>
                <w:color w:val="auto"/>
              </w:rPr>
              <w:t>数）</w:t>
            </w:r>
          </w:p>
          <w:p w:rsidR="000F524A" w:rsidRPr="00A33AB2" w:rsidRDefault="00EE58D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 xml:space="preserve">　</w:t>
            </w:r>
            <w:r w:rsidRPr="00A33AB2">
              <w:rPr>
                <w:rFonts w:hint="eastAsia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  <w:spacing w:val="102"/>
                <w:fitText w:val="1414" w:id="-1672253184"/>
              </w:rPr>
              <w:t>又は期</w:t>
            </w:r>
            <w:r w:rsidRPr="00A33AB2">
              <w:rPr>
                <w:rFonts w:hint="eastAsia"/>
                <w:color w:val="auto"/>
                <w:spacing w:val="1"/>
                <w:fitText w:val="1414" w:id="-1672253184"/>
              </w:rPr>
              <w:t>間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color w:val="auto"/>
              </w:rPr>
            </w:pPr>
            <w:r w:rsidRPr="00A33AB2">
              <w:rPr>
                <w:rFonts w:cs="Times New Roman"/>
                <w:color w:val="auto"/>
              </w:rPr>
              <w:t xml:space="preserve">   </w:t>
            </w:r>
            <w:r w:rsidRPr="00A33AB2">
              <w:rPr>
                <w:rFonts w:hint="eastAsia"/>
                <w:color w:val="auto"/>
              </w:rPr>
              <w:t>計画　　　部</w:t>
            </w:r>
            <w:r w:rsidR="009C5F7D" w:rsidRPr="00A33AB2">
              <w:rPr>
                <w:rFonts w:hint="eastAsia"/>
                <w:color w:val="auto"/>
              </w:rPr>
              <w:t>（回）</w:t>
            </w:r>
            <w:r w:rsidRPr="00A33AB2">
              <w:rPr>
                <w:rFonts w:hint="eastAsia"/>
                <w:color w:val="auto"/>
              </w:rPr>
              <w:t xml:space="preserve">　（実績　　　　部</w:t>
            </w:r>
            <w:r w:rsidR="009C5F7D" w:rsidRPr="00A33AB2">
              <w:rPr>
                <w:rFonts w:hint="eastAsia"/>
                <w:color w:val="auto"/>
              </w:rPr>
              <w:t>（回）</w:t>
            </w:r>
            <w:r w:rsidRPr="00A33AB2">
              <w:rPr>
                <w:rFonts w:hint="eastAsia"/>
                <w:color w:val="auto"/>
              </w:rPr>
              <w:t>）</w:t>
            </w:r>
          </w:p>
          <w:p w:rsidR="00EE58D5" w:rsidRPr="00A33AB2" w:rsidRDefault="00EE58D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ascii="ＭＳ 明朝" w:cs="Times New Roman"/>
                <w:color w:val="auto"/>
                <w:spacing w:val="2"/>
              </w:rPr>
              <w:t xml:space="preserve">   </w:t>
            </w:r>
            <w:r w:rsidRPr="00A33AB2">
              <w:rPr>
                <w:rFonts w:ascii="ＭＳ 明朝" w:cs="Times New Roman" w:hint="eastAsia"/>
                <w:color w:val="auto"/>
                <w:spacing w:val="2"/>
              </w:rPr>
              <w:t>計画　　　年　月～年　　月（実績　　　年　月　日～年　　月　日）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 xml:space="preserve">内　</w:t>
            </w:r>
            <w:r w:rsidR="009C5F7D" w:rsidRPr="00A33AB2">
              <w:rPr>
                <w:rFonts w:hint="eastAsia"/>
                <w:color w:val="auto"/>
              </w:rPr>
              <w:t xml:space="preserve">　　　　</w:t>
            </w:r>
            <w:r w:rsidRPr="00A33AB2">
              <w:rPr>
                <w:rFonts w:hint="eastAsia"/>
                <w:color w:val="auto"/>
              </w:rPr>
              <w:t>容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活　用　方　法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ascii="ＭＳ Ｐ明朝" w:hAnsi="ＭＳ Ｐ明朝" w:cs="ＭＳ Ｐ明朝"/>
          <w:b/>
          <w:bCs/>
          <w:color w:val="auto"/>
        </w:rPr>
        <w:t xml:space="preserve"> (2)</w:t>
      </w:r>
      <w:r w:rsidRPr="00A33AB2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A33AB2">
        <w:rPr>
          <w:rFonts w:ascii="ＭＳ 明朝" w:eastAsia="ＭＳ Ｐ明朝" w:cs="ＭＳ Ｐ明朝" w:hint="eastAsia"/>
          <w:b/>
          <w:bCs/>
          <w:color w:val="auto"/>
        </w:rPr>
        <w:t>受入体制整備事業及び移住</w:t>
      </w:r>
      <w:r w:rsidR="00EE58D5" w:rsidRPr="00A33AB2">
        <w:rPr>
          <w:rFonts w:ascii="ＭＳ 明朝" w:eastAsia="ＭＳ Ｐ明朝" w:cs="ＭＳ Ｐ明朝" w:hint="eastAsia"/>
          <w:b/>
          <w:bCs/>
          <w:color w:val="auto"/>
        </w:rPr>
        <w:t>・定住</w:t>
      </w:r>
      <w:r w:rsidR="00605F85" w:rsidRPr="00A33AB2">
        <w:rPr>
          <w:rFonts w:ascii="ＭＳ 明朝" w:eastAsia="ＭＳ Ｐ明朝" w:cs="ＭＳ Ｐ明朝" w:hint="eastAsia"/>
          <w:b/>
          <w:bCs/>
          <w:color w:val="auto"/>
        </w:rPr>
        <w:t>・交流</w:t>
      </w:r>
      <w:r w:rsidR="00EE58D5" w:rsidRPr="00A33AB2">
        <w:rPr>
          <w:rFonts w:ascii="ＭＳ 明朝" w:eastAsia="ＭＳ Ｐ明朝" w:cs="ＭＳ Ｐ明朝" w:hint="eastAsia"/>
          <w:b/>
          <w:bCs/>
          <w:color w:val="auto"/>
        </w:rPr>
        <w:t>促進</w:t>
      </w:r>
      <w:r w:rsidRPr="00A33AB2">
        <w:rPr>
          <w:rFonts w:ascii="ＭＳ 明朝" w:eastAsia="ＭＳ Ｐ明朝" w:cs="ＭＳ Ｐ明朝" w:hint="eastAsia"/>
          <w:b/>
          <w:bCs/>
          <w:color w:val="auto"/>
        </w:rPr>
        <w:t>事業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"/>
        <w:gridCol w:w="1833"/>
        <w:gridCol w:w="2443"/>
        <w:gridCol w:w="1833"/>
        <w:gridCol w:w="2851"/>
      </w:tblGrid>
      <w:tr w:rsidR="00A33AB2" w:rsidRPr="00A33AB2">
        <w:tc>
          <w:tcPr>
            <w:tcW w:w="936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ｲ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各種調査・研究（空き家調査等）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調査・研究名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調査・研究期間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="006A6E51" w:rsidRPr="00A33AB2">
              <w:rPr>
                <w:rFonts w:hint="eastAsia"/>
                <w:color w:val="auto"/>
              </w:rPr>
              <w:t xml:space="preserve">　　</w:t>
            </w:r>
            <w:r w:rsidRPr="00A33AB2">
              <w:rPr>
                <w:rFonts w:hint="eastAsia"/>
                <w:color w:val="auto"/>
              </w:rPr>
              <w:t xml:space="preserve">　　年　　月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～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725F28" w:rsidRPr="00A33AB2">
              <w:rPr>
                <w:rFonts w:hint="eastAsia"/>
                <w:color w:val="auto"/>
              </w:rPr>
              <w:t xml:space="preserve">　　</w:t>
            </w:r>
            <w:r w:rsidRPr="00A33AB2">
              <w:rPr>
                <w:rFonts w:hint="eastAsia"/>
                <w:color w:val="auto"/>
              </w:rPr>
              <w:t xml:space="preserve">　　年　　月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対象・調査範囲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内　　　　　容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⑤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結果の活用法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936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ﾛ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モデル事業（体験ツアー等）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モデル事業名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実施時期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="006A6E51" w:rsidRPr="00A33AB2">
              <w:rPr>
                <w:rFonts w:hint="eastAsia"/>
                <w:color w:val="auto"/>
              </w:rPr>
              <w:t xml:space="preserve">　　</w:t>
            </w:r>
            <w:r w:rsidRPr="00A33AB2">
              <w:rPr>
                <w:rFonts w:hint="eastAsia"/>
                <w:color w:val="auto"/>
              </w:rPr>
              <w:t xml:space="preserve">　　年　　月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対象者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参加者数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計画　　　　人　（実績　　　　人）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⑤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内　　　　　容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936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ﾊ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受入支援のための組織検討会議の開催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参集範囲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実施回数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計画　　　　回　（実績　　　　回）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内　　　　　容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936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ﾆ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相談会・</w:t>
            </w:r>
            <w:r w:rsidR="00A259EF" w:rsidRPr="00A33AB2">
              <w:rPr>
                <w:rFonts w:hint="eastAsia"/>
                <w:color w:val="auto"/>
              </w:rPr>
              <w:t>交流会・</w:t>
            </w:r>
            <w:r w:rsidRPr="00A33AB2">
              <w:rPr>
                <w:rFonts w:hint="eastAsia"/>
                <w:color w:val="auto"/>
              </w:rPr>
              <w:t>セミ</w:t>
            </w:r>
            <w:bookmarkStart w:id="0" w:name="_GoBack"/>
            <w:bookmarkEnd w:id="0"/>
            <w:r w:rsidRPr="00A33AB2">
              <w:rPr>
                <w:rFonts w:hint="eastAsia"/>
                <w:color w:val="auto"/>
              </w:rPr>
              <w:t>ナーの開催又は出展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区　　　　　分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主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催　・　出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展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（主催者：　　　　　　　　　　）</w:t>
            </w:r>
          </w:p>
        </w:tc>
      </w:tr>
      <w:tr w:rsidR="00A33AB2" w:rsidRPr="00A33AB2" w:rsidTr="00371E75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4A" w:rsidRPr="00A33AB2" w:rsidRDefault="000F524A" w:rsidP="00371E7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371E75" w:rsidRPr="00A33AB2">
              <w:rPr>
                <w:rFonts w:cs="Times New Roman" w:hint="eastAsia"/>
                <w:color w:val="auto"/>
              </w:rPr>
              <w:t>催　　事　　名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開催時期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 w:rsidP="006A6E5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="006A6E51" w:rsidRPr="00A33AB2">
              <w:rPr>
                <w:rFonts w:hint="eastAsia"/>
                <w:color w:val="auto"/>
              </w:rPr>
              <w:t xml:space="preserve">　　</w:t>
            </w:r>
            <w:r w:rsidRPr="00A33AB2">
              <w:rPr>
                <w:rFonts w:hint="eastAsia"/>
                <w:color w:val="auto"/>
              </w:rPr>
              <w:t xml:space="preserve">　　年　　月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開催場所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A33AB2">
              <w:rPr>
                <w:rFonts w:ascii="ＭＳ 明朝" w:cs="Times New Roman"/>
                <w:color w:val="auto"/>
              </w:rPr>
              <w:instrText xml:space="preserve"> 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⑤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対象者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⑥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参加人数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計画　　　　人　（実績　　　　人）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⑦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内　　　　　容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hint="eastAsia"/>
          <w:b/>
          <w:bCs/>
          <w:color w:val="auto"/>
        </w:rPr>
        <w:t>３　確認資料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"/>
        <w:gridCol w:w="9164"/>
      </w:tblGrid>
      <w:tr w:rsidR="00A33AB2" w:rsidRPr="00A33AB2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収支予算の算出基礎（実施計画協議）</w:t>
            </w:r>
          </w:p>
        </w:tc>
      </w:tr>
      <w:tr w:rsidR="00A33AB2" w:rsidRPr="00A33AB2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チラシ，パンフレット，報告書，写真等の事業実施が確認できる資料</w:t>
            </w:r>
          </w:p>
        </w:tc>
      </w:tr>
      <w:tr w:rsidR="00A33AB2" w:rsidRPr="00A33AB2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事業を委託した場合は委託契約書</w:t>
            </w:r>
          </w:p>
        </w:tc>
      </w:tr>
      <w:tr w:rsidR="00A33AB2" w:rsidRPr="00A33AB2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領収証等，支出を証明する書類</w:t>
            </w:r>
          </w:p>
        </w:tc>
      </w:tr>
      <w:tr w:rsidR="00A33AB2" w:rsidRPr="00A33AB2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その他県が求める資料</w:t>
            </w:r>
          </w:p>
        </w:tc>
      </w:tr>
    </w:tbl>
    <w:p w:rsidR="009C5421" w:rsidRPr="00A33AB2" w:rsidRDefault="000F524A">
      <w:pPr>
        <w:adjustRightInd/>
        <w:spacing w:line="210" w:lineRule="exact"/>
        <w:rPr>
          <w:color w:val="auto"/>
        </w:rPr>
      </w:pPr>
      <w:r w:rsidRPr="00A33AB2">
        <w:rPr>
          <w:rFonts w:cs="Times New Roman"/>
          <w:color w:val="auto"/>
        </w:rPr>
        <w:t xml:space="preserve">     </w:t>
      </w:r>
      <w:r w:rsidRPr="00A33AB2">
        <w:rPr>
          <w:rFonts w:hint="eastAsia"/>
          <w:color w:val="auto"/>
        </w:rPr>
        <w:t>※市町村において内容を確認の上，□にチェックを入れ，保管すること。</w:t>
      </w:r>
    </w:p>
    <w:p w:rsidR="000F524A" w:rsidRPr="00A33AB2" w:rsidRDefault="000F524A">
      <w:pPr>
        <w:adjustRightInd/>
        <w:spacing w:line="210" w:lineRule="exact"/>
        <w:rPr>
          <w:color w:val="auto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9"/>
        <w:gridCol w:w="2851"/>
        <w:gridCol w:w="2036"/>
        <w:gridCol w:w="2851"/>
      </w:tblGrid>
      <w:tr w:rsidR="00A33AB2" w:rsidRPr="00A33AB2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市町村名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担当課名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連絡先</w:t>
            </w:r>
          </w:p>
        </w:tc>
      </w:tr>
      <w:tr w:rsidR="000F524A" w:rsidRPr="00A33AB2" w:rsidTr="009C5421">
        <w:trPr>
          <w:trHeight w:val="19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F524A" w:rsidRPr="00A33AB2" w:rsidRDefault="000F524A" w:rsidP="000D369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0F524A" w:rsidRPr="00A33AB2" w:rsidSect="000D3691">
      <w:type w:val="continuous"/>
      <w:pgSz w:w="11906" w:h="16838" w:code="9"/>
      <w:pgMar w:top="624" w:right="738" w:bottom="142" w:left="1192" w:header="720" w:footer="720" w:gutter="0"/>
      <w:pgNumType w:start="1"/>
      <w:cols w:space="720"/>
      <w:noEndnote/>
      <w:docGrid w:type="linesAndChars" w:linePitch="2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85" w:rsidRDefault="00D43285">
      <w:r>
        <w:separator/>
      </w:r>
    </w:p>
  </w:endnote>
  <w:endnote w:type="continuationSeparator" w:id="0">
    <w:p w:rsidR="00D43285" w:rsidRDefault="00D4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85" w:rsidRDefault="00D432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3285" w:rsidRDefault="00D4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21"/>
    <w:rsid w:val="000403BC"/>
    <w:rsid w:val="000D3691"/>
    <w:rsid w:val="000F524A"/>
    <w:rsid w:val="00111F24"/>
    <w:rsid w:val="00342BDF"/>
    <w:rsid w:val="00371E75"/>
    <w:rsid w:val="00377355"/>
    <w:rsid w:val="003D7690"/>
    <w:rsid w:val="00445395"/>
    <w:rsid w:val="00474775"/>
    <w:rsid w:val="00485E74"/>
    <w:rsid w:val="00605F85"/>
    <w:rsid w:val="00693CC3"/>
    <w:rsid w:val="006A6E51"/>
    <w:rsid w:val="00725F28"/>
    <w:rsid w:val="00931DC9"/>
    <w:rsid w:val="009C5421"/>
    <w:rsid w:val="009C5F7D"/>
    <w:rsid w:val="009E7128"/>
    <w:rsid w:val="00A259EF"/>
    <w:rsid w:val="00A33AB2"/>
    <w:rsid w:val="00C563BB"/>
    <w:rsid w:val="00D16364"/>
    <w:rsid w:val="00D43285"/>
    <w:rsid w:val="00D53BED"/>
    <w:rsid w:val="00E407CF"/>
    <w:rsid w:val="00EE58D5"/>
    <w:rsid w:val="00F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6A9545-BDBB-46C5-BA67-76348C65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5421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5421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674</Words>
  <Characters>907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小林　晃太郎</cp:lastModifiedBy>
  <cp:revision>15</cp:revision>
  <cp:lastPrinted>2010-01-11T06:29:00Z</cp:lastPrinted>
  <dcterms:created xsi:type="dcterms:W3CDTF">2020-02-05T10:22:00Z</dcterms:created>
  <dcterms:modified xsi:type="dcterms:W3CDTF">2022-02-07T04:23:00Z</dcterms:modified>
</cp:coreProperties>
</file>