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  <w:bookmarkStart w:id="0" w:name="_GoBack"/>
      <w:r w:rsidRPr="005F1D05">
        <w:rPr>
          <w:color w:val="000000" w:themeColor="text1"/>
        </w:rPr>
        <w:t>別紙６</w:t>
      </w:r>
    </w:p>
    <w:p w:rsidR="00EC2CC1" w:rsidRPr="005F1D05" w:rsidRDefault="00EC2CC1">
      <w:pPr>
        <w:spacing w:line="33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</w:t>
      </w:r>
      <w:r w:rsidRPr="005F1D05">
        <w:rPr>
          <w:color w:val="000000" w:themeColor="text1"/>
        </w:rPr>
        <w:t xml:space="preserve">　　　　　　　　　　　</w:t>
      </w:r>
      <w:r w:rsidRPr="005F1D05">
        <w:rPr>
          <w:color w:val="000000" w:themeColor="text1"/>
        </w:rPr>
        <w:t xml:space="preserve"> </w:t>
      </w:r>
      <w:r w:rsidRPr="005F1D05">
        <w:rPr>
          <w:color w:val="000000" w:themeColor="text1"/>
        </w:rPr>
        <w:t xml:space="preserve">　　　　　　</w:t>
      </w:r>
      <w:r w:rsidRPr="005F1D05">
        <w:rPr>
          <w:color w:val="000000" w:themeColor="text1"/>
          <w:sz w:val="30"/>
        </w:rPr>
        <w:t>収　　支　　精　　算　　書</w:t>
      </w: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   </w:t>
      </w:r>
      <w:r w:rsidRPr="005F1D05">
        <w:rPr>
          <w:rFonts w:ascii="ＭＳ 明朝" w:hAnsi="ＭＳ 明朝"/>
          <w:color w:val="000000" w:themeColor="text1"/>
        </w:rPr>
        <w:t>(</w:t>
      </w:r>
      <w:r w:rsidRPr="005F1D05">
        <w:rPr>
          <w:color w:val="000000" w:themeColor="text1"/>
        </w:rPr>
        <w:t>1</w:t>
      </w:r>
      <w:r w:rsidRPr="005F1D05">
        <w:rPr>
          <w:rFonts w:ascii="ＭＳ 明朝" w:hAnsi="ＭＳ 明朝"/>
          <w:color w:val="000000" w:themeColor="text1"/>
        </w:rPr>
        <w:t>)</w:t>
      </w:r>
      <w:r w:rsidRPr="005F1D05">
        <w:rPr>
          <w:color w:val="000000" w:themeColor="text1"/>
        </w:rPr>
        <w:t xml:space="preserve">  </w:t>
      </w:r>
      <w:r w:rsidRPr="005F1D05">
        <w:rPr>
          <w:color w:val="000000" w:themeColor="text1"/>
        </w:rPr>
        <w:t>収入の部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72"/>
        <w:gridCol w:w="1872"/>
        <w:gridCol w:w="1872"/>
        <w:gridCol w:w="2912"/>
        <w:gridCol w:w="2912"/>
      </w:tblGrid>
      <w:tr w:rsidR="005F1D05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区　　分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予算額（円）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精算額（円）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差引増減（円）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 w:rsidP="00981DE9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森林環境譲与税の有無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 xml:space="preserve">　　</w:t>
            </w:r>
            <w:r w:rsidRPr="005F1D05">
              <w:rPr>
                <w:color w:val="000000" w:themeColor="text1"/>
              </w:rPr>
              <w:t xml:space="preserve"> </w:t>
            </w:r>
            <w:r w:rsidRPr="005F1D05">
              <w:rPr>
                <w:color w:val="000000" w:themeColor="text1"/>
              </w:rPr>
              <w:t>備　　　考</w:t>
            </w:r>
          </w:p>
        </w:tc>
      </w:tr>
      <w:tr w:rsidR="005F1D05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補　助　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</w:tr>
      <w:tr w:rsidR="005F1D05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そ　の　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 w:rsidP="00981DE9">
            <w:pPr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有　・　無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</w:tr>
      <w:tr w:rsidR="00981DE9" w:rsidRPr="005F1D05" w:rsidTr="006C504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   </w:t>
            </w:r>
            <w:r w:rsidRPr="005F1D05">
              <w:rPr>
                <w:color w:val="000000" w:themeColor="text1"/>
              </w:rPr>
              <w:t>計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>
            <w:pPr>
              <w:rPr>
                <w:rFonts w:hint="default"/>
                <w:color w:val="000000" w:themeColor="text1"/>
              </w:rPr>
            </w:pPr>
          </w:p>
        </w:tc>
      </w:tr>
    </w:tbl>
    <w:p w:rsidR="00EC2CC1" w:rsidRPr="005F1D05" w:rsidRDefault="00EC2CC1">
      <w:pPr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   </w:t>
      </w:r>
      <w:r w:rsidRPr="005F1D05">
        <w:rPr>
          <w:rFonts w:ascii="ＭＳ 明朝" w:hAnsi="ＭＳ 明朝"/>
          <w:color w:val="000000" w:themeColor="text1"/>
        </w:rPr>
        <w:t>(</w:t>
      </w:r>
      <w:r w:rsidRPr="005F1D05">
        <w:rPr>
          <w:color w:val="000000" w:themeColor="text1"/>
        </w:rPr>
        <w:t>2</w:t>
      </w:r>
      <w:r w:rsidRPr="005F1D05">
        <w:rPr>
          <w:rFonts w:ascii="ＭＳ 明朝" w:hAnsi="ＭＳ 明朝"/>
          <w:color w:val="000000" w:themeColor="text1"/>
        </w:rPr>
        <w:t>)</w:t>
      </w:r>
      <w:r w:rsidRPr="005F1D05">
        <w:rPr>
          <w:color w:val="000000" w:themeColor="text1"/>
        </w:rPr>
        <w:t xml:space="preserve">  </w:t>
      </w:r>
      <w:r w:rsidRPr="005F1D05">
        <w:rPr>
          <w:color w:val="000000" w:themeColor="text1"/>
        </w:rPr>
        <w:t>支出の部</w:t>
      </w:r>
    </w:p>
    <w:tbl>
      <w:tblPr>
        <w:tblW w:w="13000" w:type="dxa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72"/>
        <w:gridCol w:w="1872"/>
        <w:gridCol w:w="1872"/>
        <w:gridCol w:w="2912"/>
        <w:gridCol w:w="2912"/>
      </w:tblGrid>
      <w:tr w:rsidR="005F1D05" w:rsidRPr="005F1D05" w:rsidTr="00981DE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区　　分</w:t>
            </w:r>
            <w:r w:rsidRPr="005F1D05">
              <w:rPr>
                <w:color w:val="000000" w:themeColor="text1"/>
              </w:rPr>
              <w:t xml:space="preserve"> 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</w:t>
            </w:r>
            <w:r w:rsidRPr="005F1D05">
              <w:rPr>
                <w:color w:val="000000" w:themeColor="text1"/>
              </w:rPr>
              <w:t>予算額</w:t>
            </w: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精算額（円）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差引増減（円）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 w:rsidP="00981DE9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森林環境譲与税の有無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     </w:t>
            </w:r>
            <w:r w:rsidRPr="005F1D05">
              <w:rPr>
                <w:color w:val="000000" w:themeColor="text1"/>
              </w:rPr>
              <w:t>備　　　考</w:t>
            </w:r>
          </w:p>
        </w:tc>
      </w:tr>
      <w:tr w:rsidR="005F1D05" w:rsidRPr="005F1D05" w:rsidTr="00981DE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補　助　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</w:tr>
      <w:tr w:rsidR="005F1D05" w:rsidRPr="005F1D05" w:rsidTr="00981DE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</w:t>
            </w:r>
            <w:r w:rsidRPr="005F1D05">
              <w:rPr>
                <w:color w:val="000000" w:themeColor="text1"/>
              </w:rPr>
              <w:t>そ　の　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 w:rsidP="00981DE9">
            <w:pPr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有　・　無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</w:tr>
      <w:tr w:rsidR="00981DE9" w:rsidRPr="005F1D05" w:rsidTr="00981DE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spacing w:line="242" w:lineRule="exac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      </w:t>
            </w:r>
            <w:r w:rsidRPr="005F1D05">
              <w:rPr>
                <w:color w:val="000000" w:themeColor="text1"/>
              </w:rPr>
              <w:t>計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81DE9" w:rsidRPr="005F1D05" w:rsidRDefault="00981DE9" w:rsidP="00981DE9">
            <w:pPr>
              <w:rPr>
                <w:rFonts w:hint="default"/>
                <w:color w:val="000000" w:themeColor="text1"/>
              </w:rPr>
            </w:pPr>
          </w:p>
        </w:tc>
      </w:tr>
    </w:tbl>
    <w:p w:rsidR="00EC2CC1" w:rsidRPr="005F1D05" w:rsidRDefault="00EC2CC1">
      <w:pPr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</w:p>
    <w:p w:rsidR="00EC2CC1" w:rsidRPr="005F1D05" w:rsidRDefault="00EC2CC1">
      <w:pPr>
        <w:spacing w:line="242" w:lineRule="exact"/>
        <w:rPr>
          <w:rFonts w:hint="default"/>
          <w:color w:val="000000" w:themeColor="text1"/>
        </w:rPr>
      </w:pPr>
      <w:r w:rsidRPr="005F1D05">
        <w:rPr>
          <w:color w:val="000000" w:themeColor="text1"/>
        </w:rPr>
        <w:t xml:space="preserve">    </w:t>
      </w:r>
      <w:r w:rsidRPr="005F1D05">
        <w:rPr>
          <w:rFonts w:ascii="ＭＳ 明朝" w:hAnsi="ＭＳ 明朝"/>
          <w:color w:val="000000" w:themeColor="text1"/>
        </w:rPr>
        <w:t>(</w:t>
      </w:r>
      <w:r w:rsidRPr="005F1D05">
        <w:rPr>
          <w:color w:val="000000" w:themeColor="text1"/>
        </w:rPr>
        <w:t>3</w:t>
      </w:r>
      <w:r w:rsidRPr="005F1D05">
        <w:rPr>
          <w:rFonts w:ascii="ＭＳ 明朝" w:hAnsi="ＭＳ 明朝"/>
          <w:color w:val="000000" w:themeColor="text1"/>
        </w:rPr>
        <w:t>)</w:t>
      </w:r>
      <w:r w:rsidRPr="005F1D05">
        <w:rPr>
          <w:color w:val="000000" w:themeColor="text1"/>
        </w:rPr>
        <w:t xml:space="preserve">  </w:t>
      </w:r>
      <w:r w:rsidRPr="005F1D05">
        <w:rPr>
          <w:color w:val="000000" w:themeColor="text1"/>
        </w:rPr>
        <w:t>補助金精算</w:t>
      </w:r>
    </w:p>
    <w:tbl>
      <w:tblPr>
        <w:tblW w:w="13415" w:type="dxa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1"/>
        <w:gridCol w:w="1842"/>
        <w:gridCol w:w="1843"/>
        <w:gridCol w:w="1701"/>
        <w:gridCol w:w="1985"/>
        <w:gridCol w:w="1842"/>
        <w:gridCol w:w="2127"/>
        <w:gridCol w:w="1134"/>
      </w:tblGrid>
      <w:tr w:rsidR="005F1D05" w:rsidRPr="005F1D05" w:rsidTr="0076365E">
        <w:trPr>
          <w:trHeight w:val="793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区分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補助金交付決定額</w:t>
            </w:r>
          </w:p>
          <w:p w:rsidR="0076365E" w:rsidRPr="005F1D05" w:rsidRDefault="0076365E" w:rsidP="00B0565C">
            <w:pPr>
              <w:spacing w:line="242" w:lineRule="exact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（円）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5F1D05" w:rsidRDefault="0076365E" w:rsidP="0076365E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精算事業費総額</w:t>
            </w:r>
          </w:p>
          <w:p w:rsidR="0076365E" w:rsidRPr="005F1D05" w:rsidRDefault="0076365E" w:rsidP="0076365E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 xml:space="preserve">　　　　　（円）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補助対象経費</w:t>
            </w:r>
          </w:p>
          <w:p w:rsidR="0076365E" w:rsidRPr="005F1D05" w:rsidRDefault="0076365E" w:rsidP="0076365E">
            <w:pPr>
              <w:spacing w:line="242" w:lineRule="exact"/>
              <w:ind w:right="210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精算交付金額</w:t>
            </w:r>
          </w:p>
          <w:p w:rsidR="0076365E" w:rsidRPr="005F1D05" w:rsidRDefault="0076365E" w:rsidP="0076365E">
            <w:pPr>
              <w:spacing w:line="242" w:lineRule="exact"/>
              <w:ind w:right="210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既受領交付金額</w:t>
            </w:r>
          </w:p>
          <w:p w:rsidR="0076365E" w:rsidRPr="005F1D05" w:rsidRDefault="0076365E" w:rsidP="0076365E">
            <w:pPr>
              <w:spacing w:line="242" w:lineRule="exact"/>
              <w:ind w:right="420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差引交付金未受領額</w:t>
            </w:r>
          </w:p>
          <w:p w:rsidR="0076365E" w:rsidRPr="005F1D05" w:rsidRDefault="0076365E" w:rsidP="0076365E">
            <w:pPr>
              <w:spacing w:line="242" w:lineRule="exact"/>
              <w:ind w:right="420"/>
              <w:jc w:val="right"/>
              <w:rPr>
                <w:rFonts w:hint="default"/>
                <w:color w:val="000000" w:themeColor="text1"/>
              </w:rPr>
            </w:pPr>
            <w:r w:rsidRPr="005F1D05">
              <w:rPr>
                <w:rFonts w:ascii="ＭＳ 明朝" w:hAnsi="ＭＳ 明朝"/>
                <w:color w:val="000000" w:themeColor="text1"/>
              </w:rPr>
              <w:t>(</w:t>
            </w:r>
            <w:r w:rsidRPr="005F1D05">
              <w:rPr>
                <w:color w:val="000000" w:themeColor="text1"/>
              </w:rPr>
              <w:t>円</w:t>
            </w:r>
            <w:r w:rsidRPr="005F1D05">
              <w:rPr>
                <w:rFonts w:ascii="ＭＳ 明朝" w:hAnsi="ＭＳ 明朝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備考</w:t>
            </w:r>
          </w:p>
        </w:tc>
      </w:tr>
      <w:tr w:rsidR="005F1D05" w:rsidRPr="005F1D05" w:rsidTr="0076365E">
        <w:trPr>
          <w:trHeight w:val="691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</w:tr>
      <w:tr w:rsidR="005F1D05" w:rsidRPr="005F1D05" w:rsidTr="0076365E">
        <w:trPr>
          <w:trHeight w:val="715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</w:tr>
      <w:tr w:rsidR="0076365E" w:rsidRPr="005F1D05" w:rsidTr="0076365E">
        <w:trPr>
          <w:trHeight w:val="683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spacing w:line="242" w:lineRule="exact"/>
              <w:jc w:val="center"/>
              <w:rPr>
                <w:rFonts w:hint="default"/>
                <w:color w:val="000000" w:themeColor="text1"/>
              </w:rPr>
            </w:pPr>
            <w:r w:rsidRPr="005F1D05">
              <w:rPr>
                <w:color w:val="000000" w:themeColor="text1"/>
              </w:rPr>
              <w:t>計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365E" w:rsidRPr="005F1D05" w:rsidRDefault="0076365E" w:rsidP="00B0565C">
            <w:pPr>
              <w:rPr>
                <w:rFonts w:hint="default"/>
                <w:color w:val="000000" w:themeColor="text1"/>
              </w:rPr>
            </w:pPr>
          </w:p>
        </w:tc>
      </w:tr>
      <w:bookmarkEnd w:id="0"/>
    </w:tbl>
    <w:p w:rsidR="00EC2CC1" w:rsidRPr="005F1D05" w:rsidRDefault="00EC2CC1">
      <w:pPr>
        <w:rPr>
          <w:rFonts w:hint="default"/>
          <w:color w:val="000000" w:themeColor="text1"/>
        </w:rPr>
      </w:pPr>
    </w:p>
    <w:sectPr w:rsidR="00EC2CC1" w:rsidRPr="005F1D05">
      <w:footnotePr>
        <w:numRestart w:val="eachPage"/>
      </w:footnotePr>
      <w:endnotePr>
        <w:numFmt w:val="decimal"/>
      </w:endnotePr>
      <w:pgSz w:w="16838" w:h="11906" w:orient="landscape"/>
      <w:pgMar w:top="1701" w:right="1701" w:bottom="1701" w:left="1701" w:header="1134" w:footer="0" w:gutter="0"/>
      <w:cols w:space="720"/>
      <w:docGrid w:type="linesAndChars" w:linePitch="242" w:charSpace="-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E6" w:rsidRDefault="00A23AE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23AE6" w:rsidRDefault="00A23AE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E6" w:rsidRDefault="00A23AE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23AE6" w:rsidRDefault="00A23AE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370"/>
  <w:drawingGridVerticalSpacing w:val="2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5C"/>
    <w:rsid w:val="005F1D05"/>
    <w:rsid w:val="0076365E"/>
    <w:rsid w:val="00981DE9"/>
    <w:rsid w:val="009C6B47"/>
    <w:rsid w:val="00A23AE6"/>
    <w:rsid w:val="00B0565C"/>
    <w:rsid w:val="00E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9AC91D-0725-4FF6-8C0C-FF91194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６</vt:lpstr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６</dc:title>
  <dc:subject/>
  <dc:creator>宮城県</dc:creator>
  <cp:keywords/>
  <cp:lastModifiedBy>峰田  玲香</cp:lastModifiedBy>
  <cp:revision>4</cp:revision>
  <cp:lastPrinted>2017-04-03T08:51:00Z</cp:lastPrinted>
  <dcterms:created xsi:type="dcterms:W3CDTF">2024-03-19T04:52:00Z</dcterms:created>
  <dcterms:modified xsi:type="dcterms:W3CDTF">2025-03-21T08:36:00Z</dcterms:modified>
</cp:coreProperties>
</file>