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4A6D9" w14:textId="74D87789" w:rsidR="007056F7" w:rsidRPr="0025514D" w:rsidRDefault="00DB600C" w:rsidP="0025514D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歌舞伎の魅力を味わおう</w:t>
      </w:r>
    </w:p>
    <w:p w14:paraId="2A61B4F0" w14:textId="64153332" w:rsidR="007056F7" w:rsidRDefault="007056F7">
      <w:pPr>
        <w:rPr>
          <w:rFonts w:ascii="ＭＳ 明朝" w:eastAsia="ＭＳ 明朝" w:hAnsi="ＭＳ 明朝"/>
          <w:szCs w:val="21"/>
        </w:rPr>
      </w:pPr>
    </w:p>
    <w:p w14:paraId="1C59E753" w14:textId="77777777" w:rsidR="001F49BC" w:rsidRPr="0052651E" w:rsidRDefault="001F49BC">
      <w:pPr>
        <w:rPr>
          <w:rFonts w:ascii="ＭＳ 明朝" w:eastAsia="ＭＳ 明朝" w:hAnsi="ＭＳ 明朝"/>
          <w:szCs w:val="21"/>
        </w:rPr>
      </w:pPr>
    </w:p>
    <w:p w14:paraId="3798C7E0" w14:textId="6FFF898E" w:rsidR="00DB600C" w:rsidRDefault="0025514D" w:rsidP="001C326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Ⅰ　</w:t>
      </w:r>
      <w:r w:rsidR="00DB600C">
        <w:rPr>
          <w:rFonts w:ascii="ＭＳ 明朝" w:eastAsia="ＭＳ 明朝" w:hAnsi="ＭＳ 明朝" w:hint="eastAsia"/>
          <w:szCs w:val="21"/>
        </w:rPr>
        <w:t>歌舞伎を視聴し</w:t>
      </w:r>
      <w:r w:rsidR="004245E0">
        <w:rPr>
          <w:rFonts w:ascii="ＭＳ 明朝" w:eastAsia="ＭＳ 明朝" w:hAnsi="ＭＳ 明朝" w:hint="eastAsia"/>
          <w:szCs w:val="21"/>
        </w:rPr>
        <w:t>，</w:t>
      </w:r>
      <w:r w:rsidR="00DB600C">
        <w:rPr>
          <w:rFonts w:ascii="ＭＳ 明朝" w:eastAsia="ＭＳ 明朝" w:hAnsi="ＭＳ 明朝" w:hint="eastAsia"/>
          <w:szCs w:val="21"/>
        </w:rPr>
        <w:t>気付いたことを記入しよう。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126"/>
      </w:tblGrid>
      <w:tr w:rsidR="00DB600C" w14:paraId="479022DB" w14:textId="77777777" w:rsidTr="0095342E">
        <w:tc>
          <w:tcPr>
            <w:tcW w:w="2405" w:type="dxa"/>
          </w:tcPr>
          <w:p w14:paraId="259D6824" w14:textId="7242EA38" w:rsidR="00DB600C" w:rsidRDefault="00823860" w:rsidP="008238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音や音楽</w:t>
            </w:r>
          </w:p>
        </w:tc>
        <w:tc>
          <w:tcPr>
            <w:tcW w:w="2268" w:type="dxa"/>
          </w:tcPr>
          <w:p w14:paraId="22B0F9CF" w14:textId="7D330395" w:rsidR="00DB600C" w:rsidRDefault="00823860" w:rsidP="008238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美術的</w:t>
            </w:r>
            <w:r w:rsidR="004F67EC">
              <w:rPr>
                <w:rFonts w:ascii="ＭＳ 明朝" w:eastAsia="ＭＳ 明朝" w:hAnsi="ＭＳ 明朝" w:hint="eastAsia"/>
                <w:szCs w:val="21"/>
              </w:rPr>
              <w:t>事項</w:t>
            </w:r>
          </w:p>
        </w:tc>
        <w:tc>
          <w:tcPr>
            <w:tcW w:w="2268" w:type="dxa"/>
          </w:tcPr>
          <w:p w14:paraId="7A6C2DAC" w14:textId="05272A76" w:rsidR="00DB600C" w:rsidRDefault="00823860" w:rsidP="008238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演劇的</w:t>
            </w:r>
            <w:r w:rsidR="004F67EC">
              <w:rPr>
                <w:rFonts w:ascii="ＭＳ 明朝" w:eastAsia="ＭＳ 明朝" w:hAnsi="ＭＳ 明朝" w:hint="eastAsia"/>
                <w:szCs w:val="21"/>
              </w:rPr>
              <w:t>事項</w:t>
            </w:r>
          </w:p>
        </w:tc>
        <w:tc>
          <w:tcPr>
            <w:tcW w:w="2126" w:type="dxa"/>
          </w:tcPr>
          <w:p w14:paraId="23211786" w14:textId="7882DEBC" w:rsidR="00DB600C" w:rsidRDefault="00823860" w:rsidP="008238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舞台の構造</w:t>
            </w:r>
          </w:p>
        </w:tc>
      </w:tr>
      <w:tr w:rsidR="00DB600C" w14:paraId="517B3F4D" w14:textId="77777777" w:rsidTr="0095342E">
        <w:trPr>
          <w:trHeight w:val="2216"/>
        </w:trPr>
        <w:tc>
          <w:tcPr>
            <w:tcW w:w="2405" w:type="dxa"/>
          </w:tcPr>
          <w:p w14:paraId="5461A815" w14:textId="77777777" w:rsidR="00DB600C" w:rsidRDefault="00DB600C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05712ABF" w14:textId="77777777" w:rsidR="00823860" w:rsidRDefault="00823860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443B6851" w14:textId="77777777" w:rsidR="00823860" w:rsidRDefault="00823860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0ACE972F" w14:textId="77777777" w:rsidR="00823860" w:rsidRDefault="00823860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0D84619E" w14:textId="77777777" w:rsidR="00823860" w:rsidRDefault="00823860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0A2B28D3" w14:textId="77777777" w:rsidR="00823860" w:rsidRDefault="00823860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7F9607B8" w14:textId="34C9DC87" w:rsidR="0095342E" w:rsidRDefault="0095342E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</w:tcPr>
          <w:p w14:paraId="39B307B8" w14:textId="77777777" w:rsidR="00DB600C" w:rsidRDefault="00DB600C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</w:tcPr>
          <w:p w14:paraId="243BEAA6" w14:textId="77777777" w:rsidR="00DB600C" w:rsidRDefault="00DB600C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</w:tcPr>
          <w:p w14:paraId="29A59CC0" w14:textId="77777777" w:rsidR="00DB600C" w:rsidRDefault="00DB600C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EC7B727" w14:textId="56062087" w:rsidR="00432934" w:rsidRDefault="00432934" w:rsidP="001C3260">
      <w:pPr>
        <w:rPr>
          <w:rFonts w:ascii="ＭＳ 明朝" w:eastAsia="ＭＳ 明朝" w:hAnsi="ＭＳ 明朝"/>
          <w:szCs w:val="21"/>
        </w:rPr>
      </w:pPr>
    </w:p>
    <w:p w14:paraId="441AB448" w14:textId="77777777" w:rsidR="002E1645" w:rsidRDefault="002E1645" w:rsidP="001C3260">
      <w:pPr>
        <w:rPr>
          <w:rFonts w:ascii="ＭＳ 明朝" w:eastAsia="ＭＳ 明朝" w:hAnsi="ＭＳ 明朝"/>
          <w:szCs w:val="21"/>
        </w:rPr>
      </w:pPr>
    </w:p>
    <w:p w14:paraId="06B9B20B" w14:textId="32F0428B" w:rsidR="001C3260" w:rsidRDefault="0082386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Ⅱ</w:t>
      </w:r>
      <w:r w:rsidR="001C3260">
        <w:rPr>
          <w:rFonts w:ascii="ＭＳ 明朝" w:eastAsia="ＭＳ 明朝" w:hAnsi="ＭＳ 明朝" w:hint="eastAsia"/>
          <w:szCs w:val="21"/>
        </w:rPr>
        <w:t xml:space="preserve">　</w:t>
      </w:r>
      <w:r w:rsidRPr="00823860">
        <w:rPr>
          <w:rFonts w:ascii="ＭＳ 明朝" w:eastAsia="ＭＳ 明朝" w:hAnsi="ＭＳ 明朝" w:hint="eastAsia"/>
          <w:szCs w:val="21"/>
        </w:rPr>
        <w:t>物語の進行における音楽の役割や効果について</w:t>
      </w:r>
      <w:r w:rsidR="00F36DFA">
        <w:rPr>
          <w:rFonts w:ascii="ＭＳ 明朝" w:eastAsia="ＭＳ 明朝" w:hAnsi="ＭＳ 明朝" w:hint="eastAsia"/>
          <w:szCs w:val="21"/>
        </w:rPr>
        <w:t>考えた</w:t>
      </w:r>
      <w:r w:rsidR="001C3260">
        <w:rPr>
          <w:rFonts w:ascii="ＭＳ 明朝" w:eastAsia="ＭＳ 明朝" w:hAnsi="ＭＳ 明朝" w:hint="eastAsia"/>
          <w:szCs w:val="21"/>
        </w:rPr>
        <w:t>ことを</w:t>
      </w:r>
      <w:r w:rsidR="00162922">
        <w:rPr>
          <w:rFonts w:ascii="ＭＳ 明朝" w:eastAsia="ＭＳ 明朝" w:hAnsi="ＭＳ 明朝" w:hint="eastAsia"/>
          <w:szCs w:val="21"/>
        </w:rPr>
        <w:t>まとめよう</w:t>
      </w:r>
      <w:r w:rsidR="001C3260">
        <w:rPr>
          <w:rFonts w:ascii="ＭＳ 明朝" w:eastAsia="ＭＳ 明朝" w:hAnsi="ＭＳ 明朝" w:hint="eastAsia"/>
          <w:szCs w:val="21"/>
        </w:rPr>
        <w:t>。</w:t>
      </w:r>
    </w:p>
    <w:tbl>
      <w:tblPr>
        <w:tblW w:w="90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3F000E" w14:paraId="6180E369" w14:textId="77777777" w:rsidTr="003F000E">
        <w:trPr>
          <w:trHeight w:val="915"/>
        </w:trPr>
        <w:tc>
          <w:tcPr>
            <w:tcW w:w="9015" w:type="dxa"/>
          </w:tcPr>
          <w:p w14:paraId="0BAB2C94" w14:textId="3B46CFBB" w:rsidR="0052651E" w:rsidRPr="00882F9F" w:rsidRDefault="0052651E">
            <w:pPr>
              <w:rPr>
                <w:rFonts w:ascii="ＭＳ 明朝" w:eastAsia="ＭＳ 明朝" w:hAnsi="ＭＳ 明朝"/>
                <w:szCs w:val="21"/>
              </w:rPr>
            </w:pPr>
          </w:p>
          <w:p w14:paraId="269C0B95" w14:textId="77777777" w:rsidR="00876A6D" w:rsidRDefault="00876A6D">
            <w:pPr>
              <w:rPr>
                <w:rFonts w:ascii="ＭＳ 明朝" w:eastAsia="ＭＳ 明朝" w:hAnsi="ＭＳ 明朝"/>
                <w:szCs w:val="21"/>
              </w:rPr>
            </w:pPr>
          </w:p>
          <w:p w14:paraId="2A87D2E4" w14:textId="77777777" w:rsidR="003F000E" w:rsidRDefault="003F000E">
            <w:pPr>
              <w:rPr>
                <w:rFonts w:ascii="ＭＳ 明朝" w:eastAsia="ＭＳ 明朝" w:hAnsi="ＭＳ 明朝"/>
                <w:szCs w:val="21"/>
              </w:rPr>
            </w:pPr>
          </w:p>
          <w:p w14:paraId="4B534C64" w14:textId="77777777" w:rsidR="003F000E" w:rsidRDefault="003F000E">
            <w:pPr>
              <w:rPr>
                <w:rFonts w:ascii="ＭＳ 明朝" w:eastAsia="ＭＳ 明朝" w:hAnsi="ＭＳ 明朝"/>
                <w:szCs w:val="21"/>
              </w:rPr>
            </w:pPr>
          </w:p>
          <w:p w14:paraId="6FB2B38E" w14:textId="77777777" w:rsidR="003F000E" w:rsidRDefault="003F000E">
            <w:pPr>
              <w:rPr>
                <w:rFonts w:ascii="ＭＳ 明朝" w:eastAsia="ＭＳ 明朝" w:hAnsi="ＭＳ 明朝"/>
                <w:szCs w:val="21"/>
              </w:rPr>
            </w:pPr>
          </w:p>
          <w:p w14:paraId="4478988B" w14:textId="55A68114" w:rsidR="003F000E" w:rsidRDefault="003F00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238AB23" w14:textId="1BE6D265" w:rsidR="003F000E" w:rsidRDefault="003F000E">
      <w:pPr>
        <w:rPr>
          <w:rFonts w:ascii="ＭＳ 明朝" w:eastAsia="ＭＳ 明朝" w:hAnsi="ＭＳ 明朝"/>
          <w:szCs w:val="21"/>
        </w:rPr>
      </w:pPr>
    </w:p>
    <w:p w14:paraId="01222E42" w14:textId="77777777" w:rsidR="002E1645" w:rsidRDefault="002E1645">
      <w:pPr>
        <w:rPr>
          <w:rFonts w:ascii="ＭＳ 明朝" w:eastAsia="ＭＳ 明朝" w:hAnsi="ＭＳ 明朝"/>
          <w:szCs w:val="21"/>
        </w:rPr>
      </w:pPr>
    </w:p>
    <w:p w14:paraId="01AF85CF" w14:textId="7C64E695" w:rsidR="0052651E" w:rsidRPr="0052651E" w:rsidRDefault="00823860" w:rsidP="007C1BA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Ⅲ</w:t>
      </w:r>
      <w:r w:rsidR="00AF0EB9">
        <w:rPr>
          <w:rFonts w:ascii="ＭＳ 明朝" w:eastAsia="ＭＳ 明朝" w:hAnsi="ＭＳ 明朝" w:hint="eastAsia"/>
          <w:szCs w:val="21"/>
        </w:rPr>
        <w:t>－</w:t>
      </w:r>
      <w:r w:rsidR="001C3260">
        <w:rPr>
          <w:rFonts w:ascii="ＭＳ 明朝" w:eastAsia="ＭＳ 明朝" w:hAnsi="ＭＳ 明朝" w:hint="eastAsia"/>
          <w:szCs w:val="21"/>
        </w:rPr>
        <w:t>①</w:t>
      </w:r>
      <w:r w:rsidR="0095342E">
        <w:rPr>
          <w:rFonts w:ascii="ＭＳ 明朝" w:eastAsia="ＭＳ 明朝" w:hAnsi="ＭＳ 明朝" w:hint="eastAsia"/>
          <w:szCs w:val="21"/>
        </w:rPr>
        <w:t xml:space="preserve">　長唄の</w:t>
      </w:r>
      <w:r w:rsidR="0095342E" w:rsidRPr="0095342E">
        <w:rPr>
          <w:rFonts w:ascii="ＭＳ 明朝" w:eastAsia="ＭＳ 明朝" w:hAnsi="ＭＳ 明朝" w:hint="eastAsia"/>
          <w:szCs w:val="21"/>
        </w:rPr>
        <w:t>範唱を聴き，気付いたこと</w:t>
      </w:r>
      <w:r w:rsidR="00924CE1">
        <w:rPr>
          <w:rFonts w:ascii="ＭＳ 明朝" w:eastAsia="ＭＳ 明朝" w:hAnsi="ＭＳ 明朝" w:hint="eastAsia"/>
          <w:szCs w:val="21"/>
        </w:rPr>
        <w:t>や感じ取ったこと</w:t>
      </w:r>
      <w:r w:rsidR="0095342E">
        <w:rPr>
          <w:rFonts w:ascii="ＭＳ 明朝" w:eastAsia="ＭＳ 明朝" w:hAnsi="ＭＳ 明朝" w:hint="eastAsia"/>
          <w:szCs w:val="21"/>
        </w:rPr>
        <w:t>を記入しよう。</w:t>
      </w:r>
      <w:bookmarkStart w:id="0" w:name="_Hlk90177490"/>
    </w:p>
    <w:tbl>
      <w:tblPr>
        <w:tblW w:w="910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6"/>
        <w:gridCol w:w="7719"/>
      </w:tblGrid>
      <w:tr w:rsidR="00B92F10" w14:paraId="574B1B51" w14:textId="687F65B5" w:rsidTr="00B92F10">
        <w:trPr>
          <w:trHeight w:val="269"/>
        </w:trPr>
        <w:tc>
          <w:tcPr>
            <w:tcW w:w="1386" w:type="dxa"/>
          </w:tcPr>
          <w:p w14:paraId="497637E5" w14:textId="77777777" w:rsidR="00B92F10" w:rsidRDefault="00B92F10" w:rsidP="00DB5CF2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</w:tc>
        <w:tc>
          <w:tcPr>
            <w:tcW w:w="7719" w:type="dxa"/>
          </w:tcPr>
          <w:p w14:paraId="7A6DC809" w14:textId="6828026A" w:rsidR="00B92F10" w:rsidRDefault="00B92F10" w:rsidP="000F6071">
            <w:pPr>
              <w:ind w:left="-7"/>
              <w:jc w:val="center"/>
              <w:rPr>
                <w:rFonts w:ascii="ＭＳ 明朝" w:eastAsia="ＭＳ 明朝" w:hAnsi="ＭＳ 明朝"/>
                <w:noProof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w:t>気付いたこと</w:t>
            </w:r>
            <w:r w:rsidR="00924CE1">
              <w:rPr>
                <w:rFonts w:ascii="ＭＳ 明朝" w:eastAsia="ＭＳ 明朝" w:hAnsi="ＭＳ 明朝" w:hint="eastAsia"/>
                <w:noProof/>
                <w:szCs w:val="21"/>
              </w:rPr>
              <w:t>・感じ取ったこと</w:t>
            </w:r>
          </w:p>
        </w:tc>
      </w:tr>
      <w:tr w:rsidR="00B92F10" w14:paraId="1AC16355" w14:textId="77777777" w:rsidTr="000F6071">
        <w:trPr>
          <w:trHeight w:val="842"/>
        </w:trPr>
        <w:tc>
          <w:tcPr>
            <w:tcW w:w="1386" w:type="dxa"/>
            <w:vAlign w:val="center"/>
          </w:tcPr>
          <w:p w14:paraId="5224D8F1" w14:textId="2DAF64CE" w:rsidR="00B92F10" w:rsidRDefault="00B92F10" w:rsidP="000F6071">
            <w:pPr>
              <w:jc w:val="center"/>
              <w:rPr>
                <w:rFonts w:ascii="ＭＳ 明朝" w:eastAsia="ＭＳ 明朝" w:hAnsi="ＭＳ 明朝"/>
                <w:noProof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w:t>声の音色</w:t>
            </w:r>
          </w:p>
        </w:tc>
        <w:tc>
          <w:tcPr>
            <w:tcW w:w="7719" w:type="dxa"/>
          </w:tcPr>
          <w:p w14:paraId="6AA36E0A" w14:textId="77777777" w:rsidR="00B92F10" w:rsidRDefault="00B92F10" w:rsidP="00DB5CF2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</w:tc>
      </w:tr>
      <w:tr w:rsidR="00103363" w14:paraId="64004252" w14:textId="77777777" w:rsidTr="001F49BC">
        <w:trPr>
          <w:trHeight w:val="971"/>
        </w:trPr>
        <w:tc>
          <w:tcPr>
            <w:tcW w:w="1386" w:type="dxa"/>
            <w:vAlign w:val="center"/>
          </w:tcPr>
          <w:p w14:paraId="611D726F" w14:textId="4A1FB1BD" w:rsidR="00103363" w:rsidRDefault="00103363" w:rsidP="000F6071">
            <w:pPr>
              <w:ind w:left="-7"/>
              <w:jc w:val="center"/>
              <w:rPr>
                <w:rFonts w:ascii="ＭＳ 明朝" w:eastAsia="ＭＳ 明朝" w:hAnsi="ＭＳ 明朝"/>
                <w:noProof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w:t>言葉の発音</w:t>
            </w:r>
          </w:p>
        </w:tc>
        <w:tc>
          <w:tcPr>
            <w:tcW w:w="7719" w:type="dxa"/>
          </w:tcPr>
          <w:p w14:paraId="41BBFDB1" w14:textId="77777777" w:rsidR="00103363" w:rsidRDefault="00103363" w:rsidP="00DB5CF2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</w:tc>
      </w:tr>
      <w:tr w:rsidR="00103363" w14:paraId="5B4E40C1" w14:textId="77777777" w:rsidTr="000F6071">
        <w:trPr>
          <w:trHeight w:val="924"/>
        </w:trPr>
        <w:tc>
          <w:tcPr>
            <w:tcW w:w="1386" w:type="dxa"/>
            <w:vAlign w:val="center"/>
          </w:tcPr>
          <w:p w14:paraId="616BFD66" w14:textId="77777777" w:rsidR="00103363" w:rsidRDefault="00103363" w:rsidP="000F6071">
            <w:pPr>
              <w:ind w:left="-7"/>
              <w:jc w:val="center"/>
              <w:rPr>
                <w:rFonts w:ascii="ＭＳ 明朝" w:eastAsia="ＭＳ 明朝" w:hAnsi="ＭＳ 明朝"/>
                <w:noProof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w:t>節回し</w:t>
            </w:r>
          </w:p>
          <w:p w14:paraId="4A24FDE9" w14:textId="393A818A" w:rsidR="00103363" w:rsidRDefault="00103363" w:rsidP="000F6071">
            <w:pPr>
              <w:ind w:left="-7"/>
              <w:jc w:val="center"/>
              <w:rPr>
                <w:rFonts w:ascii="ＭＳ 明朝" w:eastAsia="ＭＳ 明朝" w:hAnsi="ＭＳ 明朝"/>
                <w:noProof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w:t>歌い方</w:t>
            </w:r>
          </w:p>
        </w:tc>
        <w:tc>
          <w:tcPr>
            <w:tcW w:w="7719" w:type="dxa"/>
          </w:tcPr>
          <w:p w14:paraId="082DACE3" w14:textId="77777777" w:rsidR="00103363" w:rsidRDefault="00103363" w:rsidP="00DB5CF2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</w:tc>
      </w:tr>
      <w:bookmarkEnd w:id="0"/>
    </w:tbl>
    <w:p w14:paraId="0F668656" w14:textId="74D3AA31" w:rsidR="00882F9F" w:rsidRDefault="00882F9F" w:rsidP="00882F9F">
      <w:pPr>
        <w:rPr>
          <w:rFonts w:ascii="ＭＳ 明朝" w:eastAsia="ＭＳ 明朝" w:hAnsi="ＭＳ 明朝"/>
          <w:szCs w:val="21"/>
        </w:rPr>
      </w:pPr>
    </w:p>
    <w:p w14:paraId="773502C6" w14:textId="77777777" w:rsidR="000F6071" w:rsidRDefault="000F6071" w:rsidP="00882F9F">
      <w:pPr>
        <w:rPr>
          <w:rFonts w:ascii="ＭＳ 明朝" w:eastAsia="ＭＳ 明朝" w:hAnsi="ＭＳ 明朝"/>
          <w:szCs w:val="21"/>
        </w:rPr>
      </w:pPr>
    </w:p>
    <w:p w14:paraId="40FD47DA" w14:textId="047F4256" w:rsidR="00882F9F" w:rsidRDefault="00882F9F" w:rsidP="00882F9F">
      <w:pPr>
        <w:ind w:left="202" w:hangingChars="100" w:hanging="202"/>
        <w:rPr>
          <w:rFonts w:ascii="ＭＳ 明朝" w:eastAsia="ＭＳ 明朝" w:hAnsi="ＭＳ 明朝"/>
          <w:noProof/>
          <w:szCs w:val="21"/>
        </w:rPr>
      </w:pPr>
      <w:r>
        <w:rPr>
          <w:rFonts w:ascii="ＭＳ 明朝" w:eastAsia="ＭＳ 明朝" w:hAnsi="ＭＳ 明朝" w:hint="eastAsia"/>
          <w:szCs w:val="21"/>
        </w:rPr>
        <w:t>Ⅲ－②　曲にふさわしい歌唱表現をするために工夫したいことを書こう。</w:t>
      </w:r>
    </w:p>
    <w:tbl>
      <w:tblPr>
        <w:tblW w:w="910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05"/>
      </w:tblGrid>
      <w:tr w:rsidR="00882F9F" w14:paraId="0327ADC3" w14:textId="77777777" w:rsidTr="00056D23">
        <w:trPr>
          <w:trHeight w:val="1035"/>
        </w:trPr>
        <w:tc>
          <w:tcPr>
            <w:tcW w:w="9105" w:type="dxa"/>
          </w:tcPr>
          <w:p w14:paraId="4FBA5248" w14:textId="77777777" w:rsidR="00882F9F" w:rsidRPr="00E83F9C" w:rsidRDefault="00882F9F" w:rsidP="00056D23">
            <w:pPr>
              <w:rPr>
                <w:rFonts w:ascii="ＭＳ 明朝" w:eastAsia="ＭＳ 明朝" w:hAnsi="ＭＳ 明朝"/>
                <w:noProof/>
                <w:szCs w:val="21"/>
              </w:rPr>
            </w:pPr>
            <w:bookmarkStart w:id="1" w:name="_Hlk90249831"/>
            <w:bookmarkStart w:id="2" w:name="_Hlk90249899"/>
          </w:p>
          <w:p w14:paraId="39F37710" w14:textId="77777777" w:rsidR="00882F9F" w:rsidRDefault="00882F9F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4C2B71A9" w14:textId="77777777" w:rsidR="00882F9F" w:rsidRDefault="00882F9F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39B439DC" w14:textId="31463FB5" w:rsidR="00882F9F" w:rsidRDefault="00882F9F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6F06D985" w14:textId="77777777" w:rsidR="000F6071" w:rsidRDefault="000F6071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521C821D" w14:textId="77777777" w:rsidR="00882F9F" w:rsidRDefault="00882F9F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2AB88088" w14:textId="77777777" w:rsidR="00882F9F" w:rsidRDefault="00882F9F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</w:tc>
      </w:tr>
      <w:bookmarkEnd w:id="1"/>
    </w:tbl>
    <w:p w14:paraId="50FB7019" w14:textId="54B1E451" w:rsidR="0052651E" w:rsidRDefault="0052651E" w:rsidP="007C1BAD">
      <w:pPr>
        <w:rPr>
          <w:rFonts w:ascii="ＭＳ 明朝" w:eastAsia="ＭＳ 明朝" w:hAnsi="ＭＳ 明朝"/>
          <w:szCs w:val="21"/>
        </w:rPr>
      </w:pPr>
    </w:p>
    <w:p w14:paraId="4790E4F9" w14:textId="47B85233" w:rsidR="002E1645" w:rsidRDefault="002E1645" w:rsidP="007C1BAD">
      <w:pPr>
        <w:rPr>
          <w:rFonts w:ascii="ＭＳ 明朝" w:eastAsia="ＭＳ 明朝" w:hAnsi="ＭＳ 明朝"/>
          <w:szCs w:val="21"/>
        </w:rPr>
      </w:pPr>
    </w:p>
    <w:bookmarkEnd w:id="2"/>
    <w:p w14:paraId="23601ECE" w14:textId="5459278B" w:rsidR="000F6071" w:rsidRDefault="000F6071" w:rsidP="007C1BAD">
      <w:pPr>
        <w:rPr>
          <w:rFonts w:ascii="ＭＳ 明朝" w:eastAsia="ＭＳ 明朝" w:hAnsi="ＭＳ 明朝"/>
          <w:szCs w:val="21"/>
        </w:rPr>
      </w:pPr>
    </w:p>
    <w:p w14:paraId="7B4EF07C" w14:textId="77777777" w:rsidR="001F49BC" w:rsidRDefault="001F49BC" w:rsidP="007C1BAD">
      <w:pPr>
        <w:rPr>
          <w:rFonts w:ascii="ＭＳ 明朝" w:eastAsia="ＭＳ 明朝" w:hAnsi="ＭＳ 明朝"/>
          <w:szCs w:val="21"/>
        </w:rPr>
      </w:pPr>
    </w:p>
    <w:p w14:paraId="7CE7956F" w14:textId="5B9A3702" w:rsidR="00BC5E9F" w:rsidRDefault="003D0432" w:rsidP="007C1BA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Ⅳ</w:t>
      </w:r>
      <w:r w:rsidR="00882F9F">
        <w:rPr>
          <w:rFonts w:ascii="ＭＳ 明朝" w:eastAsia="ＭＳ 明朝" w:hAnsi="ＭＳ 明朝" w:hint="eastAsia"/>
          <w:szCs w:val="21"/>
        </w:rPr>
        <w:t xml:space="preserve">　歌舞伎音楽の特徴と文化的・歴史的背景</w:t>
      </w:r>
      <w:r w:rsidR="004245E0">
        <w:rPr>
          <w:rFonts w:ascii="ＭＳ 明朝" w:eastAsia="ＭＳ 明朝" w:hAnsi="ＭＳ 明朝" w:hint="eastAsia"/>
          <w:szCs w:val="21"/>
        </w:rPr>
        <w:t>，</w:t>
      </w:r>
      <w:r w:rsidR="00882F9F">
        <w:rPr>
          <w:rFonts w:ascii="ＭＳ 明朝" w:eastAsia="ＭＳ 明朝" w:hAnsi="ＭＳ 明朝" w:hint="eastAsia"/>
          <w:szCs w:val="21"/>
        </w:rPr>
        <w:t>他の芸術との関わりについてまとめよう。</w:t>
      </w:r>
    </w:p>
    <w:tbl>
      <w:tblPr>
        <w:tblW w:w="910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05"/>
      </w:tblGrid>
      <w:tr w:rsidR="002E1645" w14:paraId="6B178A88" w14:textId="77777777" w:rsidTr="00056D23">
        <w:trPr>
          <w:trHeight w:val="1035"/>
        </w:trPr>
        <w:tc>
          <w:tcPr>
            <w:tcW w:w="9105" w:type="dxa"/>
          </w:tcPr>
          <w:p w14:paraId="5ADAEE58" w14:textId="77777777" w:rsidR="002E1645" w:rsidRPr="00E83F9C" w:rsidRDefault="002E1645" w:rsidP="00056D23">
            <w:pPr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1BF69F21" w14:textId="77777777" w:rsidR="002E1645" w:rsidRDefault="002E1645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5F4383D0" w14:textId="77777777" w:rsidR="002E1645" w:rsidRDefault="002E1645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3C249FB3" w14:textId="77777777" w:rsidR="002E1645" w:rsidRDefault="002E1645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640F6766" w14:textId="77777777" w:rsidR="002E1645" w:rsidRDefault="002E1645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3DFE97EF" w14:textId="77777777" w:rsidR="002E1645" w:rsidRDefault="002E1645" w:rsidP="00056D23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</w:tc>
      </w:tr>
    </w:tbl>
    <w:p w14:paraId="435C2371" w14:textId="1E6CC1F4" w:rsidR="00314B9E" w:rsidRDefault="00314B9E" w:rsidP="002E1645">
      <w:pPr>
        <w:rPr>
          <w:rFonts w:ascii="ＭＳ 明朝" w:eastAsia="ＭＳ 明朝" w:hAnsi="ＭＳ 明朝"/>
          <w:szCs w:val="21"/>
          <w:bdr w:val="single" w:sz="4" w:space="0" w:color="auto"/>
        </w:rPr>
      </w:pPr>
    </w:p>
    <w:p w14:paraId="5553B1AA" w14:textId="77777777" w:rsidR="001F49BC" w:rsidRDefault="001F49BC" w:rsidP="002E1645">
      <w:pPr>
        <w:rPr>
          <w:rFonts w:ascii="ＭＳ 明朝" w:eastAsia="ＭＳ 明朝" w:hAnsi="ＭＳ 明朝"/>
          <w:szCs w:val="21"/>
          <w:bdr w:val="single" w:sz="4" w:space="0" w:color="auto"/>
        </w:rPr>
      </w:pPr>
    </w:p>
    <w:p w14:paraId="012A7407" w14:textId="4DE495CD" w:rsidR="002E1645" w:rsidRPr="002E1645" w:rsidRDefault="002E1645" w:rsidP="002E1645">
      <w:pPr>
        <w:rPr>
          <w:rFonts w:ascii="ＭＳ 明朝" w:eastAsia="ＭＳ 明朝" w:hAnsi="ＭＳ 明朝"/>
          <w:szCs w:val="21"/>
          <w:bdr w:val="single" w:sz="4" w:space="0" w:color="auto"/>
        </w:rPr>
      </w:pPr>
      <w:r w:rsidRPr="002E1645">
        <w:rPr>
          <w:rFonts w:ascii="ＭＳ 明朝" w:eastAsia="ＭＳ 明朝" w:hAnsi="ＭＳ 明朝" w:hint="eastAsia"/>
          <w:szCs w:val="21"/>
          <w:bdr w:val="single" w:sz="4" w:space="0" w:color="auto"/>
        </w:rPr>
        <w:t>歌舞伎の魅力を伝える批評文を書こう</w:t>
      </w:r>
    </w:p>
    <w:p w14:paraId="398E7A24" w14:textId="518F9EB0" w:rsidR="00CD6EFC" w:rsidRDefault="00147A08" w:rsidP="00E7316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〈１段落目に書くこと〉</w:t>
      </w:r>
    </w:p>
    <w:p w14:paraId="693224BA" w14:textId="46048E7B" w:rsidR="00314B9E" w:rsidRDefault="00314B9E" w:rsidP="00E7316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①　</w:t>
      </w:r>
      <w:r w:rsidR="00924CE1">
        <w:rPr>
          <w:rFonts w:ascii="ＭＳ 明朝" w:eastAsia="ＭＳ 明朝" w:hAnsi="ＭＳ 明朝" w:hint="eastAsia"/>
          <w:szCs w:val="21"/>
        </w:rPr>
        <w:t>歌舞伎における音楽の役割や特徴</w:t>
      </w:r>
    </w:p>
    <w:p w14:paraId="37DAE305" w14:textId="4CF1FF02" w:rsidR="00924CE1" w:rsidRDefault="00924CE1" w:rsidP="00E7316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②　</w:t>
      </w:r>
      <w:r w:rsidR="00147A08">
        <w:rPr>
          <w:rFonts w:ascii="ＭＳ 明朝" w:eastAsia="ＭＳ 明朝" w:hAnsi="ＭＳ 明朝" w:hint="eastAsia"/>
          <w:szCs w:val="21"/>
        </w:rPr>
        <w:t>鑑賞や歌唱をとおして「自分が感じたこと」とその根拠</w:t>
      </w:r>
    </w:p>
    <w:p w14:paraId="7AD0BD59" w14:textId="742AE0F8" w:rsidR="00147A08" w:rsidRDefault="00147A08" w:rsidP="00E7316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〈２段落目に書くこと〉</w:t>
      </w:r>
    </w:p>
    <w:p w14:paraId="2C0581AE" w14:textId="347F4F5B" w:rsidR="00147A08" w:rsidRDefault="00147A08" w:rsidP="00E7316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③　歌舞伎が江戸時代から現在に至るまで受け継がれ</w:t>
      </w:r>
      <w:r w:rsidR="004245E0">
        <w:rPr>
          <w:rFonts w:ascii="ＭＳ 明朝" w:eastAsia="ＭＳ 明朝" w:hAnsi="ＭＳ 明朝" w:hint="eastAsia"/>
          <w:szCs w:val="21"/>
        </w:rPr>
        <w:t>，</w:t>
      </w:r>
      <w:r>
        <w:rPr>
          <w:rFonts w:ascii="ＭＳ 明朝" w:eastAsia="ＭＳ 明朝" w:hAnsi="ＭＳ 明朝" w:hint="eastAsia"/>
          <w:szCs w:val="21"/>
        </w:rPr>
        <w:t>発展し続けている理由</w:t>
      </w:r>
    </w:p>
    <w:p w14:paraId="40583F91" w14:textId="68B612EB" w:rsidR="00147A08" w:rsidRDefault="00147A08" w:rsidP="00E7316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④　自分が考える</w:t>
      </w:r>
      <w:r w:rsidR="001F49BC">
        <w:rPr>
          <w:rFonts w:ascii="ＭＳ 明朝" w:eastAsia="ＭＳ 明朝" w:hAnsi="ＭＳ 明朝" w:hint="eastAsia"/>
          <w:szCs w:val="21"/>
        </w:rPr>
        <w:t>歌舞伎の魅力</w:t>
      </w:r>
    </w:p>
    <w:p w14:paraId="2C00A69A" w14:textId="77777777" w:rsidR="001F49BC" w:rsidRDefault="001F49BC" w:rsidP="00E73163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56"/>
      </w:tblGrid>
      <w:tr w:rsidR="001F49BC" w14:paraId="64CC6BFB" w14:textId="77777777" w:rsidTr="000E2DBB">
        <w:trPr>
          <w:trHeight w:val="567"/>
        </w:trPr>
        <w:tc>
          <w:tcPr>
            <w:tcW w:w="8956" w:type="dxa"/>
          </w:tcPr>
          <w:p w14:paraId="371CBEB1" w14:textId="77777777" w:rsidR="001F49BC" w:rsidRDefault="001F49BC" w:rsidP="00E73163">
            <w:pPr>
              <w:rPr>
                <w:rFonts w:ascii="ＭＳ 明朝" w:eastAsia="ＭＳ 明朝" w:hAnsi="ＭＳ 明朝"/>
                <w:szCs w:val="21"/>
              </w:rPr>
            </w:pPr>
            <w:bookmarkStart w:id="3" w:name="_Hlk90255460"/>
          </w:p>
        </w:tc>
      </w:tr>
      <w:tr w:rsidR="000E2DBB" w14:paraId="476DD1BE" w14:textId="77777777" w:rsidTr="000E2DBB">
        <w:trPr>
          <w:trHeight w:val="567"/>
        </w:trPr>
        <w:tc>
          <w:tcPr>
            <w:tcW w:w="8956" w:type="dxa"/>
          </w:tcPr>
          <w:p w14:paraId="0ACF2291" w14:textId="77777777" w:rsidR="000E2DBB" w:rsidRDefault="000E2DBB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F49BC" w14:paraId="08A092F6" w14:textId="77777777" w:rsidTr="000E2DBB">
        <w:trPr>
          <w:trHeight w:val="567"/>
        </w:trPr>
        <w:tc>
          <w:tcPr>
            <w:tcW w:w="8956" w:type="dxa"/>
          </w:tcPr>
          <w:p w14:paraId="7CDB6AE3" w14:textId="77777777" w:rsidR="001F49BC" w:rsidRDefault="001F49BC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2DBB" w14:paraId="71FDB650" w14:textId="77777777" w:rsidTr="000E2DBB">
        <w:trPr>
          <w:trHeight w:val="567"/>
        </w:trPr>
        <w:tc>
          <w:tcPr>
            <w:tcW w:w="8956" w:type="dxa"/>
          </w:tcPr>
          <w:p w14:paraId="33197080" w14:textId="77777777" w:rsidR="000E2DBB" w:rsidRDefault="000E2DBB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6CF0" w14:paraId="3A6B9F11" w14:textId="77777777" w:rsidTr="000E2DBB">
        <w:trPr>
          <w:trHeight w:val="567"/>
        </w:trPr>
        <w:tc>
          <w:tcPr>
            <w:tcW w:w="8956" w:type="dxa"/>
          </w:tcPr>
          <w:p w14:paraId="39ACEF78" w14:textId="77777777" w:rsidR="00296CF0" w:rsidRDefault="00296CF0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2DBB" w14:paraId="72D137B1" w14:textId="77777777" w:rsidTr="000E2DBB">
        <w:trPr>
          <w:trHeight w:val="567"/>
        </w:trPr>
        <w:tc>
          <w:tcPr>
            <w:tcW w:w="8956" w:type="dxa"/>
          </w:tcPr>
          <w:p w14:paraId="419E5936" w14:textId="77777777" w:rsidR="000E2DBB" w:rsidRDefault="000E2DBB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6CF0" w14:paraId="0118146D" w14:textId="77777777" w:rsidTr="000E2DBB">
        <w:trPr>
          <w:trHeight w:val="567"/>
        </w:trPr>
        <w:tc>
          <w:tcPr>
            <w:tcW w:w="8956" w:type="dxa"/>
          </w:tcPr>
          <w:p w14:paraId="2D250AB2" w14:textId="77777777" w:rsidR="00296CF0" w:rsidRDefault="00296CF0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6CF0" w14:paraId="58C949EF" w14:textId="77777777" w:rsidTr="000E2DBB">
        <w:trPr>
          <w:trHeight w:val="567"/>
        </w:trPr>
        <w:tc>
          <w:tcPr>
            <w:tcW w:w="8956" w:type="dxa"/>
          </w:tcPr>
          <w:p w14:paraId="5C2028C7" w14:textId="77777777" w:rsidR="00296CF0" w:rsidRDefault="00296CF0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6CF0" w14:paraId="00B3F3C2" w14:textId="77777777" w:rsidTr="000E2DBB">
        <w:trPr>
          <w:trHeight w:val="567"/>
        </w:trPr>
        <w:tc>
          <w:tcPr>
            <w:tcW w:w="8956" w:type="dxa"/>
          </w:tcPr>
          <w:p w14:paraId="3D264864" w14:textId="77777777" w:rsidR="00296CF0" w:rsidRDefault="00296CF0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2DBB" w14:paraId="065C61E6" w14:textId="77777777" w:rsidTr="000E2DBB">
        <w:trPr>
          <w:trHeight w:val="567"/>
        </w:trPr>
        <w:tc>
          <w:tcPr>
            <w:tcW w:w="8956" w:type="dxa"/>
          </w:tcPr>
          <w:p w14:paraId="18E0E275" w14:textId="77777777" w:rsidR="000E2DBB" w:rsidRDefault="000E2DBB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6CF0" w14:paraId="5EA65CD5" w14:textId="77777777" w:rsidTr="000E2DBB">
        <w:trPr>
          <w:trHeight w:val="567"/>
        </w:trPr>
        <w:tc>
          <w:tcPr>
            <w:tcW w:w="8956" w:type="dxa"/>
          </w:tcPr>
          <w:p w14:paraId="129AFB46" w14:textId="77777777" w:rsidR="00296CF0" w:rsidRDefault="00296CF0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2DBB" w14:paraId="36DC65FA" w14:textId="77777777" w:rsidTr="000E2DBB">
        <w:trPr>
          <w:trHeight w:val="567"/>
        </w:trPr>
        <w:tc>
          <w:tcPr>
            <w:tcW w:w="8956" w:type="dxa"/>
          </w:tcPr>
          <w:p w14:paraId="5CBC1772" w14:textId="77777777" w:rsidR="000E2DBB" w:rsidRDefault="000E2DBB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6CF0" w14:paraId="69CE68B2" w14:textId="77777777" w:rsidTr="000E2DBB">
        <w:trPr>
          <w:trHeight w:val="567"/>
        </w:trPr>
        <w:tc>
          <w:tcPr>
            <w:tcW w:w="8956" w:type="dxa"/>
          </w:tcPr>
          <w:p w14:paraId="2F4449C2" w14:textId="77777777" w:rsidR="00296CF0" w:rsidRDefault="00296CF0" w:rsidP="00E7316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3"/>
    </w:tbl>
    <w:p w14:paraId="7079FC42" w14:textId="77777777" w:rsidR="001F49BC" w:rsidRPr="00314B9E" w:rsidRDefault="001F49BC" w:rsidP="004F67EC">
      <w:pPr>
        <w:rPr>
          <w:rFonts w:ascii="ＭＳ 明朝" w:eastAsia="ＭＳ 明朝" w:hAnsi="ＭＳ 明朝" w:hint="eastAsia"/>
          <w:szCs w:val="21"/>
        </w:rPr>
      </w:pPr>
    </w:p>
    <w:sectPr w:rsidR="001F49BC" w:rsidRPr="00314B9E" w:rsidSect="004F67EC">
      <w:pgSz w:w="23811" w:h="16838" w:orient="landscape" w:code="8"/>
      <w:pgMar w:top="1418" w:right="1418" w:bottom="1418" w:left="1418" w:header="851" w:footer="992" w:gutter="0"/>
      <w:cols w:num="2" w:space="425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13B7A" w14:textId="77777777" w:rsidR="004136C6" w:rsidRDefault="004136C6" w:rsidP="009B7E7B">
      <w:r>
        <w:separator/>
      </w:r>
    </w:p>
  </w:endnote>
  <w:endnote w:type="continuationSeparator" w:id="0">
    <w:p w14:paraId="4D6CF876" w14:textId="77777777" w:rsidR="004136C6" w:rsidRDefault="004136C6" w:rsidP="009B7E7B">
      <w:r>
        <w:continuationSeparator/>
      </w:r>
    </w:p>
  </w:endnote>
  <w:endnote w:type="continuationNotice" w:id="1">
    <w:p w14:paraId="42A5F678" w14:textId="77777777" w:rsidR="004136C6" w:rsidRDefault="00413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2ED6C" w14:textId="77777777" w:rsidR="004136C6" w:rsidRDefault="004136C6" w:rsidP="009B7E7B">
      <w:r>
        <w:separator/>
      </w:r>
    </w:p>
  </w:footnote>
  <w:footnote w:type="continuationSeparator" w:id="0">
    <w:p w14:paraId="0F89B4B0" w14:textId="77777777" w:rsidR="004136C6" w:rsidRDefault="004136C6" w:rsidP="009B7E7B">
      <w:r>
        <w:continuationSeparator/>
      </w:r>
    </w:p>
  </w:footnote>
  <w:footnote w:type="continuationNotice" w:id="1">
    <w:p w14:paraId="6DD8328A" w14:textId="77777777" w:rsidR="004136C6" w:rsidRDefault="004136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82408"/>
    <w:multiLevelType w:val="hybridMultilevel"/>
    <w:tmpl w:val="DAD24C22"/>
    <w:lvl w:ilvl="0" w:tplc="2F3EB2D4">
      <w:start w:val="1"/>
      <w:numFmt w:val="decimal"/>
      <w:lvlText w:val="(%1)"/>
      <w:lvlJc w:val="left"/>
      <w:pPr>
        <w:ind w:left="481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1" w:hanging="420"/>
      </w:pPr>
    </w:lvl>
    <w:lvl w:ilvl="3" w:tplc="0409000F" w:tentative="1">
      <w:start w:val="1"/>
      <w:numFmt w:val="decimal"/>
      <w:lvlText w:val="%4."/>
      <w:lvlJc w:val="left"/>
      <w:pPr>
        <w:ind w:left="1781" w:hanging="420"/>
      </w:pPr>
    </w:lvl>
    <w:lvl w:ilvl="4" w:tplc="04090017" w:tentative="1">
      <w:start w:val="1"/>
      <w:numFmt w:val="aiueoFullWidth"/>
      <w:lvlText w:val="(%5)"/>
      <w:lvlJc w:val="left"/>
      <w:pPr>
        <w:ind w:left="22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1" w:hanging="420"/>
      </w:pPr>
    </w:lvl>
    <w:lvl w:ilvl="6" w:tplc="0409000F" w:tentative="1">
      <w:start w:val="1"/>
      <w:numFmt w:val="decimal"/>
      <w:lvlText w:val="%7."/>
      <w:lvlJc w:val="left"/>
      <w:pPr>
        <w:ind w:left="3041" w:hanging="420"/>
      </w:pPr>
    </w:lvl>
    <w:lvl w:ilvl="7" w:tplc="04090017" w:tentative="1">
      <w:start w:val="1"/>
      <w:numFmt w:val="aiueoFullWidth"/>
      <w:lvlText w:val="(%8)"/>
      <w:lvlJc w:val="left"/>
      <w:pPr>
        <w:ind w:left="34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1" w:hanging="420"/>
      </w:pPr>
    </w:lvl>
  </w:abstractNum>
  <w:abstractNum w:abstractNumId="1" w15:restartNumberingAfterBreak="0">
    <w:nsid w:val="5F6E40F8"/>
    <w:multiLevelType w:val="hybridMultilevel"/>
    <w:tmpl w:val="EFCAA050"/>
    <w:lvl w:ilvl="0" w:tplc="A50AEF74">
      <w:start w:val="1"/>
      <w:numFmt w:val="decimal"/>
      <w:lvlText w:val="(%1)"/>
      <w:lvlJc w:val="left"/>
      <w:pPr>
        <w:ind w:left="4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" w15:restartNumberingAfterBreak="0">
    <w:nsid w:val="70007307"/>
    <w:multiLevelType w:val="hybridMultilevel"/>
    <w:tmpl w:val="B4DAC104"/>
    <w:lvl w:ilvl="0" w:tplc="1AC07C6C">
      <w:start w:val="1"/>
      <w:numFmt w:val="decimalFullWidth"/>
      <w:lvlText w:val="（%1）"/>
      <w:lvlJc w:val="left"/>
      <w:pPr>
        <w:ind w:left="8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101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F7"/>
    <w:rsid w:val="00025C5C"/>
    <w:rsid w:val="00030922"/>
    <w:rsid w:val="000462A6"/>
    <w:rsid w:val="000735B1"/>
    <w:rsid w:val="00074E3D"/>
    <w:rsid w:val="00076647"/>
    <w:rsid w:val="00076D68"/>
    <w:rsid w:val="000779B2"/>
    <w:rsid w:val="00085CC1"/>
    <w:rsid w:val="000A4090"/>
    <w:rsid w:val="000A47A5"/>
    <w:rsid w:val="000B0445"/>
    <w:rsid w:val="000B528C"/>
    <w:rsid w:val="000B5620"/>
    <w:rsid w:val="000C2875"/>
    <w:rsid w:val="000C2EE1"/>
    <w:rsid w:val="000D0BBB"/>
    <w:rsid w:val="000D15FF"/>
    <w:rsid w:val="000E2DBB"/>
    <w:rsid w:val="000F0196"/>
    <w:rsid w:val="000F6071"/>
    <w:rsid w:val="00103363"/>
    <w:rsid w:val="00123D82"/>
    <w:rsid w:val="0013130E"/>
    <w:rsid w:val="001356D9"/>
    <w:rsid w:val="00147A08"/>
    <w:rsid w:val="001556C9"/>
    <w:rsid w:val="00162922"/>
    <w:rsid w:val="00165818"/>
    <w:rsid w:val="001709EB"/>
    <w:rsid w:val="001B4452"/>
    <w:rsid w:val="001B7BA1"/>
    <w:rsid w:val="001C3260"/>
    <w:rsid w:val="001C33E2"/>
    <w:rsid w:val="001C4200"/>
    <w:rsid w:val="001D1863"/>
    <w:rsid w:val="001E65CF"/>
    <w:rsid w:val="001F49BC"/>
    <w:rsid w:val="001F7CAE"/>
    <w:rsid w:val="002003FD"/>
    <w:rsid w:val="0021137D"/>
    <w:rsid w:val="0021367B"/>
    <w:rsid w:val="0021371F"/>
    <w:rsid w:val="0021407F"/>
    <w:rsid w:val="002153F9"/>
    <w:rsid w:val="002317F5"/>
    <w:rsid w:val="00246ABB"/>
    <w:rsid w:val="00254736"/>
    <w:rsid w:val="0025514D"/>
    <w:rsid w:val="00257080"/>
    <w:rsid w:val="00260F53"/>
    <w:rsid w:val="00262D1D"/>
    <w:rsid w:val="00264C7B"/>
    <w:rsid w:val="00283CA4"/>
    <w:rsid w:val="00293E83"/>
    <w:rsid w:val="00296CF0"/>
    <w:rsid w:val="002A198E"/>
    <w:rsid w:val="002A57F6"/>
    <w:rsid w:val="002A6714"/>
    <w:rsid w:val="002B488D"/>
    <w:rsid w:val="002B4D87"/>
    <w:rsid w:val="002B5432"/>
    <w:rsid w:val="002C33EB"/>
    <w:rsid w:val="002D2E11"/>
    <w:rsid w:val="002D5B74"/>
    <w:rsid w:val="002E06AC"/>
    <w:rsid w:val="002E1645"/>
    <w:rsid w:val="002E2D7A"/>
    <w:rsid w:val="002E68CC"/>
    <w:rsid w:val="002F1374"/>
    <w:rsid w:val="002F5ABF"/>
    <w:rsid w:val="00300FEF"/>
    <w:rsid w:val="00305594"/>
    <w:rsid w:val="0030686F"/>
    <w:rsid w:val="00314B9E"/>
    <w:rsid w:val="00320996"/>
    <w:rsid w:val="00341DA5"/>
    <w:rsid w:val="003435A1"/>
    <w:rsid w:val="00347B7E"/>
    <w:rsid w:val="00374BE0"/>
    <w:rsid w:val="00376D13"/>
    <w:rsid w:val="003901FE"/>
    <w:rsid w:val="00391CCC"/>
    <w:rsid w:val="00397D3F"/>
    <w:rsid w:val="003B7216"/>
    <w:rsid w:val="003C100C"/>
    <w:rsid w:val="003C25A9"/>
    <w:rsid w:val="003C53F3"/>
    <w:rsid w:val="003D0432"/>
    <w:rsid w:val="003D3D76"/>
    <w:rsid w:val="003D4CE2"/>
    <w:rsid w:val="003D69F5"/>
    <w:rsid w:val="003E3571"/>
    <w:rsid w:val="003F000E"/>
    <w:rsid w:val="003F0983"/>
    <w:rsid w:val="003F22D2"/>
    <w:rsid w:val="003F5FF9"/>
    <w:rsid w:val="00403F9A"/>
    <w:rsid w:val="00404B77"/>
    <w:rsid w:val="004136C6"/>
    <w:rsid w:val="00413D4B"/>
    <w:rsid w:val="0041773E"/>
    <w:rsid w:val="004245E0"/>
    <w:rsid w:val="00432934"/>
    <w:rsid w:val="00433DA5"/>
    <w:rsid w:val="0043737D"/>
    <w:rsid w:val="00437764"/>
    <w:rsid w:val="00441F98"/>
    <w:rsid w:val="00445265"/>
    <w:rsid w:val="00447A14"/>
    <w:rsid w:val="00451269"/>
    <w:rsid w:val="00454C8F"/>
    <w:rsid w:val="00455A90"/>
    <w:rsid w:val="00474C69"/>
    <w:rsid w:val="00475879"/>
    <w:rsid w:val="004917E6"/>
    <w:rsid w:val="00492D79"/>
    <w:rsid w:val="00495A4E"/>
    <w:rsid w:val="00497528"/>
    <w:rsid w:val="004C1180"/>
    <w:rsid w:val="004C4644"/>
    <w:rsid w:val="004D07E6"/>
    <w:rsid w:val="004D408B"/>
    <w:rsid w:val="004D7113"/>
    <w:rsid w:val="004E105E"/>
    <w:rsid w:val="004F67EC"/>
    <w:rsid w:val="00510BDC"/>
    <w:rsid w:val="00513919"/>
    <w:rsid w:val="00521C58"/>
    <w:rsid w:val="0052651E"/>
    <w:rsid w:val="00530925"/>
    <w:rsid w:val="005445D8"/>
    <w:rsid w:val="00557867"/>
    <w:rsid w:val="00560221"/>
    <w:rsid w:val="00564990"/>
    <w:rsid w:val="00570702"/>
    <w:rsid w:val="00570978"/>
    <w:rsid w:val="005732B5"/>
    <w:rsid w:val="00573797"/>
    <w:rsid w:val="005751AE"/>
    <w:rsid w:val="00583288"/>
    <w:rsid w:val="0058485D"/>
    <w:rsid w:val="00586539"/>
    <w:rsid w:val="00590CEF"/>
    <w:rsid w:val="00590D5A"/>
    <w:rsid w:val="0059219F"/>
    <w:rsid w:val="0059272C"/>
    <w:rsid w:val="00595237"/>
    <w:rsid w:val="00597D36"/>
    <w:rsid w:val="005A7DA0"/>
    <w:rsid w:val="005B621F"/>
    <w:rsid w:val="005B78AD"/>
    <w:rsid w:val="005C245F"/>
    <w:rsid w:val="005D0319"/>
    <w:rsid w:val="005D213A"/>
    <w:rsid w:val="005D7CDF"/>
    <w:rsid w:val="005E2CF1"/>
    <w:rsid w:val="005F0F0F"/>
    <w:rsid w:val="00603A96"/>
    <w:rsid w:val="00614E30"/>
    <w:rsid w:val="006175B0"/>
    <w:rsid w:val="00630183"/>
    <w:rsid w:val="00666858"/>
    <w:rsid w:val="00672AC7"/>
    <w:rsid w:val="00673142"/>
    <w:rsid w:val="006747A4"/>
    <w:rsid w:val="006764A4"/>
    <w:rsid w:val="00685E1E"/>
    <w:rsid w:val="00686502"/>
    <w:rsid w:val="006921F2"/>
    <w:rsid w:val="006964E6"/>
    <w:rsid w:val="006A09DE"/>
    <w:rsid w:val="006A2BEF"/>
    <w:rsid w:val="006B2762"/>
    <w:rsid w:val="006F37CE"/>
    <w:rsid w:val="006F39BC"/>
    <w:rsid w:val="007056F7"/>
    <w:rsid w:val="00706066"/>
    <w:rsid w:val="00706D9B"/>
    <w:rsid w:val="00712333"/>
    <w:rsid w:val="00744C8F"/>
    <w:rsid w:val="00745F35"/>
    <w:rsid w:val="00761D25"/>
    <w:rsid w:val="007717DB"/>
    <w:rsid w:val="007725B4"/>
    <w:rsid w:val="00772915"/>
    <w:rsid w:val="007743AA"/>
    <w:rsid w:val="0078115C"/>
    <w:rsid w:val="00783BEC"/>
    <w:rsid w:val="00785FA4"/>
    <w:rsid w:val="00787CFC"/>
    <w:rsid w:val="007958A1"/>
    <w:rsid w:val="00796AA5"/>
    <w:rsid w:val="007A296A"/>
    <w:rsid w:val="007A7675"/>
    <w:rsid w:val="007B6549"/>
    <w:rsid w:val="007C1BAD"/>
    <w:rsid w:val="007C32D2"/>
    <w:rsid w:val="007D56B4"/>
    <w:rsid w:val="007E4C77"/>
    <w:rsid w:val="00801EF3"/>
    <w:rsid w:val="00803ED9"/>
    <w:rsid w:val="0082171B"/>
    <w:rsid w:val="00823860"/>
    <w:rsid w:val="00832ACB"/>
    <w:rsid w:val="00840136"/>
    <w:rsid w:val="00853E29"/>
    <w:rsid w:val="00854390"/>
    <w:rsid w:val="008568A4"/>
    <w:rsid w:val="008568AB"/>
    <w:rsid w:val="00873624"/>
    <w:rsid w:val="00876A6D"/>
    <w:rsid w:val="00881E63"/>
    <w:rsid w:val="00881F56"/>
    <w:rsid w:val="00882F9F"/>
    <w:rsid w:val="00884642"/>
    <w:rsid w:val="008942DB"/>
    <w:rsid w:val="008A3EF3"/>
    <w:rsid w:val="008A7B2C"/>
    <w:rsid w:val="008C1420"/>
    <w:rsid w:val="008C1F33"/>
    <w:rsid w:val="008C3C92"/>
    <w:rsid w:val="008D46B4"/>
    <w:rsid w:val="008E07C0"/>
    <w:rsid w:val="008E3E1E"/>
    <w:rsid w:val="008F355E"/>
    <w:rsid w:val="009152A8"/>
    <w:rsid w:val="00916C7A"/>
    <w:rsid w:val="00920BAC"/>
    <w:rsid w:val="0092253E"/>
    <w:rsid w:val="009248D4"/>
    <w:rsid w:val="00924CE1"/>
    <w:rsid w:val="0093631E"/>
    <w:rsid w:val="00950445"/>
    <w:rsid w:val="0095342E"/>
    <w:rsid w:val="00953C9B"/>
    <w:rsid w:val="009625B2"/>
    <w:rsid w:val="009635D4"/>
    <w:rsid w:val="009656C8"/>
    <w:rsid w:val="00972CCA"/>
    <w:rsid w:val="00973F3C"/>
    <w:rsid w:val="009754EF"/>
    <w:rsid w:val="009823BC"/>
    <w:rsid w:val="009A259B"/>
    <w:rsid w:val="009A52AA"/>
    <w:rsid w:val="009A7BF6"/>
    <w:rsid w:val="009B04EA"/>
    <w:rsid w:val="009B3D82"/>
    <w:rsid w:val="009B67CE"/>
    <w:rsid w:val="009B7E7B"/>
    <w:rsid w:val="009C15B9"/>
    <w:rsid w:val="009C36CB"/>
    <w:rsid w:val="009D1154"/>
    <w:rsid w:val="00A278FD"/>
    <w:rsid w:val="00A35B69"/>
    <w:rsid w:val="00A36B6E"/>
    <w:rsid w:val="00A41039"/>
    <w:rsid w:val="00A675C2"/>
    <w:rsid w:val="00A754BE"/>
    <w:rsid w:val="00A759AC"/>
    <w:rsid w:val="00A76F8E"/>
    <w:rsid w:val="00A85A40"/>
    <w:rsid w:val="00A867C4"/>
    <w:rsid w:val="00A908D6"/>
    <w:rsid w:val="00AA2576"/>
    <w:rsid w:val="00AB2D2D"/>
    <w:rsid w:val="00AC26AD"/>
    <w:rsid w:val="00AD3A07"/>
    <w:rsid w:val="00AD4373"/>
    <w:rsid w:val="00AE1463"/>
    <w:rsid w:val="00AE2856"/>
    <w:rsid w:val="00AE3BAD"/>
    <w:rsid w:val="00AF0EB9"/>
    <w:rsid w:val="00B021A9"/>
    <w:rsid w:val="00B06597"/>
    <w:rsid w:val="00B11E4A"/>
    <w:rsid w:val="00B41747"/>
    <w:rsid w:val="00B52925"/>
    <w:rsid w:val="00B707FC"/>
    <w:rsid w:val="00B83AE0"/>
    <w:rsid w:val="00B83D9E"/>
    <w:rsid w:val="00B92F10"/>
    <w:rsid w:val="00BA07F6"/>
    <w:rsid w:val="00BA3CAF"/>
    <w:rsid w:val="00BA496B"/>
    <w:rsid w:val="00BB2C66"/>
    <w:rsid w:val="00BC25BB"/>
    <w:rsid w:val="00BC5E9F"/>
    <w:rsid w:val="00BC78C0"/>
    <w:rsid w:val="00BF30AF"/>
    <w:rsid w:val="00BF41F6"/>
    <w:rsid w:val="00C06A3B"/>
    <w:rsid w:val="00C14CF6"/>
    <w:rsid w:val="00C20B13"/>
    <w:rsid w:val="00C3146A"/>
    <w:rsid w:val="00C4518C"/>
    <w:rsid w:val="00C54D20"/>
    <w:rsid w:val="00C56FC4"/>
    <w:rsid w:val="00C57E4B"/>
    <w:rsid w:val="00C71C3B"/>
    <w:rsid w:val="00C71CC8"/>
    <w:rsid w:val="00C72DEF"/>
    <w:rsid w:val="00C8624C"/>
    <w:rsid w:val="00C926FC"/>
    <w:rsid w:val="00C97657"/>
    <w:rsid w:val="00CB3822"/>
    <w:rsid w:val="00CD6EFC"/>
    <w:rsid w:val="00CE1F58"/>
    <w:rsid w:val="00CF1161"/>
    <w:rsid w:val="00CF3D1C"/>
    <w:rsid w:val="00CF57C8"/>
    <w:rsid w:val="00D0571E"/>
    <w:rsid w:val="00D1631F"/>
    <w:rsid w:val="00D173F2"/>
    <w:rsid w:val="00D267F3"/>
    <w:rsid w:val="00D339B3"/>
    <w:rsid w:val="00D401E8"/>
    <w:rsid w:val="00D40C2C"/>
    <w:rsid w:val="00D44D0A"/>
    <w:rsid w:val="00D47999"/>
    <w:rsid w:val="00D57C04"/>
    <w:rsid w:val="00D6342A"/>
    <w:rsid w:val="00D6430D"/>
    <w:rsid w:val="00D64D09"/>
    <w:rsid w:val="00D85664"/>
    <w:rsid w:val="00D959FF"/>
    <w:rsid w:val="00D95B71"/>
    <w:rsid w:val="00D95E66"/>
    <w:rsid w:val="00DB23BE"/>
    <w:rsid w:val="00DB600C"/>
    <w:rsid w:val="00DC25FE"/>
    <w:rsid w:val="00DC732B"/>
    <w:rsid w:val="00DD7ABD"/>
    <w:rsid w:val="00DE65BD"/>
    <w:rsid w:val="00DF6A75"/>
    <w:rsid w:val="00E00997"/>
    <w:rsid w:val="00E03C8D"/>
    <w:rsid w:val="00E11C07"/>
    <w:rsid w:val="00E13105"/>
    <w:rsid w:val="00E15AB4"/>
    <w:rsid w:val="00E219DC"/>
    <w:rsid w:val="00E242E5"/>
    <w:rsid w:val="00E24C0B"/>
    <w:rsid w:val="00E2614B"/>
    <w:rsid w:val="00E32A27"/>
    <w:rsid w:val="00E33361"/>
    <w:rsid w:val="00E336C7"/>
    <w:rsid w:val="00E37D9E"/>
    <w:rsid w:val="00E41CCB"/>
    <w:rsid w:val="00E503E1"/>
    <w:rsid w:val="00E51308"/>
    <w:rsid w:val="00E53BE1"/>
    <w:rsid w:val="00E56634"/>
    <w:rsid w:val="00E6262A"/>
    <w:rsid w:val="00E6522F"/>
    <w:rsid w:val="00E73163"/>
    <w:rsid w:val="00E804BA"/>
    <w:rsid w:val="00E83F9C"/>
    <w:rsid w:val="00E84589"/>
    <w:rsid w:val="00E90D08"/>
    <w:rsid w:val="00EA145C"/>
    <w:rsid w:val="00EA476D"/>
    <w:rsid w:val="00EA4BB9"/>
    <w:rsid w:val="00EA5650"/>
    <w:rsid w:val="00EA5E70"/>
    <w:rsid w:val="00EA6C00"/>
    <w:rsid w:val="00EA6CFE"/>
    <w:rsid w:val="00EC1469"/>
    <w:rsid w:val="00ED1609"/>
    <w:rsid w:val="00EF0319"/>
    <w:rsid w:val="00EF53C5"/>
    <w:rsid w:val="00F02F5C"/>
    <w:rsid w:val="00F16C79"/>
    <w:rsid w:val="00F26568"/>
    <w:rsid w:val="00F30748"/>
    <w:rsid w:val="00F30B60"/>
    <w:rsid w:val="00F36DFA"/>
    <w:rsid w:val="00F41332"/>
    <w:rsid w:val="00F46B5A"/>
    <w:rsid w:val="00F47C20"/>
    <w:rsid w:val="00F51964"/>
    <w:rsid w:val="00F51B68"/>
    <w:rsid w:val="00F51F24"/>
    <w:rsid w:val="00F564A3"/>
    <w:rsid w:val="00F5671E"/>
    <w:rsid w:val="00F5742B"/>
    <w:rsid w:val="00F576D1"/>
    <w:rsid w:val="00F6306B"/>
    <w:rsid w:val="00F652AF"/>
    <w:rsid w:val="00F70938"/>
    <w:rsid w:val="00F7629B"/>
    <w:rsid w:val="00F76399"/>
    <w:rsid w:val="00F829B5"/>
    <w:rsid w:val="00F85A3B"/>
    <w:rsid w:val="00F976F3"/>
    <w:rsid w:val="00FB11A1"/>
    <w:rsid w:val="00FD5405"/>
    <w:rsid w:val="00FE02DC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4AFC4D"/>
  <w15:chartTrackingRefBased/>
  <w15:docId w15:val="{A2F945E8-DEA7-403D-83C3-56103D67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7E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7E7B"/>
  </w:style>
  <w:style w:type="paragraph" w:styleId="a6">
    <w:name w:val="footer"/>
    <w:basedOn w:val="a"/>
    <w:link w:val="a7"/>
    <w:uiPriority w:val="99"/>
    <w:unhideWhenUsed/>
    <w:rsid w:val="009B7E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7E7B"/>
  </w:style>
  <w:style w:type="paragraph" w:styleId="a8">
    <w:name w:val="List Paragraph"/>
    <w:basedOn w:val="a"/>
    <w:uiPriority w:val="34"/>
    <w:qFormat/>
    <w:rsid w:val="00BF30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C6E6A503A22A43A0D61EDAAF40C19C" ma:contentTypeVersion="4" ma:contentTypeDescription="新しいドキュメントを作成します。" ma:contentTypeScope="" ma:versionID="7b285492194f1834fb177b2f9413c696">
  <xsd:schema xmlns:xsd="http://www.w3.org/2001/XMLSchema" xmlns:xs="http://www.w3.org/2001/XMLSchema" xmlns:p="http://schemas.microsoft.com/office/2006/metadata/properties" xmlns:ns3="4327b15c-9610-44ae-8c24-f0c0fe13acdb" targetNamespace="http://schemas.microsoft.com/office/2006/metadata/properties" ma:root="true" ma:fieldsID="5c93f94d64b46a031a0dfedef3ef97e7" ns3:_="">
    <xsd:import namespace="4327b15c-9610-44ae-8c24-f0c0fe13ac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7b15c-9610-44ae-8c24-f0c0fe13ac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A918E-E144-4AB9-85C1-67AD80C7F3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70C0D-40C8-4C0F-8B2D-02599080CA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47D716-AA3A-486B-B52B-D8714B7FED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A29E29-7866-4CC7-8972-98E75F72C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27b15c-9610-44ae-8c24-f0c0fe13a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4</cp:revision>
  <cp:lastPrinted>2021-12-13T01:32:00Z</cp:lastPrinted>
  <dcterms:created xsi:type="dcterms:W3CDTF">2021-12-13T01:32:00Z</dcterms:created>
  <dcterms:modified xsi:type="dcterms:W3CDTF">2021-12-13T11:11:00Z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0x010100E7C6E6A503A22A43A0D61EDAAF40C19C</vt:lpwstr>
  </property>
</Properties>
</file>