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87" w:rsidRDefault="00C96187" w:rsidP="00C96187">
      <w:pPr>
        <w:spacing w:after="120"/>
      </w:pPr>
      <w:r>
        <w:t>(</w:t>
      </w:r>
      <w:r>
        <w:rPr>
          <w:rFonts w:hint="eastAsia"/>
        </w:rPr>
        <w:t>その</w:t>
      </w:r>
      <w: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0"/>
        <w:gridCol w:w="1824"/>
        <w:gridCol w:w="420"/>
        <w:gridCol w:w="156"/>
        <w:gridCol w:w="468"/>
        <w:gridCol w:w="420"/>
        <w:gridCol w:w="192"/>
        <w:gridCol w:w="432"/>
        <w:gridCol w:w="420"/>
        <w:gridCol w:w="624"/>
        <w:gridCol w:w="420"/>
        <w:gridCol w:w="624"/>
      </w:tblGrid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0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法人事業税免除申請の明細書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2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96187" w:rsidRDefault="00C96187" w:rsidP="009A2BCC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6000" w:type="dxa"/>
            <w:gridSpan w:val="11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96187" w:rsidRDefault="00C96187" w:rsidP="009A2BCC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96187" w:rsidRDefault="00C96187" w:rsidP="009A2BCC">
            <w:pPr>
              <w:jc w:val="distribute"/>
            </w:pPr>
            <w:r>
              <w:rPr>
                <w:rFonts w:hint="eastAsia"/>
              </w:rPr>
              <w:t>本県分課税標準額</w:t>
            </w:r>
          </w:p>
        </w:tc>
        <w:tc>
          <w:tcPr>
            <w:tcW w:w="3480" w:type="dxa"/>
            <w:gridSpan w:val="6"/>
            <w:vAlign w:val="center"/>
          </w:tcPr>
          <w:p w:rsidR="00C96187" w:rsidRDefault="00C96187" w:rsidP="009A2BCC">
            <w:r>
              <w:rPr>
                <w:rFonts w:hint="eastAsia"/>
              </w:rPr>
              <w:t xml:space="preserve">年　　　　　　</w:t>
            </w:r>
            <w:r>
              <w:rPr>
                <w:rFonts w:hint="eastAsia"/>
                <w:spacing w:val="24"/>
              </w:rPr>
              <w:t>万円以下の金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</w:tcPr>
          <w:p w:rsidR="00C96187" w:rsidRDefault="00C96187" w:rsidP="009A2BC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3480" w:type="dxa"/>
            <w:gridSpan w:val="6"/>
            <w:vAlign w:val="center"/>
          </w:tcPr>
          <w:p w:rsidR="00C96187" w:rsidRDefault="00C96187" w:rsidP="009A2BCC">
            <w:r>
              <w:rPr>
                <w:rFonts w:hint="eastAsia"/>
              </w:rPr>
              <w:t xml:space="preserve">年　　　　　　</w:t>
            </w:r>
            <w:r>
              <w:rPr>
                <w:rFonts w:hint="eastAsia"/>
                <w:spacing w:val="91"/>
              </w:rPr>
              <w:t>万円を超</w:t>
            </w:r>
            <w:r>
              <w:rPr>
                <w:rFonts w:hint="eastAsia"/>
              </w:rPr>
              <w:t>え</w:t>
            </w:r>
          </w:p>
          <w:p w:rsidR="00C96187" w:rsidRDefault="00C96187" w:rsidP="009A2BCC">
            <w:r>
              <w:rPr>
                <w:rFonts w:hint="eastAsia"/>
              </w:rPr>
              <w:t xml:space="preserve">年　　　　　　</w:t>
            </w:r>
            <w:r>
              <w:rPr>
                <w:rFonts w:hint="eastAsia"/>
                <w:spacing w:val="26"/>
              </w:rPr>
              <w:t>万円以下の金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</w:tcPr>
          <w:p w:rsidR="00C96187" w:rsidRDefault="00C96187" w:rsidP="009A2BC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3480" w:type="dxa"/>
            <w:gridSpan w:val="6"/>
            <w:vAlign w:val="center"/>
          </w:tcPr>
          <w:p w:rsidR="00C96187" w:rsidRDefault="00C96187" w:rsidP="009A2BCC">
            <w:r>
              <w:rPr>
                <w:rFonts w:hint="eastAsia"/>
              </w:rPr>
              <w:t xml:space="preserve">年　　　　　　</w:t>
            </w:r>
            <w:r>
              <w:rPr>
                <w:rFonts w:hint="eastAsia"/>
                <w:spacing w:val="8"/>
              </w:rPr>
              <w:t>万円を超える金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</w:tcPr>
          <w:p w:rsidR="00C96187" w:rsidRDefault="00C96187" w:rsidP="009A2BC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3480" w:type="dxa"/>
            <w:gridSpan w:val="6"/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</w:tcPr>
          <w:p w:rsidR="00C96187" w:rsidRDefault="00C96187" w:rsidP="009A2BC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県内における事務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所の従業者数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824" w:type="dxa"/>
            <w:vMerge w:val="restart"/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176" w:type="dxa"/>
            <w:gridSpan w:val="10"/>
            <w:tcBorders>
              <w:right w:val="single" w:sz="12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従業者数</w:t>
            </w:r>
            <w:r>
              <w:t>(</w:t>
            </w:r>
            <w:r>
              <w:rPr>
                <w:rFonts w:hint="eastAsia"/>
              </w:rPr>
              <w:t>事業年度に属する各月末現在</w:t>
            </w:r>
            <w:r>
              <w:t>)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1824" w:type="dxa"/>
            <w:vMerge/>
          </w:tcPr>
          <w:p w:rsidR="00C96187" w:rsidRDefault="00C96187" w:rsidP="009A2BCC"/>
        </w:tc>
        <w:tc>
          <w:tcPr>
            <w:tcW w:w="420" w:type="dxa"/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1824" w:type="dxa"/>
            <w:vMerge/>
          </w:tcPr>
          <w:p w:rsidR="00C96187" w:rsidRDefault="00C96187" w:rsidP="009A2BCC"/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1824" w:type="dxa"/>
            <w:vMerge/>
          </w:tcPr>
          <w:p w:rsidR="00C96187" w:rsidRDefault="00C96187" w:rsidP="009A2BCC"/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1824" w:type="dxa"/>
            <w:vMerge/>
          </w:tcPr>
          <w:p w:rsidR="00C96187" w:rsidRDefault="00C96187" w:rsidP="009A2BCC"/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1824" w:type="dxa"/>
            <w:vMerge/>
          </w:tcPr>
          <w:p w:rsidR="00C96187" w:rsidRDefault="00C96187" w:rsidP="009A2BCC"/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1824" w:type="dxa"/>
            <w:vMerge/>
          </w:tcPr>
          <w:p w:rsidR="00C96187" w:rsidRDefault="00C96187" w:rsidP="009A2BCC"/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1824" w:type="dxa"/>
            <w:vMerge/>
          </w:tcPr>
          <w:p w:rsidR="00C96187" w:rsidRDefault="00C96187" w:rsidP="009A2BCC"/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4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96187" w:rsidRDefault="00C96187" w:rsidP="009A2BCC">
            <w:r>
              <w:rPr>
                <w:rFonts w:hint="eastAsia"/>
              </w:rPr>
              <w:t>上記のうち新増設をした対象設備に係る従業者数</w:t>
            </w:r>
          </w:p>
          <w:p w:rsidR="00C96187" w:rsidRDefault="00C96187" w:rsidP="009A2BCC">
            <w:pPr>
              <w:jc w:val="center"/>
            </w:pPr>
            <w:r>
              <w:t>(</w:t>
            </w:r>
            <w:r>
              <w:rPr>
                <w:rFonts w:hint="eastAsia"/>
              </w:rPr>
              <w:t>事業年度に属する各月末現在</w:t>
            </w:r>
            <w:r>
              <w:t>)</w:t>
            </w:r>
          </w:p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44" w:type="dxa"/>
            <w:gridSpan w:val="3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44" w:type="dxa"/>
            <w:gridSpan w:val="3"/>
            <w:vMerge/>
            <w:tcBorders>
              <w:left w:val="single" w:sz="12" w:space="0" w:color="auto"/>
            </w:tcBorders>
          </w:tcPr>
          <w:p w:rsidR="00C96187" w:rsidRDefault="00C96187" w:rsidP="009A2BCC"/>
        </w:tc>
        <w:tc>
          <w:tcPr>
            <w:tcW w:w="420" w:type="dxa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県内における事務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所の固定資産の価額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60" w:type="dxa"/>
            <w:tcBorders>
              <w:left w:val="single" w:sz="12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460" w:type="dxa"/>
            <w:gridSpan w:val="4"/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600" w:type="dxa"/>
            <w:gridSpan w:val="8"/>
            <w:tcBorders>
              <w:right w:val="single" w:sz="12" w:space="0" w:color="auto"/>
            </w:tcBorders>
            <w:vAlign w:val="center"/>
          </w:tcPr>
          <w:p w:rsidR="00C96187" w:rsidRDefault="00C96187" w:rsidP="009A2BCC">
            <w:pPr>
              <w:jc w:val="center"/>
            </w:pPr>
            <w:r>
              <w:rPr>
                <w:rFonts w:hint="eastAsia"/>
              </w:rPr>
              <w:t>固定資産の価額</w:t>
            </w:r>
            <w:r>
              <w:t>(</w:t>
            </w:r>
            <w:r>
              <w:rPr>
                <w:rFonts w:hint="eastAsia"/>
              </w:rPr>
              <w:t>事業年度末日現在</w:t>
            </w:r>
            <w:r>
              <w:t>)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60" w:type="dxa"/>
            <w:tcBorders>
              <w:lef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4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60" w:type="dxa"/>
            <w:tcBorders>
              <w:lef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4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60" w:type="dxa"/>
            <w:tcBorders>
              <w:lef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4"/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tcBorders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  <w:tr w:rsidR="00C96187" w:rsidTr="009A2BC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187" w:rsidRDefault="00C96187" w:rsidP="009A2BCC">
            <w:r>
              <w:rPr>
                <w:rFonts w:hint="eastAsia"/>
              </w:rPr>
              <w:t>上記のうち新増設をした対象設備に係る固定資産の価額</w:t>
            </w:r>
          </w:p>
          <w:p w:rsidR="00C96187" w:rsidRDefault="00C96187" w:rsidP="009A2BCC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事業年度末日現</w:t>
            </w:r>
            <w:r>
              <w:rPr>
                <w:rFonts w:hint="eastAsia"/>
              </w:rPr>
              <w:t>在</w:t>
            </w:r>
            <w:r>
              <w:t>)</w:t>
            </w:r>
          </w:p>
        </w:tc>
        <w:tc>
          <w:tcPr>
            <w:tcW w:w="360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C96187" w:rsidRDefault="00C96187" w:rsidP="009A2BCC">
            <w:r>
              <w:rPr>
                <w:rFonts w:hint="eastAsia"/>
              </w:rPr>
              <w:t xml:space="preserve">　</w:t>
            </w:r>
          </w:p>
        </w:tc>
      </w:tr>
    </w:tbl>
    <w:p w:rsidR="00C96187" w:rsidRDefault="00C96187" w:rsidP="00C96187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電気・ガス供給業又は倉庫業を行う法人の場合にあっては，固定資産の価額を記載し，その他の法人の場合にあっては従業者数を記載すること。</w:t>
      </w:r>
      <w:bookmarkStart w:id="0" w:name="_GoBack"/>
      <w:bookmarkEnd w:id="0"/>
    </w:p>
    <w:sectPr w:rsidR="00C9618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30" w:rsidRDefault="00742630" w:rsidP="00495C6A">
      <w:r>
        <w:separator/>
      </w:r>
    </w:p>
  </w:endnote>
  <w:endnote w:type="continuationSeparator" w:id="0">
    <w:p w:rsidR="00742630" w:rsidRDefault="00742630" w:rsidP="0049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5A" w:rsidRDefault="001432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25A" w:rsidRDefault="001432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30" w:rsidRDefault="00742630" w:rsidP="00495C6A">
      <w:r>
        <w:separator/>
      </w:r>
    </w:p>
  </w:footnote>
  <w:footnote w:type="continuationSeparator" w:id="0">
    <w:p w:rsidR="00742630" w:rsidRDefault="00742630" w:rsidP="0049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5A"/>
    <w:rsid w:val="0014325A"/>
    <w:rsid w:val="002C6FB0"/>
    <w:rsid w:val="00495C6A"/>
    <w:rsid w:val="00742630"/>
    <w:rsid w:val="00BC6993"/>
    <w:rsid w:val="00C96187"/>
    <w:rsid w:val="00FB3999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4722D7-FC3A-4A1E-BF68-F7960AE3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FC29B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C29B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2021-02-16T08:43:00Z</cp:lastPrinted>
  <dcterms:created xsi:type="dcterms:W3CDTF">2021-08-02T06:38:00Z</dcterms:created>
  <dcterms:modified xsi:type="dcterms:W3CDTF">2021-08-02T06:38:00Z</dcterms:modified>
</cp:coreProperties>
</file>