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3E" w:rsidRDefault="002D730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5149215</wp:posOffset>
                </wp:positionV>
                <wp:extent cx="1821180" cy="390525"/>
                <wp:effectExtent l="0" t="0" r="26670" b="2857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180" cy="390525"/>
                          <a:chOff x="2328" y="7440"/>
                          <a:chExt cx="2868" cy="570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2328" y="7440"/>
                            <a:ext cx="60" cy="570"/>
                          </a:xfrm>
                          <a:prstGeom prst="leftBracket">
                            <a:avLst>
                              <a:gd name="adj" fmla="val 475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SpPr>
                          <a:spLocks/>
                        </wps:cNvSpPr>
                        <wps:spPr bwMode="auto">
                          <a:xfrm rot="10800000">
                            <a:off x="5136" y="7440"/>
                            <a:ext cx="60" cy="570"/>
                          </a:xfrm>
                          <a:prstGeom prst="leftBracket">
                            <a:avLst>
                              <a:gd name="adj" fmla="val 475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34C3B" id="Group 6" o:spid="_x0000_s1026" style="position:absolute;left:0;text-align:left;margin-left:35.7pt;margin-top:405.45pt;width:143.4pt;height:30.75pt;z-index:251658240" coordorigin="2328,7440" coordsize="2868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7" o:spid="_x0000_s1027" type="#_x0000_t85" style="position:absolute;left:2328;top:7440;width:6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<v:textbox inset="0,0,0,0"/>
                </v:shape>
                <v:shape id="AutoShape 8" o:spid="_x0000_s1028" type="#_x0000_t85" style="position:absolute;left:5136;top:7440;width:60;height:57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" adj="10800" strokeweight=".5pt">
                  <v:textbox inset="0,0,0,0"/>
                </v:shape>
              </v:group>
            </w:pict>
          </mc:Fallback>
        </mc:AlternateContent>
      </w:r>
      <w:r w:rsidR="00E34B3E">
        <w:t>(</w:t>
      </w:r>
      <w:r w:rsidR="00E34B3E">
        <w:rPr>
          <w:rFonts w:hint="eastAsia"/>
        </w:rPr>
        <w:t>その</w:t>
      </w:r>
      <w:r w:rsidR="00E34B3E">
        <w:t>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536"/>
        <w:gridCol w:w="1392"/>
        <w:gridCol w:w="660"/>
        <w:gridCol w:w="1548"/>
        <w:gridCol w:w="2760"/>
      </w:tblGrid>
      <w:tr w:rsidR="00E34B3E">
        <w:trPr>
          <w:cantSplit/>
          <w:trHeight w:val="1040"/>
        </w:trPr>
        <w:tc>
          <w:tcPr>
            <w:tcW w:w="8520" w:type="dxa"/>
            <w:gridSpan w:val="6"/>
            <w:vAlign w:val="center"/>
          </w:tcPr>
          <w:p w:rsidR="00E34B3E" w:rsidRDefault="00E34B3E">
            <w:pPr>
              <w:jc w:val="center"/>
            </w:pPr>
            <w:r>
              <w:rPr>
                <w:rFonts w:hint="eastAsia"/>
              </w:rPr>
              <w:t>事業税</w:t>
            </w:r>
            <w:r>
              <w:t>(</w:t>
            </w:r>
            <w:r>
              <w:rPr>
                <w:rFonts w:hint="eastAsia"/>
              </w:rPr>
              <w:t>個人</w:t>
            </w:r>
            <w:r>
              <w:t>)</w:t>
            </w:r>
            <w:r>
              <w:rPr>
                <w:rFonts w:hint="eastAsia"/>
              </w:rPr>
              <w:t>免除申請の明細書</w:t>
            </w:r>
          </w:p>
        </w:tc>
      </w:tr>
      <w:tr w:rsidR="00E34B3E">
        <w:trPr>
          <w:cantSplit/>
          <w:trHeight w:val="1040"/>
        </w:trPr>
        <w:tc>
          <w:tcPr>
            <w:tcW w:w="2160" w:type="dxa"/>
            <w:gridSpan w:val="2"/>
            <w:vAlign w:val="center"/>
          </w:tcPr>
          <w:p w:rsidR="00E34B3E" w:rsidRDefault="00E34B3E">
            <w:pPr>
              <w:jc w:val="center"/>
              <w:rPr>
                <w:spacing w:val="105"/>
              </w:rPr>
            </w:pPr>
            <w:r>
              <w:rPr>
                <w:rFonts w:hint="eastAsia"/>
              </w:rPr>
              <w:t>課税標準の算定期間</w:t>
            </w:r>
          </w:p>
        </w:tc>
        <w:tc>
          <w:tcPr>
            <w:tcW w:w="6360" w:type="dxa"/>
            <w:gridSpan w:val="4"/>
            <w:vAlign w:val="center"/>
          </w:tcPr>
          <w:p w:rsidR="00E34B3E" w:rsidRDefault="00E34B3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34B3E">
        <w:trPr>
          <w:cantSplit/>
          <w:trHeight w:val="1040"/>
        </w:trPr>
        <w:tc>
          <w:tcPr>
            <w:tcW w:w="8520" w:type="dxa"/>
            <w:gridSpan w:val="6"/>
            <w:vAlign w:val="center"/>
          </w:tcPr>
          <w:p w:rsidR="00E34B3E" w:rsidRDefault="00E34B3E">
            <w:pPr>
              <w:jc w:val="center"/>
            </w:pPr>
            <w:r>
              <w:rPr>
                <w:rFonts w:hint="eastAsia"/>
              </w:rPr>
              <w:t>県内における事務</w:t>
            </w:r>
            <w:r>
              <w:t>(</w:t>
            </w:r>
            <w:r>
              <w:rPr>
                <w:rFonts w:hint="eastAsia"/>
              </w:rPr>
              <w:t>業</w:t>
            </w:r>
            <w:r>
              <w:t>)</w:t>
            </w:r>
            <w:r>
              <w:rPr>
                <w:rFonts w:hint="eastAsia"/>
              </w:rPr>
              <w:t>所の従業者数</w:t>
            </w:r>
          </w:p>
        </w:tc>
      </w:tr>
      <w:tr w:rsidR="00E34B3E">
        <w:trPr>
          <w:cantSplit/>
          <w:trHeight w:val="1040"/>
        </w:trPr>
        <w:tc>
          <w:tcPr>
            <w:tcW w:w="2160" w:type="dxa"/>
            <w:gridSpan w:val="2"/>
            <w:vAlign w:val="center"/>
          </w:tcPr>
          <w:p w:rsidR="00E34B3E" w:rsidRDefault="00E34B3E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052" w:type="dxa"/>
            <w:gridSpan w:val="2"/>
            <w:vAlign w:val="center"/>
          </w:tcPr>
          <w:p w:rsidR="00E34B3E" w:rsidRDefault="00E34B3E">
            <w:pPr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548" w:type="dxa"/>
            <w:tcBorders>
              <w:right w:val="nil"/>
            </w:tcBorders>
            <w:vAlign w:val="center"/>
          </w:tcPr>
          <w:p w:rsidR="00E34B3E" w:rsidRDefault="00E34B3E">
            <w:pPr>
              <w:jc w:val="right"/>
            </w:pPr>
            <w:r>
              <w:rPr>
                <w:rFonts w:hint="eastAsia"/>
              </w:rPr>
              <w:t>従業者数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:rsidR="00E34B3E" w:rsidRDefault="00E34B3E">
            <w:r>
              <w:rPr>
                <w:rFonts w:hint="eastAsia"/>
              </w:rPr>
              <w:t>課税標準の算定期間</w:t>
            </w:r>
            <w:r>
              <w:rPr>
                <w:rFonts w:hint="eastAsia"/>
                <w:spacing w:val="210"/>
              </w:rPr>
              <w:t>に</w:t>
            </w:r>
            <w:r>
              <w:rPr>
                <w:rFonts w:hint="eastAsia"/>
              </w:rPr>
              <w:t>属する各月末現在</w:t>
            </w:r>
          </w:p>
        </w:tc>
      </w:tr>
      <w:tr w:rsidR="00E34B3E">
        <w:trPr>
          <w:cantSplit/>
          <w:trHeight w:val="1040"/>
        </w:trPr>
        <w:tc>
          <w:tcPr>
            <w:tcW w:w="2160" w:type="dxa"/>
            <w:gridSpan w:val="2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2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  <w:tc>
          <w:tcPr>
            <w:tcW w:w="4308" w:type="dxa"/>
            <w:gridSpan w:val="2"/>
            <w:vAlign w:val="center"/>
          </w:tcPr>
          <w:p w:rsidR="00E34B3E" w:rsidRDefault="00E34B3E">
            <w:r>
              <w:rPr>
                <w:rFonts w:hint="eastAsia"/>
              </w:rPr>
              <w:t xml:space="preserve">　月　人，　月　人，　月　人，　月　人，</w:t>
            </w:r>
          </w:p>
          <w:p w:rsidR="00E34B3E" w:rsidRDefault="002D730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-838200</wp:posOffset>
                      </wp:positionV>
                      <wp:extent cx="1455420" cy="361950"/>
                      <wp:effectExtent l="0" t="0" r="0" b="0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5420" cy="361950"/>
                                <a:chOff x="7461" y="4246"/>
                                <a:chExt cx="2292" cy="570"/>
                              </a:xfrm>
                            </wpg:grpSpPr>
                            <wps:wsp>
                              <wps:cNvPr id="5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61" y="4246"/>
                                  <a:ext cx="60" cy="570"/>
                                </a:xfrm>
                                <a:prstGeom prst="leftBracket">
                                  <a:avLst>
                                    <a:gd name="adj" fmla="val 4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93" y="4246"/>
                                  <a:ext cx="60" cy="570"/>
                                </a:xfrm>
                                <a:prstGeom prst="leftBracket">
                                  <a:avLst>
                                    <a:gd name="adj" fmla="val 4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BC564F" id="Group 3" o:spid="_x0000_s1026" style="position:absolute;left:0;text-align:left;margin-left:74.4pt;margin-top:-66pt;width:114.6pt;height:28.5pt;z-index:251657216" coordorigin="7461,4246" coordsize="2292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" o:allowincell="f">
                      <v:shape id="AutoShape 4" o:spid="_x0000_s1027" type="#_x0000_t85" style="position:absolute;left:7461;top:4246;width:6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 id="AutoShape 5" o:spid="_x0000_s1028" type="#_x0000_t85" style="position:absolute;left:9693;top:4246;width:60;height:57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E34B3E">
              <w:rPr>
                <w:rFonts w:hint="eastAsia"/>
              </w:rPr>
              <w:t xml:space="preserve">　…………………………………計</w:t>
            </w:r>
            <w:r w:rsidR="00E34B3E">
              <w:rPr>
                <w:rFonts w:hint="eastAsia"/>
                <w:spacing w:val="52"/>
              </w:rPr>
              <w:t xml:space="preserve">　</w:t>
            </w:r>
            <w:r w:rsidR="00E34B3E">
              <w:rPr>
                <w:rFonts w:hint="eastAsia"/>
              </w:rPr>
              <w:t xml:space="preserve">　　人</w:t>
            </w:r>
          </w:p>
        </w:tc>
      </w:tr>
      <w:tr w:rsidR="00E34B3E">
        <w:trPr>
          <w:cantSplit/>
          <w:trHeight w:val="1040"/>
        </w:trPr>
        <w:tc>
          <w:tcPr>
            <w:tcW w:w="2160" w:type="dxa"/>
            <w:gridSpan w:val="2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2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  <w:tc>
          <w:tcPr>
            <w:tcW w:w="4308" w:type="dxa"/>
            <w:gridSpan w:val="2"/>
            <w:vAlign w:val="center"/>
          </w:tcPr>
          <w:p w:rsidR="00E34B3E" w:rsidRDefault="00E34B3E">
            <w:r>
              <w:rPr>
                <w:rFonts w:hint="eastAsia"/>
              </w:rPr>
              <w:t xml:space="preserve">　月　人，　月　人，　月　人，　月　人，</w:t>
            </w:r>
          </w:p>
          <w:p w:rsidR="00E34B3E" w:rsidRDefault="00E34B3E">
            <w:r>
              <w:rPr>
                <w:rFonts w:hint="eastAsia"/>
              </w:rPr>
              <w:t xml:space="preserve">　…………………………………計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E34B3E">
        <w:trPr>
          <w:cantSplit/>
          <w:trHeight w:val="1040"/>
        </w:trPr>
        <w:tc>
          <w:tcPr>
            <w:tcW w:w="2160" w:type="dxa"/>
            <w:gridSpan w:val="2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2"/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  <w:tc>
          <w:tcPr>
            <w:tcW w:w="4308" w:type="dxa"/>
            <w:gridSpan w:val="2"/>
            <w:vAlign w:val="center"/>
          </w:tcPr>
          <w:p w:rsidR="00E34B3E" w:rsidRDefault="00E34B3E">
            <w:r>
              <w:rPr>
                <w:rFonts w:hint="eastAsia"/>
              </w:rPr>
              <w:t xml:space="preserve">　月　人，　月　人，　月　人，　月　人，</w:t>
            </w:r>
          </w:p>
          <w:p w:rsidR="00E34B3E" w:rsidRDefault="00E34B3E">
            <w:r>
              <w:rPr>
                <w:rFonts w:hint="eastAsia"/>
              </w:rPr>
              <w:t xml:space="preserve">　…………………………………計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E34B3E">
        <w:trPr>
          <w:cantSplit/>
          <w:trHeight w:val="360"/>
        </w:trPr>
        <w:tc>
          <w:tcPr>
            <w:tcW w:w="4212" w:type="dxa"/>
            <w:gridSpan w:val="4"/>
            <w:tcBorders>
              <w:bottom w:val="nil"/>
            </w:tcBorders>
            <w:vAlign w:val="center"/>
          </w:tcPr>
          <w:p w:rsidR="00E34B3E" w:rsidRDefault="005363A2">
            <w:pPr>
              <w:jc w:val="center"/>
            </w:pPr>
            <w:r>
              <w:rPr>
                <w:rFonts w:hint="eastAsia"/>
              </w:rPr>
              <w:t>取得等</w:t>
            </w:r>
            <w:r w:rsidR="00E34B3E">
              <w:rPr>
                <w:rFonts w:hint="eastAsia"/>
              </w:rPr>
              <w:t>設備に係る従業者数</w:t>
            </w:r>
          </w:p>
        </w:tc>
        <w:tc>
          <w:tcPr>
            <w:tcW w:w="4308" w:type="dxa"/>
            <w:gridSpan w:val="2"/>
            <w:vMerge w:val="restart"/>
            <w:vAlign w:val="center"/>
          </w:tcPr>
          <w:p w:rsidR="00E34B3E" w:rsidRDefault="00E34B3E">
            <w:r>
              <w:rPr>
                <w:rFonts w:hint="eastAsia"/>
              </w:rPr>
              <w:t xml:space="preserve">　月　人，　月　人，　月　人，　月　人，</w:t>
            </w:r>
          </w:p>
          <w:p w:rsidR="00E34B3E" w:rsidRDefault="00E34B3E">
            <w:r>
              <w:rPr>
                <w:rFonts w:hint="eastAsia"/>
              </w:rPr>
              <w:t xml:space="preserve">　…………………………………計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E34B3E">
        <w:trPr>
          <w:cantSplit/>
          <w:trHeight w:val="680"/>
        </w:trPr>
        <w:tc>
          <w:tcPr>
            <w:tcW w:w="624" w:type="dxa"/>
            <w:tcBorders>
              <w:top w:val="nil"/>
              <w:right w:val="nil"/>
            </w:tcBorders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34B3E" w:rsidRDefault="00E34B3E">
            <w:r>
              <w:rPr>
                <w:rFonts w:hint="eastAsia"/>
              </w:rPr>
              <w:t>課税標準の算定期間に属する各月末現在</w:t>
            </w:r>
          </w:p>
        </w:tc>
        <w:tc>
          <w:tcPr>
            <w:tcW w:w="660" w:type="dxa"/>
            <w:tcBorders>
              <w:top w:val="nil"/>
              <w:left w:val="nil"/>
            </w:tcBorders>
            <w:vAlign w:val="center"/>
          </w:tcPr>
          <w:p w:rsidR="00E34B3E" w:rsidRDefault="00E34B3E">
            <w:r>
              <w:rPr>
                <w:rFonts w:hint="eastAsia"/>
              </w:rPr>
              <w:t xml:space="preserve">　</w:t>
            </w:r>
          </w:p>
        </w:tc>
        <w:tc>
          <w:tcPr>
            <w:tcW w:w="4308" w:type="dxa"/>
            <w:gridSpan w:val="2"/>
            <w:vMerge/>
            <w:vAlign w:val="center"/>
          </w:tcPr>
          <w:p w:rsidR="00E34B3E" w:rsidRDefault="00E34B3E"/>
        </w:tc>
      </w:tr>
    </w:tbl>
    <w:p w:rsidR="00E34B3E" w:rsidRDefault="00E34B3E" w:rsidP="001A7E94">
      <w:bookmarkStart w:id="0" w:name="_GoBack"/>
      <w:bookmarkEnd w:id="0"/>
    </w:p>
    <w:sectPr w:rsidR="00E34B3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FE" w:rsidRDefault="006C03FE" w:rsidP="00D85744">
      <w:r>
        <w:separator/>
      </w:r>
    </w:p>
  </w:endnote>
  <w:endnote w:type="continuationSeparator" w:id="0">
    <w:p w:rsidR="006C03FE" w:rsidRDefault="006C03FE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3E" w:rsidRDefault="00E34B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4B3E" w:rsidRDefault="00E34B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FE" w:rsidRDefault="006C03FE" w:rsidP="00D85744">
      <w:r>
        <w:separator/>
      </w:r>
    </w:p>
  </w:footnote>
  <w:footnote w:type="continuationSeparator" w:id="0">
    <w:p w:rsidR="006C03FE" w:rsidRDefault="006C03FE" w:rsidP="00D8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3E"/>
    <w:rsid w:val="000A1136"/>
    <w:rsid w:val="000D2F56"/>
    <w:rsid w:val="001A7E94"/>
    <w:rsid w:val="002D7302"/>
    <w:rsid w:val="00355E60"/>
    <w:rsid w:val="004D52AB"/>
    <w:rsid w:val="005363A2"/>
    <w:rsid w:val="00637E1D"/>
    <w:rsid w:val="006C03FE"/>
    <w:rsid w:val="00975492"/>
    <w:rsid w:val="00D85744"/>
    <w:rsid w:val="00E34B3E"/>
    <w:rsid w:val="00ED0243"/>
    <w:rsid w:val="00FA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3B844F-6FBA-4E3F-A5E5-75512A76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3</cp:revision>
  <cp:lastPrinted>2001-10-05T07:32:00Z</cp:lastPrinted>
  <dcterms:created xsi:type="dcterms:W3CDTF">2021-08-02T07:16:00Z</dcterms:created>
  <dcterms:modified xsi:type="dcterms:W3CDTF">2021-08-02T08:25:00Z</dcterms:modified>
</cp:coreProperties>
</file>