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20" w:rsidRDefault="00973F20" w:rsidP="00973F20">
      <w:r>
        <w:t>(</w:t>
      </w:r>
      <w:r>
        <w:rPr>
          <w:rFonts w:hint="eastAsia"/>
        </w:rPr>
        <w:t>その</w:t>
      </w:r>
      <w:r>
        <w:t>2)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536"/>
        <w:gridCol w:w="1392"/>
        <w:gridCol w:w="660"/>
        <w:gridCol w:w="1548"/>
        <w:gridCol w:w="2760"/>
      </w:tblGrid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20" w:type="dxa"/>
            <w:gridSpan w:val="6"/>
            <w:vAlign w:val="center"/>
          </w:tcPr>
          <w:p w:rsidR="00973F20" w:rsidRDefault="00973F20" w:rsidP="00E70C99">
            <w:pPr>
              <w:jc w:val="center"/>
            </w:pPr>
            <w:r>
              <w:rPr>
                <w:rFonts w:hint="eastAsia"/>
              </w:rPr>
              <w:t>事業税</w:t>
            </w:r>
            <w:r>
              <w:t>(</w:t>
            </w:r>
            <w:r>
              <w:rPr>
                <w:rFonts w:hint="eastAsia"/>
              </w:rPr>
              <w:t>個人</w:t>
            </w:r>
            <w:r>
              <w:t>)</w:t>
            </w:r>
            <w:r>
              <w:rPr>
                <w:rFonts w:hint="eastAsia"/>
              </w:rPr>
              <w:t>免除申請の明細書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973F20" w:rsidRDefault="00973F20" w:rsidP="00E70C99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課税標準の算定期間</w:t>
            </w:r>
          </w:p>
        </w:tc>
        <w:tc>
          <w:tcPr>
            <w:tcW w:w="6360" w:type="dxa"/>
            <w:gridSpan w:val="4"/>
            <w:vAlign w:val="center"/>
          </w:tcPr>
          <w:p w:rsidR="00973F20" w:rsidRDefault="00973F20" w:rsidP="00E70C9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8520" w:type="dxa"/>
            <w:gridSpan w:val="6"/>
            <w:vAlign w:val="center"/>
          </w:tcPr>
          <w:p w:rsidR="00973F20" w:rsidRDefault="00973F20" w:rsidP="00E70C99">
            <w:pPr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所の従業者数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973F20" w:rsidRDefault="00241079" w:rsidP="00E70C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163195</wp:posOffset>
                      </wp:positionV>
                      <wp:extent cx="1455420" cy="361950"/>
                      <wp:effectExtent l="0" t="0" r="0" b="0"/>
                      <wp:wrapNone/>
                      <wp:docPr id="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5420" cy="361950"/>
                                <a:chOff x="7461" y="4246"/>
                                <a:chExt cx="2292" cy="57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61" y="4246"/>
                                  <a:ext cx="60" cy="57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11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93" y="4246"/>
                                  <a:ext cx="60" cy="57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AD6D8" id="Group 9" o:spid="_x0000_s1026" style="position:absolute;left:0;text-align:left;margin-left:4in;margin-top:12.85pt;width:114.6pt;height:28.5pt;z-index:251660288" coordorigin="7461,4246" coordsize="2292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TsskQMAAEAMAAAOAAAAZHJzL2Uyb0RvYy54bWzsVttu4zYQfS/QfyD4ruhiXWwhyiKx5aDA&#10;trtAtugzLVISu5SoknSUtOi/d0hJTuIs0GK7KPoQGRBIcziac2bmkJfvHjqB7pnSXPYFDi8CjFhf&#10;Scr7psA/f9p7a4y0IT0lQvaswI9M43dX3393OQ45i2QrBWUKgZNe5+NQ4NaYIfd9XbWsI/pCDqyH&#10;xVqqjhiYqsaniozgvRN+FASpP0pFByUrpjX8u5sW8ZXzX9esMh/qWjODRIEhNuPeyr0P9u1fXZK8&#10;UWRoeTWHQb4iio7wHj56crUjhqCj4q9cdbxSUsvaXFSy82Vd84o5DIAmDM7Q3Cp5HByWJh+b4UQT&#10;UHvG01e7rX66/6gQpwWOMepJBylyX0UbS804NDlY3KrhbvioJnwwfC+rzxqW/fN1O28mY3QYf5QU&#10;3JGjkY6ah1p11gWARg8uA4+nDLAHgyr4M4yTJI4gURWsrdJwk8wpqlrIo92WxWmIEazGUZxO6ava&#10;ct4eRZto2ptkbqNP8umzLtQ5NIsLqk0/Ear/HaF3LRmYy5O2dM2EJguh18CAM0GhC8p+HcwWSvVz&#10;Pp+tWDMNtP8tk1+gZOEznak8p4Pkg9LmlskO2UGBBavNjSLVZ2Zcssj9e21cwulcFoT+ilHdCWiP&#10;eyJQnCVBsHA8WwPbi1u7tZd7LoTrMNGjscDpCtJpV7QUnNpFN1HNYSsUAq9QD+6xeQVnL8ygF3rq&#10;nLWM0HIeG8LFNAZ70Vt/zLU9hO+MgYkZieXEteQfm2BTrst17MVRWnpxsNt51/tt7KX7MEt2q912&#10;uwv/tIGGcd5ySllvY13kIYz/WbXMQjU19kkgXmDSz6Hv3fMauv8yDMcMYHFQT5Cu90mQxau1l2XJ&#10;yotXZeDdrPdb73obpmlW3mxvyjNIpaNJfxtUJ85tVPJomLpr6Ygot7W1SjYR9CzloLtRNiUYEdHA&#10;gVEZhZGS5hduWtciVhGsjxfMrAP7m5k5eZ+IWJJtZ6d0zdieqILiWAoBlGDqq0kGDpI+Qo9BDPbT&#10;9iiDQSvV7xiNcCwUWP92JIphJH7oQSbsGbIM1DI4LAPSV7C1wAajabg101lzHBRvWvAcOnS9tJpQ&#10;c1uiLp4pinkCyvQfSVT6BYkKLc/fRKImUkNInX0c8Fn7N+lmdSbitjvtCfCmWEuhupJ9U6xXXf2m&#10;WP9PxXJXLLimOtWdr9T2Hvx87hTu6eJ/9RcAAAD//wMAUEsDBBQABgAIAAAAIQC+zwG+4AAAAAkB&#10;AAAPAAAAZHJzL2Rvd25yZXYueG1sTI9BS8NAEIXvgv9hGcGb3SSSpsRsSinqqQi2gnibZqdJaHY3&#10;ZLdJ+u8dT/b2hvd4871iPZtOjDT41lkF8SICQbZyurW1gq/D29MKhA9oNXbOkoIreViX93cF5tpN&#10;9pPGfagFl1ifo4ImhD6X0lcNGfQL15Nl7+QGg4HPoZZ6wInLTSeTKFpKg63lDw32tG2oOu8vRsH7&#10;hNPmOX4dd+fT9vpzSD++dzEp9fgwb15ABJrDfxj+8BkdSmY6uovVXnQK0mzJW4KCJM1AcGAVpQmI&#10;I4skA1kW8nZB+QsAAP//AwBQSwECLQAUAAYACAAAACEAtoM4kv4AAADhAQAAEwAAAAAAAAAAAAAA&#10;AAAAAAAAW0NvbnRlbnRfVHlwZXNdLnhtbFBLAQItABQABgAIAAAAIQA4/SH/1gAAAJQBAAALAAAA&#10;AAAAAAAAAAAAAC8BAABfcmVscy8ucmVsc1BLAQItABQABgAIAAAAIQBa7TsskQMAAEAMAAAOAAAA&#10;AAAAAAAAAAAAAC4CAABkcnMvZTJvRG9jLnhtbFBLAQItABQABgAIAAAAIQC+zwG+4AAAAAkBAAAP&#10;AAAAAAAAAAAAAAAAAOsFAABkcnMvZG93bnJldi54bWxQSwUGAAAAAAQABADzAAAA+A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" o:spid="_x0000_s1027" type="#_x0000_t85" style="position:absolute;left:7461;top:4246;width:6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 id="AutoShape 11" o:spid="_x0000_s1028" type="#_x0000_t85" style="position:absolute;left:9693;top:4246;width:60;height:5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myZxQAAANoAAAAPAAAAZHJzL2Rvd25yZXYueG1sRI9Ba8JA&#10;FITvQv/D8gq9iG6sIm2ajZRSMUIOVj30+Mi+JqHZtyG7xuiv7xYEj8PMfMMkq8E0oqfO1ZYVzKYR&#10;COLC6ppLBcfDevICwnlkjY1lUnAhB6v0YZRgrO2Zv6jf+1IECLsYFVTet7GUrqjIoJvaljh4P7Yz&#10;6IPsSqk7PAe4aeRzFC2lwZrDQoUtfVRU/O5PRkH2mc+vm+9+Z3G8mB0yyrevu1ypp8fh/Q2Ep8Hf&#10;w7d2phUs4f9KuAEy/QMAAP//AwBQSwECLQAUAAYACAAAACEA2+H2y+4AAACFAQAAEwAAAAAAAAAA&#10;AAAAAAAAAAAAW0NvbnRlbnRfVHlwZXNdLnhtbFBLAQItABQABgAIAAAAIQBa9CxbvwAAABUBAAAL&#10;AAAAAAAAAAAAAAAAAB8BAABfcmVscy8ucmVsc1BLAQItABQABgAIAAAAIQCZDmyZxQAAANoAAAAP&#10;AAAAAAAAAAAAAAAAAAcCAABkcnMvZG93bnJldi54bWxQSwUGAAAAAAMAAwC3AAAA+QIAAAAA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73F20">
              <w:rPr>
                <w:rFonts w:hint="eastAsia"/>
                <w:spacing w:val="105"/>
              </w:rPr>
              <w:t>所在</w:t>
            </w:r>
            <w:r w:rsidR="00973F20">
              <w:rPr>
                <w:rFonts w:hint="eastAsia"/>
              </w:rPr>
              <w:t>地</w:t>
            </w:r>
          </w:p>
        </w:tc>
        <w:tc>
          <w:tcPr>
            <w:tcW w:w="2052" w:type="dxa"/>
            <w:gridSpan w:val="2"/>
            <w:vAlign w:val="center"/>
          </w:tcPr>
          <w:p w:rsidR="00973F20" w:rsidRDefault="00973F20" w:rsidP="00E70C99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548" w:type="dxa"/>
            <w:tcBorders>
              <w:right w:val="nil"/>
            </w:tcBorders>
            <w:vAlign w:val="center"/>
          </w:tcPr>
          <w:p w:rsidR="00973F20" w:rsidRDefault="00973F20" w:rsidP="00E70C99">
            <w:pPr>
              <w:jc w:val="right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973F20" w:rsidRDefault="00973F20" w:rsidP="00E70C99">
            <w:r>
              <w:rPr>
                <w:rFonts w:hint="eastAsia"/>
              </w:rPr>
              <w:t>課税標準の算定期間</w:t>
            </w:r>
            <w:r>
              <w:rPr>
                <w:rFonts w:hint="eastAsia"/>
                <w:spacing w:val="210"/>
              </w:rPr>
              <w:t>に</w:t>
            </w:r>
            <w:r>
              <w:rPr>
                <w:rFonts w:hint="eastAsia"/>
              </w:rPr>
              <w:t>属する各月末現在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973F20" w:rsidRDefault="00973F20" w:rsidP="00E70C99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973F20" w:rsidRDefault="00973F20" w:rsidP="00E70C99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2160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2052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973F20" w:rsidRDefault="00973F20" w:rsidP="00E70C99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12" w:type="dxa"/>
            <w:gridSpan w:val="4"/>
            <w:tcBorders>
              <w:bottom w:val="nil"/>
            </w:tcBorders>
            <w:vAlign w:val="center"/>
          </w:tcPr>
          <w:p w:rsidR="00973F20" w:rsidRDefault="00973F20" w:rsidP="00E70C99">
            <w:pPr>
              <w:jc w:val="center"/>
            </w:pPr>
            <w:r>
              <w:rPr>
                <w:rFonts w:hint="eastAsia"/>
              </w:rPr>
              <w:t>新</w:t>
            </w:r>
            <w:r>
              <w:t>(</w:t>
            </w:r>
            <w:r>
              <w:rPr>
                <w:rFonts w:hint="eastAsia"/>
              </w:rPr>
              <w:t>増</w:t>
            </w:r>
            <w:r>
              <w:t>)</w:t>
            </w:r>
            <w:r>
              <w:rPr>
                <w:rFonts w:hint="eastAsia"/>
              </w:rPr>
              <w:t>設設備に係る従業者数</w:t>
            </w:r>
          </w:p>
        </w:tc>
        <w:tc>
          <w:tcPr>
            <w:tcW w:w="4308" w:type="dxa"/>
            <w:gridSpan w:val="2"/>
            <w:vMerge w:val="restart"/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月　人，　月　人，　月　人，　月　人，</w:t>
            </w:r>
          </w:p>
          <w:p w:rsidR="00973F20" w:rsidRDefault="00973F20" w:rsidP="00E70C99">
            <w:r>
              <w:rPr>
                <w:rFonts w:hint="eastAsia"/>
              </w:rPr>
              <w:t xml:space="preserve">　…………………………………計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973F20" w:rsidTr="00E70C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973F20" w:rsidRDefault="00241079" w:rsidP="00E70C9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40640</wp:posOffset>
                      </wp:positionV>
                      <wp:extent cx="1821180" cy="36195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1180" cy="361950"/>
                                <a:chOff x="2328" y="7440"/>
                                <a:chExt cx="2868" cy="570"/>
                              </a:xfrm>
                            </wpg:grpSpPr>
                            <wps:wsp>
                              <wps:cNvPr id="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" y="7440"/>
                                  <a:ext cx="60" cy="57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1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5136" y="7440"/>
                                  <a:ext cx="60" cy="57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6AC89C" id="Group 12" o:spid="_x0000_s1026" style="position:absolute;left:0;text-align:left;margin-left:31.35pt;margin-top:3.2pt;width:143.4pt;height:28.5pt;z-index:251661312" coordorigin="2328,7440" coordsize="2868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89iwMAAEEMAAAOAAAAZHJzL2Uyb0RvYy54bWzsVttu3DYQfS+QfyD4Luu6kixYDuxdrVEg&#10;bQI4RZ+5IiUxkUSF5Fp2i/57h9TF9jpAizQo8mAtIJA75GjOmZlDXry971p0x6Tios+xf+ZhxPpS&#10;UN7XOf7t495JMVKa9JS0omc5fmAKv71889PFOGQsEI1oKZMInPQqG4ccN1oPmeuqsmEdUWdiYD0Y&#10;KyE7omEqa5dKMoL3rnUDz4vdUUg6SFEypeDf3WTEl9Z/VbFSv68qxTRqcwyxafuW9n0wb/fygmS1&#10;JEPDyzkM8g1RdIT38NHV1Y5ogo6Sv3DV8VIKJSp9VorOFVXFS2YxABrfO0FzI8VxsFjqbKyHlSag&#10;9oSnb3Zb/nr3QSJOIXcY9aSDFNmvIj8w3IxDncGSGzncDh/kBBCG70T5WYHZPbWbeT0tRofxF0HB&#10;HzlqYbm5r2RnXABqdG9T8LCmgN1rVMKffhr4fgqZKsEWxv75Zs5R2UAizbYgDKCmwJpE0Wor5u1B&#10;GoPR7N0k1uiSbPqsDXUOzeCCclOPjKr/xuhtQwZmE6UMXTOjwcLoFTBglyA/nFi1yxZK1VM+n1hM&#10;kApo/0cmv0LJwmc8U3lKB8kGqfQNEx0ygxy3rNLXkpSfmbbJInfvlLYJp3NdEPoJo6proT/uSIui&#10;ZON5C8fzamB7cWu29mLP29a2WNujMcdxCOk0FiVaTo3RTmR92LYSgVeoB/sYlsDZs2XQDD21zhpG&#10;aDGPNeHtNIb1bW/8Mdv3EL5dDEzMSAwntif/PPfOi7RIIycK4sKJvN3OudpvIyfe+8lmF+62253/&#10;lwnUj7KGU8p6E+uiD37076plVqqps1eFeIZJPYW+t89L6O7zMCwzgMVCXSFd7TdeEoWpkySb0InC&#10;wnOu0/3Wudr6cZwU19vr4gRSYWlS3wfVyrmJShw1k7cNHRHlprbCzXkA8kI5CG+QTAlGpK3hxCi1&#10;xEgK/TvXjW0RowjGxzNmUs/8ZmZW7xMRS7LNbE3XjO2RKiiOpRBACaa+mmTgIOgD9BjEYD5tzjIY&#10;NEL+gdEI50KO1ZcjkQyj9uceZMIcIstALoPDMiB9CVtzrDGahls9HTbHQfK6Ac++RdcLowkVNyVq&#10;45mimCegTP+TRIVfkajou0nURKoPqTOPBT5r/8YP4xMRN91pToBXxVoK1Zbsq2K96OpXxfoxFcte&#10;seCealV3vlObi/DTuVW4x5v/5d8AAAD//wMAUEsDBBQABgAIAAAAIQB7Zl8z3gAAAAcBAAAPAAAA&#10;ZHJzL2Rvd25yZXYueG1sTI5BS8NAFITvgv9heYI3u0mTVo3ZlFLUUynYCuLtNfuahGZ3Q3abpP/e&#10;50lPwzDDzJevJtOKgXrfOKsgnkUgyJZON7ZS8Hl4e3gC4QNaja2zpOBKHlbF7U2OmXaj/aBhHyrB&#10;I9ZnqKAOocuk9GVNBv3MdWQ5O7neYGDbV1L3OPK4aeU8ipbSYGP5ocaONjWV5/3FKHgfcVwn8euw&#10;PZ821+/DYve1jUmp+7tp/QIi0BT+yvCLz+hQMNPRXaz2olWwnD9ykzUFwXGSPi9AHNknKcgil//5&#10;ix8AAAD//wMAUEsBAi0AFAAGAAgAAAAhALaDOJL+AAAA4QEAABMAAAAAAAAAAAAAAAAAAAAAAFtD&#10;b250ZW50X1R5cGVzXS54bWxQSwECLQAUAAYACAAAACEAOP0h/9YAAACUAQAACwAAAAAAAAAAAAAA&#10;AAAvAQAAX3JlbHMvLnJlbHNQSwECLQAUAAYACAAAACEAM1fPPYsDAABBDAAADgAAAAAAAAAAAAAA&#10;AAAuAgAAZHJzL2Uyb0RvYy54bWxQSwECLQAUAAYACAAAACEAe2ZfM94AAAAHAQAADwAAAAAAAAAA&#10;AAAAAADlBQAAZHJzL2Rvd25yZXYueG1sUEsFBgAAAAAEAAQA8wAAAPAGAAAAAA==&#10;" o:allowincell="f">
                      <v:shape id="AutoShape 13" o:spid="_x0000_s1027" type="#_x0000_t85" style="position:absolute;left:2328;top:7440;width:6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14" o:spid="_x0000_s1028" type="#_x0000_t85" style="position:absolute;left:5136;top:7440;width:60;height:5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73F20"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3F20" w:rsidRDefault="00973F20" w:rsidP="00E70C99">
            <w:r>
              <w:rPr>
                <w:rFonts w:hint="eastAsia"/>
              </w:rPr>
              <w:t>課税標準の算定期間に属する各月末現在</w:t>
            </w:r>
          </w:p>
        </w:tc>
        <w:tc>
          <w:tcPr>
            <w:tcW w:w="660" w:type="dxa"/>
            <w:tcBorders>
              <w:top w:val="nil"/>
              <w:left w:val="nil"/>
            </w:tcBorders>
            <w:vAlign w:val="center"/>
          </w:tcPr>
          <w:p w:rsidR="00973F20" w:rsidRDefault="00973F20" w:rsidP="00E70C99">
            <w:r>
              <w:rPr>
                <w:rFonts w:hint="eastAsia"/>
              </w:rPr>
              <w:t xml:space="preserve">　</w:t>
            </w:r>
          </w:p>
        </w:tc>
        <w:tc>
          <w:tcPr>
            <w:tcW w:w="4308" w:type="dxa"/>
            <w:gridSpan w:val="2"/>
            <w:vMerge/>
            <w:vAlign w:val="center"/>
          </w:tcPr>
          <w:p w:rsidR="00973F20" w:rsidRDefault="00973F20" w:rsidP="00E70C99"/>
        </w:tc>
      </w:tr>
    </w:tbl>
    <w:p w:rsidR="003960E7" w:rsidRDefault="003960E7" w:rsidP="00973F20">
      <w:pPr>
        <w:rPr>
          <w:rFonts w:hint="eastAsia"/>
        </w:rPr>
      </w:pPr>
      <w:bookmarkStart w:id="0" w:name="_GoBack"/>
      <w:bookmarkEnd w:id="0"/>
    </w:p>
    <w:sectPr w:rsidR="003960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F6" w:rsidRDefault="003908F6" w:rsidP="00D85744">
      <w:r>
        <w:separator/>
      </w:r>
    </w:p>
  </w:endnote>
  <w:endnote w:type="continuationSeparator" w:id="0">
    <w:p w:rsidR="003908F6" w:rsidRDefault="003908F6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0E7" w:rsidRDefault="003960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60E7" w:rsidRDefault="003960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F6" w:rsidRDefault="003908F6" w:rsidP="00D85744">
      <w:r>
        <w:separator/>
      </w:r>
    </w:p>
  </w:footnote>
  <w:footnote w:type="continuationSeparator" w:id="0">
    <w:p w:rsidR="003908F6" w:rsidRDefault="003908F6" w:rsidP="00D8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E7"/>
    <w:rsid w:val="001939C8"/>
    <w:rsid w:val="00241079"/>
    <w:rsid w:val="0025157A"/>
    <w:rsid w:val="00326DF2"/>
    <w:rsid w:val="003908F6"/>
    <w:rsid w:val="003960E7"/>
    <w:rsid w:val="00973F20"/>
    <w:rsid w:val="00D85744"/>
    <w:rsid w:val="00E5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09DAB"/>
  <w14:defaultImageDpi w14:val="0"/>
  <w15:docId w15:val="{065C4CC7-076F-4E57-9237-B5E9F2F3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1939C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939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2021-02-16T07:15:00Z</cp:lastPrinted>
  <dcterms:created xsi:type="dcterms:W3CDTF">2021-08-02T04:55:00Z</dcterms:created>
  <dcterms:modified xsi:type="dcterms:W3CDTF">2021-08-02T04:55:00Z</dcterms:modified>
</cp:coreProperties>
</file>