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C37" w:rsidRDefault="00D76ADF" w:rsidP="00D76ADF">
      <w:pPr>
        <w:jc w:val="center"/>
        <w:rPr>
          <w:sz w:val="44"/>
        </w:rPr>
      </w:pPr>
      <w:r w:rsidRPr="00D76ADF">
        <w:rPr>
          <w:rFonts w:hint="eastAsia"/>
          <w:sz w:val="44"/>
        </w:rPr>
        <w:t>自</w:t>
      </w:r>
      <w:r>
        <w:rPr>
          <w:rFonts w:hint="eastAsia"/>
          <w:sz w:val="44"/>
        </w:rPr>
        <w:t xml:space="preserve"> </w:t>
      </w:r>
      <w:r w:rsidRPr="00D76ADF">
        <w:rPr>
          <w:rFonts w:hint="eastAsia"/>
          <w:sz w:val="44"/>
        </w:rPr>
        <w:t>己</w:t>
      </w:r>
      <w:r>
        <w:rPr>
          <w:rFonts w:hint="eastAsia"/>
          <w:sz w:val="44"/>
        </w:rPr>
        <w:t xml:space="preserve"> </w:t>
      </w:r>
      <w:r w:rsidRPr="00D76ADF">
        <w:rPr>
          <w:rFonts w:hint="eastAsia"/>
          <w:sz w:val="44"/>
        </w:rPr>
        <w:t>点</w:t>
      </w:r>
      <w:r>
        <w:rPr>
          <w:rFonts w:hint="eastAsia"/>
          <w:sz w:val="44"/>
        </w:rPr>
        <w:t xml:space="preserve"> </w:t>
      </w:r>
      <w:r w:rsidRPr="00D76ADF">
        <w:rPr>
          <w:rFonts w:hint="eastAsia"/>
          <w:sz w:val="44"/>
        </w:rPr>
        <w:t>検</w:t>
      </w:r>
      <w:r>
        <w:rPr>
          <w:rFonts w:hint="eastAsia"/>
          <w:sz w:val="44"/>
        </w:rPr>
        <w:t xml:space="preserve"> </w:t>
      </w:r>
      <w:r w:rsidRPr="00D76ADF">
        <w:rPr>
          <w:rFonts w:hint="eastAsia"/>
          <w:sz w:val="44"/>
        </w:rPr>
        <w:t>表</w:t>
      </w:r>
    </w:p>
    <w:p w:rsidR="00CA6141" w:rsidRPr="00CA6141" w:rsidRDefault="00451F73" w:rsidP="00CA6141">
      <w:pPr>
        <w:jc w:val="right"/>
        <w:rPr>
          <w:u w:val="single"/>
        </w:rPr>
      </w:pPr>
      <w:r>
        <w:rPr>
          <w:rFonts w:hint="eastAsia"/>
          <w:u w:val="single"/>
        </w:rPr>
        <w:t>営業所</w:t>
      </w:r>
      <w:r w:rsidR="00CA6141" w:rsidRPr="00CA6141">
        <w:rPr>
          <w:rFonts w:hint="eastAsia"/>
          <w:u w:val="single"/>
        </w:rPr>
        <w:t>の名称</w:t>
      </w:r>
      <w:r w:rsidR="00CA6141" w:rsidRPr="00CA6141">
        <w:rPr>
          <w:rFonts w:hint="eastAsia"/>
          <w:u w:val="single"/>
        </w:rPr>
        <w:tab/>
      </w:r>
      <w:r w:rsidR="00CA6141" w:rsidRPr="00CA6141">
        <w:rPr>
          <w:rFonts w:hint="eastAsia"/>
          <w:u w:val="single"/>
        </w:rPr>
        <w:tab/>
      </w:r>
      <w:r w:rsidR="00CA6141" w:rsidRPr="00CA6141">
        <w:rPr>
          <w:rFonts w:hint="eastAsia"/>
          <w:u w:val="single"/>
        </w:rPr>
        <w:tab/>
      </w:r>
    </w:p>
    <w:p w:rsidR="00CA6141" w:rsidRPr="00CA6141" w:rsidRDefault="00CA6141" w:rsidP="00CA6141">
      <w:pPr>
        <w:jc w:val="right"/>
        <w:rPr>
          <w:u w:val="single"/>
        </w:rPr>
      </w:pPr>
      <w:r w:rsidRPr="00CA6141">
        <w:rPr>
          <w:rFonts w:hint="eastAsia"/>
          <w:u w:val="single"/>
        </w:rPr>
        <w:t>記入者氏名</w:t>
      </w:r>
      <w:r w:rsidRPr="00CA6141">
        <w:rPr>
          <w:rFonts w:hint="eastAsia"/>
          <w:u w:val="single"/>
        </w:rPr>
        <w:tab/>
      </w:r>
      <w:r w:rsidRPr="00CA6141">
        <w:rPr>
          <w:rFonts w:hint="eastAsia"/>
          <w:u w:val="single"/>
        </w:rPr>
        <w:tab/>
      </w:r>
      <w:r w:rsidRPr="00CA6141">
        <w:rPr>
          <w:rFonts w:hint="eastAsia"/>
          <w:u w:val="single"/>
        </w:rPr>
        <w:tab/>
      </w:r>
    </w:p>
    <w:p w:rsidR="00D76ADF" w:rsidRDefault="00451F73" w:rsidP="00D0788B">
      <w:pPr>
        <w:ind w:left="210" w:hangingChars="100" w:hanging="210"/>
        <w:jc w:val="left"/>
      </w:pPr>
      <w:r>
        <w:rPr>
          <w:rFonts w:hint="eastAsia"/>
        </w:rPr>
        <w:t>・再生医療等製品営業所</w:t>
      </w:r>
      <w:r w:rsidR="00D76ADF">
        <w:rPr>
          <w:rFonts w:hint="eastAsia"/>
        </w:rPr>
        <w:t>管理者等は定期的に自己点検を実施し，各々「点検内容」に対する「評価」を記入してください。（評価　○</w:t>
      </w:r>
      <w:r w:rsidR="00D76ADF">
        <w:rPr>
          <w:rFonts w:hint="eastAsia"/>
        </w:rPr>
        <w:t>:</w:t>
      </w:r>
      <w:r w:rsidR="009B2954">
        <w:rPr>
          <w:rFonts w:hint="eastAsia"/>
        </w:rPr>
        <w:t>できている，</w:t>
      </w:r>
      <w:r w:rsidR="00D76ADF">
        <w:rPr>
          <w:rFonts w:hint="eastAsia"/>
        </w:rPr>
        <w:t>×：できていない，／：該当なし）</w:t>
      </w:r>
    </w:p>
    <w:p w:rsidR="00D76ADF" w:rsidRDefault="009B2954" w:rsidP="00D76ADF">
      <w:pPr>
        <w:jc w:val="left"/>
      </w:pPr>
      <w:r>
        <w:rPr>
          <w:rFonts w:hint="eastAsia"/>
        </w:rPr>
        <w:t>・</w:t>
      </w:r>
      <w:r w:rsidR="00CA6141">
        <w:rPr>
          <w:rFonts w:hint="eastAsia"/>
        </w:rPr>
        <w:t>×については，すみ</w:t>
      </w:r>
      <w:r>
        <w:rPr>
          <w:rFonts w:hint="eastAsia"/>
        </w:rPr>
        <w:t>やかに改善し，</w:t>
      </w:r>
      <w:r w:rsidR="00CC0B5A">
        <w:rPr>
          <w:rFonts w:hint="eastAsia"/>
        </w:rPr>
        <w:t>改善内容等を記録</w:t>
      </w:r>
      <w:r>
        <w:rPr>
          <w:rFonts w:hint="eastAsia"/>
        </w:rPr>
        <w:t>してください</w:t>
      </w:r>
      <w:r w:rsidR="00D76ADF">
        <w:rPr>
          <w:rFonts w:hint="eastAsia"/>
        </w:rPr>
        <w:t>。</w:t>
      </w:r>
    </w:p>
    <w:p w:rsidR="00CA6141" w:rsidRPr="00D76ADF" w:rsidRDefault="00DE7BCC" w:rsidP="00D76ADF">
      <w:pPr>
        <w:jc w:val="left"/>
      </w:pPr>
      <w:r>
        <w:rPr>
          <w:rFonts w:hint="eastAsia"/>
        </w:rPr>
        <w:t>・当該自己点検表は３年間保存し，保健所職員の立ち入り検査</w:t>
      </w:r>
      <w:r w:rsidR="00CA6141">
        <w:rPr>
          <w:rFonts w:hint="eastAsia"/>
        </w:rPr>
        <w:t>の際に提示できるようにしてください。</w:t>
      </w:r>
    </w:p>
    <w:tbl>
      <w:tblPr>
        <w:tblStyle w:val="a3"/>
        <w:tblW w:w="10740" w:type="dxa"/>
        <w:tblLook w:val="04A0" w:firstRow="1" w:lastRow="0" w:firstColumn="1" w:lastColumn="0" w:noHBand="0" w:noVBand="1"/>
      </w:tblPr>
      <w:tblGrid>
        <w:gridCol w:w="10314"/>
        <w:gridCol w:w="426"/>
      </w:tblGrid>
      <w:tr w:rsidR="009B2954" w:rsidTr="009B2954">
        <w:tc>
          <w:tcPr>
            <w:tcW w:w="10314" w:type="dxa"/>
            <w:vAlign w:val="center"/>
          </w:tcPr>
          <w:p w:rsidR="009B2954" w:rsidRDefault="009B2954" w:rsidP="00CA6141">
            <w:pPr>
              <w:jc w:val="center"/>
            </w:pPr>
            <w:r w:rsidRPr="00B474DD">
              <w:rPr>
                <w:rFonts w:hint="eastAsia"/>
                <w:sz w:val="28"/>
              </w:rPr>
              <w:t>点</w:t>
            </w:r>
            <w:r w:rsidR="00B474DD">
              <w:rPr>
                <w:rFonts w:hint="eastAsia"/>
                <w:sz w:val="28"/>
              </w:rPr>
              <w:t xml:space="preserve"> </w:t>
            </w:r>
            <w:r w:rsidRPr="00B474DD">
              <w:rPr>
                <w:rFonts w:hint="eastAsia"/>
                <w:sz w:val="28"/>
              </w:rPr>
              <w:t>検</w:t>
            </w:r>
            <w:r w:rsidR="00B474DD">
              <w:rPr>
                <w:rFonts w:hint="eastAsia"/>
                <w:sz w:val="28"/>
              </w:rPr>
              <w:t xml:space="preserve"> </w:t>
            </w:r>
            <w:r w:rsidRPr="00B474DD">
              <w:rPr>
                <w:rFonts w:hint="eastAsia"/>
                <w:sz w:val="28"/>
              </w:rPr>
              <w:t>内</w:t>
            </w:r>
            <w:r w:rsidR="00B474DD">
              <w:rPr>
                <w:rFonts w:hint="eastAsia"/>
                <w:sz w:val="28"/>
              </w:rPr>
              <w:t xml:space="preserve"> </w:t>
            </w:r>
            <w:r w:rsidRPr="00B474DD">
              <w:rPr>
                <w:rFonts w:hint="eastAsia"/>
                <w:sz w:val="28"/>
              </w:rPr>
              <w:t>容</w:t>
            </w:r>
          </w:p>
        </w:tc>
        <w:tc>
          <w:tcPr>
            <w:tcW w:w="426" w:type="dxa"/>
            <w:vAlign w:val="center"/>
          </w:tcPr>
          <w:p w:rsidR="009B2954" w:rsidRDefault="009B2954" w:rsidP="003C1D9B">
            <w:r>
              <w:rPr>
                <w:rFonts w:hint="eastAsia"/>
              </w:rPr>
              <w:t>評</w:t>
            </w:r>
          </w:p>
          <w:p w:rsidR="009B2954" w:rsidRDefault="009B2954" w:rsidP="003C1D9B">
            <w:r>
              <w:rPr>
                <w:rFonts w:hint="eastAsia"/>
              </w:rPr>
              <w:t>価</w:t>
            </w:r>
          </w:p>
        </w:tc>
      </w:tr>
      <w:tr w:rsidR="009B2954" w:rsidTr="009B2954">
        <w:tc>
          <w:tcPr>
            <w:tcW w:w="10740" w:type="dxa"/>
            <w:gridSpan w:val="2"/>
            <w:vAlign w:val="center"/>
          </w:tcPr>
          <w:p w:rsidR="009B2954" w:rsidRDefault="00D0788B" w:rsidP="00D76ADF">
            <w:pPr>
              <w:jc w:val="left"/>
            </w:pPr>
            <w:r>
              <w:rPr>
                <w:rFonts w:asciiTheme="majorEastAsia" w:eastAsiaTheme="majorEastAsia" w:hAnsiTheme="majorEastAsia" w:hint="eastAsia"/>
              </w:rPr>
              <w:t>（１）再生医療等製品営業所</w:t>
            </w:r>
            <w:r w:rsidR="003567E9">
              <w:rPr>
                <w:rFonts w:asciiTheme="majorEastAsia" w:eastAsiaTheme="majorEastAsia" w:hAnsiTheme="majorEastAsia" w:hint="eastAsia"/>
              </w:rPr>
              <w:t>管理者</w:t>
            </w:r>
            <w:r w:rsidR="00F5098A">
              <w:rPr>
                <w:rFonts w:asciiTheme="majorEastAsia" w:eastAsiaTheme="majorEastAsia" w:hAnsiTheme="majorEastAsia" w:hint="eastAsia"/>
              </w:rPr>
              <w:t>について</w:t>
            </w:r>
          </w:p>
        </w:tc>
      </w:tr>
      <w:tr w:rsidR="009B2954" w:rsidTr="009B2954">
        <w:tc>
          <w:tcPr>
            <w:tcW w:w="10314" w:type="dxa"/>
          </w:tcPr>
          <w:p w:rsidR="009B2954" w:rsidRPr="00140677" w:rsidRDefault="00D0788B" w:rsidP="00467B16">
            <w:pPr>
              <w:ind w:leftChars="100" w:left="630" w:hangingChars="200" w:hanging="420"/>
              <w:rPr>
                <w:rFonts w:ascii="ＭＳ 明朝" w:eastAsia="ＭＳ 明朝" w:hAnsi="ＭＳ 明朝"/>
              </w:rPr>
            </w:pPr>
            <w:r>
              <w:rPr>
                <w:rFonts w:ascii="ＭＳ 明朝" w:eastAsia="ＭＳ 明朝" w:hAnsi="ＭＳ 明朝" w:hint="eastAsia"/>
              </w:rPr>
              <w:t>①</w:t>
            </w:r>
            <w:r w:rsidR="009B2954">
              <w:rPr>
                <w:rFonts w:ascii="ＭＳ 明朝" w:eastAsia="ＭＳ 明朝" w:hAnsi="ＭＳ 明朝" w:hint="eastAsia"/>
              </w:rPr>
              <w:t xml:space="preserve">　</w:t>
            </w:r>
            <w:r>
              <w:rPr>
                <w:rFonts w:ascii="ＭＳ 明朝" w:eastAsia="ＭＳ 明朝" w:hAnsi="ＭＳ 明朝" w:hint="eastAsia"/>
              </w:rPr>
              <w:t>その営業所以外の場所で業として営業所</w:t>
            </w:r>
            <w:r w:rsidR="00467B16">
              <w:rPr>
                <w:rFonts w:ascii="ＭＳ 明朝" w:eastAsia="ＭＳ 明朝" w:hAnsi="ＭＳ 明朝" w:hint="eastAsia"/>
              </w:rPr>
              <w:t>の管理その他薬事に関する実務に従事していないか。</w:t>
            </w:r>
          </w:p>
        </w:tc>
        <w:tc>
          <w:tcPr>
            <w:tcW w:w="426" w:type="dxa"/>
          </w:tcPr>
          <w:p w:rsidR="009B2954" w:rsidRDefault="009B2954" w:rsidP="00D76ADF">
            <w:pPr>
              <w:jc w:val="left"/>
            </w:pPr>
          </w:p>
        </w:tc>
      </w:tr>
      <w:tr w:rsidR="009B2954" w:rsidTr="009B2954">
        <w:tc>
          <w:tcPr>
            <w:tcW w:w="10314" w:type="dxa"/>
          </w:tcPr>
          <w:p w:rsidR="009B2954" w:rsidRPr="00140677" w:rsidRDefault="00860D56" w:rsidP="00467B16">
            <w:pPr>
              <w:ind w:leftChars="100" w:left="630" w:hangingChars="200" w:hanging="420"/>
              <w:rPr>
                <w:rFonts w:ascii="ＭＳ 明朝" w:eastAsia="ＭＳ 明朝" w:hAnsi="ＭＳ 明朝"/>
              </w:rPr>
            </w:pPr>
            <w:r>
              <w:rPr>
                <w:rFonts w:ascii="ＭＳ 明朝" w:eastAsia="ＭＳ 明朝" w:hAnsi="ＭＳ 明朝" w:hint="eastAsia"/>
              </w:rPr>
              <w:t>②</w:t>
            </w:r>
            <w:r w:rsidR="009B2954">
              <w:rPr>
                <w:rFonts w:ascii="ＭＳ 明朝" w:eastAsia="ＭＳ 明朝" w:hAnsi="ＭＳ 明朝" w:hint="eastAsia"/>
              </w:rPr>
              <w:t xml:space="preserve">　</w:t>
            </w:r>
            <w:r>
              <w:rPr>
                <w:rFonts w:ascii="ＭＳ 明朝" w:eastAsia="ＭＳ 明朝" w:hAnsi="ＭＳ 明朝" w:hint="eastAsia"/>
              </w:rPr>
              <w:t>再生医療等製品営業所</w:t>
            </w:r>
            <w:r w:rsidR="009B2954" w:rsidRPr="00140677">
              <w:rPr>
                <w:rFonts w:ascii="ＭＳ 明朝" w:eastAsia="ＭＳ 明朝" w:hAnsi="ＭＳ 明朝" w:hint="eastAsia"/>
              </w:rPr>
              <w:t>管理者は</w:t>
            </w:r>
            <w:r w:rsidR="00540BF8">
              <w:rPr>
                <w:rFonts w:ascii="ＭＳ 明朝" w:eastAsia="ＭＳ 明朝" w:hAnsi="ＭＳ 明朝" w:hint="eastAsia"/>
              </w:rPr>
              <w:t>，</w:t>
            </w:r>
            <w:r w:rsidR="009B2954" w:rsidRPr="00140677">
              <w:rPr>
                <w:rFonts w:ascii="ＭＳ 明朝" w:eastAsia="ＭＳ 明朝" w:hAnsi="ＭＳ 明朝" w:hint="eastAsia"/>
              </w:rPr>
              <w:t>試験検査，不良品の処理，</w:t>
            </w:r>
            <w:r w:rsidR="00540BF8">
              <w:rPr>
                <w:rFonts w:ascii="ＭＳ 明朝" w:eastAsia="ＭＳ 明朝" w:hAnsi="ＭＳ 明朝" w:hint="eastAsia"/>
              </w:rPr>
              <w:t>その他当該営業所</w:t>
            </w:r>
            <w:r w:rsidR="009B2954">
              <w:rPr>
                <w:rFonts w:ascii="ＭＳ 明朝" w:eastAsia="ＭＳ 明朝" w:hAnsi="ＭＳ 明朝" w:hint="eastAsia"/>
              </w:rPr>
              <w:t>の管理に関する記録を作成して</w:t>
            </w:r>
            <w:r w:rsidR="009B2954" w:rsidRPr="00140677">
              <w:rPr>
                <w:rFonts w:ascii="ＭＳ 明朝" w:eastAsia="ＭＳ 明朝" w:hAnsi="ＭＳ 明朝" w:hint="eastAsia"/>
              </w:rPr>
              <w:t>いるか。当該記録を３年間保管しているか。</w:t>
            </w:r>
          </w:p>
        </w:tc>
        <w:tc>
          <w:tcPr>
            <w:tcW w:w="426" w:type="dxa"/>
          </w:tcPr>
          <w:p w:rsidR="009B2954" w:rsidRDefault="009B2954" w:rsidP="00D76ADF">
            <w:pPr>
              <w:jc w:val="left"/>
            </w:pPr>
          </w:p>
        </w:tc>
      </w:tr>
      <w:tr w:rsidR="009B2954" w:rsidTr="009B2954">
        <w:tc>
          <w:tcPr>
            <w:tcW w:w="10740" w:type="dxa"/>
            <w:gridSpan w:val="2"/>
            <w:vAlign w:val="center"/>
          </w:tcPr>
          <w:p w:rsidR="009B2954" w:rsidRPr="00600BE5" w:rsidRDefault="0037488D" w:rsidP="00600BE5">
            <w:pPr>
              <w:pStyle w:val="a4"/>
              <w:numPr>
                <w:ilvl w:val="0"/>
                <w:numId w:val="9"/>
              </w:numPr>
              <w:ind w:leftChars="0"/>
              <w:jc w:val="left"/>
              <w:rPr>
                <w:rFonts w:asciiTheme="majorEastAsia" w:eastAsiaTheme="majorEastAsia" w:hAnsiTheme="majorEastAsia"/>
              </w:rPr>
            </w:pPr>
            <w:r>
              <w:rPr>
                <w:rFonts w:asciiTheme="majorEastAsia" w:eastAsiaTheme="majorEastAsia" w:hAnsiTheme="majorEastAsia" w:hint="eastAsia"/>
              </w:rPr>
              <w:t>再生医療等製品販売業者</w:t>
            </w:r>
            <w:r w:rsidR="009B2954" w:rsidRPr="00600BE5">
              <w:rPr>
                <w:rFonts w:asciiTheme="majorEastAsia" w:eastAsiaTheme="majorEastAsia" w:hAnsiTheme="majorEastAsia" w:hint="eastAsia"/>
              </w:rPr>
              <w:t>の配慮等について</w:t>
            </w:r>
          </w:p>
        </w:tc>
      </w:tr>
      <w:tr w:rsidR="009B2954" w:rsidTr="009B2954">
        <w:tc>
          <w:tcPr>
            <w:tcW w:w="10314" w:type="dxa"/>
          </w:tcPr>
          <w:p w:rsidR="009B2954" w:rsidRPr="00140677" w:rsidRDefault="0037488D" w:rsidP="00DE7BCC">
            <w:pPr>
              <w:ind w:firstLineChars="100" w:firstLine="210"/>
              <w:rPr>
                <w:rFonts w:ascii="ＭＳ 明朝" w:eastAsia="ＭＳ 明朝" w:hAnsi="ＭＳ 明朝"/>
              </w:rPr>
            </w:pPr>
            <w:r>
              <w:rPr>
                <w:rFonts w:ascii="ＭＳ 明朝" w:eastAsia="ＭＳ 明朝" w:hAnsi="ＭＳ 明朝" w:hint="eastAsia"/>
              </w:rPr>
              <w:t>①</w:t>
            </w:r>
            <w:r w:rsidR="009B2954">
              <w:rPr>
                <w:rFonts w:ascii="ＭＳ 明朝" w:eastAsia="ＭＳ 明朝" w:hAnsi="ＭＳ 明朝" w:hint="eastAsia"/>
              </w:rPr>
              <w:t xml:space="preserve">　</w:t>
            </w:r>
            <w:r w:rsidR="009B2954" w:rsidRPr="00140677">
              <w:rPr>
                <w:rFonts w:ascii="ＭＳ 明朝" w:eastAsia="ＭＳ 明朝" w:hAnsi="ＭＳ 明朝" w:hint="eastAsia"/>
              </w:rPr>
              <w:t>法第１０条</w:t>
            </w:r>
            <w:r w:rsidR="00E40E49">
              <w:rPr>
                <w:rFonts w:ascii="ＭＳ 明朝" w:eastAsia="ＭＳ 明朝" w:hAnsi="ＭＳ 明朝" w:hint="eastAsia"/>
              </w:rPr>
              <w:t>（法第３８条第１項で準用）</w:t>
            </w:r>
            <w:r w:rsidR="009B2954" w:rsidRPr="00140677">
              <w:rPr>
                <w:rFonts w:ascii="ＭＳ 明朝" w:eastAsia="ＭＳ 明朝" w:hAnsi="ＭＳ 明朝" w:hint="eastAsia"/>
              </w:rPr>
              <w:t>に定める変更届は</w:t>
            </w:r>
            <w:r w:rsidR="003567E9">
              <w:rPr>
                <w:rFonts w:ascii="ＭＳ 明朝" w:eastAsia="ＭＳ 明朝" w:hAnsi="ＭＳ 明朝" w:hint="eastAsia"/>
              </w:rPr>
              <w:t>，</w:t>
            </w:r>
            <w:r w:rsidR="009B2954" w:rsidRPr="00140677">
              <w:rPr>
                <w:rFonts w:ascii="ＭＳ 明朝" w:eastAsia="ＭＳ 明朝" w:hAnsi="ＭＳ 明朝" w:hint="eastAsia"/>
              </w:rPr>
              <w:t>遅滞なく行われているか。</w:t>
            </w:r>
          </w:p>
        </w:tc>
        <w:tc>
          <w:tcPr>
            <w:tcW w:w="426" w:type="dxa"/>
          </w:tcPr>
          <w:p w:rsidR="009B2954" w:rsidRDefault="009B2954" w:rsidP="00D76ADF">
            <w:pPr>
              <w:jc w:val="left"/>
            </w:pPr>
          </w:p>
        </w:tc>
      </w:tr>
      <w:tr w:rsidR="009B2954" w:rsidTr="009B2954">
        <w:tc>
          <w:tcPr>
            <w:tcW w:w="10314" w:type="dxa"/>
          </w:tcPr>
          <w:p w:rsidR="009B2954" w:rsidRPr="009D7BCA" w:rsidRDefault="0037488D" w:rsidP="00DE7BCC">
            <w:pPr>
              <w:ind w:firstLineChars="100" w:firstLine="210"/>
              <w:rPr>
                <w:rFonts w:ascii="ＭＳ 明朝" w:eastAsia="ＭＳ 明朝" w:hAnsi="ＭＳ 明朝"/>
              </w:rPr>
            </w:pPr>
            <w:r>
              <w:rPr>
                <w:rFonts w:ascii="ＭＳ 明朝" w:eastAsia="ＭＳ 明朝" w:hAnsi="ＭＳ 明朝" w:hint="eastAsia"/>
              </w:rPr>
              <w:t>②</w:t>
            </w:r>
            <w:r w:rsidR="00C94C90">
              <w:rPr>
                <w:rFonts w:ascii="ＭＳ 明朝" w:eastAsia="ＭＳ 明朝" w:hAnsi="ＭＳ 明朝" w:hint="eastAsia"/>
              </w:rPr>
              <w:t xml:space="preserve">　従事者から再生医療等製品販売業者</w:t>
            </w:r>
            <w:r w:rsidR="009B2954" w:rsidRPr="009D7BCA">
              <w:rPr>
                <w:rFonts w:ascii="ＭＳ 明朝" w:eastAsia="ＭＳ 明朝" w:hAnsi="ＭＳ 明朝" w:hint="eastAsia"/>
              </w:rPr>
              <w:t>への事故報告の体制を整備しているか。</w:t>
            </w:r>
          </w:p>
        </w:tc>
        <w:tc>
          <w:tcPr>
            <w:tcW w:w="426" w:type="dxa"/>
          </w:tcPr>
          <w:p w:rsidR="009B2954" w:rsidRDefault="009B2954" w:rsidP="00D76ADF">
            <w:pPr>
              <w:jc w:val="left"/>
            </w:pPr>
          </w:p>
        </w:tc>
      </w:tr>
      <w:tr w:rsidR="009B2954" w:rsidTr="009B2954">
        <w:tc>
          <w:tcPr>
            <w:tcW w:w="10314" w:type="dxa"/>
          </w:tcPr>
          <w:p w:rsidR="009B2954" w:rsidRPr="009D7BCA" w:rsidRDefault="0037488D" w:rsidP="00DE7BCC">
            <w:pPr>
              <w:ind w:leftChars="100" w:left="420" w:hangingChars="100" w:hanging="210"/>
              <w:rPr>
                <w:rFonts w:ascii="ＭＳ 明朝" w:eastAsia="ＭＳ 明朝" w:hAnsi="ＭＳ 明朝"/>
              </w:rPr>
            </w:pPr>
            <w:r>
              <w:rPr>
                <w:rFonts w:ascii="ＭＳ 明朝" w:eastAsia="ＭＳ 明朝" w:hAnsi="ＭＳ 明朝" w:hint="eastAsia"/>
              </w:rPr>
              <w:t>③　再生医療等製品の適正管理</w:t>
            </w:r>
            <w:r w:rsidR="009B2954" w:rsidRPr="009D7BCA">
              <w:rPr>
                <w:rFonts w:ascii="ＭＳ 明朝" w:eastAsia="ＭＳ 明朝" w:hAnsi="ＭＳ 明朝" w:hint="eastAsia"/>
              </w:rPr>
              <w:t>のための業務に関する手順書を作成するとともに</w:t>
            </w:r>
            <w:r w:rsidR="009B2954">
              <w:rPr>
                <w:rFonts w:ascii="ＭＳ 明朝" w:eastAsia="ＭＳ 明朝" w:hAnsi="ＭＳ 明朝" w:hint="eastAsia"/>
              </w:rPr>
              <w:t>，</w:t>
            </w:r>
            <w:r w:rsidR="009B2954" w:rsidRPr="009D7BCA">
              <w:rPr>
                <w:rFonts w:ascii="ＭＳ 明朝" w:eastAsia="ＭＳ 明朝" w:hAnsi="ＭＳ 明朝" w:hint="eastAsia"/>
              </w:rPr>
              <w:t>当該手順書に基づく業務を実施しているか。</w:t>
            </w:r>
          </w:p>
        </w:tc>
        <w:tc>
          <w:tcPr>
            <w:tcW w:w="426" w:type="dxa"/>
          </w:tcPr>
          <w:p w:rsidR="009B2954" w:rsidRDefault="009B2954" w:rsidP="00D76ADF">
            <w:pPr>
              <w:jc w:val="left"/>
            </w:pPr>
          </w:p>
        </w:tc>
      </w:tr>
      <w:tr w:rsidR="009B2954" w:rsidTr="00B30CFA">
        <w:trPr>
          <w:trHeight w:val="760"/>
        </w:trPr>
        <w:tc>
          <w:tcPr>
            <w:tcW w:w="10314" w:type="dxa"/>
          </w:tcPr>
          <w:p w:rsidR="009B2954" w:rsidRPr="009D7BCA" w:rsidRDefault="0037488D" w:rsidP="00DE7BCC">
            <w:pPr>
              <w:ind w:leftChars="100" w:left="420" w:hangingChars="100" w:hanging="210"/>
              <w:rPr>
                <w:rFonts w:ascii="ＭＳ 明朝" w:eastAsia="ＭＳ 明朝" w:hAnsi="ＭＳ 明朝"/>
              </w:rPr>
            </w:pPr>
            <w:r>
              <w:rPr>
                <w:rFonts w:ascii="ＭＳ 明朝" w:eastAsia="ＭＳ 明朝" w:hAnsi="ＭＳ 明朝" w:hint="eastAsia"/>
              </w:rPr>
              <w:t>④　再生医療等製品の適正管理</w:t>
            </w:r>
            <w:r w:rsidR="009B2954" w:rsidRPr="009D7BCA">
              <w:rPr>
                <w:rFonts w:ascii="ＭＳ 明朝" w:eastAsia="ＭＳ 明朝" w:hAnsi="ＭＳ 明朝" w:hint="eastAsia"/>
              </w:rPr>
              <w:t>のために必要となる情報の収集そ</w:t>
            </w:r>
            <w:r>
              <w:rPr>
                <w:rFonts w:ascii="ＭＳ 明朝" w:eastAsia="ＭＳ 明朝" w:hAnsi="ＭＳ 明朝" w:hint="eastAsia"/>
              </w:rPr>
              <w:t>の他再生医療等製品の適正管理</w:t>
            </w:r>
            <w:r w:rsidR="009B2954" w:rsidRPr="009D7BCA">
              <w:rPr>
                <w:rFonts w:ascii="ＭＳ 明朝" w:eastAsia="ＭＳ 明朝" w:hAnsi="ＭＳ 明朝" w:hint="eastAsia"/>
              </w:rPr>
              <w:t>の確保を目的とした改善のための方策を実施しているか。</w:t>
            </w:r>
          </w:p>
        </w:tc>
        <w:tc>
          <w:tcPr>
            <w:tcW w:w="426" w:type="dxa"/>
          </w:tcPr>
          <w:p w:rsidR="009B2954" w:rsidRDefault="009B2954" w:rsidP="00D76ADF">
            <w:pPr>
              <w:jc w:val="left"/>
            </w:pPr>
          </w:p>
        </w:tc>
      </w:tr>
      <w:tr w:rsidR="009B2954" w:rsidTr="009B2954">
        <w:tc>
          <w:tcPr>
            <w:tcW w:w="10740" w:type="dxa"/>
            <w:gridSpan w:val="2"/>
            <w:vAlign w:val="center"/>
          </w:tcPr>
          <w:p w:rsidR="009B2954" w:rsidRPr="003C1D9B" w:rsidRDefault="00941C71" w:rsidP="00D76ADF">
            <w:pPr>
              <w:jc w:val="left"/>
              <w:rPr>
                <w:rFonts w:asciiTheme="majorEastAsia" w:eastAsiaTheme="majorEastAsia" w:hAnsiTheme="majorEastAsia"/>
              </w:rPr>
            </w:pPr>
            <w:r>
              <w:rPr>
                <w:rFonts w:asciiTheme="majorEastAsia" w:eastAsiaTheme="majorEastAsia" w:hAnsiTheme="majorEastAsia" w:hint="eastAsia"/>
              </w:rPr>
              <w:t>（３）営業所</w:t>
            </w:r>
            <w:r w:rsidR="009B2954" w:rsidRPr="003C1D9B">
              <w:rPr>
                <w:rFonts w:asciiTheme="majorEastAsia" w:eastAsiaTheme="majorEastAsia" w:hAnsiTheme="majorEastAsia" w:hint="eastAsia"/>
              </w:rPr>
              <w:t>について</w:t>
            </w:r>
          </w:p>
        </w:tc>
      </w:tr>
      <w:tr w:rsidR="009B2954" w:rsidTr="009B2954">
        <w:tc>
          <w:tcPr>
            <w:tcW w:w="10314" w:type="dxa"/>
          </w:tcPr>
          <w:p w:rsidR="009B2954" w:rsidRPr="00140677" w:rsidRDefault="00997019" w:rsidP="00DE7BCC">
            <w:pPr>
              <w:ind w:firstLineChars="100" w:firstLine="210"/>
              <w:rPr>
                <w:rFonts w:ascii="ＭＳ 明朝" w:eastAsia="ＭＳ 明朝" w:hAnsi="ＭＳ 明朝"/>
              </w:rPr>
            </w:pPr>
            <w:r>
              <w:rPr>
                <w:rFonts w:ascii="ＭＳ 明朝" w:eastAsia="ＭＳ 明朝" w:hAnsi="ＭＳ 明朝" w:hint="eastAsia"/>
              </w:rPr>
              <w:t>①</w:t>
            </w:r>
            <w:r w:rsidR="009B2954" w:rsidRPr="00140677">
              <w:rPr>
                <w:rFonts w:ascii="ＭＳ 明朝" w:eastAsia="ＭＳ 明朝" w:hAnsi="ＭＳ 明朝" w:hint="eastAsia"/>
              </w:rPr>
              <w:t xml:space="preserve">　</w:t>
            </w:r>
            <w:r w:rsidR="00BA630F">
              <w:rPr>
                <w:rFonts w:ascii="ＭＳ 明朝" w:eastAsia="ＭＳ 明朝" w:hAnsi="ＭＳ 明朝" w:hint="eastAsia"/>
              </w:rPr>
              <w:t>採光，照明及び換気が適切であり，かつ</w:t>
            </w:r>
            <w:r w:rsidR="009B2954" w:rsidRPr="00140677">
              <w:rPr>
                <w:rFonts w:ascii="ＭＳ 明朝" w:eastAsia="ＭＳ 明朝" w:hAnsi="ＭＳ 明朝" w:hint="eastAsia"/>
              </w:rPr>
              <w:t>清潔にしているか。</w:t>
            </w:r>
          </w:p>
        </w:tc>
        <w:tc>
          <w:tcPr>
            <w:tcW w:w="426" w:type="dxa"/>
          </w:tcPr>
          <w:p w:rsidR="009B2954" w:rsidRDefault="009B2954" w:rsidP="00D76ADF">
            <w:pPr>
              <w:jc w:val="left"/>
            </w:pPr>
          </w:p>
        </w:tc>
      </w:tr>
      <w:tr w:rsidR="00997019" w:rsidTr="009B2954">
        <w:tc>
          <w:tcPr>
            <w:tcW w:w="10314" w:type="dxa"/>
          </w:tcPr>
          <w:p w:rsidR="00997019" w:rsidRDefault="00997019" w:rsidP="002063B2">
            <w:pPr>
              <w:ind w:leftChars="100" w:left="420" w:hangingChars="100" w:hanging="210"/>
              <w:rPr>
                <w:rFonts w:ascii="ＭＳ 明朝" w:eastAsia="ＭＳ 明朝" w:hAnsi="ＭＳ 明朝"/>
              </w:rPr>
            </w:pPr>
            <w:r>
              <w:rPr>
                <w:rFonts w:ascii="ＭＳ 明朝" w:eastAsia="ＭＳ 明朝" w:hAnsi="ＭＳ 明朝" w:hint="eastAsia"/>
              </w:rPr>
              <w:t>②　営業所は</w:t>
            </w:r>
            <w:r w:rsidRPr="00140677">
              <w:rPr>
                <w:rFonts w:ascii="ＭＳ 明朝" w:eastAsia="ＭＳ 明朝" w:hAnsi="ＭＳ 明朝" w:hint="eastAsia"/>
              </w:rPr>
              <w:t>常時居住する場所及び不潔な場所から明確に区別されているか。</w:t>
            </w:r>
          </w:p>
        </w:tc>
        <w:tc>
          <w:tcPr>
            <w:tcW w:w="426" w:type="dxa"/>
          </w:tcPr>
          <w:p w:rsidR="00997019" w:rsidRDefault="00997019" w:rsidP="00D76ADF">
            <w:pPr>
              <w:jc w:val="left"/>
            </w:pPr>
          </w:p>
        </w:tc>
      </w:tr>
      <w:tr w:rsidR="009B2954" w:rsidTr="009B2954">
        <w:tc>
          <w:tcPr>
            <w:tcW w:w="10314" w:type="dxa"/>
          </w:tcPr>
          <w:p w:rsidR="009B2954" w:rsidRPr="00140677" w:rsidRDefault="00997019" w:rsidP="002063B2">
            <w:pPr>
              <w:ind w:leftChars="100" w:left="420" w:hangingChars="100" w:hanging="210"/>
              <w:rPr>
                <w:rFonts w:ascii="ＭＳ 明朝" w:eastAsia="ＭＳ 明朝" w:hAnsi="ＭＳ 明朝"/>
              </w:rPr>
            </w:pPr>
            <w:r>
              <w:rPr>
                <w:rFonts w:ascii="ＭＳ 明朝" w:eastAsia="ＭＳ 明朝" w:hAnsi="ＭＳ 明朝" w:hint="eastAsia"/>
              </w:rPr>
              <w:t>③</w:t>
            </w:r>
            <w:r w:rsidR="009B2954" w:rsidRPr="00140677">
              <w:rPr>
                <w:rFonts w:ascii="ＭＳ 明朝" w:eastAsia="ＭＳ 明朝" w:hAnsi="ＭＳ 明朝" w:hint="eastAsia"/>
              </w:rPr>
              <w:t xml:space="preserve">　</w:t>
            </w:r>
            <w:r>
              <w:rPr>
                <w:rFonts w:ascii="ＭＳ 明朝" w:eastAsia="ＭＳ 明朝" w:hAnsi="ＭＳ 明朝" w:hint="eastAsia"/>
              </w:rPr>
              <w:t>冷暗貯蔵の必要な再生医療等製品</w:t>
            </w:r>
            <w:r w:rsidR="002063B2">
              <w:rPr>
                <w:rFonts w:ascii="ＭＳ 明朝" w:eastAsia="ＭＳ 明朝" w:hAnsi="ＭＳ 明朝" w:hint="eastAsia"/>
              </w:rPr>
              <w:t>を取り扱う場合</w:t>
            </w:r>
            <w:r w:rsidR="00EE088A">
              <w:rPr>
                <w:rFonts w:ascii="ＭＳ 明朝" w:eastAsia="ＭＳ 明朝" w:hAnsi="ＭＳ 明朝" w:hint="eastAsia"/>
              </w:rPr>
              <w:t>，</w:t>
            </w:r>
            <w:r>
              <w:rPr>
                <w:rFonts w:ascii="ＭＳ 明朝" w:eastAsia="ＭＳ 明朝" w:hAnsi="ＭＳ 明朝" w:hint="eastAsia"/>
              </w:rPr>
              <w:t>冷暗貯蔵のための設備があるか。</w:t>
            </w:r>
          </w:p>
        </w:tc>
        <w:tc>
          <w:tcPr>
            <w:tcW w:w="426" w:type="dxa"/>
          </w:tcPr>
          <w:p w:rsidR="009B2954" w:rsidRDefault="009B2954" w:rsidP="00D76ADF">
            <w:pPr>
              <w:jc w:val="left"/>
            </w:pPr>
          </w:p>
        </w:tc>
      </w:tr>
      <w:tr w:rsidR="009B2954" w:rsidTr="009B2954">
        <w:tc>
          <w:tcPr>
            <w:tcW w:w="10314" w:type="dxa"/>
          </w:tcPr>
          <w:p w:rsidR="009B2954" w:rsidRPr="00140677" w:rsidRDefault="00997019" w:rsidP="00DE7BCC">
            <w:pPr>
              <w:ind w:firstLineChars="100" w:firstLine="210"/>
              <w:rPr>
                <w:rFonts w:ascii="ＭＳ 明朝" w:eastAsia="ＭＳ 明朝" w:hAnsi="ＭＳ 明朝"/>
              </w:rPr>
            </w:pPr>
            <w:r>
              <w:rPr>
                <w:rFonts w:ascii="ＭＳ 明朝" w:eastAsia="ＭＳ 明朝" w:hAnsi="ＭＳ 明朝" w:hint="eastAsia"/>
              </w:rPr>
              <w:t>④　取扱い品目を衛生的に</w:t>
            </w:r>
            <w:r w:rsidR="003567E9">
              <w:rPr>
                <w:rFonts w:ascii="ＭＳ 明朝" w:eastAsia="ＭＳ 明朝" w:hAnsi="ＭＳ 明朝" w:hint="eastAsia"/>
              </w:rPr>
              <w:t>，</w:t>
            </w:r>
            <w:r>
              <w:rPr>
                <w:rFonts w:ascii="ＭＳ 明朝" w:eastAsia="ＭＳ 明朝" w:hAnsi="ＭＳ 明朝" w:hint="eastAsia"/>
              </w:rPr>
              <w:t>かつ</w:t>
            </w:r>
            <w:r w:rsidR="003567E9">
              <w:rPr>
                <w:rFonts w:ascii="ＭＳ 明朝" w:eastAsia="ＭＳ 明朝" w:hAnsi="ＭＳ 明朝" w:hint="eastAsia"/>
              </w:rPr>
              <w:t>，</w:t>
            </w:r>
            <w:r>
              <w:rPr>
                <w:rFonts w:ascii="ＭＳ 明朝" w:eastAsia="ＭＳ 明朝" w:hAnsi="ＭＳ 明朝" w:hint="eastAsia"/>
              </w:rPr>
              <w:t>安全に貯蔵するために必要な設備を有しているか。</w:t>
            </w:r>
          </w:p>
        </w:tc>
        <w:tc>
          <w:tcPr>
            <w:tcW w:w="426" w:type="dxa"/>
          </w:tcPr>
          <w:p w:rsidR="009B2954" w:rsidRDefault="009B2954" w:rsidP="00D76ADF">
            <w:pPr>
              <w:jc w:val="left"/>
            </w:pPr>
          </w:p>
        </w:tc>
      </w:tr>
      <w:tr w:rsidR="009B2954" w:rsidTr="009B2954">
        <w:tc>
          <w:tcPr>
            <w:tcW w:w="10740" w:type="dxa"/>
            <w:gridSpan w:val="2"/>
            <w:vAlign w:val="center"/>
          </w:tcPr>
          <w:p w:rsidR="009B2954" w:rsidRPr="003C1D9B" w:rsidRDefault="00BA630F" w:rsidP="00D76ADF">
            <w:pPr>
              <w:jc w:val="left"/>
              <w:rPr>
                <w:rFonts w:asciiTheme="majorEastAsia" w:eastAsiaTheme="majorEastAsia" w:hAnsiTheme="majorEastAsia"/>
              </w:rPr>
            </w:pPr>
            <w:r>
              <w:rPr>
                <w:rFonts w:asciiTheme="majorEastAsia" w:eastAsiaTheme="majorEastAsia" w:hAnsiTheme="majorEastAsia" w:hint="eastAsia"/>
              </w:rPr>
              <w:t>（４）再生医療等製品の取扱いについて</w:t>
            </w:r>
          </w:p>
        </w:tc>
      </w:tr>
      <w:tr w:rsidR="009B2954" w:rsidTr="009B2954">
        <w:tc>
          <w:tcPr>
            <w:tcW w:w="10314" w:type="dxa"/>
          </w:tcPr>
          <w:p w:rsidR="009B2954" w:rsidRPr="00140677" w:rsidRDefault="009B2954" w:rsidP="00BA630F">
            <w:pPr>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①　</w:t>
            </w:r>
            <w:r w:rsidR="00BA630F">
              <w:rPr>
                <w:rFonts w:ascii="ＭＳ 明朝" w:eastAsia="ＭＳ 明朝" w:hAnsi="ＭＳ 明朝" w:hint="eastAsia"/>
                <w:szCs w:val="21"/>
              </w:rPr>
              <w:t>再生医療等製品を譲り受けたとき及び販売した場合に記録をつけているか。当該記録を３年間保存しているか。</w:t>
            </w:r>
          </w:p>
        </w:tc>
        <w:tc>
          <w:tcPr>
            <w:tcW w:w="426" w:type="dxa"/>
          </w:tcPr>
          <w:p w:rsidR="009B2954" w:rsidRDefault="009B2954" w:rsidP="00D76ADF">
            <w:pPr>
              <w:jc w:val="left"/>
            </w:pPr>
          </w:p>
        </w:tc>
      </w:tr>
      <w:tr w:rsidR="009B2954" w:rsidTr="009B2954">
        <w:tc>
          <w:tcPr>
            <w:tcW w:w="10740" w:type="dxa"/>
            <w:gridSpan w:val="2"/>
            <w:vAlign w:val="center"/>
          </w:tcPr>
          <w:p w:rsidR="009B2954" w:rsidRPr="003C1D9B" w:rsidRDefault="00BA630F" w:rsidP="00D76ADF">
            <w:pPr>
              <w:jc w:val="left"/>
              <w:rPr>
                <w:rFonts w:asciiTheme="majorEastAsia" w:eastAsiaTheme="majorEastAsia" w:hAnsiTheme="majorEastAsia"/>
              </w:rPr>
            </w:pPr>
            <w:r>
              <w:rPr>
                <w:rFonts w:asciiTheme="majorEastAsia" w:eastAsiaTheme="majorEastAsia" w:hAnsiTheme="majorEastAsia" w:hint="eastAsia"/>
              </w:rPr>
              <w:t>（５）再生医療等製品について</w:t>
            </w:r>
          </w:p>
        </w:tc>
      </w:tr>
      <w:tr w:rsidR="009B2954" w:rsidTr="009B2954">
        <w:tc>
          <w:tcPr>
            <w:tcW w:w="10314" w:type="dxa"/>
          </w:tcPr>
          <w:p w:rsidR="009B2954" w:rsidRPr="009D7BCA" w:rsidRDefault="009B2954" w:rsidP="00BA630F">
            <w:pPr>
              <w:ind w:leftChars="100" w:left="210"/>
              <w:rPr>
                <w:rFonts w:ascii="ＭＳ 明朝" w:eastAsia="ＭＳ 明朝" w:hAnsi="ＭＳ 明朝"/>
              </w:rPr>
            </w:pPr>
            <w:r w:rsidRPr="009D7BCA">
              <w:rPr>
                <w:rFonts w:ascii="ＭＳ 明朝" w:eastAsia="ＭＳ 明朝" w:hAnsi="ＭＳ 明朝" w:hint="eastAsia"/>
              </w:rPr>
              <w:t>①</w:t>
            </w:r>
            <w:r>
              <w:rPr>
                <w:rFonts w:ascii="ＭＳ 明朝" w:eastAsia="ＭＳ 明朝" w:hAnsi="ＭＳ 明朝" w:hint="eastAsia"/>
              </w:rPr>
              <w:t xml:space="preserve">　</w:t>
            </w:r>
            <w:r w:rsidR="00BA630F">
              <w:rPr>
                <w:rFonts w:ascii="ＭＳ 明朝" w:eastAsia="ＭＳ 明朝" w:hAnsi="ＭＳ 明朝" w:hint="eastAsia"/>
              </w:rPr>
              <w:t>不良再生医療等製品を貯蔵，陳列，販売等していないか。</w:t>
            </w:r>
          </w:p>
        </w:tc>
        <w:tc>
          <w:tcPr>
            <w:tcW w:w="426" w:type="dxa"/>
          </w:tcPr>
          <w:p w:rsidR="009B2954" w:rsidRDefault="009B2954" w:rsidP="00D76ADF">
            <w:pPr>
              <w:jc w:val="left"/>
            </w:pPr>
          </w:p>
        </w:tc>
      </w:tr>
      <w:tr w:rsidR="009B2954" w:rsidTr="009B2954">
        <w:tc>
          <w:tcPr>
            <w:tcW w:w="10314" w:type="dxa"/>
          </w:tcPr>
          <w:p w:rsidR="009B2954" w:rsidRPr="009D7BCA" w:rsidRDefault="00BA630F" w:rsidP="00DE7BCC">
            <w:pPr>
              <w:ind w:leftChars="100" w:left="210"/>
              <w:rPr>
                <w:rFonts w:ascii="ＭＳ 明朝" w:eastAsia="ＭＳ 明朝" w:hAnsi="ＭＳ 明朝"/>
              </w:rPr>
            </w:pPr>
            <w:r>
              <w:rPr>
                <w:rFonts w:ascii="ＭＳ 明朝" w:eastAsia="ＭＳ 明朝" w:hAnsi="ＭＳ 明朝" w:hint="eastAsia"/>
              </w:rPr>
              <w:t>②　不正表示再生医療等製品を貯蔵，陳列，販売等していないか。</w:t>
            </w:r>
          </w:p>
        </w:tc>
        <w:tc>
          <w:tcPr>
            <w:tcW w:w="426" w:type="dxa"/>
          </w:tcPr>
          <w:p w:rsidR="009B2954" w:rsidRDefault="009B2954" w:rsidP="00D76ADF">
            <w:pPr>
              <w:jc w:val="left"/>
            </w:pPr>
          </w:p>
        </w:tc>
      </w:tr>
      <w:tr w:rsidR="009B2954" w:rsidTr="009B2954">
        <w:tc>
          <w:tcPr>
            <w:tcW w:w="10314" w:type="dxa"/>
          </w:tcPr>
          <w:p w:rsidR="009B2954" w:rsidRPr="00140677" w:rsidRDefault="009B2954" w:rsidP="00DE7BCC">
            <w:pPr>
              <w:ind w:firstLineChars="100" w:firstLine="210"/>
              <w:rPr>
                <w:rFonts w:ascii="ＭＳ 明朝" w:eastAsia="ＭＳ 明朝" w:hAnsi="ＭＳ 明朝"/>
              </w:rPr>
            </w:pPr>
            <w:r>
              <w:rPr>
                <w:rFonts w:ascii="ＭＳ 明朝" w:eastAsia="ＭＳ 明朝" w:hAnsi="ＭＳ 明朝" w:hint="eastAsia"/>
              </w:rPr>
              <w:t xml:space="preserve">③　</w:t>
            </w:r>
            <w:r w:rsidR="00BA630F">
              <w:rPr>
                <w:rFonts w:ascii="ＭＳ 明朝" w:eastAsia="ＭＳ 明朝" w:hAnsi="ＭＳ 明朝" w:hint="eastAsia"/>
              </w:rPr>
              <w:t>再生医療等製品について虚偽又は誇大な広告等をしていないか。</w:t>
            </w:r>
          </w:p>
        </w:tc>
        <w:tc>
          <w:tcPr>
            <w:tcW w:w="426" w:type="dxa"/>
          </w:tcPr>
          <w:p w:rsidR="009B2954" w:rsidRDefault="009B2954" w:rsidP="00D76ADF">
            <w:pPr>
              <w:jc w:val="left"/>
            </w:pPr>
          </w:p>
        </w:tc>
      </w:tr>
      <w:tr w:rsidR="009B2954" w:rsidTr="009B2954">
        <w:tc>
          <w:tcPr>
            <w:tcW w:w="10314" w:type="dxa"/>
          </w:tcPr>
          <w:p w:rsidR="009B2954" w:rsidRPr="009D7BCA" w:rsidRDefault="009B2954" w:rsidP="00DE7BCC">
            <w:pPr>
              <w:ind w:leftChars="100" w:left="420" w:hangingChars="100" w:hanging="210"/>
              <w:rPr>
                <w:rFonts w:ascii="ＭＳ 明朝" w:eastAsia="ＭＳ 明朝" w:hAnsi="ＭＳ 明朝"/>
              </w:rPr>
            </w:pPr>
            <w:r>
              <w:rPr>
                <w:rFonts w:ascii="ＭＳ 明朝" w:eastAsia="ＭＳ 明朝" w:hAnsi="ＭＳ 明朝" w:hint="eastAsia"/>
              </w:rPr>
              <w:lastRenderedPageBreak/>
              <w:t xml:space="preserve">④　</w:t>
            </w:r>
            <w:r w:rsidR="00BA630F">
              <w:rPr>
                <w:rFonts w:ascii="ＭＳ 明朝" w:eastAsia="ＭＳ 明朝" w:hAnsi="ＭＳ 明朝" w:hint="eastAsia"/>
              </w:rPr>
              <w:t>承認を受けていない再生医療等製品について，効能・効果等</w:t>
            </w:r>
            <w:r w:rsidR="00A64253">
              <w:rPr>
                <w:rFonts w:ascii="ＭＳ 明朝" w:eastAsia="ＭＳ 明朝" w:hAnsi="ＭＳ 明朝" w:hint="eastAsia"/>
              </w:rPr>
              <w:t>に</w:t>
            </w:r>
            <w:bookmarkStart w:id="0" w:name="_GoBack"/>
            <w:bookmarkEnd w:id="0"/>
            <w:r w:rsidR="00BA630F">
              <w:rPr>
                <w:rFonts w:ascii="ＭＳ 明朝" w:eastAsia="ＭＳ 明朝" w:hAnsi="ＭＳ 明朝" w:hint="eastAsia"/>
              </w:rPr>
              <w:t>関する広告をしていないか。</w:t>
            </w:r>
          </w:p>
        </w:tc>
        <w:tc>
          <w:tcPr>
            <w:tcW w:w="426" w:type="dxa"/>
          </w:tcPr>
          <w:p w:rsidR="009B2954" w:rsidRDefault="009B2954" w:rsidP="00D76ADF">
            <w:pPr>
              <w:jc w:val="left"/>
            </w:pPr>
          </w:p>
        </w:tc>
      </w:tr>
      <w:tr w:rsidR="009B2954" w:rsidTr="009B2954">
        <w:tc>
          <w:tcPr>
            <w:tcW w:w="10314" w:type="dxa"/>
          </w:tcPr>
          <w:p w:rsidR="009B2954" w:rsidRPr="009D7BCA" w:rsidRDefault="009B2954" w:rsidP="00DE7BCC">
            <w:pPr>
              <w:ind w:leftChars="100" w:left="210"/>
              <w:rPr>
                <w:rFonts w:ascii="ＭＳ 明朝" w:eastAsia="ＭＳ 明朝" w:hAnsi="ＭＳ 明朝"/>
              </w:rPr>
            </w:pPr>
            <w:r w:rsidRPr="009D7BCA">
              <w:rPr>
                <w:rFonts w:ascii="ＭＳ 明朝" w:eastAsia="ＭＳ 明朝" w:hAnsi="ＭＳ 明朝" w:hint="eastAsia"/>
              </w:rPr>
              <w:t>⑤</w:t>
            </w:r>
            <w:r>
              <w:rPr>
                <w:rFonts w:ascii="ＭＳ 明朝" w:eastAsia="ＭＳ 明朝" w:hAnsi="ＭＳ 明朝" w:hint="eastAsia"/>
              </w:rPr>
              <w:t xml:space="preserve">　</w:t>
            </w:r>
            <w:r w:rsidR="00ED0A3E">
              <w:rPr>
                <w:rFonts w:ascii="ＭＳ 明朝" w:eastAsia="ＭＳ 明朝" w:hAnsi="ＭＳ 明朝" w:hint="eastAsia"/>
              </w:rPr>
              <w:t>再生医療等製品による危害を防止するために必要な情報提供等を行っているか。</w:t>
            </w:r>
          </w:p>
        </w:tc>
        <w:tc>
          <w:tcPr>
            <w:tcW w:w="426" w:type="dxa"/>
          </w:tcPr>
          <w:p w:rsidR="009B2954" w:rsidRDefault="009B2954" w:rsidP="00D76ADF">
            <w:pPr>
              <w:jc w:val="left"/>
            </w:pPr>
          </w:p>
        </w:tc>
      </w:tr>
      <w:tr w:rsidR="009B2954" w:rsidTr="009B2954">
        <w:tc>
          <w:tcPr>
            <w:tcW w:w="10314" w:type="dxa"/>
          </w:tcPr>
          <w:p w:rsidR="009B2954" w:rsidRPr="00140677" w:rsidRDefault="009B2954" w:rsidP="00ED0A3E">
            <w:pPr>
              <w:ind w:leftChars="100" w:left="420" w:hangingChars="100" w:hanging="210"/>
              <w:rPr>
                <w:rFonts w:ascii="ＭＳ 明朝" w:eastAsia="ＭＳ 明朝" w:hAnsi="ＭＳ 明朝"/>
              </w:rPr>
            </w:pPr>
            <w:r>
              <w:rPr>
                <w:rFonts w:ascii="ＭＳ 明朝" w:eastAsia="ＭＳ 明朝" w:hAnsi="ＭＳ 明朝" w:hint="eastAsia"/>
              </w:rPr>
              <w:t xml:space="preserve">⑥　</w:t>
            </w:r>
            <w:r w:rsidR="00ED0A3E">
              <w:rPr>
                <w:rFonts w:ascii="ＭＳ 明朝" w:eastAsia="ＭＳ 明朝" w:hAnsi="ＭＳ 明朝" w:hint="eastAsia"/>
              </w:rPr>
              <w:t>再生医療等製品の製造販売業者</w:t>
            </w:r>
            <w:r w:rsidR="003567E9">
              <w:rPr>
                <w:rFonts w:ascii="ＭＳ 明朝" w:eastAsia="ＭＳ 明朝" w:hAnsi="ＭＳ 明朝" w:hint="eastAsia"/>
              </w:rPr>
              <w:t>，</w:t>
            </w:r>
            <w:r w:rsidR="00ED0A3E">
              <w:rPr>
                <w:rFonts w:ascii="ＭＳ 明朝" w:eastAsia="ＭＳ 明朝" w:hAnsi="ＭＳ 明朝" w:hint="eastAsia"/>
              </w:rPr>
              <w:t>製造業者若しくは販売業者又は病院</w:t>
            </w:r>
            <w:r w:rsidR="003567E9">
              <w:rPr>
                <w:rFonts w:ascii="ＭＳ 明朝" w:eastAsia="ＭＳ 明朝" w:hAnsi="ＭＳ 明朝" w:hint="eastAsia"/>
              </w:rPr>
              <w:t>，</w:t>
            </w:r>
            <w:r w:rsidR="00ED0A3E">
              <w:rPr>
                <w:rFonts w:ascii="ＭＳ 明朝" w:eastAsia="ＭＳ 明朝" w:hAnsi="ＭＳ 明朝" w:hint="eastAsia"/>
              </w:rPr>
              <w:t>診療所若しくは飼育動物診療施設の開設者その他厚生労働省令で定める者以外に対して販売等していないか。</w:t>
            </w:r>
          </w:p>
        </w:tc>
        <w:tc>
          <w:tcPr>
            <w:tcW w:w="426" w:type="dxa"/>
          </w:tcPr>
          <w:p w:rsidR="009B2954" w:rsidRDefault="009B2954" w:rsidP="00D76ADF">
            <w:pPr>
              <w:jc w:val="left"/>
            </w:pPr>
          </w:p>
        </w:tc>
      </w:tr>
    </w:tbl>
    <w:p w:rsidR="00ED0A3E" w:rsidRDefault="00ED0A3E" w:rsidP="00EF6393">
      <w:pPr>
        <w:ind w:firstLineChars="100" w:firstLine="160"/>
        <w:jc w:val="right"/>
        <w:rPr>
          <w:rFonts w:hint="eastAsia"/>
          <w:sz w:val="16"/>
        </w:rPr>
      </w:pPr>
    </w:p>
    <w:p w:rsidR="00EF6393" w:rsidRDefault="004F53C9" w:rsidP="00EF6393">
      <w:pPr>
        <w:ind w:firstLineChars="100" w:firstLine="160"/>
        <w:jc w:val="right"/>
        <w:rPr>
          <w:sz w:val="16"/>
        </w:rPr>
      </w:pPr>
      <w:r w:rsidRPr="004F53C9">
        <w:rPr>
          <w:rFonts w:hint="eastAsia"/>
          <w:sz w:val="16"/>
        </w:rPr>
        <w:t>【「薬局</w:t>
      </w:r>
      <w:r w:rsidR="00EE088A">
        <w:rPr>
          <w:rFonts w:hint="eastAsia"/>
          <w:sz w:val="16"/>
        </w:rPr>
        <w:t>，</w:t>
      </w:r>
      <w:r w:rsidRPr="004F53C9">
        <w:rPr>
          <w:rFonts w:hint="eastAsia"/>
          <w:sz w:val="16"/>
        </w:rPr>
        <w:t>医薬品販売業等監視指導ガイドライン（平成２６年１１月　厚生労働省医薬食品局監視指導・麻薬対策課）」</w:t>
      </w:r>
      <w:r>
        <w:rPr>
          <w:rFonts w:hint="eastAsia"/>
          <w:sz w:val="16"/>
        </w:rPr>
        <w:t>を基</w:t>
      </w:r>
      <w:r w:rsidRPr="004F53C9">
        <w:rPr>
          <w:rFonts w:hint="eastAsia"/>
          <w:sz w:val="16"/>
        </w:rPr>
        <w:t>に作成】</w:t>
      </w:r>
    </w:p>
    <w:p w:rsidR="002E77C5" w:rsidRDefault="00975742" w:rsidP="00ED0A3E">
      <w:pPr>
        <w:wordWrap w:val="0"/>
        <w:ind w:firstLineChars="100" w:firstLine="160"/>
        <w:jc w:val="right"/>
        <w:rPr>
          <w:sz w:val="16"/>
        </w:rPr>
      </w:pPr>
      <w:r>
        <w:rPr>
          <w:rFonts w:hint="eastAsia"/>
          <w:sz w:val="16"/>
        </w:rPr>
        <w:t>法：医薬品，医療機器等の品質，有効性及び安全性の確保等に関する法律（昭和３５年８月１０日　法律第１４５号）</w:t>
      </w:r>
    </w:p>
    <w:p w:rsidR="002E77C5" w:rsidRPr="00975742" w:rsidRDefault="002E77C5" w:rsidP="002E77C5">
      <w:pPr>
        <w:widowControl/>
        <w:jc w:val="left"/>
        <w:rPr>
          <w:sz w:val="16"/>
        </w:rPr>
      </w:pPr>
    </w:p>
    <w:p w:rsidR="00EF6393" w:rsidRDefault="00EF6393" w:rsidP="00EF6393">
      <w:pPr>
        <w:ind w:firstLineChars="100" w:firstLine="160"/>
        <w:jc w:val="right"/>
        <w:rPr>
          <w:sz w:val="16"/>
        </w:rPr>
      </w:pPr>
    </w:p>
    <w:tbl>
      <w:tblPr>
        <w:tblStyle w:val="a3"/>
        <w:tblW w:w="10740" w:type="dxa"/>
        <w:tblLook w:val="04A0" w:firstRow="1" w:lastRow="0" w:firstColumn="1" w:lastColumn="0" w:noHBand="0" w:noVBand="1"/>
      </w:tblPr>
      <w:tblGrid>
        <w:gridCol w:w="1242"/>
        <w:gridCol w:w="7513"/>
        <w:gridCol w:w="1985"/>
      </w:tblGrid>
      <w:tr w:rsidR="00B474DD" w:rsidTr="00CC0B5A">
        <w:tc>
          <w:tcPr>
            <w:tcW w:w="1242" w:type="dxa"/>
            <w:vAlign w:val="center"/>
          </w:tcPr>
          <w:p w:rsidR="00B474DD" w:rsidRPr="00EF6393" w:rsidRDefault="00B474DD" w:rsidP="00CC0B5A">
            <w:pPr>
              <w:jc w:val="center"/>
            </w:pPr>
            <w:r>
              <w:rPr>
                <w:rFonts w:hint="eastAsia"/>
              </w:rPr>
              <w:t>不備項目</w:t>
            </w:r>
          </w:p>
        </w:tc>
        <w:tc>
          <w:tcPr>
            <w:tcW w:w="7513" w:type="dxa"/>
            <w:vAlign w:val="center"/>
          </w:tcPr>
          <w:p w:rsidR="00B474DD" w:rsidRPr="00EF6393" w:rsidRDefault="00B474DD" w:rsidP="00CC0B5A">
            <w:pPr>
              <w:jc w:val="center"/>
            </w:pPr>
            <w:r>
              <w:rPr>
                <w:rFonts w:hint="eastAsia"/>
              </w:rPr>
              <w:t>改善</w:t>
            </w:r>
            <w:r w:rsidR="00CC0B5A">
              <w:rPr>
                <w:rFonts w:hint="eastAsia"/>
              </w:rPr>
              <w:t>内容</w:t>
            </w:r>
          </w:p>
        </w:tc>
        <w:tc>
          <w:tcPr>
            <w:tcW w:w="1985" w:type="dxa"/>
            <w:vAlign w:val="center"/>
          </w:tcPr>
          <w:p w:rsidR="00CC0B5A" w:rsidRDefault="00B474DD" w:rsidP="00CC0B5A">
            <w:pPr>
              <w:jc w:val="center"/>
            </w:pPr>
            <w:r>
              <w:rPr>
                <w:rFonts w:hint="eastAsia"/>
              </w:rPr>
              <w:t>改善日</w:t>
            </w:r>
            <w:r w:rsidR="00CC0B5A">
              <w:rPr>
                <w:rFonts w:hint="eastAsia"/>
              </w:rPr>
              <w:t>・</w:t>
            </w:r>
          </w:p>
          <w:p w:rsidR="00CC0B5A" w:rsidRPr="00EF6393" w:rsidRDefault="00CC0B5A" w:rsidP="00CC0B5A">
            <w:pPr>
              <w:jc w:val="center"/>
            </w:pPr>
            <w:r>
              <w:rPr>
                <w:rFonts w:hint="eastAsia"/>
              </w:rPr>
              <w:t>改善措置担当者</w:t>
            </w:r>
          </w:p>
        </w:tc>
      </w:tr>
      <w:tr w:rsidR="00B474DD" w:rsidTr="00ED0A3E">
        <w:trPr>
          <w:trHeight w:val="11306"/>
        </w:trPr>
        <w:tc>
          <w:tcPr>
            <w:tcW w:w="1242" w:type="dxa"/>
          </w:tcPr>
          <w:p w:rsidR="00592916" w:rsidRDefault="00592916" w:rsidP="00CC0B5A">
            <w:pPr>
              <w:ind w:firstLineChars="50" w:firstLine="80"/>
              <w:rPr>
                <w:sz w:val="16"/>
              </w:rPr>
            </w:pPr>
          </w:p>
          <w:p w:rsidR="00B474DD" w:rsidRDefault="00B474DD" w:rsidP="00CC0B5A">
            <w:pPr>
              <w:ind w:firstLineChars="50" w:firstLine="80"/>
              <w:rPr>
                <w:sz w:val="16"/>
              </w:rPr>
            </w:pPr>
            <w:r>
              <w:rPr>
                <w:rFonts w:hint="eastAsia"/>
                <w:sz w:val="16"/>
              </w:rPr>
              <w:t>(</w:t>
            </w:r>
            <w:r>
              <w:rPr>
                <w:rFonts w:hint="eastAsia"/>
                <w:sz w:val="16"/>
              </w:rPr>
              <w:t xml:space="preserve">　</w:t>
            </w:r>
            <w:r w:rsidR="00CC0B5A">
              <w:rPr>
                <w:rFonts w:hint="eastAsia"/>
                <w:sz w:val="16"/>
              </w:rPr>
              <w:t xml:space="preserve">　</w:t>
            </w:r>
            <w:r>
              <w:rPr>
                <w:rFonts w:hint="eastAsia"/>
                <w:sz w:val="16"/>
              </w:rPr>
              <w:t>)</w:t>
            </w:r>
            <w:r w:rsidR="00CC0B5A">
              <w:rPr>
                <w:rFonts w:hint="eastAsia"/>
                <w:sz w:val="16"/>
              </w:rPr>
              <w:t xml:space="preserve"> -</w:t>
            </w:r>
          </w:p>
        </w:tc>
        <w:tc>
          <w:tcPr>
            <w:tcW w:w="7513" w:type="dxa"/>
          </w:tcPr>
          <w:p w:rsidR="00B474DD" w:rsidRDefault="00B474DD" w:rsidP="00EF6393">
            <w:pPr>
              <w:jc w:val="left"/>
              <w:rPr>
                <w:sz w:val="16"/>
              </w:rPr>
            </w:pPr>
          </w:p>
        </w:tc>
        <w:tc>
          <w:tcPr>
            <w:tcW w:w="1985" w:type="dxa"/>
          </w:tcPr>
          <w:p w:rsidR="00592916" w:rsidRDefault="00592916" w:rsidP="00EF6393">
            <w:pPr>
              <w:jc w:val="left"/>
              <w:rPr>
                <w:sz w:val="16"/>
              </w:rPr>
            </w:pPr>
          </w:p>
          <w:p w:rsidR="00B474DD" w:rsidRDefault="00B474DD" w:rsidP="00EF6393">
            <w:pPr>
              <w:jc w:val="left"/>
              <w:rPr>
                <w:sz w:val="16"/>
              </w:rPr>
            </w:pPr>
            <w:r>
              <w:rPr>
                <w:rFonts w:hint="eastAsia"/>
                <w:sz w:val="16"/>
              </w:rPr>
              <w:t xml:space="preserve">　　　　年　　月　　日</w:t>
            </w:r>
          </w:p>
        </w:tc>
      </w:tr>
    </w:tbl>
    <w:p w:rsidR="00D76ADF" w:rsidRPr="004F53C9" w:rsidRDefault="00D76ADF" w:rsidP="00ED0A3E">
      <w:pPr>
        <w:jc w:val="left"/>
        <w:rPr>
          <w:sz w:val="16"/>
        </w:rPr>
      </w:pPr>
    </w:p>
    <w:sectPr w:rsidR="00D76ADF" w:rsidRPr="004F53C9" w:rsidSect="00B474DD">
      <w:headerReference w:type="default" r:id="rId9"/>
      <w:footerReference w:type="default" r:id="rId10"/>
      <w:headerReference w:type="first" r:id="rId11"/>
      <w:footerReference w:type="first" r:id="rId12"/>
      <w:pgSz w:w="11906" w:h="16838"/>
      <w:pgMar w:top="1134" w:right="720" w:bottom="1021" w:left="72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6CE" w:rsidRDefault="00B576CE" w:rsidP="00C65AAC">
      <w:r>
        <w:separator/>
      </w:r>
    </w:p>
  </w:endnote>
  <w:endnote w:type="continuationSeparator" w:id="0">
    <w:p w:rsidR="00B576CE" w:rsidRDefault="00B576CE" w:rsidP="00C65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039"/>
      <w:docPartObj>
        <w:docPartGallery w:val="Page Numbers (Bottom of Page)"/>
        <w:docPartUnique/>
      </w:docPartObj>
    </w:sdtPr>
    <w:sdtEndPr/>
    <w:sdtContent>
      <w:p w:rsidR="00EF6393" w:rsidRDefault="00EF6393">
        <w:pPr>
          <w:pStyle w:val="a9"/>
          <w:jc w:val="center"/>
        </w:pPr>
        <w:r>
          <w:rPr>
            <w:rFonts w:hint="eastAsia"/>
          </w:rPr>
          <w:t>-</w:t>
        </w:r>
        <w:r>
          <w:fldChar w:fldCharType="begin"/>
        </w:r>
        <w:r>
          <w:instrText>PAGE   \* MERGEFORMAT</w:instrText>
        </w:r>
        <w:r>
          <w:fldChar w:fldCharType="separate"/>
        </w:r>
        <w:r w:rsidR="00A64253" w:rsidRPr="00A64253">
          <w:rPr>
            <w:noProof/>
            <w:lang w:val="ja-JP"/>
          </w:rPr>
          <w:t>2</w:t>
        </w:r>
        <w:r>
          <w:fldChar w:fldCharType="end"/>
        </w:r>
        <w:r>
          <w:rPr>
            <w:rFonts w:hint="eastAsia"/>
          </w:rPr>
          <w:t>-</w:t>
        </w:r>
      </w:p>
    </w:sdtContent>
  </w:sdt>
  <w:p w:rsidR="00EF6393" w:rsidRDefault="00EF639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625857"/>
      <w:docPartObj>
        <w:docPartGallery w:val="Page Numbers (Bottom of Page)"/>
        <w:docPartUnique/>
      </w:docPartObj>
    </w:sdtPr>
    <w:sdtEndPr/>
    <w:sdtContent>
      <w:p w:rsidR="00B474DD" w:rsidRDefault="00B474DD">
        <w:pPr>
          <w:pStyle w:val="a9"/>
          <w:jc w:val="center"/>
        </w:pPr>
        <w:r>
          <w:rPr>
            <w:rFonts w:hint="eastAsia"/>
          </w:rPr>
          <w:t>-</w:t>
        </w:r>
        <w:r>
          <w:fldChar w:fldCharType="begin"/>
        </w:r>
        <w:r>
          <w:instrText>PAGE   \* MERGEFORMAT</w:instrText>
        </w:r>
        <w:r>
          <w:fldChar w:fldCharType="separate"/>
        </w:r>
        <w:r w:rsidR="00A64253" w:rsidRPr="00A64253">
          <w:rPr>
            <w:noProof/>
            <w:lang w:val="ja-JP"/>
          </w:rPr>
          <w:t>1</w:t>
        </w:r>
        <w:r>
          <w:fldChar w:fldCharType="end"/>
        </w:r>
        <w:r>
          <w:rPr>
            <w:rFonts w:hint="eastAsia"/>
          </w:rPr>
          <w:t>-</w:t>
        </w:r>
      </w:p>
    </w:sdtContent>
  </w:sdt>
  <w:p w:rsidR="00B474DD" w:rsidRDefault="00B474D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6CE" w:rsidRDefault="00B576CE" w:rsidP="00C65AAC">
      <w:r>
        <w:separator/>
      </w:r>
    </w:p>
  </w:footnote>
  <w:footnote w:type="continuationSeparator" w:id="0">
    <w:p w:rsidR="00B576CE" w:rsidRDefault="00B576CE" w:rsidP="00C65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4DD" w:rsidRPr="00D76ADF" w:rsidRDefault="00B474DD" w:rsidP="00B474DD">
    <w:pPr>
      <w:jc w:val="right"/>
      <w:rPr>
        <w:sz w:val="24"/>
      </w:rPr>
    </w:pPr>
  </w:p>
  <w:p w:rsidR="00B474DD" w:rsidRDefault="00B474D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4DD" w:rsidRDefault="00451F73" w:rsidP="002204D0">
    <w:pPr>
      <w:pStyle w:val="a7"/>
      <w:ind w:rightChars="-49" w:right="-103"/>
      <w:jc w:val="left"/>
    </w:pPr>
    <w:r>
      <w:rPr>
        <w:rFonts w:hint="eastAsia"/>
        <w:sz w:val="24"/>
      </w:rPr>
      <w:t>【再生医療等製品販売業者</w:t>
    </w:r>
    <w:r w:rsidR="00B474DD" w:rsidRPr="00D76ADF">
      <w:rPr>
        <w:rFonts w:hint="eastAsia"/>
        <w:sz w:val="24"/>
      </w:rPr>
      <w:t>】</w:t>
    </w:r>
    <w:r w:rsidR="00175C3A">
      <w:rPr>
        <w:rFonts w:hint="eastAsia"/>
        <w:sz w:val="24"/>
      </w:rPr>
      <w:tab/>
    </w:r>
    <w:r w:rsidR="002204D0">
      <w:rPr>
        <w:rFonts w:hint="eastAsia"/>
        <w:sz w:val="24"/>
      </w:rPr>
      <w:tab/>
    </w:r>
    <w:r w:rsidR="002204D0">
      <w:rPr>
        <w:rFonts w:hint="eastAsia"/>
        <w:sz w:val="24"/>
      </w:rPr>
      <w:t xml:space="preserve">　　　　　　　　　　　　　</w:t>
    </w:r>
    <w:r w:rsidR="00B474DD" w:rsidRPr="002204D0">
      <w:rPr>
        <w:rFonts w:hint="eastAsia"/>
        <w:kern w:val="0"/>
      </w:rPr>
      <w:t>評価日：平成　　年　　月　　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65554"/>
    <w:multiLevelType w:val="hybridMultilevel"/>
    <w:tmpl w:val="2398EF84"/>
    <w:lvl w:ilvl="0" w:tplc="035088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0C05AE"/>
    <w:multiLevelType w:val="hybridMultilevel"/>
    <w:tmpl w:val="56EE4CFC"/>
    <w:lvl w:ilvl="0" w:tplc="99B2C8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E6B474B"/>
    <w:multiLevelType w:val="hybridMultilevel"/>
    <w:tmpl w:val="32765D80"/>
    <w:lvl w:ilvl="0" w:tplc="29423D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F334E04"/>
    <w:multiLevelType w:val="hybridMultilevel"/>
    <w:tmpl w:val="42FC30E0"/>
    <w:lvl w:ilvl="0" w:tplc="57E2E1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C5122BD"/>
    <w:multiLevelType w:val="hybridMultilevel"/>
    <w:tmpl w:val="D64A9014"/>
    <w:lvl w:ilvl="0" w:tplc="5288A94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6061CE1"/>
    <w:multiLevelType w:val="hybridMultilevel"/>
    <w:tmpl w:val="3DD0A270"/>
    <w:lvl w:ilvl="0" w:tplc="24C0614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629212F"/>
    <w:multiLevelType w:val="hybridMultilevel"/>
    <w:tmpl w:val="C88E7A2A"/>
    <w:lvl w:ilvl="0" w:tplc="0CF2E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86938AE"/>
    <w:multiLevelType w:val="hybridMultilevel"/>
    <w:tmpl w:val="6298B9C0"/>
    <w:lvl w:ilvl="0" w:tplc="15407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A2F2AFC"/>
    <w:multiLevelType w:val="hybridMultilevel"/>
    <w:tmpl w:val="FC9C9812"/>
    <w:lvl w:ilvl="0" w:tplc="2168EA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CA345BC"/>
    <w:multiLevelType w:val="hybridMultilevel"/>
    <w:tmpl w:val="51D0FA9E"/>
    <w:lvl w:ilvl="0" w:tplc="F7BA3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0"/>
  </w:num>
  <w:num w:numId="4">
    <w:abstractNumId w:val="3"/>
  </w:num>
  <w:num w:numId="5">
    <w:abstractNumId w:val="7"/>
  </w:num>
  <w:num w:numId="6">
    <w:abstractNumId w:val="9"/>
  </w:num>
  <w:num w:numId="7">
    <w:abstractNumId w:val="2"/>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ADF"/>
    <w:rsid w:val="00020C2F"/>
    <w:rsid w:val="000517A0"/>
    <w:rsid w:val="00092DE0"/>
    <w:rsid w:val="00140677"/>
    <w:rsid w:val="00175C3A"/>
    <w:rsid w:val="002063B2"/>
    <w:rsid w:val="0021328A"/>
    <w:rsid w:val="002204D0"/>
    <w:rsid w:val="002B1117"/>
    <w:rsid w:val="002B29F6"/>
    <w:rsid w:val="002B5A1E"/>
    <w:rsid w:val="002E77C5"/>
    <w:rsid w:val="00305915"/>
    <w:rsid w:val="003237B3"/>
    <w:rsid w:val="0033684D"/>
    <w:rsid w:val="003567E9"/>
    <w:rsid w:val="00371C83"/>
    <w:rsid w:val="0037488D"/>
    <w:rsid w:val="003A2072"/>
    <w:rsid w:val="003B6D70"/>
    <w:rsid w:val="003C1D9B"/>
    <w:rsid w:val="003C6608"/>
    <w:rsid w:val="0044019D"/>
    <w:rsid w:val="00451F73"/>
    <w:rsid w:val="00467B16"/>
    <w:rsid w:val="004719E7"/>
    <w:rsid w:val="004F53C9"/>
    <w:rsid w:val="00540BF8"/>
    <w:rsid w:val="00586086"/>
    <w:rsid w:val="00592916"/>
    <w:rsid w:val="005A50BF"/>
    <w:rsid w:val="005C05AE"/>
    <w:rsid w:val="005E21BD"/>
    <w:rsid w:val="00600BE5"/>
    <w:rsid w:val="006741A1"/>
    <w:rsid w:val="006965F8"/>
    <w:rsid w:val="00704705"/>
    <w:rsid w:val="00742B53"/>
    <w:rsid w:val="00781A37"/>
    <w:rsid w:val="00791659"/>
    <w:rsid w:val="007920BE"/>
    <w:rsid w:val="007C0AAB"/>
    <w:rsid w:val="007C29CD"/>
    <w:rsid w:val="00802FFE"/>
    <w:rsid w:val="00823C37"/>
    <w:rsid w:val="00860D56"/>
    <w:rsid w:val="008A63EF"/>
    <w:rsid w:val="00941C71"/>
    <w:rsid w:val="009670B2"/>
    <w:rsid w:val="00975742"/>
    <w:rsid w:val="00997019"/>
    <w:rsid w:val="009A3005"/>
    <w:rsid w:val="009B2954"/>
    <w:rsid w:val="009D4E61"/>
    <w:rsid w:val="009E1B50"/>
    <w:rsid w:val="00A31F3F"/>
    <w:rsid w:val="00A44332"/>
    <w:rsid w:val="00A64253"/>
    <w:rsid w:val="00A92B5D"/>
    <w:rsid w:val="00B03F7E"/>
    <w:rsid w:val="00B30CFA"/>
    <w:rsid w:val="00B41A12"/>
    <w:rsid w:val="00B474DD"/>
    <w:rsid w:val="00B576CE"/>
    <w:rsid w:val="00BA630F"/>
    <w:rsid w:val="00BC1C5E"/>
    <w:rsid w:val="00C126D4"/>
    <w:rsid w:val="00C15DE1"/>
    <w:rsid w:val="00C65AAC"/>
    <w:rsid w:val="00C73F0E"/>
    <w:rsid w:val="00C94C90"/>
    <w:rsid w:val="00CA6141"/>
    <w:rsid w:val="00CC0B5A"/>
    <w:rsid w:val="00CF74DF"/>
    <w:rsid w:val="00D0788B"/>
    <w:rsid w:val="00D62862"/>
    <w:rsid w:val="00D76ADF"/>
    <w:rsid w:val="00DA602A"/>
    <w:rsid w:val="00DE7BCC"/>
    <w:rsid w:val="00E40E49"/>
    <w:rsid w:val="00EA33B9"/>
    <w:rsid w:val="00ED0A3E"/>
    <w:rsid w:val="00EE088A"/>
    <w:rsid w:val="00EF6393"/>
    <w:rsid w:val="00F467C4"/>
    <w:rsid w:val="00F5098A"/>
    <w:rsid w:val="00F53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6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3005"/>
    <w:pPr>
      <w:ind w:leftChars="400" w:left="840"/>
    </w:pPr>
  </w:style>
  <w:style w:type="paragraph" w:styleId="a5">
    <w:name w:val="Balloon Text"/>
    <w:basedOn w:val="a"/>
    <w:link w:val="a6"/>
    <w:uiPriority w:val="99"/>
    <w:semiHidden/>
    <w:unhideWhenUsed/>
    <w:rsid w:val="003C1D9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C1D9B"/>
    <w:rPr>
      <w:rFonts w:asciiTheme="majorHAnsi" w:eastAsiaTheme="majorEastAsia" w:hAnsiTheme="majorHAnsi" w:cstheme="majorBidi"/>
      <w:sz w:val="18"/>
      <w:szCs w:val="18"/>
    </w:rPr>
  </w:style>
  <w:style w:type="paragraph" w:styleId="a7">
    <w:name w:val="header"/>
    <w:basedOn w:val="a"/>
    <w:link w:val="a8"/>
    <w:uiPriority w:val="99"/>
    <w:unhideWhenUsed/>
    <w:rsid w:val="00C65AAC"/>
    <w:pPr>
      <w:tabs>
        <w:tab w:val="center" w:pos="4252"/>
        <w:tab w:val="right" w:pos="8504"/>
      </w:tabs>
      <w:snapToGrid w:val="0"/>
    </w:pPr>
  </w:style>
  <w:style w:type="character" w:customStyle="1" w:styleId="a8">
    <w:name w:val="ヘッダー (文字)"/>
    <w:basedOn w:val="a0"/>
    <w:link w:val="a7"/>
    <w:uiPriority w:val="99"/>
    <w:rsid w:val="00C65AAC"/>
  </w:style>
  <w:style w:type="paragraph" w:styleId="a9">
    <w:name w:val="footer"/>
    <w:basedOn w:val="a"/>
    <w:link w:val="aa"/>
    <w:uiPriority w:val="99"/>
    <w:unhideWhenUsed/>
    <w:rsid w:val="00C65AAC"/>
    <w:pPr>
      <w:tabs>
        <w:tab w:val="center" w:pos="4252"/>
        <w:tab w:val="right" w:pos="8504"/>
      </w:tabs>
      <w:snapToGrid w:val="0"/>
    </w:pPr>
  </w:style>
  <w:style w:type="character" w:customStyle="1" w:styleId="aa">
    <w:name w:val="フッター (文字)"/>
    <w:basedOn w:val="a0"/>
    <w:link w:val="a9"/>
    <w:uiPriority w:val="99"/>
    <w:rsid w:val="00C65A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6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3005"/>
    <w:pPr>
      <w:ind w:leftChars="400" w:left="840"/>
    </w:pPr>
  </w:style>
  <w:style w:type="paragraph" w:styleId="a5">
    <w:name w:val="Balloon Text"/>
    <w:basedOn w:val="a"/>
    <w:link w:val="a6"/>
    <w:uiPriority w:val="99"/>
    <w:semiHidden/>
    <w:unhideWhenUsed/>
    <w:rsid w:val="003C1D9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C1D9B"/>
    <w:rPr>
      <w:rFonts w:asciiTheme="majorHAnsi" w:eastAsiaTheme="majorEastAsia" w:hAnsiTheme="majorHAnsi" w:cstheme="majorBidi"/>
      <w:sz w:val="18"/>
      <w:szCs w:val="18"/>
    </w:rPr>
  </w:style>
  <w:style w:type="paragraph" w:styleId="a7">
    <w:name w:val="header"/>
    <w:basedOn w:val="a"/>
    <w:link w:val="a8"/>
    <w:uiPriority w:val="99"/>
    <w:unhideWhenUsed/>
    <w:rsid w:val="00C65AAC"/>
    <w:pPr>
      <w:tabs>
        <w:tab w:val="center" w:pos="4252"/>
        <w:tab w:val="right" w:pos="8504"/>
      </w:tabs>
      <w:snapToGrid w:val="0"/>
    </w:pPr>
  </w:style>
  <w:style w:type="character" w:customStyle="1" w:styleId="a8">
    <w:name w:val="ヘッダー (文字)"/>
    <w:basedOn w:val="a0"/>
    <w:link w:val="a7"/>
    <w:uiPriority w:val="99"/>
    <w:rsid w:val="00C65AAC"/>
  </w:style>
  <w:style w:type="paragraph" w:styleId="a9">
    <w:name w:val="footer"/>
    <w:basedOn w:val="a"/>
    <w:link w:val="aa"/>
    <w:uiPriority w:val="99"/>
    <w:unhideWhenUsed/>
    <w:rsid w:val="00C65AAC"/>
    <w:pPr>
      <w:tabs>
        <w:tab w:val="center" w:pos="4252"/>
        <w:tab w:val="right" w:pos="8504"/>
      </w:tabs>
      <w:snapToGrid w:val="0"/>
    </w:pPr>
  </w:style>
  <w:style w:type="character" w:customStyle="1" w:styleId="aa">
    <w:name w:val="フッター (文字)"/>
    <w:basedOn w:val="a0"/>
    <w:link w:val="a9"/>
    <w:uiPriority w:val="99"/>
    <w:rsid w:val="00C65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CB296-DEE8-4332-8A8F-E5453CD1B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宮城県</cp:lastModifiedBy>
  <cp:revision>12</cp:revision>
  <cp:lastPrinted>2016-10-19T01:39:00Z</cp:lastPrinted>
  <dcterms:created xsi:type="dcterms:W3CDTF">2017-01-06T05:59:00Z</dcterms:created>
  <dcterms:modified xsi:type="dcterms:W3CDTF">2017-01-10T04:11:00Z</dcterms:modified>
</cp:coreProperties>
</file>