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5DE5" w14:textId="77777777" w:rsidR="00D545D7" w:rsidRDefault="00D545D7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2F10066" w14:textId="77777777" w:rsidR="009B604F" w:rsidRDefault="009B604F"/>
    <w:p w14:paraId="72A8F33D" w14:textId="77777777" w:rsidR="00D545D7" w:rsidRDefault="00825A08">
      <w:pPr>
        <w:pStyle w:val="a8"/>
      </w:pPr>
      <w:r>
        <w:rPr>
          <w:rFonts w:hint="eastAsia"/>
        </w:rPr>
        <w:t>温泉</w:t>
      </w:r>
      <w:proofErr w:type="gramStart"/>
      <w:r w:rsidR="009B604F">
        <w:rPr>
          <w:rFonts w:hint="eastAsia"/>
        </w:rPr>
        <w:t>ゆう</w:t>
      </w:r>
      <w:proofErr w:type="gramEnd"/>
      <w:r w:rsidR="009B604F">
        <w:rPr>
          <w:rFonts w:hint="eastAsia"/>
        </w:rPr>
        <w:t>出</w:t>
      </w:r>
      <w:r>
        <w:rPr>
          <w:rFonts w:hint="eastAsia"/>
        </w:rPr>
        <w:t>地</w:t>
      </w:r>
      <w:r w:rsidRPr="00825A08">
        <w:rPr>
          <w:rFonts w:hint="eastAsia"/>
        </w:rPr>
        <w:t>等</w:t>
      </w:r>
      <w:r w:rsidR="00D545D7">
        <w:rPr>
          <w:rFonts w:hint="eastAsia"/>
        </w:rPr>
        <w:t>変更届</w:t>
      </w:r>
    </w:p>
    <w:p w14:paraId="56884F1E" w14:textId="77777777" w:rsidR="009B604F" w:rsidRPr="009B604F" w:rsidRDefault="009B604F" w:rsidP="009B604F"/>
    <w:p w14:paraId="4650084A" w14:textId="77777777" w:rsidR="00D545D7" w:rsidRDefault="00D545D7">
      <w:pPr>
        <w:ind w:right="232"/>
        <w:jc w:val="right"/>
      </w:pPr>
      <w:r>
        <w:rPr>
          <w:rFonts w:hint="eastAsia"/>
        </w:rPr>
        <w:t>年　　月　　日</w:t>
      </w:r>
    </w:p>
    <w:p w14:paraId="075AE949" w14:textId="77777777" w:rsidR="009B604F" w:rsidRDefault="009B604F">
      <w:pPr>
        <w:ind w:right="232"/>
        <w:jc w:val="right"/>
      </w:pPr>
    </w:p>
    <w:p w14:paraId="45B4464C" w14:textId="77777777" w:rsidR="00D545D7" w:rsidRDefault="00D545D7" w:rsidP="00C66C59">
      <w:pPr>
        <w:ind w:leftChars="100" w:left="210"/>
      </w:pPr>
      <w:r>
        <w:rPr>
          <w:rFonts w:hint="eastAsia"/>
        </w:rPr>
        <w:t>宮城県知事　　　　　　　　殿</w:t>
      </w:r>
    </w:p>
    <w:p w14:paraId="2FF9B4F7" w14:textId="77777777" w:rsidR="009B604F" w:rsidRDefault="009B604F" w:rsidP="00C66C59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B950DE" w14:paraId="1B818969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33E5F4D1" w14:textId="77777777" w:rsidR="00B950DE" w:rsidRDefault="00B950DE" w:rsidP="00F924D5">
            <w:pPr>
              <w:pStyle w:val="aa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17EDB757" w14:textId="77777777" w:rsidR="00B950DE" w:rsidRDefault="00B950DE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997FA0" wp14:editId="12C20C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住所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AC0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住所の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159F4E0A" w14:textId="77777777" w:rsidR="00B950DE" w:rsidRDefault="00B950DE" w:rsidP="00F924D5">
            <w:pPr>
              <w:ind w:right="-1"/>
            </w:pPr>
          </w:p>
        </w:tc>
      </w:tr>
      <w:tr w:rsidR="00B950DE" w14:paraId="1F42E009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53814853" w14:textId="77777777" w:rsidR="00B950DE" w:rsidRDefault="00B950DE" w:rsidP="00F924D5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1C0876C" w14:textId="77777777" w:rsidR="00B950DE" w:rsidRDefault="00B950DE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652E49" wp14:editId="79AD866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05760" id="AutoShape 3" o:spid="_x0000_s1026" type="#_x0000_t185" alt="法人の場合に記載すべき氏名の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721809F5" w14:textId="77777777" w:rsidR="00B950DE" w:rsidRDefault="00B950DE" w:rsidP="00F924D5">
            <w:pPr>
              <w:ind w:right="189"/>
            </w:pPr>
          </w:p>
        </w:tc>
      </w:tr>
      <w:bookmarkEnd w:id="0"/>
    </w:tbl>
    <w:p w14:paraId="355B1469" w14:textId="77777777" w:rsidR="00D545D7" w:rsidRPr="00B950DE" w:rsidRDefault="00D545D7"/>
    <w:p w14:paraId="022AC528" w14:textId="77777777" w:rsidR="00D545D7" w:rsidRDefault="00D545D7" w:rsidP="00C66C59">
      <w:pPr>
        <w:ind w:leftChars="100" w:left="210"/>
      </w:pPr>
      <w:r>
        <w:rPr>
          <w:rFonts w:hint="eastAsia"/>
        </w:rPr>
        <w:t>下記のとおり変更したので</w:t>
      </w:r>
      <w:r w:rsidR="00C66C59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3DDA4E2C" w14:textId="77777777" w:rsidR="009B604F" w:rsidRDefault="009B604F" w:rsidP="009B604F">
      <w:pPr>
        <w:spacing w:line="240" w:lineRule="auto"/>
      </w:pPr>
    </w:p>
    <w:p w14:paraId="7AF5C221" w14:textId="77777777" w:rsidR="00D545D7" w:rsidRDefault="00D545D7" w:rsidP="009B604F">
      <w:pPr>
        <w:pStyle w:val="a8"/>
        <w:spacing w:line="24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882"/>
        <w:gridCol w:w="1610"/>
        <w:gridCol w:w="700"/>
        <w:gridCol w:w="289"/>
        <w:gridCol w:w="3482"/>
      </w:tblGrid>
      <w:tr w:rsidR="00D545D7" w14:paraId="23E803E9" w14:textId="77777777">
        <w:trPr>
          <w:trHeight w:val="470"/>
        </w:trPr>
        <w:tc>
          <w:tcPr>
            <w:tcW w:w="1737" w:type="dxa"/>
            <w:vAlign w:val="center"/>
          </w:tcPr>
          <w:p w14:paraId="41255C28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9B604F">
              <w:rPr>
                <w:rFonts w:hint="eastAsia"/>
              </w:rPr>
              <w:t>ゆう</w:t>
            </w:r>
            <w:proofErr w:type="gramEnd"/>
            <w:r w:rsidR="009B604F">
              <w:rPr>
                <w:rFonts w:hint="eastAsia"/>
              </w:rPr>
              <w:t>出</w:t>
            </w:r>
            <w:r>
              <w:rPr>
                <w:rFonts w:hint="eastAsia"/>
              </w:rPr>
              <w:t>地</w:t>
            </w:r>
          </w:p>
        </w:tc>
        <w:tc>
          <w:tcPr>
            <w:tcW w:w="882" w:type="dxa"/>
            <w:vAlign w:val="center"/>
          </w:tcPr>
          <w:p w14:paraId="514D4139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10" w:type="dxa"/>
            <w:vAlign w:val="center"/>
          </w:tcPr>
          <w:p w14:paraId="1BCC079E" w14:textId="77777777" w:rsidR="00D545D7" w:rsidRDefault="00D545D7"/>
        </w:tc>
        <w:tc>
          <w:tcPr>
            <w:tcW w:w="700" w:type="dxa"/>
            <w:vAlign w:val="center"/>
          </w:tcPr>
          <w:p w14:paraId="7D4CFF0D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3771" w:type="dxa"/>
            <w:gridSpan w:val="2"/>
            <w:vAlign w:val="center"/>
          </w:tcPr>
          <w:p w14:paraId="0DE1A0F1" w14:textId="77777777" w:rsidR="00D545D7" w:rsidRDefault="00D545D7"/>
        </w:tc>
      </w:tr>
      <w:tr w:rsidR="00D545D7" w14:paraId="79E65BD5" w14:textId="77777777">
        <w:trPr>
          <w:cantSplit/>
          <w:trHeight w:val="469"/>
        </w:trPr>
        <w:tc>
          <w:tcPr>
            <w:tcW w:w="1737" w:type="dxa"/>
            <w:vAlign w:val="center"/>
          </w:tcPr>
          <w:p w14:paraId="16EACAA1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963" w:type="dxa"/>
            <w:gridSpan w:val="5"/>
            <w:vAlign w:val="center"/>
          </w:tcPr>
          <w:p w14:paraId="486C32D1" w14:textId="77777777" w:rsidR="00D545D7" w:rsidRDefault="00D545D7"/>
        </w:tc>
      </w:tr>
      <w:tr w:rsidR="00D545D7" w14:paraId="538CBE7E" w14:textId="77777777">
        <w:trPr>
          <w:cantSplit/>
          <w:trHeight w:val="469"/>
        </w:trPr>
        <w:tc>
          <w:tcPr>
            <w:tcW w:w="1737" w:type="dxa"/>
            <w:vMerge w:val="restart"/>
            <w:vAlign w:val="center"/>
          </w:tcPr>
          <w:p w14:paraId="155DE767" w14:textId="77777777" w:rsidR="00D545D7" w:rsidRDefault="00D545D7">
            <w:pPr>
              <w:jc w:val="distribute"/>
            </w:pPr>
            <w:r>
              <w:rPr>
                <w:rFonts w:hint="eastAsia"/>
                <w:spacing w:val="35"/>
              </w:rPr>
              <w:t>温泉掘削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0"/>
              </w:rPr>
              <w:t>の許可年月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82" w:type="dxa"/>
            <w:vAlign w:val="center"/>
          </w:tcPr>
          <w:p w14:paraId="4E8318FC" w14:textId="77777777" w:rsidR="00D545D7" w:rsidRDefault="00D545D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6081" w:type="dxa"/>
            <w:gridSpan w:val="4"/>
            <w:vAlign w:val="center"/>
          </w:tcPr>
          <w:p w14:paraId="166248BA" w14:textId="77777777" w:rsidR="00D545D7" w:rsidRDefault="00D545D7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D545D7" w14:paraId="2DE18A9F" w14:textId="77777777">
        <w:trPr>
          <w:cantSplit/>
          <w:trHeight w:val="483"/>
        </w:trPr>
        <w:tc>
          <w:tcPr>
            <w:tcW w:w="1737" w:type="dxa"/>
            <w:vMerge/>
            <w:vAlign w:val="center"/>
          </w:tcPr>
          <w:p w14:paraId="5974C715" w14:textId="77777777" w:rsidR="00D545D7" w:rsidRDefault="00D545D7"/>
        </w:tc>
        <w:tc>
          <w:tcPr>
            <w:tcW w:w="882" w:type="dxa"/>
            <w:vAlign w:val="center"/>
          </w:tcPr>
          <w:p w14:paraId="70064C43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6081" w:type="dxa"/>
            <w:gridSpan w:val="4"/>
            <w:vAlign w:val="center"/>
          </w:tcPr>
          <w:p w14:paraId="3CA8AC2A" w14:textId="77777777" w:rsidR="00D545D7" w:rsidRDefault="00D545D7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D545D7" w14:paraId="207D8069" w14:textId="77777777">
        <w:trPr>
          <w:cantSplit/>
          <w:trHeight w:val="483"/>
        </w:trPr>
        <w:tc>
          <w:tcPr>
            <w:tcW w:w="1737" w:type="dxa"/>
            <w:vMerge/>
            <w:vAlign w:val="center"/>
          </w:tcPr>
          <w:p w14:paraId="408FB48D" w14:textId="77777777" w:rsidR="00D545D7" w:rsidRDefault="00D545D7"/>
        </w:tc>
        <w:tc>
          <w:tcPr>
            <w:tcW w:w="882" w:type="dxa"/>
            <w:vAlign w:val="center"/>
          </w:tcPr>
          <w:p w14:paraId="640E674D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6081" w:type="dxa"/>
            <w:gridSpan w:val="4"/>
            <w:vAlign w:val="center"/>
          </w:tcPr>
          <w:p w14:paraId="179DEC43" w14:textId="77777777" w:rsidR="00D545D7" w:rsidRDefault="00D545D7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D545D7" w14:paraId="24B1E1CD" w14:textId="77777777">
        <w:trPr>
          <w:trHeight w:val="483"/>
        </w:trPr>
        <w:tc>
          <w:tcPr>
            <w:tcW w:w="1737" w:type="dxa"/>
            <w:vAlign w:val="center"/>
          </w:tcPr>
          <w:p w14:paraId="09B40D38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81" w:type="dxa"/>
            <w:gridSpan w:val="4"/>
            <w:vAlign w:val="center"/>
          </w:tcPr>
          <w:p w14:paraId="5B6BE559" w14:textId="77777777" w:rsidR="00D545D7" w:rsidRDefault="00D545D7">
            <w:pPr>
              <w:jc w:val="center"/>
            </w:pPr>
            <w:r>
              <w:rPr>
                <w:rFonts w:hint="eastAsia"/>
                <w:spacing w:val="28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82" w:type="dxa"/>
            <w:vAlign w:val="center"/>
          </w:tcPr>
          <w:p w14:paraId="554A7686" w14:textId="77777777" w:rsidR="00D545D7" w:rsidRDefault="00D545D7">
            <w:pPr>
              <w:jc w:val="center"/>
            </w:pPr>
            <w:r>
              <w:rPr>
                <w:rFonts w:hint="eastAsia"/>
                <w:spacing w:val="28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545D7" w14:paraId="4454B713" w14:textId="77777777">
        <w:trPr>
          <w:trHeight w:val="1363"/>
        </w:trPr>
        <w:tc>
          <w:tcPr>
            <w:tcW w:w="1737" w:type="dxa"/>
            <w:vAlign w:val="center"/>
          </w:tcPr>
          <w:p w14:paraId="57303742" w14:textId="77777777" w:rsidR="00D545D7" w:rsidRDefault="00D545D7"/>
        </w:tc>
        <w:tc>
          <w:tcPr>
            <w:tcW w:w="3481" w:type="dxa"/>
            <w:gridSpan w:val="4"/>
            <w:vAlign w:val="center"/>
          </w:tcPr>
          <w:p w14:paraId="6FC4CB3F" w14:textId="77777777" w:rsidR="00D545D7" w:rsidRDefault="00D545D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82" w:type="dxa"/>
            <w:vAlign w:val="center"/>
          </w:tcPr>
          <w:p w14:paraId="6BB61BC8" w14:textId="77777777" w:rsidR="00D545D7" w:rsidRDefault="00D545D7"/>
        </w:tc>
      </w:tr>
      <w:tr w:rsidR="00D545D7" w14:paraId="7DCD3F5E" w14:textId="77777777">
        <w:trPr>
          <w:cantSplit/>
          <w:trHeight w:val="630"/>
        </w:trPr>
        <w:tc>
          <w:tcPr>
            <w:tcW w:w="1737" w:type="dxa"/>
            <w:vAlign w:val="center"/>
          </w:tcPr>
          <w:p w14:paraId="010031A4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63" w:type="dxa"/>
            <w:gridSpan w:val="5"/>
            <w:vAlign w:val="center"/>
          </w:tcPr>
          <w:p w14:paraId="7F7D1CF7" w14:textId="77777777" w:rsidR="00D545D7" w:rsidRDefault="00D545D7"/>
        </w:tc>
      </w:tr>
      <w:tr w:rsidR="00D545D7" w14:paraId="3AAC69F6" w14:textId="77777777">
        <w:trPr>
          <w:cantSplit/>
          <w:trHeight w:val="630"/>
        </w:trPr>
        <w:tc>
          <w:tcPr>
            <w:tcW w:w="1737" w:type="dxa"/>
            <w:vAlign w:val="center"/>
          </w:tcPr>
          <w:p w14:paraId="4604E678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63" w:type="dxa"/>
            <w:gridSpan w:val="5"/>
            <w:vAlign w:val="center"/>
          </w:tcPr>
          <w:p w14:paraId="450A6408" w14:textId="77777777" w:rsidR="00D545D7" w:rsidRDefault="00C66C59" w:rsidP="00C66C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45D7" w14:paraId="6E37E045" w14:textId="77777777">
        <w:trPr>
          <w:cantSplit/>
          <w:trHeight w:val="630"/>
        </w:trPr>
        <w:tc>
          <w:tcPr>
            <w:tcW w:w="1737" w:type="dxa"/>
            <w:vAlign w:val="center"/>
          </w:tcPr>
          <w:p w14:paraId="0369E128" w14:textId="77777777" w:rsidR="00D545D7" w:rsidRDefault="00D545D7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963" w:type="dxa"/>
            <w:gridSpan w:val="5"/>
            <w:vAlign w:val="center"/>
          </w:tcPr>
          <w:p w14:paraId="0FEF6665" w14:textId="77777777" w:rsidR="00D545D7" w:rsidRDefault="00D545D7"/>
        </w:tc>
      </w:tr>
    </w:tbl>
    <w:p w14:paraId="70A39E04" w14:textId="77777777" w:rsidR="00D545D7" w:rsidRDefault="00D545D7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4FF1EF78" w14:textId="77777777" w:rsidR="00C66C59" w:rsidRDefault="00D545D7" w:rsidP="00C66C59">
      <w:pPr>
        <w:ind w:leftChars="200" w:left="630" w:hangingChars="100" w:hanging="210"/>
      </w:pPr>
      <w:r>
        <w:t>1</w:t>
      </w:r>
      <w:r>
        <w:rPr>
          <w:rFonts w:hint="eastAsia"/>
        </w:rPr>
        <w:t xml:space="preserve">　法人の名称</w:t>
      </w:r>
      <w:r w:rsidR="00C66C59">
        <w:rPr>
          <w:rFonts w:hint="eastAsia"/>
        </w:rPr>
        <w:t>、</w:t>
      </w:r>
      <w:r>
        <w:rPr>
          <w:rFonts w:hint="eastAsia"/>
        </w:rPr>
        <w:t>主たる事務所の所在地又は代表者を変更した場合にあっては</w:t>
      </w:r>
      <w:r w:rsidR="00C66C59">
        <w:rPr>
          <w:rFonts w:hint="eastAsia"/>
        </w:rPr>
        <w:t>、</w:t>
      </w:r>
      <w:r>
        <w:rPr>
          <w:rFonts w:hint="eastAsia"/>
        </w:rPr>
        <w:t>登記事項証明書</w:t>
      </w:r>
    </w:p>
    <w:p w14:paraId="0F7CBDB7" w14:textId="77777777" w:rsidR="00D545D7" w:rsidRDefault="00D545D7" w:rsidP="00C66C59">
      <w:pPr>
        <w:ind w:leftChars="200" w:left="630" w:hangingChars="100" w:hanging="210"/>
      </w:pPr>
      <w:r>
        <w:t>2</w:t>
      </w:r>
      <w:r>
        <w:rPr>
          <w:rFonts w:hint="eastAsia"/>
        </w:rPr>
        <w:t xml:space="preserve">　温泉</w:t>
      </w:r>
      <w:proofErr w:type="gramStart"/>
      <w:r w:rsidR="009B604F">
        <w:rPr>
          <w:rFonts w:hint="eastAsia"/>
        </w:rPr>
        <w:t>ゆう</w:t>
      </w:r>
      <w:proofErr w:type="gramEnd"/>
      <w:r w:rsidR="009B604F">
        <w:rPr>
          <w:rFonts w:hint="eastAsia"/>
        </w:rPr>
        <w:t>出</w:t>
      </w:r>
      <w:r>
        <w:rPr>
          <w:rFonts w:hint="eastAsia"/>
        </w:rPr>
        <w:t>地の地目又は地番を変更した場合にあっては</w:t>
      </w:r>
      <w:r w:rsidR="00C66C59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D545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1CBF" w14:textId="77777777" w:rsidR="007D7862" w:rsidRDefault="007D7862" w:rsidP="0091080E">
      <w:pPr>
        <w:spacing w:line="240" w:lineRule="auto"/>
      </w:pPr>
      <w:r>
        <w:separator/>
      </w:r>
    </w:p>
  </w:endnote>
  <w:endnote w:type="continuationSeparator" w:id="0">
    <w:p w14:paraId="4C52FDA1" w14:textId="77777777" w:rsidR="007D7862" w:rsidRDefault="007D7862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671C" w14:textId="77777777" w:rsidR="007D7862" w:rsidRDefault="007D7862" w:rsidP="0091080E">
      <w:pPr>
        <w:spacing w:line="240" w:lineRule="auto"/>
      </w:pPr>
      <w:r>
        <w:separator/>
      </w:r>
    </w:p>
  </w:footnote>
  <w:footnote w:type="continuationSeparator" w:id="0">
    <w:p w14:paraId="7889D719" w14:textId="77777777" w:rsidR="007D7862" w:rsidRDefault="007D7862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D7"/>
    <w:rsid w:val="00197E01"/>
    <w:rsid w:val="002C6DA8"/>
    <w:rsid w:val="007D7862"/>
    <w:rsid w:val="00825A08"/>
    <w:rsid w:val="0091080E"/>
    <w:rsid w:val="009B604F"/>
    <w:rsid w:val="00B950DE"/>
    <w:rsid w:val="00C66C59"/>
    <w:rsid w:val="00D545D7"/>
    <w:rsid w:val="00D814A2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34B3"/>
  <w14:defaultImageDpi w14:val="0"/>
  <w15:docId w15:val="{52CF20CE-4C99-473F-B7D8-19C6FFDC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2024-11-15T07:29:00Z</cp:lastPrinted>
  <dcterms:created xsi:type="dcterms:W3CDTF">2025-01-12T14:54:00Z</dcterms:created>
  <dcterms:modified xsi:type="dcterms:W3CDTF">2025-01-12T14:54:00Z</dcterms:modified>
</cp:coreProperties>
</file>