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05" w:rsidRDefault="00801D05">
      <w:pPr>
        <w:wordWrap w:val="0"/>
        <w:overflowPunct w:val="0"/>
        <w:autoSpaceDE w:val="0"/>
        <w:autoSpaceDN w:val="0"/>
        <w:spacing w:after="240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801D05" w:rsidRDefault="005A04E2">
      <w:pPr>
        <w:wordWrap w:val="0"/>
        <w:overflowPunct w:val="0"/>
        <w:autoSpaceDE w:val="0"/>
        <w:autoSpaceDN w:val="0"/>
        <w:spacing w:after="240"/>
        <w:jc w:val="center"/>
      </w:pPr>
      <w:bookmarkStart w:id="0" w:name="_GoBack"/>
      <w:bookmarkEnd w:id="0"/>
      <w:r>
        <w:rPr>
          <w:rFonts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E6A2FE" wp14:editId="6F07AFBB">
                <wp:simplePos x="0" y="0"/>
                <wp:positionH relativeFrom="margin">
                  <wp:posOffset>-850900</wp:posOffset>
                </wp:positionH>
                <wp:positionV relativeFrom="paragraph">
                  <wp:posOffset>391160</wp:posOffset>
                </wp:positionV>
                <wp:extent cx="1695450" cy="381663"/>
                <wp:effectExtent l="19050" t="19050" r="19050" b="208915"/>
                <wp:wrapNone/>
                <wp:docPr id="14" name="角丸四角形吹き出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5450" cy="381663"/>
                        </a:xfrm>
                        <a:prstGeom prst="wedgeRoundRectCallout">
                          <a:avLst>
                            <a:gd name="adj1" fmla="val 26903"/>
                            <a:gd name="adj2" fmla="val 9643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04E2" w:rsidRPr="00FF660A" w:rsidRDefault="005A04E2" w:rsidP="005A04E2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FF660A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届出の</w:t>
                            </w:r>
                            <w:r w:rsidRPr="00FF660A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提出日</w:t>
                            </w:r>
                            <w:r w:rsidRPr="00FF660A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を記載すること。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6A2F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26" type="#_x0000_t62" style="position:absolute;left:0;text-align:left;margin-left:-67pt;margin-top:30.8pt;width:133.5pt;height:30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" adj="16611,31630" strokecolor="#f79646" strokeweight="2.5pt">
                <v:shadow color="#868686"/>
                <v:path arrowok="t"/>
                <v:textbox inset="5.85pt,.7pt,5.85pt,.7pt">
                  <w:txbxContent>
                    <w:p w:rsidR="005A04E2" w:rsidRPr="00FF660A" w:rsidRDefault="005A04E2" w:rsidP="005A04E2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FF660A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届出の</w:t>
                      </w:r>
                      <w:r w:rsidRPr="00FF660A">
                        <w:rPr>
                          <w:rFonts w:asciiTheme="minorEastAsia" w:eastAsiaTheme="minorEastAsia" w:hAnsiTheme="minorEastAsia"/>
                          <w:szCs w:val="21"/>
                        </w:rPr>
                        <w:t>提出日</w:t>
                      </w:r>
                      <w:r w:rsidRPr="00FF660A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を記載すること。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676E" w:rsidRPr="004E676E">
        <w:rPr>
          <w:rFonts w:hint="eastAsia"/>
        </w:rPr>
        <w:t>覚醒剤</w:t>
      </w:r>
      <w:r w:rsidR="004E676E" w:rsidRPr="004E676E">
        <w:t>(</w:t>
      </w:r>
      <w:r w:rsidR="004E676E" w:rsidRPr="004E676E">
        <w:rPr>
          <w:rFonts w:hint="eastAsia"/>
        </w:rPr>
        <w:t>原料</w:t>
      </w:r>
      <w:r w:rsidR="004E676E" w:rsidRPr="004E676E">
        <w:t>)</w:t>
      </w:r>
      <w:r w:rsidR="004E676E" w:rsidRPr="004E676E">
        <w:rPr>
          <w:rFonts w:hint="eastAsia"/>
        </w:rPr>
        <w:t>譲渡報告書</w:t>
      </w:r>
    </w:p>
    <w:p w:rsidR="00801D05" w:rsidRDefault="00E11F46">
      <w:pPr>
        <w:wordWrap w:val="0"/>
        <w:overflowPunct w:val="0"/>
        <w:autoSpaceDE w:val="0"/>
        <w:autoSpaceDN w:val="0"/>
        <w:spacing w:after="240"/>
      </w:pPr>
      <w:r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4B0A0D" wp14:editId="6ACD6711">
                <wp:simplePos x="0" y="0"/>
                <wp:positionH relativeFrom="page">
                  <wp:posOffset>5788550</wp:posOffset>
                </wp:positionH>
                <wp:positionV relativeFrom="paragraph">
                  <wp:posOffset>26366</wp:posOffset>
                </wp:positionV>
                <wp:extent cx="1438275" cy="782898"/>
                <wp:effectExtent l="19050" t="19050" r="28575" b="208280"/>
                <wp:wrapNone/>
                <wp:docPr id="1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782898"/>
                        </a:xfrm>
                        <a:prstGeom prst="wedgeRoundRectCallout">
                          <a:avLst>
                            <a:gd name="adj1" fmla="val -22046"/>
                            <a:gd name="adj2" fmla="val 72222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1F46" w:rsidRPr="00FF660A" w:rsidRDefault="00E11F46" w:rsidP="00E11F46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FF660A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指定の種類</w:t>
                            </w:r>
                            <w:r w:rsidRPr="00FF660A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，指定証の番号，指定年月日は</w:t>
                            </w:r>
                            <w:r w:rsidRPr="00FF660A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空欄で</w:t>
                            </w:r>
                            <w:r w:rsidRPr="00FF660A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提出すること。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B0A0D" id="Text Box 117" o:spid="_x0000_s1027" type="#_x0000_t62" style="position:absolute;left:0;text-align:left;margin-left:455.8pt;margin-top:2.1pt;width:113.25pt;height:61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" adj="6038,26400" fillcolor="white [3201]" strokecolor="#f79646 [3209]" strokeweight="2.5pt">
                <v:shadow color="#868686"/>
                <v:textbox inset="5.85pt,.7pt,5.85pt,.7pt">
                  <w:txbxContent>
                    <w:p w:rsidR="00E11F46" w:rsidRPr="00FF660A" w:rsidRDefault="00E11F46" w:rsidP="00E11F46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FF660A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指定の種類</w:t>
                      </w:r>
                      <w:r w:rsidRPr="00FF660A">
                        <w:rPr>
                          <w:rFonts w:asciiTheme="minorEastAsia" w:eastAsiaTheme="minorEastAsia" w:hAnsiTheme="minorEastAsia"/>
                          <w:szCs w:val="21"/>
                        </w:rPr>
                        <w:t>，指定証の番号，指定年月日は</w:t>
                      </w:r>
                      <w:r w:rsidRPr="00FF660A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空欄で</w:t>
                      </w:r>
                      <w:r w:rsidRPr="00FF660A">
                        <w:rPr>
                          <w:rFonts w:asciiTheme="minorEastAsia" w:eastAsiaTheme="minorEastAsia" w:hAnsiTheme="minorEastAsia"/>
                          <w:szCs w:val="21"/>
                        </w:rPr>
                        <w:t>提出すること。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1D05">
        <w:rPr>
          <w:rFonts w:hint="eastAsia"/>
        </w:rPr>
        <w:t xml:space="preserve">　指定失効等に伴う</w:t>
      </w:r>
      <w:r w:rsidR="00E94557">
        <w:rPr>
          <w:rFonts w:hint="eastAsia"/>
        </w:rPr>
        <w:t>覚醒剤</w:t>
      </w:r>
      <w:r w:rsidR="00E94557">
        <w:t>(</w:t>
      </w:r>
      <w:r w:rsidR="00E94557">
        <w:rPr>
          <w:rFonts w:hint="eastAsia"/>
        </w:rPr>
        <w:t>原料</w:t>
      </w:r>
      <w:r w:rsidR="00E94557">
        <w:t>)</w:t>
      </w:r>
      <w:r w:rsidR="00801D05">
        <w:rPr>
          <w:rFonts w:hint="eastAsia"/>
        </w:rPr>
        <w:t>の譲渡について，</w:t>
      </w:r>
      <w:r w:rsidR="00E94557">
        <w:rPr>
          <w:rFonts w:hint="eastAsia"/>
        </w:rPr>
        <w:t>覚醒剤取締法</w:t>
      </w:r>
      <w:r w:rsidR="00801D05">
        <w:rPr>
          <w:rFonts w:hint="eastAsia"/>
          <w:spacing w:val="2"/>
        </w:rPr>
        <w:t>第</w:t>
      </w:r>
      <w:r w:rsidR="00801D05">
        <w:rPr>
          <w:spacing w:val="2"/>
        </w:rPr>
        <w:t>24</w:t>
      </w:r>
      <w:r w:rsidR="00801D05">
        <w:rPr>
          <w:rFonts w:hint="eastAsia"/>
          <w:spacing w:val="2"/>
        </w:rPr>
        <w:t>条第</w:t>
      </w:r>
      <w:r w:rsidR="00801D05">
        <w:rPr>
          <w:spacing w:val="2"/>
        </w:rPr>
        <w:t>2</w:t>
      </w:r>
      <w:r w:rsidR="00801D05">
        <w:rPr>
          <w:rFonts w:hint="eastAsia"/>
          <w:spacing w:val="2"/>
        </w:rPr>
        <w:t>項又は</w:t>
      </w:r>
      <w:r w:rsidR="00801D05">
        <w:rPr>
          <w:rFonts w:hint="eastAsia"/>
        </w:rPr>
        <w:t>第</w:t>
      </w:r>
      <w:r w:rsidR="00801D05">
        <w:t>30</w:t>
      </w:r>
      <w:r w:rsidR="00801D05">
        <w:rPr>
          <w:rFonts w:hint="eastAsia"/>
        </w:rPr>
        <w:t>条の</w:t>
      </w:r>
      <w:r w:rsidR="00801D05">
        <w:t>15</w:t>
      </w:r>
      <w:r w:rsidR="00801D05">
        <w:rPr>
          <w:rFonts w:hint="eastAsia"/>
        </w:rPr>
        <w:t>第</w:t>
      </w:r>
      <w:r w:rsidR="00801D05">
        <w:t>2</w:t>
      </w:r>
      <w:r w:rsidR="00801D05">
        <w:rPr>
          <w:rFonts w:hint="eastAsia"/>
        </w:rPr>
        <w:t>項の規定により，報告します。</w:t>
      </w:r>
    </w:p>
    <w:p w:rsidR="00801D05" w:rsidRDefault="00F836BE">
      <w:pPr>
        <w:wordWrap w:val="0"/>
        <w:overflowPunct w:val="0"/>
        <w:autoSpaceDE w:val="0"/>
        <w:autoSpaceDN w:val="0"/>
        <w:spacing w:after="240"/>
        <w:ind w:left="210"/>
      </w:pPr>
      <w:r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687F49" wp14:editId="3CE7F3A7">
                <wp:simplePos x="0" y="0"/>
                <wp:positionH relativeFrom="page">
                  <wp:posOffset>247650</wp:posOffset>
                </wp:positionH>
                <wp:positionV relativeFrom="paragraph">
                  <wp:posOffset>1336040</wp:posOffset>
                </wp:positionV>
                <wp:extent cx="826770" cy="1066800"/>
                <wp:effectExtent l="19050" t="19050" r="182880" b="19050"/>
                <wp:wrapNone/>
                <wp:docPr id="1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1066800"/>
                        </a:xfrm>
                        <a:prstGeom prst="wedgeRoundRectCallout">
                          <a:avLst>
                            <a:gd name="adj1" fmla="val 68346"/>
                            <a:gd name="adj2" fmla="val -18298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1F46" w:rsidRPr="00FF660A" w:rsidRDefault="00E11F46" w:rsidP="00E11F46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b/>
                                <w:szCs w:val="21"/>
                              </w:rPr>
                            </w:pPr>
                            <w:r w:rsidRPr="00FF660A">
                              <w:rPr>
                                <w:rFonts w:asciiTheme="minorEastAsia" w:eastAsiaTheme="minorEastAsia" w:hAnsiTheme="minorEastAsia"/>
                                <w:b/>
                                <w:szCs w:val="21"/>
                              </w:rPr>
                              <w:t>変更</w:t>
                            </w:r>
                            <w:r w:rsidRPr="00FF660A"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Cs w:val="21"/>
                              </w:rPr>
                              <w:t>前</w:t>
                            </w:r>
                            <w:r w:rsidRPr="00FF660A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1"/>
                              </w:rPr>
                              <w:t>の</w:t>
                            </w:r>
                            <w:r w:rsidRPr="00FF660A">
                              <w:rPr>
                                <w:rFonts w:asciiTheme="minorEastAsia" w:eastAsiaTheme="minorEastAsia" w:hAnsiTheme="minorEastAsia"/>
                                <w:b/>
                                <w:szCs w:val="21"/>
                              </w:rPr>
                              <w:t>開設者</w:t>
                            </w:r>
                            <w:r w:rsidRPr="00FF660A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1"/>
                              </w:rPr>
                              <w:t>を</w:t>
                            </w:r>
                            <w:r w:rsidRPr="00FF660A">
                              <w:rPr>
                                <w:rFonts w:asciiTheme="minorEastAsia" w:eastAsiaTheme="minorEastAsia" w:hAnsiTheme="minorEastAsia"/>
                                <w:b/>
                                <w:szCs w:val="21"/>
                              </w:rPr>
                              <w:t>記載すること。</w:t>
                            </w:r>
                          </w:p>
                          <w:p w:rsidR="00E11F46" w:rsidRPr="00FF660A" w:rsidRDefault="00E11F46" w:rsidP="00E11F46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FF660A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押印は</w:t>
                            </w:r>
                            <w:r w:rsidRPr="00FF660A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省略可。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87F49" id="_x0000_s1028" type="#_x0000_t62" style="position:absolute;left:0;text-align:left;margin-left:19.5pt;margin-top:105.2pt;width:65.1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" adj="25563,6848" fillcolor="white [3201]" strokecolor="#f79646 [3209]" strokeweight="2.5pt">
                <v:shadow color="#868686"/>
                <v:textbox inset="5.85pt,.7pt,5.85pt,.7pt">
                  <w:txbxContent>
                    <w:p w:rsidR="00E11F46" w:rsidRPr="00FF660A" w:rsidRDefault="00E11F46" w:rsidP="00E11F46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b/>
                          <w:szCs w:val="21"/>
                        </w:rPr>
                      </w:pPr>
                      <w:r w:rsidRPr="00FF660A">
                        <w:rPr>
                          <w:rFonts w:asciiTheme="minorEastAsia" w:eastAsiaTheme="minorEastAsia" w:hAnsiTheme="minorEastAsia"/>
                          <w:b/>
                          <w:szCs w:val="21"/>
                        </w:rPr>
                        <w:t>変更</w:t>
                      </w:r>
                      <w:r w:rsidRPr="00FF660A">
                        <w:rPr>
                          <w:rFonts w:asciiTheme="minorEastAsia" w:eastAsiaTheme="minorEastAsia" w:hAnsiTheme="minorEastAsia"/>
                          <w:b/>
                          <w:color w:val="FF0000"/>
                          <w:szCs w:val="21"/>
                        </w:rPr>
                        <w:t>前</w:t>
                      </w:r>
                      <w:r w:rsidRPr="00FF660A">
                        <w:rPr>
                          <w:rFonts w:asciiTheme="minorEastAsia" w:eastAsiaTheme="minorEastAsia" w:hAnsiTheme="minorEastAsia" w:hint="eastAsia"/>
                          <w:b/>
                          <w:szCs w:val="21"/>
                        </w:rPr>
                        <w:t>の</w:t>
                      </w:r>
                      <w:r w:rsidRPr="00FF660A">
                        <w:rPr>
                          <w:rFonts w:asciiTheme="minorEastAsia" w:eastAsiaTheme="minorEastAsia" w:hAnsiTheme="minorEastAsia"/>
                          <w:b/>
                          <w:szCs w:val="21"/>
                        </w:rPr>
                        <w:t>開設者</w:t>
                      </w:r>
                      <w:r w:rsidRPr="00FF660A">
                        <w:rPr>
                          <w:rFonts w:asciiTheme="minorEastAsia" w:eastAsiaTheme="minorEastAsia" w:hAnsiTheme="minorEastAsia" w:hint="eastAsia"/>
                          <w:b/>
                          <w:szCs w:val="21"/>
                        </w:rPr>
                        <w:t>を</w:t>
                      </w:r>
                      <w:r w:rsidRPr="00FF660A">
                        <w:rPr>
                          <w:rFonts w:asciiTheme="minorEastAsia" w:eastAsiaTheme="minorEastAsia" w:hAnsiTheme="minorEastAsia"/>
                          <w:b/>
                          <w:szCs w:val="21"/>
                        </w:rPr>
                        <w:t>記載すること。</w:t>
                      </w:r>
                    </w:p>
                    <w:p w:rsidR="00E11F46" w:rsidRPr="00FF660A" w:rsidRDefault="00E11F46" w:rsidP="00E11F46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FF660A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押印は</w:t>
                      </w:r>
                      <w:r w:rsidRPr="00FF660A">
                        <w:rPr>
                          <w:rFonts w:asciiTheme="minorEastAsia" w:eastAsiaTheme="minorEastAsia" w:hAnsiTheme="minorEastAsia"/>
                          <w:szCs w:val="21"/>
                        </w:rPr>
                        <w:t>省略可。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6D9302" wp14:editId="51AD7DD4">
                <wp:simplePos x="0" y="0"/>
                <wp:positionH relativeFrom="page">
                  <wp:posOffset>247650</wp:posOffset>
                </wp:positionH>
                <wp:positionV relativeFrom="paragraph">
                  <wp:posOffset>364490</wp:posOffset>
                </wp:positionV>
                <wp:extent cx="868680" cy="752475"/>
                <wp:effectExtent l="19050" t="19050" r="102870" b="47625"/>
                <wp:wrapNone/>
                <wp:docPr id="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752475"/>
                        </a:xfrm>
                        <a:prstGeom prst="wedgeRoundRectCallout">
                          <a:avLst>
                            <a:gd name="adj1" fmla="val 56522"/>
                            <a:gd name="adj2" fmla="val 19818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1F46" w:rsidRPr="00FF660A" w:rsidRDefault="00E11F46" w:rsidP="00E11F46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b/>
                                <w:szCs w:val="21"/>
                              </w:rPr>
                            </w:pPr>
                            <w:r w:rsidRPr="00FF660A">
                              <w:rPr>
                                <w:rFonts w:asciiTheme="minorEastAsia" w:eastAsiaTheme="minorEastAsia" w:hAnsiTheme="minorEastAsia"/>
                                <w:b/>
                                <w:szCs w:val="21"/>
                              </w:rPr>
                              <w:t>変更</w:t>
                            </w:r>
                            <w:r w:rsidRPr="00FF660A"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Cs w:val="21"/>
                              </w:rPr>
                              <w:t>前</w:t>
                            </w:r>
                            <w:r w:rsidRPr="00FF660A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1"/>
                              </w:rPr>
                              <w:t>の麻薬業務所を</w:t>
                            </w:r>
                            <w:r w:rsidRPr="00FF660A">
                              <w:rPr>
                                <w:rFonts w:asciiTheme="minorEastAsia" w:eastAsiaTheme="minorEastAsia" w:hAnsiTheme="minorEastAsia"/>
                                <w:b/>
                                <w:szCs w:val="21"/>
                              </w:rPr>
                              <w:t>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D9302" id="_x0000_s1029" type="#_x0000_t62" style="position:absolute;left:0;text-align:left;margin-left:19.5pt;margin-top:28.7pt;width:68.4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" adj="23009,15081" fillcolor="white [3201]" strokecolor="#f79646 [3209]" strokeweight="2.5pt">
                <v:shadow color="#868686"/>
                <v:textbox inset="5.85pt,.7pt,5.85pt,.7pt">
                  <w:txbxContent>
                    <w:p w:rsidR="00E11F46" w:rsidRPr="00FF660A" w:rsidRDefault="00E11F46" w:rsidP="00E11F46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b/>
                          <w:szCs w:val="21"/>
                        </w:rPr>
                      </w:pPr>
                      <w:r w:rsidRPr="00FF660A">
                        <w:rPr>
                          <w:rFonts w:asciiTheme="minorEastAsia" w:eastAsiaTheme="minorEastAsia" w:hAnsiTheme="minorEastAsia"/>
                          <w:b/>
                          <w:szCs w:val="21"/>
                        </w:rPr>
                        <w:t>変更</w:t>
                      </w:r>
                      <w:r w:rsidRPr="00FF660A">
                        <w:rPr>
                          <w:rFonts w:asciiTheme="minorEastAsia" w:eastAsiaTheme="minorEastAsia" w:hAnsiTheme="minorEastAsia"/>
                          <w:b/>
                          <w:color w:val="FF0000"/>
                          <w:szCs w:val="21"/>
                        </w:rPr>
                        <w:t>前</w:t>
                      </w:r>
                      <w:r w:rsidRPr="00FF660A">
                        <w:rPr>
                          <w:rFonts w:asciiTheme="minorEastAsia" w:eastAsiaTheme="minorEastAsia" w:hAnsiTheme="minorEastAsia" w:hint="eastAsia"/>
                          <w:b/>
                          <w:szCs w:val="21"/>
                        </w:rPr>
                        <w:t>の麻薬業務所を</w:t>
                      </w:r>
                      <w:r w:rsidRPr="00FF660A">
                        <w:rPr>
                          <w:rFonts w:asciiTheme="minorEastAsia" w:eastAsiaTheme="minorEastAsia" w:hAnsiTheme="minorEastAsia"/>
                          <w:b/>
                          <w:szCs w:val="21"/>
                        </w:rPr>
                        <w:t>記載すること。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1D05">
        <w:rPr>
          <w:rFonts w:hint="eastAsia"/>
        </w:rPr>
        <w:t xml:space="preserve">　</w:t>
      </w:r>
      <w:r w:rsidR="005A04E2" w:rsidRPr="00B4139A">
        <w:rPr>
          <w:rFonts w:hAnsi="ＭＳ 明朝" w:hint="eastAsia"/>
          <w:b/>
          <w:color w:val="FF0000"/>
          <w:sz w:val="24"/>
        </w:rPr>
        <w:t>●年　●月　●日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  <w:gridCol w:w="3150"/>
      </w:tblGrid>
      <w:tr w:rsidR="00801D05" w:rsidTr="005A04E2">
        <w:trPr>
          <w:trHeight w:val="680"/>
        </w:trPr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業務所の所在地</w:t>
            </w:r>
          </w:p>
          <w:p w:rsidR="005A04E2" w:rsidRDefault="00F85909">
            <w:pPr>
              <w:wordWrap w:val="0"/>
              <w:overflowPunct w:val="0"/>
              <w:autoSpaceDE w:val="0"/>
              <w:autoSpaceDN w:val="0"/>
            </w:pPr>
            <w:r w:rsidRPr="00605110">
              <w:rPr>
                <w:rFonts w:hAnsi="ＭＳ 明朝" w:hint="eastAsia"/>
                <w:b/>
                <w:color w:val="FF0000"/>
                <w:sz w:val="24"/>
              </w:rPr>
              <w:t>仙台市青葉区本町３－８－１　県庁ビル１階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指定の種類</w:t>
            </w:r>
          </w:p>
          <w:p w:rsidR="005A04E2" w:rsidRDefault="005A04E2">
            <w:pPr>
              <w:wordWrap w:val="0"/>
              <w:overflowPunct w:val="0"/>
              <w:autoSpaceDE w:val="0"/>
              <w:autoSpaceDN w:val="0"/>
            </w:pPr>
          </w:p>
        </w:tc>
      </w:tr>
      <w:tr w:rsidR="00801D05" w:rsidTr="005A04E2">
        <w:trPr>
          <w:trHeight w:val="680"/>
        </w:trPr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業務所の名称</w:t>
            </w:r>
          </w:p>
          <w:p w:rsidR="005A04E2" w:rsidRDefault="00F85909">
            <w:pPr>
              <w:wordWrap w:val="0"/>
              <w:overflowPunct w:val="0"/>
              <w:autoSpaceDE w:val="0"/>
              <w:autoSpaceDN w:val="0"/>
            </w:pPr>
            <w:r w:rsidRPr="002C5300">
              <w:rPr>
                <w:rFonts w:hAnsi="ＭＳ 明朝" w:hint="eastAsia"/>
                <w:b/>
                <w:color w:val="FF0000"/>
                <w:sz w:val="24"/>
              </w:rPr>
              <w:t>みやぎ薬局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指定証の番号　第　　　　号</w:t>
            </w:r>
          </w:p>
        </w:tc>
      </w:tr>
      <w:tr w:rsidR="00801D05" w:rsidTr="005A04E2">
        <w:trPr>
          <w:trHeight w:val="680"/>
        </w:trPr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801D05" w:rsidRDefault="00801D05" w:rsidP="006F40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F85909" w:rsidRPr="00A15577">
              <w:rPr>
                <w:sz w:val="18"/>
              </w:rPr>
              <w:t>(</w:t>
            </w:r>
            <w:r w:rsidR="00F85909" w:rsidRPr="00A15577">
              <w:rPr>
                <w:rFonts w:hint="eastAsia"/>
                <w:sz w:val="18"/>
              </w:rPr>
              <w:t>法人にあっては，主たる事務所の所在地</w:t>
            </w:r>
            <w:r w:rsidR="00F85909" w:rsidRPr="00A15577">
              <w:rPr>
                <w:sz w:val="18"/>
              </w:rPr>
              <w:t>)</w:t>
            </w:r>
          </w:p>
          <w:p w:rsidR="005A04E2" w:rsidRDefault="00F85909" w:rsidP="005A04E2">
            <w:r>
              <w:rPr>
                <w:rFonts w:hAnsi="ＭＳ 明朝" w:hint="eastAsia"/>
                <w:b/>
                <w:color w:val="FF0000"/>
                <w:sz w:val="24"/>
              </w:rPr>
              <w:t>仙台市青葉区本町３－８－１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指定年月日　　年　　月　　日</w:t>
            </w:r>
          </w:p>
        </w:tc>
      </w:tr>
      <w:tr w:rsidR="006F40D2" w:rsidTr="005A04E2">
        <w:trPr>
          <w:trHeight w:val="680"/>
        </w:trPr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6F40D2" w:rsidRDefault="006F40D2" w:rsidP="006F40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F85909" w:rsidRPr="00A15577">
              <w:rPr>
                <w:sz w:val="18"/>
              </w:rPr>
              <w:t>(</w:t>
            </w:r>
            <w:r w:rsidR="00F85909" w:rsidRPr="00A15577">
              <w:rPr>
                <w:rFonts w:hint="eastAsia"/>
                <w:sz w:val="18"/>
              </w:rPr>
              <w:t>法人にあっては，名称及び代表者の氏名</w:t>
            </w:r>
            <w:r w:rsidR="00F85909" w:rsidRPr="00A15577">
              <w:rPr>
                <w:sz w:val="18"/>
              </w:rPr>
              <w:t>)</w:t>
            </w:r>
          </w:p>
          <w:p w:rsidR="00F85909" w:rsidRPr="002C5300" w:rsidRDefault="00F85909" w:rsidP="00F85909">
            <w:pPr>
              <w:jc w:val="left"/>
              <w:rPr>
                <w:rFonts w:hAnsi="ＭＳ 明朝"/>
                <w:b/>
                <w:color w:val="FF0000"/>
                <w:sz w:val="24"/>
              </w:rPr>
            </w:pPr>
            <w:r w:rsidRPr="002C5300">
              <w:rPr>
                <w:rFonts w:hAnsi="ＭＳ 明朝" w:hint="eastAsia"/>
                <w:b/>
                <w:color w:val="FF0000"/>
                <w:sz w:val="24"/>
              </w:rPr>
              <w:t>株式会社みやぎ</w:t>
            </w:r>
          </w:p>
          <w:p w:rsidR="005A04E2" w:rsidRDefault="00F85909" w:rsidP="00F85909">
            <w:pPr>
              <w:wordWrap w:val="0"/>
              <w:overflowPunct w:val="0"/>
              <w:autoSpaceDE w:val="0"/>
              <w:autoSpaceDN w:val="0"/>
              <w:ind w:firstLineChars="100" w:firstLine="241"/>
            </w:pPr>
            <w:r w:rsidRPr="002C5300">
              <w:rPr>
                <w:rFonts w:hAnsi="ＭＳ 明朝" w:hint="eastAsia"/>
                <w:b/>
                <w:color w:val="FF0000"/>
                <w:sz w:val="24"/>
              </w:rPr>
              <w:t xml:space="preserve">代表取締役　</w:t>
            </w:r>
            <w:r w:rsidR="00FF660A">
              <w:rPr>
                <w:rFonts w:hAnsi="ＭＳ 明朝" w:hint="eastAsia"/>
                <w:b/>
                <w:color w:val="FF0000"/>
                <w:sz w:val="24"/>
              </w:rPr>
              <w:t>青葉　久美</w:t>
            </w:r>
          </w:p>
        </w:tc>
        <w:tc>
          <w:tcPr>
            <w:tcW w:w="3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40D2" w:rsidRDefault="006F40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届出の事由及びその事由の発生年月日</w:t>
            </w:r>
          </w:p>
          <w:p w:rsidR="009F6994" w:rsidRDefault="009F6994">
            <w:pPr>
              <w:wordWrap w:val="0"/>
              <w:overflowPunct w:val="0"/>
              <w:autoSpaceDE w:val="0"/>
              <w:autoSpaceDN w:val="0"/>
              <w:rPr>
                <w:b/>
                <w:color w:val="FF0000"/>
                <w:sz w:val="24"/>
              </w:rPr>
            </w:pPr>
            <w:r w:rsidRPr="00E11F46">
              <w:rPr>
                <w:rFonts w:hint="eastAsia"/>
                <w:b/>
                <w:color w:val="FF0000"/>
                <w:sz w:val="24"/>
              </w:rPr>
              <w:t>●年　●月　●日</w:t>
            </w:r>
          </w:p>
          <w:p w:rsidR="009F6994" w:rsidRDefault="00F8590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b/>
                <w:color w:val="FF0000"/>
                <w:sz w:val="24"/>
              </w:rPr>
              <w:t>法人化</w:t>
            </w:r>
            <w:r w:rsidR="009F6994">
              <w:rPr>
                <w:rFonts w:hint="eastAsia"/>
                <w:b/>
                <w:color w:val="FF0000"/>
                <w:sz w:val="24"/>
              </w:rPr>
              <w:t>のため</w:t>
            </w:r>
          </w:p>
        </w:tc>
      </w:tr>
      <w:tr w:rsidR="006F40D2" w:rsidTr="005A04E2">
        <w:trPr>
          <w:trHeight w:val="680"/>
        </w:trPr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6F40D2" w:rsidRDefault="006F40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届出義務者続柄</w:t>
            </w:r>
          </w:p>
          <w:p w:rsidR="005A04E2" w:rsidRDefault="005A04E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40D2" w:rsidRDefault="006F40D2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801D05" w:rsidRDefault="00E11F46">
      <w:pPr>
        <w:wordWrap w:val="0"/>
        <w:overflowPunct w:val="0"/>
        <w:autoSpaceDE w:val="0"/>
        <w:autoSpaceDN w:val="0"/>
        <w:spacing w:before="120" w:after="120"/>
        <w:ind w:left="420"/>
      </w:pPr>
      <w:r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C69BFA" wp14:editId="635AA74D">
                <wp:simplePos x="0" y="0"/>
                <wp:positionH relativeFrom="page">
                  <wp:posOffset>3244132</wp:posOffset>
                </wp:positionH>
                <wp:positionV relativeFrom="paragraph">
                  <wp:posOffset>159218</wp:posOffset>
                </wp:positionV>
                <wp:extent cx="1562100" cy="391449"/>
                <wp:effectExtent l="19050" t="19050" r="209550" b="66040"/>
                <wp:wrapNone/>
                <wp:docPr id="18" name="角丸四角形吹き出し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391449"/>
                        </a:xfrm>
                        <a:prstGeom prst="wedgeRoundRectCallout">
                          <a:avLst>
                            <a:gd name="adj1" fmla="val 59493"/>
                            <a:gd name="adj2" fmla="val 2924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1F46" w:rsidRPr="00FF660A" w:rsidRDefault="00E11F46" w:rsidP="00E11F46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b/>
                                <w:szCs w:val="21"/>
                              </w:rPr>
                            </w:pPr>
                            <w:r w:rsidRPr="00FF660A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覚醒剤</w:t>
                            </w:r>
                            <w:r w:rsidRPr="00FF660A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原料</w:t>
                            </w:r>
                            <w:r w:rsidRPr="00FF660A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を譲渡した日を記載すること</w:t>
                            </w:r>
                            <w:r w:rsidRPr="00FF660A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69BFA" id="角丸四角形吹き出し 18" o:spid="_x0000_s1030" type="#_x0000_t62" style="position:absolute;left:0;text-align:left;margin-left:255.45pt;margin-top:12.55pt;width:123pt;height:30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" adj="23650,17118" strokecolor="#ed7d31" strokeweight="2.5pt">
                <v:shadow color="#868686"/>
                <v:textbox inset="5.85pt,.7pt,5.85pt,.7pt">
                  <w:txbxContent>
                    <w:p w:rsidR="00E11F46" w:rsidRPr="00FF660A" w:rsidRDefault="00E11F46" w:rsidP="00E11F46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b/>
                          <w:szCs w:val="21"/>
                        </w:rPr>
                      </w:pPr>
                      <w:r w:rsidRPr="00FF660A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覚醒剤</w:t>
                      </w:r>
                      <w:r w:rsidRPr="00FF660A">
                        <w:rPr>
                          <w:rFonts w:asciiTheme="minorEastAsia" w:eastAsiaTheme="minorEastAsia" w:hAnsiTheme="minorEastAsia"/>
                          <w:szCs w:val="21"/>
                        </w:rPr>
                        <w:t>原料</w:t>
                      </w:r>
                      <w:r w:rsidRPr="00FF660A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を譲渡した日を記載すること</w:t>
                      </w:r>
                      <w:r w:rsidRPr="00FF660A">
                        <w:rPr>
                          <w:rFonts w:asciiTheme="minorEastAsia" w:eastAsiaTheme="minorEastAsia" w:hAnsiTheme="minorEastAsia"/>
                          <w:szCs w:val="21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1D05">
        <w:rPr>
          <w:rFonts w:hint="eastAsia"/>
        </w:rPr>
        <w:t>宮城県知事</w:t>
      </w:r>
      <w:r w:rsidR="006F40D2">
        <w:rPr>
          <w:rFonts w:hint="eastAsia"/>
        </w:rPr>
        <w:t xml:space="preserve">　村井　嘉浩</w:t>
      </w:r>
      <w:r w:rsidR="00801D05">
        <w:rPr>
          <w:rFonts w:hint="eastAsia"/>
        </w:rPr>
        <w:t xml:space="preserve">　殿</w:t>
      </w:r>
    </w:p>
    <w:p w:rsidR="00801D05" w:rsidRPr="00E11F46" w:rsidRDefault="00801D05">
      <w:pPr>
        <w:wordWrap w:val="0"/>
        <w:overflowPunct w:val="0"/>
        <w:autoSpaceDE w:val="0"/>
        <w:autoSpaceDN w:val="0"/>
        <w:spacing w:after="120"/>
        <w:ind w:right="209"/>
        <w:jc w:val="right"/>
        <w:rPr>
          <w:b/>
        </w:rPr>
      </w:pPr>
      <w:r>
        <w:rPr>
          <w:rFonts w:hint="eastAsia"/>
        </w:rPr>
        <w:t xml:space="preserve">　</w:t>
      </w:r>
      <w:r w:rsidR="00E11F46" w:rsidRPr="00E11F46">
        <w:rPr>
          <w:rFonts w:hint="eastAsia"/>
          <w:b/>
          <w:color w:val="FF0000"/>
          <w:sz w:val="24"/>
        </w:rPr>
        <w:t>●</w:t>
      </w:r>
      <w:r w:rsidRPr="00E11F46">
        <w:rPr>
          <w:rFonts w:hint="eastAsia"/>
          <w:b/>
          <w:color w:val="FF0000"/>
          <w:sz w:val="24"/>
        </w:rPr>
        <w:t>年</w:t>
      </w:r>
      <w:r w:rsidR="00E11F46" w:rsidRPr="00E11F46">
        <w:rPr>
          <w:rFonts w:hint="eastAsia"/>
          <w:b/>
          <w:color w:val="FF0000"/>
          <w:sz w:val="24"/>
        </w:rPr>
        <w:t xml:space="preserve">　●月　●</w:t>
      </w:r>
      <w:r w:rsidRPr="00E11F46">
        <w:rPr>
          <w:rFonts w:hint="eastAsia"/>
          <w:b/>
          <w:color w:val="FF0000"/>
          <w:sz w:val="24"/>
        </w:rPr>
        <w:t>日</w:t>
      </w:r>
    </w:p>
    <w:tbl>
      <w:tblPr>
        <w:tblW w:w="87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1"/>
        <w:gridCol w:w="1309"/>
        <w:gridCol w:w="1984"/>
        <w:gridCol w:w="1276"/>
        <w:gridCol w:w="1521"/>
      </w:tblGrid>
      <w:tr w:rsidR="00801D05" w:rsidTr="0089444A">
        <w:trPr>
          <w:trHeight w:val="591"/>
        </w:trPr>
        <w:tc>
          <w:tcPr>
            <w:tcW w:w="2661" w:type="dxa"/>
            <w:vAlign w:val="center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309" w:type="dxa"/>
            <w:vAlign w:val="center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984" w:type="dxa"/>
            <w:vAlign w:val="center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譲受人住所・氏名</w:t>
            </w:r>
          </w:p>
        </w:tc>
        <w:tc>
          <w:tcPr>
            <w:tcW w:w="1276" w:type="dxa"/>
            <w:vAlign w:val="center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指定の種類</w:t>
            </w:r>
          </w:p>
        </w:tc>
        <w:tc>
          <w:tcPr>
            <w:tcW w:w="1521" w:type="dxa"/>
            <w:vAlign w:val="center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指定証の番号</w:t>
            </w:r>
          </w:p>
        </w:tc>
      </w:tr>
      <w:tr w:rsidR="00801D05" w:rsidTr="0089444A">
        <w:trPr>
          <w:trHeight w:val="2780"/>
        </w:trPr>
        <w:tc>
          <w:tcPr>
            <w:tcW w:w="2661" w:type="dxa"/>
          </w:tcPr>
          <w:p w:rsidR="00E11F46" w:rsidRPr="0089444A" w:rsidRDefault="00E11F46" w:rsidP="00E11F46">
            <w:pPr>
              <w:wordWrap w:val="0"/>
              <w:overflowPunct w:val="0"/>
              <w:autoSpaceDE w:val="0"/>
              <w:autoSpaceDN w:val="0"/>
              <w:rPr>
                <w:b/>
                <w:color w:val="FF0000"/>
              </w:rPr>
            </w:pPr>
            <w:r w:rsidRPr="0089444A">
              <w:rPr>
                <w:rFonts w:hint="eastAsia"/>
                <w:b/>
                <w:color w:val="FF0000"/>
              </w:rPr>
              <w:t>エフピーＯＤ錠2.5</w:t>
            </w:r>
          </w:p>
          <w:p w:rsidR="00E11F46" w:rsidRPr="0089444A" w:rsidRDefault="00E11F46" w:rsidP="00E11F46">
            <w:pPr>
              <w:wordWrap w:val="0"/>
              <w:overflowPunct w:val="0"/>
              <w:autoSpaceDE w:val="0"/>
              <w:autoSpaceDN w:val="0"/>
              <w:rPr>
                <w:b/>
                <w:color w:val="FF0000"/>
              </w:rPr>
            </w:pPr>
            <w:r w:rsidRPr="0089444A">
              <w:rPr>
                <w:rFonts w:hint="eastAsia"/>
                <w:b/>
                <w:color w:val="FF0000"/>
              </w:rPr>
              <w:t>セレギリン塩酸塩錠2.5㎎</w:t>
            </w:r>
          </w:p>
          <w:p w:rsidR="00E11F46" w:rsidRPr="0089444A" w:rsidRDefault="00E11F46" w:rsidP="00E11F46">
            <w:pPr>
              <w:wordWrap w:val="0"/>
              <w:overflowPunct w:val="0"/>
              <w:autoSpaceDE w:val="0"/>
              <w:autoSpaceDN w:val="0"/>
              <w:rPr>
                <w:b/>
                <w:color w:val="FF0000"/>
              </w:rPr>
            </w:pPr>
            <w:r w:rsidRPr="0089444A">
              <w:rPr>
                <w:rFonts w:hint="eastAsia"/>
                <w:b/>
                <w:color w:val="FF0000"/>
              </w:rPr>
              <w:t>ビバンセカプセル20㎎</w:t>
            </w:r>
          </w:p>
          <w:p w:rsidR="00801D05" w:rsidRPr="0089444A" w:rsidRDefault="00E11F46" w:rsidP="00E11F46">
            <w:pPr>
              <w:wordWrap w:val="0"/>
              <w:overflowPunct w:val="0"/>
              <w:autoSpaceDE w:val="0"/>
              <w:autoSpaceDN w:val="0"/>
            </w:pPr>
            <w:r w:rsidRPr="0089444A">
              <w:rPr>
                <w:rFonts w:hint="eastAsia"/>
                <w:b/>
                <w:color w:val="FF0000"/>
              </w:rPr>
              <w:t xml:space="preserve">　以下余白</w:t>
            </w:r>
          </w:p>
        </w:tc>
        <w:tc>
          <w:tcPr>
            <w:tcW w:w="1309" w:type="dxa"/>
          </w:tcPr>
          <w:p w:rsidR="00E11F46" w:rsidRPr="0089444A" w:rsidRDefault="00E11F46" w:rsidP="00E11F46">
            <w:pPr>
              <w:overflowPunct w:val="0"/>
              <w:autoSpaceDE w:val="0"/>
              <w:autoSpaceDN w:val="0"/>
              <w:jc w:val="left"/>
              <w:rPr>
                <w:b/>
                <w:color w:val="FF0000"/>
              </w:rPr>
            </w:pPr>
            <w:r w:rsidRPr="0089444A">
              <w:rPr>
                <w:rFonts w:hint="eastAsia"/>
                <w:b/>
                <w:color w:val="FF0000"/>
              </w:rPr>
              <w:t>５錠</w:t>
            </w:r>
          </w:p>
          <w:p w:rsidR="00E11F46" w:rsidRPr="0089444A" w:rsidRDefault="00E11F46" w:rsidP="00E11F46">
            <w:pPr>
              <w:wordWrap w:val="0"/>
              <w:overflowPunct w:val="0"/>
              <w:autoSpaceDE w:val="0"/>
              <w:autoSpaceDN w:val="0"/>
              <w:jc w:val="left"/>
              <w:rPr>
                <w:b/>
                <w:color w:val="FF0000"/>
              </w:rPr>
            </w:pPr>
            <w:r w:rsidRPr="0089444A">
              <w:rPr>
                <w:rFonts w:hint="eastAsia"/>
                <w:b/>
                <w:color w:val="FF0000"/>
              </w:rPr>
              <w:t>1</w:t>
            </w:r>
            <w:r w:rsidRPr="0089444A">
              <w:rPr>
                <w:b/>
                <w:color w:val="FF0000"/>
              </w:rPr>
              <w:t>0</w:t>
            </w:r>
            <w:r w:rsidRPr="0089444A">
              <w:rPr>
                <w:rFonts w:hint="eastAsia"/>
                <w:b/>
                <w:color w:val="FF0000"/>
              </w:rPr>
              <w:t>錠</w:t>
            </w:r>
          </w:p>
          <w:p w:rsidR="00E11F46" w:rsidRPr="0089444A" w:rsidRDefault="00E11F46" w:rsidP="00E11F46">
            <w:pPr>
              <w:wordWrap w:val="0"/>
              <w:overflowPunct w:val="0"/>
              <w:autoSpaceDE w:val="0"/>
              <w:autoSpaceDN w:val="0"/>
              <w:jc w:val="left"/>
              <w:rPr>
                <w:b/>
                <w:color w:val="FF0000"/>
              </w:rPr>
            </w:pPr>
            <w:r w:rsidRPr="0089444A">
              <w:rPr>
                <w:rFonts w:hint="eastAsia"/>
                <w:b/>
                <w:color w:val="FF0000"/>
              </w:rPr>
              <w:t xml:space="preserve">　</w:t>
            </w:r>
          </w:p>
          <w:p w:rsidR="00801D05" w:rsidRPr="0089444A" w:rsidRDefault="00E11F46" w:rsidP="00E11F46">
            <w:pPr>
              <w:wordWrap w:val="0"/>
              <w:overflowPunct w:val="0"/>
              <w:autoSpaceDE w:val="0"/>
              <w:autoSpaceDN w:val="0"/>
              <w:jc w:val="left"/>
            </w:pPr>
            <w:r w:rsidRPr="0089444A">
              <w:rPr>
                <w:rFonts w:hint="eastAsia"/>
                <w:b/>
                <w:color w:val="FF0000"/>
              </w:rPr>
              <w:t>2</w:t>
            </w:r>
            <w:r w:rsidRPr="0089444A">
              <w:rPr>
                <w:b/>
                <w:color w:val="FF0000"/>
              </w:rPr>
              <w:t>0</w:t>
            </w:r>
            <w:r w:rsidRPr="0089444A">
              <w:rPr>
                <w:rFonts w:hint="eastAsia"/>
                <w:b/>
                <w:color w:val="FF0000"/>
              </w:rPr>
              <w:t>カプセル</w:t>
            </w:r>
          </w:p>
        </w:tc>
        <w:tc>
          <w:tcPr>
            <w:tcW w:w="1984" w:type="dxa"/>
          </w:tcPr>
          <w:p w:rsidR="00801D05" w:rsidRPr="0089444A" w:rsidRDefault="00E11F46">
            <w:pPr>
              <w:wordWrap w:val="0"/>
              <w:overflowPunct w:val="0"/>
              <w:autoSpaceDE w:val="0"/>
              <w:autoSpaceDN w:val="0"/>
              <w:rPr>
                <w:rFonts w:hAnsi="ＭＳ 明朝"/>
                <w:b/>
                <w:color w:val="FF0000"/>
              </w:rPr>
            </w:pPr>
            <w:r w:rsidRPr="0089444A">
              <w:rPr>
                <w:rFonts w:hAnsi="ＭＳ 明朝" w:hint="eastAsia"/>
                <w:b/>
                <w:color w:val="FF0000"/>
              </w:rPr>
              <w:t>仙台市泉区●●３－２－１</w:t>
            </w:r>
          </w:p>
          <w:p w:rsidR="00E11F46" w:rsidRPr="0089444A" w:rsidRDefault="00E11F46">
            <w:pPr>
              <w:wordWrap w:val="0"/>
              <w:overflowPunct w:val="0"/>
              <w:autoSpaceDE w:val="0"/>
              <w:autoSpaceDN w:val="0"/>
              <w:rPr>
                <w:rFonts w:hAnsi="ＭＳ 明朝"/>
                <w:b/>
                <w:color w:val="FF0000"/>
              </w:rPr>
            </w:pPr>
          </w:p>
          <w:p w:rsidR="00E11F46" w:rsidRPr="0089444A" w:rsidRDefault="00F85909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ＭＳ 明朝" w:hint="eastAsia"/>
                <w:b/>
                <w:color w:val="FF0000"/>
              </w:rPr>
              <w:t>調剤薬局</w:t>
            </w:r>
            <w:r w:rsidR="00E11F46" w:rsidRPr="0089444A">
              <w:rPr>
                <w:rFonts w:hAnsi="ＭＳ 明朝" w:hint="eastAsia"/>
                <w:b/>
                <w:color w:val="FF0000"/>
              </w:rPr>
              <w:t>薬務課</w:t>
            </w:r>
          </w:p>
        </w:tc>
        <w:tc>
          <w:tcPr>
            <w:tcW w:w="1276" w:type="dxa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1" w:type="dxa"/>
          </w:tcPr>
          <w:p w:rsidR="00801D05" w:rsidRDefault="00E11F46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C0C1D3" wp14:editId="22D8ACB9">
                      <wp:simplePos x="0" y="0"/>
                      <wp:positionH relativeFrom="page">
                        <wp:posOffset>36195</wp:posOffset>
                      </wp:positionH>
                      <wp:positionV relativeFrom="paragraph">
                        <wp:posOffset>592455</wp:posOffset>
                      </wp:positionV>
                      <wp:extent cx="1438275" cy="606746"/>
                      <wp:effectExtent l="247650" t="19050" r="28575" b="60325"/>
                      <wp:wrapNone/>
                      <wp:docPr id="3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606746"/>
                              </a:xfrm>
                              <a:prstGeom prst="wedgeRoundRectCallout">
                                <a:avLst>
                                  <a:gd name="adj1" fmla="val -62444"/>
                                  <a:gd name="adj2" fmla="val 14722"/>
                                  <a:gd name="adj3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11F46" w:rsidRPr="00FF660A" w:rsidRDefault="00E11F46" w:rsidP="00E11F46">
                                  <w:pPr>
                                    <w:spacing w:line="240" w:lineRule="exact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FF660A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指定の種類</w:t>
                                  </w:r>
                                  <w:r w:rsidRPr="00FF660A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>，指定証の番号は</w:t>
                                  </w:r>
                                  <w:r w:rsidRPr="00FF660A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空欄で</w:t>
                                  </w:r>
                                  <w:r w:rsidRPr="00FF660A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>提出すること。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0C1D3" id="_x0000_s1031" type="#_x0000_t62" style="position:absolute;left:0;text-align:left;margin-left:2.85pt;margin-top:46.65pt;width:113.25pt;height:47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" adj="-2688,13980" fillcolor="white [3201]" strokecolor="#f79646 [3209]" strokeweight="2.5pt">
                      <v:shadow color="#868686"/>
                      <v:textbox inset="5.85pt,.7pt,5.85pt,.7pt">
                        <w:txbxContent>
                          <w:p w:rsidR="00E11F46" w:rsidRPr="00FF660A" w:rsidRDefault="00E11F46" w:rsidP="00E11F46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FF660A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指定の種類</w:t>
                            </w:r>
                            <w:r w:rsidRPr="00FF660A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，指定証の番号は</w:t>
                            </w:r>
                            <w:r w:rsidRPr="00FF660A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空欄で</w:t>
                            </w:r>
                            <w:r w:rsidRPr="00FF660A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提出すること。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801D05">
              <w:rPr>
                <w:rFonts w:hint="eastAsia"/>
              </w:rPr>
              <w:t xml:space="preserve">　</w:t>
            </w:r>
          </w:p>
        </w:tc>
      </w:tr>
    </w:tbl>
    <w:p w:rsidR="00801D05" w:rsidRDefault="00801D05">
      <w:pPr>
        <w:wordWrap w:val="0"/>
        <w:overflowPunct w:val="0"/>
        <w:autoSpaceDE w:val="0"/>
        <w:autoSpaceDN w:val="0"/>
        <w:ind w:left="735" w:hanging="735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用紙の大きさは，</w:t>
      </w:r>
      <w:r>
        <w:t>A4</w:t>
      </w:r>
      <w:r>
        <w:rPr>
          <w:rFonts w:hint="eastAsia"/>
        </w:rPr>
        <w:t>とすること。</w:t>
      </w:r>
    </w:p>
    <w:p w:rsidR="00801D05" w:rsidRDefault="00801D05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「指定証の番号」及び「指定年月日」欄には，指定失効前のものを記載すること。</w:t>
      </w:r>
    </w:p>
    <w:p w:rsidR="00801D05" w:rsidRDefault="00801D05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死亡，解散の場合には，その相続人，財産管理人等が届出義務者であること。</w:t>
      </w:r>
    </w:p>
    <w:sectPr w:rsidR="00801D05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610" w:rsidRDefault="009E4610" w:rsidP="00F82BBD">
      <w:r>
        <w:separator/>
      </w:r>
    </w:p>
  </w:endnote>
  <w:endnote w:type="continuationSeparator" w:id="0">
    <w:p w:rsidR="009E4610" w:rsidRDefault="009E4610" w:rsidP="00F8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D05" w:rsidRDefault="00801D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1D05" w:rsidRDefault="00801D0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610" w:rsidRDefault="009E4610" w:rsidP="00F82BBD">
      <w:r>
        <w:separator/>
      </w:r>
    </w:p>
  </w:footnote>
  <w:footnote w:type="continuationSeparator" w:id="0">
    <w:p w:rsidR="009E4610" w:rsidRDefault="009E4610" w:rsidP="00F82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05"/>
    <w:rsid w:val="00017A55"/>
    <w:rsid w:val="00085483"/>
    <w:rsid w:val="00292870"/>
    <w:rsid w:val="00325FAB"/>
    <w:rsid w:val="004E676E"/>
    <w:rsid w:val="005A04E2"/>
    <w:rsid w:val="005D71FE"/>
    <w:rsid w:val="006F40D2"/>
    <w:rsid w:val="00801D05"/>
    <w:rsid w:val="0089444A"/>
    <w:rsid w:val="008B411A"/>
    <w:rsid w:val="009533B8"/>
    <w:rsid w:val="009E4610"/>
    <w:rsid w:val="009F6994"/>
    <w:rsid w:val="00A5066D"/>
    <w:rsid w:val="00BA02C9"/>
    <w:rsid w:val="00BA6C20"/>
    <w:rsid w:val="00BC5E1B"/>
    <w:rsid w:val="00E11F46"/>
    <w:rsid w:val="00E94557"/>
    <w:rsid w:val="00EA6BB9"/>
    <w:rsid w:val="00EB276E"/>
    <w:rsid w:val="00F14742"/>
    <w:rsid w:val="00F82BBD"/>
    <w:rsid w:val="00F836BE"/>
    <w:rsid w:val="00F85909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BD8F9A-A9F4-47D7-84FF-7B0F41EA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 佳織</dc:creator>
  <cp:keywords/>
  <dc:description/>
  <cp:lastModifiedBy>齋藤  佳織</cp:lastModifiedBy>
  <cp:revision>8</cp:revision>
  <dcterms:created xsi:type="dcterms:W3CDTF">2023-01-18T14:27:00Z</dcterms:created>
  <dcterms:modified xsi:type="dcterms:W3CDTF">2023-02-02T02:16:00Z</dcterms:modified>
</cp:coreProperties>
</file>