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17E" w:rsidRPr="00AA517E" w:rsidRDefault="00AA517E" w:rsidP="00AA517E">
      <w:pPr>
        <w:overflowPunct w:val="0"/>
        <w:spacing w:line="331" w:lineRule="exact"/>
        <w:jc w:val="center"/>
        <w:textAlignment w:val="baseline"/>
        <w:rPr>
          <w:rFonts w:ascii="ＭＳ 明朝" w:eastAsia="ＭＳ 明朝" w:hAnsi="ＭＳ 明朝" w:cs="ＭＳ 明朝"/>
          <w:snapToGrid w:val="0"/>
          <w:color w:val="000000"/>
          <w:spacing w:val="3"/>
          <w:kern w:val="0"/>
          <w:sz w:val="24"/>
          <w:szCs w:val="20"/>
        </w:rPr>
      </w:pPr>
      <w:bookmarkStart w:id="0" w:name="_GoBack"/>
      <w:bookmarkEnd w:id="0"/>
      <w:r w:rsidRPr="00AA517E">
        <w:rPr>
          <w:rFonts w:ascii="ＭＳ 明朝" w:eastAsia="ＭＳ 明朝" w:hAnsi="ＭＳ 明朝" w:cs="ＭＳ 明朝"/>
          <w:snapToGrid w:val="0"/>
          <w:color w:val="000000"/>
          <w:spacing w:val="3"/>
          <w:kern w:val="0"/>
          <w:sz w:val="24"/>
          <w:szCs w:val="20"/>
        </w:rPr>
        <w:t>高　圧　ガ　ス　施　設　等　明　細　書</w:t>
      </w:r>
    </w:p>
    <w:p w:rsidR="00AA517E" w:rsidRPr="00AA517E" w:rsidRDefault="00AA517E" w:rsidP="00AA517E">
      <w:pPr>
        <w:overflowPunct w:val="0"/>
        <w:spacing w:line="331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351"/>
        <w:gridCol w:w="408"/>
        <w:gridCol w:w="102"/>
        <w:gridCol w:w="102"/>
        <w:gridCol w:w="102"/>
        <w:gridCol w:w="102"/>
        <w:gridCol w:w="306"/>
        <w:gridCol w:w="102"/>
        <w:gridCol w:w="102"/>
        <w:gridCol w:w="204"/>
        <w:gridCol w:w="306"/>
        <w:gridCol w:w="102"/>
        <w:gridCol w:w="306"/>
        <w:gridCol w:w="102"/>
        <w:gridCol w:w="204"/>
        <w:gridCol w:w="510"/>
        <w:gridCol w:w="102"/>
        <w:gridCol w:w="612"/>
        <w:gridCol w:w="204"/>
        <w:gridCol w:w="102"/>
        <w:gridCol w:w="102"/>
        <w:gridCol w:w="408"/>
        <w:gridCol w:w="102"/>
        <w:gridCol w:w="306"/>
        <w:gridCol w:w="204"/>
        <w:gridCol w:w="102"/>
        <w:gridCol w:w="306"/>
        <w:gridCol w:w="102"/>
        <w:gridCol w:w="102"/>
        <w:gridCol w:w="214"/>
        <w:gridCol w:w="194"/>
        <w:gridCol w:w="102"/>
        <w:gridCol w:w="408"/>
        <w:gridCol w:w="102"/>
        <w:gridCol w:w="306"/>
        <w:gridCol w:w="510"/>
        <w:gridCol w:w="918"/>
      </w:tblGrid>
      <w:tr w:rsidR="00AA517E" w:rsidRPr="00AA517E" w:rsidTr="001E4AE7">
        <w:tc>
          <w:tcPr>
            <w:tcW w:w="12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製造の目的</w:t>
            </w:r>
          </w:p>
        </w:tc>
        <w:tc>
          <w:tcPr>
            <w:tcW w:w="816" w:type="dxa"/>
            <w:gridSpan w:val="6"/>
            <w:vMerge w:val="restart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製　造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設　備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の種類</w:t>
            </w:r>
          </w:p>
        </w:tc>
        <w:tc>
          <w:tcPr>
            <w:tcW w:w="132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定置　移動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color w:val="000000"/>
                <w:spacing w:val="2"/>
                <w:kern w:val="0"/>
                <w:sz w:val="2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snapToGrid w:val="0"/>
                <w:color w:val="000000"/>
                <w:spacing w:val="2"/>
                <w:kern w:val="0"/>
                <w:sz w:val="20"/>
                <w:szCs w:val="20"/>
              </w:rPr>
              <w:t>直接膨張式</w:t>
            </w:r>
          </w:p>
          <w:p w:rsidR="00AA517E" w:rsidRPr="00AA517E" w:rsidRDefault="00AA517E" w:rsidP="00AA517E">
            <w:pPr>
              <w:overflowPunct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color w:val="000000"/>
                <w:spacing w:val="2"/>
                <w:kern w:val="0"/>
                <w:sz w:val="2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snapToGrid w:val="0"/>
                <w:color w:val="000000"/>
                <w:spacing w:val="2"/>
                <w:kern w:val="0"/>
                <w:sz w:val="20"/>
                <w:szCs w:val="20"/>
              </w:rPr>
              <w:t>間　接　式</w:t>
            </w:r>
          </w:p>
          <w:p w:rsidR="00AA517E" w:rsidRPr="00AA517E" w:rsidRDefault="00AA517E" w:rsidP="00AA517E">
            <w:pPr>
              <w:overflowPunct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color w:val="000000"/>
                <w:spacing w:val="2"/>
                <w:kern w:val="0"/>
                <w:sz w:val="2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snapToGrid w:val="0"/>
                <w:color w:val="000000"/>
                <w:spacing w:val="2"/>
                <w:kern w:val="0"/>
                <w:sz w:val="20"/>
                <w:szCs w:val="20"/>
              </w:rPr>
              <w:t>ブライン</w:t>
            </w:r>
          </w:p>
          <w:p w:rsidR="00AA517E" w:rsidRPr="00AA517E" w:rsidRDefault="00AA517E" w:rsidP="00AA517E">
            <w:pPr>
              <w:overflowPunct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color w:val="000000"/>
                <w:spacing w:val="2"/>
                <w:kern w:val="0"/>
                <w:sz w:val="2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snapToGrid w:val="0"/>
                <w:color w:val="000000"/>
                <w:spacing w:val="2"/>
                <w:kern w:val="0"/>
                <w:sz w:val="20"/>
                <w:szCs w:val="20"/>
              </w:rPr>
              <w:t xml:space="preserve">(　</w:t>
            </w:r>
            <w:r w:rsidRPr="00AA517E">
              <w:rPr>
                <w:rFonts w:ascii="ＭＳ 明朝" w:eastAsia="ＭＳ 明朝" w:hAnsi="ＭＳ 明朝" w:cs="ＭＳ 明朝"/>
                <w:snapToGrid w:val="0"/>
                <w:color w:val="000000"/>
                <w:spacing w:val="1"/>
                <w:kern w:val="0"/>
                <w:sz w:val="20"/>
                <w:szCs w:val="20"/>
              </w:rPr>
              <w:t xml:space="preserve"> </w:t>
            </w:r>
            <w:r w:rsidRPr="00AA517E">
              <w:rPr>
                <w:rFonts w:ascii="HG丸ｺﾞｼｯｸM-PRO" w:eastAsia="HG丸ｺﾞｼｯｸM-PRO" w:hAnsi="HG丸ｺﾞｼｯｸM-PRO" w:cs="ＭＳ 明朝"/>
                <w:snapToGrid w:val="0"/>
                <w:color w:val="000000"/>
                <w:spacing w:val="2"/>
                <w:kern w:val="0"/>
                <w:sz w:val="20"/>
                <w:szCs w:val="20"/>
              </w:rPr>
              <w:t xml:space="preserve">　</w:t>
            </w:r>
            <w:r w:rsidRPr="00AA517E">
              <w:rPr>
                <w:rFonts w:ascii="ＭＳ 明朝" w:eastAsia="ＭＳ 明朝" w:hAnsi="ＭＳ 明朝" w:cs="ＭＳ 明朝"/>
                <w:snapToGrid w:val="0"/>
                <w:color w:val="000000"/>
                <w:spacing w:val="1"/>
                <w:kern w:val="0"/>
                <w:sz w:val="20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snapToGrid w:val="0"/>
                <w:color w:val="000000"/>
                <w:spacing w:val="2"/>
                <w:kern w:val="0"/>
                <w:sz w:val="20"/>
                <w:szCs w:val="20"/>
              </w:rPr>
              <w:t xml:space="preserve">　)</w:t>
            </w:r>
          </w:p>
        </w:tc>
        <w:tc>
          <w:tcPr>
            <w:tcW w:w="1224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AA517E">
              <w:rPr>
                <w:rFonts w:ascii="HG丸ｺﾞｼｯｸM-PRO" w:eastAsia="HG丸ｺﾞｼｯｸM-PRO" w:hAnsi="HG丸ｺﾞｼｯｸM-PRO" w:cs="ＭＳ 明朝"/>
                <w:color w:val="000000"/>
                <w:kern w:val="0"/>
                <w:sz w:val="20"/>
                <w:szCs w:val="20"/>
              </w:rPr>
              <w:t xml:space="preserve">　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　段圧縮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　　元冷却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Ｐ明朝" w:eastAsia="ＭＳ Ｐ明朝" w:hAnsi="ＭＳ Ｐ明朝" w:cs="ＭＳ 明朝"/>
                <w:color w:val="000000"/>
                <w:spacing w:val="-1"/>
                <w:kern w:val="0"/>
                <w:sz w:val="20"/>
                <w:szCs w:val="20"/>
              </w:rPr>
              <w:t>ヒートポン</w:t>
            </w:r>
            <w:r w:rsidRPr="00AA517E">
              <w:rPr>
                <w:rFonts w:ascii="ＭＳ Ｐ明朝" w:eastAsia="ＭＳ Ｐ明朝" w:hAnsi="ＭＳ Ｐ明朝" w:cs="ＭＳ 明朝"/>
                <w:color w:val="000000"/>
                <w:kern w:val="0"/>
                <w:sz w:val="20"/>
                <w:szCs w:val="20"/>
              </w:rPr>
              <w:t>プ</w:t>
            </w:r>
          </w:p>
        </w:tc>
        <w:tc>
          <w:tcPr>
            <w:tcW w:w="1030" w:type="dxa"/>
            <w:gridSpan w:val="6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color w:val="000000"/>
                <w:spacing w:val="2"/>
                <w:kern w:val="0"/>
                <w:sz w:val="2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snapToGrid w:val="0"/>
                <w:color w:val="000000"/>
                <w:spacing w:val="2"/>
                <w:kern w:val="0"/>
                <w:sz w:val="20"/>
                <w:szCs w:val="20"/>
              </w:rPr>
              <w:t>往復動式</w:t>
            </w:r>
          </w:p>
          <w:p w:rsidR="00AA517E" w:rsidRPr="00AA517E" w:rsidRDefault="00AA517E" w:rsidP="00AA517E">
            <w:pPr>
              <w:overflowPunct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snapToGrid w:val="0"/>
                <w:color w:val="000000"/>
                <w:spacing w:val="2"/>
                <w:kern w:val="0"/>
                <w:sz w:val="2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snapToGrid w:val="0"/>
                <w:color w:val="000000"/>
                <w:spacing w:val="2"/>
                <w:kern w:val="0"/>
                <w:sz w:val="20"/>
                <w:szCs w:val="20"/>
              </w:rPr>
              <w:t>回</w:t>
            </w:r>
            <w:r w:rsidRPr="00AA517E">
              <w:rPr>
                <w:rFonts w:ascii="ＭＳ 明朝" w:eastAsia="ＭＳ 明朝" w:hAnsi="ＭＳ 明朝" w:cs="ＭＳ 明朝"/>
                <w:snapToGrid w:val="0"/>
                <w:color w:val="000000"/>
                <w:spacing w:val="1"/>
                <w:kern w:val="0"/>
                <w:sz w:val="20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snapToGrid w:val="0"/>
                <w:color w:val="000000"/>
                <w:spacing w:val="2"/>
                <w:kern w:val="0"/>
                <w:sz w:val="20"/>
                <w:szCs w:val="20"/>
              </w:rPr>
              <w:t>転</w:t>
            </w:r>
            <w:r w:rsidRPr="00AA517E">
              <w:rPr>
                <w:rFonts w:ascii="ＭＳ 明朝" w:eastAsia="ＭＳ 明朝" w:hAnsi="ＭＳ 明朝" w:cs="ＭＳ 明朝"/>
                <w:snapToGrid w:val="0"/>
                <w:color w:val="000000"/>
                <w:spacing w:val="1"/>
                <w:kern w:val="0"/>
                <w:sz w:val="20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snapToGrid w:val="0"/>
                <w:color w:val="000000"/>
                <w:spacing w:val="2"/>
                <w:kern w:val="0"/>
                <w:sz w:val="20"/>
                <w:szCs w:val="20"/>
              </w:rPr>
              <w:t>式</w:t>
            </w:r>
          </w:p>
          <w:p w:rsidR="00AA517E" w:rsidRPr="00AA517E" w:rsidRDefault="00AA517E" w:rsidP="00AA517E">
            <w:pPr>
              <w:overflowPunct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Ｐ明朝" w:eastAsia="ＭＳ Ｐ明朝" w:hAnsi="ＭＳ Ｐ明朝" w:cs="ＭＳ 明朝"/>
                <w:snapToGrid w:val="0"/>
                <w:color w:val="000000"/>
                <w:spacing w:val="2"/>
                <w:kern w:val="0"/>
                <w:sz w:val="20"/>
                <w:szCs w:val="20"/>
              </w:rPr>
              <w:t>スクリュー式遠心式</w:t>
            </w:r>
          </w:p>
        </w:tc>
        <w:tc>
          <w:tcPr>
            <w:tcW w:w="806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水冷式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空冷式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蒸発式</w:t>
            </w:r>
          </w:p>
        </w:tc>
        <w:tc>
          <w:tcPr>
            <w:tcW w:w="17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１日の冷凍能力</w:t>
            </w:r>
          </w:p>
        </w:tc>
      </w:tr>
      <w:tr w:rsidR="00AA517E" w:rsidRPr="00AA517E" w:rsidTr="001E4AE7">
        <w:tc>
          <w:tcPr>
            <w:tcW w:w="12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816" w:type="dxa"/>
            <w:gridSpan w:val="6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3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ユニット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型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非</w:t>
            </w:r>
            <w:r w:rsidRPr="00AA517E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ユニット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型</w:t>
            </w:r>
          </w:p>
        </w:tc>
        <w:tc>
          <w:tcPr>
            <w:tcW w:w="122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3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80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5"/>
                <w:szCs w:val="20"/>
              </w:rPr>
              <w:t>トン</w:t>
            </w:r>
          </w:p>
        </w:tc>
      </w:tr>
      <w:tr w:rsidR="00AA517E" w:rsidRPr="00AA517E" w:rsidTr="001E4AE7">
        <w:tc>
          <w:tcPr>
            <w:tcW w:w="1326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設計圧力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（ＭＰａ）</w:t>
            </w:r>
          </w:p>
        </w:tc>
        <w:tc>
          <w:tcPr>
            <w:tcW w:w="10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高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圧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部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Cs w:val="20"/>
              </w:rPr>
              <w:t xml:space="preserve">  </w:t>
            </w:r>
          </w:p>
        </w:tc>
        <w:tc>
          <w:tcPr>
            <w:tcW w:w="1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低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圧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部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Cs w:val="20"/>
              </w:rPr>
              <w:t xml:space="preserve">  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 w:val="20"/>
                <w:szCs w:val="20"/>
              </w:rPr>
              <w:t>機器型式名</w:t>
            </w:r>
          </w:p>
        </w:tc>
        <w:tc>
          <w:tcPr>
            <w:tcW w:w="20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製造番号</w:t>
            </w:r>
          </w:p>
        </w:tc>
        <w:tc>
          <w:tcPr>
            <w:tcW w:w="17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46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圧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縮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機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記号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型式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63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気　　筒</w:t>
            </w:r>
          </w:p>
        </w:tc>
        <w:tc>
          <w:tcPr>
            <w:tcW w:w="8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回転数</w:t>
            </w:r>
          </w:p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Ｐ明朝" w:eastAsia="ＭＳ Ｐ明朝" w:hAnsi="ＭＳ Ｐ明朝" w:cs="ＭＳ 明朝"/>
                <w:color w:val="000000"/>
                <w:kern w:val="0"/>
                <w:position w:val="-16"/>
                <w:szCs w:val="20"/>
              </w:rPr>
              <w:t>(ｒｐｍ)</w:t>
            </w:r>
          </w:p>
        </w:tc>
        <w:tc>
          <w:tcPr>
            <w:tcW w:w="9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ピストン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Ｐ明朝" w:eastAsia="ＭＳ Ｐ明朝" w:hAnsi="ＭＳ Ｐ明朝" w:cs="ＭＳ 明朝"/>
                <w:color w:val="000000"/>
                <w:spacing w:val="-13"/>
                <w:kern w:val="0"/>
                <w:szCs w:val="20"/>
              </w:rPr>
              <w:t>押のけ量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(ｍ</w:t>
            </w:r>
            <w:r w:rsidRPr="00AA517E">
              <w:rPr>
                <w:rFonts w:ascii="ＭＳ Ｐ明朝" w:eastAsia="ＭＳ Ｐ明朝" w:hAnsi="ＭＳ Ｐ明朝" w:cs="ＭＳ 明朝"/>
                <w:color w:val="000000"/>
                <w:spacing w:val="-1"/>
                <w:kern w:val="0"/>
                <w:szCs w:val="20"/>
                <w:vertAlign w:val="superscript"/>
              </w:rPr>
              <w:t>３</w:t>
            </w:r>
            <w:r w:rsidRPr="00AA517E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/ｈ)</w:t>
            </w:r>
          </w:p>
        </w:tc>
        <w:tc>
          <w:tcPr>
            <w:tcW w:w="6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冷凍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能力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(ﾄﾝ)</w:t>
            </w:r>
          </w:p>
        </w:tc>
        <w:tc>
          <w:tcPr>
            <w:tcW w:w="7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spacing w:val="-2"/>
                <w:w w:val="82"/>
                <w:kern w:val="0"/>
                <w:position w:val="-16"/>
                <w:szCs w:val="20"/>
              </w:rPr>
              <w:t>原動</w:t>
            </w:r>
            <w:r w:rsidRPr="00AA517E">
              <w:rPr>
                <w:rFonts w:ascii="ＭＳ 明朝" w:eastAsia="ＭＳ 明朝" w:hAnsi="ＭＳ 明朝" w:cs="ＭＳ 明朝"/>
                <w:color w:val="000000"/>
                <w:w w:val="82"/>
                <w:kern w:val="0"/>
                <w:position w:val="-16"/>
                <w:szCs w:val="20"/>
              </w:rPr>
              <w:t>機</w:t>
            </w:r>
          </w:p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Ｐ明朝" w:eastAsia="ＭＳ Ｐ明朝" w:hAnsi="ＭＳ Ｐ明朝" w:cs="ＭＳ 明朝"/>
                <w:color w:val="000000"/>
                <w:kern w:val="0"/>
                <w:position w:val="-16"/>
                <w:szCs w:val="20"/>
              </w:rPr>
              <w:t>(ｋＷ)</w:t>
            </w:r>
          </w:p>
        </w:tc>
        <w:tc>
          <w:tcPr>
            <w:tcW w:w="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台</w:t>
            </w:r>
          </w:p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数</w:t>
            </w:r>
          </w:p>
        </w:tc>
        <w:tc>
          <w:tcPr>
            <w:tcW w:w="14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spacing w:val="-2"/>
                <w:w w:val="85"/>
                <w:kern w:val="0"/>
                <w:sz w:val="20"/>
                <w:szCs w:val="20"/>
              </w:rPr>
              <w:t>安全装置の</w:t>
            </w:r>
            <w:r w:rsidRPr="00AA517E">
              <w:rPr>
                <w:rFonts w:ascii="ＭＳ 明朝" w:eastAsia="ＭＳ 明朝" w:hAnsi="ＭＳ 明朝" w:cs="ＭＳ 明朝"/>
                <w:color w:val="000000"/>
                <w:w w:val="85"/>
                <w:kern w:val="0"/>
                <w:sz w:val="20"/>
                <w:szCs w:val="20"/>
              </w:rPr>
              <w:t>種類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製作所名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4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径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(mm)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行程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(mm)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数</w:t>
            </w:r>
          </w:p>
        </w:tc>
        <w:tc>
          <w:tcPr>
            <w:tcW w:w="81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71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口径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(mm)</w:t>
            </w: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w w:val="75"/>
                <w:kern w:val="0"/>
                <w:szCs w:val="20"/>
              </w:rPr>
              <w:t>作動圧力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(ＭＰａ)</w:t>
            </w:r>
          </w:p>
        </w:tc>
        <w:tc>
          <w:tcPr>
            <w:tcW w:w="14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4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Ａ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4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Ｂ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46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容器及び凝縮器</w:t>
            </w:r>
          </w:p>
        </w:tc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記号</w:t>
            </w:r>
          </w:p>
        </w:tc>
        <w:tc>
          <w:tcPr>
            <w:tcW w:w="81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品　名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型　　式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34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w w:val="85"/>
                <w:kern w:val="0"/>
                <w:sz w:val="18"/>
                <w:szCs w:val="20"/>
              </w:rPr>
              <w:t>鏡板厚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0"/>
              </w:rPr>
            </w:pPr>
            <w:r w:rsidRPr="00AA517E">
              <w:rPr>
                <w:rFonts w:ascii="ＭＳ Ｐ明朝" w:eastAsia="ＭＳ Ｐ明朝" w:hAnsi="ＭＳ Ｐ明朝" w:cs="ＭＳ 明朝"/>
                <w:color w:val="000000"/>
                <w:spacing w:val="-5"/>
                <w:w w:val="85"/>
                <w:kern w:val="0"/>
                <w:sz w:val="18"/>
                <w:szCs w:val="20"/>
              </w:rPr>
              <w:t>外径×長さ×胴板厚×管板</w:t>
            </w:r>
            <w:r w:rsidRPr="00AA517E">
              <w:rPr>
                <w:rFonts w:ascii="ＭＳ Ｐ明朝" w:eastAsia="ＭＳ Ｐ明朝" w:hAnsi="ＭＳ Ｐ明朝" w:cs="ＭＳ 明朝"/>
                <w:color w:val="000000"/>
                <w:spacing w:val="-3"/>
                <w:w w:val="85"/>
                <w:kern w:val="0"/>
                <w:sz w:val="18"/>
                <w:szCs w:val="20"/>
              </w:rPr>
              <w:t>厚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Ｐ明朝" w:eastAsia="ＭＳ Ｐ明朝" w:hAnsi="ＭＳ Ｐ明朝" w:cs="ＭＳ 明朝"/>
                <w:color w:val="000000"/>
                <w:kern w:val="0"/>
                <w:sz w:val="18"/>
                <w:szCs w:val="20"/>
              </w:rPr>
              <w:t>(ｍｍ)</w:t>
            </w:r>
          </w:p>
        </w:tc>
        <w:tc>
          <w:tcPr>
            <w:tcW w:w="102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製作所名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4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台数</w:t>
            </w:r>
          </w:p>
        </w:tc>
        <w:tc>
          <w:tcPr>
            <w:tcW w:w="2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安全装置の種類</w:t>
            </w:r>
          </w:p>
        </w:tc>
        <w:tc>
          <w:tcPr>
            <w:tcW w:w="9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主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position w:val="-16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な</w:t>
            </w:r>
          </w:p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材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position w:val="-16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料</w:t>
            </w:r>
          </w:p>
        </w:tc>
      </w:tr>
      <w:tr w:rsidR="00AA517E" w:rsidRPr="00AA517E" w:rsidTr="001E4AE7">
        <w:tc>
          <w:tcPr>
            <w:tcW w:w="4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816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346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4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0"/>
              </w:rPr>
              <w:t>口径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18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0"/>
              </w:rPr>
              <w:t>作動圧力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18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0"/>
              </w:rPr>
              <w:t>溶融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0"/>
              </w:rPr>
              <w:t>(mm)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18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0"/>
              </w:rPr>
              <w:t>(MPa)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18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0"/>
              </w:rPr>
              <w:t xml:space="preserve">　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18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0"/>
              </w:rPr>
              <w:t>温度</w:t>
            </w:r>
          </w:p>
        </w:tc>
        <w:tc>
          <w:tcPr>
            <w:tcW w:w="9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4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ａ</w:t>
            </w:r>
          </w:p>
        </w:tc>
        <w:tc>
          <w:tcPr>
            <w:tcW w:w="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3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4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ｂ</w:t>
            </w:r>
          </w:p>
        </w:tc>
        <w:tc>
          <w:tcPr>
            <w:tcW w:w="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3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4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ｃ</w:t>
            </w:r>
          </w:p>
        </w:tc>
        <w:tc>
          <w:tcPr>
            <w:tcW w:w="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3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4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ｄ</w:t>
            </w:r>
          </w:p>
        </w:tc>
        <w:tc>
          <w:tcPr>
            <w:tcW w:w="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3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46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noProof/>
                <w:snapToGrid w:val="0"/>
                <w:color w:val="000000"/>
                <w:spacing w:val="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72000" distR="72000" simplePos="0" relativeHeight="251661312" behindDoc="0" locked="0" layoutInCell="0" allowOverlap="1">
                      <wp:simplePos x="0" y="0"/>
                      <wp:positionH relativeFrom="margin">
                        <wp:posOffset>-132715</wp:posOffset>
                      </wp:positionH>
                      <wp:positionV relativeFrom="paragraph">
                        <wp:posOffset>106045</wp:posOffset>
                      </wp:positionV>
                      <wp:extent cx="412750" cy="727075"/>
                      <wp:effectExtent l="0" t="0" r="6350" b="15875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727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17E" w:rsidRDefault="00AA517E" w:rsidP="00AA517E">
                                  <w:pPr>
                                    <w:spacing w:line="205" w:lineRule="exact"/>
                                    <w:rPr>
                                      <w:snapToGrid w:val="0"/>
                                      <w:spacing w:val="2"/>
                                      <w:sz w:val="20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pacing w:val="2"/>
                                      <w:sz w:val="20"/>
                                    </w:rPr>
                                    <w:t>・溶接試験</w:t>
                                  </w:r>
                                </w:p>
                                <w:p w:rsidR="00AA517E" w:rsidRDefault="00AA517E" w:rsidP="00AA517E">
                                  <w:pPr>
                                    <w:spacing w:line="205" w:lineRule="exact"/>
                                    <w:rPr>
                                      <w:snapToGrid w:val="0"/>
                                      <w:spacing w:val="2"/>
                                      <w:sz w:val="20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pacing w:val="2"/>
                                      <w:sz w:val="20"/>
                                    </w:rPr>
                                    <w:t>容器の材料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10.45pt;margin-top:8.35pt;width:32.5pt;height:57.25pt;z-index:25166131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+yzQIAALsFAAAOAAAAZHJzL2Uyb0RvYy54bWysVEtu2zAQ3RfoHQjuFX0ifyREDhLLKgqk&#10;HyBt97REWUQlUiVpy0HQTQwUPUSvUHTd8/giHVK24yQoULTVQhqRnDfzZh7n7Hzd1GhFpWKCJ9g/&#10;8TCiPBcF44sEv3+XOWOMlCa8ILXgNME3VOHzyfNnZ10b00BUoi6oRADCVdy1Ca60bmPXVXlFG6JO&#10;REs5bJZCNkTDr1y4hSQdoDe1G3je0O2ELFopcqoUrKb9Jp5Y/LKkuX5TlopqVCcYctP2Le17bt7u&#10;5IzEC0naiuW7NMhfZNEQxiHoASolmqClZE+gGpZLoUSpT3LRuKIsWU4tB2Dje4/YXFekpZYLFEe1&#10;hzKp/webv169lYgVCT7FiJMGWrTdfNnefd/e/dxuvqLt5tt2s9ne/YB/dGrK1bUqBq/rFvz0+lKs&#10;oe2WumqvRP5RIS6mFeELeiGl6CpKCkjXN57ukWuPowzIvHslCohLllpYoHUpG1NLqA4CdGjbzaFV&#10;dK1RDouhH4wGsJPD1igYeaOBjUDivXMrlX5BRYOMkWAJSrDgZHWltEmGxPsjJhYXGatrq4aaP1iA&#10;g/0KhAZXs2eSsM29jbxoNp6NQycMhjMn9NLUucimoTPM/NEgPU2n09T/bOL6YVyxoqDchNkLzQ//&#10;rJE7yfcSOUhNiZoVBs6kpORiPq0lWhEQemafXUGOjrkP07BFAC6PKPlB6F0GkZMNxyMnzMKBE428&#10;seP50WU09MIoTLOHlK4Yp/9OCXUJjgbBoNfSb7l59nnKjcQN0zBKatYkeHw4RGKjwBkvbGs1YXVv&#10;H5XCpH9fCmj3vtFWr0aivVj1er4GFCPiuShuQLlSgLJAhDD/wKDkA3wx6mCaJFh9WhJJMapfctC/&#10;GT17Q+6N+d4gPK8EDCVw7s2p7kfUspVsUQF2f8O4uIA7UjKr3/s8djcLJoSlsZtmZgQd/9tT9zN3&#10;8gsAAP//AwBQSwMEFAAGAAgAAAAhAOZ8/fLdAAAACQEAAA8AAABkcnMvZG93bnJldi54bWxMj8FO&#10;wzAQRO9I/IO1SNxaJ2kpNMSpqlbAuaGX3Fxnm0TY6yh22/D3LCc4juZp9m2xmZwVVxxD70lBOk9A&#10;IBnf9NQqOH6+zV5AhKip0dYTKvjGAJvy/q7QeeNvdMBrFVvBIxRyraCLccilDKZDp8PcD0jcnf3o&#10;dOQ4trIZ9Y3HnZVZkqyk0z3xhU4PuOvQfFUXp6De1VZ6c3wyH4eF1Ntq/27rvVKPD9P2FUTEKf7B&#10;8KvP6lCy08lfqAnCKphlyZpRLlbPIBhYLlMQJ86LNANZFvL/B+UPAAAA//8DAFBLAQItABQABgAI&#10;AAAAIQC2gziS/gAAAOEBAAATAAAAAAAAAAAAAAAAAAAAAABbQ29udGVudF9UeXBlc10ueG1sUEsB&#10;Ai0AFAAGAAgAAAAhADj9If/WAAAAlAEAAAsAAAAAAAAAAAAAAAAALwEAAF9yZWxzLy5yZWxzUEsB&#10;Ai0AFAAGAAgAAAAhANzGP7LNAgAAuwUAAA4AAAAAAAAAAAAAAAAALgIAAGRycy9lMm9Eb2MueG1s&#10;UEsBAi0AFAAGAAgAAAAhAOZ8/fLdAAAACQEAAA8AAAAAAAAAAAAAAAAAJwUAAGRycy9kb3ducmV2&#10;LnhtbFBLBQYAAAAABAAEAPMAAAAxBgAAAAA=&#10;" o:allowincell="f" filled="f" stroked="f">
                      <v:textbox style="layout-flow:vertical-ideographic" inset="0,0,0,0">
                        <w:txbxContent>
                          <w:p w:rsidR="00AA517E" w:rsidRDefault="00AA517E" w:rsidP="00AA517E">
                            <w:pPr>
                              <w:spacing w:line="205" w:lineRule="exact"/>
                              <w:rPr>
                                <w:snapToGrid w:val="0"/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2"/>
                                <w:sz w:val="20"/>
                              </w:rPr>
                              <w:t>・溶接試験</w:t>
                            </w:r>
                          </w:p>
                          <w:p w:rsidR="00AA517E" w:rsidRDefault="00AA517E" w:rsidP="00AA517E">
                            <w:pPr>
                              <w:spacing w:line="205" w:lineRule="exact"/>
                              <w:rPr>
                                <w:snapToGrid w:val="0"/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2"/>
                                <w:sz w:val="20"/>
                              </w:rPr>
                              <w:t>容器の材料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記号</w:t>
            </w:r>
          </w:p>
        </w:tc>
        <w:tc>
          <w:tcPr>
            <w:tcW w:w="7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材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料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試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験</w:t>
            </w:r>
          </w:p>
        </w:tc>
        <w:tc>
          <w:tcPr>
            <w:tcW w:w="3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w w:val="83"/>
                <w:kern w:val="0"/>
                <w:sz w:val="20"/>
                <w:szCs w:val="20"/>
              </w:rPr>
              <w:t>溶接部非破壊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試験の種別</w:t>
            </w:r>
          </w:p>
        </w:tc>
        <w:tc>
          <w:tcPr>
            <w:tcW w:w="173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試　験　年　月</w:t>
            </w:r>
          </w:p>
        </w:tc>
        <w:tc>
          <w:tcPr>
            <w:tcW w:w="18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試　験　場　所</w:t>
            </w:r>
          </w:p>
        </w:tc>
      </w:tr>
      <w:tr w:rsidR="00AA517E" w:rsidRPr="00AA517E" w:rsidTr="001E4AE7">
        <w:tc>
          <w:tcPr>
            <w:tcW w:w="4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71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引張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w w:val="50"/>
                <w:kern w:val="0"/>
                <w:szCs w:val="20"/>
              </w:rPr>
              <w:t>自由曲げ</w:t>
            </w: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w w:val="66"/>
                <w:kern w:val="0"/>
                <w:szCs w:val="20"/>
              </w:rPr>
              <w:t>側曲げ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w w:val="66"/>
                <w:kern w:val="0"/>
                <w:szCs w:val="20"/>
              </w:rPr>
              <w:t>裏曲げ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衝撃</w:t>
            </w:r>
          </w:p>
        </w:tc>
        <w:tc>
          <w:tcPr>
            <w:tcW w:w="1224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73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83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4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4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46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耐圧気密試験</w:t>
            </w:r>
          </w:p>
        </w:tc>
        <w:tc>
          <w:tcPr>
            <w:tcW w:w="3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記号</w:t>
            </w:r>
          </w:p>
        </w:tc>
        <w:tc>
          <w:tcPr>
            <w:tcW w:w="132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 w:val="20"/>
                <w:szCs w:val="20"/>
              </w:rPr>
              <w:t>製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position w:val="-16"/>
                <w:sz w:val="20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 w:val="20"/>
                <w:szCs w:val="20"/>
              </w:rPr>
              <w:t>造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position w:val="-16"/>
                <w:sz w:val="20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 w:val="20"/>
                <w:szCs w:val="20"/>
              </w:rPr>
              <w:t>番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position w:val="-16"/>
                <w:sz w:val="20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 w:val="20"/>
                <w:szCs w:val="20"/>
              </w:rPr>
              <w:t>号</w:t>
            </w:r>
          </w:p>
        </w:tc>
        <w:tc>
          <w:tcPr>
            <w:tcW w:w="1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spacing w:val="-7"/>
                <w:kern w:val="0"/>
                <w:sz w:val="18"/>
                <w:szCs w:val="20"/>
              </w:rPr>
              <w:t>耐圧試験圧力(MPa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0"/>
              </w:rPr>
              <w:t>)</w:t>
            </w:r>
          </w:p>
        </w:tc>
        <w:tc>
          <w:tcPr>
            <w:tcW w:w="18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spacing w:val="-7"/>
                <w:kern w:val="0"/>
                <w:sz w:val="18"/>
                <w:szCs w:val="20"/>
              </w:rPr>
              <w:t>気密試験圧力(MPa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0"/>
              </w:rPr>
              <w:t>)</w:t>
            </w:r>
          </w:p>
        </w:tc>
        <w:tc>
          <w:tcPr>
            <w:tcW w:w="1734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試　験　年　月</w:t>
            </w:r>
          </w:p>
        </w:tc>
        <w:tc>
          <w:tcPr>
            <w:tcW w:w="18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試　験　場　所</w:t>
            </w:r>
          </w:p>
        </w:tc>
      </w:tr>
      <w:tr w:rsidR="00AA517E" w:rsidRPr="00AA517E" w:rsidTr="001E4AE7">
        <w:tc>
          <w:tcPr>
            <w:tcW w:w="4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326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861B0C">
              <w:rPr>
                <w:rFonts w:ascii="ＭＳ 明朝" w:eastAsia="ＭＳ 明朝" w:hAnsi="ＭＳ 明朝" w:cs="ＭＳ 明朝"/>
                <w:color w:val="000000"/>
                <w:spacing w:val="22"/>
                <w:kern w:val="0"/>
                <w:szCs w:val="20"/>
                <w:fitText w:val="718" w:id="1912307968"/>
              </w:rPr>
              <w:t>高圧</w:t>
            </w:r>
            <w:r w:rsidRPr="00861B0C">
              <w:rPr>
                <w:rFonts w:ascii="ＭＳ 明朝" w:eastAsia="ＭＳ 明朝" w:hAnsi="ＭＳ 明朝" w:cs="ＭＳ 明朝"/>
                <w:color w:val="000000"/>
                <w:kern w:val="0"/>
                <w:szCs w:val="20"/>
                <w:fitText w:val="718" w:id="1912307968"/>
              </w:rPr>
              <w:t>部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861B0C">
              <w:rPr>
                <w:rFonts w:ascii="ＭＳ 明朝" w:eastAsia="ＭＳ 明朝" w:hAnsi="ＭＳ 明朝" w:cs="ＭＳ 明朝"/>
                <w:color w:val="000000"/>
                <w:spacing w:val="22"/>
                <w:kern w:val="0"/>
                <w:szCs w:val="20"/>
                <w:fitText w:val="718" w:id="1912307969"/>
              </w:rPr>
              <w:t>低圧</w:t>
            </w:r>
            <w:r w:rsidRPr="00861B0C">
              <w:rPr>
                <w:rFonts w:ascii="ＭＳ 明朝" w:eastAsia="ＭＳ 明朝" w:hAnsi="ＭＳ 明朝" w:cs="ＭＳ 明朝"/>
                <w:color w:val="000000"/>
                <w:kern w:val="0"/>
                <w:szCs w:val="20"/>
                <w:fitText w:val="718" w:id="1912307969"/>
              </w:rPr>
              <w:t>部</w:t>
            </w: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861B0C">
              <w:rPr>
                <w:rFonts w:ascii="ＭＳ 明朝" w:eastAsia="ＭＳ 明朝" w:hAnsi="ＭＳ 明朝" w:cs="ＭＳ 明朝"/>
                <w:color w:val="000000"/>
                <w:spacing w:val="22"/>
                <w:kern w:val="0"/>
                <w:szCs w:val="20"/>
                <w:fitText w:val="718" w:id="1912307970"/>
              </w:rPr>
              <w:t>高圧</w:t>
            </w:r>
            <w:r w:rsidRPr="00861B0C">
              <w:rPr>
                <w:rFonts w:ascii="ＭＳ 明朝" w:eastAsia="ＭＳ 明朝" w:hAnsi="ＭＳ 明朝" w:cs="ＭＳ 明朝"/>
                <w:color w:val="000000"/>
                <w:kern w:val="0"/>
                <w:szCs w:val="20"/>
                <w:fitText w:val="718" w:id="1912307970"/>
              </w:rPr>
              <w:t>部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861B0C">
              <w:rPr>
                <w:rFonts w:ascii="ＭＳ 明朝" w:eastAsia="ＭＳ 明朝" w:hAnsi="ＭＳ 明朝" w:cs="ＭＳ 明朝"/>
                <w:color w:val="000000"/>
                <w:spacing w:val="22"/>
                <w:kern w:val="0"/>
                <w:szCs w:val="20"/>
                <w:fitText w:val="718" w:id="1912307971"/>
              </w:rPr>
              <w:t>低圧</w:t>
            </w:r>
            <w:r w:rsidRPr="00861B0C">
              <w:rPr>
                <w:rFonts w:ascii="ＭＳ 明朝" w:eastAsia="ＭＳ 明朝" w:hAnsi="ＭＳ 明朝" w:cs="ＭＳ 明朝"/>
                <w:color w:val="000000"/>
                <w:kern w:val="0"/>
                <w:szCs w:val="20"/>
                <w:fitText w:val="718" w:id="1912307971"/>
              </w:rPr>
              <w:t>部</w:t>
            </w:r>
          </w:p>
        </w:tc>
        <w:tc>
          <w:tcPr>
            <w:tcW w:w="1734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83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4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Ａ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4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Ｂ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4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5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ａ</w:t>
            </w:r>
          </w:p>
        </w:tc>
        <w:tc>
          <w:tcPr>
            <w:tcW w:w="1326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734" w:type="dxa"/>
            <w:gridSpan w:val="9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83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4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ｂ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4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ｃ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4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ｄ</w:t>
            </w:r>
          </w:p>
        </w:tc>
        <w:tc>
          <w:tcPr>
            <w:tcW w:w="1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7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46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0"/>
              </w:rPr>
              <w:t>機器の気密試験</w:t>
            </w:r>
          </w:p>
        </w:tc>
        <w:tc>
          <w:tcPr>
            <w:tcW w:w="167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機器の構成</w:t>
            </w:r>
          </w:p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(記号で記入)</w:t>
            </w:r>
          </w:p>
        </w:tc>
        <w:tc>
          <w:tcPr>
            <w:tcW w:w="18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試験圧力(</w:t>
            </w:r>
            <w:r w:rsidRPr="00AA517E">
              <w:rPr>
                <w:rFonts w:ascii="ＭＳ Ｐ明朝" w:eastAsia="ＭＳ Ｐ明朝" w:hAnsi="ＭＳ Ｐ明朝" w:cs="ＭＳ 明朝"/>
                <w:color w:val="000000"/>
                <w:kern w:val="0"/>
                <w:szCs w:val="20"/>
              </w:rPr>
              <w:t>ＭＰａ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53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試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position w:val="-16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験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position w:val="-16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年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position w:val="-16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月</w:t>
            </w:r>
          </w:p>
        </w:tc>
        <w:tc>
          <w:tcPr>
            <w:tcW w:w="153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試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position w:val="-16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験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position w:val="-16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場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position w:val="-16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所</w:t>
            </w:r>
          </w:p>
        </w:tc>
        <w:tc>
          <w:tcPr>
            <w:tcW w:w="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noProof/>
                <w:snapToGrid w:val="0"/>
                <w:color w:val="000000"/>
                <w:spacing w:val="2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72000" distR="72000" simplePos="0" relativeHeight="251659264" behindDoc="0" locked="0" layoutInCell="0" allowOverlap="1">
                      <wp:simplePos x="0" y="0"/>
                      <wp:positionH relativeFrom="margin">
                        <wp:posOffset>4556760</wp:posOffset>
                      </wp:positionH>
                      <wp:positionV relativeFrom="paragraph">
                        <wp:posOffset>135255</wp:posOffset>
                      </wp:positionV>
                      <wp:extent cx="336550" cy="929005"/>
                      <wp:effectExtent l="0" t="0" r="0" b="444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" cy="929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A517E" w:rsidRDefault="00AA517E" w:rsidP="00AA517E">
                                  <w:pPr>
                                    <w:spacing w:line="264" w:lineRule="exact"/>
                                    <w:rPr>
                                      <w:snapToGrid w:val="0"/>
                                      <w:spacing w:val="2"/>
                                      <w:sz w:val="20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"/>
                                      <w:sz w:val="20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snapToGrid w:val="0"/>
                                      <w:spacing w:val="2"/>
                                      <w:position w:val="-4"/>
                                      <w:sz w:val="20"/>
                                    </w:rPr>
                                    <w:t>安全装置</w:t>
                                  </w:r>
                                </w:p>
                                <w:p w:rsidR="00AA517E" w:rsidRDefault="00AA517E" w:rsidP="00AA517E">
                                  <w:pPr>
                                    <w:spacing w:line="264" w:lineRule="exact"/>
                                    <w:rPr>
                                      <w:snapToGrid w:val="0"/>
                                      <w:spacing w:val="2"/>
                                      <w:position w:val="-3"/>
                                      <w:sz w:val="20"/>
                                    </w:rPr>
                                  </w:pPr>
                                  <w:r>
                                    <w:rPr>
                                      <w:snapToGrid w:val="0"/>
                                      <w:spacing w:val="1"/>
                                      <w:position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napToGrid w:val="0"/>
                                      <w:spacing w:val="2"/>
                                      <w:position w:val="-3"/>
                                      <w:sz w:val="20"/>
                                    </w:rPr>
                                    <w:t>上記以外の</w:t>
                                  </w:r>
                                </w:p>
                                <w:p w:rsidR="00AA517E" w:rsidRDefault="00AA517E" w:rsidP="00AA517E">
                                  <w:pPr>
                                    <w:rPr>
                                      <w:snapToGrid w:val="0"/>
                                      <w:spacing w:val="2"/>
                                      <w:position w:val="-3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358.8pt;margin-top:10.65pt;width:26.5pt;height:73.15pt;z-index:25165926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HgNzgIAAMIFAAAOAAAAZHJzL2Uyb0RvYy54bWysVN1u0zAUvkfiHSzfZ0m6pGuipWhrGoQ0&#10;fqQB927iNBaJHWy36YS4WSXEQ/AKiGueJy/CsdN23SYkBOTCOf45n893zudz/mzT1GhNpWKCJ9g/&#10;8TCiPBcF48sEv3ubOROMlCa8ILXgNME3VOFn06dPzrs2piNRibqgEgEIV3HXJrjSuo1dV+UVbYg6&#10;ES3lsFkK2RANU7l0C0k6QG9qd+R5Y7cTsmilyKlSsJoOm3hq8cuS5vp1WSqqUZ1giE3bUdpxYUZ3&#10;ek7ipSRtxfJdGOQvomgI43DpASolmqCVZI+gGpZLoUSpT3LRuKIsWU4tB2Djew/YXFekpZYLJEe1&#10;hzSp/webv1q/kYgVUDuMOGmgRP32S3/7vb/92W+/on77rd9u+9sfMEe+SVfXqhi8rlvw05tLsTGu&#10;hrpqr0T+QSEuZhXhS3ohpegqSgoI13q6R64DjjIgi+6lKOBestLCAm1K2RhAyA4CdCjbzaFUdKNR&#10;Dounp+MwhJ0ctqJR5Hmhic0l8d65lUo/p6JBxkiwBCVYcLK+Uno4uj9i7uIiY3Vt1VDzewuAOazA&#10;1eBq9kwQtrifIi+aT+aTwAlG47kTeGnqXGSzwBln/lmYnqazWep/Nvf6QVyxoqDcXLMXmh/8WSF3&#10;kh8kcpCaEjUrDJwJScnlYlZLtCYg9Mx+u4QcHXPvh2HzBVweUPJHgXc5ipxsPDlzgiwInejMmzie&#10;H11GYy+IgjS7T+mKcfrvlFAHlQxH4aCl33Lz7PeYG4kbpqGV1KxJ8ORwiMRGgXNe2NJqwurBPkqF&#10;Cf8uFVDufaGtXo1EB7HqzWKzeykAZrS8EMUNCFgKEBhoEdogGJS8hz9GHTSVBKuPKyIpRvULDs/A&#10;dKC9IffGYm8QnlcCehM4D+ZMD51q1Uq2rAB7eGhcXMBTKZmV8V0cwMFMoFFYNrumZjrR8dyeumu9&#10;018AAAD//wMAUEsDBBQABgAIAAAAIQCqrLI73AAAAAoBAAAPAAAAZHJzL2Rvd25yZXYueG1sTI/B&#10;TsMwDIbvSLxDZCRuLO0mWlSaTtMm4Lxul968NGurJU7VZFt5e8wJjvb/6ffncj07K25mCoMnBeki&#10;AWFI+3agTsHx8PHyBiJEpBatJ6Pg2wRYV48PJRatv9Pe3OrYCS6hUKCCPsaxkDLo3jgMCz8a4uzs&#10;J4eRx6mT7YR3LndWLpMkkw4H4gs9jmbbG32pr05Bs22s9Pr4qr/2K4mbevdpm51Sz0/z5h1ENHP8&#10;g+FXn9WhYqeTv1IbhFWQp3nGqIJlugLBQJ4nvDgxmXEiq1L+f6H6AQAA//8DAFBLAQItABQABgAI&#10;AAAAIQC2gziS/gAAAOEBAAATAAAAAAAAAAAAAAAAAAAAAABbQ29udGVudF9UeXBlc10ueG1sUEsB&#10;Ai0AFAAGAAgAAAAhADj9If/WAAAAlAEAAAsAAAAAAAAAAAAAAAAALwEAAF9yZWxzLy5yZWxzUEsB&#10;Ai0AFAAGAAgAAAAhAJI8eA3OAgAAwgUAAA4AAAAAAAAAAAAAAAAALgIAAGRycy9lMm9Eb2MueG1s&#10;UEsBAi0AFAAGAAgAAAAhAKqssjvcAAAACgEAAA8AAAAAAAAAAAAAAAAAKAUAAGRycy9kb3ducmV2&#10;LnhtbFBLBQYAAAAABAAEAPMAAAAxBgAAAAA=&#10;" o:allowincell="f" filled="f" stroked="f">
                      <v:textbox style="layout-flow:vertical-ideographic" inset="0,0,0,0">
                        <w:txbxContent>
                          <w:p w:rsidR="00AA517E" w:rsidRDefault="00AA517E" w:rsidP="00AA517E">
                            <w:pPr>
                              <w:spacing w:line="264" w:lineRule="exact"/>
                              <w:rPr>
                                <w:snapToGrid w:val="0"/>
                                <w:spacing w:val="2"/>
                                <w:sz w:val="20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snapToGrid w:val="0"/>
                                <w:spacing w:val="2"/>
                                <w:position w:val="-4"/>
                                <w:sz w:val="20"/>
                              </w:rPr>
                              <w:t>安全装置</w:t>
                            </w:r>
                          </w:p>
                          <w:p w:rsidR="00AA517E" w:rsidRDefault="00AA517E" w:rsidP="00AA517E">
                            <w:pPr>
                              <w:spacing w:line="264" w:lineRule="exact"/>
                              <w:rPr>
                                <w:snapToGrid w:val="0"/>
                                <w:spacing w:val="2"/>
                                <w:position w:val="-3"/>
                                <w:sz w:val="20"/>
                              </w:rPr>
                            </w:pPr>
                            <w:r>
                              <w:rPr>
                                <w:snapToGrid w:val="0"/>
                                <w:spacing w:val="1"/>
                                <w:position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napToGrid w:val="0"/>
                                <w:spacing w:val="2"/>
                                <w:position w:val="-3"/>
                                <w:sz w:val="20"/>
                              </w:rPr>
                              <w:t>上記以外の</w:t>
                            </w:r>
                          </w:p>
                          <w:p w:rsidR="00AA517E" w:rsidRDefault="00AA517E" w:rsidP="00AA517E">
                            <w:pPr>
                              <w:rPr>
                                <w:snapToGrid w:val="0"/>
                                <w:spacing w:val="2"/>
                                <w:position w:val="-3"/>
                                <w:sz w:val="2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8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6"/>
                <w:szCs w:val="20"/>
              </w:rPr>
              <w:t>種　　　類</w:t>
            </w:r>
          </w:p>
        </w:tc>
      </w:tr>
      <w:tr w:rsidR="00AA517E" w:rsidRPr="00AA517E" w:rsidTr="001E4AE7">
        <w:tc>
          <w:tcPr>
            <w:tcW w:w="4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高圧部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  <w:t>低圧部</w:t>
            </w:r>
          </w:p>
        </w:tc>
        <w:tc>
          <w:tcPr>
            <w:tcW w:w="1530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53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83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4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4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465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6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5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51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1938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5"/>
                <w:sz w:val="18"/>
                <w:szCs w:val="20"/>
              </w:rPr>
              <w:t>機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position w:val="-15"/>
                <w:sz w:val="18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5"/>
                <w:sz w:val="18"/>
                <w:szCs w:val="20"/>
              </w:rPr>
              <w:t>器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position w:val="-15"/>
                <w:sz w:val="18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5"/>
                <w:sz w:val="18"/>
                <w:szCs w:val="20"/>
              </w:rPr>
              <w:t>製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position w:val="-15"/>
                <w:sz w:val="18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5"/>
                <w:sz w:val="18"/>
                <w:szCs w:val="20"/>
              </w:rPr>
              <w:t>造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position w:val="-15"/>
                <w:sz w:val="18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5"/>
                <w:sz w:val="18"/>
                <w:szCs w:val="20"/>
              </w:rPr>
              <w:t>業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position w:val="-15"/>
                <w:sz w:val="18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position w:val="-15"/>
                <w:sz w:val="18"/>
                <w:szCs w:val="20"/>
              </w:rPr>
              <w:t>者</w:t>
            </w:r>
          </w:p>
        </w:tc>
        <w:tc>
          <w:tcPr>
            <w:tcW w:w="1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所　在　地</w:t>
            </w:r>
          </w:p>
        </w:tc>
        <w:tc>
          <w:tcPr>
            <w:tcW w:w="6222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1E4AE7">
        <w:tc>
          <w:tcPr>
            <w:tcW w:w="1938" w:type="dxa"/>
            <w:gridSpan w:val="8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224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会　社　名</w:t>
            </w:r>
          </w:p>
        </w:tc>
        <w:tc>
          <w:tcPr>
            <w:tcW w:w="6222" w:type="dxa"/>
            <w:gridSpan w:val="2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334" w:lineRule="exac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:rsidR="00AA517E" w:rsidRPr="00AA517E" w:rsidRDefault="00AA517E" w:rsidP="00AA517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AA517E">
        <w:rPr>
          <w:rFonts w:ascii="ＭＳ 明朝" w:eastAsia="ＭＳ 明朝" w:hAnsi="ＭＳ 明朝" w:cs="ＭＳ 明朝"/>
          <w:color w:val="000000"/>
          <w:spacing w:val="-1"/>
          <w:kern w:val="0"/>
          <w:sz w:val="20"/>
          <w:szCs w:val="20"/>
        </w:rPr>
        <w:t xml:space="preserve"> </w:t>
      </w:r>
      <w:r w:rsidRPr="00AA517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(備考１)「安全装置の種類」は略記号で記載する。バネ式安全弁：Ｓ，高圧遮断スイッチ：ＨＰ</w:t>
      </w:r>
    </w:p>
    <w:p w:rsidR="00AA517E" w:rsidRPr="00AA517E" w:rsidRDefault="00AA517E" w:rsidP="00AA517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AA517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　　　　　高低圧スイッチ：ＤＰ，可溶栓：ＦＰ，油圧スイッチ：ＯＰ，断水リレー：ＷＰ</w:t>
      </w:r>
    </w:p>
    <w:p w:rsidR="00AA517E" w:rsidRPr="00AA517E" w:rsidRDefault="00AA517E" w:rsidP="00AA517E">
      <w:pPr>
        <w:overflowPunct w:val="0"/>
        <w:ind w:left="1087" w:hangingChars="500" w:hanging="1087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AA517E">
        <w:rPr>
          <w:rFonts w:ascii="ＭＳ 明朝" w:eastAsia="ＭＳ 明朝" w:hAnsi="ＭＳ 明朝" w:cs="ＭＳ 明朝"/>
          <w:color w:val="000000"/>
          <w:spacing w:val="-1"/>
          <w:kern w:val="0"/>
          <w:sz w:val="20"/>
          <w:szCs w:val="20"/>
        </w:rPr>
        <w:t xml:space="preserve"> </w:t>
      </w:r>
      <w:r w:rsidRPr="00AA517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(備考２)容器の材料試験</w:t>
      </w:r>
      <w:r w:rsidRPr="00AA517E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>，</w:t>
      </w:r>
      <w:r w:rsidRPr="00AA517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溶接部試験</w:t>
      </w:r>
      <w:r w:rsidRPr="00AA517E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>，</w:t>
      </w:r>
      <w:r w:rsidRPr="00AA517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非破壊試験については</w:t>
      </w:r>
      <w:r w:rsidRPr="00AA517E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>，２０</w:t>
      </w:r>
      <w:r w:rsidRPr="00AA517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冷凍トン以上の冷凍機の場合に，適用項目のみを記載(冷凍則第</w:t>
      </w:r>
      <w:r w:rsidRPr="00AA517E">
        <w:rPr>
          <w:rFonts w:ascii="ＭＳ Ｐ明朝" w:eastAsia="ＭＳ Ｐ明朝" w:hAnsi="ＭＳ Ｐ明朝" w:cs="ＭＳ 明朝"/>
          <w:color w:val="000000"/>
          <w:kern w:val="0"/>
          <w:sz w:val="20"/>
          <w:szCs w:val="20"/>
        </w:rPr>
        <w:t>６４</w:t>
      </w:r>
      <w:r w:rsidRPr="00AA517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条)</w:t>
      </w:r>
    </w:p>
    <w:p w:rsidR="00AA517E" w:rsidRPr="00AA517E" w:rsidRDefault="00AA517E" w:rsidP="00AA517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AA517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lastRenderedPageBreak/>
        <w:t>様式第２-２</w:t>
      </w:r>
    </w:p>
    <w:p w:rsidR="00AA517E" w:rsidRPr="00AA517E" w:rsidRDefault="00AA517E" w:rsidP="00AA517E">
      <w:pPr>
        <w:overflowPunct w:val="0"/>
        <w:ind w:left="219" w:hangingChars="100" w:hanging="219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AA517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　　施設の位置及び構造(付近の状況図)並びにブライン等共通状況を示す系統図(移動式の場合には，車輌番号，車種(名称)等)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4"/>
      </w:tblGrid>
      <w:tr w:rsidR="00AA517E" w:rsidRPr="00AA517E" w:rsidTr="001E4AE7">
        <w:tc>
          <w:tcPr>
            <w:tcW w:w="9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:rsidR="00AA517E" w:rsidRPr="00AA517E" w:rsidRDefault="00AA517E" w:rsidP="00AA517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</w:p>
    <w:p w:rsidR="00AA517E" w:rsidRPr="00AA517E" w:rsidRDefault="00AA517E" w:rsidP="00AA517E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</w:pPr>
      <w:r w:rsidRPr="00AA517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施設の基準</w:t>
      </w:r>
    </w:p>
    <w:tbl>
      <w:tblPr>
        <w:tblW w:w="0" w:type="auto"/>
        <w:tblInd w:w="1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1020"/>
        <w:gridCol w:w="612"/>
        <w:gridCol w:w="18"/>
        <w:gridCol w:w="1614"/>
        <w:gridCol w:w="59"/>
        <w:gridCol w:w="43"/>
        <w:gridCol w:w="1632"/>
        <w:gridCol w:w="204"/>
        <w:gridCol w:w="18"/>
        <w:gridCol w:w="2127"/>
      </w:tblGrid>
      <w:tr w:rsidR="00AA517E" w:rsidRPr="00AA517E" w:rsidTr="00AA517E">
        <w:trPr>
          <w:trHeight w:val="600"/>
        </w:trPr>
        <w:tc>
          <w:tcPr>
            <w:tcW w:w="20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spacing w:val="105"/>
                <w:kern w:val="0"/>
                <w:sz w:val="20"/>
                <w:szCs w:val="20"/>
                <w:fitText w:val="1845" w:id="1912307972"/>
              </w:rPr>
              <w:t>付近の火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2"/>
                <w:kern w:val="0"/>
                <w:sz w:val="20"/>
                <w:szCs w:val="20"/>
                <w:fitText w:val="1845" w:id="1912307972"/>
              </w:rPr>
              <w:t>気</w:t>
            </w:r>
          </w:p>
        </w:tc>
        <w:tc>
          <w:tcPr>
            <w:tcW w:w="1632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火気の区分</w:t>
            </w:r>
          </w:p>
        </w:tc>
        <w:tc>
          <w:tcPr>
            <w:tcW w:w="1632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938" w:type="dxa"/>
            <w:gridSpan w:val="4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AA517E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最小距離</w:t>
            </w:r>
          </w:p>
        </w:tc>
        <w:tc>
          <w:tcPr>
            <w:tcW w:w="2145" w:type="dxa"/>
            <w:gridSpan w:val="2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AA517E">
        <w:trPr>
          <w:trHeight w:val="558"/>
        </w:trPr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spacing w:val="311"/>
                <w:kern w:val="0"/>
                <w:sz w:val="20"/>
                <w:szCs w:val="20"/>
                <w:fitText w:val="1845" w:id="1912307974"/>
              </w:rPr>
              <w:t>警戒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fitText w:val="1845" w:id="1912307974"/>
              </w:rPr>
              <w:t>標</w:t>
            </w:r>
          </w:p>
        </w:tc>
        <w:tc>
          <w:tcPr>
            <w:tcW w:w="73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5503A1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spacing w:val="38"/>
                <w:kern w:val="0"/>
                <w:sz w:val="20"/>
                <w:szCs w:val="20"/>
                <w:fitText w:val="1856" w:id="1912307975"/>
              </w:rPr>
              <w:t>滞留しない構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  <w:fitText w:val="1856" w:id="1912307975"/>
              </w:rPr>
              <w:t>造</w:t>
            </w:r>
          </w:p>
        </w:tc>
        <w:tc>
          <w:tcPr>
            <w:tcW w:w="73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480" w:lineRule="auto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AA517E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振動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衝撃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、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腐食等</w:t>
            </w:r>
          </w:p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により冷媒ガスが漏洩しない構造</w:t>
            </w:r>
          </w:p>
        </w:tc>
        <w:tc>
          <w:tcPr>
            <w:tcW w:w="73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AA517E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0"/>
              </w:rPr>
              <w:t>保安上重要なバルブ</w:t>
            </w:r>
          </w:p>
        </w:tc>
        <w:tc>
          <w:tcPr>
            <w:tcW w:w="1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spacing w:line="480" w:lineRule="auto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誤操作防止</w:t>
            </w: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A517E" w:rsidRPr="00AA517E" w:rsidRDefault="00AA517E" w:rsidP="00AA517E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897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AA517E" w:rsidRPr="00AA517E" w:rsidRDefault="00AA517E" w:rsidP="00AA517E">
            <w:pPr>
              <w:overflowPunct w:val="0"/>
              <w:spacing w:line="480" w:lineRule="auto"/>
              <w:ind w:left="105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表示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AA517E" w:rsidRPr="00AA517E" w:rsidRDefault="00AA517E" w:rsidP="00AA517E">
            <w:pPr>
              <w:overflowPunct w:val="0"/>
              <w:spacing w:line="480" w:lineRule="auto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AA517E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0"/>
                <w:szCs w:val="20"/>
              </w:rPr>
              <w:t>配管の流体名，方向</w:t>
            </w:r>
          </w:p>
        </w:tc>
        <w:tc>
          <w:tcPr>
            <w:tcW w:w="73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AA517E">
        <w:tc>
          <w:tcPr>
            <w:tcW w:w="204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spacing w:val="174"/>
                <w:kern w:val="0"/>
                <w:sz w:val="20"/>
                <w:szCs w:val="20"/>
                <w:fitText w:val="1845" w:id="1912307978"/>
              </w:rPr>
              <w:t>特記事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0"/>
                <w:szCs w:val="20"/>
                <w:fitText w:val="1845" w:id="1912307978"/>
              </w:rPr>
              <w:t>項</w:t>
            </w:r>
          </w:p>
        </w:tc>
        <w:tc>
          <w:tcPr>
            <w:tcW w:w="73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AA517E">
        <w:tc>
          <w:tcPr>
            <w:tcW w:w="204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spacing w:val="174"/>
                <w:kern w:val="0"/>
                <w:sz w:val="20"/>
                <w:szCs w:val="20"/>
                <w:fitText w:val="1845" w:id="1912307979"/>
              </w:rPr>
              <w:t>施工業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1"/>
                <w:kern w:val="0"/>
                <w:sz w:val="20"/>
                <w:szCs w:val="20"/>
                <w:fitText w:val="1845" w:id="1912307979"/>
              </w:rPr>
              <w:t>者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所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0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在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0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地</w:t>
            </w:r>
          </w:p>
        </w:tc>
        <w:tc>
          <w:tcPr>
            <w:tcW w:w="6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AA517E">
        <w:tc>
          <w:tcPr>
            <w:tcW w:w="20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会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0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社</w:t>
            </w:r>
            <w:r w:rsidRPr="00AA517E">
              <w:rPr>
                <w:rFonts w:ascii="ＭＳ 明朝" w:eastAsia="ＭＳ 明朝" w:hAnsi="ＭＳ 明朝" w:cs="ＭＳ 明朝"/>
                <w:color w:val="000000"/>
                <w:spacing w:val="-1"/>
                <w:kern w:val="0"/>
                <w:sz w:val="20"/>
                <w:szCs w:val="20"/>
              </w:rPr>
              <w:t xml:space="preserve"> </w:t>
            </w: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名</w:t>
            </w:r>
          </w:p>
        </w:tc>
        <w:tc>
          <w:tcPr>
            <w:tcW w:w="63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AA517E">
        <w:trPr>
          <w:trHeight w:val="291"/>
        </w:trPr>
        <w:tc>
          <w:tcPr>
            <w:tcW w:w="204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3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517E" w:rsidRPr="00AA517E" w:rsidRDefault="00AA517E" w:rsidP="00AA517E">
            <w:pPr>
              <w:overflowPunct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  <w:r w:rsidRPr="00AA517E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0"/>
              </w:rPr>
              <w:t>作成担当者氏名</w:t>
            </w:r>
          </w:p>
        </w:tc>
        <w:tc>
          <w:tcPr>
            <w:tcW w:w="234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  <w:tr w:rsidR="00AA517E" w:rsidRPr="00AA517E" w:rsidTr="00AA517E">
        <w:trPr>
          <w:trHeight w:val="291"/>
        </w:trPr>
        <w:tc>
          <w:tcPr>
            <w:tcW w:w="20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346" w:type="dxa"/>
            <w:gridSpan w:val="5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  <w:tc>
          <w:tcPr>
            <w:tcW w:w="2349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A517E" w:rsidRPr="00AA517E" w:rsidRDefault="00AA517E" w:rsidP="00AA517E">
            <w:pPr>
              <w:overflowPunct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0"/>
              </w:rPr>
            </w:pPr>
          </w:p>
        </w:tc>
      </w:tr>
    </w:tbl>
    <w:p w:rsidR="00AA517E" w:rsidRPr="00AA517E" w:rsidRDefault="00AA517E" w:rsidP="00AA517E">
      <w:pPr>
        <w:overflowPunct w:val="0"/>
        <w:ind w:left="878" w:hangingChars="400" w:hanging="878"/>
        <w:textAlignment w:val="baseline"/>
        <w:rPr>
          <w:rFonts w:ascii="ＭＳ 明朝" w:eastAsia="ＭＳ 明朝" w:hAnsi="ＭＳ 明朝" w:cs="ＭＳ 明朝"/>
          <w:snapToGrid w:val="0"/>
          <w:color w:val="000000"/>
          <w:spacing w:val="2"/>
          <w:kern w:val="0"/>
          <w:sz w:val="20"/>
          <w:szCs w:val="20"/>
        </w:rPr>
      </w:pPr>
      <w:r w:rsidRPr="00AA517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 xml:space="preserve">　備考１　毒性ガスを冷媒とする施設に</w:t>
      </w:r>
      <w:r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ついては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、「消火器」、「放出管」、</w:t>
      </w:r>
      <w:r w:rsidRPr="00AA517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「警報設備」「除害設備」について，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「</w:t>
      </w:r>
      <w:r w:rsidRPr="00AA517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特記事項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」の</w:t>
      </w:r>
      <w:r w:rsidRPr="00AA517E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欄に記入すること。</w:t>
      </w:r>
    </w:p>
    <w:p w:rsidR="00735412" w:rsidRPr="00AA517E" w:rsidRDefault="00735412"/>
    <w:sectPr w:rsidR="00735412" w:rsidRPr="00AA517E" w:rsidSect="00ED4F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418" w:right="1134" w:bottom="907" w:left="1134" w:header="1134" w:footer="0" w:gutter="0"/>
      <w:cols w:space="720"/>
      <w:docGrid w:type="linesAndChars" w:linePitch="28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97" w:rsidRDefault="00182197">
      <w:r>
        <w:separator/>
      </w:r>
    </w:p>
  </w:endnote>
  <w:endnote w:type="continuationSeparator" w:id="0">
    <w:p w:rsidR="00182197" w:rsidRDefault="00182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33C" w:rsidRDefault="00AA517E">
    <w:pPr>
      <w:framePr w:wrap="auto" w:vAnchor="page" w:hAnchor="margin" w:xAlign="center" w:y="16007"/>
      <w:spacing w:line="0" w:lineRule="atLeast"/>
      <w:jc w:val="center"/>
      <w:rPr>
        <w:sz w:val="22"/>
      </w:rPr>
    </w:pPr>
    <w:r>
      <w:rPr>
        <w:sz w:val="22"/>
      </w:rPr>
      <w:t xml:space="preserve">- </w:t>
    </w:r>
    <w:r>
      <w:rPr>
        <w:sz w:val="22"/>
      </w:rPr>
      <w:fldChar w:fldCharType="begin"/>
    </w:r>
    <w:r>
      <w:rPr>
        <w:sz w:val="22"/>
      </w:rPr>
      <w:instrText xml:space="preserve">= 146 + </w:instrText>
    </w:r>
    <w:r>
      <w:rPr>
        <w:sz w:val="22"/>
      </w:rPr>
      <w:fldChar w:fldCharType="begin"/>
    </w:r>
    <w:r>
      <w:rPr>
        <w:sz w:val="22"/>
      </w:rPr>
      <w:instrText xml:space="preserve">PAGE \* MERGEFORMAT </w:instrText>
    </w:r>
    <w:r>
      <w:rPr>
        <w:sz w:val="22"/>
      </w:rPr>
      <w:fldChar w:fldCharType="separate"/>
    </w:r>
    <w:r>
      <w:rPr>
        <w:sz w:val="22"/>
      </w:rPr>
      <w:instrText>0</w:instrText>
    </w:r>
    <w:r>
      <w:rPr>
        <w:sz w:val="22"/>
      </w:rPr>
      <w:fldChar w:fldCharType="end"/>
    </w:r>
    <w:r>
      <w:rPr>
        <w:sz w:val="22"/>
      </w:rPr>
      <w:instrText xml:space="preserve"> \* Arabic</w:instrText>
    </w:r>
    <w:r>
      <w:rPr>
        <w:sz w:val="22"/>
      </w:rP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-</w:t>
    </w:r>
  </w:p>
  <w:p w:rsidR="0040633C" w:rsidRDefault="001821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F67" w:rsidRDefault="00AA517E">
    <w:pPr>
      <w:pStyle w:val="a3"/>
      <w:jc w:val="center"/>
      <w:rPr>
        <w:rFonts w:hint="default"/>
      </w:rPr>
    </w:pPr>
    <w:r>
      <w:fldChar w:fldCharType="begin"/>
    </w:r>
    <w:r>
      <w:instrText>PAGE   \* MERGEFORMAT</w:instrText>
    </w:r>
    <w:r>
      <w:fldChar w:fldCharType="separate"/>
    </w:r>
    <w:r w:rsidR="00861B0C" w:rsidRPr="00861B0C">
      <w:rPr>
        <w:rFonts w:hint="default"/>
        <w:noProof/>
        <w:lang w:val="ja-JP"/>
      </w:rPr>
      <w:t>1</w:t>
    </w:r>
    <w:r>
      <w:fldChar w:fldCharType="end"/>
    </w:r>
  </w:p>
  <w:p w:rsidR="0040633C" w:rsidRDefault="0018219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0C" w:rsidRDefault="00861B0C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97" w:rsidRDefault="00182197">
      <w:r>
        <w:separator/>
      </w:r>
    </w:p>
  </w:footnote>
  <w:footnote w:type="continuationSeparator" w:id="0">
    <w:p w:rsidR="00182197" w:rsidRDefault="00182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0C" w:rsidRDefault="00861B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0C" w:rsidRDefault="00861B0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0C" w:rsidRDefault="00861B0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17E"/>
    <w:rsid w:val="00182197"/>
    <w:rsid w:val="004316A4"/>
    <w:rsid w:val="00735412"/>
    <w:rsid w:val="00861B0C"/>
    <w:rsid w:val="00965167"/>
    <w:rsid w:val="00AA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A517E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customStyle="1" w:styleId="a4">
    <w:name w:val="フッター (文字)"/>
    <w:basedOn w:val="a0"/>
    <w:link w:val="a3"/>
    <w:uiPriority w:val="99"/>
    <w:rsid w:val="00AA517E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861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1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2019-07-02T07:42:00Z</dcterms:created>
  <dcterms:modified xsi:type="dcterms:W3CDTF">2019-07-02T07:42:00Z</dcterms:modified>
</cp:coreProperties>
</file>