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48D" w:rsidRPr="00B46C67" w:rsidRDefault="004902D9" w:rsidP="001F348D">
      <w:pPr>
        <w:overflowPunct w:val="0"/>
        <w:adjustRightInd w:val="0"/>
        <w:textAlignment w:val="baseline"/>
        <w:rPr>
          <w:rFonts w:ascii="ＭＳ ゴシック" w:eastAsia="ＭＳ ゴシック" w:hAnsi="ＭＳ ゴシック" w:cs="Times New Roman"/>
          <w:color w:val="FF0000"/>
          <w:spacing w:val="2"/>
          <w:kern w:val="0"/>
          <w:sz w:val="28"/>
          <w:szCs w:val="24"/>
        </w:rPr>
      </w:pPr>
      <w:bookmarkStart w:id="0" w:name="_GoBack"/>
      <w:bookmarkEnd w:id="0"/>
      <w:r w:rsidRPr="00B46C67">
        <w:rPr>
          <w:rFonts w:ascii="ＭＳ ゴシック" w:eastAsia="ＭＳ ゴシック" w:hAnsi="ＭＳ ゴシック" w:cs="Times New Roman" w:hint="eastAsia"/>
          <w:color w:val="FF0000"/>
          <w:spacing w:val="2"/>
          <w:kern w:val="0"/>
          <w:sz w:val="28"/>
          <w:szCs w:val="24"/>
        </w:rPr>
        <w:t>【例－</w:t>
      </w:r>
      <w:r w:rsidR="001F348D" w:rsidRPr="00B46C67">
        <w:rPr>
          <w:rFonts w:ascii="ＭＳ ゴシック" w:eastAsia="ＭＳ ゴシック" w:hAnsi="ＭＳ ゴシック" w:cs="Times New Roman" w:hint="eastAsia"/>
          <w:color w:val="FF0000"/>
          <w:spacing w:val="2"/>
          <w:kern w:val="0"/>
          <w:sz w:val="28"/>
          <w:szCs w:val="24"/>
        </w:rPr>
        <w:t>１</w:t>
      </w:r>
      <w:r w:rsidR="00C75909">
        <w:rPr>
          <w:rFonts w:ascii="ＭＳ ゴシック" w:eastAsia="ＭＳ ゴシック" w:hAnsi="ＭＳ ゴシック" w:cs="Times New Roman" w:hint="eastAsia"/>
          <w:color w:val="FF0000"/>
          <w:spacing w:val="2"/>
          <w:kern w:val="0"/>
          <w:sz w:val="28"/>
          <w:szCs w:val="24"/>
        </w:rPr>
        <w:t>７</w:t>
      </w:r>
      <w:r w:rsidR="001F348D" w:rsidRPr="00B46C67">
        <w:rPr>
          <w:rFonts w:ascii="ＭＳ ゴシック" w:eastAsia="ＭＳ ゴシック" w:hAnsi="ＭＳ ゴシック" w:cs="Times New Roman" w:hint="eastAsia"/>
          <w:color w:val="FF0000"/>
          <w:spacing w:val="2"/>
          <w:kern w:val="0"/>
          <w:sz w:val="28"/>
          <w:szCs w:val="24"/>
        </w:rPr>
        <w:t xml:space="preserve">　役員</w:t>
      </w:r>
      <w:r w:rsidR="0011177E" w:rsidRPr="00B46C67">
        <w:rPr>
          <w:rFonts w:ascii="ＭＳ ゴシック" w:eastAsia="ＭＳ ゴシック" w:hAnsi="ＭＳ ゴシック" w:cs="Times New Roman" w:hint="eastAsia"/>
          <w:color w:val="FF0000"/>
          <w:spacing w:val="2"/>
          <w:kern w:val="0"/>
          <w:sz w:val="28"/>
          <w:szCs w:val="24"/>
        </w:rPr>
        <w:t>及び</w:t>
      </w:r>
      <w:r w:rsidR="001F348D" w:rsidRPr="00B46C67">
        <w:rPr>
          <w:rFonts w:ascii="ＭＳ ゴシック" w:eastAsia="ＭＳ ゴシック" w:hAnsi="ＭＳ ゴシック" w:cs="Times New Roman" w:hint="eastAsia"/>
          <w:color w:val="FF0000"/>
          <w:spacing w:val="2"/>
          <w:kern w:val="0"/>
          <w:sz w:val="28"/>
          <w:szCs w:val="24"/>
        </w:rPr>
        <w:t>評議員の報酬等</w:t>
      </w:r>
      <w:r w:rsidR="0011177E" w:rsidRPr="00B46C67">
        <w:rPr>
          <w:rFonts w:ascii="ＭＳ ゴシック" w:eastAsia="ＭＳ ゴシック" w:hAnsi="ＭＳ ゴシック" w:cs="Times New Roman" w:hint="eastAsia"/>
          <w:color w:val="FF0000"/>
          <w:spacing w:val="2"/>
          <w:kern w:val="0"/>
          <w:sz w:val="28"/>
          <w:szCs w:val="24"/>
        </w:rPr>
        <w:t>支給</w:t>
      </w:r>
      <w:r w:rsidR="001F348D" w:rsidRPr="00B46C67">
        <w:rPr>
          <w:rFonts w:ascii="ＭＳ ゴシック" w:eastAsia="ＭＳ ゴシック" w:hAnsi="ＭＳ ゴシック" w:cs="Times New Roman" w:hint="eastAsia"/>
          <w:color w:val="FF0000"/>
          <w:spacing w:val="2"/>
          <w:kern w:val="0"/>
          <w:sz w:val="28"/>
          <w:szCs w:val="24"/>
        </w:rPr>
        <w:t>基準（無報酬）】</w:t>
      </w:r>
    </w:p>
    <w:p w:rsidR="00660E11" w:rsidRPr="0011177E" w:rsidRDefault="00660E11"/>
    <w:p w:rsidR="001F348D" w:rsidRPr="001F348D" w:rsidRDefault="001F348D">
      <w:pPr>
        <w:rPr>
          <w:rFonts w:asciiTheme="minorEastAsia" w:hAnsiTheme="minorEastAsia"/>
        </w:rPr>
      </w:pPr>
    </w:p>
    <w:p w:rsidR="00660E11" w:rsidRPr="001F348D" w:rsidRDefault="00660E11" w:rsidP="00660E11">
      <w:pPr>
        <w:jc w:val="center"/>
        <w:rPr>
          <w:rFonts w:asciiTheme="minorEastAsia" w:hAnsiTheme="minorEastAsia"/>
        </w:rPr>
      </w:pPr>
      <w:r w:rsidRPr="001F348D">
        <w:rPr>
          <w:rFonts w:asciiTheme="minorEastAsia" w:hAnsiTheme="minorEastAsia" w:hint="eastAsia"/>
        </w:rPr>
        <w:t>社会福祉法人○○会</w:t>
      </w:r>
      <w:r w:rsidR="001F348D">
        <w:rPr>
          <w:rFonts w:asciiTheme="minorEastAsia" w:hAnsiTheme="minorEastAsia" w:hint="eastAsia"/>
        </w:rPr>
        <w:t xml:space="preserve">　</w:t>
      </w:r>
      <w:r w:rsidRPr="001F348D">
        <w:rPr>
          <w:rFonts w:asciiTheme="minorEastAsia" w:hAnsiTheme="minorEastAsia" w:hint="eastAsia"/>
        </w:rPr>
        <w:t>役員</w:t>
      </w:r>
      <w:r w:rsidR="0011177E">
        <w:rPr>
          <w:rFonts w:asciiTheme="minorEastAsia" w:hAnsiTheme="minorEastAsia" w:hint="eastAsia"/>
        </w:rPr>
        <w:t>及び</w:t>
      </w:r>
      <w:r w:rsidRPr="001F348D">
        <w:rPr>
          <w:rFonts w:asciiTheme="minorEastAsia" w:hAnsiTheme="minorEastAsia" w:hint="eastAsia"/>
        </w:rPr>
        <w:t>評議員の報酬等に関する規程</w:t>
      </w:r>
    </w:p>
    <w:p w:rsidR="00660E11" w:rsidRPr="001F348D" w:rsidRDefault="00660E11" w:rsidP="00660E11">
      <w:pPr>
        <w:jc w:val="center"/>
        <w:rPr>
          <w:rFonts w:asciiTheme="minorEastAsia" w:hAnsiTheme="minorEastAsia"/>
        </w:rPr>
      </w:pPr>
    </w:p>
    <w:p w:rsidR="00660E11" w:rsidRPr="001F348D" w:rsidRDefault="00660E11" w:rsidP="00106058">
      <w:pPr>
        <w:ind w:firstLineChars="100" w:firstLine="210"/>
        <w:jc w:val="left"/>
        <w:rPr>
          <w:rFonts w:asciiTheme="minorEastAsia" w:hAnsiTheme="minorEastAsia"/>
        </w:rPr>
      </w:pPr>
      <w:r w:rsidRPr="001F348D">
        <w:rPr>
          <w:rFonts w:asciiTheme="minorEastAsia" w:hAnsiTheme="minorEastAsia" w:hint="eastAsia"/>
        </w:rPr>
        <w:t>（</w:t>
      </w:r>
      <w:r w:rsidR="001F348D">
        <w:rPr>
          <w:rFonts w:asciiTheme="minorEastAsia" w:hAnsiTheme="minorEastAsia" w:hint="eastAsia"/>
        </w:rPr>
        <w:t>目的及び意義</w:t>
      </w:r>
      <w:r w:rsidRPr="001F348D">
        <w:rPr>
          <w:rFonts w:asciiTheme="minorEastAsia" w:hAnsiTheme="minorEastAsia" w:hint="eastAsia"/>
        </w:rPr>
        <w:t>）</w:t>
      </w:r>
    </w:p>
    <w:p w:rsidR="00660E11" w:rsidRPr="001F348D" w:rsidRDefault="00660E11" w:rsidP="00106058">
      <w:pPr>
        <w:ind w:leftChars="100" w:left="424" w:hangingChars="102" w:hanging="214"/>
        <w:jc w:val="left"/>
        <w:rPr>
          <w:rFonts w:asciiTheme="minorEastAsia" w:hAnsiTheme="minorEastAsia"/>
        </w:rPr>
      </w:pPr>
      <w:r w:rsidRPr="001F348D">
        <w:rPr>
          <w:rFonts w:asciiTheme="minorEastAsia" w:hAnsiTheme="minorEastAsia" w:hint="eastAsia"/>
        </w:rPr>
        <w:t>第１条　この規程は、</w:t>
      </w:r>
      <w:r w:rsidR="001F348D">
        <w:rPr>
          <w:rFonts w:asciiTheme="minorEastAsia" w:hAnsiTheme="minorEastAsia" w:hint="eastAsia"/>
        </w:rPr>
        <w:t>社会福祉法人○○会</w:t>
      </w:r>
      <w:r w:rsidR="004902D9">
        <w:rPr>
          <w:rFonts w:asciiTheme="minorEastAsia" w:hAnsiTheme="minorEastAsia" w:hint="eastAsia"/>
        </w:rPr>
        <w:t>（以下「この法人」という。）</w:t>
      </w:r>
      <w:r w:rsidR="001F348D">
        <w:rPr>
          <w:rFonts w:asciiTheme="minorEastAsia" w:hAnsiTheme="minorEastAsia" w:hint="eastAsia"/>
        </w:rPr>
        <w:t>の</w:t>
      </w:r>
      <w:r w:rsidRPr="001F348D">
        <w:rPr>
          <w:rFonts w:asciiTheme="minorEastAsia" w:hAnsiTheme="minorEastAsia" w:hint="eastAsia"/>
        </w:rPr>
        <w:t>定款第○条及び第○条</w:t>
      </w:r>
      <w:r w:rsidR="001F348D">
        <w:rPr>
          <w:rFonts w:asciiTheme="minorEastAsia" w:hAnsiTheme="minorEastAsia" w:hint="eastAsia"/>
        </w:rPr>
        <w:t>及び第○条の</w:t>
      </w:r>
      <w:r w:rsidRPr="001F348D">
        <w:rPr>
          <w:rFonts w:asciiTheme="minorEastAsia" w:hAnsiTheme="minorEastAsia" w:hint="eastAsia"/>
        </w:rPr>
        <w:t>規定に基づき、役員及び評議員の報酬等に関し、必要な事項を定める</w:t>
      </w:r>
      <w:r w:rsidR="00106058">
        <w:rPr>
          <w:rFonts w:asciiTheme="minorEastAsia" w:hAnsiTheme="minorEastAsia" w:hint="eastAsia"/>
        </w:rPr>
        <w:t>ことを目的とする</w:t>
      </w:r>
      <w:r w:rsidRPr="001F348D">
        <w:rPr>
          <w:rFonts w:asciiTheme="minorEastAsia" w:hAnsiTheme="minorEastAsia" w:hint="eastAsia"/>
        </w:rPr>
        <w:t>。</w:t>
      </w:r>
    </w:p>
    <w:p w:rsidR="00660E11" w:rsidRPr="004902D9" w:rsidRDefault="00660E11" w:rsidP="00660E11">
      <w:pPr>
        <w:jc w:val="left"/>
        <w:rPr>
          <w:rFonts w:asciiTheme="minorEastAsia" w:hAnsiTheme="minorEastAsia"/>
        </w:rPr>
      </w:pPr>
    </w:p>
    <w:p w:rsidR="00660E11" w:rsidRPr="001F348D" w:rsidRDefault="00660E11" w:rsidP="00106058">
      <w:pPr>
        <w:ind w:firstLineChars="100" w:firstLine="210"/>
        <w:jc w:val="left"/>
        <w:rPr>
          <w:rFonts w:asciiTheme="minorEastAsia" w:hAnsiTheme="minorEastAsia"/>
        </w:rPr>
      </w:pPr>
      <w:r w:rsidRPr="001F348D">
        <w:rPr>
          <w:rFonts w:asciiTheme="minorEastAsia" w:hAnsiTheme="minorEastAsia" w:hint="eastAsia"/>
        </w:rPr>
        <w:t>（定義）</w:t>
      </w:r>
    </w:p>
    <w:p w:rsidR="00660E11" w:rsidRPr="001F348D" w:rsidRDefault="00660E11" w:rsidP="00660E11">
      <w:pPr>
        <w:ind w:left="840" w:hangingChars="400" w:hanging="840"/>
        <w:jc w:val="left"/>
        <w:rPr>
          <w:rFonts w:asciiTheme="minorEastAsia" w:hAnsiTheme="minorEastAsia"/>
        </w:rPr>
      </w:pPr>
      <w:r w:rsidRPr="001F348D">
        <w:rPr>
          <w:rFonts w:asciiTheme="minorEastAsia" w:hAnsiTheme="minorEastAsia" w:hint="eastAsia"/>
        </w:rPr>
        <w:t xml:space="preserve">　第２条　この規程において、次の各号に掲げる用語の定義は、当該各号に定めるところによる。</w:t>
      </w:r>
    </w:p>
    <w:p w:rsidR="00106058" w:rsidRPr="00C55054" w:rsidRDefault="00106058" w:rsidP="00106058">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(1) 役員とは、定款第〇条に基づき置かれる理事及び監事をいう。</w:t>
      </w:r>
    </w:p>
    <w:p w:rsidR="00106058" w:rsidRPr="00C55054" w:rsidRDefault="00106058" w:rsidP="00106058">
      <w:pPr>
        <w:spacing w:line="320" w:lineRule="exact"/>
        <w:ind w:leftChars="135" w:left="564" w:hangingChars="134" w:hanging="281"/>
        <w:rPr>
          <w:rFonts w:ascii="ＭＳ 明朝" w:eastAsia="ＭＳ 明朝" w:hAnsi="ＭＳ 明朝"/>
          <w:color w:val="000000" w:themeColor="text1"/>
        </w:rPr>
      </w:pPr>
      <w:r w:rsidRPr="00C55054">
        <w:rPr>
          <w:rFonts w:ascii="ＭＳ 明朝" w:eastAsia="ＭＳ 明朝" w:hAnsi="ＭＳ 明朝" w:hint="eastAsia"/>
          <w:color w:val="000000" w:themeColor="text1"/>
        </w:rPr>
        <w:t>(</w:t>
      </w:r>
      <w:r>
        <w:rPr>
          <w:rFonts w:ascii="ＭＳ 明朝" w:eastAsia="ＭＳ 明朝" w:hAnsi="ＭＳ 明朝" w:hint="eastAsia"/>
          <w:color w:val="000000" w:themeColor="text1"/>
        </w:rPr>
        <w:t>2</w:t>
      </w:r>
      <w:r w:rsidRPr="00C55054">
        <w:rPr>
          <w:rFonts w:ascii="ＭＳ 明朝" w:eastAsia="ＭＳ 明朝" w:hAnsi="ＭＳ 明朝" w:hint="eastAsia"/>
          <w:color w:val="000000" w:themeColor="text1"/>
        </w:rPr>
        <w:t>) 評議員とは、定款第〇条に基づき置かれる者をいう。</w:t>
      </w:r>
    </w:p>
    <w:p w:rsidR="00106058" w:rsidRPr="00C55054" w:rsidRDefault="00106058" w:rsidP="00106058">
      <w:pPr>
        <w:spacing w:line="320" w:lineRule="exact"/>
        <w:ind w:leftChars="135" w:left="564" w:hangingChars="134" w:hanging="281"/>
        <w:rPr>
          <w:rFonts w:ascii="ＭＳ 明朝" w:eastAsia="ＭＳ 明朝" w:hAnsi="ＭＳ 明朝"/>
          <w:color w:val="000000" w:themeColor="text1"/>
        </w:rPr>
      </w:pPr>
      <w:r>
        <w:rPr>
          <w:rFonts w:ascii="ＭＳ 明朝" w:eastAsia="ＭＳ 明朝" w:hAnsi="ＭＳ 明朝" w:hint="eastAsia"/>
          <w:color w:val="000000" w:themeColor="text1"/>
        </w:rPr>
        <w:t>(3</w:t>
      </w:r>
      <w:r w:rsidRPr="00C55054">
        <w:rPr>
          <w:rFonts w:ascii="ＭＳ 明朝" w:eastAsia="ＭＳ 明朝" w:hAnsi="ＭＳ 明朝" w:hint="eastAsia"/>
          <w:color w:val="000000" w:themeColor="text1"/>
        </w:rPr>
        <w:t>) 報酬等とは、社会福祉法第45条の35第１項で定める報酬、賞与その他の職務執行の対価として受ける財産上の利益及び退職慰労金であって、その名称の如何を問わない。</w:t>
      </w:r>
    </w:p>
    <w:p w:rsidR="00660E11" w:rsidRPr="001F348D" w:rsidRDefault="00660E11" w:rsidP="00660E11">
      <w:pPr>
        <w:ind w:left="840" w:hangingChars="400" w:hanging="840"/>
        <w:jc w:val="left"/>
        <w:rPr>
          <w:rFonts w:asciiTheme="minorEastAsia" w:hAnsiTheme="minorEastAsia"/>
        </w:rPr>
      </w:pPr>
    </w:p>
    <w:p w:rsidR="00660E11" w:rsidRPr="001F348D" w:rsidRDefault="00660E11" w:rsidP="00106058">
      <w:pPr>
        <w:ind w:leftChars="100" w:left="840" w:hangingChars="300" w:hanging="630"/>
        <w:jc w:val="left"/>
        <w:rPr>
          <w:rFonts w:asciiTheme="minorEastAsia" w:hAnsiTheme="minorEastAsia"/>
        </w:rPr>
      </w:pPr>
      <w:r w:rsidRPr="001F348D">
        <w:rPr>
          <w:rFonts w:asciiTheme="minorEastAsia" w:hAnsiTheme="minorEastAsia" w:hint="eastAsia"/>
        </w:rPr>
        <w:t>（報酬等の</w:t>
      </w:r>
      <w:r w:rsidR="00106058">
        <w:rPr>
          <w:rFonts w:asciiTheme="minorEastAsia" w:hAnsiTheme="minorEastAsia" w:hint="eastAsia"/>
        </w:rPr>
        <w:t>額</w:t>
      </w:r>
      <w:r w:rsidRPr="001F348D">
        <w:rPr>
          <w:rFonts w:asciiTheme="minorEastAsia" w:hAnsiTheme="minorEastAsia" w:hint="eastAsia"/>
        </w:rPr>
        <w:t>）</w:t>
      </w:r>
    </w:p>
    <w:p w:rsidR="00660E11" w:rsidRPr="001F348D" w:rsidRDefault="00660E11" w:rsidP="00660E11">
      <w:pPr>
        <w:ind w:left="840" w:hangingChars="400" w:hanging="840"/>
        <w:jc w:val="left"/>
        <w:rPr>
          <w:rFonts w:asciiTheme="minorEastAsia" w:hAnsiTheme="minorEastAsia"/>
        </w:rPr>
      </w:pPr>
      <w:r w:rsidRPr="001F348D">
        <w:rPr>
          <w:rFonts w:asciiTheme="minorEastAsia" w:hAnsiTheme="minorEastAsia" w:hint="eastAsia"/>
        </w:rPr>
        <w:t xml:space="preserve">　第３条　役員及び評議員の報酬等は、無報酬とする。</w:t>
      </w:r>
    </w:p>
    <w:p w:rsidR="00660E11" w:rsidRDefault="00660E11" w:rsidP="00660E11">
      <w:pPr>
        <w:ind w:left="840" w:hangingChars="400" w:hanging="840"/>
        <w:jc w:val="left"/>
        <w:rPr>
          <w:rFonts w:asciiTheme="minorEastAsia" w:hAnsiTheme="minorEastAsia"/>
        </w:rPr>
      </w:pPr>
    </w:p>
    <w:p w:rsidR="004902D9" w:rsidRDefault="004902D9" w:rsidP="00660E11">
      <w:pPr>
        <w:ind w:left="840" w:hangingChars="400" w:hanging="840"/>
        <w:jc w:val="left"/>
        <w:rPr>
          <w:rFonts w:asciiTheme="minorEastAsia" w:hAnsiTheme="minorEastAsia"/>
        </w:rPr>
      </w:pPr>
      <w:r>
        <w:rPr>
          <w:rFonts w:asciiTheme="minorEastAsia" w:hAnsiTheme="minorEastAsia" w:hint="eastAsia"/>
        </w:rPr>
        <w:t xml:space="preserve">　（公表）</w:t>
      </w:r>
    </w:p>
    <w:p w:rsidR="004902D9" w:rsidRDefault="004902D9" w:rsidP="004902D9">
      <w:pPr>
        <w:ind w:leftChars="100" w:left="424" w:hangingChars="102" w:hanging="214"/>
        <w:jc w:val="left"/>
        <w:rPr>
          <w:rFonts w:asciiTheme="minorEastAsia" w:hAnsiTheme="minorEastAsia"/>
        </w:rPr>
      </w:pPr>
      <w:r>
        <w:rPr>
          <w:rFonts w:asciiTheme="minorEastAsia" w:hAnsiTheme="minorEastAsia" w:hint="eastAsia"/>
        </w:rPr>
        <w:t>第４条　この法人は、この</w:t>
      </w:r>
      <w:r w:rsidR="0011177E">
        <w:rPr>
          <w:rFonts w:asciiTheme="minorEastAsia" w:hAnsiTheme="minorEastAsia" w:hint="eastAsia"/>
        </w:rPr>
        <w:t>規程</w:t>
      </w:r>
      <w:r>
        <w:rPr>
          <w:rFonts w:asciiTheme="minorEastAsia" w:hAnsiTheme="minorEastAsia" w:hint="eastAsia"/>
        </w:rPr>
        <w:t>をもって、社会福祉法第59条</w:t>
      </w:r>
      <w:r w:rsidR="0011177E">
        <w:rPr>
          <w:rFonts w:asciiTheme="minorEastAsia" w:hAnsiTheme="minorEastAsia" w:hint="eastAsia"/>
        </w:rPr>
        <w:t>の2第1項第2号</w:t>
      </w:r>
      <w:r>
        <w:rPr>
          <w:rFonts w:asciiTheme="minorEastAsia" w:hAnsiTheme="minorEastAsia" w:hint="eastAsia"/>
        </w:rPr>
        <w:t>に定める報酬等の支給</w:t>
      </w:r>
      <w:r w:rsidR="00140068">
        <w:rPr>
          <w:rFonts w:asciiTheme="minorEastAsia" w:hAnsiTheme="minorEastAsia" w:hint="eastAsia"/>
        </w:rPr>
        <w:t>の</w:t>
      </w:r>
      <w:r>
        <w:rPr>
          <w:rFonts w:asciiTheme="minorEastAsia" w:hAnsiTheme="minorEastAsia" w:hint="eastAsia"/>
        </w:rPr>
        <w:t>基準として公表する。</w:t>
      </w:r>
    </w:p>
    <w:p w:rsidR="004902D9" w:rsidRPr="004902D9" w:rsidRDefault="004902D9" w:rsidP="004902D9">
      <w:pPr>
        <w:ind w:leftChars="100" w:left="424" w:hangingChars="102" w:hanging="214"/>
        <w:jc w:val="left"/>
        <w:rPr>
          <w:rFonts w:asciiTheme="minorEastAsia" w:hAnsiTheme="minorEastAsia"/>
        </w:rPr>
      </w:pPr>
    </w:p>
    <w:p w:rsidR="00660E11" w:rsidRPr="001F348D" w:rsidRDefault="00660E11" w:rsidP="004902D9">
      <w:pPr>
        <w:tabs>
          <w:tab w:val="left" w:pos="7676"/>
        </w:tabs>
        <w:ind w:leftChars="100" w:left="840" w:hangingChars="300" w:hanging="630"/>
        <w:jc w:val="left"/>
        <w:rPr>
          <w:rFonts w:asciiTheme="minorEastAsia" w:hAnsiTheme="minorEastAsia"/>
        </w:rPr>
      </w:pPr>
      <w:r w:rsidRPr="001F348D">
        <w:rPr>
          <w:rFonts w:asciiTheme="minorEastAsia" w:hAnsiTheme="minorEastAsia" w:hint="eastAsia"/>
        </w:rPr>
        <w:t>（改廃）</w:t>
      </w:r>
      <w:r w:rsidR="004902D9">
        <w:rPr>
          <w:rFonts w:asciiTheme="minorEastAsia" w:hAnsiTheme="minorEastAsia"/>
        </w:rPr>
        <w:tab/>
      </w:r>
    </w:p>
    <w:p w:rsidR="00660E11" w:rsidRPr="001F348D" w:rsidRDefault="00660E11" w:rsidP="00660E11">
      <w:pPr>
        <w:ind w:left="840" w:hangingChars="400" w:hanging="840"/>
        <w:jc w:val="left"/>
        <w:rPr>
          <w:rFonts w:asciiTheme="minorEastAsia" w:hAnsiTheme="minorEastAsia"/>
        </w:rPr>
      </w:pPr>
      <w:r w:rsidRPr="001F348D">
        <w:rPr>
          <w:rFonts w:asciiTheme="minorEastAsia" w:hAnsiTheme="minorEastAsia" w:hint="eastAsia"/>
        </w:rPr>
        <w:t xml:space="preserve">　第</w:t>
      </w:r>
      <w:r w:rsidR="004902D9">
        <w:rPr>
          <w:rFonts w:asciiTheme="minorEastAsia" w:hAnsiTheme="minorEastAsia" w:hint="eastAsia"/>
        </w:rPr>
        <w:t>５</w:t>
      </w:r>
      <w:r w:rsidRPr="001F348D">
        <w:rPr>
          <w:rFonts w:asciiTheme="minorEastAsia" w:hAnsiTheme="minorEastAsia" w:hint="eastAsia"/>
        </w:rPr>
        <w:t>条　この規程の改廃は、評議員会の決議を得て行う。</w:t>
      </w:r>
    </w:p>
    <w:p w:rsidR="00660E11" w:rsidRPr="004902D9" w:rsidRDefault="00660E11" w:rsidP="00660E11">
      <w:pPr>
        <w:ind w:left="840" w:hangingChars="400" w:hanging="840"/>
        <w:jc w:val="left"/>
        <w:rPr>
          <w:rFonts w:asciiTheme="minorEastAsia" w:hAnsiTheme="minorEastAsia"/>
        </w:rPr>
      </w:pPr>
    </w:p>
    <w:p w:rsidR="004902D9" w:rsidRPr="00C55054" w:rsidRDefault="004902D9" w:rsidP="004902D9">
      <w:pPr>
        <w:spacing w:line="320" w:lineRule="exact"/>
        <w:ind w:leftChars="200" w:left="567" w:hangingChars="70" w:hanging="147"/>
        <w:rPr>
          <w:rFonts w:ascii="ＭＳ 明朝" w:eastAsia="ＭＳ 明朝" w:hAnsi="ＭＳ 明朝"/>
          <w:color w:val="000000" w:themeColor="text1"/>
        </w:rPr>
      </w:pPr>
      <w:r w:rsidRPr="00C55054">
        <w:rPr>
          <w:rFonts w:ascii="ＭＳ 明朝" w:eastAsia="ＭＳ 明朝" w:hAnsi="ＭＳ 明朝" w:hint="eastAsia"/>
          <w:color w:val="000000" w:themeColor="text1"/>
        </w:rPr>
        <w:t>附</w:t>
      </w:r>
      <w:r>
        <w:rPr>
          <w:rFonts w:ascii="ＭＳ 明朝" w:eastAsia="ＭＳ 明朝" w:hAnsi="ＭＳ 明朝" w:hint="eastAsia"/>
          <w:color w:val="000000" w:themeColor="text1"/>
        </w:rPr>
        <w:t xml:space="preserve">　</w:t>
      </w:r>
      <w:r w:rsidRPr="00C55054">
        <w:rPr>
          <w:rFonts w:ascii="ＭＳ 明朝" w:eastAsia="ＭＳ 明朝" w:hAnsi="ＭＳ 明朝" w:hint="eastAsia"/>
          <w:color w:val="000000" w:themeColor="text1"/>
        </w:rPr>
        <w:t>則</w:t>
      </w:r>
    </w:p>
    <w:p w:rsidR="004902D9" w:rsidRDefault="004902D9" w:rsidP="004902D9">
      <w:pPr>
        <w:spacing w:line="320" w:lineRule="exact"/>
        <w:ind w:leftChars="200" w:left="420" w:firstLineChars="100" w:firstLine="210"/>
        <w:rPr>
          <w:rFonts w:ascii="ＭＳ 明朝" w:eastAsia="ＭＳ 明朝" w:hAnsi="ＭＳ 明朝"/>
          <w:color w:val="000000" w:themeColor="text1"/>
        </w:rPr>
      </w:pPr>
      <w:r w:rsidRPr="00C55054">
        <w:rPr>
          <w:rFonts w:ascii="ＭＳ 明朝" w:eastAsia="ＭＳ 明朝" w:hAnsi="ＭＳ 明朝" w:hint="eastAsia"/>
          <w:color w:val="000000" w:themeColor="text1"/>
        </w:rPr>
        <w:t>この規程は平成29年○月○日(定時評議員会の</w:t>
      </w:r>
      <w:r w:rsidR="003E3EDC">
        <w:rPr>
          <w:rFonts w:ascii="ＭＳ 明朝" w:eastAsia="ＭＳ 明朝" w:hAnsi="ＭＳ 明朝" w:hint="eastAsia"/>
          <w:color w:val="000000" w:themeColor="text1"/>
        </w:rPr>
        <w:t>決議</w:t>
      </w:r>
      <w:r w:rsidRPr="00C55054">
        <w:rPr>
          <w:rFonts w:ascii="ＭＳ 明朝" w:eastAsia="ＭＳ 明朝" w:hAnsi="ＭＳ 明朝" w:hint="eastAsia"/>
          <w:color w:val="000000" w:themeColor="text1"/>
        </w:rPr>
        <w:t>日)から施行する。</w:t>
      </w:r>
    </w:p>
    <w:p w:rsidR="00CD2645" w:rsidRDefault="00CD2645" w:rsidP="004902D9">
      <w:pPr>
        <w:spacing w:line="320" w:lineRule="exact"/>
        <w:ind w:leftChars="200" w:left="420" w:firstLineChars="100" w:firstLine="210"/>
        <w:rPr>
          <w:rFonts w:ascii="ＭＳ 明朝" w:eastAsia="ＭＳ 明朝" w:hAnsi="ＭＳ 明朝"/>
          <w:color w:val="000000" w:themeColor="text1"/>
        </w:rPr>
      </w:pPr>
    </w:p>
    <w:p w:rsidR="00CD2645" w:rsidRDefault="004709F9" w:rsidP="004902D9">
      <w:pPr>
        <w:spacing w:line="320" w:lineRule="exact"/>
        <w:ind w:leftChars="200" w:left="420" w:firstLineChars="100" w:firstLine="210"/>
        <w:rPr>
          <w:rFonts w:ascii="ＭＳ 明朝" w:eastAsia="ＭＳ 明朝" w:hAnsi="ＭＳ 明朝"/>
          <w:color w:val="000000" w:themeColor="text1"/>
        </w:rPr>
      </w:pPr>
      <w:r>
        <w:rPr>
          <w:noProof/>
        </w:rPr>
        <mc:AlternateContent>
          <mc:Choice Requires="wps">
            <w:drawing>
              <wp:anchor distT="0" distB="0" distL="114300" distR="114300" simplePos="0" relativeHeight="251658240" behindDoc="0" locked="0" layoutInCell="1" allowOverlap="1" wp14:anchorId="171EB358" wp14:editId="0FD2E727">
                <wp:simplePos x="0" y="0"/>
                <wp:positionH relativeFrom="column">
                  <wp:posOffset>1461135</wp:posOffset>
                </wp:positionH>
                <wp:positionV relativeFrom="paragraph">
                  <wp:posOffset>2210435</wp:posOffset>
                </wp:positionV>
                <wp:extent cx="3188970" cy="330835"/>
                <wp:effectExtent l="0" t="0" r="11430" b="1206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330835"/>
                        </a:xfrm>
                        <a:prstGeom prst="rect">
                          <a:avLst/>
                        </a:prstGeom>
                        <a:noFill/>
                        <a:ln w="635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rsidR="004709F9" w:rsidRPr="00337027" w:rsidRDefault="004709F9" w:rsidP="004709F9">
                            <w:pPr>
                              <w:ind w:firstLineChars="100" w:firstLine="211"/>
                              <w:rPr>
                                <w:b/>
                                <w:color w:val="FF0000"/>
                              </w:rPr>
                            </w:pPr>
                            <w:r>
                              <w:rPr>
                                <w:rFonts w:hint="eastAsia"/>
                                <w:b/>
                                <w:color w:val="FF0000"/>
                              </w:rPr>
                              <w:t>定款で</w:t>
                            </w:r>
                            <w:r>
                              <w:rPr>
                                <w:b/>
                                <w:color w:val="FF0000"/>
                              </w:rPr>
                              <w:t>無報酬と</w:t>
                            </w:r>
                            <w:r>
                              <w:rPr>
                                <w:rFonts w:hint="eastAsia"/>
                                <w:b/>
                                <w:color w:val="FF0000"/>
                              </w:rPr>
                              <w:t>規定している</w:t>
                            </w:r>
                            <w:r>
                              <w:rPr>
                                <w:b/>
                                <w:color w:val="FF0000"/>
                              </w:rPr>
                              <w:t>場合は作成不要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EB358" id="_x0000_t202" coordsize="21600,21600" o:spt="202" path="m,l,21600r21600,l21600,xe">
                <v:stroke joinstyle="miter"/>
                <v:path gradientshapeok="t" o:connecttype="rect"/>
              </v:shapetype>
              <v:shape id="テキスト ボックス 2" o:spid="_x0000_s1026" type="#_x0000_t202" style="position:absolute;left:0;text-align:left;margin-left:115.05pt;margin-top:174.05pt;width:251.1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" filled="f" strokecolor="red" strokeweight=".5pt">
                <v:textbox>
                  <w:txbxContent>
                    <w:p w:rsidR="004709F9" w:rsidRPr="00337027" w:rsidRDefault="004709F9" w:rsidP="004709F9">
                      <w:pPr>
                        <w:ind w:firstLineChars="100" w:firstLine="211"/>
                        <w:rPr>
                          <w:b/>
                          <w:color w:val="FF0000"/>
                        </w:rPr>
                      </w:pPr>
                      <w:r>
                        <w:rPr>
                          <w:rFonts w:hint="eastAsia"/>
                          <w:b/>
                          <w:color w:val="FF0000"/>
                        </w:rPr>
                        <w:t>定款で</w:t>
                      </w:r>
                      <w:r>
                        <w:rPr>
                          <w:b/>
                          <w:color w:val="FF0000"/>
                        </w:rPr>
                        <w:t>無報酬と</w:t>
                      </w:r>
                      <w:r>
                        <w:rPr>
                          <w:rFonts w:hint="eastAsia"/>
                          <w:b/>
                          <w:color w:val="FF0000"/>
                        </w:rPr>
                        <w:t>規定している</w:t>
                      </w:r>
                      <w:r>
                        <w:rPr>
                          <w:b/>
                          <w:color w:val="FF0000"/>
                        </w:rPr>
                        <w:t>場合は作成不要</w:t>
                      </w:r>
                    </w:p>
                  </w:txbxContent>
                </v:textbox>
              </v:shape>
            </w:pict>
          </mc:Fallback>
        </mc:AlternateContent>
      </w:r>
    </w:p>
    <w:sectPr w:rsidR="00CD2645" w:rsidSect="009E7125">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FFE" w:rsidRDefault="00E20FFE" w:rsidP="00087097">
      <w:r>
        <w:separator/>
      </w:r>
    </w:p>
  </w:endnote>
  <w:endnote w:type="continuationSeparator" w:id="0">
    <w:p w:rsidR="00E20FFE" w:rsidRDefault="00E20FFE" w:rsidP="0008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25" w:rsidRPr="009E7125" w:rsidRDefault="009E7125" w:rsidP="009E7125">
    <w:pPr>
      <w:pStyle w:val="a5"/>
      <w:jc w:val="center"/>
      <w:rPr>
        <w:rFonts w:asciiTheme="majorEastAsia" w:eastAsiaTheme="majorEastAsia" w:hAnsiTheme="majorEastAsia"/>
      </w:rPr>
    </w:pPr>
    <w:r w:rsidRPr="009E7125">
      <w:rPr>
        <w:rFonts w:asciiTheme="majorEastAsia" w:eastAsiaTheme="majorEastAsia" w:hAnsiTheme="majorEastAsia" w:hint="eastAsia"/>
      </w:rPr>
      <w:t>－48－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25" w:rsidRPr="009E7125" w:rsidRDefault="009E7125" w:rsidP="009E7125">
    <w:pPr>
      <w:pStyle w:val="a5"/>
      <w:jc w:val="center"/>
      <w:rPr>
        <w:rFonts w:asciiTheme="majorEastAsia" w:eastAsiaTheme="majorEastAsia" w:hAnsiTheme="majorEastAsia"/>
      </w:rPr>
    </w:pPr>
  </w:p>
  <w:p w:rsidR="009E7125" w:rsidRDefault="009E71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D2D" w:rsidRDefault="00BA5D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FFE" w:rsidRDefault="00E20FFE" w:rsidP="00087097">
      <w:r>
        <w:separator/>
      </w:r>
    </w:p>
  </w:footnote>
  <w:footnote w:type="continuationSeparator" w:id="0">
    <w:p w:rsidR="00E20FFE" w:rsidRDefault="00E20FFE" w:rsidP="0008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D2D" w:rsidRDefault="00BA5D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D2D" w:rsidRDefault="00BA5D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D2D" w:rsidRDefault="00BA5D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11"/>
    <w:rsid w:val="00000F7F"/>
    <w:rsid w:val="00005C75"/>
    <w:rsid w:val="0000684B"/>
    <w:rsid w:val="00026990"/>
    <w:rsid w:val="00026B70"/>
    <w:rsid w:val="00031C6C"/>
    <w:rsid w:val="00040AFC"/>
    <w:rsid w:val="00052E4B"/>
    <w:rsid w:val="00055E7D"/>
    <w:rsid w:val="00057231"/>
    <w:rsid w:val="00066CAE"/>
    <w:rsid w:val="000720C1"/>
    <w:rsid w:val="00073089"/>
    <w:rsid w:val="00073BBD"/>
    <w:rsid w:val="00083151"/>
    <w:rsid w:val="00084826"/>
    <w:rsid w:val="00087097"/>
    <w:rsid w:val="0009216B"/>
    <w:rsid w:val="000A06E9"/>
    <w:rsid w:val="000A110E"/>
    <w:rsid w:val="000A1D0C"/>
    <w:rsid w:val="000C102E"/>
    <w:rsid w:val="000C3046"/>
    <w:rsid w:val="000C3059"/>
    <w:rsid w:val="000C60F5"/>
    <w:rsid w:val="000C6999"/>
    <w:rsid w:val="000D0D3B"/>
    <w:rsid w:val="000D6BE3"/>
    <w:rsid w:val="000D6BFF"/>
    <w:rsid w:val="000E54FA"/>
    <w:rsid w:val="000F094B"/>
    <w:rsid w:val="000F4A47"/>
    <w:rsid w:val="00104CA8"/>
    <w:rsid w:val="00104EE7"/>
    <w:rsid w:val="00105A50"/>
    <w:rsid w:val="00106058"/>
    <w:rsid w:val="0011177E"/>
    <w:rsid w:val="00111A1B"/>
    <w:rsid w:val="001126CD"/>
    <w:rsid w:val="00115E35"/>
    <w:rsid w:val="00117CC2"/>
    <w:rsid w:val="00123A88"/>
    <w:rsid w:val="001258E1"/>
    <w:rsid w:val="00126A33"/>
    <w:rsid w:val="00134C4D"/>
    <w:rsid w:val="00136636"/>
    <w:rsid w:val="00137759"/>
    <w:rsid w:val="00140068"/>
    <w:rsid w:val="00140A50"/>
    <w:rsid w:val="00143060"/>
    <w:rsid w:val="001552D8"/>
    <w:rsid w:val="00160678"/>
    <w:rsid w:val="0016199A"/>
    <w:rsid w:val="00182173"/>
    <w:rsid w:val="001829AD"/>
    <w:rsid w:val="00183BDF"/>
    <w:rsid w:val="001872A2"/>
    <w:rsid w:val="001943BC"/>
    <w:rsid w:val="001B4554"/>
    <w:rsid w:val="001B6B7A"/>
    <w:rsid w:val="001C05E4"/>
    <w:rsid w:val="001C18BB"/>
    <w:rsid w:val="001D08A6"/>
    <w:rsid w:val="001D791D"/>
    <w:rsid w:val="001E29BC"/>
    <w:rsid w:val="001F348D"/>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F01"/>
    <w:rsid w:val="00274779"/>
    <w:rsid w:val="00281270"/>
    <w:rsid w:val="00295230"/>
    <w:rsid w:val="00295B33"/>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B03CB"/>
    <w:rsid w:val="003B5076"/>
    <w:rsid w:val="003C39F5"/>
    <w:rsid w:val="003C4839"/>
    <w:rsid w:val="003D2168"/>
    <w:rsid w:val="003D28DD"/>
    <w:rsid w:val="003D5593"/>
    <w:rsid w:val="003E1B92"/>
    <w:rsid w:val="003E3EDC"/>
    <w:rsid w:val="003E5617"/>
    <w:rsid w:val="003E6409"/>
    <w:rsid w:val="003E6C5E"/>
    <w:rsid w:val="003E7CE1"/>
    <w:rsid w:val="003F0EDF"/>
    <w:rsid w:val="003F2601"/>
    <w:rsid w:val="003F2B83"/>
    <w:rsid w:val="00401576"/>
    <w:rsid w:val="004042D4"/>
    <w:rsid w:val="00407BE0"/>
    <w:rsid w:val="00410D5F"/>
    <w:rsid w:val="00413C18"/>
    <w:rsid w:val="004214DC"/>
    <w:rsid w:val="0043248C"/>
    <w:rsid w:val="00433B7E"/>
    <w:rsid w:val="00437851"/>
    <w:rsid w:val="004432CF"/>
    <w:rsid w:val="00445E69"/>
    <w:rsid w:val="00450C06"/>
    <w:rsid w:val="004519E9"/>
    <w:rsid w:val="00452BE7"/>
    <w:rsid w:val="004553A2"/>
    <w:rsid w:val="00464046"/>
    <w:rsid w:val="00467112"/>
    <w:rsid w:val="004703A3"/>
    <w:rsid w:val="004709F9"/>
    <w:rsid w:val="00474468"/>
    <w:rsid w:val="004748CA"/>
    <w:rsid w:val="00480A74"/>
    <w:rsid w:val="0048476D"/>
    <w:rsid w:val="004879EF"/>
    <w:rsid w:val="004902D9"/>
    <w:rsid w:val="0049036D"/>
    <w:rsid w:val="00494C24"/>
    <w:rsid w:val="0049503F"/>
    <w:rsid w:val="004958AB"/>
    <w:rsid w:val="0049618A"/>
    <w:rsid w:val="004A4395"/>
    <w:rsid w:val="004B75B2"/>
    <w:rsid w:val="004C3F45"/>
    <w:rsid w:val="004C513A"/>
    <w:rsid w:val="004D2557"/>
    <w:rsid w:val="004D5561"/>
    <w:rsid w:val="004E1040"/>
    <w:rsid w:val="004F2BC4"/>
    <w:rsid w:val="00516C90"/>
    <w:rsid w:val="0051710A"/>
    <w:rsid w:val="00521CD6"/>
    <w:rsid w:val="00521E56"/>
    <w:rsid w:val="005322C7"/>
    <w:rsid w:val="005400D3"/>
    <w:rsid w:val="005452F9"/>
    <w:rsid w:val="005502B3"/>
    <w:rsid w:val="00553F05"/>
    <w:rsid w:val="00554859"/>
    <w:rsid w:val="00554E48"/>
    <w:rsid w:val="005563E2"/>
    <w:rsid w:val="00556E42"/>
    <w:rsid w:val="00562AF7"/>
    <w:rsid w:val="00567364"/>
    <w:rsid w:val="00573CBC"/>
    <w:rsid w:val="00575A5E"/>
    <w:rsid w:val="00576DA8"/>
    <w:rsid w:val="005813B5"/>
    <w:rsid w:val="005921E6"/>
    <w:rsid w:val="005A227A"/>
    <w:rsid w:val="005A7A89"/>
    <w:rsid w:val="005A7E84"/>
    <w:rsid w:val="005C24A6"/>
    <w:rsid w:val="005C5574"/>
    <w:rsid w:val="005D0CFD"/>
    <w:rsid w:val="005D5C75"/>
    <w:rsid w:val="005D6845"/>
    <w:rsid w:val="005D6921"/>
    <w:rsid w:val="005E67B1"/>
    <w:rsid w:val="005E7E57"/>
    <w:rsid w:val="005F1A7D"/>
    <w:rsid w:val="005F453A"/>
    <w:rsid w:val="005F5127"/>
    <w:rsid w:val="006060A7"/>
    <w:rsid w:val="00606404"/>
    <w:rsid w:val="0061314B"/>
    <w:rsid w:val="0061627B"/>
    <w:rsid w:val="00622E91"/>
    <w:rsid w:val="00635E11"/>
    <w:rsid w:val="00652020"/>
    <w:rsid w:val="00654BEF"/>
    <w:rsid w:val="00660E11"/>
    <w:rsid w:val="00665D0C"/>
    <w:rsid w:val="00671C28"/>
    <w:rsid w:val="00676D94"/>
    <w:rsid w:val="00687E67"/>
    <w:rsid w:val="00694356"/>
    <w:rsid w:val="006A20C9"/>
    <w:rsid w:val="006A2F3C"/>
    <w:rsid w:val="006A5E40"/>
    <w:rsid w:val="006A65C4"/>
    <w:rsid w:val="006B110B"/>
    <w:rsid w:val="006C0E0F"/>
    <w:rsid w:val="006C31C6"/>
    <w:rsid w:val="006D040A"/>
    <w:rsid w:val="006D1535"/>
    <w:rsid w:val="006D70DA"/>
    <w:rsid w:val="006E563E"/>
    <w:rsid w:val="006E789D"/>
    <w:rsid w:val="006F35FC"/>
    <w:rsid w:val="006F4EC9"/>
    <w:rsid w:val="006F5BF5"/>
    <w:rsid w:val="006F611F"/>
    <w:rsid w:val="007003A5"/>
    <w:rsid w:val="00703A29"/>
    <w:rsid w:val="00711892"/>
    <w:rsid w:val="00711D64"/>
    <w:rsid w:val="00712AC2"/>
    <w:rsid w:val="00713057"/>
    <w:rsid w:val="00713CB6"/>
    <w:rsid w:val="00716FC2"/>
    <w:rsid w:val="00717503"/>
    <w:rsid w:val="00721462"/>
    <w:rsid w:val="00724CC1"/>
    <w:rsid w:val="00734352"/>
    <w:rsid w:val="00734A2F"/>
    <w:rsid w:val="00743238"/>
    <w:rsid w:val="007434E6"/>
    <w:rsid w:val="00751D12"/>
    <w:rsid w:val="007552A9"/>
    <w:rsid w:val="00761E86"/>
    <w:rsid w:val="0076514D"/>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54EA"/>
    <w:rsid w:val="007C797E"/>
    <w:rsid w:val="007D0B39"/>
    <w:rsid w:val="007D2ED7"/>
    <w:rsid w:val="007D5CEF"/>
    <w:rsid w:val="007E254E"/>
    <w:rsid w:val="007F4F63"/>
    <w:rsid w:val="008038CA"/>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B2D79"/>
    <w:rsid w:val="008B3EBD"/>
    <w:rsid w:val="008B4279"/>
    <w:rsid w:val="008C61C8"/>
    <w:rsid w:val="008D08BC"/>
    <w:rsid w:val="008D2EB9"/>
    <w:rsid w:val="008D6CF1"/>
    <w:rsid w:val="008E7690"/>
    <w:rsid w:val="008F18BB"/>
    <w:rsid w:val="008F2455"/>
    <w:rsid w:val="008F2E87"/>
    <w:rsid w:val="008F4B4B"/>
    <w:rsid w:val="008F5E18"/>
    <w:rsid w:val="00900875"/>
    <w:rsid w:val="0090186B"/>
    <w:rsid w:val="009046C5"/>
    <w:rsid w:val="00904CE9"/>
    <w:rsid w:val="00907D95"/>
    <w:rsid w:val="00907E07"/>
    <w:rsid w:val="00916101"/>
    <w:rsid w:val="009266AB"/>
    <w:rsid w:val="00931A80"/>
    <w:rsid w:val="00934CDD"/>
    <w:rsid w:val="0093598C"/>
    <w:rsid w:val="009403FA"/>
    <w:rsid w:val="00943440"/>
    <w:rsid w:val="00952E88"/>
    <w:rsid w:val="00964E4B"/>
    <w:rsid w:val="0097172B"/>
    <w:rsid w:val="00971D76"/>
    <w:rsid w:val="009769DB"/>
    <w:rsid w:val="00980CA8"/>
    <w:rsid w:val="009818B6"/>
    <w:rsid w:val="009A4BAA"/>
    <w:rsid w:val="009A4E06"/>
    <w:rsid w:val="009B4B41"/>
    <w:rsid w:val="009C0A07"/>
    <w:rsid w:val="009C109C"/>
    <w:rsid w:val="009C277C"/>
    <w:rsid w:val="009C3017"/>
    <w:rsid w:val="009C4DDD"/>
    <w:rsid w:val="009C5153"/>
    <w:rsid w:val="009D165A"/>
    <w:rsid w:val="009D1979"/>
    <w:rsid w:val="009E1333"/>
    <w:rsid w:val="009E4B11"/>
    <w:rsid w:val="009E7125"/>
    <w:rsid w:val="009E7BD7"/>
    <w:rsid w:val="009F4B23"/>
    <w:rsid w:val="009F7189"/>
    <w:rsid w:val="00A048F8"/>
    <w:rsid w:val="00A062CD"/>
    <w:rsid w:val="00A07C23"/>
    <w:rsid w:val="00A112B9"/>
    <w:rsid w:val="00A15582"/>
    <w:rsid w:val="00A175EA"/>
    <w:rsid w:val="00A229DF"/>
    <w:rsid w:val="00A25747"/>
    <w:rsid w:val="00A277B4"/>
    <w:rsid w:val="00A27E27"/>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F7052"/>
    <w:rsid w:val="00B01215"/>
    <w:rsid w:val="00B11BC1"/>
    <w:rsid w:val="00B158F6"/>
    <w:rsid w:val="00B16573"/>
    <w:rsid w:val="00B239E8"/>
    <w:rsid w:val="00B23A4B"/>
    <w:rsid w:val="00B24E81"/>
    <w:rsid w:val="00B2705D"/>
    <w:rsid w:val="00B27BEF"/>
    <w:rsid w:val="00B37E54"/>
    <w:rsid w:val="00B40BF1"/>
    <w:rsid w:val="00B423A4"/>
    <w:rsid w:val="00B43E8B"/>
    <w:rsid w:val="00B46C67"/>
    <w:rsid w:val="00B60DA3"/>
    <w:rsid w:val="00B6137B"/>
    <w:rsid w:val="00B6497B"/>
    <w:rsid w:val="00B64DD9"/>
    <w:rsid w:val="00B740B3"/>
    <w:rsid w:val="00B90420"/>
    <w:rsid w:val="00B9489F"/>
    <w:rsid w:val="00B95009"/>
    <w:rsid w:val="00BA0A14"/>
    <w:rsid w:val="00BA2118"/>
    <w:rsid w:val="00BA3C8A"/>
    <w:rsid w:val="00BA4B88"/>
    <w:rsid w:val="00BA5D2D"/>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31299"/>
    <w:rsid w:val="00C318E9"/>
    <w:rsid w:val="00C31DDE"/>
    <w:rsid w:val="00C336E6"/>
    <w:rsid w:val="00C359AF"/>
    <w:rsid w:val="00C40E1B"/>
    <w:rsid w:val="00C45BA6"/>
    <w:rsid w:val="00C47423"/>
    <w:rsid w:val="00C55D46"/>
    <w:rsid w:val="00C70DD7"/>
    <w:rsid w:val="00C7181C"/>
    <w:rsid w:val="00C723B1"/>
    <w:rsid w:val="00C74875"/>
    <w:rsid w:val="00C75909"/>
    <w:rsid w:val="00C9533E"/>
    <w:rsid w:val="00CA115A"/>
    <w:rsid w:val="00CA207C"/>
    <w:rsid w:val="00CB5225"/>
    <w:rsid w:val="00CC6953"/>
    <w:rsid w:val="00CC73BE"/>
    <w:rsid w:val="00CC7C68"/>
    <w:rsid w:val="00CD2645"/>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469EE"/>
    <w:rsid w:val="00D527A1"/>
    <w:rsid w:val="00D55FFE"/>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62A9"/>
    <w:rsid w:val="00E115DE"/>
    <w:rsid w:val="00E121D9"/>
    <w:rsid w:val="00E12928"/>
    <w:rsid w:val="00E1626C"/>
    <w:rsid w:val="00E20FFE"/>
    <w:rsid w:val="00E21090"/>
    <w:rsid w:val="00E24AD8"/>
    <w:rsid w:val="00E324DE"/>
    <w:rsid w:val="00E36E77"/>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D1A1B"/>
    <w:rsid w:val="00ED4000"/>
    <w:rsid w:val="00ED4B13"/>
    <w:rsid w:val="00ED4FAC"/>
    <w:rsid w:val="00ED73F3"/>
    <w:rsid w:val="00EE15D7"/>
    <w:rsid w:val="00EE7E21"/>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32F5"/>
    <w:rsid w:val="00F34B06"/>
    <w:rsid w:val="00F37E31"/>
    <w:rsid w:val="00F50576"/>
    <w:rsid w:val="00F52F56"/>
    <w:rsid w:val="00F54058"/>
    <w:rsid w:val="00F56664"/>
    <w:rsid w:val="00F56BF3"/>
    <w:rsid w:val="00F5788F"/>
    <w:rsid w:val="00F57E13"/>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097"/>
    <w:pPr>
      <w:tabs>
        <w:tab w:val="center" w:pos="4252"/>
        <w:tab w:val="right" w:pos="8504"/>
      </w:tabs>
      <w:snapToGrid w:val="0"/>
    </w:pPr>
  </w:style>
  <w:style w:type="character" w:customStyle="1" w:styleId="a4">
    <w:name w:val="ヘッダー (文字)"/>
    <w:basedOn w:val="a0"/>
    <w:link w:val="a3"/>
    <w:uiPriority w:val="99"/>
    <w:rsid w:val="00087097"/>
  </w:style>
  <w:style w:type="paragraph" w:styleId="a5">
    <w:name w:val="footer"/>
    <w:basedOn w:val="a"/>
    <w:link w:val="a6"/>
    <w:uiPriority w:val="99"/>
    <w:unhideWhenUsed/>
    <w:rsid w:val="00087097"/>
    <w:pPr>
      <w:tabs>
        <w:tab w:val="center" w:pos="4252"/>
        <w:tab w:val="right" w:pos="8504"/>
      </w:tabs>
      <w:snapToGrid w:val="0"/>
    </w:pPr>
  </w:style>
  <w:style w:type="character" w:customStyle="1" w:styleId="a6">
    <w:name w:val="フッター (文字)"/>
    <w:basedOn w:val="a0"/>
    <w:link w:val="a5"/>
    <w:uiPriority w:val="99"/>
    <w:rsid w:val="00087097"/>
  </w:style>
  <w:style w:type="paragraph" w:styleId="a7">
    <w:name w:val="Balloon Text"/>
    <w:basedOn w:val="a"/>
    <w:link w:val="a8"/>
    <w:uiPriority w:val="99"/>
    <w:semiHidden/>
    <w:unhideWhenUsed/>
    <w:rsid w:val="009E71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71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2019-12-12T06:09:00Z</dcterms:created>
  <dcterms:modified xsi:type="dcterms:W3CDTF">2019-12-12T06:09:00Z</dcterms:modified>
</cp:coreProperties>
</file>