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ind w:leftChars="100" w:left="210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様式第６号（２）</w:t>
      </w: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特別地域（特別保護地区，海域公園地区）内</w:t>
      </w: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非常災害応急措置届出書　　　　　　　　　</w:t>
      </w: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自然公園法第20条（第21条，第22条）第７項の規定により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  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公園の特別地域（特別保護地区，海域公園地区）内において非常災害のために必要な応急措置をしたので，次のとおり届け出ます。</w:t>
      </w: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年　　月　　日</w:t>
      </w: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　　　　　届出者の住所及び氏名</w:t>
      </w:r>
    </w:p>
    <w:p w:rsidR="003A3C4D" w:rsidRDefault="00FD2581" w:rsidP="003A3C4D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82E1F" wp14:editId="34DE582B">
                <wp:simplePos x="0" y="0"/>
                <wp:positionH relativeFrom="column">
                  <wp:posOffset>2357120</wp:posOffset>
                </wp:positionH>
                <wp:positionV relativeFrom="paragraph">
                  <wp:posOffset>64135</wp:posOffset>
                </wp:positionV>
                <wp:extent cx="2105025" cy="342900"/>
                <wp:effectExtent l="0" t="0" r="28575" b="19050"/>
                <wp:wrapNone/>
                <wp:docPr id="248" name="大かっこ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261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8" o:spid="_x0000_s1026" type="#_x0000_t185" style="position:absolute;left:0;text-align:left;margin-left:185.6pt;margin-top:5.05pt;width:165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</w:t>
      </w:r>
      <w:bookmarkStart w:id="0" w:name="_GoBack"/>
      <w:bookmarkEnd w:id="0"/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</w:t>
      </w:r>
      <w:r w:rsidR="003A3C4D" w:rsidRPr="003A3C4D">
        <w:rPr>
          <w:rFonts w:ascii="ＭＳ 明朝" w:eastAsia="ＭＳ 明朝" w:hAnsi="ＭＳ 明朝" w:cs="ＭＳ 明朝" w:hint="eastAsia"/>
          <w:spacing w:val="2"/>
          <w:kern w:val="0"/>
          <w:sz w:val="22"/>
        </w:rPr>
        <w:t>法人にあっては、名称、住所</w:t>
      </w:r>
    </w:p>
    <w:p w:rsidR="00FD2581" w:rsidRPr="00BD7684" w:rsidRDefault="003A3C4D" w:rsidP="003A3C4D">
      <w:pPr>
        <w:wordWrap w:val="0"/>
        <w:autoSpaceDE w:val="0"/>
        <w:autoSpaceDN w:val="0"/>
        <w:adjustRightInd w:val="0"/>
        <w:spacing w:line="347" w:lineRule="exact"/>
        <w:ind w:firstLineChars="1800" w:firstLine="4032"/>
        <w:rPr>
          <w:rFonts w:ascii="Century" w:eastAsia="ＭＳ 明朝" w:hAnsi="Century" w:cs="ＭＳ 明朝"/>
          <w:color w:val="FF0000"/>
          <w:kern w:val="0"/>
          <w:sz w:val="22"/>
        </w:rPr>
      </w:pPr>
      <w:r w:rsidRPr="003A3C4D">
        <w:rPr>
          <w:rFonts w:ascii="ＭＳ 明朝" w:eastAsia="ＭＳ 明朝" w:hAnsi="ＭＳ 明朝" w:cs="ＭＳ 明朝" w:hint="eastAsia"/>
          <w:spacing w:val="2"/>
          <w:kern w:val="0"/>
          <w:sz w:val="22"/>
        </w:rPr>
        <w:t>及び代表者の氏名</w:t>
      </w: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宮城県知事　　　　　　　殿</w:t>
      </w: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FD2581" w:rsidRPr="008A0DAA" w:rsidRDefault="00FD2581" w:rsidP="00FD2581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Century" w:eastAsia="ＭＳ 明朝" w:hAnsi="Century" w:cs="ＭＳ 明朝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E93B98" wp14:editId="1EA0051F">
                <wp:simplePos x="0" y="0"/>
                <wp:positionH relativeFrom="column">
                  <wp:posOffset>71120</wp:posOffset>
                </wp:positionH>
                <wp:positionV relativeFrom="paragraph">
                  <wp:posOffset>140970</wp:posOffset>
                </wp:positionV>
                <wp:extent cx="5547360" cy="0"/>
                <wp:effectExtent l="8890" t="10160" r="6350" b="889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1F56" id="直線コネクタ 4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1.1pt" to="442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" o:allowincell="f" strokeweight=".5pt"/>
            </w:pict>
          </mc:Fallback>
        </mc:AlternateContent>
      </w:r>
    </w:p>
    <w:p w:rsidR="00CA105D" w:rsidRPr="00FD2581" w:rsidRDefault="00FD2581" w:rsidP="00FD2581">
      <w:pPr>
        <w:wordWrap w:val="0"/>
        <w:autoSpaceDE w:val="0"/>
        <w:autoSpaceDN w:val="0"/>
        <w:adjustRightInd w:val="0"/>
        <w:spacing w:line="347" w:lineRule="exact"/>
        <w:ind w:left="224" w:hangingChars="100" w:hanging="224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※　記入事項及び添付図面については，それぞれの行為につき，様式第１号（１）から様式第１号（20）に準ずること。ただし，「行為地及びその付近の状況」及び「予定日」のうち「着手」欄は必要としない。</w:t>
      </w:r>
    </w:p>
    <w:sectPr w:rsidR="00CA105D" w:rsidRPr="00FD2581" w:rsidSect="007204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31"/>
    <w:rsid w:val="003A3C4D"/>
    <w:rsid w:val="006E6211"/>
    <w:rsid w:val="00720431"/>
    <w:rsid w:val="007E2BC8"/>
    <w:rsid w:val="008849F0"/>
    <w:rsid w:val="00B66FCB"/>
    <w:rsid w:val="00CA105D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D58DD"/>
  <w15:chartTrackingRefBased/>
  <w15:docId w15:val="{13B81653-87DC-460F-A039-185E820C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8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　亮</dc:creator>
  <cp:keywords/>
  <dc:description/>
  <cp:lastModifiedBy>柳沢　亮</cp:lastModifiedBy>
  <cp:revision>3</cp:revision>
  <dcterms:created xsi:type="dcterms:W3CDTF">2023-02-10T05:42:00Z</dcterms:created>
  <dcterms:modified xsi:type="dcterms:W3CDTF">2023-02-14T07:00:00Z</dcterms:modified>
</cp:coreProperties>
</file>