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D13" w:rsidRPr="00BC4D13" w:rsidRDefault="00BC4D13" w:rsidP="00BC4D13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 w:rsidRPr="00BC4D13">
        <w:rPr>
          <w:rFonts w:ascii="Century" w:eastAsia="ＭＳ 明朝" w:hAnsi="Century" w:cs="Times New Roman"/>
          <w:szCs w:val="24"/>
        </w:rPr>
        <w:t xml:space="preserve"> </w:t>
      </w:r>
      <w:r w:rsidR="00BB7F9B">
        <w:rPr>
          <w:rFonts w:ascii="Century" w:eastAsia="ＭＳ 明朝" w:hAnsi="Century" w:cs="Times New Roman" w:hint="eastAsia"/>
          <w:szCs w:val="24"/>
        </w:rPr>
        <w:t>１－４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BC4D13" w:rsidRPr="00BC4D13" w:rsidRDefault="00BB7F9B" w:rsidP="00BB7F9B">
      <w:pPr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空気環境等</w:t>
      </w:r>
      <w:r w:rsidR="00BC4D13" w:rsidRPr="00BC4D13">
        <w:rPr>
          <w:rFonts w:ascii="Century" w:eastAsia="ＭＳ 明朝" w:hAnsi="Century" w:cs="Times New Roman" w:hint="eastAsia"/>
          <w:szCs w:val="24"/>
        </w:rPr>
        <w:t>測定記録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236"/>
        <w:gridCol w:w="484"/>
        <w:gridCol w:w="236"/>
        <w:gridCol w:w="484"/>
        <w:gridCol w:w="236"/>
        <w:gridCol w:w="484"/>
      </w:tblGrid>
      <w:tr w:rsidR="00BC4D13" w:rsidRPr="00BC4D13" w:rsidTr="00701137">
        <w:trPr>
          <w:trHeight w:val="538"/>
        </w:trPr>
        <w:tc>
          <w:tcPr>
            <w:tcW w:w="288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0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</w:tcPr>
          <w:p w:rsidR="00BC4D13" w:rsidRPr="00BC4D13" w:rsidRDefault="00BB7F9B" w:rsidP="00BC4D13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E8489C" wp14:editId="4B36619D">
                      <wp:simplePos x="0" y="0"/>
                      <wp:positionH relativeFrom="column">
                        <wp:posOffset>-290830</wp:posOffset>
                      </wp:positionH>
                      <wp:positionV relativeFrom="paragraph">
                        <wp:posOffset>25400</wp:posOffset>
                      </wp:positionV>
                      <wp:extent cx="942975" cy="247650"/>
                      <wp:effectExtent l="0" t="0" r="28575" b="1905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F9B" w:rsidRDefault="00BB7F9B" w:rsidP="00BC4D13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E848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6" type="#_x0000_t202" style="position:absolute;left:0;text-align:left;margin-left:-22.9pt;margin-top:2pt;width:74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">
                      <v:textbox inset="5.85pt,.7pt,5.85pt,.7pt">
                        <w:txbxContent>
                          <w:p w:rsidR="00BB7F9B" w:rsidRDefault="00BB7F9B" w:rsidP="00BC4D1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6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4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C4D13" w:rsidRPr="00BC4D13" w:rsidRDefault="00BC4D13" w:rsidP="00BC4D13">
      <w:pPr>
        <w:rPr>
          <w:rFonts w:ascii="Century" w:eastAsia="ＭＳ 明朝" w:hAnsi="Century" w:cs="Times New Roman"/>
          <w:vanish/>
          <w:szCs w:val="24"/>
        </w:rPr>
      </w:pPr>
    </w:p>
    <w:tbl>
      <w:tblPr>
        <w:tblpPr w:leftFromText="142" w:rightFromText="142" w:vertAnchor="text" w:horzAnchor="margin" w:tblpXSpec="right" w:tblpY="-36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698"/>
        <w:gridCol w:w="1080"/>
      </w:tblGrid>
      <w:tr w:rsidR="00BC4D13" w:rsidRPr="00BC4D13" w:rsidTr="00BB7F9B">
        <w:trPr>
          <w:cantSplit/>
          <w:trHeight w:val="454"/>
        </w:trPr>
        <w:tc>
          <w:tcPr>
            <w:tcW w:w="4450" w:type="dxa"/>
            <w:vAlign w:val="center"/>
          </w:tcPr>
          <w:p w:rsidR="00BC4D13" w:rsidRPr="00BC4D13" w:rsidRDefault="00BC4D13" w:rsidP="00BB7F9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  )</w:t>
            </w:r>
          </w:p>
        </w:tc>
        <w:tc>
          <w:tcPr>
            <w:tcW w:w="698" w:type="dxa"/>
            <w:vAlign w:val="center"/>
          </w:tcPr>
          <w:p w:rsidR="00BC4D13" w:rsidRPr="00BC4D13" w:rsidRDefault="00BC4D13" w:rsidP="00BB7F9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天気</w:t>
            </w:r>
          </w:p>
        </w:tc>
        <w:tc>
          <w:tcPr>
            <w:tcW w:w="1080" w:type="dxa"/>
            <w:vAlign w:val="center"/>
          </w:tcPr>
          <w:p w:rsidR="00BC4D13" w:rsidRPr="00BC4D13" w:rsidRDefault="00BC4D13" w:rsidP="00BB7F9B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BC4D13" w:rsidRPr="00BC4D13" w:rsidRDefault="00BC4D13" w:rsidP="00BC4D13">
      <w:pPr>
        <w:rPr>
          <w:rFonts w:ascii="Century" w:eastAsia="ＭＳ 明朝" w:hAnsi="Century" w:cs="Times New Roman"/>
          <w:szCs w:val="24"/>
        </w:rPr>
      </w:pPr>
    </w:p>
    <w:tbl>
      <w:tblPr>
        <w:tblW w:w="137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023"/>
        <w:gridCol w:w="640"/>
        <w:gridCol w:w="644"/>
        <w:gridCol w:w="696"/>
        <w:gridCol w:w="942"/>
        <w:gridCol w:w="678"/>
        <w:gridCol w:w="720"/>
        <w:gridCol w:w="720"/>
        <w:gridCol w:w="720"/>
        <w:gridCol w:w="720"/>
        <w:gridCol w:w="720"/>
        <w:gridCol w:w="723"/>
        <w:gridCol w:w="720"/>
        <w:gridCol w:w="1436"/>
        <w:gridCol w:w="1264"/>
      </w:tblGrid>
      <w:tr w:rsidR="00BC4D13" w:rsidRPr="00BC4D13" w:rsidTr="00BC4D13">
        <w:trPr>
          <w:trHeight w:val="453"/>
        </w:trPr>
        <w:tc>
          <w:tcPr>
            <w:tcW w:w="244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測定項目</w:t>
            </w:r>
          </w:p>
        </w:tc>
        <w:tc>
          <w:tcPr>
            <w:tcW w:w="1284" w:type="dxa"/>
            <w:gridSpan w:val="2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温度</w:t>
            </w:r>
          </w:p>
        </w:tc>
        <w:tc>
          <w:tcPr>
            <w:tcW w:w="696" w:type="dxa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相対湿度</w:t>
            </w:r>
          </w:p>
        </w:tc>
        <w:tc>
          <w:tcPr>
            <w:tcW w:w="942" w:type="dxa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気流</w:t>
            </w:r>
          </w:p>
        </w:tc>
        <w:tc>
          <w:tcPr>
            <w:tcW w:w="1398" w:type="dxa"/>
            <w:gridSpan w:val="2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二酸化炭素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一酸化炭素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浮遊粉じん量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  <w:vertAlign w:val="superscript"/>
              </w:rPr>
              <w:t>ホルムアルデヒド※</w:t>
            </w:r>
          </w:p>
        </w:tc>
        <w:tc>
          <w:tcPr>
            <w:tcW w:w="143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居住人数</w:t>
            </w:r>
          </w:p>
        </w:tc>
        <w:tc>
          <w:tcPr>
            <w:tcW w:w="12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671"/>
        </w:trPr>
        <w:tc>
          <w:tcPr>
            <w:tcW w:w="2441" w:type="dxa"/>
            <w:gridSpan w:val="2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管理基準</w:t>
            </w:r>
          </w:p>
        </w:tc>
        <w:tc>
          <w:tcPr>
            <w:tcW w:w="1284" w:type="dxa"/>
            <w:gridSpan w:val="2"/>
          </w:tcPr>
          <w:p w:rsidR="00BC4D13" w:rsidRPr="00BC4D13" w:rsidRDefault="00DD12D4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20"/>
                <w:szCs w:val="20"/>
              </w:rPr>
              <w:t>18</w:t>
            </w:r>
            <w:r w:rsidR="00BC4D13" w:rsidRPr="00BC4D13">
              <w:rPr>
                <w:rFonts w:ascii="Century" w:eastAsia="ＭＳ 明朝" w:hAnsi="Century" w:cs="Times New Roman"/>
                <w:sz w:val="20"/>
                <w:szCs w:val="20"/>
              </w:rPr>
              <w:t>~28</w:t>
            </w:r>
            <w:r w:rsidR="00BC4D13"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℃</w:t>
            </w:r>
          </w:p>
          <w:p w:rsidR="00BC4D13" w:rsidRPr="00BC4D13" w:rsidRDefault="00BC4D13" w:rsidP="00BC4D13">
            <w:pPr>
              <w:rPr>
                <w:rFonts w:ascii="Century" w:eastAsia="ＭＳ 明朝" w:hAnsi="Century" w:cs="Times New Roman"/>
                <w:spacing w:val="-20"/>
                <w:sz w:val="12"/>
                <w:szCs w:val="12"/>
              </w:rPr>
            </w:pPr>
            <w:r w:rsidRPr="00BC4D13">
              <w:rPr>
                <w:rFonts w:ascii="Century" w:eastAsia="ＭＳ 明朝" w:hAnsi="Century" w:cs="Times New Roman" w:hint="eastAsia"/>
                <w:spacing w:val="-20"/>
                <w:sz w:val="12"/>
                <w:szCs w:val="12"/>
              </w:rPr>
              <w:t>外気温との差著しくない</w:t>
            </w:r>
          </w:p>
        </w:tc>
        <w:tc>
          <w:tcPr>
            <w:tcW w:w="696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40~</w:t>
            </w: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br/>
              <w:t>70%</w:t>
            </w:r>
          </w:p>
        </w:tc>
        <w:tc>
          <w:tcPr>
            <w:tcW w:w="942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0.5m/</w:t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秒</w:t>
            </w: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以下</w:t>
            </w:r>
          </w:p>
        </w:tc>
        <w:tc>
          <w:tcPr>
            <w:tcW w:w="1398" w:type="dxa"/>
            <w:gridSpan w:val="2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1000ppm</w:t>
            </w: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以下</w:t>
            </w:r>
          </w:p>
        </w:tc>
        <w:tc>
          <w:tcPr>
            <w:tcW w:w="1440" w:type="dxa"/>
            <w:gridSpan w:val="2"/>
          </w:tcPr>
          <w:p w:rsidR="00DD12D4" w:rsidRDefault="00DD12D4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/>
                <w:sz w:val="20"/>
                <w:szCs w:val="20"/>
              </w:rPr>
              <w:t>6</w:t>
            </w:r>
            <w:r w:rsidR="00BC4D13" w:rsidRPr="00BC4D13">
              <w:rPr>
                <w:rFonts w:ascii="Century" w:eastAsia="ＭＳ 明朝" w:hAnsi="Century" w:cs="Times New Roman"/>
                <w:sz w:val="20"/>
                <w:szCs w:val="20"/>
              </w:rPr>
              <w:t>ppm</w:t>
            </w:r>
          </w:p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以下</w:t>
            </w:r>
          </w:p>
        </w:tc>
        <w:tc>
          <w:tcPr>
            <w:tcW w:w="1440" w:type="dxa"/>
            <w:gridSpan w:val="2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0.15mg/</w:t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㎥</w:t>
            </w: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以下</w:t>
            </w:r>
          </w:p>
        </w:tc>
        <w:tc>
          <w:tcPr>
            <w:tcW w:w="1443" w:type="dxa"/>
            <w:gridSpan w:val="2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0.1mg/</w:t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㎥</w:t>
            </w: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br/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以下</w:t>
            </w:r>
          </w:p>
        </w:tc>
        <w:tc>
          <w:tcPr>
            <w:tcW w:w="1436" w:type="dxa"/>
            <w:tcBorders>
              <w:left w:val="double" w:sz="4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新鮮空気割合</w:t>
            </w:r>
          </w:p>
        </w:tc>
        <w:tc>
          <w:tcPr>
            <w:tcW w:w="1264" w:type="dxa"/>
            <w:tcBorders>
              <w:right w:val="single" w:sz="12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311"/>
        </w:trPr>
        <w:tc>
          <w:tcPr>
            <w:tcW w:w="1418" w:type="dxa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測定場所</w:t>
            </w:r>
          </w:p>
        </w:tc>
        <w:tc>
          <w:tcPr>
            <w:tcW w:w="1023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測定時間</w:t>
            </w:r>
          </w:p>
        </w:tc>
        <w:tc>
          <w:tcPr>
            <w:tcW w:w="640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乾球</w:t>
            </w:r>
          </w:p>
        </w:tc>
        <w:tc>
          <w:tcPr>
            <w:tcW w:w="644" w:type="dxa"/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湿球</w:t>
            </w:r>
          </w:p>
        </w:tc>
        <w:tc>
          <w:tcPr>
            <w:tcW w:w="696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942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678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720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平均</w:t>
            </w:r>
          </w:p>
        </w:tc>
        <w:tc>
          <w:tcPr>
            <w:tcW w:w="720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720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平均</w:t>
            </w:r>
          </w:p>
        </w:tc>
        <w:tc>
          <w:tcPr>
            <w:tcW w:w="720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720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平均</w:t>
            </w:r>
          </w:p>
        </w:tc>
        <w:tc>
          <w:tcPr>
            <w:tcW w:w="723" w:type="dxa"/>
          </w:tcPr>
          <w:p w:rsidR="00BC4D13" w:rsidRPr="00BC4D13" w:rsidRDefault="00BC4D13" w:rsidP="00BC4D1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/>
                <w:sz w:val="20"/>
                <w:szCs w:val="20"/>
              </w:rPr>
              <w:t>―</w:t>
            </w:r>
          </w:p>
        </w:tc>
        <w:tc>
          <w:tcPr>
            <w:tcW w:w="720" w:type="dxa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平均</w:t>
            </w:r>
          </w:p>
        </w:tc>
        <w:tc>
          <w:tcPr>
            <w:tcW w:w="2700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結果に対する考察・対策</w:t>
            </w:r>
          </w:p>
        </w:tc>
      </w:tr>
      <w:tr w:rsidR="00BC4D13" w:rsidRPr="00BC4D13" w:rsidTr="00BC4D13">
        <w:trPr>
          <w:trHeight w:val="245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:rsidR="00BC4D13" w:rsidRPr="00BC4D13" w:rsidRDefault="00BC4D13" w:rsidP="00BC4D1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外気</w:t>
            </w:r>
          </w:p>
          <w:p w:rsidR="00BC4D13" w:rsidRPr="00BC4D13" w:rsidRDefault="00BC4D13" w:rsidP="00BC4D1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取入口付近</w:t>
            </w: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3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18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03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54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3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2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46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60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31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46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2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04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27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232"/>
        </w:trPr>
        <w:tc>
          <w:tcPr>
            <w:tcW w:w="1418" w:type="dxa"/>
            <w:vMerge/>
            <w:tcBorders>
              <w:lef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44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78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47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BC4D13" w:rsidRPr="00BC4D13" w:rsidRDefault="00BC4D13" w:rsidP="00BC4D1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測定機器</w:t>
            </w:r>
          </w:p>
        </w:tc>
        <w:tc>
          <w:tcPr>
            <w:tcW w:w="1023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84" w:type="dxa"/>
            <w:gridSpan w:val="2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696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942" w:type="dxa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398" w:type="dxa"/>
            <w:gridSpan w:val="2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BC4D13" w:rsidRPr="00BC4D13" w:rsidTr="00BC4D13">
        <w:trPr>
          <w:trHeight w:val="50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4D13" w:rsidRPr="00BC4D13" w:rsidRDefault="00BC4D13" w:rsidP="00BC4D13">
            <w:pPr>
              <w:spacing w:line="200" w:lineRule="exact"/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BC4D13">
              <w:rPr>
                <w:rFonts w:ascii="Century" w:eastAsia="ＭＳ 明朝" w:hAnsi="Century" w:cs="Times New Roman" w:hint="eastAsia"/>
                <w:sz w:val="20"/>
                <w:szCs w:val="20"/>
              </w:rPr>
              <w:t>測定者</w:t>
            </w:r>
          </w:p>
        </w:tc>
        <w:tc>
          <w:tcPr>
            <w:tcW w:w="9666" w:type="dxa"/>
            <w:gridSpan w:val="13"/>
            <w:tcBorders>
              <w:bottom w:val="single" w:sz="12" w:space="0" w:color="auto"/>
              <w:right w:val="double" w:sz="4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C4D13" w:rsidRPr="00BC4D13" w:rsidRDefault="00BC4D13" w:rsidP="00BC4D13">
            <w:pPr>
              <w:spacing w:line="16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717FFC" w:rsidRDefault="00717FFC" w:rsidP="00E71A99">
      <w:pPr>
        <w:spacing w:line="20" w:lineRule="exact"/>
        <w:rPr>
          <w:rFonts w:hint="eastAsia"/>
        </w:rPr>
      </w:pPr>
      <w:bookmarkStart w:id="0" w:name="_GoBack"/>
      <w:bookmarkEnd w:id="0"/>
    </w:p>
    <w:sectPr w:rsidR="00717FFC" w:rsidSect="00E71A99">
      <w:pgSz w:w="16838" w:h="11906" w:orient="landscape"/>
      <w:pgMar w:top="1531" w:right="1985" w:bottom="1440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290E"/>
    <w:multiLevelType w:val="hybridMultilevel"/>
    <w:tmpl w:val="40542DDE"/>
    <w:lvl w:ilvl="0" w:tplc="6A82585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CB7DA1"/>
    <w:multiLevelType w:val="hybridMultilevel"/>
    <w:tmpl w:val="6DD4B596"/>
    <w:lvl w:ilvl="0" w:tplc="49CEEFCE">
      <w:start w:val="1"/>
      <w:numFmt w:val="decimal"/>
      <w:lvlText w:val="%1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2" w15:restartNumberingAfterBreak="0">
    <w:nsid w:val="092A4044"/>
    <w:multiLevelType w:val="hybridMultilevel"/>
    <w:tmpl w:val="3B5814B4"/>
    <w:lvl w:ilvl="0" w:tplc="F1F4E59C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9B76D52"/>
    <w:multiLevelType w:val="hybridMultilevel"/>
    <w:tmpl w:val="FC4234E2"/>
    <w:lvl w:ilvl="0" w:tplc="C2C46F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2AE56071"/>
    <w:multiLevelType w:val="hybridMultilevel"/>
    <w:tmpl w:val="E4E2734E"/>
    <w:lvl w:ilvl="0" w:tplc="87146C5E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C596040"/>
    <w:multiLevelType w:val="hybridMultilevel"/>
    <w:tmpl w:val="FC4234E2"/>
    <w:lvl w:ilvl="0" w:tplc="C2C46F9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F826C2E"/>
    <w:multiLevelType w:val="hybridMultilevel"/>
    <w:tmpl w:val="2B387140"/>
    <w:lvl w:ilvl="0" w:tplc="BC9AED5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13"/>
    <w:rsid w:val="00114AEF"/>
    <w:rsid w:val="001500EB"/>
    <w:rsid w:val="00354C4B"/>
    <w:rsid w:val="005F0BF8"/>
    <w:rsid w:val="00701137"/>
    <w:rsid w:val="00717FFC"/>
    <w:rsid w:val="008F0F65"/>
    <w:rsid w:val="009D7EF2"/>
    <w:rsid w:val="00BB7F9B"/>
    <w:rsid w:val="00BC4D13"/>
    <w:rsid w:val="00DD12D4"/>
    <w:rsid w:val="00E71A99"/>
    <w:rsid w:val="00FA2BD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36348"/>
  <w15:chartTrackingRefBased/>
  <w15:docId w15:val="{8A44AD95-E340-490D-B4D5-CF8563A0E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13"/>
    <w:pPr>
      <w:widowControl w:val="0"/>
      <w:jc w:val="both"/>
    </w:pPr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BC4D1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C4D13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"/>
    <w:next w:val="a"/>
    <w:link w:val="30"/>
    <w:qFormat/>
    <w:rsid w:val="00BC4D13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C4D13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BC4D13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0"/>
    <w:link w:val="3"/>
    <w:rsid w:val="00BC4D13"/>
    <w:rPr>
      <w:rFonts w:ascii="Arial" w:eastAsia="ＭＳ ゴシック" w:hAnsi="Arial" w:cs="Times New Roman"/>
      <w:szCs w:val="24"/>
    </w:rPr>
  </w:style>
  <w:style w:type="paragraph" w:styleId="a3">
    <w:name w:val="header"/>
    <w:basedOn w:val="a"/>
    <w:link w:val="a4"/>
    <w:unhideWhenUsed/>
    <w:rsid w:val="00BC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4D13"/>
    <w:rPr>
      <w:rFonts w:eastAsiaTheme="minorEastAsia"/>
    </w:rPr>
  </w:style>
  <w:style w:type="paragraph" w:styleId="a5">
    <w:name w:val="footer"/>
    <w:basedOn w:val="a"/>
    <w:link w:val="a6"/>
    <w:uiPriority w:val="99"/>
    <w:unhideWhenUsed/>
    <w:rsid w:val="00BC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D13"/>
    <w:rPr>
      <w:rFonts w:eastAsiaTheme="minorEastAsia"/>
    </w:rPr>
  </w:style>
  <w:style w:type="numbering" w:customStyle="1" w:styleId="11">
    <w:name w:val="リストなし1"/>
    <w:next w:val="a2"/>
    <w:semiHidden/>
    <w:rsid w:val="00BC4D13"/>
  </w:style>
  <w:style w:type="paragraph" w:styleId="a7">
    <w:name w:val="Body Text Indent"/>
    <w:basedOn w:val="a"/>
    <w:link w:val="a8"/>
    <w:rsid w:val="00BC4D13"/>
    <w:pPr>
      <w:wordWrap w:val="0"/>
      <w:overflowPunct w:val="0"/>
      <w:autoSpaceDE w:val="0"/>
      <w:autoSpaceDN w:val="0"/>
      <w:ind w:left="5700"/>
    </w:pPr>
    <w:rPr>
      <w:rFonts w:ascii="ＭＳ 明朝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BC4D13"/>
    <w:rPr>
      <w:rFonts w:ascii="ＭＳ 明朝" w:hAnsi="Century" w:cs="Times New Roman"/>
      <w:szCs w:val="20"/>
    </w:rPr>
  </w:style>
  <w:style w:type="paragraph" w:styleId="a9">
    <w:name w:val="Note Heading"/>
    <w:basedOn w:val="a"/>
    <w:next w:val="a"/>
    <w:link w:val="aa"/>
    <w:uiPriority w:val="99"/>
    <w:rsid w:val="00BC4D13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BC4D13"/>
    <w:rPr>
      <w:rFonts w:ascii="Century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BC4D13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BC4D13"/>
    <w:rPr>
      <w:rFonts w:ascii="Century" w:hAnsi="Century" w:cs="Times New Roman"/>
      <w:sz w:val="24"/>
      <w:szCs w:val="24"/>
    </w:rPr>
  </w:style>
  <w:style w:type="table" w:styleId="ad">
    <w:name w:val="Table Grid"/>
    <w:basedOn w:val="a1"/>
    <w:uiPriority w:val="59"/>
    <w:rsid w:val="00BC4D1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BC4D13"/>
  </w:style>
  <w:style w:type="paragraph" w:styleId="12">
    <w:name w:val="toc 1"/>
    <w:basedOn w:val="a"/>
    <w:next w:val="a"/>
    <w:autoRedefine/>
    <w:semiHidden/>
    <w:rsid w:val="00BC4D13"/>
    <w:pPr>
      <w:tabs>
        <w:tab w:val="right" w:leader="dot" w:pos="8460"/>
      </w:tabs>
      <w:spacing w:before="480" w:after="360"/>
      <w:jc w:val="left"/>
    </w:pPr>
    <w:rPr>
      <w:rFonts w:ascii="HG丸ｺﾞｼｯｸM-PRO" w:eastAsia="HG丸ｺﾞｼｯｸM-PRO" w:hAnsi="Arial" w:cs="Times New Roman"/>
      <w:b/>
      <w:bCs/>
      <w:caps/>
      <w:sz w:val="36"/>
      <w:szCs w:val="36"/>
      <w:u w:val="single"/>
    </w:rPr>
  </w:style>
  <w:style w:type="character" w:styleId="af">
    <w:name w:val="Hyperlink"/>
    <w:rsid w:val="00BC4D13"/>
    <w:rPr>
      <w:color w:val="0000FF"/>
      <w:u w:val="single"/>
    </w:rPr>
  </w:style>
  <w:style w:type="paragraph" w:styleId="af0">
    <w:name w:val="Date"/>
    <w:basedOn w:val="a"/>
    <w:next w:val="a"/>
    <w:link w:val="af1"/>
    <w:rsid w:val="00BC4D13"/>
    <w:rPr>
      <w:rFonts w:ascii="Century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rsid w:val="00BC4D13"/>
    <w:rPr>
      <w:rFonts w:ascii="Century" w:hAnsi="Century" w:cs="Times New Roman"/>
      <w:szCs w:val="24"/>
    </w:rPr>
  </w:style>
  <w:style w:type="paragraph" w:styleId="af2">
    <w:name w:val="Plain Text"/>
    <w:basedOn w:val="a"/>
    <w:link w:val="af3"/>
    <w:rsid w:val="00BC4D13"/>
    <w:rPr>
      <w:rFonts w:ascii="ＭＳ 明朝" w:eastAsia="ＭＳ 明朝" w:hAnsi="Courier New" w:cs="Courier New"/>
      <w:szCs w:val="21"/>
    </w:rPr>
  </w:style>
  <w:style w:type="character" w:customStyle="1" w:styleId="af3">
    <w:name w:val="書式なし (文字)"/>
    <w:basedOn w:val="a0"/>
    <w:link w:val="af2"/>
    <w:rsid w:val="00BC4D13"/>
    <w:rPr>
      <w:rFonts w:ascii="ＭＳ 明朝" w:hAnsi="Courier New" w:cs="Courier New"/>
      <w:szCs w:val="21"/>
    </w:rPr>
  </w:style>
  <w:style w:type="paragraph" w:customStyle="1" w:styleId="af4">
    <w:name w:val="文豪"/>
    <w:rsid w:val="00BC4D13"/>
    <w:pPr>
      <w:widowControl w:val="0"/>
      <w:autoSpaceDE w:val="0"/>
      <w:autoSpaceDN w:val="0"/>
      <w:adjustRightInd w:val="0"/>
      <w:spacing w:line="161" w:lineRule="atLeast"/>
    </w:pPr>
    <w:rPr>
      <w:rFonts w:ascii="ＭＳ 明朝" w:hAnsi="Century" w:cs="Times New Roman"/>
      <w:spacing w:val="1"/>
      <w:kern w:val="0"/>
      <w:szCs w:val="20"/>
    </w:rPr>
  </w:style>
  <w:style w:type="paragraph" w:styleId="af5">
    <w:name w:val="Document Map"/>
    <w:basedOn w:val="a"/>
    <w:link w:val="af6"/>
    <w:semiHidden/>
    <w:rsid w:val="00BC4D13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6">
    <w:name w:val="見出しマップ (文字)"/>
    <w:basedOn w:val="a0"/>
    <w:link w:val="af5"/>
    <w:semiHidden/>
    <w:rsid w:val="00BC4D13"/>
    <w:rPr>
      <w:rFonts w:ascii="Arial" w:eastAsia="ＭＳ ゴシック" w:hAnsi="Arial" w:cs="Times New Roman"/>
      <w:szCs w:val="24"/>
      <w:shd w:val="clear" w:color="auto" w:fill="000080"/>
    </w:rPr>
  </w:style>
  <w:style w:type="paragraph" w:styleId="21">
    <w:name w:val="toc 2"/>
    <w:basedOn w:val="a"/>
    <w:next w:val="a"/>
    <w:autoRedefine/>
    <w:semiHidden/>
    <w:rsid w:val="00BC4D13"/>
    <w:pPr>
      <w:tabs>
        <w:tab w:val="right" w:leader="dot" w:pos="8460"/>
      </w:tabs>
      <w:spacing w:beforeLines="50" w:before="180" w:afterLines="50" w:after="180"/>
      <w:ind w:left="718" w:rightChars="189" w:right="397" w:hangingChars="325" w:hanging="718"/>
      <w:jc w:val="left"/>
    </w:pPr>
    <w:rPr>
      <w:rFonts w:ascii="Century" w:eastAsia="ＭＳ 明朝" w:hAnsi="Century" w:cs="Times New Roman"/>
      <w:b/>
      <w:bCs/>
      <w:smallCaps/>
      <w:sz w:val="22"/>
      <w:szCs w:val="26"/>
    </w:rPr>
  </w:style>
  <w:style w:type="paragraph" w:styleId="31">
    <w:name w:val="toc 3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mallCaps/>
      <w:sz w:val="22"/>
      <w:szCs w:val="26"/>
    </w:rPr>
  </w:style>
  <w:style w:type="paragraph" w:styleId="4">
    <w:name w:val="toc 4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styleId="5">
    <w:name w:val="toc 5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styleId="6">
    <w:name w:val="toc 6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styleId="7">
    <w:name w:val="toc 7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styleId="8">
    <w:name w:val="toc 8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styleId="9">
    <w:name w:val="toc 9"/>
    <w:basedOn w:val="a"/>
    <w:next w:val="a"/>
    <w:autoRedefine/>
    <w:semiHidden/>
    <w:rsid w:val="00BC4D13"/>
    <w:pPr>
      <w:jc w:val="left"/>
    </w:pPr>
    <w:rPr>
      <w:rFonts w:ascii="Century" w:eastAsia="ＭＳ 明朝" w:hAnsi="Century" w:cs="Times New Roman"/>
      <w:sz w:val="22"/>
      <w:szCs w:val="26"/>
    </w:rPr>
  </w:style>
  <w:style w:type="paragraph" w:customStyle="1" w:styleId="9pt">
    <w:name w:val="標準 + 9 pt"/>
    <w:aliases w:val="均等割り付け,左 :  2 mm,右 :  2 mm"/>
    <w:basedOn w:val="a"/>
    <w:rsid w:val="00BC4D13"/>
    <w:pPr>
      <w:ind w:left="113" w:right="113"/>
      <w:jc w:val="center"/>
    </w:pPr>
    <w:rPr>
      <w:rFonts w:ascii="Century" w:eastAsia="ＭＳ 明朝" w:hAnsi="Century" w:cs="Times New Roman"/>
      <w:sz w:val="18"/>
      <w:szCs w:val="18"/>
    </w:rPr>
  </w:style>
  <w:style w:type="paragraph" w:styleId="af7">
    <w:name w:val="Block Text"/>
    <w:basedOn w:val="a"/>
    <w:rsid w:val="00BC4D13"/>
    <w:pPr>
      <w:wordWrap w:val="0"/>
      <w:ind w:left="5145" w:right="209"/>
    </w:pPr>
    <w:rPr>
      <w:rFonts w:ascii="ＭＳ 明朝" w:eastAsia="ＭＳ 明朝" w:hAnsi="Century" w:cs="Times New Roman"/>
      <w:szCs w:val="20"/>
    </w:rPr>
  </w:style>
  <w:style w:type="paragraph" w:styleId="Web">
    <w:name w:val="Normal (Web)"/>
    <w:basedOn w:val="a"/>
    <w:rsid w:val="00BC4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BC4D1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BC4D1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BC4D1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BC4D1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BC4D13"/>
    <w:rPr>
      <w:rFonts w:ascii="Arial" w:eastAsia="ＭＳ ゴシック" w:hAnsi="Arial" w:cs="Times New Roman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C4D13"/>
    <w:rPr>
      <w:rFonts w:ascii="Arial" w:eastAsia="ＭＳ ゴシック" w:hAnsi="Arial" w:cs="Times New Roman"/>
      <w:sz w:val="18"/>
      <w:szCs w:val="18"/>
    </w:rPr>
  </w:style>
  <w:style w:type="table" w:customStyle="1" w:styleId="13">
    <w:name w:val="表 (格子)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uiPriority w:val="34"/>
    <w:qFormat/>
    <w:rsid w:val="00BC4D13"/>
    <w:pPr>
      <w:ind w:leftChars="400" w:left="840"/>
    </w:pPr>
    <w:rPr>
      <w:rFonts w:ascii="Century" w:eastAsia="ＭＳ 明朝" w:hAnsi="Century" w:cs="Times New Roman"/>
    </w:rPr>
  </w:style>
  <w:style w:type="table" w:customStyle="1" w:styleId="40">
    <w:name w:val="表 (格子)4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リストなし2"/>
    <w:next w:val="a2"/>
    <w:uiPriority w:val="99"/>
    <w:semiHidden/>
    <w:unhideWhenUsed/>
    <w:rsid w:val="00BC4D13"/>
  </w:style>
  <w:style w:type="numbering" w:customStyle="1" w:styleId="110">
    <w:name w:val="リストなし11"/>
    <w:next w:val="a2"/>
    <w:semiHidden/>
    <w:rsid w:val="00BC4D13"/>
  </w:style>
  <w:style w:type="table" w:customStyle="1" w:styleId="60">
    <w:name w:val="表 (格子)6"/>
    <w:basedOn w:val="a1"/>
    <w:next w:val="ad"/>
    <w:uiPriority w:val="59"/>
    <w:rsid w:val="00BC4D13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d"/>
    <w:uiPriority w:val="59"/>
    <w:rsid w:val="00BC4D13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富岡　聖弥</cp:lastModifiedBy>
  <cp:revision>8</cp:revision>
  <cp:lastPrinted>2019-11-13T02:58:00Z</cp:lastPrinted>
  <dcterms:created xsi:type="dcterms:W3CDTF">2019-11-12T10:53:00Z</dcterms:created>
  <dcterms:modified xsi:type="dcterms:W3CDTF">2022-03-30T05:35:00Z</dcterms:modified>
</cp:coreProperties>
</file>