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6ED" w:rsidRPr="00133353" w:rsidRDefault="00B766ED" w:rsidP="007B6416">
      <w:pPr>
        <w:overflowPunct w:val="0"/>
        <w:spacing w:line="0" w:lineRule="atLeast"/>
        <w:textAlignment w:val="baseline"/>
        <w:rPr>
          <w:rFonts w:ascii="ＭＳ 明朝" w:hAnsi="Times New Roman"/>
          <w:color w:val="000000"/>
          <w:kern w:val="0"/>
          <w:szCs w:val="21"/>
        </w:rPr>
      </w:pPr>
      <w:r w:rsidRPr="00133353">
        <w:rPr>
          <w:rFonts w:ascii="ＭＳ 明朝" w:eastAsia="ＭＳ ゴシック" w:hAnsi="Times New Roman" w:cs="ＭＳ ゴシック" w:hint="eastAsia"/>
          <w:color w:val="000000"/>
          <w:kern w:val="0"/>
          <w:szCs w:val="21"/>
        </w:rPr>
        <w:t>様式第</w:t>
      </w:r>
      <w:r w:rsidRPr="00133353">
        <w:rPr>
          <w:rFonts w:ascii="ＭＳ ゴシック" w:hAnsi="ＭＳ ゴシック" w:cs="ＭＳ ゴシック"/>
          <w:color w:val="000000"/>
          <w:kern w:val="0"/>
          <w:szCs w:val="21"/>
        </w:rPr>
        <w:t>11</w:t>
      </w:r>
      <w:r w:rsidRPr="00133353">
        <w:rPr>
          <w:rFonts w:ascii="ＭＳ 明朝" w:eastAsia="ＭＳ ゴシック" w:hAnsi="Times New Roman" w:cs="ＭＳ ゴシック" w:hint="eastAsia"/>
          <w:color w:val="000000"/>
          <w:kern w:val="0"/>
          <w:szCs w:val="21"/>
        </w:rPr>
        <w:t>の４別記</w:t>
      </w:r>
    </w:p>
    <w:p w:rsidR="00B766ED" w:rsidRPr="00B766ED" w:rsidRDefault="00B766ED" w:rsidP="007B6416">
      <w:pPr>
        <w:overflowPunct w:val="0"/>
        <w:spacing w:line="0" w:lineRule="atLeast"/>
        <w:jc w:val="right"/>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 xml:space="preserve">　　年　　月　　日</w:t>
      </w:r>
    </w:p>
    <w:p w:rsidR="00B766ED" w:rsidRDefault="00B766ED" w:rsidP="007B6416">
      <w:pPr>
        <w:overflowPunct w:val="0"/>
        <w:spacing w:line="0" w:lineRule="atLeast"/>
        <w:jc w:val="center"/>
        <w:textAlignment w:val="baseline"/>
        <w:rPr>
          <w:rFonts w:ascii="ＭＳ 明朝" w:hAnsi="Times New Roman" w:hint="eastAsia"/>
          <w:color w:val="000000"/>
          <w:kern w:val="0"/>
          <w:szCs w:val="21"/>
        </w:rPr>
      </w:pPr>
      <w:r w:rsidRPr="00B766ED">
        <w:rPr>
          <w:rFonts w:ascii="Times New Roman" w:hAnsi="Times New Roman" w:cs="ＭＳ 明朝" w:hint="eastAsia"/>
          <w:color w:val="000000"/>
          <w:spacing w:val="27"/>
          <w:kern w:val="0"/>
          <w:sz w:val="24"/>
          <w:szCs w:val="24"/>
          <w:fitText w:val="4080" w:id="397710080"/>
        </w:rPr>
        <w:t>第二種動物取扱業の実施の方</w:t>
      </w:r>
      <w:r w:rsidRPr="00B766ED">
        <w:rPr>
          <w:rFonts w:ascii="Times New Roman" w:hAnsi="Times New Roman" w:cs="ＭＳ 明朝" w:hint="eastAsia"/>
          <w:color w:val="000000"/>
          <w:spacing w:val="9"/>
          <w:kern w:val="0"/>
          <w:sz w:val="24"/>
          <w:szCs w:val="24"/>
          <w:fitText w:val="4080" w:id="397710080"/>
        </w:rPr>
        <w:t>法</w:t>
      </w:r>
    </w:p>
    <w:p w:rsidR="00B766ED" w:rsidRPr="00B766ED" w:rsidRDefault="00B766ED" w:rsidP="007B6416">
      <w:pPr>
        <w:overflowPunct w:val="0"/>
        <w:spacing w:line="0" w:lineRule="atLeast"/>
        <w:jc w:val="center"/>
        <w:textAlignment w:val="baseline"/>
        <w:rPr>
          <w:rFonts w:ascii="ＭＳ 明朝" w:hAnsi="Times New Roman"/>
          <w:color w:val="000000"/>
          <w:kern w:val="0"/>
          <w:szCs w:val="21"/>
        </w:rPr>
      </w:pP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氏　　　　　　名</w:t>
      </w: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（法人にあっては、名称及び代表者の氏名）</w:t>
      </w: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住　　　　　　所　〒</w:t>
      </w:r>
    </w:p>
    <w:p w:rsidR="007B6416" w:rsidRPr="009D133A" w:rsidRDefault="00B766ED" w:rsidP="007B6416">
      <w:pPr>
        <w:overflowPunct w:val="0"/>
        <w:spacing w:line="0" w:lineRule="atLeast"/>
        <w:textAlignment w:val="baseline"/>
        <w:rPr>
          <w:rFonts w:ascii="ＭＳ 明朝" w:hAnsi="Times New Roman" w:cs="ＭＳ 明朝"/>
          <w:color w:val="000000"/>
          <w:kern w:val="0"/>
          <w:szCs w:val="21"/>
        </w:rPr>
      </w:pPr>
      <w:r w:rsidRPr="001625A6">
        <w:rPr>
          <w:rFonts w:ascii="ＭＳ 明朝" w:hAnsi="Times New Roman" w:cs="ＭＳ 明朝" w:hint="eastAsia"/>
          <w:color w:val="000000"/>
          <w:spacing w:val="140"/>
          <w:kern w:val="0"/>
          <w:szCs w:val="21"/>
          <w:fitText w:val="1680" w:id="403483648"/>
        </w:rPr>
        <w:t>電話番</w:t>
      </w:r>
      <w:r w:rsidRPr="001625A6">
        <w:rPr>
          <w:rFonts w:ascii="ＭＳ 明朝" w:hAnsi="Times New Roman" w:cs="ＭＳ 明朝" w:hint="eastAsia"/>
          <w:color w:val="000000"/>
          <w:kern w:val="0"/>
          <w:szCs w:val="21"/>
          <w:fitText w:val="1680" w:id="403483648"/>
        </w:rPr>
        <w:t>号</w:t>
      </w: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第二種動物取扱業の種別　　　　　□</w:t>
      </w:r>
      <w:r w:rsidRPr="00B766ED">
        <w:rPr>
          <w:rFonts w:ascii="ＭＳ 明朝" w:hAnsi="ＭＳ 明朝" w:cs="ＭＳ 明朝"/>
          <w:color w:val="000000"/>
          <w:kern w:val="0"/>
          <w:szCs w:val="21"/>
        </w:rPr>
        <w:t xml:space="preserve"> </w:t>
      </w:r>
      <w:r w:rsidRPr="00B766ED">
        <w:rPr>
          <w:rFonts w:ascii="ＭＳ 明朝" w:hAnsi="Times New Roman" w:cs="ＭＳ 明朝" w:hint="eastAsia"/>
          <w:color w:val="000000"/>
          <w:kern w:val="0"/>
          <w:szCs w:val="21"/>
        </w:rPr>
        <w:t>譲渡業　　□</w:t>
      </w:r>
      <w:r w:rsidRPr="00B766ED">
        <w:rPr>
          <w:rFonts w:ascii="ＭＳ 明朝" w:hAnsi="ＭＳ 明朝" w:cs="ＭＳ 明朝"/>
          <w:color w:val="000000"/>
          <w:kern w:val="0"/>
          <w:szCs w:val="21"/>
        </w:rPr>
        <w:t xml:space="preserve"> </w:t>
      </w:r>
      <w:r w:rsidRPr="00B766ED">
        <w:rPr>
          <w:rFonts w:ascii="ＭＳ 明朝" w:hAnsi="Times New Roman" w:cs="ＭＳ 明朝" w:hint="eastAsia"/>
          <w:color w:val="000000"/>
          <w:kern w:val="0"/>
          <w:szCs w:val="21"/>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742"/>
        <w:gridCol w:w="6223"/>
      </w:tblGrid>
      <w:tr w:rsidR="00B766ED" w:rsidRPr="00B766ED">
        <w:tblPrEx>
          <w:tblCellMar>
            <w:top w:w="0" w:type="dxa"/>
            <w:bottom w:w="0" w:type="dxa"/>
          </w:tblCellMar>
        </w:tblPrEx>
        <w:tc>
          <w:tcPr>
            <w:tcW w:w="2742" w:type="dxa"/>
            <w:tcBorders>
              <w:top w:val="single" w:sz="12" w:space="0" w:color="000000"/>
              <w:left w:val="single" w:sz="12" w:space="0" w:color="000000"/>
              <w:bottom w:val="single" w:sz="4" w:space="0" w:color="000000"/>
              <w:right w:val="single" w:sz="4" w:space="0" w:color="000000"/>
            </w:tcBorders>
          </w:tcPr>
          <w:p w:rsidR="00B766ED" w:rsidRPr="00B766ED" w:rsidRDefault="00B766ED" w:rsidP="007B641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項　　目</w:t>
            </w:r>
          </w:p>
        </w:tc>
        <w:tc>
          <w:tcPr>
            <w:tcW w:w="6223" w:type="dxa"/>
            <w:tcBorders>
              <w:top w:val="single" w:sz="12" w:space="0" w:color="000000"/>
              <w:left w:val="single" w:sz="4" w:space="0" w:color="000000"/>
              <w:bottom w:val="single" w:sz="4"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実　施　方　法</w:t>
            </w:r>
          </w:p>
        </w:tc>
      </w:tr>
      <w:tr w:rsidR="00B766ED" w:rsidRPr="00B766ED" w:rsidTr="00B766ED">
        <w:tblPrEx>
          <w:tblCellMar>
            <w:top w:w="0" w:type="dxa"/>
            <w:bottom w:w="0" w:type="dxa"/>
          </w:tblCellMar>
        </w:tblPrEx>
        <w:tc>
          <w:tcPr>
            <w:tcW w:w="2742" w:type="dxa"/>
            <w:tcBorders>
              <w:top w:val="single" w:sz="4" w:space="0" w:color="000000"/>
              <w:left w:val="single" w:sz="12" w:space="0" w:color="000000"/>
              <w:bottom w:val="single" w:sz="4" w:space="0" w:color="000000"/>
              <w:right w:val="single" w:sz="4" w:space="0" w:color="000000"/>
            </w:tcBorders>
            <w:vAlign w:val="center"/>
          </w:tcPr>
          <w:p w:rsidR="00B766ED" w:rsidRPr="00B766ED" w:rsidRDefault="00B766ED" w:rsidP="007B6416">
            <w:pPr>
              <w:suppressAutoHyphens/>
              <w:kinsoku w:val="0"/>
              <w:overflowPunct w:val="0"/>
              <w:autoSpaceDE w:val="0"/>
              <w:autoSpaceDN w:val="0"/>
              <w:adjustRightInd w:val="0"/>
              <w:spacing w:line="0" w:lineRule="atLeast"/>
              <w:ind w:left="210" w:hanging="210"/>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2"/>
                <w:szCs w:val="21"/>
              </w:rPr>
              <w:t>１　譲渡しようとする動物の特性及び状態に関する情報の提供の方法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譲渡しに当たって、あらかじめ、譲渡しようとする動物の品種等の名称、飼養又は保管に適した飼養施設の構造及び規模、適切な給餌及び給水の方法、適切な運動及び休養の方法及び遺棄の禁止その他当該動物に係る関係法令の規定による規制の内容を譲渡先に対して説明</w:t>
            </w:r>
          </w:p>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その他（　　　　　　　　　　　　　　　　　　　　　　）</w:t>
            </w:r>
          </w:p>
        </w:tc>
      </w:tr>
      <w:tr w:rsidR="00B766ED" w:rsidRPr="00B766ED" w:rsidTr="00B766ED">
        <w:tblPrEx>
          <w:tblCellMar>
            <w:top w:w="0" w:type="dxa"/>
            <w:bottom w:w="0" w:type="dxa"/>
          </w:tblCellMar>
        </w:tblPrEx>
        <w:tc>
          <w:tcPr>
            <w:tcW w:w="2742" w:type="dxa"/>
            <w:tcBorders>
              <w:top w:val="single" w:sz="4" w:space="0" w:color="000000"/>
              <w:left w:val="single" w:sz="12" w:space="0" w:color="000000"/>
              <w:bottom w:val="single" w:sz="4" w:space="0" w:color="000000"/>
              <w:right w:val="single" w:sz="4" w:space="0" w:color="000000"/>
            </w:tcBorders>
            <w:vAlign w:val="center"/>
          </w:tcPr>
          <w:p w:rsidR="00B766ED" w:rsidRPr="00B766ED" w:rsidRDefault="00B766ED" w:rsidP="007B6416">
            <w:pPr>
              <w:suppressAutoHyphens/>
              <w:kinsoku w:val="0"/>
              <w:overflowPunct w:val="0"/>
              <w:autoSpaceDE w:val="0"/>
              <w:autoSpaceDN w:val="0"/>
              <w:adjustRightInd w:val="0"/>
              <w:spacing w:line="0" w:lineRule="atLeast"/>
              <w:ind w:left="210" w:hanging="210"/>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0"/>
                <w:szCs w:val="21"/>
              </w:rPr>
              <w:t>２</w:t>
            </w:r>
            <w:r w:rsidRPr="00B766ED">
              <w:rPr>
                <w:rFonts w:ascii="Times New Roman" w:hAnsi="Times New Roman" w:cs="ＭＳ 明朝" w:hint="eastAsia"/>
                <w:color w:val="000000"/>
                <w:kern w:val="0"/>
                <w:szCs w:val="21"/>
              </w:rPr>
              <w:t xml:space="preserve">　</w:t>
            </w:r>
            <w:r w:rsidRPr="00B766ED">
              <w:rPr>
                <w:rFonts w:ascii="Times New Roman" w:hAnsi="Times New Roman" w:cs="ＭＳ 明朝" w:hint="eastAsia"/>
                <w:color w:val="000000"/>
                <w:kern w:val="0"/>
                <w:position w:val="-10"/>
                <w:szCs w:val="21"/>
              </w:rPr>
              <w:t>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譲渡しに当たって、飼養・保管をしている間に疾病等の治療、ワクチンの接種等を行った動物について、獣医師が発行した疾病等の治療、ワクチンの接種等に係る証明書を顧客に交付</w:t>
            </w:r>
          </w:p>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譲渡しに当たって、当該動物を譲渡した者から受け取った疾病等の治療、ワクチンの接種等に係る証明書がある場合には、これを顧客に交付</w:t>
            </w:r>
          </w:p>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その他（　　　　　　　　　　　　　　　　　　　　　　）</w:t>
            </w:r>
          </w:p>
        </w:tc>
      </w:tr>
      <w:tr w:rsidR="00B766ED" w:rsidRPr="00B766ED" w:rsidTr="00B766ED">
        <w:tblPrEx>
          <w:tblCellMar>
            <w:top w:w="0" w:type="dxa"/>
            <w:bottom w:w="0" w:type="dxa"/>
          </w:tblCellMar>
        </w:tblPrEx>
        <w:tc>
          <w:tcPr>
            <w:tcW w:w="2742" w:type="dxa"/>
            <w:tcBorders>
              <w:top w:val="single" w:sz="4" w:space="0" w:color="000000"/>
              <w:left w:val="single" w:sz="12" w:space="0" w:color="000000"/>
              <w:bottom w:val="single" w:sz="4" w:space="0" w:color="000000"/>
              <w:right w:val="single" w:sz="4" w:space="0" w:color="000000"/>
            </w:tcBorders>
            <w:vAlign w:val="center"/>
          </w:tcPr>
          <w:p w:rsidR="00B766ED" w:rsidRPr="00B766ED" w:rsidRDefault="00B766ED" w:rsidP="007B6416">
            <w:pPr>
              <w:suppressAutoHyphens/>
              <w:kinsoku w:val="0"/>
              <w:overflowPunct w:val="0"/>
              <w:autoSpaceDE w:val="0"/>
              <w:autoSpaceDN w:val="0"/>
              <w:adjustRightInd w:val="0"/>
              <w:spacing w:line="0" w:lineRule="atLeast"/>
              <w:ind w:left="210" w:hanging="210"/>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2"/>
                <w:szCs w:val="21"/>
              </w:rPr>
              <w:t>３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貸出しに当たって、あらかじめ、貸出しをしようとする動物の品種等の名称、飼養又は保管に適した飼養施設の構造及び規模、適切な給餌及び給水の方法、適切な運動及び休養の方法及び遺棄の禁止その他当該動物に係る関係法令の規定による規制の内容に関する情報を提供</w:t>
            </w:r>
          </w:p>
          <w:p w:rsidR="00B766ED" w:rsidRPr="00B766ED" w:rsidRDefault="00B766ED" w:rsidP="007B6416">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その他（　　　　　　　　　　　　　　　　　　　　　　）</w:t>
            </w:r>
          </w:p>
        </w:tc>
      </w:tr>
      <w:tr w:rsidR="00B766ED" w:rsidRPr="00B766ED" w:rsidTr="00B766ED">
        <w:tblPrEx>
          <w:tblCellMar>
            <w:top w:w="0" w:type="dxa"/>
            <w:bottom w:w="0" w:type="dxa"/>
          </w:tblCellMar>
        </w:tblPrEx>
        <w:tc>
          <w:tcPr>
            <w:tcW w:w="2742" w:type="dxa"/>
            <w:tcBorders>
              <w:top w:val="single" w:sz="4" w:space="0" w:color="000000"/>
              <w:left w:val="single" w:sz="12" w:space="0" w:color="000000"/>
              <w:bottom w:val="single" w:sz="12" w:space="0" w:color="000000"/>
              <w:right w:val="single" w:sz="4" w:space="0" w:color="000000"/>
            </w:tcBorders>
            <w:vAlign w:val="center"/>
          </w:tcPr>
          <w:p w:rsidR="00B766ED" w:rsidRPr="00B766ED" w:rsidRDefault="00B766ED" w:rsidP="007B6416">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0"/>
                <w:szCs w:val="21"/>
              </w:rPr>
              <w:t>備　　　　　　　　　　考</w:t>
            </w:r>
          </w:p>
        </w:tc>
        <w:tc>
          <w:tcPr>
            <w:tcW w:w="6223" w:type="dxa"/>
            <w:tcBorders>
              <w:top w:val="single" w:sz="4" w:space="0" w:color="000000"/>
              <w:left w:val="single" w:sz="4" w:space="0" w:color="000000"/>
              <w:bottom w:val="single" w:sz="12"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p w:rsidR="00B766ED" w:rsidRPr="00B766ED" w:rsidRDefault="00B766ED" w:rsidP="007B6416">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tc>
      </w:tr>
    </w:tbl>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備　考</w:t>
      </w: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１　「その他」の場合は、内容を詳細に記入すること。</w:t>
      </w:r>
    </w:p>
    <w:p w:rsidR="00B766ED" w:rsidRPr="00B766ED" w:rsidRDefault="00B766ED" w:rsidP="007B6416">
      <w:pPr>
        <w:overflowPunct w:val="0"/>
        <w:spacing w:line="0" w:lineRule="atLeast"/>
        <w:ind w:left="316"/>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 xml:space="preserve">２　譲渡業の場合は１及び２を、貸出業の場合は３を記入すること。　</w:t>
      </w:r>
    </w:p>
    <w:p w:rsidR="00DA2341" w:rsidRDefault="00B766ED" w:rsidP="007B6416">
      <w:pPr>
        <w:spacing w:line="0" w:lineRule="atLeast"/>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３</w:t>
      </w:r>
      <w:r w:rsidRPr="00B766ED">
        <w:rPr>
          <w:rFonts w:ascii="Times New Roman" w:hAnsi="Times New Roman"/>
          <w:color w:val="000000"/>
          <w:kern w:val="0"/>
          <w:szCs w:val="21"/>
        </w:rPr>
        <w:t xml:space="preserve">  </w:t>
      </w:r>
      <w:r w:rsidRPr="00B766ED">
        <w:rPr>
          <w:rFonts w:ascii="ＭＳ 明朝" w:hAnsi="Times New Roman" w:cs="ＭＳ 明朝" w:hint="eastAsia"/>
          <w:color w:val="000000"/>
          <w:kern w:val="0"/>
          <w:szCs w:val="21"/>
        </w:rPr>
        <w:t>この書類の大きさは、日本工業規格Ａ４とすること。</w:t>
      </w:r>
    </w:p>
    <w:sectPr w:rsidR="00DA234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8F9" w:rsidRDefault="000B38F9" w:rsidP="00D26337">
      <w:r>
        <w:separator/>
      </w:r>
    </w:p>
  </w:endnote>
  <w:endnote w:type="continuationSeparator" w:id="0">
    <w:p w:rsidR="000B38F9" w:rsidRDefault="000B38F9" w:rsidP="00D2633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8F9" w:rsidRDefault="000B38F9" w:rsidP="00D26337">
      <w:r>
        <w:separator/>
      </w:r>
    </w:p>
  </w:footnote>
  <w:footnote w:type="continuationSeparator" w:id="0">
    <w:p w:rsidR="000B38F9" w:rsidRDefault="000B38F9" w:rsidP="00D263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66ED"/>
    <w:rsid w:val="000B38F9"/>
    <w:rsid w:val="00133353"/>
    <w:rsid w:val="001625A6"/>
    <w:rsid w:val="007B6416"/>
    <w:rsid w:val="009D133A"/>
    <w:rsid w:val="00B766ED"/>
    <w:rsid w:val="00D26337"/>
    <w:rsid w:val="00DA23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6337"/>
    <w:pPr>
      <w:tabs>
        <w:tab w:val="center" w:pos="4252"/>
        <w:tab w:val="right" w:pos="8504"/>
      </w:tabs>
      <w:snapToGrid w:val="0"/>
    </w:pPr>
  </w:style>
  <w:style w:type="character" w:customStyle="1" w:styleId="a4">
    <w:name w:val="ヘッダー (文字)"/>
    <w:basedOn w:val="a0"/>
    <w:link w:val="a3"/>
    <w:uiPriority w:val="99"/>
    <w:semiHidden/>
    <w:rsid w:val="00D26337"/>
    <w:rPr>
      <w:kern w:val="2"/>
      <w:sz w:val="21"/>
      <w:szCs w:val="22"/>
    </w:rPr>
  </w:style>
  <w:style w:type="paragraph" w:styleId="a5">
    <w:name w:val="footer"/>
    <w:basedOn w:val="a"/>
    <w:link w:val="a6"/>
    <w:uiPriority w:val="99"/>
    <w:semiHidden/>
    <w:unhideWhenUsed/>
    <w:rsid w:val="00D26337"/>
    <w:pPr>
      <w:tabs>
        <w:tab w:val="center" w:pos="4252"/>
        <w:tab w:val="right" w:pos="8504"/>
      </w:tabs>
      <w:snapToGrid w:val="0"/>
    </w:pPr>
  </w:style>
  <w:style w:type="character" w:customStyle="1" w:styleId="a6">
    <w:name w:val="フッター (文字)"/>
    <w:basedOn w:val="a0"/>
    <w:link w:val="a5"/>
    <w:uiPriority w:val="99"/>
    <w:semiHidden/>
    <w:rsid w:val="00D26337"/>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河浪 早紀子</dc:creator>
  <cp:keywords/>
  <cp:lastModifiedBy>宮城県 </cp:lastModifiedBy>
  <cp:revision>2</cp:revision>
  <cp:lastPrinted>2013-08-01T09:45:00Z</cp:lastPrinted>
  <dcterms:created xsi:type="dcterms:W3CDTF">2013-09-02T11:02:00Z</dcterms:created>
  <dcterms:modified xsi:type="dcterms:W3CDTF">2013-09-02T11:02:00Z</dcterms:modified>
</cp:coreProperties>
</file>