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862E" w14:textId="77777777" w:rsidR="00B82049" w:rsidRPr="00E13246" w:rsidRDefault="00B82049" w:rsidP="00B82049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7DBC83B3" w14:textId="77777777" w:rsidR="00B82049" w:rsidRPr="007F6A33" w:rsidRDefault="00B82049" w:rsidP="00B82049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（様式5：水道技術管理者）</w:t>
      </w:r>
    </w:p>
    <w:tbl>
      <w:tblPr>
        <w:tblStyle w:val="41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B82049" w:rsidRPr="00E13246" w14:paraId="57BDB382" w14:textId="77777777" w:rsidTr="000B1501">
        <w:trPr>
          <w:jc w:val="center"/>
        </w:trPr>
        <w:tc>
          <w:tcPr>
            <w:tcW w:w="9597" w:type="dxa"/>
          </w:tcPr>
          <w:p w14:paraId="441566EF" w14:textId="77777777" w:rsidR="00B82049" w:rsidRPr="00E13246" w:rsidRDefault="00B82049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041AB0E0" w14:textId="77777777" w:rsidR="00B82049" w:rsidRPr="00E13246" w:rsidRDefault="00B82049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E13246">
              <w:rPr>
                <w:rFonts w:hAnsiTheme="minorEastAsia" w:cs="ＭＳ Ｐゴシック" w:hint="eastAsia"/>
                <w:sz w:val="32"/>
                <w:szCs w:val="32"/>
                <w:lang w:eastAsia="zh-TW"/>
              </w:rPr>
              <w:t>水道</w:t>
            </w:r>
            <w:bookmarkStart w:id="0" w:name="_GoBack"/>
            <w:bookmarkEnd w:id="0"/>
            <w:r w:rsidRPr="00E13246">
              <w:rPr>
                <w:rFonts w:hAnsiTheme="minorEastAsia" w:cs="ＭＳ Ｐゴシック" w:hint="eastAsia"/>
                <w:sz w:val="32"/>
                <w:szCs w:val="32"/>
                <w:lang w:eastAsia="zh-TW"/>
              </w:rPr>
              <w:t>技術管理者設置（変更）報告書</w:t>
            </w:r>
          </w:p>
          <w:p w14:paraId="0F0030E2" w14:textId="77777777" w:rsidR="00B82049" w:rsidRPr="00E13246" w:rsidRDefault="00B82049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156007B9" w14:textId="77777777" w:rsidR="00B82049" w:rsidRPr="00E13246" w:rsidRDefault="00B82049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201511D6" w14:textId="77777777" w:rsidR="00B82049" w:rsidRPr="00E13246" w:rsidRDefault="00B82049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6359F91C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0DB6941F" w14:textId="77777777" w:rsidR="00B82049" w:rsidRPr="00E13246" w:rsidRDefault="00B82049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住所　注1）</w:t>
            </w:r>
          </w:p>
          <w:p w14:paraId="305D20C9" w14:textId="77777777" w:rsidR="00B82049" w:rsidRPr="00E13246" w:rsidRDefault="00B82049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7FBF8958" w14:textId="77777777" w:rsidR="00B82049" w:rsidRPr="00E13246" w:rsidRDefault="00B82049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7204FC5D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4525E51" w14:textId="77777777" w:rsidR="00B82049" w:rsidRPr="00E13246" w:rsidRDefault="00B82049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水道法第19条（水道法第31条において準用する第19条・水道法第34条において準用する第19条</w:t>
            </w:r>
            <w:r>
              <w:rPr>
                <w:rFonts w:hAnsiTheme="minorEastAsia" w:cs="ＭＳ Ｐゴシック" w:hint="eastAsia"/>
                <w:sz w:val="22"/>
              </w:rPr>
              <w:t>）</w:t>
            </w:r>
            <w:r w:rsidRPr="00E13246">
              <w:rPr>
                <w:rFonts w:hAnsiTheme="minorEastAsia" w:cs="ＭＳ Ｐゴシック" w:hint="eastAsia"/>
                <w:sz w:val="22"/>
              </w:rPr>
              <w:t>の規定による水道技術管理者を下記のとおり設置（変更）したので報告する。</w:t>
            </w:r>
          </w:p>
          <w:p w14:paraId="26F91DDF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DFBC2B0" w14:textId="77777777" w:rsidR="00B82049" w:rsidRPr="00E13246" w:rsidRDefault="00B82049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7E68A922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02D7D55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1　水道事業（水道用水供給事業・専用水道）の名称</w:t>
            </w:r>
          </w:p>
          <w:p w14:paraId="3C2DE2A5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75CB9B2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B4CAEC4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水道技術者設置（変更）年月日</w:t>
            </w:r>
          </w:p>
          <w:p w14:paraId="57D96B85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4AFEB0BF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27CF6AA7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3　水道技術管理者の氏名　　</w:t>
            </w:r>
          </w:p>
          <w:p w14:paraId="5B3B4549" w14:textId="77777777" w:rsidR="00B82049" w:rsidRPr="00E13246" w:rsidRDefault="00B82049" w:rsidP="000B1501">
            <w:pPr>
              <w:widowControl/>
              <w:ind w:leftChars="814" w:left="1709" w:firstLine="2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（新）</w:t>
            </w:r>
          </w:p>
          <w:p w14:paraId="0BDDD957" w14:textId="77777777" w:rsidR="00B82049" w:rsidRPr="00E13246" w:rsidRDefault="00B82049" w:rsidP="000B1501">
            <w:pPr>
              <w:widowControl/>
              <w:ind w:leftChars="814" w:left="1709" w:firstLine="2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（旧）</w:t>
            </w:r>
          </w:p>
          <w:p w14:paraId="58E78D96" w14:textId="77777777" w:rsidR="00B82049" w:rsidRPr="00E13246" w:rsidRDefault="00B82049" w:rsidP="000B1501">
            <w:pPr>
              <w:widowControl/>
              <w:ind w:leftChars="814" w:left="1709" w:firstLine="2"/>
              <w:jc w:val="left"/>
              <w:rPr>
                <w:rFonts w:hAnsiTheme="minorEastAsia" w:cs="ＭＳ Ｐゴシック"/>
                <w:sz w:val="22"/>
              </w:rPr>
            </w:pPr>
          </w:p>
          <w:p w14:paraId="462F890F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4　水道技術管理者の資格</w:t>
            </w:r>
          </w:p>
          <w:p w14:paraId="28A9EEED" w14:textId="77777777" w:rsidR="00B82049" w:rsidRPr="00E13246" w:rsidRDefault="00B82049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  <w:lang w:eastAsia="zh-CN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CN"/>
              </w:rPr>
              <w:t>水道法施行令第</w:t>
            </w:r>
            <w:r>
              <w:rPr>
                <w:rFonts w:hAnsiTheme="minorEastAsia" w:cs="ＭＳ Ｐゴシック"/>
                <w:sz w:val="22"/>
                <w:lang w:eastAsia="zh-CN"/>
              </w:rPr>
              <w:t>7</w:t>
            </w:r>
            <w:r w:rsidRPr="00E13246">
              <w:rPr>
                <w:rFonts w:hAnsiTheme="minorEastAsia" w:cs="ＭＳ Ｐゴシック" w:hint="eastAsia"/>
                <w:sz w:val="22"/>
                <w:lang w:eastAsia="zh-CN"/>
              </w:rPr>
              <w:t>条第1項第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  <w:r w:rsidRPr="00E13246">
              <w:rPr>
                <w:rFonts w:hAnsiTheme="minorEastAsia" w:cs="ＭＳ Ｐゴシック" w:hint="eastAsia"/>
                <w:sz w:val="22"/>
                <w:lang w:eastAsia="zh-CN"/>
              </w:rPr>
              <w:t>号該当</w:t>
            </w:r>
          </w:p>
          <w:p w14:paraId="1A3FB1D9" w14:textId="77777777" w:rsidR="00B82049" w:rsidRPr="00E13246" w:rsidRDefault="00B82049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水道法施行規則第14条第　　号該当</w:t>
            </w:r>
          </w:p>
          <w:p w14:paraId="18968AB5" w14:textId="77777777" w:rsidR="00B82049" w:rsidRPr="00E13246" w:rsidRDefault="00B82049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水道法第25条第1項の特例適用</w:t>
            </w:r>
          </w:p>
          <w:p w14:paraId="6253F00F" w14:textId="77777777" w:rsidR="00B82049" w:rsidRPr="00E13246" w:rsidRDefault="00B82049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水道法第34条第2項の特例適用</w:t>
            </w:r>
          </w:p>
          <w:p w14:paraId="492D5307" w14:textId="77777777" w:rsidR="00B82049" w:rsidRPr="00E13246" w:rsidRDefault="00B82049" w:rsidP="000B1501">
            <w:pPr>
              <w:widowControl/>
              <w:ind w:left="1760" w:hangingChars="800" w:hanging="1760"/>
              <w:jc w:val="left"/>
              <w:rPr>
                <w:rFonts w:hAnsiTheme="minorEastAsia" w:cs="ＭＳ Ｐゴシック"/>
                <w:sz w:val="22"/>
              </w:rPr>
            </w:pPr>
            <w:r>
              <w:rPr>
                <w:rFonts w:hAnsiTheme="minorEastAsia" w:cs="ＭＳ Ｐゴシック" w:hint="eastAsia"/>
                <w:sz w:val="22"/>
              </w:rPr>
              <w:t xml:space="preserve">　　　　　　　 水道事業者が地方公共団体である場合は，当該地方公共団体の条例で定める資格（　　　　　　　条例第　条第　項第　号）該当</w:t>
            </w:r>
          </w:p>
          <w:p w14:paraId="6AD71CBD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9767FC3" w14:textId="77777777" w:rsidR="00B82049" w:rsidRPr="006C2B5A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210347B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2BA27F4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A9B8A3E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C1334C1" w14:textId="77777777" w:rsidR="00B82049" w:rsidRPr="00E13246" w:rsidRDefault="00B8204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7DBADD8" w14:textId="77777777" w:rsidR="00B82049" w:rsidRPr="00E13246" w:rsidRDefault="00B82049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41A94096" w14:textId="77777777" w:rsidR="00B82049" w:rsidRPr="00E13246" w:rsidRDefault="00B82049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注2）　資格に関する法令</w:t>
            </w:r>
          </w:p>
          <w:p w14:paraId="151FA3EB" w14:textId="77777777" w:rsidR="00B82049" w:rsidRPr="00E13246" w:rsidRDefault="00B82049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水道法施行令第</w:t>
            </w:r>
            <w:r>
              <w:rPr>
                <w:rFonts w:hAnsiTheme="minorEastAsia" w:cs="ＭＳ Ｐゴシック"/>
                <w:sz w:val="22"/>
              </w:rPr>
              <w:t>7</w:t>
            </w:r>
            <w:r w:rsidRPr="00E13246">
              <w:rPr>
                <w:rFonts w:hAnsiTheme="minorEastAsia" w:cs="ＭＳ Ｐゴシック" w:hint="eastAsia"/>
                <w:sz w:val="22"/>
              </w:rPr>
              <w:t>条（水道技術者の資格）　水道法第25条第1項（簡易水道事業に関する特例）</w:t>
            </w:r>
          </w:p>
          <w:p w14:paraId="79E037A6" w14:textId="77777777" w:rsidR="00B82049" w:rsidRPr="00E13246" w:rsidRDefault="00B82049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水道法施行規則第14条（水道技術者の資格）　水道法第34条（準用）2</w:t>
            </w:r>
            <w:r>
              <w:rPr>
                <w:rFonts w:hAnsiTheme="minorEastAsia" w:cs="ＭＳ Ｐゴシック" w:hint="eastAsia"/>
                <w:sz w:val="22"/>
              </w:rPr>
              <w:t>項</w:t>
            </w:r>
          </w:p>
          <w:p w14:paraId="29C3CDDF" w14:textId="77777777" w:rsidR="00B82049" w:rsidRPr="00E13246" w:rsidRDefault="00B82049" w:rsidP="000B1501">
            <w:pPr>
              <w:widowControl/>
              <w:ind w:leftChars="214" w:left="449" w:firstLine="1"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53AF6EF9" w14:textId="1F2AEAC1" w:rsidR="008E5209" w:rsidRPr="00B82049" w:rsidRDefault="008E5209" w:rsidP="00B82049">
      <w:pPr>
        <w:widowControl/>
        <w:jc w:val="left"/>
      </w:pPr>
    </w:p>
    <w:sectPr w:rsidR="008E5209" w:rsidRPr="00B82049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7394" w14:textId="77777777" w:rsidR="0070238D" w:rsidRDefault="0070238D" w:rsidP="000E7BBF">
      <w:r>
        <w:separator/>
      </w:r>
    </w:p>
  </w:endnote>
  <w:endnote w:type="continuationSeparator" w:id="0">
    <w:p w14:paraId="41980105" w14:textId="77777777" w:rsidR="0070238D" w:rsidRDefault="0070238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64D9" w14:textId="77777777" w:rsidR="0070238D" w:rsidRDefault="0070238D" w:rsidP="000E7BBF">
      <w:r>
        <w:separator/>
      </w:r>
    </w:p>
  </w:footnote>
  <w:footnote w:type="continuationSeparator" w:id="0">
    <w:p w14:paraId="17F902D2" w14:textId="77777777" w:rsidR="0070238D" w:rsidRDefault="0070238D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238D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82049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0D21-4723-44A1-92B3-8B344E52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2022-03-20T12:38:00Z</dcterms:created>
  <dcterms:modified xsi:type="dcterms:W3CDTF">2022-03-20T12:38:00Z</dcterms:modified>
</cp:coreProperties>
</file>