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F6" w:rsidRPr="0003235D" w:rsidRDefault="002700B6" w:rsidP="00672D6E">
      <w:pPr>
        <w:pStyle w:val="1"/>
        <w:numPr>
          <w:ilvl w:val="0"/>
          <w:numId w:val="1"/>
        </w:numPr>
      </w:pPr>
      <w:r w:rsidRPr="0003235D">
        <w:rPr>
          <w:noProof/>
          <w:color w:val="0070C0"/>
        </w:rPr>
        <mc:AlternateContent>
          <mc:Choice Requires="wps">
            <w:drawing>
              <wp:anchor distT="0" distB="0" distL="54610" distR="54610" simplePos="0" relativeHeight="251671552" behindDoc="0" locked="0" layoutInCell="1" allowOverlap="1" wp14:anchorId="7D0F7E3B" wp14:editId="566AAAAC">
                <wp:simplePos x="0" y="0"/>
                <wp:positionH relativeFrom="margin">
                  <wp:posOffset>-266700</wp:posOffset>
                </wp:positionH>
                <wp:positionV relativeFrom="margin">
                  <wp:posOffset>-252730</wp:posOffset>
                </wp:positionV>
                <wp:extent cx="1600200" cy="1624330"/>
                <wp:effectExtent l="0" t="0" r="0" b="0"/>
                <wp:wrapSquare wrapText="bothSides"/>
                <wp:docPr id="101" name="引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2433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200E7" w:rsidRPr="00672D6E" w:rsidRDefault="00B200E7" w:rsidP="002700B6">
                            <w:pPr>
                              <w:pStyle w:val="af"/>
                              <w:spacing w:before="80" w:after="120"/>
                              <w:ind w:left="216" w:right="216"/>
                              <w:jc w:val="left"/>
                              <w:rPr>
                                <w:color w:val="0070C0"/>
                                <w:sz w:val="22"/>
                              </w:rPr>
                            </w:pPr>
                            <w:r w:rsidRPr="00672D6E">
                              <w:rPr>
                                <w:rFonts w:hint="eastAsia"/>
                                <w:color w:val="0070C0"/>
                                <w:kern w:val="24"/>
                                <w:sz w:val="22"/>
                              </w:rPr>
                              <w:t>研修のポイント</w:t>
                            </w:r>
                          </w:p>
                        </w:txbxContent>
                      </wps:txbx>
                      <wps:bodyPr vert="horz" wrap="square" lIns="0" tIns="91440" rIns="0" bIns="9144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引用" o:spid="_x0000_s1026" type="#_x0000_t185" style="position:absolute;left:0;text-align:left;margin-left:-21pt;margin-top:-19.9pt;width:126pt;height:127.9pt;z-index:251671552;visibility:visible;mso-wrap-style:square;mso-width-percent:0;mso-height-percent:0;mso-wrap-distance-left:4.3pt;mso-wrap-distance-top:0;mso-wrap-distance-right:4.3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hiBwIAAN4DAAAOAAAAZHJzL2Uyb0RvYy54bWysU22O0zAQ/Y/EHSz/p0m6VYGo6QqoFiEh&#10;WGl3DzB17MTgL2y3STkH3IFDcB3ENRi7aXeBf4g/jj0ev3nz5mV1OWpF9twHaU1Dq1lJCTfMttJ0&#10;Db27vXryjJIQwbSgrOENPfBAL9ePH60GV/O57a1quScIYkI9uIb2Mbq6KALruYYws44bvBTWa4h4&#10;9F3RehgQXatiXpbLYrC+dd4yHgJGN8dLus74QnAW3wsReCSqocgt5tXndZvWYr2CuvPgeskmGvAP&#10;LDRIg0XPUBuIQHZe/gWlJfM2WBFnzOrCCiEZzz1gN1X5Rzc3PTiee0FxgjvLFP4fLHu3v/ZEtji7&#10;sqLEgMYh/fj+9eeXb0mbwYUaU24cJsXxpR0x7xQPGEwtj8Lr9MVmCN6jyoezsnyMhKVHy7LEcVHC&#10;8K5azhcXF1n74v658yG+5laTtGno1gP7yOM1SJ+Fhf3bELPC7cQS2g+UCK1wXntQ5IQ3JSLyCTG9&#10;MvZKKpWnrQwZkMT8aeYDaDqhICI17VCGYDpKQHXoZhaPpR+8TZAbCD3BiphrlWyTHFhMmVSGZ8sh&#10;0xRM4h1FSrs4bsdJ0a1tDygo/jbYaG/9Z0oGtCACftqB55SoNwZnnPyaN8+rxQIP/hTd/haN6pXN&#10;7k4Egnuxi9jrmcCx1sQGTZTJToZPLn14zln3v+X6FwAAAP//AwBQSwMEFAAGAAgAAAAhABhAFGbf&#10;AAAACwEAAA8AAABkcnMvZG93bnJldi54bWxMj8FOwzAQRO9I/IO1SNxauwFCG+JUGCk3JEQp6tWN&#10;t0lEbEexk4a/Z3uit9nd0eybfDvbjk04hNY7CaulAIau8qZ1tYT9V7lYAwtRO6M771DCLwbYFrc3&#10;uc6MP7tPnHaxZhTiQqYlNDH2GeehatDqsPQ9Orqd/GB1pHGouRn0mcJtxxMhUm516+hDo3t8a7D6&#10;2Y1WwnrE526zL9+flPo+qHJUH+mkpLy/m19fgEWc478ZLviEDgUxHf3oTGCdhMVjQl0iiYcNdSBH&#10;shK0OV5EKoAXOb/uUPwBAAD//wMAUEsBAi0AFAAGAAgAAAAhALaDOJL+AAAA4QEAABMAAAAAAAAA&#10;AAAAAAAAAAAAAFtDb250ZW50X1R5cGVzXS54bWxQSwECLQAUAAYACAAAACEAOP0h/9YAAACUAQAA&#10;CwAAAAAAAAAAAAAAAAAvAQAAX3JlbHMvLnJlbHNQSwECLQAUAAYACAAAACEA19VYYgcCAADeAwAA&#10;DgAAAAAAAAAAAAAAAAAuAgAAZHJzL2Uyb0RvYy54bWxQSwECLQAUAAYACAAAACEAGEAUZt8AAAAL&#10;AQAADwAAAAAAAAAAAAAAAABhBAAAZHJzL2Rvd25yZXYueG1sUEsFBgAAAAAEAAQA8wAAAG0FAAAA&#10;AA==&#10;" adj="0" stroked="f" strokeweight="1pt">
                <v:textbox style="mso-fit-shape-to-text:t" inset="0,7.2pt,0,7.2pt">
                  <w:txbxContent>
                    <w:p w:rsidR="00B200E7" w:rsidRPr="00672D6E" w:rsidRDefault="00B200E7" w:rsidP="002700B6">
                      <w:pPr>
                        <w:pStyle w:val="af"/>
                        <w:spacing w:before="80" w:after="120"/>
                        <w:ind w:left="216" w:right="216"/>
                        <w:jc w:val="left"/>
                        <w:rPr>
                          <w:color w:val="0070C0"/>
                          <w:sz w:val="22"/>
                        </w:rPr>
                      </w:pPr>
                      <w:r w:rsidRPr="00672D6E">
                        <w:rPr>
                          <w:rFonts w:hint="eastAsia"/>
                          <w:color w:val="0070C0"/>
                          <w:kern w:val="24"/>
                          <w:sz w:val="22"/>
                        </w:rPr>
                        <w:t>研修のポイント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200E7" w:rsidRPr="0003235D">
        <w:rPr>
          <w:noProof/>
          <w:color w:val="0070C0"/>
          <w:kern w:val="24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27175" wp14:editId="256781B4">
                <wp:simplePos x="0" y="0"/>
                <mc:AlternateContent>
                  <mc:Choice Requires="wp14">
                    <wp:positionH relativeFrom="margin">
                      <wp14:pctPosHOffset>67000</wp14:pctPosHOffset>
                    </wp:positionH>
                  </mc:Choice>
                  <mc:Fallback>
                    <wp:positionH relativeFrom="page">
                      <wp:posOffset>4838700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15000</wp14:pctPosVOffset>
                    </wp:positionV>
                  </mc:Choice>
                  <mc:Fallback>
                    <wp:positionV relativeFrom="page">
                      <wp:posOffset>2113915</wp:posOffset>
                    </wp:positionV>
                  </mc:Fallback>
                </mc:AlternateContent>
                <wp:extent cx="2106295" cy="7277100"/>
                <wp:effectExtent l="0" t="0" r="21590" b="19050"/>
                <wp:wrapSquare wrapText="bothSides"/>
                <wp:docPr id="6" name="サイドバー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7277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7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0E7" w:rsidRDefault="009F67C4" w:rsidP="00B200E7">
                            <w:pPr>
                              <w:spacing w:before="240" w:after="240" w:line="240" w:lineRule="auto"/>
                              <w:ind w:left="-142" w:right="-225" w:firstLine="0"/>
                              <w:jc w:val="center"/>
                              <w:rPr>
                                <w:caps/>
                                <w:color w:val="564B3C" w:themeColor="text2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aps/>
                                <w:color w:val="564B3C" w:themeColor="text2"/>
                                <w:kern w:val="24"/>
                                <w:sz w:val="24"/>
                                <w:szCs w:val="24"/>
                              </w:rPr>
                              <w:t>リーダー</w:t>
                            </w:r>
                            <w:r w:rsidR="00B200E7">
                              <w:rPr>
                                <w:rFonts w:hint="eastAsia"/>
                                <w:caps/>
                                <w:color w:val="564B3C" w:themeColor="text2"/>
                                <w:kern w:val="24"/>
                                <w:sz w:val="24"/>
                                <w:szCs w:val="24"/>
                              </w:rPr>
                              <w:t>からの話（例）</w:t>
                            </w:r>
                          </w:p>
                          <w:p w:rsidR="00507AF6" w:rsidRPr="00B200E7" w:rsidRDefault="00B200E7" w:rsidP="00B200E7">
                            <w:pPr>
                              <w:spacing w:before="240" w:after="240" w:line="240" w:lineRule="auto"/>
                              <w:ind w:left="-142" w:right="-225" w:firstLineChars="118" w:firstLine="28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0E7">
                              <w:rPr>
                                <w:rFonts w:ascii="ＭＳ 明朝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近年，校種を問わず授業においてICT機器を利活用するか否か，という点からICT機器をどのように利活用するか，という点に話し合いのポイントが移り，かつ授業でのICT機器の利活用が徐々に浸透し，特別な教具ではなくなりつつあります。その効果は，｢興味・関心を高めることができる｣，「生徒の表情を確かめながら授業を進めることができる」，「生徒の視線を前方に集中させることができる」，「提示教材の切り替え・再提示が容易である」などが挙げられます。しかし，ICT機器を授業の中でどのように利活用すればよいかイメージが湧かないという先生方もいると思いますので，これからICT機器の具体的な利活用の仕方を示した動画をご覧いただきます。その後，ワークシートを用いての話し合いをしていただきたいと思いますので，よろしくお願いします。</w:t>
                            </w:r>
                          </w:p>
                        </w:txbxContent>
                      </wps:txbx>
                      <wps:bodyPr wrap="square" lIns="182880" tIns="45703" rIns="182880" bIns="45703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サイドバー" o:spid="_x0000_s1027" style="position:absolute;left:0;text-align:left;margin-left:0;margin-top:0;width:165.85pt;height:573pt;z-index:251667456;visibility:visible;mso-wrap-style:square;mso-width-percent:330;mso-height-percent:0;mso-left-percent:670;mso-top-percent:150;mso-wrap-distance-left:9pt;mso-wrap-distance-top:0;mso-wrap-distance-right:9pt;mso-wrap-distance-bottom:0;mso-position-horizontal-relative:margin;mso-position-vertical-relative:margin;mso-width-percent:330;mso-height-percent:0;mso-left-percent:670;mso-top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n+dAIAAGYFAAAOAAAAZHJzL2Uyb0RvYy54bWysVEtu2zAQ3RfoHQjua30cW65hOSgSpCjQ&#10;T9C0B6Ap0hJAkSpJW/I2XnXXQ/QK3fU2vkiHpCzHTZBFUS9kcn5v5s1wFpddLdCWaVMpmeNkFGPE&#10;JFVFJdc5/vrl5tUMI2OJLIhQkuV4xwy+XL58sWibOUtVqUTBNIIg0szbJseltc08igwtWU3MSDVM&#10;gpIrXRMLV72OCk1aiF6LKI3jadQqXTRaUWYMSK+DEi99fM4ZtZ84N8wikWPIzfqv9t+V+0bLBZmv&#10;NWnKivZpkH/IoiaVBNAh1DWxBG109ShUXVGtjOJ2RFUdKc4rynwNUE0S/1XNXUka5msBckwz0GT+&#10;X1j6cXurUVXkeIqRJDW06HD/63D/87D/ftj/OOx/O4raxszB8q651f3NwNHV23Fdu3+oBHWe1t1A&#10;K+ssoiBMk3iavp5gREGXpVmWxJ746OTeaGPfMlUjd8ixhr55Osn2vbEACaZHE4dmlKiKm0oIf3Gz&#10;wq6ERlsCXSaUMmnH3l1s6g+qCPKLGH6h3yCGqQji6UlMRFOSIM2OUgD2s+ji+zTOoIVELTA3nsQe&#10;7kw3uD1MK3mUVjbp03oOCXRCArzrQ2Den+xOMMeAkJ8ZhyY6rkMiT1ESsE1JChZScsjHRgzZ+iJ9&#10;QBeZA8dD7D7A07FDk3p758r86xuce4aecx48PLKSdnCuK6n0U5UJm7iWAj882B9JCtQ4lmy36vyA&#10;e0snWaliB0PfwqvPsfm2IZphJN5JeFbJLJ3N3J7wt4tJFo8x0meq1ZnKiisVVguRtFSwWcLgSvVm&#10;YxWv/PCeQPv04DH7pPvF47bFw7u3Oq3H5R8AAAD//wMAUEsDBBQABgAIAAAAIQAbo1IN3gAAAAYB&#10;AAAPAAAAZHJzL2Rvd25yZXYueG1sTI/NTsMwEITvSLyDtUjcqJMW2irEqfgR6oUK0VaIoxtvk4h4&#10;HWwnDW/PwgUuI61mNPNtvhptKwb0oXGkIJ0kIJBKZxqqFOx3T1dLECFqMrp1hAq+MMCqOD/LdWbc&#10;iV5x2MZKcAmFTCuoY+wyKUNZo9Vh4jok9o7OWx359JU0Xp+43LZymiRzaXVDvFDrDh9qLD+2vVVQ&#10;+bjb3D8/3vRTfF/3y8/h7bh+UeryYry7BRFxjH9h+MFndCiY6eB6MkG0CviR+KvszWbpAsSBQ+n1&#10;PAFZ5PI/fvENAAD//wMAUEsBAi0AFAAGAAgAAAAhALaDOJL+AAAA4QEAABMAAAAAAAAAAAAAAAAA&#10;AAAAAFtDb250ZW50X1R5cGVzXS54bWxQSwECLQAUAAYACAAAACEAOP0h/9YAAACUAQAACwAAAAAA&#10;AAAAAAAAAAAvAQAAX3JlbHMvLnJlbHNQSwECLQAUAAYACAAAACEAC6vZ/nQCAABmBQAADgAAAAAA&#10;AAAAAAAAAAAuAgAAZHJzL2Uyb0RvYy54bWxQSwECLQAUAAYACAAAACEAG6NSDd4AAAAGAQAADwAA&#10;AAAAAAAAAAAAAADOBAAAZHJzL2Rvd25yZXYueG1sUEsFBgAAAAAEAAQA8wAAANkFAAAAAA==&#10;" fillcolor="#e1deba [1302]" strokecolor="#6b7c71 [2404]" strokeweight=".5pt">
                <v:fill opacity="46003f"/>
                <v:textbox inset="14.4pt,1.2695mm,14.4pt,1.2695mm">
                  <w:txbxContent>
                    <w:p w:rsidR="00B200E7" w:rsidRDefault="009F67C4" w:rsidP="00B200E7">
                      <w:pPr>
                        <w:spacing w:before="240" w:after="240" w:line="240" w:lineRule="auto"/>
                        <w:ind w:left="-142" w:right="-225" w:firstLine="0"/>
                        <w:jc w:val="center"/>
                        <w:rPr>
                          <w:caps/>
                          <w:color w:val="564B3C" w:themeColor="text2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aps/>
                          <w:color w:val="564B3C" w:themeColor="text2"/>
                          <w:kern w:val="24"/>
                          <w:sz w:val="24"/>
                          <w:szCs w:val="24"/>
                        </w:rPr>
                        <w:t>リーダー</w:t>
                      </w:r>
                      <w:r w:rsidR="00B200E7">
                        <w:rPr>
                          <w:rFonts w:hint="eastAsia"/>
                          <w:caps/>
                          <w:color w:val="564B3C" w:themeColor="text2"/>
                          <w:kern w:val="24"/>
                          <w:sz w:val="24"/>
                          <w:szCs w:val="24"/>
                        </w:rPr>
                        <w:t>からの話（例）</w:t>
                      </w:r>
                    </w:p>
                    <w:p w:rsidR="00507AF6" w:rsidRPr="00B200E7" w:rsidRDefault="00B200E7" w:rsidP="00B200E7">
                      <w:pPr>
                        <w:spacing w:before="240" w:after="240" w:line="240" w:lineRule="auto"/>
                        <w:ind w:left="-142" w:right="-225" w:firstLineChars="118" w:firstLine="28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200E7">
                        <w:rPr>
                          <w:rFonts w:ascii="ＭＳ 明朝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近年，校種を問わず授業においてICT機器を利活用するか否か，という点からICT機器をどのように利活用するか，という点に話し合いのポイントが移り，かつ授業でのICT機器の利活用が徐々に浸透し，特別な教具ではなくなりつつあります。その効果は，｢興味・関心を高めることができる｣，「生徒の表情を確かめながら授業を進めることができる」，「生徒の視線を前方に集中させることができる」，「提示教材の切り替え・再提示が容易である」などが挙げられます。しかし，ICT機器を授業の中でどのように利活用すればよいかイメージが湧かないという先生方もいると思いますので，これからICT機器の具体的な利活用の仕方を示した動画をご覧いただきます。その後，ワークシートを用いての話し合いをしていただきたいと思いますので，よろしくお願いします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200E7" w:rsidRPr="0003235D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794F6" wp14:editId="654A482E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9100</wp14:pctPosVOffset>
                    </wp:positionV>
                  </mc:Choice>
                  <mc:Fallback>
                    <wp:positionV relativeFrom="page">
                      <wp:posOffset>1569085</wp:posOffset>
                    </wp:positionV>
                  </mc:Fallback>
                </mc:AlternateContent>
                <wp:extent cx="6548120" cy="325755"/>
                <wp:effectExtent l="0" t="0" r="0" b="0"/>
                <wp:wrapSquare wrapText="bothSides"/>
                <wp:docPr id="5" name="ボックス: 会社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AF6" w:rsidRPr="009F7084" w:rsidRDefault="00AF3CD6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2"/>
                                </w:rPr>
                                <w:alias w:val="会社"/>
                                <w:id w:val="37628732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B200E7" w:rsidRPr="00B200E7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ICT</w:t>
                                </w:r>
                                <w:r w:rsidR="00DB0998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機器を利活用した授業実践に向けて（</w:t>
                                </w:r>
                                <w:r w:rsidR="00B200E7" w:rsidRPr="00B200E7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第１回／全２回</w:t>
                                </w:r>
                                <w:r w:rsidR="009F7084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）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91405" tIns="45703" rIns="91405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ボックス: 会社名" o:spid="_x0000_s1028" style="position:absolute;left:0;text-align:left;margin-left:0;margin-top:0;width:515.6pt;height:25.65pt;z-index:251659264;visibility:visible;mso-wrap-style:square;mso-width-percent:1023;mso-height-percent:0;mso-top-percent:91;mso-wrap-distance-left:9pt;mso-wrap-distance-top:0;mso-wrap-distance-right:9pt;mso-wrap-distance-bottom:0;mso-position-horizontal:center;mso-position-horizontal-relative:margin;mso-position-vertical-relative:margin;mso-width-percent:1023;mso-height-percent:0;mso-top-percent:91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qVAIAAMoEAAAOAAAAZHJzL2Uyb0RvYy54bWysVM2O0zAQviPxDpbvND9tukvUdIV2tQgJ&#10;wYqFB3Adu7Hk2MF2m/a6PSNxRhy5c0ZCvExBvAZjJ00XFjggenA99sw33zeeyexsU0u0ZsYKrQqc&#10;jGKMmKK6FGpZ4FcvLx+cYmQdUSWRWrECb5nFZ/P792Ztk7NUV1qWzCAAUTZvmwJXzjV5FFlasZrY&#10;kW6YgkuuTU0cmGYZlYa0gF7LKI3jadRqUzZGU2YtnF50l3ge8Dln1D3n3DKHZIGBmwurCevCr9F8&#10;RvKlIU0laE+D/AOLmggFSQeoC+IIWhlxB6oW1GiruRtRXUeac0FZ0ABqkvgXNdcVaVjQAsWxzVAm&#10;+/9g6bP1lUGiLHCGkSI1PNF+936/2+1vPu5vPuXo6+d33z98+fb2jS9V29gcIq6bK9NbFrZe94ab&#10;2v+DIrQJ5d0O5WUbhygcTrPJaZLCK1C4G6fZSZZ50OgY3RjrHjNdI78psIHnC1Ul66fWda4HF5/M&#10;ainKSyFlMHzLsHNp0JrAYxNKmXJJn+AnT6lQC2zGWRzAlfYQHbpUwMer7HSFndtK5hNI9YJxKBUo&#10;SUNgaNK7GQOZipSsI5LF8DvQOHAMqgOg9+aQf8BO/obdsez9fSgLPT4Ed4r+QKwLHiJCZq3cEFwL&#10;pc3vssuhjrzzPxSpK42vktssNqGNUi/Vnyx0uYXWamG2Cmxfr4hhGMknCpr3YTKJod1cMCbZSTzG&#10;yNy+WQQD2mU6gRsnz3U3vkTRSsP0LvqHe7RymovQGceUPTkYmFDlfrj9RN62g9fxEzT/AQAA//8D&#10;AFBLAwQUAAYACAAAACEAVtkse90AAAAFAQAADwAAAGRycy9kb3ducmV2LnhtbEyPzU7DMBCE70i8&#10;g7VI3KiTVlSQxqkQggsqUikV5228TSLsdRo7P/D0uFzgstJoRjPf5uvJGjFQ5xvHCtJZAoK4dLrh&#10;SsH+/fnmDoQPyBqNY1LwRR7WxeVFjpl2I7/RsAuViCXsM1RQh9BmUvqyJot+5lri6B1dZzFE2VVS&#10;dzjGcmvkPEmW0mLDcaHGlh5rKj93vVUwbMx+2Tev6f33qd1uPrYvT6M/KXV9NT2sQASawl8YzvgR&#10;HYrIdHA9ay+MgvhI+L1nL1mkcxAHBbfpAmSRy//0xQ8AAAD//wMAUEsBAi0AFAAGAAgAAAAhALaD&#10;OJL+AAAA4QEAABMAAAAAAAAAAAAAAAAAAAAAAFtDb250ZW50X1R5cGVzXS54bWxQSwECLQAUAAYA&#10;CAAAACEAOP0h/9YAAACUAQAACwAAAAAAAAAAAAAAAAAvAQAAX3JlbHMvLnJlbHNQSwECLQAUAAYA&#10;CAAAACEAarAXKlQCAADKBAAADgAAAAAAAAAAAAAAAAAuAgAAZHJzL2Uyb0RvYy54bWxQSwECLQAU&#10;AAYACAAAACEAVtkse90AAAAFAQAADwAAAAAAAAAAAAAAAACuBAAAZHJzL2Rvd25yZXYueG1sUEsF&#10;BgAAAAAEAAQA8wAAALgFAAAAAA==&#10;" fillcolor="#93a299 [3204]" stroked="f" strokeweight=".5pt">
                <v:textbox inset="2.53903mm,1.2695mm,2.53903mm,4.32pt">
                  <w:txbxContent>
                    <w:p w:rsidR="00507AF6" w:rsidRPr="009F7084" w:rsidRDefault="00E379BC">
                      <w:pPr>
                        <w:pStyle w:val="a3"/>
                        <w:jc w:val="center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2"/>
                          </w:rPr>
                          <w:alias w:val="会社"/>
                          <w:id w:val="37628732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B200E7" w:rsidRPr="00B200E7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ICT</w:t>
                          </w:r>
                          <w:r w:rsidR="00DB0998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機器を利活用した授業実践に向けて（</w:t>
                          </w:r>
                          <w:r w:rsidR="00B200E7" w:rsidRPr="00B200E7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第１回／全２回</w:t>
                          </w:r>
                          <w:r w:rsidR="009F7084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）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44CD3" w:rsidRPr="0003235D">
        <w:rPr>
          <w:noProof/>
          <w:color w:val="0070C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DBFE9FF" wp14:editId="7680BAF1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800</wp14:pctPosVOffset>
                    </wp:positionV>
                  </mc:Choice>
                  <mc:Fallback>
                    <wp:positionV relativeFrom="page">
                      <wp:posOffset>802640</wp:posOffset>
                    </wp:positionV>
                  </mc:Fallback>
                </mc:AlternateContent>
                <wp:extent cx="6548120" cy="1097280"/>
                <wp:effectExtent l="0" t="0" r="0" b="7620"/>
                <wp:wrapSquare wrapText="bothSides"/>
                <wp:docPr id="7" name="ボックス: ニュースレター タイト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10972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AF6" w:rsidRDefault="00AF3CD6">
                            <w:pPr>
                              <w:pStyle w:val="a8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sz w:val="40"/>
                                </w:rPr>
                                <w:alias w:val="タイトル"/>
                                <w:id w:val="-1977443421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200E7" w:rsidRPr="00B200E7">
                                  <w:rPr>
                                    <w:rFonts w:hint="eastAsia"/>
                                    <w:sz w:val="40"/>
                                  </w:rPr>
                                  <w:t>授業における</w:t>
                                </w:r>
                                <w:r w:rsidR="00B200E7" w:rsidRPr="00B200E7">
                                  <w:rPr>
                                    <w:rFonts w:hint="eastAsia"/>
                                    <w:sz w:val="40"/>
                                  </w:rPr>
                                  <w:t>ICT</w:t>
                                </w:r>
                                <w:r w:rsidR="00B200E7" w:rsidRPr="00B200E7">
                                  <w:rPr>
                                    <w:rFonts w:hint="eastAsia"/>
                                    <w:sz w:val="40"/>
                                  </w:rPr>
                                  <w:t>機器利活用のイメージをもつ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365760" tIns="45703" rIns="365760" bIns="429768" rtlCol="0" anchor="b"/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ボックス: ニュースレター タイトル" o:spid="_x0000_s1029" style="position:absolute;left:0;text-align:left;margin-left:0;margin-top:0;width:515.6pt;height:86.4pt;z-index:251660288;visibility:visible;mso-wrap-style:square;mso-width-percent:1023;mso-height-percent:0;mso-top-percent:8;mso-wrap-distance-left:9pt;mso-wrap-distance-top:7.2pt;mso-wrap-distance-right:9pt;mso-wrap-distance-bottom:7.2pt;mso-position-horizontal:center;mso-position-horizontal-relative:margin;mso-position-vertical-relative:margin;mso-width-percent:1023;mso-height-percent:0;mso-top-percent:8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6jcwIAAPwEAAAOAAAAZHJzL2Uyb0RvYy54bWysVM2O0zAQviPxDpbvNGm6bbpR0z3sahES&#10;PysWHsB1nCaSf4LtNum1uSDxChzhBBJnJCQeJi/C2Gmzu1BxQFwS/8x838w3M15cNIKjLdOmVDLF&#10;41GIEZNUZaVcp/jtm+snc4yMJTIjXEmW4h0z+GL5+NGirhIWqULxjGkEINIkdZXiwtoqCQJDCyaI&#10;GamKSbjMlRbEwlavg0yTGtAFD6IwnAW10lmlFWXGwOlVf4mXHj/PGbWv8twwi3iKITbrv9p/V+4b&#10;LBckWWtSFSU9hEH+IQpBSgmkA9QVsQRtdPkHlCipVkbldkSVCFSel5T5HCCbcfhbNrcFqZjPBcQx&#10;1SCT+X+w9OX2RqMyS3GMkSQCStS1H7u27fbfuv33BHXth6793LU/YNe1X7v9T1gj99t/6tr3XfvF&#10;aVhXJgGo2+pGH3YGlk6QJtfC/SFV1Hjdd4PurLGIwuFsejYfR1AeCnfj8DyO5r4ywZ17pY19ypRA&#10;bpFiDYX1epPtc2OBEkyPJo5NquuSc19cLlENFJOpwxcVZGrk2vsaxcvM2TkP33Hskmu0JdArhFIm&#10;7djb8Y14obL+PJ6G4TG2wcXT30ODYLiEQ6dKr4Nf2R1njorL1ywHzSHzqA/EdftpblOQjPXUjvk0&#10;tQd0yDkkM2D3wQ9BPsyrl+xg71yZH5bBOfxbYL3z4OGZlbSDsyil0qcAOCh6YO7tjyL10jiVbLNq&#10;fD9Ojn21UtkOerSGIYXavdsQzTDizyRMwWQ2jWdurP3ubBqHE4z0g6tVfxWdxzN4irTll6p/Coik&#10;hYKXYOUjctQwYr6Sh+fAzfD9vY/17tFa/gIAAP//AwBQSwMEFAAGAAgAAAAhAHyKwjLdAAAABgEA&#10;AA8AAABkcnMvZG93bnJldi54bWxMj09Lw0AQxe+C32EZwYu0m0aoJWZTRJGC9GKtVG/T7OQPZmdD&#10;dtvGb+/Ui16GN7zhvd/ky9F16khDaD0bmE0TUMSlty3XBrZvz5MFqBCRLXaeycA3BVgWlxc5Ztaf&#10;+JWOm1grCeGQoYEmxj7TOpQNOQxT3xOLV/nBYZR1qLUd8CThrtNpksy1w5alocGeHhsqvzYHZ+B9&#10;vnv5WG0jpuvPJ17bXt+sqsqY66vx4R5UpDH+HcMZX9ChEKa9P7ANqjMgj8TfefaS21kKai/qLl2A&#10;LnL9H7/4AQAA//8DAFBLAQItABQABgAIAAAAIQC2gziS/gAAAOEBAAATAAAAAAAAAAAAAAAAAAAA&#10;AABbQ29udGVudF9UeXBlc10ueG1sUEsBAi0AFAAGAAgAAAAhADj9If/WAAAAlAEAAAsAAAAAAAAA&#10;AAAAAAAALwEAAF9yZWxzLy5yZWxzUEsBAi0AFAAGAAgAAAAhAG2wnqNzAgAA/AQAAA4AAAAAAAAA&#10;AAAAAAAALgIAAGRycy9lMm9Eb2MueG1sUEsBAi0AFAAGAAgAAAAhAHyKwjLdAAAABgEAAA8AAAAA&#10;AAAAAAAAAAAAzQQAAGRycy9kb3ducmV2LnhtbFBLBQYAAAAABAAEAPMAAADXBQAAAAA=&#10;" filled="f" strokecolor="#6b7c71 [2404]" strokeweight=".5pt">
                <v:textbox inset="28.8pt,1.2695mm,28.8pt,33.84pt">
                  <w:txbxContent>
                    <w:p w:rsidR="00507AF6" w:rsidRDefault="00776DB6">
                      <w:pPr>
                        <w:pStyle w:val="a8"/>
                        <w:jc w:val="center"/>
                        <w:rPr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sz w:val="40"/>
                          </w:rPr>
                          <w:alias w:val="タイトル"/>
                          <w:id w:val="-197744342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B200E7" w:rsidRPr="00B200E7">
                            <w:rPr>
                              <w:rFonts w:hint="eastAsia"/>
                              <w:sz w:val="40"/>
                            </w:rPr>
                            <w:t>授業における</w:t>
                          </w:r>
                          <w:r w:rsidR="00B200E7" w:rsidRPr="00B200E7">
                            <w:rPr>
                              <w:rFonts w:hint="eastAsia"/>
                              <w:sz w:val="40"/>
                            </w:rPr>
                            <w:t>ICT</w:t>
                          </w:r>
                          <w:r w:rsidR="00B200E7" w:rsidRPr="00B200E7">
                            <w:rPr>
                              <w:rFonts w:hint="eastAsia"/>
                              <w:sz w:val="40"/>
                            </w:rPr>
                            <w:t>機器利活用のイメージをもつ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200E7" w:rsidRPr="0003235D">
        <w:rPr>
          <w:rFonts w:hint="eastAsia"/>
          <w:color w:val="0070C0"/>
        </w:rPr>
        <w:t>主な流れ</w:t>
      </w:r>
      <w:r w:rsidRPr="0003235D">
        <w:rPr>
          <w:rFonts w:hint="eastAsia"/>
          <w:color w:val="0070C0"/>
        </w:rPr>
        <w:t>（参考時間</w:t>
      </w:r>
      <w:r w:rsidRPr="0003235D">
        <w:rPr>
          <w:rFonts w:hint="eastAsia"/>
          <w:color w:val="0070C0"/>
        </w:rPr>
        <w:t>20</w:t>
      </w:r>
      <w:r w:rsidRPr="0003235D">
        <w:rPr>
          <w:rFonts w:hint="eastAsia"/>
          <w:color w:val="0070C0"/>
        </w:rPr>
        <w:t>分間）</w:t>
      </w:r>
    </w:p>
    <w:p w:rsidR="00507AF6" w:rsidRPr="0003235D" w:rsidRDefault="00B200E7">
      <w:pPr>
        <w:pStyle w:val="afa"/>
        <w:rPr>
          <w:lang w:val="ja-JP"/>
        </w:rPr>
      </w:pPr>
      <w:r w:rsidRPr="0003235D">
        <w:rPr>
          <w:rFonts w:hint="eastAsia"/>
          <w:color w:val="0070C0"/>
        </w:rPr>
        <w:t>１　導入【約</w:t>
      </w:r>
      <w:r w:rsidRPr="0003235D">
        <w:rPr>
          <w:rFonts w:hint="eastAsia"/>
          <w:color w:val="0070C0"/>
        </w:rPr>
        <w:t>2</w:t>
      </w:r>
      <w:r w:rsidRPr="0003235D">
        <w:rPr>
          <w:rFonts w:hint="eastAsia"/>
          <w:color w:val="0070C0"/>
        </w:rPr>
        <w:t>分】</w:t>
      </w:r>
      <w:r w:rsidR="00844CD3" w:rsidRPr="0003235D">
        <w:rPr>
          <w:lang w:val="ja-JP"/>
        </w:rPr>
        <w:t xml:space="preserve">  </w:t>
      </w:r>
    </w:p>
    <w:p w:rsidR="00B200E7" w:rsidRPr="0003235D" w:rsidRDefault="00B200E7" w:rsidP="00B200E7">
      <w:pPr>
        <w:rPr>
          <w:lang w:val="ja-JP"/>
        </w:rPr>
      </w:pPr>
    </w:p>
    <w:p w:rsidR="00507AF6" w:rsidRPr="0003235D" w:rsidRDefault="00507AF6">
      <w:pPr>
        <w:sectPr w:rsidR="00507AF6" w:rsidRPr="0003235D">
          <w:footerReference w:type="first" r:id="rId9"/>
          <w:pgSz w:w="11907" w:h="16839"/>
          <w:pgMar w:top="1148" w:right="1050" w:bottom="1148" w:left="1050" w:header="708" w:footer="708" w:gutter="0"/>
          <w:cols w:space="720"/>
          <w:titlePg/>
          <w:docGrid w:linePitch="360"/>
        </w:sectPr>
      </w:pPr>
    </w:p>
    <w:p w:rsidR="00B200E7" w:rsidRPr="0003235D" w:rsidRDefault="00B200E7" w:rsidP="00B200E7">
      <w:pPr>
        <w:ind w:left="141" w:hangingChars="74" w:hanging="141"/>
      </w:pPr>
      <w:r w:rsidRPr="0003235D">
        <w:rPr>
          <w:rFonts w:hint="eastAsia"/>
        </w:rPr>
        <w:lastRenderedPageBreak/>
        <w:t>・校種を問わず授業における</w:t>
      </w:r>
      <w:r w:rsidRPr="0003235D">
        <w:rPr>
          <w:rFonts w:hint="eastAsia"/>
        </w:rPr>
        <w:t>ICT</w:t>
      </w:r>
      <w:r w:rsidRPr="0003235D">
        <w:rPr>
          <w:rFonts w:hint="eastAsia"/>
        </w:rPr>
        <w:t>機器の利活用が全国の学校現場で浸透し始め，一定の成果が出ている点などを説明する。</w:t>
      </w:r>
    </w:p>
    <w:p w:rsidR="00507AF6" w:rsidRPr="0003235D" w:rsidRDefault="00B200E7" w:rsidP="00B200E7">
      <w:pPr>
        <w:ind w:left="141" w:hangingChars="74" w:hanging="141"/>
      </w:pPr>
      <w:r w:rsidRPr="0003235D">
        <w:rPr>
          <w:rFonts w:hint="eastAsia"/>
        </w:rPr>
        <w:t>・</w:t>
      </w:r>
      <w:r w:rsidRPr="0003235D">
        <w:rPr>
          <w:rFonts w:hint="eastAsia"/>
        </w:rPr>
        <w:t>ICT</w:t>
      </w:r>
      <w:r w:rsidRPr="0003235D">
        <w:rPr>
          <w:rFonts w:hint="eastAsia"/>
        </w:rPr>
        <w:t>機器をどのように取り入れていけばよいか先生方にイメージをもってもらうため，</w:t>
      </w:r>
      <w:r w:rsidRPr="0003235D">
        <w:rPr>
          <w:rFonts w:hint="eastAsia"/>
        </w:rPr>
        <w:t>MIYAGI Style</w:t>
      </w:r>
      <w:r w:rsidRPr="0003235D">
        <w:rPr>
          <w:rFonts w:hint="eastAsia"/>
        </w:rPr>
        <w:t>の動画を観ていただくことを説明する。</w:t>
      </w:r>
    </w:p>
    <w:p w:rsidR="00B200E7" w:rsidRPr="0003235D" w:rsidRDefault="00B200E7" w:rsidP="00B200E7">
      <w:pPr>
        <w:ind w:left="141" w:hangingChars="74" w:hanging="141"/>
      </w:pPr>
    </w:p>
    <w:p w:rsidR="00B200E7" w:rsidRPr="0003235D" w:rsidRDefault="00B200E7" w:rsidP="00B200E7">
      <w:pPr>
        <w:ind w:left="141" w:hangingChars="74" w:hanging="141"/>
        <w:sectPr w:rsidR="00B200E7" w:rsidRPr="0003235D" w:rsidSect="00B200E7">
          <w:headerReference w:type="default" r:id="rId10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507AF6" w:rsidRPr="0003235D" w:rsidRDefault="00507AF6"/>
    <w:p w:rsidR="00507AF6" w:rsidRPr="0003235D" w:rsidRDefault="00AF3CD6">
      <w:pPr>
        <w:pStyle w:val="afa"/>
        <w:rPr>
          <w:color w:val="0070C0"/>
          <w:lang w:val="ja-JP"/>
        </w:rPr>
      </w:pPr>
      <w:sdt>
        <w:sdtPr>
          <w:id w:val="-1454711309"/>
          <w:placeholder>
            <w:docPart w:val="938A2E1A61D843C28C78FB0597AEBB33"/>
          </w:placeholder>
        </w:sdtPr>
        <w:sdtEndPr>
          <w:rPr>
            <w:color w:val="0070C0"/>
          </w:rPr>
        </w:sdtEndPr>
        <w:sdtContent>
          <w:r w:rsidR="00DB0998" w:rsidRPr="0003235D">
            <w:rPr>
              <w:rFonts w:hint="eastAsia"/>
              <w:color w:val="0070C0"/>
            </w:rPr>
            <w:t>２　ビデオ鑑賞【約</w:t>
          </w:r>
          <w:r w:rsidR="00DB0998" w:rsidRPr="0003235D">
            <w:rPr>
              <w:rFonts w:hint="eastAsia"/>
              <w:color w:val="0070C0"/>
            </w:rPr>
            <w:t>5</w:t>
          </w:r>
          <w:r w:rsidR="00B200E7" w:rsidRPr="0003235D">
            <w:rPr>
              <w:rFonts w:hint="eastAsia"/>
              <w:color w:val="0070C0"/>
            </w:rPr>
            <w:t>分】</w:t>
          </w:r>
          <w:r w:rsidR="00B200E7" w:rsidRPr="0003235D">
            <w:rPr>
              <w:color w:val="0070C0"/>
            </w:rPr>
            <w:t xml:space="preserve"> </w:t>
          </w:r>
        </w:sdtContent>
      </w:sdt>
      <w:r w:rsidR="00844CD3" w:rsidRPr="0003235D">
        <w:rPr>
          <w:color w:val="0070C0"/>
          <w:lang w:val="ja-JP"/>
        </w:rPr>
        <w:t xml:space="preserve">   </w:t>
      </w:r>
    </w:p>
    <w:p w:rsidR="00B200E7" w:rsidRPr="0003235D" w:rsidRDefault="00B200E7" w:rsidP="00B200E7">
      <w:pPr>
        <w:rPr>
          <w:lang w:val="ja-JP"/>
        </w:rPr>
      </w:pPr>
    </w:p>
    <w:p w:rsidR="00507AF6" w:rsidRPr="0003235D" w:rsidRDefault="00507AF6">
      <w:pPr>
        <w:sectPr w:rsidR="00507AF6" w:rsidRPr="0003235D">
          <w:headerReference w:type="default" r:id="rId11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507AF6" w:rsidRPr="0003235D" w:rsidRDefault="00B200E7" w:rsidP="00B200E7">
      <w:pPr>
        <w:ind w:left="141" w:hangingChars="74" w:hanging="141"/>
      </w:pPr>
      <w:r w:rsidRPr="0003235D">
        <w:rPr>
          <w:rFonts w:hint="eastAsia"/>
        </w:rPr>
        <w:lastRenderedPageBreak/>
        <w:t>・</w:t>
      </w:r>
      <w:r w:rsidRPr="0003235D">
        <w:rPr>
          <w:rFonts w:hint="eastAsia"/>
        </w:rPr>
        <w:t>MIYAGI Style</w:t>
      </w:r>
      <w:r w:rsidRPr="0003235D">
        <w:rPr>
          <w:rFonts w:hint="eastAsia"/>
        </w:rPr>
        <w:t>の</w:t>
      </w:r>
      <w:r w:rsidR="000B6672" w:rsidRPr="0003235D">
        <w:rPr>
          <w:rFonts w:hint="eastAsia"/>
        </w:rPr>
        <w:t>動画の前半部分（実践例を提示して</w:t>
      </w:r>
      <w:r w:rsidRPr="0003235D">
        <w:rPr>
          <w:rFonts w:hint="eastAsia"/>
        </w:rPr>
        <w:t>いる約５分間）を</w:t>
      </w:r>
      <w:r w:rsidR="000B6672" w:rsidRPr="0003235D">
        <w:rPr>
          <w:rFonts w:hint="eastAsia"/>
        </w:rPr>
        <w:t>視聴</w:t>
      </w:r>
      <w:r w:rsidRPr="0003235D">
        <w:rPr>
          <w:rFonts w:hint="eastAsia"/>
        </w:rPr>
        <w:t>する。</w:t>
      </w:r>
    </w:p>
    <w:p w:rsidR="00B200E7" w:rsidRPr="0003235D" w:rsidRDefault="00B200E7" w:rsidP="00B200E7"/>
    <w:p w:rsidR="00B200E7" w:rsidRPr="0003235D" w:rsidRDefault="00AF3CD6" w:rsidP="00B200E7">
      <w:pPr>
        <w:pStyle w:val="afa"/>
        <w:rPr>
          <w:lang w:val="ja-JP"/>
        </w:rPr>
      </w:pPr>
      <w:sdt>
        <w:sdtPr>
          <w:id w:val="305975850"/>
          <w:placeholder>
            <w:docPart w:val="F2E92A63ADAB444DBE2E381BB09ECE51"/>
          </w:placeholder>
        </w:sdtPr>
        <w:sdtEndPr>
          <w:rPr>
            <w:color w:val="0070C0"/>
          </w:rPr>
        </w:sdtEndPr>
        <w:sdtContent>
          <w:r w:rsidR="00672D6E" w:rsidRPr="0003235D">
            <w:rPr>
              <w:rFonts w:hint="eastAsia"/>
              <w:color w:val="0070C0"/>
            </w:rPr>
            <w:t>３</w:t>
          </w:r>
          <w:r w:rsidR="00B200E7" w:rsidRPr="0003235D">
            <w:rPr>
              <w:rFonts w:hint="eastAsia"/>
              <w:color w:val="0070C0"/>
            </w:rPr>
            <w:t xml:space="preserve">　</w:t>
          </w:r>
          <w:r w:rsidR="00672D6E" w:rsidRPr="0003235D">
            <w:rPr>
              <w:rFonts w:hint="eastAsia"/>
              <w:color w:val="0070C0"/>
            </w:rPr>
            <w:t>討議</w:t>
          </w:r>
          <w:r w:rsidR="00B200E7" w:rsidRPr="0003235D">
            <w:rPr>
              <w:rFonts w:hint="eastAsia"/>
              <w:color w:val="0070C0"/>
            </w:rPr>
            <w:t>【約</w:t>
          </w:r>
          <w:r w:rsidR="00DB0998" w:rsidRPr="0003235D">
            <w:rPr>
              <w:rFonts w:hint="eastAsia"/>
              <w:color w:val="0070C0"/>
            </w:rPr>
            <w:t>10</w:t>
          </w:r>
          <w:r w:rsidR="00B200E7" w:rsidRPr="0003235D">
            <w:rPr>
              <w:rFonts w:hint="eastAsia"/>
              <w:color w:val="0070C0"/>
            </w:rPr>
            <w:t>分】</w:t>
          </w:r>
          <w:r w:rsidR="00B200E7" w:rsidRPr="0003235D">
            <w:rPr>
              <w:color w:val="0070C0"/>
            </w:rPr>
            <w:t xml:space="preserve"> </w:t>
          </w:r>
        </w:sdtContent>
      </w:sdt>
      <w:r w:rsidR="00B200E7" w:rsidRPr="0003235D">
        <w:rPr>
          <w:color w:val="0070C0"/>
          <w:lang w:val="ja-JP"/>
        </w:rPr>
        <w:t xml:space="preserve">   </w:t>
      </w:r>
    </w:p>
    <w:p w:rsidR="00672D6E" w:rsidRPr="0003235D" w:rsidRDefault="00672D6E" w:rsidP="000B6672">
      <w:pPr>
        <w:ind w:leftChars="224" w:left="564" w:hanging="138"/>
        <w:rPr>
          <w:lang w:val="ja-JP"/>
        </w:rPr>
      </w:pPr>
      <w:r w:rsidRPr="0003235D">
        <w:rPr>
          <w:rFonts w:hint="eastAsia"/>
        </w:rPr>
        <w:t>※</w:t>
      </w:r>
      <w:r w:rsidR="000B6672" w:rsidRPr="0003235D">
        <w:rPr>
          <w:rFonts w:hint="eastAsia"/>
        </w:rPr>
        <w:t>冒頭</w:t>
      </w:r>
      <w:r w:rsidR="000B6672" w:rsidRPr="0003235D">
        <w:rPr>
          <w:rFonts w:hint="eastAsia"/>
        </w:rPr>
        <w:t>2</w:t>
      </w:r>
      <w:r w:rsidR="000B6672" w:rsidRPr="0003235D">
        <w:rPr>
          <w:rFonts w:hint="eastAsia"/>
        </w:rPr>
        <w:t>分間程度は，</w:t>
      </w:r>
      <w:r w:rsidRPr="0003235D">
        <w:rPr>
          <w:rFonts w:hint="eastAsia"/>
        </w:rPr>
        <w:t>個々人でワークシート作成</w:t>
      </w:r>
      <w:r w:rsidR="000B6672" w:rsidRPr="0003235D">
        <w:rPr>
          <w:rFonts w:hint="eastAsia"/>
        </w:rPr>
        <w:t>（</w:t>
      </w:r>
      <w:r w:rsidR="000B6672" w:rsidRPr="0003235D">
        <w:rPr>
          <w:rFonts w:hint="eastAsia"/>
        </w:rPr>
        <w:t>(1)</w:t>
      </w:r>
      <w:r w:rsidR="000B6672" w:rsidRPr="0003235D">
        <w:rPr>
          <w:rFonts w:hint="eastAsia"/>
        </w:rPr>
        <w:t>，</w:t>
      </w:r>
      <w:r w:rsidR="000B6672" w:rsidRPr="0003235D">
        <w:rPr>
          <w:rFonts w:hint="eastAsia"/>
        </w:rPr>
        <w:t>(2)</w:t>
      </w:r>
      <w:r w:rsidR="000B6672" w:rsidRPr="0003235D">
        <w:rPr>
          <w:rFonts w:hint="eastAsia"/>
        </w:rPr>
        <w:t>）</w:t>
      </w:r>
      <w:r w:rsidRPr="0003235D">
        <w:rPr>
          <w:rFonts w:hint="eastAsia"/>
        </w:rPr>
        <w:t>の時間とする。</w:t>
      </w:r>
    </w:p>
    <w:p w:rsidR="00B200E7" w:rsidRPr="0003235D" w:rsidRDefault="00B200E7" w:rsidP="00B200E7">
      <w:pPr>
        <w:rPr>
          <w:lang w:val="ja-JP"/>
        </w:rPr>
      </w:pPr>
    </w:p>
    <w:p w:rsidR="00B200E7" w:rsidRPr="0003235D" w:rsidRDefault="00B200E7" w:rsidP="00B200E7">
      <w:pPr>
        <w:sectPr w:rsidR="00B200E7" w:rsidRPr="0003235D">
          <w:headerReference w:type="default" r:id="rId12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B200E7" w:rsidRDefault="00672D6E" w:rsidP="00B200E7">
      <w:pPr>
        <w:ind w:left="141" w:hangingChars="74" w:hanging="141"/>
      </w:pPr>
      <w:r w:rsidRPr="0003235D">
        <w:rPr>
          <w:rFonts w:hint="eastAsia"/>
        </w:rPr>
        <w:lastRenderedPageBreak/>
        <w:t>・３～４名単位でグループをつくり，ワークシートを用いながら</w:t>
      </w:r>
      <w:r w:rsidRPr="0003235D">
        <w:rPr>
          <w:rFonts w:hint="eastAsia"/>
        </w:rPr>
        <w:t>ICT</w:t>
      </w:r>
      <w:r w:rsidRPr="0003235D">
        <w:rPr>
          <w:rFonts w:hint="eastAsia"/>
        </w:rPr>
        <w:t>機器の利活用についてのグループワークを行う。</w:t>
      </w:r>
    </w:p>
    <w:p w:rsidR="0060624D" w:rsidRDefault="0060624D" w:rsidP="0060624D">
      <w:pPr>
        <w:ind w:left="141" w:hangingChars="74" w:hanging="141"/>
      </w:pPr>
      <w:r w:rsidRPr="0003235D">
        <w:rPr>
          <w:rFonts w:hint="eastAsia"/>
        </w:rPr>
        <w:t>・</w:t>
      </w:r>
      <w:r>
        <w:rPr>
          <w:rFonts w:hint="eastAsia"/>
        </w:rPr>
        <w:t>中学校や高校では，</w:t>
      </w:r>
      <w:r w:rsidR="0057242F">
        <w:rPr>
          <w:rFonts w:hint="eastAsia"/>
        </w:rPr>
        <w:t>グループを</w:t>
      </w:r>
      <w:r>
        <w:rPr>
          <w:rFonts w:hint="eastAsia"/>
        </w:rPr>
        <w:t>教科</w:t>
      </w:r>
      <w:r w:rsidR="0057242F">
        <w:rPr>
          <w:rFonts w:hint="eastAsia"/>
        </w:rPr>
        <w:t>毎に作る</w:t>
      </w:r>
      <w:r>
        <w:rPr>
          <w:rFonts w:hint="eastAsia"/>
        </w:rPr>
        <w:t>などの</w:t>
      </w:r>
      <w:bookmarkStart w:id="0" w:name="_GoBack"/>
      <w:bookmarkEnd w:id="0"/>
      <w:r>
        <w:rPr>
          <w:rFonts w:hint="eastAsia"/>
        </w:rPr>
        <w:t>工夫も</w:t>
      </w:r>
      <w:r w:rsidR="0057242F">
        <w:rPr>
          <w:rFonts w:hint="eastAsia"/>
        </w:rPr>
        <w:t>考えられます。</w:t>
      </w:r>
    </w:p>
    <w:p w:rsidR="00B200E7" w:rsidRPr="0060624D" w:rsidRDefault="00B200E7" w:rsidP="0060624D">
      <w:pPr>
        <w:ind w:firstLine="0"/>
      </w:pPr>
    </w:p>
    <w:p w:rsidR="00B200E7" w:rsidRPr="0003235D" w:rsidRDefault="00B200E7" w:rsidP="0060624D">
      <w:pPr>
        <w:ind w:firstLineChars="151" w:firstLine="287"/>
      </w:pPr>
    </w:p>
    <w:p w:rsidR="00B200E7" w:rsidRPr="0003235D" w:rsidRDefault="00B200E7" w:rsidP="00B200E7">
      <w:pPr>
        <w:ind w:firstLine="0"/>
        <w:sectPr w:rsidR="00B200E7" w:rsidRPr="0003235D" w:rsidSect="00B200E7"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672D6E" w:rsidRPr="0003235D" w:rsidRDefault="00AF3CD6" w:rsidP="00672D6E">
      <w:pPr>
        <w:pStyle w:val="afa"/>
        <w:rPr>
          <w:color w:val="0070C0"/>
          <w:lang w:val="ja-JP"/>
        </w:rPr>
      </w:pPr>
      <w:sdt>
        <w:sdtPr>
          <w:id w:val="2121104431"/>
          <w:placeholder>
            <w:docPart w:val="81603F7420364A9BA68EDF8864213E52"/>
          </w:placeholder>
        </w:sdtPr>
        <w:sdtEndPr>
          <w:rPr>
            <w:color w:val="0070C0"/>
          </w:rPr>
        </w:sdtEndPr>
        <w:sdtContent>
          <w:r w:rsidR="00DB0998" w:rsidRPr="0003235D">
            <w:rPr>
              <w:rFonts w:hint="eastAsia"/>
              <w:color w:val="0070C0"/>
            </w:rPr>
            <w:t>４　まとめ【約</w:t>
          </w:r>
          <w:r w:rsidR="00DB0998" w:rsidRPr="0003235D">
            <w:rPr>
              <w:rFonts w:hint="eastAsia"/>
              <w:color w:val="0070C0"/>
            </w:rPr>
            <w:t>3</w:t>
          </w:r>
          <w:r w:rsidR="00672D6E" w:rsidRPr="0003235D">
            <w:rPr>
              <w:rFonts w:hint="eastAsia"/>
              <w:color w:val="0070C0"/>
            </w:rPr>
            <w:t>分】</w:t>
          </w:r>
          <w:r w:rsidR="00672D6E" w:rsidRPr="0003235D">
            <w:rPr>
              <w:color w:val="0070C0"/>
            </w:rPr>
            <w:t xml:space="preserve"> </w:t>
          </w:r>
        </w:sdtContent>
      </w:sdt>
      <w:r w:rsidR="00672D6E" w:rsidRPr="0003235D">
        <w:rPr>
          <w:color w:val="0070C0"/>
          <w:lang w:val="ja-JP"/>
        </w:rPr>
        <w:t xml:space="preserve">   </w:t>
      </w:r>
    </w:p>
    <w:p w:rsidR="00672D6E" w:rsidRPr="0003235D" w:rsidRDefault="00672D6E" w:rsidP="00672D6E">
      <w:pPr>
        <w:rPr>
          <w:lang w:val="ja-JP"/>
        </w:rPr>
      </w:pPr>
    </w:p>
    <w:p w:rsidR="00672D6E" w:rsidRPr="0003235D" w:rsidRDefault="00672D6E" w:rsidP="00672D6E">
      <w:pPr>
        <w:sectPr w:rsidR="00672D6E" w:rsidRPr="0003235D">
          <w:headerReference w:type="default" r:id="rId13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672D6E" w:rsidRPr="0003235D" w:rsidRDefault="00672D6E" w:rsidP="00672D6E">
      <w:pPr>
        <w:ind w:left="141" w:hangingChars="74" w:hanging="141"/>
      </w:pPr>
      <w:r w:rsidRPr="0003235D">
        <w:rPr>
          <w:rFonts w:hint="eastAsia"/>
        </w:rPr>
        <w:lastRenderedPageBreak/>
        <w:t>・グループワークで</w:t>
      </w:r>
      <w:r w:rsidR="000B6672" w:rsidRPr="0003235D">
        <w:rPr>
          <w:rFonts w:hint="eastAsia"/>
        </w:rPr>
        <w:t>話し合った</w:t>
      </w:r>
      <w:r w:rsidRPr="0003235D">
        <w:rPr>
          <w:rFonts w:hint="eastAsia"/>
        </w:rPr>
        <w:t>内容をグループ毎に発表する。</w:t>
      </w:r>
    </w:p>
    <w:p w:rsidR="00672D6E" w:rsidRPr="0003235D" w:rsidRDefault="00672D6E" w:rsidP="00672D6E"/>
    <w:p w:rsidR="00672D6E" w:rsidRPr="0003235D" w:rsidRDefault="00672D6E" w:rsidP="00672D6E">
      <w:pPr>
        <w:ind w:left="141" w:hangingChars="74" w:hanging="141"/>
      </w:pPr>
    </w:p>
    <w:p w:rsidR="00672D6E" w:rsidRPr="0003235D" w:rsidRDefault="00672D6E" w:rsidP="00672D6E">
      <w:pPr>
        <w:ind w:firstLine="0"/>
        <w:sectPr w:rsidR="00672D6E" w:rsidRPr="0003235D" w:rsidSect="00B200E7"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507AF6" w:rsidRPr="0003235D" w:rsidRDefault="00507AF6" w:rsidP="00B200E7">
      <w:pPr>
        <w:ind w:firstLine="0"/>
      </w:pPr>
    </w:p>
    <w:p w:rsidR="00DB0998" w:rsidRPr="0003235D" w:rsidRDefault="00DB0998" w:rsidP="00B200E7">
      <w:pPr>
        <w:ind w:firstLine="0"/>
      </w:pPr>
    </w:p>
    <w:p w:rsidR="00DB0998" w:rsidRPr="0003235D" w:rsidRDefault="00DB0998" w:rsidP="00B200E7">
      <w:pPr>
        <w:ind w:firstLine="0"/>
      </w:pPr>
    </w:p>
    <w:p w:rsidR="00DB0998" w:rsidRPr="0003235D" w:rsidRDefault="00DB0998" w:rsidP="00B200E7">
      <w:pPr>
        <w:ind w:firstLine="0"/>
      </w:pPr>
    </w:p>
    <w:p w:rsidR="00DB0998" w:rsidRDefault="00DB0998" w:rsidP="00B200E7">
      <w:pPr>
        <w:ind w:firstLine="0"/>
      </w:pPr>
    </w:p>
    <w:p w:rsidR="0060624D" w:rsidRPr="0003235D" w:rsidRDefault="0060624D" w:rsidP="00B200E7">
      <w:pPr>
        <w:ind w:firstLine="0"/>
      </w:pPr>
    </w:p>
    <w:p w:rsidR="00DB0998" w:rsidRPr="0003235D" w:rsidRDefault="00DB0998" w:rsidP="00B200E7">
      <w:pPr>
        <w:ind w:firstLine="0"/>
      </w:pPr>
    </w:p>
    <w:p w:rsidR="00DB0998" w:rsidRPr="0003235D" w:rsidRDefault="00DB0998" w:rsidP="00DB0998">
      <w:pPr>
        <w:ind w:firstLine="0"/>
      </w:pPr>
    </w:p>
    <w:p w:rsidR="00DB0998" w:rsidRPr="0003235D" w:rsidRDefault="00DB0998" w:rsidP="00DB0998">
      <w:pPr>
        <w:pStyle w:val="a3"/>
        <w:jc w:val="center"/>
        <w:rPr>
          <w:color w:val="FFFFFF" w:themeColor="background1"/>
          <w:sz w:val="18"/>
          <w:szCs w:val="22"/>
        </w:rPr>
      </w:pPr>
      <w:r w:rsidRPr="0003235D">
        <w:rPr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0B18D" wp14:editId="20F84DC2">
                <wp:simplePos x="0" y="0"/>
                <wp:positionH relativeFrom="margin">
                  <wp:posOffset>-62230</wp:posOffset>
                </wp:positionH>
                <wp:positionV relativeFrom="margin">
                  <wp:posOffset>-17145</wp:posOffset>
                </wp:positionV>
                <wp:extent cx="6548120" cy="325755"/>
                <wp:effectExtent l="0" t="0" r="0" b="0"/>
                <wp:wrapSquare wrapText="bothSides"/>
                <wp:docPr id="9" name="ボックス: 会社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998" w:rsidRPr="00B200E7" w:rsidRDefault="00DB0998" w:rsidP="00DB0998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Cs w:val="2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wrap="square" lIns="91405" tIns="45703" rIns="91405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4.9pt;margin-top:-1.35pt;width:515.6pt;height:25.65pt;z-index:251673600;visibility:visible;mso-wrap-style:square;mso-width-percent:1023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23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A+VQIAAMoEAAAOAAAAZHJzL2Uyb0RvYy54bWysVMGO0zAQvSPxD5bvNEnbdHejpiu0q0VI&#10;CFYsfIDr2I0lxw6226TX3TMS5xVH7pyRED9TEL/B2EnThQUOiB5cjz3z5r3xTOanbSXRhhkrtMpx&#10;MooxYorqQqhVjl+/unh0jJF1RBVEasVyvGUWny4ePpg3dcbGutSyYAYBiLJZU+e4dK7OosjSklXE&#10;jnTNFFxybSriwDSrqDCkAfRKRuM4nkWNNkVtNGXWwul5d4kXAZ9zRt0Lzi1zSOYYuLmwmrAu/Rot&#10;5iRbGVKXgvY0yD+wqIhQkHSAOieOoLUR96AqQY22mrsR1VWkOReUBQ2gJol/UXNVkpoFLVAcWw9l&#10;sv8Plj7fXBokihyfYKRIBU+0u3m/u7nZXX/cXX/K0NfPt98/fPn27q0vVVPbDCKu6kvTWxa2XnfL&#10;TeX/QRFqQ3m3Q3lZ6xCFw1k6PU7G8AoU7ibj9ChNPWh0iK6NdU+YrpDf5NjA84Wqks0z6zrXvYtP&#10;ZrUUxYWQMhi+ZdiZNGhD4LEJpUy5pE/wk6dUqAE2kzQO4Ep7iA5dKuDjVXa6ws5tJfMJpHrJOJQK&#10;lIxDYGjS+xkDmZIUrCOSxvDb09hzDKoDoPfmkH/ATv6G3bHs/X0oCz0+BHeK/kCsCx4iQmat3BBc&#10;CaXN77LLoY68898XqSuNr5Jrl21oo6mX6k+WuthCazUwWzm2b9bEMIzkUwXNe5JM4xSGMRjT9Cie&#10;YGTu3iyDAe0ym8KNk2e6G1+iaKlhepf9wz1eO81F6IxDyp4cDEyocj/cfiLv2sHr8Ala/AAAAP//&#10;AwBQSwMEFAAGAAgAAAAhAOdqSzHgAAAACQEAAA8AAABkcnMvZG93bnJldi54bWxMj09Lw0AQxe+C&#10;32EZwVu7SSi1TbMpohUEwWrsocdtdvIHs7Mhu23it3d60tPweDPv/SbbTrYTFxx860hBPI9AIJXO&#10;tFQrOHy9zFYgfNBkdOcIFfygh21+e5Pp1LiRPvFShFpwCPlUK2hC6FMpfdmg1X7ueiT2KjdYHVgO&#10;tTSDHjncdjKJoqW0uiVuaHSPTw2W38XZMka9G2l9rOL3590bFm7afxxfK6Xu76bHDYiAU/hbhis+&#10;30DOTCd3JuNFp2C2ZvLAM3kAcfWjJF6AOClYrJYg80z+/yD/BQAA//8DAFBLAQItABQABgAIAAAA&#10;IQC2gziS/gAAAOEBAAATAAAAAAAAAAAAAAAAAAAAAABbQ29udGVudF9UeXBlc10ueG1sUEsBAi0A&#10;FAAGAAgAAAAhADj9If/WAAAAlAEAAAsAAAAAAAAAAAAAAAAALwEAAF9yZWxzLy5yZWxzUEsBAi0A&#10;FAAGAAgAAAAhAGbrAD5VAgAAygQAAA4AAAAAAAAAAAAAAAAALgIAAGRycy9lMm9Eb2MueG1sUEsB&#10;Ai0AFAAGAAgAAAAhAOdqSzHgAAAACQEAAA8AAAAAAAAAAAAAAAAArwQAAGRycy9kb3ducmV2Lnht&#10;bFBLBQYAAAAABAAEAPMAAAC8BQAAAAA=&#10;" fillcolor="#93a299 [3204]" stroked="f" strokeweight=".5pt">
                <v:textbox inset="2.53903mm,1.2695mm,2.53903mm,4.32pt">
                  <w:txbxContent>
                    <w:p w:rsidR="00DB0998" w:rsidRPr="00B200E7" w:rsidRDefault="00DB0998" w:rsidP="00DB0998">
                      <w:pPr>
                        <w:pStyle w:val="a3"/>
                        <w:jc w:val="center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Cs w:val="22"/>
                        </w:rPr>
                        <w:t>ワークシート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af4"/>
        <w:tblW w:w="0" w:type="auto"/>
        <w:tblInd w:w="6487" w:type="dxa"/>
        <w:tblLook w:val="04A0" w:firstRow="1" w:lastRow="0" w:firstColumn="1" w:lastColumn="0" w:noHBand="0" w:noVBand="1"/>
      </w:tblPr>
      <w:tblGrid>
        <w:gridCol w:w="3518"/>
      </w:tblGrid>
      <w:tr w:rsidR="00DB0998" w:rsidRPr="0003235D" w:rsidTr="007C714A">
        <w:trPr>
          <w:trHeight w:val="482"/>
        </w:trPr>
        <w:tc>
          <w:tcPr>
            <w:tcW w:w="3518" w:type="dxa"/>
            <w:vAlign w:val="center"/>
          </w:tcPr>
          <w:p w:rsidR="00DB0998" w:rsidRPr="0003235D" w:rsidRDefault="00DB0998" w:rsidP="007C714A">
            <w:pPr>
              <w:ind w:right="760" w:firstLine="0"/>
              <w:jc w:val="both"/>
            </w:pPr>
            <w:r w:rsidRPr="0003235D">
              <w:rPr>
                <w:rFonts w:hint="eastAsia"/>
              </w:rPr>
              <w:t>氏名：</w:t>
            </w:r>
          </w:p>
        </w:tc>
      </w:tr>
    </w:tbl>
    <w:p w:rsidR="00DB0998" w:rsidRPr="0003235D" w:rsidRDefault="00DB0998" w:rsidP="00DB0998"/>
    <w:p w:rsidR="00DB0998" w:rsidRPr="0003235D" w:rsidRDefault="00DB0998" w:rsidP="00DB0998">
      <w:pPr>
        <w:pStyle w:val="ae"/>
        <w:widowControl w:val="0"/>
        <w:numPr>
          <w:ilvl w:val="0"/>
          <w:numId w:val="2"/>
        </w:numPr>
        <w:ind w:left="566" w:hangingChars="298" w:hanging="566"/>
        <w:contextualSpacing w:val="0"/>
        <w:rPr>
          <w:color w:val="auto"/>
        </w:rPr>
      </w:pPr>
      <w:r w:rsidRPr="0003235D">
        <w:rPr>
          <w:rFonts w:hint="eastAsia"/>
        </w:rPr>
        <w:t>実践例の</w:t>
      </w:r>
      <w:r w:rsidR="009F67C4">
        <w:rPr>
          <w:rFonts w:hint="eastAsia"/>
        </w:rPr>
        <w:t>動画を見た</w:t>
      </w:r>
      <w:r w:rsidRPr="0003235D">
        <w:rPr>
          <w:rFonts w:hint="eastAsia"/>
          <w:color w:val="auto"/>
        </w:rPr>
        <w:t>感想等をお書きください。</w:t>
      </w:r>
    </w:p>
    <w:p w:rsidR="00DB0998" w:rsidRPr="009F67C4" w:rsidRDefault="00DB0998" w:rsidP="00DB0998">
      <w:pPr>
        <w:ind w:left="566" w:hangingChars="298" w:hanging="566"/>
      </w:pP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41201B" w:rsidP="00DB0998">
      <w:pPr>
        <w:pStyle w:val="ae"/>
        <w:widowControl w:val="0"/>
        <w:numPr>
          <w:ilvl w:val="0"/>
          <w:numId w:val="2"/>
        </w:numPr>
        <w:ind w:left="566" w:hangingChars="298" w:hanging="566"/>
        <w:contextualSpacing w:val="0"/>
        <w:rPr>
          <w:color w:val="auto"/>
        </w:rPr>
      </w:pPr>
      <w:r w:rsidRPr="0003235D">
        <w:rPr>
          <w:rFonts w:hint="eastAsia"/>
          <w:color w:val="auto"/>
        </w:rPr>
        <w:t>MIYAGI Style</w:t>
      </w:r>
      <w:r w:rsidRPr="0003235D">
        <w:rPr>
          <w:rFonts w:hint="eastAsia"/>
          <w:color w:val="auto"/>
        </w:rPr>
        <w:t>の動画も参考にして，</w:t>
      </w:r>
      <w:r w:rsidRPr="0003235D">
        <w:rPr>
          <w:rFonts w:hint="eastAsia"/>
          <w:color w:val="auto"/>
        </w:rPr>
        <w:t>ICT</w:t>
      </w:r>
      <w:r w:rsidRPr="0003235D">
        <w:rPr>
          <w:rFonts w:hint="eastAsia"/>
          <w:color w:val="auto"/>
        </w:rPr>
        <w:t>機器の利活用法の例について，該当する欄に○を付けてみてください。</w:t>
      </w:r>
    </w:p>
    <w:tbl>
      <w:tblPr>
        <w:tblStyle w:val="af4"/>
        <w:tblW w:w="9072" w:type="dxa"/>
        <w:jc w:val="center"/>
        <w:tblInd w:w="367" w:type="dxa"/>
        <w:tblLook w:val="04A0" w:firstRow="1" w:lastRow="0" w:firstColumn="1" w:lastColumn="0" w:noHBand="0" w:noVBand="1"/>
      </w:tblPr>
      <w:tblGrid>
        <w:gridCol w:w="6378"/>
        <w:gridCol w:w="1477"/>
        <w:gridCol w:w="1217"/>
      </w:tblGrid>
      <w:tr w:rsidR="0041201B" w:rsidRPr="0003235D" w:rsidTr="0041201B">
        <w:trPr>
          <w:jc w:val="center"/>
        </w:trPr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201B" w:rsidRPr="0003235D" w:rsidRDefault="0041201B" w:rsidP="0041201B">
            <w:pPr>
              <w:jc w:val="center"/>
            </w:pPr>
            <w:r w:rsidRPr="0003235D">
              <w:rPr>
                <w:rFonts w:hint="eastAsia"/>
              </w:rPr>
              <w:t>ICT</w:t>
            </w:r>
            <w:r w:rsidRPr="0003235D">
              <w:rPr>
                <w:rFonts w:hint="eastAsia"/>
              </w:rPr>
              <w:t>機器の利活用法（例）</w:t>
            </w:r>
          </w:p>
        </w:tc>
        <w:tc>
          <w:tcPr>
            <w:tcW w:w="14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201B" w:rsidRPr="0003235D" w:rsidRDefault="0041201B" w:rsidP="0041201B">
            <w:pPr>
              <w:ind w:firstLine="0"/>
              <w:jc w:val="center"/>
            </w:pPr>
            <w:r w:rsidRPr="0003235D">
              <w:rPr>
                <w:rFonts w:hint="eastAsia"/>
              </w:rPr>
              <w:t>できそうだ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41201B" w:rsidRPr="0003235D" w:rsidRDefault="0041201B" w:rsidP="0041201B">
            <w:pPr>
              <w:ind w:firstLine="0"/>
              <w:jc w:val="center"/>
            </w:pPr>
            <w:r w:rsidRPr="0003235D">
              <w:rPr>
                <w:rFonts w:hint="eastAsia"/>
              </w:rPr>
              <w:t>やって</w:t>
            </w:r>
          </w:p>
          <w:p w:rsidR="0041201B" w:rsidRPr="0003235D" w:rsidRDefault="0041201B" w:rsidP="0041201B">
            <w:pPr>
              <w:ind w:firstLine="0"/>
              <w:jc w:val="center"/>
            </w:pPr>
            <w:r w:rsidRPr="0003235D">
              <w:rPr>
                <w:rFonts w:hint="eastAsia"/>
              </w:rPr>
              <w:t>みたい</w:t>
            </w:r>
          </w:p>
        </w:tc>
      </w:tr>
      <w:tr w:rsidR="0041201B" w:rsidRPr="0003235D" w:rsidTr="0041201B">
        <w:trPr>
          <w:trHeight w:val="505"/>
          <w:jc w:val="center"/>
        </w:trPr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201B" w:rsidRPr="0003235D" w:rsidRDefault="0041201B" w:rsidP="0041201B">
            <w:pPr>
              <w:ind w:firstLine="0"/>
              <w:jc w:val="both"/>
            </w:pPr>
            <w:r w:rsidRPr="0003235D">
              <w:rPr>
                <w:rFonts w:hint="eastAsia"/>
              </w:rPr>
              <w:t>１．長文や問題文，図，表等を提示し，板書の時間を短縮する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201B" w:rsidRPr="0003235D" w:rsidRDefault="0041201B" w:rsidP="007C714A">
            <w:pPr>
              <w:jc w:val="center"/>
            </w:pP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41201B" w:rsidRPr="0003235D" w:rsidRDefault="0041201B" w:rsidP="007C714A">
            <w:pPr>
              <w:jc w:val="center"/>
            </w:pPr>
          </w:p>
        </w:tc>
      </w:tr>
      <w:tr w:rsidR="0041201B" w:rsidRPr="0003235D" w:rsidTr="0041201B">
        <w:trPr>
          <w:trHeight w:val="831"/>
          <w:jc w:val="center"/>
        </w:trPr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41201B" w:rsidRPr="0003235D" w:rsidRDefault="0041201B" w:rsidP="0041201B">
            <w:pPr>
              <w:ind w:left="374" w:hangingChars="197" w:hanging="374"/>
              <w:jc w:val="both"/>
            </w:pPr>
            <w:r w:rsidRPr="0003235D">
              <w:rPr>
                <w:rFonts w:hint="eastAsia"/>
              </w:rPr>
              <w:t>２．資料中の注目させたい部分や小さなもの等を拡大提示し，分かりやすくする</w:t>
            </w:r>
          </w:p>
        </w:tc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41201B" w:rsidRPr="0003235D" w:rsidRDefault="0041201B" w:rsidP="007C714A">
            <w:pPr>
              <w:jc w:val="center"/>
            </w:pPr>
          </w:p>
        </w:tc>
        <w:tc>
          <w:tcPr>
            <w:tcW w:w="1217" w:type="dxa"/>
            <w:vAlign w:val="center"/>
          </w:tcPr>
          <w:p w:rsidR="0041201B" w:rsidRPr="0003235D" w:rsidRDefault="0041201B" w:rsidP="007C714A">
            <w:pPr>
              <w:jc w:val="center"/>
            </w:pPr>
          </w:p>
        </w:tc>
      </w:tr>
      <w:tr w:rsidR="0041201B" w:rsidRPr="0003235D" w:rsidTr="0041201B">
        <w:trPr>
          <w:trHeight w:val="801"/>
          <w:jc w:val="center"/>
        </w:trPr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41201B" w:rsidRPr="0003235D" w:rsidRDefault="0041201B" w:rsidP="0041201B">
            <w:pPr>
              <w:ind w:left="374" w:hangingChars="197" w:hanging="374"/>
              <w:jc w:val="both"/>
            </w:pPr>
            <w:r w:rsidRPr="0003235D">
              <w:rPr>
                <w:rFonts w:hint="eastAsia"/>
              </w:rPr>
              <w:t>３．生徒が書いたノートやワークシートを撮影して提示し，意見や考えを効率よく共有できるようにする</w:t>
            </w:r>
          </w:p>
        </w:tc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41201B" w:rsidRPr="0003235D" w:rsidRDefault="0041201B" w:rsidP="007C714A">
            <w:pPr>
              <w:jc w:val="center"/>
            </w:pPr>
          </w:p>
        </w:tc>
        <w:tc>
          <w:tcPr>
            <w:tcW w:w="1217" w:type="dxa"/>
            <w:vAlign w:val="center"/>
          </w:tcPr>
          <w:p w:rsidR="0041201B" w:rsidRPr="0003235D" w:rsidRDefault="0041201B" w:rsidP="007C714A">
            <w:pPr>
              <w:jc w:val="center"/>
            </w:pPr>
          </w:p>
        </w:tc>
      </w:tr>
      <w:tr w:rsidR="0041201B" w:rsidRPr="0003235D" w:rsidTr="0041201B">
        <w:trPr>
          <w:trHeight w:val="840"/>
          <w:jc w:val="center"/>
        </w:trPr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41201B" w:rsidRPr="0003235D" w:rsidRDefault="0041201B" w:rsidP="0041201B">
            <w:pPr>
              <w:ind w:left="374" w:hangingChars="197" w:hanging="374"/>
              <w:jc w:val="both"/>
            </w:pPr>
            <w:r w:rsidRPr="0003235D">
              <w:rPr>
                <w:rFonts w:hint="eastAsia"/>
              </w:rPr>
              <w:t>４．個々に応じた補足やヒントを提示し，生徒の理解や思考・判断を支援する</w:t>
            </w:r>
          </w:p>
        </w:tc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41201B" w:rsidRPr="0003235D" w:rsidRDefault="0041201B" w:rsidP="007C714A">
            <w:pPr>
              <w:jc w:val="center"/>
            </w:pPr>
          </w:p>
        </w:tc>
        <w:tc>
          <w:tcPr>
            <w:tcW w:w="1217" w:type="dxa"/>
            <w:vAlign w:val="center"/>
          </w:tcPr>
          <w:p w:rsidR="0041201B" w:rsidRPr="0003235D" w:rsidRDefault="0041201B" w:rsidP="007C714A">
            <w:pPr>
              <w:jc w:val="center"/>
            </w:pPr>
          </w:p>
        </w:tc>
      </w:tr>
      <w:tr w:rsidR="0041201B" w:rsidRPr="0003235D" w:rsidTr="0041201B">
        <w:trPr>
          <w:trHeight w:val="1735"/>
          <w:jc w:val="center"/>
        </w:trPr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41201B" w:rsidRPr="0003235D" w:rsidRDefault="0041201B" w:rsidP="0041201B">
            <w:pPr>
              <w:ind w:left="374" w:hangingChars="197" w:hanging="374"/>
              <w:jc w:val="both"/>
            </w:pPr>
            <w:r w:rsidRPr="0003235D">
              <w:rPr>
                <w:rFonts w:hint="eastAsia"/>
              </w:rPr>
              <w:t>５．その他</w:t>
            </w:r>
          </w:p>
          <w:p w:rsidR="0041201B" w:rsidRPr="0003235D" w:rsidRDefault="0041201B" w:rsidP="0041201B">
            <w:pPr>
              <w:ind w:left="414" w:hangingChars="197" w:hanging="414"/>
              <w:jc w:val="both"/>
            </w:pPr>
            <w:r w:rsidRPr="0003235D">
              <w:rPr>
                <w:rFonts w:hint="eastAsia"/>
                <w:sz w:val="21"/>
                <w:szCs w:val="21"/>
              </w:rPr>
              <w:t>…思いつくことがあれば書いてみてください</w:t>
            </w:r>
          </w:p>
        </w:tc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41201B" w:rsidRPr="0003235D" w:rsidRDefault="0041201B" w:rsidP="007C714A">
            <w:pPr>
              <w:jc w:val="center"/>
            </w:pPr>
          </w:p>
        </w:tc>
        <w:tc>
          <w:tcPr>
            <w:tcW w:w="1217" w:type="dxa"/>
            <w:vAlign w:val="center"/>
          </w:tcPr>
          <w:p w:rsidR="0041201B" w:rsidRPr="0003235D" w:rsidRDefault="0041201B" w:rsidP="007C714A">
            <w:pPr>
              <w:jc w:val="center"/>
            </w:pPr>
          </w:p>
        </w:tc>
      </w:tr>
    </w:tbl>
    <w:p w:rsidR="00DB0998" w:rsidRPr="0003235D" w:rsidRDefault="00DB0998" w:rsidP="0041201B">
      <w:pPr>
        <w:ind w:firstLine="0"/>
      </w:pPr>
    </w:p>
    <w:p w:rsidR="00DB0998" w:rsidRPr="0003235D" w:rsidRDefault="0041201B" w:rsidP="0041201B">
      <w:pPr>
        <w:pStyle w:val="ae"/>
        <w:numPr>
          <w:ilvl w:val="0"/>
          <w:numId w:val="2"/>
        </w:numPr>
        <w:rPr>
          <w:color w:val="auto"/>
        </w:rPr>
      </w:pPr>
      <w:r w:rsidRPr="0003235D">
        <w:rPr>
          <w:rFonts w:hint="eastAsia"/>
          <w:color w:val="auto"/>
        </w:rPr>
        <w:t>グループ内で話し合われたことをお書きください。</w:t>
      </w: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41201B" w:rsidP="0041201B">
      <w:pPr>
        <w:pStyle w:val="ae"/>
        <w:widowControl w:val="0"/>
        <w:numPr>
          <w:ilvl w:val="0"/>
          <w:numId w:val="2"/>
        </w:numPr>
        <w:contextualSpacing w:val="0"/>
        <w:rPr>
          <w:color w:val="auto"/>
        </w:rPr>
      </w:pPr>
      <w:r w:rsidRPr="0003235D">
        <w:rPr>
          <w:rFonts w:hint="eastAsia"/>
          <w:color w:val="auto"/>
        </w:rPr>
        <w:t>授業での</w:t>
      </w:r>
      <w:r w:rsidRPr="0003235D">
        <w:rPr>
          <w:rFonts w:hint="eastAsia"/>
          <w:color w:val="auto"/>
        </w:rPr>
        <w:t>ICT</w:t>
      </w:r>
      <w:r w:rsidRPr="0003235D">
        <w:rPr>
          <w:rFonts w:hint="eastAsia"/>
          <w:color w:val="auto"/>
        </w:rPr>
        <w:t>機器の利活用に関する質問や情報化推進リーダーへの要望などをお書きください。</w:t>
      </w: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DB0998" w:rsidP="00DB0998">
      <w:pPr>
        <w:ind w:left="566" w:hangingChars="298" w:hanging="566"/>
      </w:pPr>
    </w:p>
    <w:p w:rsidR="00DB0998" w:rsidRPr="0003235D" w:rsidRDefault="00DB0998" w:rsidP="00B200E7">
      <w:pPr>
        <w:ind w:firstLine="0"/>
      </w:pPr>
    </w:p>
    <w:sectPr w:rsidR="00DB0998" w:rsidRPr="0003235D">
      <w:type w:val="continuous"/>
      <w:pgSz w:w="11907" w:h="16839"/>
      <w:pgMar w:top="1148" w:right="1050" w:bottom="1148" w:left="105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D6" w:rsidRDefault="00AF3CD6">
      <w:r>
        <w:separator/>
      </w:r>
    </w:p>
  </w:endnote>
  <w:endnote w:type="continuationSeparator" w:id="0">
    <w:p w:rsidR="00AF3CD6" w:rsidRDefault="00AF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844CD3">
    <w:pPr>
      <w:pStyle w:val="af7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996D806" wp14:editId="4AEA2E3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47" name="背景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背景: 1" o:spid="_x0000_s1031" style="position:absolute;left:0;text-align:left;margin-left:0;margin-top:0;width:588.75pt;height:763.5pt;z-index:-251640832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J3OQIAAJUEAAAOAAAAZHJzL2Uyb0RvYy54bWysVE2O0zAU3iNxB8t7mqTTNjRqOosZDUJC&#10;MJqBA7iO3QT5T7anSddsuQCn4FaIY/Bsp5kCXSG6cJ/9/H1+3+fnbK4HKdCBWddpVeNilmPEFNVN&#10;p/Y1/vTx7tVrjJwnqiFCK1bjI3P4evvyxaY3FZvrVouGWQQkylW9qXHrvamyzNGWSeJm2jAFSa6t&#10;JB6mdp81lvTALkU2z/NV1mvbGKspcw5Wb1MSbyM/54z6D5w75pGoMdTm42jjuAtjtt2Qam+JaTs6&#10;lkH+oQpJOgWHTlS3xBP0ZLu/qGRHrXaa+xnVMtOcd5RFDaCmyP9Q89gSw6IWMMeZySb3/2jp+8O9&#10;RV1T40WJkSIS7ujnl68/vn2vUBHc6Y2rYNOjubfjzEEYpA7cyvAPItAQHT1OjrLBIwqL5aIsi/kS&#10;Iwq59Wq9Wiyj59kz3Fjn3zAtUQhqbPWTah7g3qKd5PDO+ehrMxZHms8YcSnglg5EoKK8WoYygXDc&#10;C9GJMgCFQj005rzM4fqpNKDUqX0kV/quEyKBhQKOoDWpi5E/CpYoHhgHj0DPPAJjd7IbYRGUUGNC&#10;KVO+SKmWNCwtL3P4jbVNiFipUEAYmDmcP3EXeX51iV4AdSpy3B6QLPb2hM0vAU91JfCEiAdr5Sew&#10;7JS2lwjOTk77Tx4lZ4JJftgNwB/CnW6O0EvirYL+XBeLHK7dx8liWYI0ZM8zu98yXtzo9EKJoq2G&#10;B0q9jaoDM/R+9G18p+Fxnc9jVc9fk+0vAAAA//8DAFBLAwQUAAYACAAAACEA6tolotsAAAAHAQAA&#10;DwAAAGRycy9kb3ducmV2LnhtbEyPQU/DMAyF70j8h8hI3Fi6iVIoTScE4saFDSSOaWPaao1T1VnX&#10;/ns8LnCxnvWs9z4X29n3asKRu0AG1qsEFFIdXEeNgY/96809KI6WnO0DoYEFGbbl5UVhcxdO9I7T&#10;LjZKQohza6CNcci15rpFb3kVBiTxvsPobZR1bLQb7UnCfa83SXKnve1IGlo74HOL9WF39AZepsoP&#10;D4flNsNldm/MoftMv4y5vpqfHkFFnOPfMZzxBR1KYarCkRyr3oA8En/n2VtnWQqqEpVusgR0Wej/&#10;/OUPAAAA//8DAFBLAQItABQABgAIAAAAIQC2gziS/gAAAOEBAAATAAAAAAAAAAAAAAAAAAAAAABb&#10;Q29udGVudF9UeXBlc10ueG1sUEsBAi0AFAAGAAgAAAAhADj9If/WAAAAlAEAAAsAAAAAAAAAAAAA&#10;AAAALwEAAF9yZWxzLy5yZWxzUEsBAi0AFAAGAAgAAAAhAH5konc5AgAAlQQAAA4AAAAAAAAAAAAA&#10;AAAALgIAAGRycy9lMm9Eb2MueG1sUEsBAi0AFAAGAAgAAAAhAOraJaLbAAAABwEAAA8AAAAAAAAA&#10;AAAAAAAAkwQAAGRycy9kb3ducmV2LnhtbFBLBQYAAAAABAAEAPMAAACbBQAAAAA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507AF6" w:rsidRDefault="00507AF6"/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4FB5A6F" wp14:editId="09C90A2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50" name="背景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背景: 2" o:spid="_x0000_s1032" style="position:absolute;left:0;text-align:left;margin-left:0;margin-top:0;width:546.85pt;height:711.35pt;z-index:-251639808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5qSgIAAOEEAAAOAAAAZHJzL2Uyb0RvYy54bWysVMGO0zAQvSPxD5bvbJI23d1GTfewSxES&#10;ghULH+A6dhPJsS3btOmZKz/AV/BXiM9gPE6zXUAcED24tmfmzZvnmaxuhl6RvXC+M7qmxUVOidDc&#10;NJ3e1fTjh82La0p8YLphymhR06Pw9Gb9/NnqYCsxM61RjXAEQLSvDrambQi2yjLPW9Ezf2Gs0GCU&#10;xvUswNHtssaxA6D3Kpvl+WV2MK6xznDhPdzeJSNdI76Ugod3UnoRiKopcAu4Oly3cc3WK1btHLNt&#10;x0ca7B9Y9KzTkHSCumOBkU+u+w2q77gz3shwwU2fGSk7LrAGqKbIf6nmoWVWYC0gjreTTP7/wfK3&#10;+3tHuqamC5BHsx7e6MfnL9+/fqvILKpzsL4Cpwd778aTh20sdZCuj/9QBBlQ0eOkqBgC4XB5uSzL&#10;5XJBCQfbMp+XRbmIqNljuHU+vBKmJ3FTUwdPhkqy/RsfkuvJJWbzRnXNplMKD263vVWO7Bk87wZ/&#10;KVbZlqXb63me4zNDSp/cMf0THKUjmjYRN6VMNwI7CHikzDK8bHaCOAZyFbOrCffMLYt6JYVwF45K&#10;xGCl3wsJOoMmM6SIHS4m8oxzoUORTC1rRGK/APIT+zgTMQL5I2BElsB5wh4BTp4J5ISdKhv9Y2ji&#10;PQXnfyOWgqcIzGx0mIL7Thv3JwAFVY2Zkz/QP5MmbsOwHbAH0TPebE1zhL5UrzX0+rIoc2ihgIdy&#10;cZXPKXHnlu0TS1C3Jk0707w1MOw8OKQQkWGOUL9x5uOgnp+R3OOXaf0TAAD//wMAUEsDBBQABgAI&#10;AAAAIQAKwy+t4AAAAAcBAAAPAAAAZHJzL2Rvd25yZXYueG1sTI/NTsMwEITvSLyDtUhcEHWaopaG&#10;OBU/6oEDiJYeOLrxkoTaa8t22vTtcbnQy2pWs5r5tlwMRrM9+tBZEjAeZcCQaqs6agRsPpe398BC&#10;lKSktoQCjhhgUV1elLJQ9kAr3K9jw1IIhUIKaGN0BeehbtHIMLIOKXnf1hsZ0+obrrw8pHCjeZ5l&#10;U25kR6mhlQ6fW6x3694I8O9P7uPFvb7d7OZfk5UO4/5no4W4vhoeH4BFHOL/MZzwEzpUiWlre1KB&#10;aQHpkfg3T142n8yAbZO6y/MZ8Krk5/zVLwAAAP//AwBQSwECLQAUAAYACAAAACEAtoM4kv4AAADh&#10;AQAAEwAAAAAAAAAAAAAAAAAAAAAAW0NvbnRlbnRfVHlwZXNdLnhtbFBLAQItABQABgAIAAAAIQA4&#10;/SH/1gAAAJQBAAALAAAAAAAAAAAAAAAAAC8BAABfcmVscy8ucmVsc1BLAQItABQABgAIAAAAIQCr&#10;mR5qSgIAAOEEAAAOAAAAAAAAAAAAAAAAAC4CAABkcnMvZTJvRG9jLnhtbFBLAQItABQABgAIAAAA&#10;IQAKwy+t4AAAAAcBAAAPAAAAAAAAAAAAAAAAAKQEAABkcnMvZG93bnJldi54bWxQSwUGAAAAAAQA&#10;BADzAAAAsQUAAAAA&#10;" stroked="f" strokeweight="2pt">
              <v:fill opacity="54484f"/>
              <v:textbox inset="2.53903mm,1.2695mm,2.53903mm,1.2695mm">
                <w:txbxContent>
                  <w:p w:rsidR="00507AF6" w:rsidRDefault="00507AF6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0963124" wp14:editId="1CE7D87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53" name="背景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  <w:p w:rsidR="00B200E7" w:rsidRDefault="00B200E7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背景: 3" o:spid="_x0000_s1033" style="position:absolute;left:0;text-align:left;margin-left:0;margin-top:0;width:525.65pt;height:684pt;z-index:-251638784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2JOAIAAKAEAAAOAAAAZHJzL2Uyb0RvYy54bWysVM2O0zAQviPxDpbvNGm76S5R0z3sqggJ&#10;wYqFB3Acp4nkP9mmSc9ceQGegrdCPAbjcZrdBcQBkUiO7Zn55pvP42yvRyXJUTjfG13R5SKnRGhu&#10;ml4fKvrxw/7FFSU+MN0wabSo6El4er17/mw72FKsTGdkIxwBEO3LwVa0C8GWWeZ5JxTzC2OFBmNr&#10;nGIBlu6QNY4NgK5ktsrzTTYY11hnuPAedm+Tke4Qv20FD+/a1otAZEWBW8DR4VjHMdttWXlwzHY9&#10;n2iwf2ChWK8h6Qx1ywIjn1z/G5TquTPetGHBjcpM2/ZcYA1QzTL/pZr7jlmBtYA43s4y+f8Hy98e&#10;7xzpm4oWa0o0U3BGPz5/+f71W0nWUZ3B+hKc7u2dm1YeprHUsXUqfqEIMqKip1lRMQbCYXOzuSwu&#10;i4ISDrarDbw5ap49hFvnwythFImTijo4MlSSHd/4ACnB9ewSs3kj+2bfS4kLd6hvpCNHBse7xydy&#10;hpAnblKTAbisC+gAriwU29QSk2gToVKI1BAZy00F4iycpIiJpH4vWpAJSlphIDaomHMzzoUOy2Tq&#10;WCMSpSKH58wotnSMQH4IGJFbyD9jTwBnzwRyxk4sJ/8YKrC/5+D8b8RS8ByBmY0Oc7DqtXF/ApBQ&#10;1ZQ5+Z9FStJElcJYj9hCq+gZd2rTnKCt5GsNrfpyeZFDBwRcXBSXOTSae2ypn1iCvDHpsjLNOwN3&#10;lQeHFCIyXAPUb7qy8Z49XiO5hx/L7icAAAD//wMAUEsDBBQABgAIAAAAIQAuccw+3QAAAAcBAAAP&#10;AAAAZHJzL2Rvd25yZXYueG1sTI9BT8MwDIXvSPyHyEjcWDImplKaTjBtIHGj47Cj15imonGqJtvK&#10;fv0yLnCxnvWs9z4Xi9F14kBDaD1rmE4UCOLam5YbDZ+b9V0GIkRkg51n0vBDARbl9VWBufFH/qBD&#10;FRuRQjjkqMHG2OdShtqSwzDxPXHyvvzgMKZ1aKQZ8JjCXSfvlZpLhy2nBos9LS3V39XeaeBsvV29&#10;nLZL+zZUj5usdit8f9X69mZ8fgIRaYx/x3DBT+hQJqad37MJotOQHom/8+Kph+kMxC6p2TxTIMtC&#10;/ucvzwAAAP//AwBQSwECLQAUAAYACAAAACEAtoM4kv4AAADhAQAAEwAAAAAAAAAAAAAAAAAAAAAA&#10;W0NvbnRlbnRfVHlwZXNdLnhtbFBLAQItABQABgAIAAAAIQA4/SH/1gAAAJQBAAALAAAAAAAAAAAA&#10;AAAAAC8BAABfcmVscy8ucmVsc1BLAQItABQABgAIAAAAIQA4pJ2JOAIAAKAEAAAOAAAAAAAAAAAA&#10;AAAAAC4CAABkcnMvZTJvRG9jLnhtbFBLAQItABQABgAIAAAAIQAuccw+3QAAAAcBAAAPAAAAAAAA&#10;AAAAAAAAAJIEAABkcnMvZG93bnJldi54bWxQSwUGAAAAAAQABADzAAAAnAUAAAAA&#10;" stroked="f" strokeweight=".5pt">
              <v:stroke linestyle="thinThin"/>
              <v:textbox inset="2.53903mm,1.2695mm,2.53903mm,1.2695mm">
                <w:txbxContent>
                  <w:p w:rsidR="00507AF6" w:rsidRDefault="00507AF6"/>
                  <w:p w:rsidR="00B200E7" w:rsidRDefault="00B200E7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56740E5" wp14:editId="6531480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56" name="日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672D6E">
                          <w:pPr>
                            <w:spacing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A6A6A6" w:themeColor="background1" w:themeShade="A6"/>
                              <w:sz w:val="18"/>
                              <w:szCs w:val="18"/>
                            </w:rPr>
                            <w:t>宮城県教育委員会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日付" o:spid="_x0000_s1034" style="position:absolute;left:0;text-align:left;margin-left:0;margin-top:0;width:519.6pt;height:19.4pt;z-index:251678720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4xjgIAAFoFAAAOAAAAZHJzL2Uyb0RvYy54bWysVF1uEzEQfkfiDpbf6SYpjdqomypqVYRU&#10;tRUp6rPjtbsreT1m7GQ3XAQuwCm4DuIcjL0/hbbiAZGHzdie+Wbm8zc+PWtrw3YKfQU259ODCWfK&#10;Sigq+5Dzj3eXb44580HYQhiwKud75fnZ8vWr08Yt1AxKMIVCRiDWLxqX8zIEt8gyL0tVC38ATlk6&#10;1IC1CLTEh6xA0RB6bbLZZDLPGsDCIUjlPe1edId8mfC1VjLcaO1VYCbnVFtIX0zfTfxmy1OxeEDh&#10;ykr2ZYh/qKIWlaWkI9SFCIJtsXoGVVcSwYMOBxLqDLSupEo9UDfTyZNu1qVwKvVC5Hg30uT/H6y8&#10;3t0iq4qcH805s6KmO/r55duP718jNY3zC/JYu1vsV57M2GersY7/1AFrE537kU7VBiZpc350cnwy&#10;I9Ylnc3ezg+PE9/ZY7RDH94pqFk0co50XYlFsbvygTKS6+ASk1m4rIxJV2bsHxvkGHeyWHBXYrLC&#10;3qjoZ+wHpalLKmqWEiR9qXODbCdIGUJKZcO0OypFobrtown9Ig8EP0akVQKMyJoKGrF7gKjd59gd&#10;TO8fQ1WS5xg8+VthXfAYkTKDDWNwXVnAlwAMddVn7vwHkjpqIkuh3bRJAYfDlW+g2JMqELpx8U5e&#10;VnRBV8KHW4E0H3SnNPPhhj7aQJNz6C3OSsDPL+1Hf5ItnXLW0Lzl3H/aClScmfeWBB2HczBwMDaD&#10;Ybf1OdBFTek1cTKZFIDBDKZGqO/pKVjFLHQkrKRcOZcBh8V56OaeHhOpVqvkRkPoRLiyaycjeOQ1&#10;Cu6uvRfoelUG0vM1DLMoFk/E2fnGSAurbQBdJeVGZjsee8ZpgJN0+scmvhC/r5PX45O4/AUAAP//&#10;AwBQSwMEFAAGAAgAAAAhADzTW9PeAAAABQEAAA8AAABkcnMvZG93bnJldi54bWxMj0FLw0AQhe+C&#10;/2EZwYvYTVvQNGZSpChK0YNVxON2d5oEd2dDdtNGf71bL3oZeLzHe9+Uy9FZsac+tJ4RppMMBLH2&#10;puUa4e31/jIHEaJio6xnQviiAMvq9KRUhfEHfqH9JtYilXAoFEITY1dIGXRDToWJ74iTt/O9UzHJ&#10;vpamV4dU7qycZdmVdKrltNCojlYN6c/N4BB2d8/243u4Xl+sRr1ePDw+vddTjXh+Nt7egIg0xr8w&#10;HPETOlSJaesHNkFYhPRI/L1HL5svZiC2CPM8B1mV8j999QMAAP//AwBQSwECLQAUAAYACAAAACEA&#10;toM4kv4AAADhAQAAEwAAAAAAAAAAAAAAAAAAAAAAW0NvbnRlbnRfVHlwZXNdLnhtbFBLAQItABQA&#10;BgAIAAAAIQA4/SH/1gAAAJQBAAALAAAAAAAAAAAAAAAAAC8BAABfcmVscy8ucmVsc1BLAQItABQA&#10;BgAIAAAAIQA8Gg4xjgIAAFoFAAAOAAAAAAAAAAAAAAAAAC4CAABkcnMvZTJvRG9jLnhtbFBLAQIt&#10;ABQABgAIAAAAIQA801vT3gAAAAUBAAAPAAAAAAAAAAAAAAAAAOgEAABkcnMvZG93bnJldi54bWxQ&#10;SwUGAAAAAAQABADzAAAA8wUAAAAA&#10;" filled="f" stroked="f" strokeweight="2pt">
              <v:textbox inset="0,0,0,0">
                <w:txbxContent>
                  <w:p w:rsidR="00507AF6" w:rsidRDefault="00672D6E">
                    <w:pPr>
                      <w:spacing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A6A6A6" w:themeColor="background1" w:themeShade="A6"/>
                        <w:sz w:val="18"/>
                        <w:szCs w:val="18"/>
                      </w:rPr>
                      <w:t>宮城県教育委員会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D6" w:rsidRDefault="00AF3CD6">
      <w:r>
        <w:separator/>
      </w:r>
    </w:p>
  </w:footnote>
  <w:footnote w:type="continuationSeparator" w:id="0">
    <w:p w:rsidR="00AF3CD6" w:rsidRDefault="00AF3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844CD3">
    <w:pPr>
      <w:pStyle w:val="af5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A4100A" wp14:editId="67081E4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65000</wp14:pctPosVOffset>
                  </wp:positionV>
                </mc:Choice>
                <mc:Fallback>
                  <wp:positionV relativeFrom="page">
                    <wp:posOffset>473710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28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72576;visibility:visible;mso-wrap-style:square;mso-width-percent:1060;mso-height-percent:0;mso-top-percent:6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6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6uIwIAAIcEAAAOAAAAZHJzL2Uyb0RvYy54bWysVEtu2zAQ3RfoHQjua0m2FceG5SwSpChQ&#10;tEHTHoCmSIsAfyBZy75Gt9l101P0OAF6jA5JWUmatouiWlCkOPPmvceh1hcHJdGeOS+MbnA1KTFi&#10;mppW6F2DP328fnWOkQ9Et0QazRp8ZB5fbF6+WPd2xaamM7JlDgGI9qveNrgLwa6KwtOOKeInxjIN&#10;m9w4RQIs3a5oHekBXcliWpZnRW9ca52hzHv4epU38Sbhc85oeM+5ZwHJBgO3kEaXxm0ci82arHaO&#10;2E7QgQb5BxaKCA1FR6grEgj67MQzKCWoM97wMKFGFYZzQVnSAGqq8hc1tx2xLGkBc7wdbfL/D5a+&#10;2984JNoGT+GkNFFwRvd3dz++fbn//hVVy2hQb/0K4m7tjRtWHqZR7YE7Fd+gAx2SqcfRVHYIiMLH&#10;s8X5fLmoMaKwt5iV0zpiFg/J1vnwmhmF4qTBDs4sWUn2b33IoaeQWMsbKdprIWVaxD5hl9KhPYET&#10;JpQyHaqhwJNIqVEPZGZ1mcC1iRAZXWrgE0VmWWkWjpLFAlJ/YBz8ASHTlJg683nFRKYjLctE6hKe&#10;E40Tx6Q6AcZoDvVH7Opv2JnlEB9TWWrsMTkr+gOxnDxmpMpGhzFZCW3c76rL0Uee408mZWuiS1vT&#10;HqF75BsNHbms5iWcckiLeb0oZxi5xzvbJztBXpp8J4mmnYErSYNLjkVk6Pbk1nAz43V6vE5UHv4f&#10;m58AAAD//wMAUEsDBBQABgAIAAAAIQCEtG4f2QAAAAUBAAAPAAAAZHJzL2Rvd25yZXYueG1sTI/B&#10;TsMwEETvSPyDtUjcqN1IjaIQp0KgfkBbBD1u4yVJa6+j2G1Dvx6XC1xWs5rVzNtqOTkrzjSG3rOG&#10;+UyBIG686bnV8L5dPRUgQkQ2aD2Thm8KsKzv7yosjb/wms6b2IoUwqFEDV2MQyllaDpyGGZ+IE7e&#10;lx8dxrSOrTQjXlK4szJTKpcOe04NHQ702lFz3JychkJ+7j4Ob1eM9rrNVMxyWq9Q68eH6eUZRKQp&#10;/h3DDT+hQ52Y9v7EJgirIT0Sf+fNU3mxALFPar4AWVfyP339AwAA//8DAFBLAQItABQABgAIAAAA&#10;IQC2gziS/gAAAOEBAAATAAAAAAAAAAAAAAAAAAAAAABbQ29udGVudF9UeXBlc10ueG1sUEsBAi0A&#10;FAAGAAgAAAAhADj9If/WAAAAlAEAAAsAAAAAAAAAAAAAAAAALwEAAF9yZWxzLy5yZWxzUEsBAi0A&#10;FAAGAAgAAAAhAM7Nnq4jAgAAhwQAAA4AAAAAAAAAAAAAAAAALgIAAGRycy9lMm9Eb2MueG1sUEsB&#10;Ai0AFAAGAAgAAAAhAIS0bh/ZAAAABQEAAA8AAAAAAAAAAAAAAAAAfQQAAGRycy9kb3ducmV2Lnht&#10;bFBLBQYAAAAABAAEAPMAAACDBQAAAAA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D7F8BE6" wp14:editId="6126D02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25000</wp14:pctPosVOffset>
                  </wp:positionV>
                </mc:Choice>
                <mc:Fallback>
                  <wp:positionV relativeFrom="page">
                    <wp:posOffset>182245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9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BEC7C1" w:themeColor="accent1" w:themeTint="99"/>
                              <w:spacing w:val="60"/>
                              <w:kern w:val="24"/>
                              <w:sz w:val="18"/>
                              <w:szCs w:val="18"/>
                            </w:rPr>
                            <w:id w:val="721061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507AF6" w:rsidRDefault="009F7084">
                              <w:pPr>
                                <w:jc w:val="center"/>
                                <w:rPr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  <w:t>ICT</w:t>
                              </w:r>
                              <w:r>
                                <w:rPr>
                                  <w:rFonts w:hint="eastAsia"/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  <w:t>機器を利活用した授業実践に向けて（第１回／全２回）</w:t>
                              </w:r>
                            </w:p>
                          </w:sdtContent>
                        </w:sdt>
                        <w:p w:rsidR="00507AF6" w:rsidRDefault="00507AF6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サブタイトル 2" o:spid="_x0000_s1035" type="#_x0000_t202" style="position:absolute;left:0;text-align:left;margin-left:0;margin-top:0;width:514.1pt;height:26.6pt;z-index:251673600;visibility:visible;mso-wrap-style:square;mso-width-percent:1020;mso-height-percent:0;mso-top-percent:2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2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tR0wEAAGIDAAAOAAAAZHJzL2Uyb0RvYy54bWysU8Fu2zAMvQ/oPwi6N3acpGmMOEW3YsOA&#10;YhvQ7QMUWYqNWqIgqbGzY3LZF+wLdtt5536Mf6SUkqbZdht2kU2RfHyPpOZXnWrIWlhXgy7ocJBS&#10;IjSHstargn75/Pb8khLnmS5ZA1oUdCMcvVqcvZq3JhcZVNCUwhIE0S5vTUEr702eJI5XQjE3ACM0&#10;OiVYxTyadpWUlrWIrpokS9OLpAVbGgtcOIe3N3snXUR8KQX3H6V0wpOmoMjNx9PGcxnOZDFn+coy&#10;U9X8QIP9AwvFao1Fj1A3zDPyYOu/oFTNLTiQfsBBJSBlzUXUgGqG6R9q7ipmRNSCzXHm2Cb3/2D5&#10;h/UnS+qyoNmMEs0Uzqjf/up33/vtY7/90e++9bufJAuNao3LMf7OYIbvXkOHA4+inbkFfu8wJDmJ&#10;2Sc4jA6N6aRV4YuSCSbiLDbH/ovOE46XF5Nslk7RxdE3Gk0vszig5CXbWOffCVAk/BTU4nwjA7a+&#10;dT7UZ/lzyIHMvn6g5btlF5WOn8UsodygFlxfxKrAfqWkea+xu7PhOJ3gtkRjPJmmI0rsqWf5m8c3&#10;byDuVxCocVevHzzIOhIKlfd1DoRwkJHnYenCppzaMerlaSyeAAAA//8DAFBLAwQUAAYACAAAACEA&#10;JgoNJtwAAAAFAQAADwAAAGRycy9kb3ducmV2LnhtbEyPQUvDQBCF70L/wzKCN7txS6XGTEopiOKt&#10;aRC8bbNjEs3Oxuy2Tf+9217qZeDxHu99ky1H24kDDb51jPAwTUAQV860XCOU25f7BQgfNBvdOSaE&#10;E3lY5pObTKfGHXlDhyLUIpawTzVCE0KfSumrhqz2U9cTR+/LDVaHKIdamkEfY7ntpEqSR2l1y3Gh&#10;0T2tG6p+ir1FeH2bvX+Mp++V2ha2/LWfT5uyD4h3t+PqGUSgMVzDcMaP6JBHpp3bs/GiQ4iPhMs9&#10;e4laKBA7hPlMgcwz+Z8+/wMAAP//AwBQSwECLQAUAAYACAAAACEAtoM4kv4AAADhAQAAEwAAAAAA&#10;AAAAAAAAAAAAAAAAW0NvbnRlbnRfVHlwZXNdLnhtbFBLAQItABQABgAIAAAAIQA4/SH/1gAAAJQB&#10;AAALAAAAAAAAAAAAAAAAAC8BAABfcmVscy8ucmVsc1BLAQItABQABgAIAAAAIQCpa6tR0wEAAGID&#10;AAAOAAAAAAAAAAAAAAAAAC4CAABkcnMvZTJvRG9jLnhtbFBLAQItABQABgAIAAAAIQAmCg0m3AAA&#10;AAUBAAAPAAAAAAAAAAAAAAAAAC0EAABkcnMvZG93bnJldi54bWxQSwUGAAAAAAQABADzAAAANgUA&#10;AAAA&#10;" filled="f" stroked="f">
              <v:path arrowok="t"/>
              <v:textbox inset="2.53903mm,1.2695mm,2.53903mm,1.2695mm">
                <w:txbxContent>
                  <w:sdt>
                    <w:sdtPr>
                      <w:rPr>
                        <w:caps/>
                        <w:color w:val="BEC7C1" w:themeColor="accent1" w:themeTint="99"/>
                        <w:spacing w:val="60"/>
                        <w:kern w:val="24"/>
                        <w:sz w:val="18"/>
                        <w:szCs w:val="18"/>
                      </w:rPr>
                      <w:id w:val="72106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507AF6" w:rsidRDefault="009F7084">
                        <w:pPr>
                          <w:jc w:val="center"/>
                          <w:rPr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  <w:t>ICT</w:t>
                        </w:r>
                        <w:r>
                          <w:rPr>
                            <w:rFonts w:hint="eastAsia"/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  <w:t>機器を利活用した授業実践に向けて（第１回／全２回）</w:t>
                        </w:r>
                      </w:p>
                    </w:sdtContent>
                  </w:sdt>
                  <w:p w:rsidR="00507AF6" w:rsidRDefault="00507AF6"/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844CD3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0CE4C1" wp14:editId="6EB07F8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9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64384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AkIgIAAIcEAAAOAAAAZHJzL2Uyb0RvYy54bWysVMtuEzEU3SPxD5b3ZGbyaJpRJl20KkJC&#10;UFH4AMdjZyz5Jdtkkt9g2x0bvoLPqcRncG1Ppi0FFogsHD/uPfec4+tZXxyURHvmvDC6wdWkxIhp&#10;alqhdw3+9PH61TlGPhDdEmk0a/CReXyxefli3duaTU1nZMscAhDt6942uAvB1kXhaccU8RNjmYZD&#10;bpwiAZZuV7SO9ICuZDEty7OiN661zlDmPexe5UO8SficMxrec+5ZQLLBwC2k0aVxG8disyb1zhHb&#10;CTrQIP/AQhGhoegIdUUCQZ+deAalBHXGGx4m1KjCcC4oSxpATVX+oua2I5YlLWCOt6NN/v/B0nf7&#10;G4dEC3e3wkgTBXd0f3f349uX++9fEeyBQb31NcTd2hs3rDxMo9oDdyr+gw50SKYeR1PZISAKm2fL&#10;8/lqucCIwtlyVk4XEbN4SLbOh9fMKBQnDXZwZ8lKsn/rQw49hcRa3kjRXgsp0yL2CbuUDu0J3DCh&#10;lOlQDQWeREqNeiAzW5QJXJsIkdGlBj5RZJaVZuEoWSwg9QfGwR8QMk2JqTOfV0xkOtKyTGRRwu9E&#10;48QxqU6AMZpD/RG7+ht2ZjnEx1SWGntMzor+QCwnjxmpstFhTFZCG/e76nL0kef4k0nZmujS1rRH&#10;6B75RkNHrqp5Cbcc0mK+WJYzjNzjk+2TkyAvTX6TRNPOwJOkwSXHIjJ0e3JreJnxOT1eJyoP34/N&#10;TwAAAP//AwBQSwMEFAAGAAgAAAAhAF1knejcAAAABQEAAA8AAABkcnMvZG93bnJldi54bWxMj81u&#10;wjAQhO+VeAdrkXorTlCT0jQOokicqkpAf86beJtEjdchNpC+fQ2X9rKa1axmvs2Xo+nEiQbXWlYQ&#10;zyIQxJXVLdcK3t82dwsQziNr7CyTgh9ysCwmNzlm2p55R6e9r0UIYZehgsb7PpPSVQ0ZdDPbEwfv&#10;yw4GfViHWuoBzyHcdHIeRak02HJoaLCndUPV9/5oFDhK1o/pdnu/e36ND4fPzcuHfSiVup2OqycQ&#10;nkb/dwwX/IAORWAq7ZG1E52C8Ii/zosXpYsERBlUnIAscvmfvvgFAAD//wMAUEsBAi0AFAAGAAgA&#10;AAAhALaDOJL+AAAA4QEAABMAAAAAAAAAAAAAAAAAAAAAAFtDb250ZW50X1R5cGVzXS54bWxQSwEC&#10;LQAUAAYACAAAACEAOP0h/9YAAACUAQAACwAAAAAAAAAAAAAAAAAvAQAAX3JlbHMvLnJlbHNQSwEC&#10;LQAUAAYACAAAACEABBfwJCICAACHBAAADgAAAAAAAAAAAAAAAAAuAgAAZHJzL2Uyb0RvYy54bWxQ&#10;SwECLQAUAAYACAAAACEAXWSd6NwAAAAFAQAADwAAAAAAAAAAAAAAAAB8BAAAZHJzL2Rvd25yZXYu&#10;eG1sUEsFBgAAAAAEAAQA8wAAAIUFAAAAAA=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1844F8" wp14:editId="321A8E2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0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-2097628961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507AF6" w:rsidRDefault="009F70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ICT</w:t>
                              </w:r>
                              <w:r>
                                <w:rPr>
                                  <w:rFonts w:hint="eastAsia"/>
                                </w:rPr>
                                <w:t>機器を利活用した授業実践に向けて（第１回／全２回）</w:t>
                              </w:r>
                            </w:p>
                          </w:sdtContent>
                        </w:sdt>
                        <w:p w:rsidR="00507AF6" w:rsidRDefault="00507AF6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0;margin-top:0;width:514.1pt;height:26.6pt;z-index:251665408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9d0QEAAGIDAAAOAAAAZHJzL2Uyb0RvYy54bWysU0Fu2zAQvBfIHwjeY8lyHCeC5SBt0KJA&#10;0BZI+wCaIi0hIpcgGUvu0b70BX1Bbz33nMfoI1lSjuO2t6IXStTuzs7MruZXnWrIWlhXgy7oeJRS&#10;IjSHstargn75/Pb0ghLnmS5ZA1oUdCMcvVqcvJq3JhcZVNCUwhIE0S5vTUEr702eJI5XQjE3AiM0&#10;BiVYxTxe7SopLWsRXTVJlqbnSQu2NBa4cA6/3gxBuoj4UgruP0rphCdNQZGbj6eN5zKcyWLO8pVl&#10;pqr5ngb7BxaK1RqbHqBumGfkwdZ/QamaW3Ag/YiDSkDKmouoAdWM0z/U3FXMiKgFzXHmYJP7f7D8&#10;w/qTJXVZ0Azt0UzhjPrtr373vd8+9tsf/e5bv/tJsmBUa1yO+XcGK3z3GjoceBTtzC3we4cpyVHO&#10;UOAwOxjTSavCEyUTLMRmm4P/ovOE48fzaXaZzjDEMTaZzC6QUwB9qTbW+XcCFAkvBbU438iArW+d&#10;H1KfU/Zkhv6Blu+WXVQ6fRazhHKDWnB9EasC+5WS5r1Gdy/HZ+kUtyVezqazdEKJPY4sf4v45g3E&#10;/QoCNe7q9YMHWUdCofPQZ08IBxkl7ZcubMrxPWa9/BqLJwA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IJsf13RAQAAYg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-209762896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507AF6" w:rsidRDefault="009F70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ICT</w:t>
                        </w:r>
                        <w:r>
                          <w:rPr>
                            <w:rFonts w:hint="eastAsia"/>
                          </w:rPr>
                          <w:t>機器を利活用した授業実践に向けて（第１回／全２回）</w:t>
                        </w:r>
                      </w:p>
                    </w:sdtContent>
                  </w:sdt>
                  <w:p w:rsidR="00507AF6" w:rsidRDefault="00507AF6"/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E7" w:rsidRDefault="00B200E7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CB25A9" wp14:editId="6F709B8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80768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OjIQIAAIYEAAAOAAAAZHJzL2Uyb0RvYy54bWysVMtu1DAU3SPxD5b3TJJ5dDrRZLpoVYSE&#10;oKLwAR7HnljyS7aZzPwG2+7Y8BV8TiU+g2s7k7YUWCCycOz43nPPOb7O+uKgJNoz54XRDa4mJUZM&#10;U9MKvWvwp4/Xr84x8oHolkijWYOPzOOLzcsX697WbGo6I1vmEIBoX/e2wV0Iti4KTzumiJ8YyzRs&#10;cuMUCbB0u6J1pAd0JYtpWZ4VvXGtdYYy7+HrVd7Em4TPOaPhPeeeBSQbDNxCGl0at3EsNmtS7xyx&#10;naADDfIPLBQRGoqOUFckEPTZiWdQSlBnvOFhQo0qDOeCsqQB1FTlL2puO2JZ0gLmeDva5P8fLH23&#10;v3FItHB2GGmi4Iju7+5+fPty//0rqlbRn976GsJu7Y0bVh6mUeyBOxXfIAMdkqfH0VN2CIjCx7Pl&#10;+Xy1XGBEYW85K6eLiFk8JFvnw2tmFIqTBjs4suQk2b/1IYeeQmItb6Ror4WUaRHbhF1Kh/YEDphQ&#10;ynSohgJPIqVGPZCZLcoErk2EyOhSA58oMstKs3CULBaQ+gPjYA8ImabE1JjPKyYyHWlZJrIo4TnR&#10;OHFMqhNgjOZQf8Su/oadWQ7xMZWlvh6Ts6I/EMvJY0aqbHQYk5XQxv2uuhx95Dn+ZFK2Jrq0Ne0R&#10;mke+0dCQq2pewimHtJgvluUMI/d4Z/tkJ8hLk68k0bQzcCNpcMmxiAzNntwaLma8TY/XicrD72Pz&#10;EwAA//8DAFBLAwQUAAYACAAAACEAXWSd6NwAAAAFAQAADwAAAGRycy9kb3ducmV2LnhtbEyPzW7C&#10;MBCE75V4B2uReitOUJPSNA6iSJyqSkB/zpt4m0SN1yE2kL59DZf2sprVrGa+zZej6cSJBtdaVhDP&#10;IhDEldUt1wre3zZ3CxDOI2vsLJOCH3KwLCY3OWbannlHp72vRQhhl6GCxvs+k9JVDRl0M9sTB+/L&#10;DgZ9WIda6gHPIdx0ch5FqTTYcmhosKd1Q9X3/mgUOErWj+l2e797fo0Ph8/Ny4d9KJW6nY6rJxCe&#10;Rv93DBf8gA5FYCrtkbUTnYLwiL/OixeliwREGVScgCxy+Z+++AUAAP//AwBQSwECLQAUAAYACAAA&#10;ACEAtoM4kv4AAADhAQAAEwAAAAAAAAAAAAAAAAAAAAAAW0NvbnRlbnRfVHlwZXNdLnhtbFBLAQIt&#10;ABQABgAIAAAAIQA4/SH/1gAAAJQBAAALAAAAAAAAAAAAAAAAAC8BAABfcmVscy8ucmVsc1BLAQIt&#10;ABQABgAIAAAAIQASVIOjIQIAAIYEAAAOAAAAAAAAAAAAAAAAAC4CAABkcnMvZTJvRG9jLnhtbFBL&#10;AQItABQABgAIAAAAIQBdZJ3o3AAAAAUBAAAPAAAAAAAAAAAAAAAAAHsEAABkcnMvZG93bnJldi54&#10;bWxQSwUGAAAAAAQABADzAAAAhAUAAAAA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E0BBA20" wp14:editId="32F031E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192655936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B200E7" w:rsidRDefault="009F70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ICT</w:t>
                              </w:r>
                              <w:r>
                                <w:rPr>
                                  <w:rFonts w:hint="eastAsia"/>
                                </w:rPr>
                                <w:t>機器を利活用した授業実践に向けて（第１回／全２回）</w:t>
                              </w:r>
                            </w:p>
                          </w:sdtContent>
                        </w:sdt>
                        <w:p w:rsidR="00B200E7" w:rsidRDefault="00B200E7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0;margin-top:0;width:514.1pt;height:26.6pt;z-index:251681792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5ta0QEAAGEDAAAOAAAAZHJzL2Uyb0RvYy54bWysU8GO0zAQvSPxD5bvNGm6bXejpitgBUJa&#10;AdLCB7iO3VjEHsv2NinH9sIX8AXcOHPmY/IjjN1ut8ANcXEynpk3782MF9e9bslGOK/AVHQ8yikR&#10;hkOtzLqiHz+8enZJiQ/M1KwFIyq6FZ5eL58+WXS2FAU00NbCEQQxvuxsRZsQbJllnjdCMz8CKww6&#10;JTjNAppundWOdYiu26zI81nWgautAy68x9ubg5MuE76Ugod3UnoRSFtR5BbS6dK5ime2XLBy7Zht&#10;FD/SYP/AQjNlsOgJ6oYFRu6d+gtKK+7AgwwjDjoDKRUXSQOqGed/qLlrmBVJCzbH21Ob/P+D5W83&#10;7x1RdUULSgzTOKJh92PYfx12P4fdt2H/Zdh/J0XsU2d9ieF3FhNC/wJ6nHfS7O0t8E8eQ7KzmEOC&#10;x+jYl146Hb+omGAijmJ7ar/oA+F4OZsWV/kcXRx9k8n8skjzyR6zrfPhtQBN4k9FHY43MWCbWx9i&#10;fVY+hBzJHOpHWqFf9Uno7EHMCuotasHtRawG3GdK2jcGm3s1vsinuCzJuJjO8wkl7tyz+s0T2peQ&#10;1isKNLiqz+8DSJUIxcqHOkdCOMfE87hzcVHO7RT1+DKWvwA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LtTm1rRAQAAYQ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192655936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B200E7" w:rsidRDefault="009F70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ICT</w:t>
                        </w:r>
                        <w:r>
                          <w:rPr>
                            <w:rFonts w:hint="eastAsia"/>
                          </w:rPr>
                          <w:t>機器を利活用した授業実践に向けて（第１回／全２回）</w:t>
                        </w:r>
                      </w:p>
                    </w:sdtContent>
                  </w:sdt>
                  <w:p w:rsidR="00B200E7" w:rsidRDefault="00B200E7"/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6E" w:rsidRDefault="00672D6E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3B7EB79" wp14:editId="01D1586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3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83840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xtIgIAAIYEAAAOAAAAZHJzL2Uyb0RvYy54bWysVMtu1DAU3SPxD5b3TJJ5dDrRZLpoVYSE&#10;oKLwAR7HnljyS7aZzPwG2+7Y8BV8TiU+g2s7k7YUWCCycOz43nPPOb7O+uKgJNoz54XRDa4mJUZM&#10;U9MKvWvwp4/Xr84x8oHolkijWYOPzOOLzcsX697WbGo6I1vmEIBoX/e2wV0Iti4KTzumiJ8YyzRs&#10;cuMUCbB0u6J1pAd0JYtpWZ4VvXGtdYYy7+HrVd7Em4TPOaPhPeeeBSQbDNxCGl0at3EsNmtS7xyx&#10;naADDfIPLBQRGoqOUFckEPTZiWdQSlBnvOFhQo0qDOeCsqQB1FTlL2puO2JZ0gLmeDva5P8fLH23&#10;v3FItA2eYaSJgiO6v7v78e3L/fevqFpFf3rrawi7tTduWHmYRrEH7lR8gwx0SJ4eR0/ZISAKH8+W&#10;5/PVcoERhb3lrJwuImbxkGydD6+ZUShOGuzgyJKTZP/Whxx6Com1vJGivRZSpkVsE3YpHdoTOGBC&#10;KdOhGgo8iZQa9UBmtigTuDYRIqNLDXyiyCwrzcJRslhA6g+Mgz0gZJoSU2M+r5jIdKRlmciihOdE&#10;48QxqU6AMZpD/RG7+ht2ZjnEx1SW+npMzor+QCwnjxmpstFhTFZCG/e76nL0kef4k0nZmujS1rRH&#10;aB75RkNDrqp5Cacc0mK+WJbQT+7xzvbJTpCXJl9Jomln4EbS4JJjERmaPbk1XMx4mx6vE5WH38fm&#10;JwAAAP//AwBQSwMEFAAGAAgAAAAhAF1knejcAAAABQEAAA8AAABkcnMvZG93bnJldi54bWxMj81u&#10;wjAQhO+VeAdrkXorTlCT0jQOokicqkpAf86beJtEjdchNpC+fQ2X9rKa1axmvs2Xo+nEiQbXWlYQ&#10;zyIQxJXVLdcK3t82dwsQziNr7CyTgh9ysCwmNzlm2p55R6e9r0UIYZehgsb7PpPSVQ0ZdDPbEwfv&#10;yw4GfViHWuoBzyHcdHIeRak02HJoaLCndUPV9/5oFDhK1o/pdnu/e36ND4fPzcuHfSiVup2OqycQ&#10;nkb/dwwX/IAORWAq7ZG1E52C8Ii/zosXpYsERBlUnIAscvmfvvgFAAD//wMAUEsBAi0AFAAGAAgA&#10;AAAhALaDOJL+AAAA4QEAABMAAAAAAAAAAAAAAAAAAAAAAFtDb250ZW50X1R5cGVzXS54bWxQSwEC&#10;LQAUAAYACAAAACEAOP0h/9YAAACUAQAACwAAAAAAAAAAAAAAAAAvAQAAX3JlbHMvLnJlbHNQSwEC&#10;LQAUAAYACAAAACEAEud8bSICAACGBAAADgAAAAAAAAAAAAAAAAAuAgAAZHJzL2Uyb0RvYy54bWxQ&#10;SwECLQAUAAYACAAAACEAXWSd6NwAAAAFAQAADwAAAAAAAAAAAAAAAAB8BAAAZHJzL2Rvd25yZXYu&#10;eG1sUEsFBgAAAAAEAAQA8wAAAIUFAAAAAA=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73919EB" wp14:editId="44A4368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4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-2116736050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672D6E" w:rsidRDefault="009F70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ICT</w:t>
                              </w:r>
                              <w:r>
                                <w:rPr>
                                  <w:rFonts w:hint="eastAsia"/>
                                </w:rPr>
                                <w:t>機器を利活用した授業実践に向けて（第１回／全２回）</w:t>
                              </w:r>
                            </w:p>
                          </w:sdtContent>
                        </w:sdt>
                        <w:p w:rsidR="00672D6E" w:rsidRDefault="00672D6E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0;width:514.1pt;height:26.6pt;z-index:251684864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hY0QEAAGEDAAAOAAAAZHJzL2Uyb0RvYy54bWysU8GO0zAQvSPxD5bvNGnabnejpitgBUJa&#10;AdLCB7iO3VjEHsv2NinH9sIX8AXcOHPmY/IjjN1ut8ANcXEynpk3782MF9e9bslGOK/AVHQ8yikR&#10;hkOtzLqiHz+8enZJiQ/M1KwFIyq6FZ5eL58+WXS2FAU00NbCEQQxvuxsRZsQbJllnjdCMz8CKww6&#10;JTjNAppundWOdYiu26zI84usA1dbB1x4j7c3ByddJnwpBQ/vpPQikLaiyC2k06VzFc9suWDl2jHb&#10;KH6kwf6BhWbKYNET1A0LjNw79ReUVtyBBxlGHHQGUioukgZUM87/UHPXMCuSFmyOt6c2+f8Hy99u&#10;3jui6opOKTFM44iG3Y9h/3XY/Rx234b9l2H/nRSxT531JYbfWUwI/Qvocd5Js7e3wD95DMnOYg4J&#10;HqNjX3rpdPyiYoKJOIrtqf2iD4Tj5cWsuMrn6OLom0zml0WaT/aYbZ0PrwVoEn8q6nC8iQHb3PoQ&#10;67PyIeRI5lA/0gr9qk9C5w9iVlBvUQtuL2I14D5T0r4x2Nyr8TSf4bIkYzqb5xNK3Lln9ZsntC8h&#10;rVcUaHBVn98HkCoRipUPdY6EcI6J53Hn4qKc2ynq8WUsfwE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NKzqFjRAQAAYQ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-2116736050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672D6E" w:rsidRDefault="009F70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ICT</w:t>
                        </w:r>
                        <w:r>
                          <w:rPr>
                            <w:rFonts w:hint="eastAsia"/>
                          </w:rPr>
                          <w:t>機器を利活用した授業実践に向けて（第１回／全２回）</w:t>
                        </w:r>
                      </w:p>
                    </w:sdtContent>
                  </w:sdt>
                  <w:p w:rsidR="00672D6E" w:rsidRDefault="00672D6E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BF5"/>
    <w:multiLevelType w:val="hybridMultilevel"/>
    <w:tmpl w:val="27C86AA0"/>
    <w:lvl w:ilvl="0" w:tplc="01628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BC2FE1"/>
    <w:multiLevelType w:val="hybridMultilevel"/>
    <w:tmpl w:val="7B980F34"/>
    <w:lvl w:ilvl="0" w:tplc="CCDEDC42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267C2CA6"/>
    <w:multiLevelType w:val="hybridMultilevel"/>
    <w:tmpl w:val="58DC4F38"/>
    <w:lvl w:ilvl="0" w:tplc="74B8179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0A52CC"/>
    <w:multiLevelType w:val="hybridMultilevel"/>
    <w:tmpl w:val="59AC7F50"/>
    <w:lvl w:ilvl="0" w:tplc="782C8CB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6E8723A"/>
    <w:multiLevelType w:val="hybridMultilevel"/>
    <w:tmpl w:val="864ECF48"/>
    <w:lvl w:ilvl="0" w:tplc="01628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E7"/>
    <w:rsid w:val="0003235D"/>
    <w:rsid w:val="000B6672"/>
    <w:rsid w:val="002700B6"/>
    <w:rsid w:val="002C53D0"/>
    <w:rsid w:val="00336553"/>
    <w:rsid w:val="0041201B"/>
    <w:rsid w:val="00507AF6"/>
    <w:rsid w:val="0057242F"/>
    <w:rsid w:val="0060624D"/>
    <w:rsid w:val="00672D6E"/>
    <w:rsid w:val="00705CE7"/>
    <w:rsid w:val="00776DB6"/>
    <w:rsid w:val="00844CD3"/>
    <w:rsid w:val="009F67C4"/>
    <w:rsid w:val="009F7084"/>
    <w:rsid w:val="00AF3CD6"/>
    <w:rsid w:val="00B200E7"/>
    <w:rsid w:val="00BC2D3F"/>
    <w:rsid w:val="00CC669E"/>
    <w:rsid w:val="00DB0998"/>
    <w:rsid w:val="00E3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24" w:lineRule="auto"/>
      <w:ind w:firstLine="288"/>
    </w:pPr>
    <w:rPr>
      <w:sz w:val="19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4">
    <w:name w:val="副題 (文字)"/>
    <w:basedOn w:val="a0"/>
    <w:link w:val="a3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Pr>
      <w:rFonts w:ascii="Tahoma" w:eastAsia="Tahoma" w:hAnsi="Tahoma" w:cs="Tahoma"/>
      <w:sz w:val="16"/>
      <w:szCs w:val="16"/>
    </w:rPr>
  </w:style>
  <w:style w:type="paragraph" w:customStyle="1" w:styleId="a7">
    <w:name w:val="氏名"/>
    <w:basedOn w:val="a8"/>
    <w:qFormat/>
    <w:rPr>
      <w:b/>
      <w:sz w:val="28"/>
      <w:szCs w:val="28"/>
    </w:rPr>
  </w:style>
  <w:style w:type="paragraph" w:customStyle="1" w:styleId="a8">
    <w:name w:val="タイトル"/>
    <w:basedOn w:val="a"/>
    <w:next w:val="a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8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64B3C" w:themeColor="text2"/>
      <w:spacing w:val="6"/>
      <w:sz w:val="20"/>
      <w:szCs w:val="20"/>
    </w:rPr>
  </w:style>
  <w:style w:type="character" w:styleId="aa">
    <w:name w:val="Strong"/>
    <w:basedOn w:val="a0"/>
    <w:uiPriority w:val="22"/>
    <w:qFormat/>
    <w:rPr>
      <w:b/>
      <w:bCs/>
      <w14:numForm w14:val="oldStyle"/>
    </w:rPr>
  </w:style>
  <w:style w:type="character" w:styleId="ab">
    <w:name w:val="Emphasis"/>
    <w:basedOn w:val="a0"/>
    <w:uiPriority w:val="20"/>
    <w:qFormat/>
    <w:rPr>
      <w:i/>
      <w:iCs/>
      <w:color w:val="564B3C" w:themeColor="text2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</w:style>
  <w:style w:type="paragraph" w:styleId="ae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f">
    <w:name w:val="Quote"/>
    <w:basedOn w:val="a"/>
    <w:next w:val="a"/>
    <w:link w:val="af0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f0">
    <w:name w:val="引用文 (文字)"/>
    <w:basedOn w:val="a0"/>
    <w:link w:val="af"/>
    <w:uiPriority w:val="29"/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Pr>
      <w:rFonts w:asciiTheme="majorHAnsi" w:eastAsiaTheme="maj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Pr>
      <w:i/>
      <w:iCs/>
      <w:color w:val="000000"/>
    </w:rPr>
  </w:style>
  <w:style w:type="character" w:styleId="23">
    <w:name w:val="Intense Emphasis"/>
    <w:basedOn w:val="a0"/>
    <w:uiPriority w:val="21"/>
    <w:qFormat/>
    <w:rPr>
      <w:b/>
      <w:bCs/>
      <w:i/>
      <w:iCs/>
      <w:color w:val="93A299" w:themeColor="accent1"/>
    </w:rPr>
  </w:style>
  <w:style w:type="character" w:styleId="af2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Web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6">
    <w:name w:val="ヘッダー (文字)"/>
    <w:basedOn w:val="a0"/>
    <w:link w:val="af5"/>
    <w:uiPriority w:val="99"/>
    <w:rPr>
      <w:sz w:val="21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8">
    <w:name w:val="フッター (文字)"/>
    <w:basedOn w:val="a0"/>
    <w:link w:val="af7"/>
    <w:uiPriority w:val="99"/>
    <w:rPr>
      <w:sz w:val="21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customStyle="1" w:styleId="afa">
    <w:name w:val="本文のサブタイトル"/>
    <w:basedOn w:val="a"/>
    <w:next w:val="a"/>
    <w:qFormat/>
    <w:pPr>
      <w:ind w:firstLine="0"/>
    </w:pPr>
    <w:rPr>
      <w:color w:val="93A299" w:themeColor="accent1"/>
      <w:kern w:val="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24" w:lineRule="auto"/>
      <w:ind w:firstLine="288"/>
    </w:pPr>
    <w:rPr>
      <w:sz w:val="19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4">
    <w:name w:val="副題 (文字)"/>
    <w:basedOn w:val="a0"/>
    <w:link w:val="a3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Pr>
      <w:rFonts w:ascii="Tahoma" w:eastAsia="Tahoma" w:hAnsi="Tahoma" w:cs="Tahoma"/>
      <w:sz w:val="16"/>
      <w:szCs w:val="16"/>
    </w:rPr>
  </w:style>
  <w:style w:type="paragraph" w:customStyle="1" w:styleId="a7">
    <w:name w:val="氏名"/>
    <w:basedOn w:val="a8"/>
    <w:qFormat/>
    <w:rPr>
      <w:b/>
      <w:sz w:val="28"/>
      <w:szCs w:val="28"/>
    </w:rPr>
  </w:style>
  <w:style w:type="paragraph" w:customStyle="1" w:styleId="a8">
    <w:name w:val="タイトル"/>
    <w:basedOn w:val="a"/>
    <w:next w:val="a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8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64B3C" w:themeColor="text2"/>
      <w:spacing w:val="6"/>
      <w:sz w:val="20"/>
      <w:szCs w:val="20"/>
    </w:rPr>
  </w:style>
  <w:style w:type="character" w:styleId="aa">
    <w:name w:val="Strong"/>
    <w:basedOn w:val="a0"/>
    <w:uiPriority w:val="22"/>
    <w:qFormat/>
    <w:rPr>
      <w:b/>
      <w:bCs/>
      <w14:numForm w14:val="oldStyle"/>
    </w:rPr>
  </w:style>
  <w:style w:type="character" w:styleId="ab">
    <w:name w:val="Emphasis"/>
    <w:basedOn w:val="a0"/>
    <w:uiPriority w:val="20"/>
    <w:qFormat/>
    <w:rPr>
      <w:i/>
      <w:iCs/>
      <w:color w:val="564B3C" w:themeColor="text2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</w:style>
  <w:style w:type="paragraph" w:styleId="ae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f">
    <w:name w:val="Quote"/>
    <w:basedOn w:val="a"/>
    <w:next w:val="a"/>
    <w:link w:val="af0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f0">
    <w:name w:val="引用文 (文字)"/>
    <w:basedOn w:val="a0"/>
    <w:link w:val="af"/>
    <w:uiPriority w:val="29"/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Pr>
      <w:rFonts w:asciiTheme="majorHAnsi" w:eastAsiaTheme="maj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Pr>
      <w:i/>
      <w:iCs/>
      <w:color w:val="000000"/>
    </w:rPr>
  </w:style>
  <w:style w:type="character" w:styleId="23">
    <w:name w:val="Intense Emphasis"/>
    <w:basedOn w:val="a0"/>
    <w:uiPriority w:val="21"/>
    <w:qFormat/>
    <w:rPr>
      <w:b/>
      <w:bCs/>
      <w:i/>
      <w:iCs/>
      <w:color w:val="93A299" w:themeColor="accent1"/>
    </w:rPr>
  </w:style>
  <w:style w:type="character" w:styleId="af2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Web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6">
    <w:name w:val="ヘッダー (文字)"/>
    <w:basedOn w:val="a0"/>
    <w:link w:val="af5"/>
    <w:uiPriority w:val="99"/>
    <w:rPr>
      <w:sz w:val="21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8">
    <w:name w:val="フッター (文字)"/>
    <w:basedOn w:val="a0"/>
    <w:link w:val="af7"/>
    <w:uiPriority w:val="99"/>
    <w:rPr>
      <w:sz w:val="21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customStyle="1" w:styleId="afa">
    <w:name w:val="本文のサブタイトル"/>
    <w:basedOn w:val="a"/>
    <w:next w:val="a"/>
    <w:qFormat/>
    <w:pPr>
      <w:ind w:firstLine="0"/>
    </w:pPr>
    <w:rPr>
      <w:color w:val="93A299" w:themeColor="accen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Apothecary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8A2E1A61D843C28C78FB0597AEB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6101B8-6AAA-43DC-8737-5128C39E9431}"/>
      </w:docPartPr>
      <w:docPartBody>
        <w:p w:rsidR="00B54E4A" w:rsidRDefault="000905EA">
          <w:pPr>
            <w:pStyle w:val="938A2E1A61D843C28C78FB0597AEBB33"/>
          </w:pPr>
          <w:r>
            <w:rPr>
              <w:lang w:val="ja-JP"/>
            </w:rPr>
            <w:t>本文のサブタイトルまたは概要</w:t>
          </w:r>
        </w:p>
      </w:docPartBody>
    </w:docPart>
    <w:docPart>
      <w:docPartPr>
        <w:name w:val="F2E92A63ADAB444DBE2E381BB09ECE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976641-D06B-4156-956E-504B08ECF613}"/>
      </w:docPartPr>
      <w:docPartBody>
        <w:p w:rsidR="00B54E4A" w:rsidRDefault="00CC444B" w:rsidP="00CC444B">
          <w:pPr>
            <w:pStyle w:val="F2E92A63ADAB444DBE2E381BB09ECE51"/>
          </w:pPr>
          <w:r>
            <w:rPr>
              <w:lang w:val="ja-JP"/>
            </w:rPr>
            <w:t>本文のサブタイトルまたは概要</w:t>
          </w:r>
        </w:p>
      </w:docPartBody>
    </w:docPart>
    <w:docPart>
      <w:docPartPr>
        <w:name w:val="81603F7420364A9BA68EDF8864213E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62A9B5-680D-4FA5-8A5B-62D4AAC05D10}"/>
      </w:docPartPr>
      <w:docPartBody>
        <w:p w:rsidR="00B54E4A" w:rsidRDefault="00CC444B" w:rsidP="00CC444B">
          <w:pPr>
            <w:pStyle w:val="81603F7420364A9BA68EDF8864213E52"/>
          </w:pPr>
          <w:r>
            <w:rPr>
              <w:lang w:val="ja-JP"/>
            </w:rPr>
            <w:t>本文のサブタイトルまたは概要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B"/>
    <w:rsid w:val="000755D0"/>
    <w:rsid w:val="000905EA"/>
    <w:rsid w:val="00147437"/>
    <w:rsid w:val="002A40F2"/>
    <w:rsid w:val="002D7A0A"/>
    <w:rsid w:val="0071410F"/>
    <w:rsid w:val="00887103"/>
    <w:rsid w:val="00B54E4A"/>
    <w:rsid w:val="00CC444B"/>
    <w:rsid w:val="00E93A5D"/>
    <w:rsid w:val="00E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AE798853DB49CCBC6894E0F60F1BC0">
    <w:name w:val="8BAE798853DB49CCBC6894E0F60F1BC0"/>
    <w:pPr>
      <w:widowControl w:val="0"/>
      <w:jc w:val="both"/>
    </w:pPr>
  </w:style>
  <w:style w:type="paragraph" w:customStyle="1" w:styleId="938A2E1A61D843C28C78FB0597AEBB33">
    <w:name w:val="938A2E1A61D843C28C78FB0597AEBB33"/>
    <w:pPr>
      <w:widowControl w:val="0"/>
      <w:jc w:val="both"/>
    </w:pPr>
  </w:style>
  <w:style w:type="paragraph" w:customStyle="1" w:styleId="CB55AA92563C4055A3D7B922A8A5F6F7">
    <w:name w:val="CB55AA92563C4055A3D7B922A8A5F6F7"/>
    <w:pPr>
      <w:widowControl w:val="0"/>
      <w:jc w:val="both"/>
    </w:pPr>
  </w:style>
  <w:style w:type="paragraph" w:customStyle="1" w:styleId="EC5CF930E8BA467797E9C3FC11871574">
    <w:name w:val="EC5CF930E8BA467797E9C3FC11871574"/>
    <w:pPr>
      <w:widowControl w:val="0"/>
      <w:jc w:val="both"/>
    </w:pPr>
  </w:style>
  <w:style w:type="paragraph" w:customStyle="1" w:styleId="14CC00C21BFE48DBB4749D0DA7C42C6F">
    <w:name w:val="14CC00C21BFE48DBB4749D0DA7C42C6F"/>
    <w:pPr>
      <w:widowControl w:val="0"/>
      <w:jc w:val="both"/>
    </w:pPr>
  </w:style>
  <w:style w:type="paragraph" w:customStyle="1" w:styleId="5617CD79A0744D76B4297919985948DD">
    <w:name w:val="5617CD79A0744D76B4297919985948DD"/>
    <w:pPr>
      <w:widowControl w:val="0"/>
      <w:jc w:val="both"/>
    </w:pPr>
  </w:style>
  <w:style w:type="paragraph" w:customStyle="1" w:styleId="FCDF6529DDE34E9B9A46A78A3C2158D4">
    <w:name w:val="FCDF6529DDE34E9B9A46A78A3C2158D4"/>
    <w:pPr>
      <w:widowControl w:val="0"/>
      <w:jc w:val="both"/>
    </w:pPr>
  </w:style>
  <w:style w:type="paragraph" w:customStyle="1" w:styleId="F42C0F36D8EC4447A35A2E78D6A58A23">
    <w:name w:val="F42C0F36D8EC4447A35A2E78D6A58A23"/>
    <w:pPr>
      <w:widowControl w:val="0"/>
      <w:jc w:val="both"/>
    </w:pPr>
  </w:style>
  <w:style w:type="paragraph" w:customStyle="1" w:styleId="5774F67E5C7C48CCBF91C77281EB5814">
    <w:name w:val="5774F67E5C7C48CCBF91C77281EB5814"/>
    <w:rsid w:val="00CC444B"/>
    <w:pPr>
      <w:widowControl w:val="0"/>
      <w:jc w:val="both"/>
    </w:pPr>
  </w:style>
  <w:style w:type="paragraph" w:customStyle="1" w:styleId="86D90A586DC8454795C49395CF806832">
    <w:name w:val="86D90A586DC8454795C49395CF806832"/>
    <w:rsid w:val="00CC444B"/>
    <w:pPr>
      <w:widowControl w:val="0"/>
      <w:jc w:val="both"/>
    </w:pPr>
  </w:style>
  <w:style w:type="paragraph" w:customStyle="1" w:styleId="F2E92A63ADAB444DBE2E381BB09ECE51">
    <w:name w:val="F2E92A63ADAB444DBE2E381BB09ECE51"/>
    <w:rsid w:val="00CC444B"/>
    <w:pPr>
      <w:widowControl w:val="0"/>
      <w:jc w:val="both"/>
    </w:pPr>
  </w:style>
  <w:style w:type="paragraph" w:customStyle="1" w:styleId="81603F7420364A9BA68EDF8864213E52">
    <w:name w:val="81603F7420364A9BA68EDF8864213E52"/>
    <w:rsid w:val="00CC444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AE798853DB49CCBC6894E0F60F1BC0">
    <w:name w:val="8BAE798853DB49CCBC6894E0F60F1BC0"/>
    <w:pPr>
      <w:widowControl w:val="0"/>
      <w:jc w:val="both"/>
    </w:pPr>
  </w:style>
  <w:style w:type="paragraph" w:customStyle="1" w:styleId="938A2E1A61D843C28C78FB0597AEBB33">
    <w:name w:val="938A2E1A61D843C28C78FB0597AEBB33"/>
    <w:pPr>
      <w:widowControl w:val="0"/>
      <w:jc w:val="both"/>
    </w:pPr>
  </w:style>
  <w:style w:type="paragraph" w:customStyle="1" w:styleId="CB55AA92563C4055A3D7B922A8A5F6F7">
    <w:name w:val="CB55AA92563C4055A3D7B922A8A5F6F7"/>
    <w:pPr>
      <w:widowControl w:val="0"/>
      <w:jc w:val="both"/>
    </w:pPr>
  </w:style>
  <w:style w:type="paragraph" w:customStyle="1" w:styleId="EC5CF930E8BA467797E9C3FC11871574">
    <w:name w:val="EC5CF930E8BA467797E9C3FC11871574"/>
    <w:pPr>
      <w:widowControl w:val="0"/>
      <w:jc w:val="both"/>
    </w:pPr>
  </w:style>
  <w:style w:type="paragraph" w:customStyle="1" w:styleId="14CC00C21BFE48DBB4749D0DA7C42C6F">
    <w:name w:val="14CC00C21BFE48DBB4749D0DA7C42C6F"/>
    <w:pPr>
      <w:widowControl w:val="0"/>
      <w:jc w:val="both"/>
    </w:pPr>
  </w:style>
  <w:style w:type="paragraph" w:customStyle="1" w:styleId="5617CD79A0744D76B4297919985948DD">
    <w:name w:val="5617CD79A0744D76B4297919985948DD"/>
    <w:pPr>
      <w:widowControl w:val="0"/>
      <w:jc w:val="both"/>
    </w:pPr>
  </w:style>
  <w:style w:type="paragraph" w:customStyle="1" w:styleId="FCDF6529DDE34E9B9A46A78A3C2158D4">
    <w:name w:val="FCDF6529DDE34E9B9A46A78A3C2158D4"/>
    <w:pPr>
      <w:widowControl w:val="0"/>
      <w:jc w:val="both"/>
    </w:pPr>
  </w:style>
  <w:style w:type="paragraph" w:customStyle="1" w:styleId="F42C0F36D8EC4447A35A2E78D6A58A23">
    <w:name w:val="F42C0F36D8EC4447A35A2E78D6A58A23"/>
    <w:pPr>
      <w:widowControl w:val="0"/>
      <w:jc w:val="both"/>
    </w:pPr>
  </w:style>
  <w:style w:type="paragraph" w:customStyle="1" w:styleId="5774F67E5C7C48CCBF91C77281EB5814">
    <w:name w:val="5774F67E5C7C48CCBF91C77281EB5814"/>
    <w:rsid w:val="00CC444B"/>
    <w:pPr>
      <w:widowControl w:val="0"/>
      <w:jc w:val="both"/>
    </w:pPr>
  </w:style>
  <w:style w:type="paragraph" w:customStyle="1" w:styleId="86D90A586DC8454795C49395CF806832">
    <w:name w:val="86D90A586DC8454795C49395CF806832"/>
    <w:rsid w:val="00CC444B"/>
    <w:pPr>
      <w:widowControl w:val="0"/>
      <w:jc w:val="both"/>
    </w:pPr>
  </w:style>
  <w:style w:type="paragraph" w:customStyle="1" w:styleId="F2E92A63ADAB444DBE2E381BB09ECE51">
    <w:name w:val="F2E92A63ADAB444DBE2E381BB09ECE51"/>
    <w:rsid w:val="00CC444B"/>
    <w:pPr>
      <w:widowControl w:val="0"/>
      <w:jc w:val="both"/>
    </w:pPr>
  </w:style>
  <w:style w:type="paragraph" w:customStyle="1" w:styleId="81603F7420364A9BA68EDF8864213E52">
    <w:name w:val="81603F7420364A9BA68EDF8864213E52"/>
    <w:rsid w:val="00CC444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BB1C-73DA-4FD3-8114-75726B85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ApothecaryNewsletter.dotx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授業におけるICT機器利活用のイメージをもつ</vt:lpstr>
      <vt:lpstr/>
    </vt:vector>
  </TitlesOfParts>
  <Company>ICT機器を利活用した授業実践に向けて（第１回／全２回）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授業におけるICT機器利活用のイメージをもつ</dc:title>
  <cp:lastModifiedBy>山下　学</cp:lastModifiedBy>
  <cp:revision>2</cp:revision>
  <dcterms:created xsi:type="dcterms:W3CDTF">2017-04-18T02:35:00Z</dcterms:created>
  <dcterms:modified xsi:type="dcterms:W3CDTF">2017-04-18T02:35:00Z</dcterms:modified>
</cp:coreProperties>
</file>