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66" w:rsidRDefault="00C43766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「みやぎ蔵王三十六景地域の逸品」推奨申請書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F038A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みやぎ蔵王三十六景ブランド創造会議座長殿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　住所（主たる事業所の所在地）</w:t>
      </w:r>
    </w:p>
    <w:p w:rsidR="00C43766" w:rsidRDefault="00C437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氏名（名称及び代表者の氏名）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印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「みやぎ蔵王三十六景」地域の逸品推奨事業要領第４の規定に基づき、別紙『「みやぎ蔵王三十六景地域の逸品」申請商品　概要票』のとおり「みやぎ蔵王三十六景」地域の逸品の推奨を受けたいので申請します。</w:t>
      </w: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p w:rsidR="00C43766" w:rsidRDefault="00C43766">
      <w:pPr>
        <w:pStyle w:val="a3"/>
        <w:rPr>
          <w:spacing w:val="0"/>
        </w:rPr>
      </w:pPr>
    </w:p>
    <w:sectPr w:rsidR="00C43766" w:rsidSect="00C43766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66"/>
    <w:rsid w:val="006F6E11"/>
    <w:rsid w:val="00A24F73"/>
    <w:rsid w:val="00C43766"/>
    <w:rsid w:val="00F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74F616-D877-4C98-88BA-C66463E2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2006326hi</dc:creator>
  <cp:keywords/>
  <dc:description/>
  <cp:lastModifiedBy>佐藤　文恵</cp:lastModifiedBy>
  <cp:revision>2</cp:revision>
  <dcterms:created xsi:type="dcterms:W3CDTF">2023-01-13T00:38:00Z</dcterms:created>
  <dcterms:modified xsi:type="dcterms:W3CDTF">2023-01-13T00:38:00Z</dcterms:modified>
</cp:coreProperties>
</file>