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0"/>
      </w:tblGrid>
      <w:tr w:rsidR="009E0153" w:rsidRPr="009E0153">
        <w:trPr>
          <w:trHeight w:val="10620"/>
        </w:trPr>
        <w:tc>
          <w:tcPr>
            <w:tcW w:w="15870" w:type="dxa"/>
          </w:tcPr>
          <w:p w:rsidR="00E60F33" w:rsidRPr="009E0153" w:rsidRDefault="00E60F33">
            <w:pPr>
              <w:spacing w:line="240" w:lineRule="atLeast"/>
            </w:pPr>
          </w:p>
          <w:p w:rsidR="006220FB" w:rsidRPr="009E0153" w:rsidRDefault="006220FB" w:rsidP="006220FB">
            <w:pPr>
              <w:spacing w:line="240" w:lineRule="atLeast"/>
              <w:jc w:val="left"/>
              <w:rPr>
                <w:rFonts w:ascii="ＭＳ ゴシック" w:eastAsia="ＭＳ ゴシック" w:hAnsi="ＭＳ ゴシック"/>
                <w:b/>
                <w:sz w:val="28"/>
                <w:szCs w:val="28"/>
              </w:rPr>
            </w:pPr>
            <w:r w:rsidRPr="009E0153">
              <w:rPr>
                <w:rFonts w:ascii="ＭＳ ゴシック" w:eastAsia="ＭＳ ゴシック" w:hAnsi="ＭＳ ゴシック" w:hint="eastAsia"/>
                <w:b/>
                <w:sz w:val="28"/>
                <w:szCs w:val="28"/>
              </w:rPr>
              <w:t>様式２―２【調書Ｂ】</w:t>
            </w:r>
          </w:p>
          <w:p w:rsidR="006220FB" w:rsidRPr="009E0153" w:rsidRDefault="006220FB" w:rsidP="006220FB">
            <w:pPr>
              <w:spacing w:line="240" w:lineRule="atLeast"/>
            </w:pPr>
          </w:p>
          <w:p w:rsidR="006220FB" w:rsidRPr="009E0153" w:rsidRDefault="006220FB" w:rsidP="006220FB">
            <w:pPr>
              <w:spacing w:line="240" w:lineRule="atLeast"/>
              <w:jc w:val="center"/>
              <w:rPr>
                <w:rFonts w:eastAsia="ＭＳ ゴシック"/>
                <w:sz w:val="48"/>
              </w:rPr>
            </w:pPr>
            <w:r w:rsidRPr="009E0153">
              <w:rPr>
                <w:rFonts w:eastAsia="ＭＳ ゴシック" w:hint="eastAsia"/>
                <w:sz w:val="48"/>
              </w:rPr>
              <w:t>令和　　年度児童福祉施設指導監査調書</w:t>
            </w:r>
          </w:p>
          <w:p w:rsidR="00E60F33" w:rsidRPr="009E0153" w:rsidRDefault="006220FB" w:rsidP="006220FB">
            <w:pPr>
              <w:spacing w:line="240" w:lineRule="atLeast"/>
              <w:jc w:val="center"/>
              <w:rPr>
                <w:rFonts w:eastAsia="ＭＳ ゴシック"/>
                <w:sz w:val="48"/>
              </w:rPr>
            </w:pPr>
            <w:r w:rsidRPr="009E0153">
              <w:rPr>
                <w:rFonts w:eastAsia="ＭＳ ゴシック" w:hint="eastAsia"/>
                <w:sz w:val="48"/>
              </w:rPr>
              <w:t>（地方裁量型認定こども園用）</w:t>
            </w:r>
            <w:r w:rsidR="009A76CB" w:rsidRPr="009E0153">
              <w:rPr>
                <w:rFonts w:eastAsia="ＭＳ ゴシック" w:hint="eastAsia"/>
                <w:sz w:val="48"/>
              </w:rPr>
              <w:t xml:space="preserve">　　　　</w:t>
            </w:r>
          </w:p>
          <w:tbl>
            <w:tblPr>
              <w:tblpPr w:leftFromText="142" w:rightFromText="142" w:vertAnchor="text" w:horzAnchor="page" w:tblpX="8868"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900"/>
            </w:tblGrid>
            <w:tr w:rsidR="009E0153" w:rsidRPr="009E0153" w:rsidTr="00251029">
              <w:trPr>
                <w:trHeight w:val="867"/>
              </w:trPr>
              <w:tc>
                <w:tcPr>
                  <w:tcW w:w="2275" w:type="dxa"/>
                  <w:tcBorders>
                    <w:top w:val="single" w:sz="4" w:space="0" w:color="auto"/>
                    <w:left w:val="single" w:sz="4" w:space="0" w:color="auto"/>
                    <w:bottom w:val="single" w:sz="4" w:space="0" w:color="auto"/>
                    <w:right w:val="single" w:sz="4" w:space="0" w:color="auto"/>
                  </w:tcBorders>
                  <w:vAlign w:val="center"/>
                </w:tcPr>
                <w:p w:rsidR="00251029" w:rsidRPr="009E0153" w:rsidRDefault="00AE3010" w:rsidP="00251029">
                  <w:pPr>
                    <w:spacing w:line="240" w:lineRule="atLeast"/>
                    <w:jc w:val="center"/>
                    <w:rPr>
                      <w:rFonts w:eastAsia="ＭＳ ゴシック"/>
                      <w:sz w:val="24"/>
                    </w:rPr>
                  </w:pPr>
                  <w:r w:rsidRPr="009E0153">
                    <w:rPr>
                      <w:rFonts w:eastAsia="ＭＳ ゴシック" w:hint="eastAsia"/>
                      <w:spacing w:val="171"/>
                      <w:kern w:val="0"/>
                      <w:sz w:val="24"/>
                      <w:fitText w:val="1404" w:id="-697656064"/>
                    </w:rPr>
                    <w:t>施設</w:t>
                  </w:r>
                  <w:r w:rsidRPr="009E0153">
                    <w:rPr>
                      <w:rFonts w:eastAsia="ＭＳ ゴシック" w:hint="eastAsia"/>
                      <w:kern w:val="0"/>
                      <w:sz w:val="24"/>
                      <w:fitText w:val="1404" w:id="-697656064"/>
                    </w:rPr>
                    <w:t>名</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4E5C8B">
                  <w:pPr>
                    <w:spacing w:line="240" w:lineRule="atLeast"/>
                    <w:jc w:val="center"/>
                    <w:rPr>
                      <w:rFonts w:eastAsia="ＭＳ ゴシック"/>
                      <w:sz w:val="24"/>
                    </w:rPr>
                  </w:pPr>
                </w:p>
              </w:tc>
            </w:tr>
            <w:tr w:rsidR="009E0153" w:rsidRPr="009E0153" w:rsidTr="00251029">
              <w:trPr>
                <w:trHeight w:val="861"/>
              </w:trPr>
              <w:tc>
                <w:tcPr>
                  <w:tcW w:w="2275"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251029">
                  <w:pPr>
                    <w:spacing w:line="240" w:lineRule="atLeast"/>
                    <w:jc w:val="center"/>
                    <w:rPr>
                      <w:rFonts w:eastAsia="ＭＳ ゴシック"/>
                      <w:sz w:val="24"/>
                    </w:rPr>
                  </w:pPr>
                  <w:r w:rsidRPr="009E0153">
                    <w:rPr>
                      <w:rFonts w:eastAsia="ＭＳ ゴシック" w:hint="eastAsia"/>
                      <w:spacing w:val="26"/>
                      <w:kern w:val="0"/>
                      <w:sz w:val="24"/>
                      <w:fitText w:val="1404" w:id="-697655808"/>
                    </w:rPr>
                    <w:t>施設記入</w:t>
                  </w:r>
                  <w:r w:rsidRPr="009E0153">
                    <w:rPr>
                      <w:rFonts w:eastAsia="ＭＳ ゴシック" w:hint="eastAsia"/>
                      <w:spacing w:val="-2"/>
                      <w:kern w:val="0"/>
                      <w:sz w:val="24"/>
                      <w:fitText w:val="1404" w:id="-697655808"/>
                    </w:rPr>
                    <w:t>日</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9E0153" w:rsidRDefault="009D55BC" w:rsidP="00AE3010">
                  <w:pPr>
                    <w:spacing w:line="240" w:lineRule="atLeast"/>
                    <w:jc w:val="center"/>
                    <w:rPr>
                      <w:rFonts w:eastAsia="ＭＳ ゴシック"/>
                      <w:sz w:val="24"/>
                    </w:rPr>
                  </w:pPr>
                  <w:r w:rsidRPr="009E0153">
                    <w:rPr>
                      <w:rFonts w:eastAsia="ＭＳ ゴシック" w:hint="eastAsia"/>
                      <w:kern w:val="0"/>
                      <w:sz w:val="24"/>
                    </w:rPr>
                    <w:t xml:space="preserve">　</w:t>
                  </w:r>
                  <w:r w:rsidRPr="009E0153">
                    <w:rPr>
                      <w:rFonts w:eastAsia="ＭＳ ゴシック" w:hint="eastAsia"/>
                      <w:spacing w:val="94"/>
                      <w:kern w:val="0"/>
                      <w:sz w:val="24"/>
                      <w:fitText w:val="2808" w:id="-697656320"/>
                    </w:rPr>
                    <w:t xml:space="preserve">　</w:t>
                  </w:r>
                  <w:r w:rsidR="00AE3010" w:rsidRPr="009E0153">
                    <w:rPr>
                      <w:rFonts w:eastAsia="ＭＳ ゴシック" w:hint="eastAsia"/>
                      <w:spacing w:val="94"/>
                      <w:kern w:val="0"/>
                      <w:sz w:val="24"/>
                      <w:fitText w:val="2808" w:id="-697656320"/>
                    </w:rPr>
                    <w:t xml:space="preserve">　年　月　</w:t>
                  </w:r>
                  <w:r w:rsidR="00AE3010" w:rsidRPr="009E0153">
                    <w:rPr>
                      <w:rFonts w:eastAsia="ＭＳ ゴシック" w:hint="eastAsia"/>
                      <w:kern w:val="0"/>
                      <w:sz w:val="24"/>
                      <w:fitText w:val="2808" w:id="-697656320"/>
                    </w:rPr>
                    <w:t>日</w:t>
                  </w:r>
                </w:p>
              </w:tc>
            </w:tr>
            <w:tr w:rsidR="009E0153" w:rsidRPr="009E0153" w:rsidTr="003006B5">
              <w:trPr>
                <w:trHeight w:val="861"/>
              </w:trPr>
              <w:tc>
                <w:tcPr>
                  <w:tcW w:w="2275" w:type="dxa"/>
                  <w:tcBorders>
                    <w:top w:val="single" w:sz="4" w:space="0" w:color="auto"/>
                    <w:left w:val="single" w:sz="4" w:space="0" w:color="auto"/>
                    <w:bottom w:val="double" w:sz="4" w:space="0" w:color="auto"/>
                    <w:right w:val="single" w:sz="4" w:space="0" w:color="auto"/>
                  </w:tcBorders>
                  <w:vAlign w:val="center"/>
                </w:tcPr>
                <w:p w:rsidR="00251029" w:rsidRPr="009E0153" w:rsidRDefault="002D0F18" w:rsidP="00251029">
                  <w:pPr>
                    <w:spacing w:line="240" w:lineRule="atLeast"/>
                    <w:jc w:val="center"/>
                    <w:rPr>
                      <w:rFonts w:eastAsia="ＭＳ ゴシック"/>
                      <w:sz w:val="24"/>
                    </w:rPr>
                  </w:pPr>
                  <w:r w:rsidRPr="009E0153">
                    <w:rPr>
                      <w:rFonts w:eastAsia="ＭＳ ゴシック" w:hint="eastAsia"/>
                      <w:spacing w:val="26"/>
                      <w:kern w:val="0"/>
                      <w:sz w:val="24"/>
                      <w:fitText w:val="1404" w:id="-981671936"/>
                    </w:rPr>
                    <w:t>施設</w:t>
                  </w:r>
                  <w:r w:rsidR="00AE3010" w:rsidRPr="009E0153">
                    <w:rPr>
                      <w:rFonts w:eastAsia="ＭＳ ゴシック" w:hint="eastAsia"/>
                      <w:spacing w:val="26"/>
                      <w:kern w:val="0"/>
                      <w:sz w:val="24"/>
                      <w:fitText w:val="1404" w:id="-981671936"/>
                    </w:rPr>
                    <w:t>記入</w:t>
                  </w:r>
                  <w:r w:rsidR="00AE3010" w:rsidRPr="009E0153">
                    <w:rPr>
                      <w:rFonts w:eastAsia="ＭＳ ゴシック" w:hint="eastAsia"/>
                      <w:spacing w:val="-2"/>
                      <w:kern w:val="0"/>
                      <w:sz w:val="24"/>
                      <w:fitText w:val="1404" w:id="-981671936"/>
                    </w:rPr>
                    <w:t>者</w:t>
                  </w:r>
                </w:p>
              </w:tc>
              <w:tc>
                <w:tcPr>
                  <w:tcW w:w="3900" w:type="dxa"/>
                  <w:tcBorders>
                    <w:top w:val="single" w:sz="4" w:space="0" w:color="auto"/>
                    <w:left w:val="single" w:sz="4" w:space="0" w:color="auto"/>
                    <w:bottom w:val="double" w:sz="4" w:space="0" w:color="auto"/>
                    <w:right w:val="single" w:sz="4" w:space="0" w:color="auto"/>
                  </w:tcBorders>
                  <w:vAlign w:val="center"/>
                </w:tcPr>
                <w:p w:rsidR="00251029" w:rsidRPr="009E0153" w:rsidRDefault="00AE3010" w:rsidP="004E5C8B">
                  <w:pPr>
                    <w:spacing w:line="240" w:lineRule="atLeast"/>
                    <w:rPr>
                      <w:rFonts w:eastAsia="ＭＳ ゴシック"/>
                      <w:sz w:val="24"/>
                    </w:rPr>
                  </w:pPr>
                  <w:r w:rsidRPr="009E0153">
                    <w:rPr>
                      <w:rFonts w:eastAsia="ＭＳ ゴシック" w:hint="eastAsia"/>
                      <w:sz w:val="24"/>
                    </w:rPr>
                    <w:t>職名</w:t>
                  </w:r>
                  <w:r w:rsidR="004E5C8B" w:rsidRPr="009E0153">
                    <w:rPr>
                      <w:rFonts w:eastAsia="ＭＳ ゴシック" w:hint="eastAsia"/>
                      <w:sz w:val="24"/>
                    </w:rPr>
                    <w:t xml:space="preserve">：　　</w:t>
                  </w:r>
                </w:p>
                <w:p w:rsidR="00AE3010" w:rsidRPr="009E0153" w:rsidRDefault="00AE3010" w:rsidP="004E5C8B">
                  <w:pPr>
                    <w:spacing w:line="240" w:lineRule="atLeast"/>
                    <w:rPr>
                      <w:rFonts w:eastAsia="ＭＳ ゴシック"/>
                      <w:sz w:val="24"/>
                    </w:rPr>
                  </w:pPr>
                  <w:r w:rsidRPr="009E0153">
                    <w:rPr>
                      <w:rFonts w:eastAsia="ＭＳ ゴシック" w:hint="eastAsia"/>
                      <w:sz w:val="24"/>
                    </w:rPr>
                    <w:t>氏名</w:t>
                  </w:r>
                  <w:r w:rsidR="004E5C8B" w:rsidRPr="009E0153">
                    <w:rPr>
                      <w:rFonts w:eastAsia="ＭＳ ゴシック" w:hint="eastAsia"/>
                      <w:sz w:val="24"/>
                    </w:rPr>
                    <w:t xml:space="preserve">：　　</w:t>
                  </w:r>
                </w:p>
              </w:tc>
            </w:tr>
            <w:tr w:rsidR="009E0153" w:rsidRPr="009E0153" w:rsidTr="003006B5">
              <w:trPr>
                <w:trHeight w:val="856"/>
              </w:trPr>
              <w:tc>
                <w:tcPr>
                  <w:tcW w:w="2275" w:type="dxa"/>
                  <w:tcBorders>
                    <w:top w:val="double" w:sz="4" w:space="0" w:color="auto"/>
                    <w:left w:val="single" w:sz="4" w:space="0" w:color="auto"/>
                    <w:bottom w:val="single" w:sz="4" w:space="0" w:color="auto"/>
                    <w:right w:val="single" w:sz="4" w:space="0" w:color="auto"/>
                  </w:tcBorders>
                  <w:vAlign w:val="center"/>
                </w:tcPr>
                <w:p w:rsidR="00251029" w:rsidRPr="009E0153" w:rsidRDefault="004E5C8B" w:rsidP="003B689C">
                  <w:pPr>
                    <w:spacing w:line="240" w:lineRule="atLeast"/>
                    <w:jc w:val="center"/>
                    <w:rPr>
                      <w:rFonts w:eastAsia="ＭＳ ゴシック"/>
                      <w:sz w:val="24"/>
                    </w:rPr>
                  </w:pPr>
                  <w:r w:rsidRPr="009E0153">
                    <w:rPr>
                      <w:rFonts w:eastAsia="ＭＳ ゴシック" w:hint="eastAsia"/>
                      <w:spacing w:val="26"/>
                      <w:kern w:val="0"/>
                      <w:sz w:val="24"/>
                      <w:fitText w:val="1404" w:id="-981158912"/>
                    </w:rPr>
                    <w:t>※</w:t>
                  </w:r>
                  <w:r w:rsidR="0060490F" w:rsidRPr="009E0153">
                    <w:rPr>
                      <w:rFonts w:eastAsia="ＭＳ ゴシック" w:hint="eastAsia"/>
                      <w:spacing w:val="26"/>
                      <w:kern w:val="0"/>
                      <w:sz w:val="24"/>
                      <w:fitText w:val="1404" w:id="-981158912"/>
                    </w:rPr>
                    <w:t>担当課</w:t>
                  </w:r>
                  <w:r w:rsidR="0060490F" w:rsidRPr="009E0153">
                    <w:rPr>
                      <w:rFonts w:eastAsia="ＭＳ ゴシック" w:hint="eastAsia"/>
                      <w:spacing w:val="-2"/>
                      <w:kern w:val="0"/>
                      <w:sz w:val="24"/>
                      <w:fitText w:val="1404" w:id="-981158912"/>
                    </w:rPr>
                    <w:t>所</w:t>
                  </w:r>
                </w:p>
              </w:tc>
              <w:tc>
                <w:tcPr>
                  <w:tcW w:w="3900" w:type="dxa"/>
                  <w:tcBorders>
                    <w:top w:val="double" w:sz="4" w:space="0" w:color="auto"/>
                    <w:left w:val="single" w:sz="4" w:space="0" w:color="auto"/>
                    <w:bottom w:val="single" w:sz="4" w:space="0" w:color="auto"/>
                    <w:right w:val="single" w:sz="4" w:space="0" w:color="auto"/>
                  </w:tcBorders>
                  <w:vAlign w:val="center"/>
                </w:tcPr>
                <w:p w:rsidR="00251029" w:rsidRPr="009E0153" w:rsidRDefault="00251029" w:rsidP="004E5C8B">
                  <w:pPr>
                    <w:spacing w:line="240" w:lineRule="atLeast"/>
                    <w:jc w:val="center"/>
                    <w:rPr>
                      <w:rFonts w:eastAsia="ＭＳ ゴシック"/>
                      <w:sz w:val="24"/>
                    </w:rPr>
                  </w:pPr>
                </w:p>
              </w:tc>
            </w:tr>
            <w:tr w:rsidR="009E0153" w:rsidRPr="009E0153" w:rsidTr="00251029">
              <w:trPr>
                <w:trHeight w:val="870"/>
              </w:trPr>
              <w:tc>
                <w:tcPr>
                  <w:tcW w:w="2275" w:type="dxa"/>
                  <w:tcBorders>
                    <w:top w:val="single" w:sz="4" w:space="0" w:color="auto"/>
                    <w:left w:val="single" w:sz="4" w:space="0" w:color="auto"/>
                    <w:bottom w:val="single" w:sz="4" w:space="0" w:color="auto"/>
                    <w:right w:val="single" w:sz="4" w:space="0" w:color="auto"/>
                  </w:tcBorders>
                  <w:vAlign w:val="center"/>
                </w:tcPr>
                <w:p w:rsidR="00251029" w:rsidRPr="009E0153" w:rsidRDefault="004E5C8B" w:rsidP="004E5C8B">
                  <w:pPr>
                    <w:jc w:val="center"/>
                    <w:rPr>
                      <w:rFonts w:ascii="ＭＳ ゴシック" w:eastAsia="ＭＳ ゴシック" w:hAnsi="ＭＳ ゴシック"/>
                      <w:sz w:val="24"/>
                      <w:szCs w:val="24"/>
                    </w:rPr>
                  </w:pPr>
                  <w:r w:rsidRPr="009E0153">
                    <w:rPr>
                      <w:rFonts w:ascii="ＭＳ ゴシック" w:eastAsia="ＭＳ ゴシック" w:hAnsi="ＭＳ ゴシック" w:hint="eastAsia"/>
                      <w:sz w:val="24"/>
                      <w:szCs w:val="24"/>
                    </w:rPr>
                    <w:t>※実地監査日</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4E5C8B">
                  <w:pPr>
                    <w:spacing w:line="240" w:lineRule="atLeast"/>
                    <w:jc w:val="center"/>
                    <w:rPr>
                      <w:rFonts w:eastAsia="ＭＳ ゴシック"/>
                      <w:sz w:val="24"/>
                    </w:rPr>
                  </w:pPr>
                </w:p>
              </w:tc>
            </w:tr>
            <w:tr w:rsidR="009E0153" w:rsidRPr="009E0153" w:rsidTr="00251029">
              <w:trPr>
                <w:trHeight w:val="865"/>
              </w:trPr>
              <w:tc>
                <w:tcPr>
                  <w:tcW w:w="2275" w:type="dxa"/>
                  <w:tcBorders>
                    <w:top w:val="single" w:sz="4" w:space="0" w:color="auto"/>
                    <w:left w:val="single" w:sz="4" w:space="0" w:color="auto"/>
                    <w:bottom w:val="single" w:sz="4" w:space="0" w:color="auto"/>
                    <w:right w:val="single" w:sz="4" w:space="0" w:color="auto"/>
                  </w:tcBorders>
                  <w:vAlign w:val="center"/>
                </w:tcPr>
                <w:p w:rsidR="00251029" w:rsidRPr="009E0153" w:rsidRDefault="004E5C8B" w:rsidP="004E5C8B">
                  <w:pPr>
                    <w:spacing w:line="240" w:lineRule="atLeast"/>
                    <w:jc w:val="center"/>
                    <w:rPr>
                      <w:rFonts w:eastAsia="ＭＳ ゴシック"/>
                      <w:sz w:val="24"/>
                    </w:rPr>
                  </w:pPr>
                  <w:r w:rsidRPr="009E0153">
                    <w:rPr>
                      <w:rFonts w:eastAsia="ＭＳ ゴシック" w:hint="eastAsia"/>
                      <w:spacing w:val="26"/>
                      <w:kern w:val="0"/>
                      <w:sz w:val="24"/>
                      <w:fitText w:val="1404" w:id="-697654783"/>
                    </w:rPr>
                    <w:t>※監査職</w:t>
                  </w:r>
                  <w:r w:rsidRPr="009E0153">
                    <w:rPr>
                      <w:rFonts w:eastAsia="ＭＳ ゴシック" w:hint="eastAsia"/>
                      <w:spacing w:val="-2"/>
                      <w:kern w:val="0"/>
                      <w:sz w:val="24"/>
                      <w:fitText w:val="1404" w:id="-697654783"/>
                    </w:rPr>
                    <w:t>員</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4E5C8B">
                  <w:pPr>
                    <w:spacing w:line="240" w:lineRule="atLeast"/>
                    <w:jc w:val="center"/>
                    <w:rPr>
                      <w:rFonts w:eastAsia="ＭＳ ゴシック"/>
                      <w:sz w:val="24"/>
                    </w:rPr>
                  </w:pPr>
                </w:p>
              </w:tc>
            </w:tr>
            <w:tr w:rsidR="009E0153" w:rsidRPr="009E0153" w:rsidTr="00251029">
              <w:trPr>
                <w:trHeight w:val="858"/>
              </w:trPr>
              <w:tc>
                <w:tcPr>
                  <w:tcW w:w="2275"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251029">
                  <w:pPr>
                    <w:spacing w:line="240" w:lineRule="atLeast"/>
                    <w:jc w:val="center"/>
                    <w:rPr>
                      <w:rFonts w:eastAsia="ＭＳ ゴシック"/>
                      <w:sz w:val="24"/>
                    </w:rPr>
                  </w:pP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9E0153" w:rsidRDefault="00251029" w:rsidP="004E5C8B">
                  <w:pPr>
                    <w:spacing w:line="240" w:lineRule="atLeast"/>
                    <w:jc w:val="center"/>
                    <w:rPr>
                      <w:rFonts w:eastAsia="ＭＳ ゴシック"/>
                      <w:sz w:val="24"/>
                    </w:rPr>
                  </w:pPr>
                </w:p>
              </w:tc>
            </w:tr>
          </w:tbl>
          <w:p w:rsidR="00E60F33" w:rsidRPr="009E0153" w:rsidRDefault="00E60F33">
            <w:pPr>
              <w:spacing w:line="240" w:lineRule="atLeast"/>
              <w:rPr>
                <w:rFonts w:eastAsia="ＭＳ ゴシック"/>
                <w:sz w:val="48"/>
              </w:rPr>
            </w:pPr>
          </w:p>
          <w:p w:rsidR="00E60F33" w:rsidRPr="009E0153" w:rsidRDefault="00E60F33">
            <w:pPr>
              <w:spacing w:line="240" w:lineRule="atLeast"/>
              <w:rPr>
                <w:rFonts w:eastAsia="ＭＳ ゴシック"/>
                <w:sz w:val="48"/>
              </w:rPr>
            </w:pPr>
            <w:bookmarkStart w:id="0" w:name="_GoBack"/>
            <w:bookmarkEnd w:id="0"/>
          </w:p>
        </w:tc>
      </w:tr>
    </w:tbl>
    <w:p w:rsidR="003A28A6" w:rsidRPr="009E0153" w:rsidRDefault="00D74DD3" w:rsidP="003A28A6">
      <w:pPr>
        <w:jc w:val="center"/>
        <w:rPr>
          <w:b/>
          <w:sz w:val="21"/>
          <w:szCs w:val="21"/>
        </w:rPr>
      </w:pPr>
      <w:r w:rsidRPr="009E0153">
        <w:rPr>
          <w:rFonts w:hint="eastAsia"/>
          <w:b/>
          <w:sz w:val="21"/>
          <w:szCs w:val="21"/>
        </w:rPr>
        <w:lastRenderedPageBreak/>
        <w:t>地方裁量型</w:t>
      </w:r>
      <w:r w:rsidR="00ED7D80" w:rsidRPr="009E0153">
        <w:rPr>
          <w:rFonts w:hint="eastAsia"/>
          <w:b/>
          <w:sz w:val="21"/>
          <w:szCs w:val="21"/>
        </w:rPr>
        <w:t>連携型認定こども園自主点検表</w:t>
      </w:r>
      <w:r w:rsidR="003A28A6" w:rsidRPr="009E0153">
        <w:rPr>
          <w:rFonts w:hint="eastAsia"/>
          <w:b/>
          <w:sz w:val="21"/>
          <w:szCs w:val="21"/>
        </w:rPr>
        <w:t>の記載について</w:t>
      </w:r>
    </w:p>
    <w:p w:rsidR="003A28A6" w:rsidRPr="009E0153" w:rsidRDefault="003A28A6" w:rsidP="003A28A6"/>
    <w:p w:rsidR="003A28A6" w:rsidRPr="009E0153" w:rsidRDefault="003A28A6" w:rsidP="003A28A6">
      <w:r w:rsidRPr="009E0153">
        <w:rPr>
          <w:rFonts w:hint="eastAsia"/>
        </w:rPr>
        <w:t>１　記載上の留意点</w:t>
      </w:r>
    </w:p>
    <w:p w:rsidR="003A28A6" w:rsidRPr="009E0153" w:rsidRDefault="003A28A6" w:rsidP="003A28A6">
      <w:pPr>
        <w:ind w:left="523" w:hangingChars="300" w:hanging="523"/>
      </w:pPr>
      <w:r w:rsidRPr="009E0153">
        <w:rPr>
          <w:rFonts w:hint="eastAsia"/>
        </w:rPr>
        <w:t>（１）各項目について</w:t>
      </w:r>
      <w:r w:rsidR="009D49DC" w:rsidRPr="009E0153">
        <w:rPr>
          <w:rFonts w:hint="eastAsia"/>
        </w:rPr>
        <w:t>、</w:t>
      </w:r>
      <w:r w:rsidRPr="009E0153">
        <w:rPr>
          <w:rFonts w:hint="eastAsia"/>
        </w:rPr>
        <w:t>施設運営の状況を内部点検したうえで</w:t>
      </w:r>
      <w:r w:rsidR="009D49DC" w:rsidRPr="009E0153">
        <w:rPr>
          <w:rFonts w:hint="eastAsia"/>
        </w:rPr>
        <w:t>、</w:t>
      </w:r>
      <w:r w:rsidRPr="009E0153">
        <w:rPr>
          <w:rFonts w:hint="eastAsia"/>
        </w:rPr>
        <w:t>「</w:t>
      </w:r>
      <w:r w:rsidR="00451491" w:rsidRPr="009E0153">
        <w:rPr>
          <w:rFonts w:hint="eastAsia"/>
        </w:rPr>
        <w:t>認定こども園チェック</w:t>
      </w:r>
      <w:r w:rsidRPr="009E0153">
        <w:rPr>
          <w:rFonts w:hint="eastAsia"/>
        </w:rPr>
        <w:t>」欄の</w:t>
      </w:r>
      <w:r w:rsidR="003F6AF1" w:rsidRPr="009E0153">
        <w:rPr>
          <w:rFonts w:hint="eastAsia"/>
        </w:rPr>
        <w:t>☐</w:t>
      </w:r>
      <w:r w:rsidRPr="009E0153">
        <w:rPr>
          <w:rFonts w:hint="eastAsia"/>
        </w:rPr>
        <w:t>にレ点を入れ</w:t>
      </w:r>
      <w:r w:rsidR="009D49DC" w:rsidRPr="009E0153">
        <w:rPr>
          <w:rFonts w:hint="eastAsia"/>
        </w:rPr>
        <w:t>、</w:t>
      </w:r>
      <w:r w:rsidRPr="009E0153">
        <w:rPr>
          <w:rFonts w:hint="eastAsia"/>
        </w:rPr>
        <w:t>必要に応じてその内容を記載してください。</w:t>
      </w:r>
    </w:p>
    <w:p w:rsidR="003A28A6" w:rsidRPr="009E0153" w:rsidRDefault="003A28A6" w:rsidP="003A28A6">
      <w:r w:rsidRPr="009E0153">
        <w:rPr>
          <w:rFonts w:hint="eastAsia"/>
        </w:rPr>
        <w:t>（２）記載内容は</w:t>
      </w:r>
      <w:r w:rsidR="009D49DC" w:rsidRPr="009E0153">
        <w:rPr>
          <w:rFonts w:hint="eastAsia"/>
        </w:rPr>
        <w:t>、</w:t>
      </w:r>
      <w:r w:rsidRPr="009E0153">
        <w:rPr>
          <w:rFonts w:hint="eastAsia"/>
        </w:rPr>
        <w:t>時期が特定されているものを除き</w:t>
      </w:r>
      <w:r w:rsidR="009D49DC" w:rsidRPr="009E0153">
        <w:rPr>
          <w:rFonts w:hint="eastAsia"/>
        </w:rPr>
        <w:t>、</w:t>
      </w:r>
      <w:r w:rsidRPr="009E0153">
        <w:rPr>
          <w:rFonts w:hint="eastAsia"/>
        </w:rPr>
        <w:t>本自主点検表の提出日現在で記入してください。</w:t>
      </w:r>
    </w:p>
    <w:p w:rsidR="003A28A6" w:rsidRPr="009E0153" w:rsidRDefault="003A28A6" w:rsidP="003A28A6"/>
    <w:p w:rsidR="003A28A6" w:rsidRPr="009E0153" w:rsidRDefault="003A28A6" w:rsidP="003A28A6">
      <w:r w:rsidRPr="009E0153">
        <w:rPr>
          <w:rFonts w:hint="eastAsia"/>
        </w:rPr>
        <w:t>２　この点検表に関する法令・通知は</w:t>
      </w:r>
      <w:r w:rsidR="009D49DC" w:rsidRPr="009E0153">
        <w:rPr>
          <w:rFonts w:hint="eastAsia"/>
        </w:rPr>
        <w:t>、</w:t>
      </w:r>
      <w:r w:rsidRPr="009E0153">
        <w:rPr>
          <w:rFonts w:hint="eastAsia"/>
        </w:rPr>
        <w:t>次のとおりです。</w:t>
      </w:r>
    </w:p>
    <w:p w:rsidR="003A28A6" w:rsidRPr="009E0153" w:rsidRDefault="003A28A6" w:rsidP="003A28A6">
      <w:r w:rsidRPr="009E0153">
        <w:rPr>
          <w:rFonts w:hint="eastAsia"/>
        </w:rPr>
        <w:t>（文中の略称）　　　　　　　　　　　（法令・通知の名称）</w:t>
      </w:r>
    </w:p>
    <w:p w:rsidR="003A28A6" w:rsidRPr="009E0153" w:rsidRDefault="003A28A6" w:rsidP="003A28A6">
      <w:pPr>
        <w:rPr>
          <w:strike/>
        </w:rPr>
      </w:pPr>
      <w:r w:rsidRPr="009E0153">
        <w:rPr>
          <w:rFonts w:hint="eastAsia"/>
        </w:rPr>
        <w:t xml:space="preserve">「支援法」　　　　　　　　　　　　　　</w:t>
      </w:r>
      <w:r w:rsidR="002550AC" w:rsidRPr="009E0153">
        <w:rPr>
          <w:rFonts w:hint="eastAsia"/>
        </w:rPr>
        <w:t xml:space="preserve">　　⇒　・　子ども・子育て支援法（平成２４年８月　法律第６５号</w:t>
      </w:r>
      <w:r w:rsidR="00914E91" w:rsidRPr="009E0153">
        <w:rPr>
          <w:rFonts w:hint="eastAsia"/>
        </w:rPr>
        <w:t>）</w:t>
      </w:r>
    </w:p>
    <w:p w:rsidR="003A28A6" w:rsidRPr="009E0153" w:rsidRDefault="003A28A6" w:rsidP="003A28A6">
      <w:r w:rsidRPr="009E0153">
        <w:rPr>
          <w:rFonts w:hint="eastAsia"/>
        </w:rPr>
        <w:t>「法」　　　　　　　　　　　　　　　　　　⇒　・　就学前の子どもに関</w:t>
      </w:r>
      <w:r w:rsidR="002550AC" w:rsidRPr="009E0153">
        <w:rPr>
          <w:rFonts w:hint="eastAsia"/>
        </w:rPr>
        <w:t>する教育</w:t>
      </w:r>
      <w:r w:rsidR="009D49DC" w:rsidRPr="009E0153">
        <w:rPr>
          <w:rFonts w:hint="eastAsia"/>
        </w:rPr>
        <w:t>、</w:t>
      </w:r>
      <w:r w:rsidR="002550AC" w:rsidRPr="009E0153">
        <w:rPr>
          <w:rFonts w:hint="eastAsia"/>
        </w:rPr>
        <w:t>保育等の総合的な提供の推進に関する法律（平成１８年</w:t>
      </w:r>
      <w:r w:rsidRPr="009E0153">
        <w:rPr>
          <w:rFonts w:hint="eastAsia"/>
        </w:rPr>
        <w:t xml:space="preserve">　法律第７７号）</w:t>
      </w:r>
    </w:p>
    <w:p w:rsidR="003A28A6" w:rsidRPr="009E0153" w:rsidRDefault="003A28A6" w:rsidP="003A28A6">
      <w:r w:rsidRPr="009E0153">
        <w:rPr>
          <w:rFonts w:hint="eastAsia"/>
        </w:rPr>
        <w:t xml:space="preserve">「児福法」　　</w:t>
      </w:r>
      <w:r w:rsidR="002550AC" w:rsidRPr="009E0153">
        <w:rPr>
          <w:rFonts w:hint="eastAsia"/>
        </w:rPr>
        <w:t xml:space="preserve">　　　　　　　　　　　　　　⇒　・　児童福祉法（昭和２２年</w:t>
      </w:r>
      <w:r w:rsidRPr="009E0153">
        <w:rPr>
          <w:rFonts w:hint="eastAsia"/>
        </w:rPr>
        <w:t xml:space="preserve">　法律第１６４号）</w:t>
      </w:r>
    </w:p>
    <w:p w:rsidR="003A28A6" w:rsidRPr="009E0153" w:rsidRDefault="003A28A6" w:rsidP="003A28A6">
      <w:r w:rsidRPr="009E0153">
        <w:rPr>
          <w:rFonts w:hint="eastAsia"/>
        </w:rPr>
        <w:t>「学校保健安全法</w:t>
      </w:r>
      <w:r w:rsidR="002550AC" w:rsidRPr="009E0153">
        <w:rPr>
          <w:rFonts w:hint="eastAsia"/>
        </w:rPr>
        <w:t>」　　　　　　　　　　　　⇒　・　学校保健安全法（昭和３３年</w:t>
      </w:r>
      <w:r w:rsidRPr="009E0153">
        <w:rPr>
          <w:rFonts w:hint="eastAsia"/>
        </w:rPr>
        <w:t xml:space="preserve">　法律第５６号）</w:t>
      </w:r>
    </w:p>
    <w:p w:rsidR="003A28A6" w:rsidRPr="009E0153" w:rsidRDefault="003A28A6" w:rsidP="003A28A6">
      <w:pPr>
        <w:ind w:rightChars="-78" w:right="-136"/>
      </w:pPr>
      <w:r w:rsidRPr="009E0153">
        <w:rPr>
          <w:rFonts w:hint="eastAsia"/>
        </w:rPr>
        <w:t>「政令」　　　　　　　　　　　　　　　　　⇒　・　就学前の子どもに関する教</w:t>
      </w:r>
      <w:r w:rsidR="002550AC" w:rsidRPr="009E0153">
        <w:rPr>
          <w:rFonts w:hint="eastAsia"/>
        </w:rPr>
        <w:t>育</w:t>
      </w:r>
      <w:r w:rsidR="009D49DC" w:rsidRPr="009E0153">
        <w:rPr>
          <w:rFonts w:hint="eastAsia"/>
        </w:rPr>
        <w:t>、</w:t>
      </w:r>
      <w:r w:rsidR="002550AC" w:rsidRPr="009E0153">
        <w:rPr>
          <w:rFonts w:hint="eastAsia"/>
        </w:rPr>
        <w:t>保育等の総合的な提供の推進に関する法律施行令（平成２６年</w:t>
      </w:r>
      <w:r w:rsidRPr="009E0153">
        <w:rPr>
          <w:rFonts w:hint="eastAsia"/>
        </w:rPr>
        <w:t xml:space="preserve">　政令第２０３号）</w:t>
      </w:r>
    </w:p>
    <w:p w:rsidR="003A28A6" w:rsidRPr="009E0153" w:rsidRDefault="003A28A6" w:rsidP="003A28A6">
      <w:r w:rsidRPr="009E0153">
        <w:rPr>
          <w:rFonts w:hint="eastAsia"/>
        </w:rPr>
        <w:t>「府令」　　　　　　　　　　　　　　　　　⇒　・　就学前の子どもに関する教育</w:t>
      </w:r>
      <w:r w:rsidR="009D49DC" w:rsidRPr="009E0153">
        <w:rPr>
          <w:rFonts w:hint="eastAsia"/>
        </w:rPr>
        <w:t>、</w:t>
      </w:r>
      <w:r w:rsidR="002550AC" w:rsidRPr="009E0153">
        <w:rPr>
          <w:rFonts w:hint="eastAsia"/>
        </w:rPr>
        <w:t>保育等の総合的な提供の推進に関する法律施行規則（平成２６年</w:t>
      </w:r>
      <w:r w:rsidRPr="009E0153">
        <w:rPr>
          <w:rFonts w:hint="eastAsia"/>
        </w:rPr>
        <w:t xml:space="preserve">　</w:t>
      </w:r>
      <w:r w:rsidR="002550AC" w:rsidRPr="009E0153">
        <w:rPr>
          <w:rFonts w:hint="eastAsia"/>
        </w:rPr>
        <w:t>内閣府・文部科学省・厚生労働省</w:t>
      </w:r>
      <w:r w:rsidR="006A6488" w:rsidRPr="009E0153">
        <w:rPr>
          <w:rFonts w:hint="eastAsia"/>
        </w:rPr>
        <w:t>令</w:t>
      </w:r>
      <w:r w:rsidRPr="009E0153">
        <w:rPr>
          <w:rFonts w:hint="eastAsia"/>
        </w:rPr>
        <w:t>第２号）</w:t>
      </w:r>
    </w:p>
    <w:p w:rsidR="003A28A6" w:rsidRPr="009E0153" w:rsidRDefault="003A28A6" w:rsidP="003A28A6">
      <w:r w:rsidRPr="009E0153">
        <w:rPr>
          <w:rFonts w:hint="eastAsia"/>
        </w:rPr>
        <w:t>「府令３９」　　　　　　　　　　　　　　　⇒　・　特定教育・保育施設及び特定地域型保育事業</w:t>
      </w:r>
      <w:r w:rsidR="00D7304E" w:rsidRPr="009E0153">
        <w:rPr>
          <w:rFonts w:hint="eastAsia"/>
        </w:rPr>
        <w:t>並びに特定子ども・子育て支援施設等</w:t>
      </w:r>
      <w:r w:rsidRPr="009E0153">
        <w:rPr>
          <w:rFonts w:hint="eastAsia"/>
        </w:rPr>
        <w:t>の運営に関する基準（平成２６年　内閣府令第３９号）</w:t>
      </w:r>
    </w:p>
    <w:p w:rsidR="003A28A6" w:rsidRPr="009E0153" w:rsidRDefault="003A28A6" w:rsidP="003A28A6">
      <w:r w:rsidRPr="009E0153">
        <w:rPr>
          <w:rFonts w:hint="eastAsia"/>
        </w:rPr>
        <w:t>「条例」　　　　　　　　　　　　　　　　　⇒　・　就学前の子どもに関する教育</w:t>
      </w:r>
      <w:r w:rsidR="009D49DC" w:rsidRPr="009E0153">
        <w:rPr>
          <w:rFonts w:hint="eastAsia"/>
        </w:rPr>
        <w:t>、</w:t>
      </w:r>
      <w:r w:rsidRPr="009E0153">
        <w:rPr>
          <w:rFonts w:hint="eastAsia"/>
        </w:rPr>
        <w:t>保育等の総合的な提供の</w:t>
      </w:r>
      <w:r w:rsidR="00451491" w:rsidRPr="009E0153">
        <w:rPr>
          <w:rFonts w:hint="eastAsia"/>
        </w:rPr>
        <w:t>推進</w:t>
      </w:r>
      <w:r w:rsidRPr="009E0153">
        <w:rPr>
          <w:rFonts w:hint="eastAsia"/>
        </w:rPr>
        <w:t>に関する法律施行条例（平成１８年１０月　県条例第７４号）</w:t>
      </w:r>
    </w:p>
    <w:p w:rsidR="00FE4EA5" w:rsidRPr="009E0153" w:rsidRDefault="00FE4EA5" w:rsidP="003A28A6">
      <w:r w:rsidRPr="009E0153">
        <w:rPr>
          <w:rFonts w:hint="eastAsia"/>
        </w:rPr>
        <w:t>「基準条例」　　　　　　　　　　　　　　　⇒　・　児童福祉施設の設備及び運営に関する基準を定める条例（</w:t>
      </w:r>
      <w:r w:rsidR="00FE21E4" w:rsidRPr="009E0153">
        <w:rPr>
          <w:rFonts w:hint="eastAsia"/>
        </w:rPr>
        <w:t>平成２４年１２月　県条例第９１号</w:t>
      </w:r>
      <w:r w:rsidRPr="009E0153">
        <w:rPr>
          <w:rFonts w:hint="eastAsia"/>
        </w:rPr>
        <w:t>）</w:t>
      </w:r>
    </w:p>
    <w:p w:rsidR="003A28A6" w:rsidRPr="009E0153" w:rsidRDefault="003A28A6" w:rsidP="003A28A6">
      <w:r w:rsidRPr="009E0153">
        <w:rPr>
          <w:rFonts w:hint="eastAsia"/>
        </w:rPr>
        <w:t xml:space="preserve">「児福法施行規則」　</w:t>
      </w:r>
      <w:r w:rsidR="00D7304E" w:rsidRPr="009E0153">
        <w:rPr>
          <w:rFonts w:hint="eastAsia"/>
        </w:rPr>
        <w:t xml:space="preserve">　　　　　　　　　　　⇒　・　児童福祉法施行規則（昭和２３年</w:t>
      </w:r>
      <w:r w:rsidRPr="009E0153">
        <w:rPr>
          <w:rFonts w:hint="eastAsia"/>
        </w:rPr>
        <w:t xml:space="preserve">　厚生省令第１１号）</w:t>
      </w:r>
    </w:p>
    <w:p w:rsidR="005B7827" w:rsidRPr="009E0153" w:rsidRDefault="00B17F95" w:rsidP="00B17F95">
      <w:pPr>
        <w:ind w:left="4537" w:hangingChars="2600" w:hanging="4537"/>
      </w:pPr>
      <w:r w:rsidRPr="009E0153">
        <w:rPr>
          <w:rFonts w:hint="eastAsia"/>
        </w:rPr>
        <w:t>「基準省令」　　　　　　　　　　　　　　　⇒　・　就学前の子どもに関する教育、保育等の総合的な提供の推進に関する法律第</w:t>
      </w:r>
      <w:r w:rsidRPr="009E0153">
        <w:rPr>
          <w:rFonts w:hint="eastAsia"/>
        </w:rPr>
        <w:t>3</w:t>
      </w:r>
      <w:r w:rsidR="009E713B" w:rsidRPr="009E0153">
        <w:rPr>
          <w:rFonts w:hint="eastAsia"/>
        </w:rPr>
        <w:t>条第二項及び第四項の規定に基づき内閣総理大臣、文部科学</w:t>
      </w:r>
      <w:r w:rsidR="005B7827" w:rsidRPr="009E0153">
        <w:rPr>
          <w:rFonts w:hint="eastAsia"/>
        </w:rPr>
        <w:t>大臣及</w:t>
      </w:r>
    </w:p>
    <w:p w:rsidR="00B17F95" w:rsidRPr="009E0153" w:rsidRDefault="005B7827" w:rsidP="005B7827">
      <w:pPr>
        <w:ind w:leftChars="2500" w:left="4536" w:hangingChars="100" w:hanging="174"/>
      </w:pPr>
      <w:r w:rsidRPr="009E0153">
        <w:rPr>
          <w:rFonts w:hint="eastAsia"/>
        </w:rPr>
        <w:t>び</w:t>
      </w:r>
      <w:r w:rsidR="00B17F95" w:rsidRPr="009E0153">
        <w:rPr>
          <w:rFonts w:hint="eastAsia"/>
        </w:rPr>
        <w:t>厚生労働大臣が定める施設の設備及び運営に関する基準</w:t>
      </w:r>
      <w:r w:rsidR="00430225" w:rsidRPr="009E0153">
        <w:rPr>
          <w:rFonts w:hint="eastAsia"/>
        </w:rPr>
        <w:t>（平成２６年</w:t>
      </w:r>
      <w:r w:rsidR="00F01770" w:rsidRPr="009E0153">
        <w:rPr>
          <w:rFonts w:hint="eastAsia"/>
        </w:rPr>
        <w:t xml:space="preserve">　</w:t>
      </w:r>
      <w:r w:rsidR="00D7304E" w:rsidRPr="009E0153">
        <w:rPr>
          <w:rFonts w:hint="eastAsia"/>
        </w:rPr>
        <w:t>内閣府・文部科学省・厚生労働省告示第２号</w:t>
      </w:r>
      <w:r w:rsidR="00430225" w:rsidRPr="009E0153">
        <w:rPr>
          <w:rFonts w:hint="eastAsia"/>
        </w:rPr>
        <w:t>）</w:t>
      </w:r>
    </w:p>
    <w:p w:rsidR="003A28A6" w:rsidRPr="009E0153" w:rsidRDefault="003A28A6" w:rsidP="003A28A6">
      <w:r w:rsidRPr="009E0153">
        <w:rPr>
          <w:rFonts w:hint="eastAsia"/>
        </w:rPr>
        <w:t>「児福法基準」　　　　　　　　　　　　　　⇒　・　児童福祉施設の設備及び運営に関する基準（昭和２３年１２月　厚生省令第６３号）</w:t>
      </w:r>
    </w:p>
    <w:p w:rsidR="003A28A6" w:rsidRPr="009E0153" w:rsidRDefault="003A28A6" w:rsidP="003A28A6">
      <w:r w:rsidRPr="009E0153">
        <w:rPr>
          <w:rFonts w:hint="eastAsia"/>
        </w:rPr>
        <w:t>「教育・保育要領」　　　　　　　　　　　　⇒　・　幼保連携型認定こども園教育・保育要領（平成</w:t>
      </w:r>
      <w:r w:rsidR="00D7304E" w:rsidRPr="009E0153">
        <w:rPr>
          <w:rFonts w:hint="eastAsia"/>
        </w:rPr>
        <w:t>２９年３月</w:t>
      </w:r>
      <w:r w:rsidRPr="009E0153">
        <w:rPr>
          <w:rFonts w:hint="eastAsia"/>
        </w:rPr>
        <w:t xml:space="preserve">　内閣府・文部科学省・厚生労働省告示第１号）</w:t>
      </w:r>
    </w:p>
    <w:p w:rsidR="003A28A6" w:rsidRPr="009E0153" w:rsidRDefault="003A28A6" w:rsidP="003A28A6">
      <w:r w:rsidRPr="009E0153">
        <w:rPr>
          <w:rFonts w:hint="eastAsia"/>
        </w:rPr>
        <w:t>「学校保健安全法施行規則</w:t>
      </w:r>
      <w:r w:rsidR="001B6CB4" w:rsidRPr="009E0153">
        <w:rPr>
          <w:rFonts w:hint="eastAsia"/>
        </w:rPr>
        <w:t>」　　　　　　　　⇒　・　学校保健安全法施行規則（昭和３３年</w:t>
      </w:r>
      <w:r w:rsidRPr="009E0153">
        <w:rPr>
          <w:rFonts w:hint="eastAsia"/>
        </w:rPr>
        <w:t xml:space="preserve">　文部省令第１８号）</w:t>
      </w:r>
    </w:p>
    <w:p w:rsidR="003A28A6" w:rsidRPr="009E0153" w:rsidRDefault="003A28A6" w:rsidP="003A28A6">
      <w:r w:rsidRPr="009E0153">
        <w:rPr>
          <w:rFonts w:hint="eastAsia"/>
        </w:rPr>
        <w:t xml:space="preserve">「保育所保育指針」　　　　　　　　　　　</w:t>
      </w:r>
      <w:r w:rsidR="00D7304E" w:rsidRPr="009E0153">
        <w:rPr>
          <w:rFonts w:hint="eastAsia"/>
        </w:rPr>
        <w:t xml:space="preserve">　⇒　・　保育所保育指針（平成２９年３月</w:t>
      </w:r>
      <w:r w:rsidR="008B1E47" w:rsidRPr="009E0153">
        <w:rPr>
          <w:rFonts w:hint="eastAsia"/>
        </w:rPr>
        <w:t xml:space="preserve">　厚生労働省告示第１１７</w:t>
      </w:r>
      <w:r w:rsidRPr="009E0153">
        <w:rPr>
          <w:rFonts w:hint="eastAsia"/>
        </w:rPr>
        <w:t>号）</w:t>
      </w:r>
    </w:p>
    <w:p w:rsidR="003A28A6" w:rsidRPr="009E0153" w:rsidRDefault="003A28A6" w:rsidP="003A28A6">
      <w:r w:rsidRPr="009E0153">
        <w:rPr>
          <w:rFonts w:hint="eastAsia"/>
        </w:rPr>
        <w:t>「指導要録」　　　　　　　　　　　　　　　⇒　・　幼保連携型認定こども園園児指導要録</w:t>
      </w:r>
      <w:r w:rsidR="008B1E47" w:rsidRPr="009E0153">
        <w:rPr>
          <w:rFonts w:hint="eastAsia"/>
        </w:rPr>
        <w:t>の改善及び認定こども園こども要録の作成等に</w:t>
      </w:r>
      <w:r w:rsidR="003C1932" w:rsidRPr="009E0153">
        <w:rPr>
          <w:rFonts w:hint="eastAsia"/>
        </w:rPr>
        <w:t>関する</w:t>
      </w:r>
      <w:r w:rsidR="008B1E47" w:rsidRPr="009E0153">
        <w:rPr>
          <w:rFonts w:hint="eastAsia"/>
        </w:rPr>
        <w:t>留意事項等</w:t>
      </w:r>
      <w:r w:rsidRPr="009E0153">
        <w:rPr>
          <w:rFonts w:hint="eastAsia"/>
        </w:rPr>
        <w:t>について</w:t>
      </w:r>
    </w:p>
    <w:p w:rsidR="003A28A6" w:rsidRPr="009E0153" w:rsidRDefault="008B1E47" w:rsidP="00287FE0">
      <w:pPr>
        <w:ind w:right="696" w:firstLineChars="2500" w:firstLine="4362"/>
        <w:jc w:val="left"/>
      </w:pPr>
      <w:r w:rsidRPr="009E0153">
        <w:rPr>
          <w:rFonts w:hint="eastAsia"/>
        </w:rPr>
        <w:t>（平成３０年３</w:t>
      </w:r>
      <w:r w:rsidR="00451491" w:rsidRPr="009E0153">
        <w:rPr>
          <w:rFonts w:hint="eastAsia"/>
        </w:rPr>
        <w:t>月　府</w:t>
      </w:r>
      <w:r w:rsidRPr="009E0153">
        <w:rPr>
          <w:rFonts w:hint="eastAsia"/>
        </w:rPr>
        <w:t>子本</w:t>
      </w:r>
      <w:r w:rsidR="00451491" w:rsidRPr="009E0153">
        <w:rPr>
          <w:rFonts w:hint="eastAsia"/>
        </w:rPr>
        <w:t>第</w:t>
      </w:r>
      <w:r w:rsidRPr="009E0153">
        <w:rPr>
          <w:rFonts w:hint="eastAsia"/>
        </w:rPr>
        <w:t>３１５</w:t>
      </w:r>
      <w:r w:rsidR="00451491" w:rsidRPr="009E0153">
        <w:rPr>
          <w:rFonts w:hint="eastAsia"/>
        </w:rPr>
        <w:t>号・</w:t>
      </w:r>
      <w:r w:rsidRPr="009E0153">
        <w:rPr>
          <w:rFonts w:hint="eastAsia"/>
        </w:rPr>
        <w:t>２９</w:t>
      </w:r>
      <w:r w:rsidR="00451491" w:rsidRPr="009E0153">
        <w:rPr>
          <w:rFonts w:hint="eastAsia"/>
        </w:rPr>
        <w:t>初幼教第</w:t>
      </w:r>
      <w:r w:rsidRPr="009E0153">
        <w:rPr>
          <w:rFonts w:hint="eastAsia"/>
        </w:rPr>
        <w:t>１７</w:t>
      </w:r>
      <w:r w:rsidR="003A28A6" w:rsidRPr="009E0153">
        <w:rPr>
          <w:rFonts w:hint="eastAsia"/>
        </w:rPr>
        <w:t>号・</w:t>
      </w:r>
      <w:r w:rsidRPr="009E0153">
        <w:rPr>
          <w:rFonts w:hint="eastAsia"/>
        </w:rPr>
        <w:t>子保発</w:t>
      </w:r>
      <w:r w:rsidR="003A28A6" w:rsidRPr="009E0153">
        <w:rPr>
          <w:rFonts w:hint="eastAsia"/>
        </w:rPr>
        <w:t>０</w:t>
      </w:r>
      <w:r w:rsidR="0025139D" w:rsidRPr="009E0153">
        <w:rPr>
          <w:rFonts w:hint="eastAsia"/>
        </w:rPr>
        <w:t>３３０第３</w:t>
      </w:r>
      <w:r w:rsidR="003A28A6" w:rsidRPr="009E0153">
        <w:rPr>
          <w:rFonts w:hint="eastAsia"/>
        </w:rPr>
        <w:t>号）</w:t>
      </w:r>
    </w:p>
    <w:p w:rsidR="003A28A6" w:rsidRPr="009E0153" w:rsidRDefault="003A28A6" w:rsidP="003A28A6">
      <w:r w:rsidRPr="009E0153">
        <w:rPr>
          <w:rFonts w:hint="eastAsia"/>
        </w:rPr>
        <w:t>「感染症等発生時の報告について」　　　　　⇒　・　社会福祉施設等における感染症等発生時に係る報告について</w:t>
      </w:r>
    </w:p>
    <w:p w:rsidR="003A28A6" w:rsidRPr="009E0153" w:rsidRDefault="003A28A6" w:rsidP="00287FE0">
      <w:pPr>
        <w:ind w:firstLineChars="2500" w:firstLine="4362"/>
        <w:jc w:val="left"/>
      </w:pPr>
      <w:r w:rsidRPr="009E0153">
        <w:rPr>
          <w:rFonts w:hint="eastAsia"/>
        </w:rPr>
        <w:t>（平成</w:t>
      </w:r>
      <w:r w:rsidRPr="009E0153">
        <w:rPr>
          <w:rFonts w:hint="eastAsia"/>
        </w:rPr>
        <w:t>17</w:t>
      </w:r>
      <w:r w:rsidRPr="009E0153">
        <w:rPr>
          <w:rFonts w:hint="eastAsia"/>
        </w:rPr>
        <w:t>年</w:t>
      </w:r>
      <w:r w:rsidRPr="009E0153">
        <w:rPr>
          <w:rFonts w:hint="eastAsia"/>
        </w:rPr>
        <w:t>2</w:t>
      </w:r>
      <w:r w:rsidRPr="009E0153">
        <w:rPr>
          <w:rFonts w:hint="eastAsia"/>
        </w:rPr>
        <w:t>月　健発第</w:t>
      </w:r>
      <w:r w:rsidRPr="009E0153">
        <w:rPr>
          <w:rFonts w:hint="eastAsia"/>
        </w:rPr>
        <w:t>0222002</w:t>
      </w:r>
      <w:r w:rsidRPr="009E0153">
        <w:rPr>
          <w:rFonts w:hint="eastAsia"/>
        </w:rPr>
        <w:t>号・薬食発第</w:t>
      </w:r>
      <w:r w:rsidRPr="009E0153">
        <w:rPr>
          <w:rFonts w:hint="eastAsia"/>
        </w:rPr>
        <w:t>0222001</w:t>
      </w:r>
      <w:r w:rsidRPr="009E0153">
        <w:rPr>
          <w:rFonts w:hint="eastAsia"/>
        </w:rPr>
        <w:t>号・雇児発第</w:t>
      </w:r>
      <w:r w:rsidRPr="009E0153">
        <w:rPr>
          <w:rFonts w:hint="eastAsia"/>
        </w:rPr>
        <w:t>0222001</w:t>
      </w:r>
      <w:r w:rsidRPr="009E0153">
        <w:rPr>
          <w:rFonts w:hint="eastAsia"/>
        </w:rPr>
        <w:t>号・社援発第</w:t>
      </w:r>
      <w:r w:rsidRPr="009E0153">
        <w:rPr>
          <w:rFonts w:hint="eastAsia"/>
        </w:rPr>
        <w:t>022200</w:t>
      </w:r>
      <w:r w:rsidR="00D7304E" w:rsidRPr="009E0153">
        <w:rPr>
          <w:rFonts w:hint="eastAsia"/>
        </w:rPr>
        <w:t>2</w:t>
      </w:r>
      <w:r w:rsidRPr="009E0153">
        <w:rPr>
          <w:rFonts w:hint="eastAsia"/>
        </w:rPr>
        <w:t>号・老発第</w:t>
      </w:r>
      <w:r w:rsidRPr="009E0153">
        <w:rPr>
          <w:rFonts w:hint="eastAsia"/>
        </w:rPr>
        <w:t>0222001</w:t>
      </w:r>
      <w:r w:rsidRPr="009E0153">
        <w:rPr>
          <w:rFonts w:hint="eastAsia"/>
        </w:rPr>
        <w:t>号）</w:t>
      </w:r>
    </w:p>
    <w:p w:rsidR="00F81BC2" w:rsidRPr="009E0153" w:rsidRDefault="00F81BC2" w:rsidP="00CF0BBA">
      <w:pPr>
        <w:ind w:left="4362" w:hangingChars="2500" w:hanging="4362"/>
      </w:pPr>
      <w:r w:rsidRPr="009E0153">
        <w:rPr>
          <w:rFonts w:hint="eastAsia"/>
        </w:rPr>
        <w:t>「教育・保育施設等事故報告等について」　　⇒　・　教育・保育施設等における事故の報告等について（令和６年３月　こ成安第３６号・５教参学第３９号）</w:t>
      </w:r>
    </w:p>
    <w:p w:rsidR="003A28A6" w:rsidRPr="009E0153" w:rsidRDefault="003A28A6" w:rsidP="003A28A6">
      <w:r w:rsidRPr="009E0153">
        <w:rPr>
          <w:rFonts w:hint="eastAsia"/>
        </w:rPr>
        <w:t>「児童の安全の確保について」　　　　　　　⇒　・　児童福祉施設等における児童の安全の確保について（平成１３年６月　雇児総発第４０２号）</w:t>
      </w:r>
    </w:p>
    <w:p w:rsidR="003A28A6" w:rsidRPr="009E0153" w:rsidRDefault="003A28A6" w:rsidP="003A28A6">
      <w:r w:rsidRPr="009E0153">
        <w:rPr>
          <w:rFonts w:hint="eastAsia"/>
        </w:rPr>
        <w:t>「特定教育・保育施設等確認留意事項」　　　⇒　・　子ども・子育て支援法に基づく支給認定等並びに特定教育・保育施設及び特定地域型保育事業者の確認に係る留意事項について</w:t>
      </w:r>
    </w:p>
    <w:p w:rsidR="00317409" w:rsidRPr="009E0153" w:rsidRDefault="003A28A6" w:rsidP="00287FE0">
      <w:pPr>
        <w:ind w:firstLineChars="2500" w:firstLine="4362"/>
        <w:jc w:val="left"/>
      </w:pPr>
      <w:r w:rsidRPr="009E0153">
        <w:rPr>
          <w:rFonts w:hint="eastAsia"/>
        </w:rPr>
        <w:t xml:space="preserve">（平成２６年９月　</w:t>
      </w:r>
      <w:r w:rsidR="00092904" w:rsidRPr="009E0153">
        <w:rPr>
          <w:rFonts w:hint="eastAsia"/>
        </w:rPr>
        <w:t>府政共生第８５９号・２６文科初第６５１号・</w:t>
      </w:r>
      <w:r w:rsidR="007B0662" w:rsidRPr="009E0153">
        <w:rPr>
          <w:rFonts w:hint="eastAsia"/>
        </w:rPr>
        <w:t>雇児発０９１０第２</w:t>
      </w:r>
      <w:r w:rsidR="00CF0BBA" w:rsidRPr="009E0153">
        <w:rPr>
          <w:rFonts w:hint="eastAsia"/>
        </w:rPr>
        <w:t>号</w:t>
      </w:r>
      <w:r w:rsidRPr="009E0153">
        <w:rPr>
          <w:rFonts w:hint="eastAsia"/>
        </w:rPr>
        <w:t>）</w:t>
      </w:r>
    </w:p>
    <w:p w:rsidR="004809E5" w:rsidRPr="009E0153" w:rsidRDefault="004809E5" w:rsidP="004809E5">
      <w:pPr>
        <w:jc w:val="left"/>
      </w:pPr>
      <w:r w:rsidRPr="009E0153">
        <w:rPr>
          <w:rFonts w:hint="eastAsia"/>
        </w:rPr>
        <w:t>「社会福祉法</w:t>
      </w:r>
      <w:r w:rsidR="00451491" w:rsidRPr="009E0153">
        <w:rPr>
          <w:rFonts w:hint="eastAsia"/>
        </w:rPr>
        <w:t>」　　　　　　　　　　　　　　⇒　・　社会福祉法（平成２６</w:t>
      </w:r>
      <w:r w:rsidRPr="009E0153">
        <w:rPr>
          <w:rFonts w:hint="eastAsia"/>
        </w:rPr>
        <w:t xml:space="preserve">年　</w:t>
      </w:r>
      <w:r w:rsidR="00141933" w:rsidRPr="009E0153">
        <w:rPr>
          <w:rFonts w:hint="eastAsia"/>
        </w:rPr>
        <w:t>法律第４５号</w:t>
      </w:r>
      <w:r w:rsidRPr="009E0153">
        <w:rPr>
          <w:rFonts w:hint="eastAsia"/>
        </w:rPr>
        <w:t>）</w:t>
      </w:r>
    </w:p>
    <w:p w:rsidR="0025139D" w:rsidRPr="009E0153" w:rsidRDefault="00141933" w:rsidP="0025139D">
      <w:pPr>
        <w:jc w:val="left"/>
      </w:pPr>
      <w:r w:rsidRPr="009E0153">
        <w:rPr>
          <w:rFonts w:hint="eastAsia"/>
        </w:rPr>
        <w:t xml:space="preserve">「苦情解決の仕組みの指針について」　　　　⇒　・　</w:t>
      </w:r>
      <w:r w:rsidR="0025139D" w:rsidRPr="009E0153">
        <w:rPr>
          <w:rFonts w:hint="eastAsia"/>
        </w:rPr>
        <w:t>社会福祉事業の経営者による福祉サービスに関す</w:t>
      </w:r>
      <w:r w:rsidR="00196356" w:rsidRPr="009E0153">
        <w:rPr>
          <w:rFonts w:hint="eastAsia"/>
        </w:rPr>
        <w:t>る苦情解決の仕組みの指針について</w:t>
      </w:r>
    </w:p>
    <w:p w:rsidR="0025139D" w:rsidRPr="009E0153" w:rsidRDefault="0025139D" w:rsidP="00287FE0">
      <w:pPr>
        <w:ind w:firstLineChars="2500" w:firstLine="4362"/>
        <w:jc w:val="left"/>
      </w:pPr>
      <w:r w:rsidRPr="009E0153">
        <w:rPr>
          <w:rFonts w:hint="eastAsia"/>
        </w:rPr>
        <w:t>（平成</w:t>
      </w:r>
      <w:r w:rsidR="00CF0BBA" w:rsidRPr="009E0153">
        <w:rPr>
          <w:rFonts w:hint="eastAsia"/>
        </w:rPr>
        <w:t>１２</w:t>
      </w:r>
      <w:r w:rsidRPr="009E0153">
        <w:rPr>
          <w:rFonts w:hint="eastAsia"/>
        </w:rPr>
        <w:t>年</w:t>
      </w:r>
      <w:r w:rsidR="00CF0BBA" w:rsidRPr="009E0153">
        <w:rPr>
          <w:rFonts w:hint="eastAsia"/>
        </w:rPr>
        <w:t>６</w:t>
      </w:r>
      <w:r w:rsidR="00E01059" w:rsidRPr="009E0153">
        <w:rPr>
          <w:rFonts w:hint="eastAsia"/>
        </w:rPr>
        <w:t>月</w:t>
      </w:r>
      <w:r w:rsidR="00141933" w:rsidRPr="009E0153">
        <w:rPr>
          <w:rFonts w:hint="eastAsia"/>
        </w:rPr>
        <w:t xml:space="preserve">　</w:t>
      </w:r>
      <w:r w:rsidR="00C74E15" w:rsidRPr="009E0153">
        <w:rPr>
          <w:rFonts w:hint="eastAsia"/>
        </w:rPr>
        <w:t>障第４５２号・社援第１３５</w:t>
      </w:r>
      <w:r w:rsidR="0023502E" w:rsidRPr="009E0153">
        <w:rPr>
          <w:rFonts w:hint="eastAsia"/>
        </w:rPr>
        <w:t>２</w:t>
      </w:r>
      <w:r w:rsidR="00C74E15" w:rsidRPr="009E0153">
        <w:rPr>
          <w:rFonts w:hint="eastAsia"/>
        </w:rPr>
        <w:t>号・老発第５１４号・児発第５７５号</w:t>
      </w:r>
      <w:r w:rsidRPr="009E0153">
        <w:rPr>
          <w:rFonts w:hint="eastAsia"/>
        </w:rPr>
        <w:t>）</w:t>
      </w:r>
    </w:p>
    <w:p w:rsidR="00DC7701" w:rsidRPr="009E0153" w:rsidRDefault="00DC7701" w:rsidP="00DC7701">
      <w:pPr>
        <w:jc w:val="left"/>
      </w:pPr>
      <w:r w:rsidRPr="009E0153">
        <w:rPr>
          <w:rFonts w:hint="eastAsia"/>
        </w:rPr>
        <w:t>「社会福祉施設における衛生管理について」　⇒　・　社会福祉施設における衛生管理について（平成９年３月　社援施第</w:t>
      </w:r>
      <w:r w:rsidR="00C74E15" w:rsidRPr="009E0153">
        <w:rPr>
          <w:rFonts w:hint="eastAsia"/>
        </w:rPr>
        <w:t>６５</w:t>
      </w:r>
      <w:r w:rsidRPr="009E0153">
        <w:rPr>
          <w:rFonts w:hint="eastAsia"/>
        </w:rPr>
        <w:t>号）</w:t>
      </w:r>
    </w:p>
    <w:p w:rsidR="0025284D" w:rsidRPr="009E0153" w:rsidRDefault="0025284D" w:rsidP="003B2011">
      <w:r w:rsidRPr="009E0153">
        <w:rPr>
          <w:rFonts w:hint="eastAsia"/>
        </w:rPr>
        <w:t>「アレルギー対応ガイドライン」　　　　　　⇒　・</w:t>
      </w:r>
      <w:r w:rsidR="00B32D2B" w:rsidRPr="009E0153">
        <w:rPr>
          <w:rFonts w:hint="eastAsia"/>
        </w:rPr>
        <w:t xml:space="preserve">　「保育所におけるアレルギー対応ガイドライン」</w:t>
      </w:r>
      <w:r w:rsidR="00A11254" w:rsidRPr="009E0153">
        <w:rPr>
          <w:rFonts w:hint="eastAsia"/>
        </w:rPr>
        <w:t>の改訂</w:t>
      </w:r>
      <w:r w:rsidR="00B32D2B" w:rsidRPr="009E0153">
        <w:rPr>
          <w:rFonts w:hint="eastAsia"/>
        </w:rPr>
        <w:t>について（</w:t>
      </w:r>
      <w:r w:rsidR="00811690" w:rsidRPr="009E0153">
        <w:rPr>
          <w:rFonts w:hint="eastAsia"/>
        </w:rPr>
        <w:t>平成３１年４月</w:t>
      </w:r>
      <w:r w:rsidR="00374454" w:rsidRPr="009E0153">
        <w:rPr>
          <w:rFonts w:hint="eastAsia"/>
        </w:rPr>
        <w:t xml:space="preserve">　</w:t>
      </w:r>
      <w:r w:rsidR="003B2011" w:rsidRPr="009E0153">
        <w:rPr>
          <w:rFonts w:hint="eastAsia"/>
        </w:rPr>
        <w:t>子保発０４２５第２号</w:t>
      </w:r>
      <w:r w:rsidRPr="009E0153">
        <w:rPr>
          <w:rFonts w:hint="eastAsia"/>
        </w:rPr>
        <w:t>）</w:t>
      </w:r>
    </w:p>
    <w:p w:rsidR="00DC7701" w:rsidRPr="009E0153" w:rsidRDefault="00DC7701" w:rsidP="00DC7701">
      <w:pPr>
        <w:jc w:val="left"/>
      </w:pPr>
      <w:r w:rsidRPr="009E0153">
        <w:rPr>
          <w:rFonts w:hint="eastAsia"/>
        </w:rPr>
        <w:t>「</w:t>
      </w:r>
      <w:r w:rsidR="0025284D" w:rsidRPr="009E0153">
        <w:rPr>
          <w:rFonts w:hint="eastAsia"/>
        </w:rPr>
        <w:t>食事提供に関する援助及び指導について</w:t>
      </w:r>
      <w:r w:rsidRPr="009E0153">
        <w:rPr>
          <w:rFonts w:hint="eastAsia"/>
        </w:rPr>
        <w:t>」</w:t>
      </w:r>
      <w:r w:rsidR="0025284D" w:rsidRPr="009E0153">
        <w:rPr>
          <w:rFonts w:hint="eastAsia"/>
        </w:rPr>
        <w:t xml:space="preserve">　⇒　・　児童福祉施設における食事の提供に関する援助及び指導について（</w:t>
      </w:r>
      <w:r w:rsidR="00A11254" w:rsidRPr="009E0153">
        <w:rPr>
          <w:rFonts w:hint="eastAsia"/>
        </w:rPr>
        <w:t>令和２</w:t>
      </w:r>
      <w:r w:rsidR="0025284D" w:rsidRPr="009E0153">
        <w:rPr>
          <w:rFonts w:hint="eastAsia"/>
        </w:rPr>
        <w:t xml:space="preserve">年３月　</w:t>
      </w:r>
      <w:r w:rsidR="00A11254" w:rsidRPr="009E0153">
        <w:rPr>
          <w:rFonts w:hint="eastAsia"/>
        </w:rPr>
        <w:t>子</w:t>
      </w:r>
      <w:r w:rsidR="0025284D" w:rsidRPr="009E0153">
        <w:rPr>
          <w:rFonts w:hint="eastAsia"/>
        </w:rPr>
        <w:t>発０３３１第１号</w:t>
      </w:r>
      <w:r w:rsidR="00D70D29" w:rsidRPr="009E0153">
        <w:rPr>
          <w:rFonts w:hint="eastAsia"/>
        </w:rPr>
        <w:t>・</w:t>
      </w:r>
      <w:r w:rsidR="00A11254" w:rsidRPr="009E0153">
        <w:rPr>
          <w:rFonts w:hint="eastAsia"/>
        </w:rPr>
        <w:t>障発０３３１第８号</w:t>
      </w:r>
      <w:r w:rsidR="0025284D" w:rsidRPr="009E0153">
        <w:rPr>
          <w:rFonts w:hint="eastAsia"/>
        </w:rPr>
        <w:t>）</w:t>
      </w:r>
    </w:p>
    <w:p w:rsidR="0025284D" w:rsidRPr="009E0153" w:rsidRDefault="0025284D" w:rsidP="00DC7701">
      <w:pPr>
        <w:jc w:val="left"/>
      </w:pPr>
      <w:r w:rsidRPr="009E0153">
        <w:rPr>
          <w:rFonts w:hint="eastAsia"/>
        </w:rPr>
        <w:lastRenderedPageBreak/>
        <w:t>「食事計画について」　　　　　　　　　　　⇒　・</w:t>
      </w:r>
      <w:r w:rsidR="006330CB" w:rsidRPr="009E0153">
        <w:rPr>
          <w:rFonts w:hint="eastAsia"/>
        </w:rPr>
        <w:t xml:space="preserve">　</w:t>
      </w:r>
      <w:r w:rsidRPr="009E0153">
        <w:rPr>
          <w:rFonts w:hint="eastAsia"/>
        </w:rPr>
        <w:t>児童福祉施設における「食事摂取基準」を活用した食事計画について（</w:t>
      </w:r>
      <w:r w:rsidR="00A11254" w:rsidRPr="009E0153">
        <w:rPr>
          <w:rFonts w:hint="eastAsia"/>
        </w:rPr>
        <w:t>令和２</w:t>
      </w:r>
      <w:r w:rsidRPr="009E0153">
        <w:rPr>
          <w:rFonts w:hint="eastAsia"/>
        </w:rPr>
        <w:t xml:space="preserve">年３月　</w:t>
      </w:r>
      <w:r w:rsidR="00D44D55" w:rsidRPr="009E0153">
        <w:rPr>
          <w:rFonts w:hint="eastAsia"/>
        </w:rPr>
        <w:t>子</w:t>
      </w:r>
      <w:r w:rsidR="00A60ECB" w:rsidRPr="009E0153">
        <w:rPr>
          <w:rFonts w:hint="eastAsia"/>
        </w:rPr>
        <w:t>母発０３３１第１号</w:t>
      </w:r>
      <w:r w:rsidRPr="009E0153">
        <w:rPr>
          <w:rFonts w:hint="eastAsia"/>
        </w:rPr>
        <w:t>）</w:t>
      </w:r>
    </w:p>
    <w:p w:rsidR="0025284D" w:rsidRPr="009E0153" w:rsidRDefault="0025284D" w:rsidP="00DC7701">
      <w:pPr>
        <w:jc w:val="left"/>
      </w:pPr>
      <w:r w:rsidRPr="009E0153">
        <w:rPr>
          <w:rFonts w:hint="eastAsia"/>
        </w:rPr>
        <w:t>「保存食の保存期間について」　　　　　　　⇒　・</w:t>
      </w:r>
      <w:r w:rsidR="006330CB" w:rsidRPr="009E0153">
        <w:rPr>
          <w:rFonts w:hint="eastAsia"/>
        </w:rPr>
        <w:t xml:space="preserve">　</w:t>
      </w:r>
      <w:r w:rsidRPr="009E0153">
        <w:rPr>
          <w:rFonts w:hint="eastAsia"/>
        </w:rPr>
        <w:t>社会福祉施設における保存食の保存期間等について（平成８年７月　社援施第１１７号）</w:t>
      </w:r>
    </w:p>
    <w:p w:rsidR="0025284D" w:rsidRPr="009E0153" w:rsidRDefault="0025284D" w:rsidP="00DC7701">
      <w:pPr>
        <w:jc w:val="left"/>
      </w:pPr>
      <w:r w:rsidRPr="009E0153">
        <w:rPr>
          <w:rFonts w:hint="eastAsia"/>
        </w:rPr>
        <w:t>「調理業務の委託について」　　　　　　　　⇒　・</w:t>
      </w:r>
      <w:r w:rsidR="006330CB" w:rsidRPr="009E0153">
        <w:rPr>
          <w:rFonts w:hint="eastAsia"/>
        </w:rPr>
        <w:t xml:space="preserve">　</w:t>
      </w:r>
      <w:r w:rsidRPr="009E0153">
        <w:rPr>
          <w:rFonts w:hint="eastAsia"/>
        </w:rPr>
        <w:t>保育所における調理業務の委託について（平成１０年２月　児発第８６号）</w:t>
      </w:r>
    </w:p>
    <w:p w:rsidR="00FE4EA5" w:rsidRPr="009E0153" w:rsidRDefault="001F7B97" w:rsidP="00FE4EA5">
      <w:pPr>
        <w:jc w:val="left"/>
      </w:pPr>
      <w:r w:rsidRPr="009E0153">
        <w:rPr>
          <w:rFonts w:hint="eastAsia"/>
        </w:rPr>
        <w:t>「送迎用バスガイドライン」　　　　　　　　⇒　・</w:t>
      </w:r>
      <w:r w:rsidR="006330CB" w:rsidRPr="009E0153">
        <w:rPr>
          <w:rFonts w:hint="eastAsia"/>
        </w:rPr>
        <w:t xml:space="preserve">　</w:t>
      </w:r>
      <w:r w:rsidR="00412C0E" w:rsidRPr="009E0153">
        <w:rPr>
          <w:rFonts w:hint="eastAsia"/>
        </w:rPr>
        <w:t>送迎用バスの置き去り防止を支援する安全装置のガイドライン</w:t>
      </w:r>
      <w:r w:rsidR="00811690" w:rsidRPr="009E0153">
        <w:rPr>
          <w:rFonts w:hint="eastAsia"/>
        </w:rPr>
        <w:t>（令和４年１２月</w:t>
      </w:r>
      <w:r w:rsidR="0095435A" w:rsidRPr="009E0153">
        <w:rPr>
          <w:rFonts w:hint="eastAsia"/>
        </w:rPr>
        <w:t>）</w:t>
      </w:r>
    </w:p>
    <w:p w:rsidR="00E47719" w:rsidRPr="009E0153" w:rsidRDefault="00E47719">
      <w:pPr>
        <w:spacing w:line="240" w:lineRule="atLeast"/>
      </w:pPr>
    </w:p>
    <w:p w:rsidR="00E47719" w:rsidRPr="009E0153" w:rsidRDefault="00E47719" w:rsidP="00E47719"/>
    <w:p w:rsidR="00E47719" w:rsidRPr="009E0153" w:rsidRDefault="00E47719" w:rsidP="00E47719"/>
    <w:p w:rsidR="00E47719" w:rsidRPr="009E0153" w:rsidRDefault="00E47719" w:rsidP="00E47719"/>
    <w:p w:rsidR="00E47719" w:rsidRPr="009E0153" w:rsidRDefault="00E47719" w:rsidP="00E47719"/>
    <w:p w:rsidR="00E47719" w:rsidRPr="009E0153" w:rsidRDefault="00E47719" w:rsidP="00E47719"/>
    <w:p w:rsidR="00E47719" w:rsidRPr="009E0153" w:rsidRDefault="00E47719" w:rsidP="00E47719"/>
    <w:p w:rsidR="00E47719" w:rsidRPr="009E0153" w:rsidRDefault="00E47719" w:rsidP="00E47719"/>
    <w:p w:rsidR="00E60F33" w:rsidRPr="009E0153" w:rsidRDefault="00317409">
      <w:pPr>
        <w:spacing w:line="240" w:lineRule="atLeast"/>
      </w:pPr>
      <w:r w:rsidRPr="009E0153">
        <w:br w:type="page"/>
      </w: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1"/>
        <w:gridCol w:w="8360"/>
        <w:gridCol w:w="2218"/>
        <w:gridCol w:w="2048"/>
        <w:gridCol w:w="992"/>
        <w:gridCol w:w="709"/>
      </w:tblGrid>
      <w:tr w:rsidR="009E0153" w:rsidRPr="009E0153" w:rsidTr="001D1B76">
        <w:trPr>
          <w:trHeight w:val="557"/>
          <w:tblHeader/>
        </w:trPr>
        <w:tc>
          <w:tcPr>
            <w:tcW w:w="1261" w:type="dxa"/>
            <w:tcBorders>
              <w:bottom w:val="single" w:sz="4" w:space="0" w:color="000000"/>
            </w:tcBorders>
            <w:shd w:val="clear" w:color="auto" w:fill="auto"/>
            <w:vAlign w:val="center"/>
          </w:tcPr>
          <w:p w:rsidR="00317690" w:rsidRPr="009E0153" w:rsidRDefault="00317690" w:rsidP="001D1B76">
            <w:pPr>
              <w:tabs>
                <w:tab w:val="center" w:pos="4252"/>
                <w:tab w:val="right" w:pos="8504"/>
              </w:tabs>
              <w:snapToGrid w:val="0"/>
              <w:jc w:val="center"/>
            </w:pPr>
            <w:r w:rsidRPr="009E0153">
              <w:rPr>
                <w:rFonts w:hint="eastAsia"/>
              </w:rPr>
              <w:lastRenderedPageBreak/>
              <w:t>項目</w:t>
            </w:r>
          </w:p>
        </w:tc>
        <w:tc>
          <w:tcPr>
            <w:tcW w:w="8360" w:type="dxa"/>
            <w:tcBorders>
              <w:bottom w:val="single" w:sz="4" w:space="0" w:color="000000"/>
            </w:tcBorders>
            <w:shd w:val="clear" w:color="auto" w:fill="auto"/>
            <w:vAlign w:val="center"/>
          </w:tcPr>
          <w:p w:rsidR="00317690" w:rsidRPr="009E0153" w:rsidRDefault="00317690" w:rsidP="001D1B76">
            <w:pPr>
              <w:tabs>
                <w:tab w:val="center" w:pos="4252"/>
                <w:tab w:val="right" w:pos="8504"/>
              </w:tabs>
              <w:snapToGrid w:val="0"/>
              <w:jc w:val="center"/>
              <w:rPr>
                <w:b/>
              </w:rPr>
            </w:pPr>
            <w:r w:rsidRPr="009E0153">
              <w:rPr>
                <w:rFonts w:hint="eastAsia"/>
                <w:b/>
                <w:shd w:val="pct15" w:color="auto" w:fill="FFFFFF"/>
              </w:rPr>
              <w:t>☐　認定こども園チェック欄（「はい」の場合はレ点を入れる）</w:t>
            </w:r>
            <w:r w:rsidRPr="009E0153">
              <w:rPr>
                <w:rFonts w:hint="eastAsia"/>
                <w:b/>
              </w:rPr>
              <w:t xml:space="preserve">　</w:t>
            </w:r>
            <w:r w:rsidRPr="009E0153">
              <w:rPr>
                <w:rFonts w:hint="eastAsia"/>
              </w:rPr>
              <w:t xml:space="preserve">　（着眼点）</w:t>
            </w:r>
          </w:p>
        </w:tc>
        <w:tc>
          <w:tcPr>
            <w:tcW w:w="2218" w:type="dxa"/>
            <w:tcBorders>
              <w:bottom w:val="single" w:sz="4" w:space="0" w:color="000000"/>
            </w:tcBorders>
            <w:shd w:val="clear" w:color="auto" w:fill="auto"/>
            <w:vAlign w:val="center"/>
          </w:tcPr>
          <w:p w:rsidR="00317690" w:rsidRPr="009E0153" w:rsidRDefault="00317690" w:rsidP="001D1B76">
            <w:pPr>
              <w:tabs>
                <w:tab w:val="center" w:pos="4252"/>
                <w:tab w:val="right" w:pos="8504"/>
              </w:tabs>
              <w:snapToGrid w:val="0"/>
              <w:jc w:val="center"/>
            </w:pPr>
            <w:r w:rsidRPr="009E0153">
              <w:rPr>
                <w:rFonts w:hint="eastAsia"/>
              </w:rPr>
              <w:t>関係法令・通知等</w:t>
            </w:r>
          </w:p>
        </w:tc>
        <w:tc>
          <w:tcPr>
            <w:tcW w:w="2048" w:type="dxa"/>
            <w:tcBorders>
              <w:bottom w:val="single" w:sz="4" w:space="0" w:color="000000"/>
            </w:tcBorders>
            <w:vAlign w:val="center"/>
          </w:tcPr>
          <w:p w:rsidR="00C26197" w:rsidRPr="009E0153" w:rsidRDefault="00C26197" w:rsidP="001D1B76">
            <w:pPr>
              <w:tabs>
                <w:tab w:val="center" w:pos="4252"/>
                <w:tab w:val="right" w:pos="8504"/>
              </w:tabs>
              <w:snapToGrid w:val="0"/>
              <w:jc w:val="center"/>
            </w:pPr>
            <w:r w:rsidRPr="009E0153">
              <w:rPr>
                <w:rFonts w:ascii="ＭＳ 明朝" w:hAnsi="ＭＳ 明朝" w:cs="ＭＳ 明朝" w:hint="eastAsia"/>
              </w:rPr>
              <w:t>※監査員チェック欄</w:t>
            </w:r>
          </w:p>
          <w:p w:rsidR="00317690" w:rsidRPr="009E0153" w:rsidRDefault="00317690" w:rsidP="001D1B76">
            <w:pPr>
              <w:tabs>
                <w:tab w:val="center" w:pos="4252"/>
                <w:tab w:val="right" w:pos="8504"/>
              </w:tabs>
              <w:snapToGrid w:val="0"/>
              <w:jc w:val="center"/>
            </w:pPr>
            <w:r w:rsidRPr="009E0153">
              <w:rPr>
                <w:rFonts w:hint="eastAsia"/>
              </w:rPr>
              <w:t>確認する書類</w:t>
            </w:r>
          </w:p>
        </w:tc>
        <w:tc>
          <w:tcPr>
            <w:tcW w:w="992" w:type="dxa"/>
            <w:tcBorders>
              <w:bottom w:val="single" w:sz="4" w:space="0" w:color="000000"/>
            </w:tcBorders>
            <w:shd w:val="clear" w:color="auto" w:fill="auto"/>
            <w:vAlign w:val="center"/>
          </w:tcPr>
          <w:p w:rsidR="00317690" w:rsidRPr="009E0153" w:rsidRDefault="00317690" w:rsidP="001D1B76">
            <w:pPr>
              <w:tabs>
                <w:tab w:val="center" w:pos="4252"/>
                <w:tab w:val="right" w:pos="8504"/>
              </w:tabs>
              <w:snapToGrid w:val="0"/>
              <w:jc w:val="center"/>
            </w:pPr>
            <w:r w:rsidRPr="009E0153">
              <w:rPr>
                <w:rFonts w:hint="eastAsia"/>
              </w:rPr>
              <w:t>※監査員</w:t>
            </w:r>
          </w:p>
          <w:p w:rsidR="00317690" w:rsidRPr="009E0153" w:rsidRDefault="00317690" w:rsidP="001D1B76">
            <w:pPr>
              <w:tabs>
                <w:tab w:val="center" w:pos="4252"/>
                <w:tab w:val="right" w:pos="8504"/>
              </w:tabs>
              <w:snapToGrid w:val="0"/>
              <w:jc w:val="center"/>
            </w:pPr>
            <w:r w:rsidRPr="009E0153">
              <w:rPr>
                <w:rFonts w:hint="eastAsia"/>
              </w:rPr>
              <w:t>チェック欄</w:t>
            </w:r>
          </w:p>
        </w:tc>
        <w:tc>
          <w:tcPr>
            <w:tcW w:w="709" w:type="dxa"/>
            <w:tcBorders>
              <w:bottom w:val="single" w:sz="4" w:space="0" w:color="000000"/>
            </w:tcBorders>
            <w:shd w:val="clear" w:color="auto" w:fill="auto"/>
            <w:vAlign w:val="center"/>
          </w:tcPr>
          <w:p w:rsidR="00317690" w:rsidRPr="009E0153" w:rsidRDefault="00317690" w:rsidP="001D1B76">
            <w:pPr>
              <w:tabs>
                <w:tab w:val="center" w:pos="4252"/>
                <w:tab w:val="right" w:pos="8504"/>
              </w:tabs>
              <w:snapToGrid w:val="0"/>
              <w:jc w:val="center"/>
            </w:pPr>
            <w:r w:rsidRPr="009E0153">
              <w:rPr>
                <w:rFonts w:hint="eastAsia"/>
              </w:rPr>
              <w:t>※備考</w:t>
            </w:r>
          </w:p>
        </w:tc>
      </w:tr>
      <w:tr w:rsidR="009E0153" w:rsidRPr="009E0153" w:rsidTr="001D1B76">
        <w:trPr>
          <w:trHeight w:val="416"/>
        </w:trPr>
        <w:tc>
          <w:tcPr>
            <w:tcW w:w="1261" w:type="dxa"/>
            <w:tcBorders>
              <w:right w:val="single" w:sz="4" w:space="0" w:color="auto"/>
            </w:tcBorders>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b/>
                <w:sz w:val="21"/>
                <w:szCs w:val="21"/>
              </w:rPr>
            </w:pPr>
          </w:p>
          <w:p w:rsidR="00317690" w:rsidRPr="009E0153" w:rsidRDefault="00317690" w:rsidP="001D1B76">
            <w:pPr>
              <w:tabs>
                <w:tab w:val="center" w:pos="4252"/>
                <w:tab w:val="right" w:pos="8504"/>
              </w:tabs>
              <w:snapToGrid w:val="0"/>
              <w:rPr>
                <w:rFonts w:ascii="ＭＳ Ｐ明朝" w:eastAsia="ＭＳ Ｐ明朝" w:hAnsi="ＭＳ Ｐ明朝"/>
                <w:b/>
                <w:sz w:val="21"/>
                <w:szCs w:val="21"/>
              </w:rPr>
            </w:pPr>
            <w:r w:rsidRPr="009E0153">
              <w:rPr>
                <w:rFonts w:ascii="ＭＳ Ｐ明朝" w:eastAsia="ＭＳ Ｐ明朝" w:hAnsi="ＭＳ Ｐ明朝" w:hint="eastAsia"/>
                <w:b/>
                <w:sz w:val="21"/>
                <w:szCs w:val="21"/>
              </w:rPr>
              <w:t xml:space="preserve">第１　</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教育・保育</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環境の整備</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p>
        </w:tc>
        <w:tc>
          <w:tcPr>
            <w:tcW w:w="8360" w:type="dxa"/>
            <w:tcBorders>
              <w:left w:val="single" w:sz="4" w:space="0" w:color="auto"/>
              <w:bottom w:val="single" w:sz="4" w:space="0" w:color="auto"/>
            </w:tcBorders>
            <w:shd w:val="clear" w:color="auto" w:fill="auto"/>
            <w:vAlign w:val="center"/>
          </w:tcPr>
          <w:p w:rsidR="00317690" w:rsidRPr="009E0153" w:rsidRDefault="00317690" w:rsidP="001D1B76">
            <w:pPr>
              <w:tabs>
                <w:tab w:val="center" w:pos="4252"/>
                <w:tab w:val="right" w:pos="8504"/>
              </w:tabs>
              <w:snapToGrid w:val="0"/>
              <w:spacing w:line="276" w:lineRule="auto"/>
              <w:rPr>
                <w:b/>
                <w:shd w:val="pct15" w:color="auto" w:fill="FFFFFF"/>
              </w:rPr>
            </w:pPr>
          </w:p>
          <w:p w:rsidR="00317690" w:rsidRPr="009E0153" w:rsidRDefault="00317690" w:rsidP="001D1B76">
            <w:pPr>
              <w:tabs>
                <w:tab w:val="center" w:pos="4252"/>
                <w:tab w:val="right" w:pos="8504"/>
              </w:tabs>
              <w:snapToGrid w:val="0"/>
              <w:spacing w:line="276" w:lineRule="auto"/>
              <w:rPr>
                <w:b/>
                <w:shd w:val="pct15" w:color="auto" w:fill="FFFFFF"/>
              </w:rPr>
            </w:pPr>
            <w:r w:rsidRPr="009E0153">
              <w:rPr>
                <w:rFonts w:hint="eastAsia"/>
                <w:b/>
                <w:shd w:val="pct15" w:color="auto" w:fill="FFFFFF"/>
              </w:rPr>
              <w:t>１　学級編制及び職員配置の状況について</w:t>
            </w:r>
          </w:p>
          <w:p w:rsidR="00317690" w:rsidRPr="009E0153" w:rsidRDefault="00317690" w:rsidP="001D1B76">
            <w:pPr>
              <w:tabs>
                <w:tab w:val="center" w:pos="4252"/>
                <w:tab w:val="right" w:pos="8504"/>
              </w:tabs>
              <w:snapToGrid w:val="0"/>
              <w:spacing w:line="276" w:lineRule="auto"/>
              <w:ind w:left="180"/>
              <w:rPr>
                <w:b/>
              </w:rPr>
            </w:pPr>
          </w:p>
          <w:p w:rsidR="00317690" w:rsidRPr="009E0153" w:rsidRDefault="009E0153" w:rsidP="001D1B76">
            <w:pPr>
              <w:tabs>
                <w:tab w:val="center" w:pos="4252"/>
                <w:tab w:val="right" w:pos="8504"/>
              </w:tabs>
              <w:snapToGrid w:val="0"/>
              <w:spacing w:line="276" w:lineRule="auto"/>
              <w:ind w:left="180"/>
              <w:rPr>
                <w:b/>
              </w:rPr>
            </w:pPr>
            <w:sdt>
              <w:sdtPr>
                <w:rPr>
                  <w:rFonts w:hint="eastAsia"/>
                  <w:b/>
                  <w:sz w:val="20"/>
                </w:rPr>
                <w:id w:val="13330317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教育課程に基づく教育を行うため、学級を編制しているか。</w:t>
            </w:r>
          </w:p>
          <w:p w:rsidR="00317690" w:rsidRPr="009E0153" w:rsidRDefault="00317690" w:rsidP="001D1B76">
            <w:pPr>
              <w:tabs>
                <w:tab w:val="center" w:pos="4252"/>
                <w:tab w:val="right" w:pos="8504"/>
              </w:tabs>
              <w:snapToGrid w:val="0"/>
              <w:spacing w:line="276" w:lineRule="auto"/>
              <w:rPr>
                <w:b/>
              </w:rPr>
            </w:pPr>
          </w:p>
          <w:p w:rsidR="00317690" w:rsidRPr="009E0153" w:rsidRDefault="00317690" w:rsidP="001D1B76">
            <w:pPr>
              <w:tabs>
                <w:tab w:val="center" w:pos="4252"/>
                <w:tab w:val="right" w:pos="8504"/>
              </w:tabs>
              <w:snapToGrid w:val="0"/>
              <w:spacing w:line="276" w:lineRule="auto"/>
              <w:rPr>
                <w:b/>
              </w:rPr>
            </w:pPr>
          </w:p>
          <w:p w:rsidR="00317690" w:rsidRPr="009E0153" w:rsidRDefault="009E0153" w:rsidP="001D1B76">
            <w:pPr>
              <w:tabs>
                <w:tab w:val="center" w:pos="4252"/>
                <w:tab w:val="right" w:pos="8504"/>
              </w:tabs>
              <w:snapToGrid w:val="0"/>
              <w:spacing w:line="276" w:lineRule="auto"/>
              <w:ind w:left="180"/>
              <w:rPr>
                <w:b/>
              </w:rPr>
            </w:pPr>
            <w:sdt>
              <w:sdtPr>
                <w:rPr>
                  <w:rFonts w:hint="eastAsia"/>
                  <w:b/>
                  <w:sz w:val="20"/>
                </w:rPr>
                <w:id w:val="25872464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３歳以上の園児については、教育課程に基づく教育を行うため、学級を編制しているか。</w:t>
            </w:r>
          </w:p>
          <w:p w:rsidR="00317690" w:rsidRPr="009E0153" w:rsidRDefault="00317690" w:rsidP="001D1B76">
            <w:pPr>
              <w:tabs>
                <w:tab w:val="center" w:pos="4252"/>
                <w:tab w:val="right" w:pos="8504"/>
              </w:tabs>
              <w:snapToGrid w:val="0"/>
              <w:spacing w:line="276" w:lineRule="auto"/>
              <w:rPr>
                <w:b/>
              </w:rPr>
            </w:pPr>
          </w:p>
          <w:p w:rsidR="00317690" w:rsidRPr="009E0153" w:rsidRDefault="00317690" w:rsidP="001D1B76">
            <w:pPr>
              <w:tabs>
                <w:tab w:val="center" w:pos="4252"/>
                <w:tab w:val="right" w:pos="8504"/>
              </w:tabs>
              <w:snapToGrid w:val="0"/>
              <w:spacing w:line="276" w:lineRule="auto"/>
              <w:rPr>
                <w:b/>
              </w:rPr>
            </w:pPr>
          </w:p>
          <w:p w:rsidR="00317690" w:rsidRPr="009E0153" w:rsidRDefault="009E0153" w:rsidP="001D1B76">
            <w:pPr>
              <w:tabs>
                <w:tab w:val="center" w:pos="4252"/>
                <w:tab w:val="right" w:pos="8504"/>
              </w:tabs>
              <w:snapToGrid w:val="0"/>
              <w:spacing w:line="276" w:lineRule="auto"/>
              <w:ind w:left="180"/>
              <w:rPr>
                <w:b/>
              </w:rPr>
            </w:pPr>
            <w:sdt>
              <w:sdtPr>
                <w:rPr>
                  <w:rFonts w:hint="eastAsia"/>
                  <w:b/>
                  <w:sz w:val="20"/>
                </w:rPr>
                <w:id w:val="175940465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１学級の園児数は、３５人以下となっているか。</w:t>
            </w:r>
          </w:p>
          <w:p w:rsidR="00317690" w:rsidRPr="009E0153" w:rsidRDefault="00317690" w:rsidP="001D1B76">
            <w:pPr>
              <w:tabs>
                <w:tab w:val="center" w:pos="4252"/>
                <w:tab w:val="right" w:pos="8504"/>
              </w:tabs>
              <w:snapToGrid w:val="0"/>
              <w:spacing w:line="276" w:lineRule="auto"/>
              <w:ind w:left="180"/>
              <w:rPr>
                <w:b/>
              </w:rPr>
            </w:pPr>
          </w:p>
          <w:p w:rsidR="00317690" w:rsidRPr="009E0153" w:rsidRDefault="00317690" w:rsidP="001D1B76">
            <w:pPr>
              <w:tabs>
                <w:tab w:val="center" w:pos="4252"/>
                <w:tab w:val="right" w:pos="8504"/>
              </w:tabs>
              <w:snapToGrid w:val="0"/>
              <w:spacing w:line="276" w:lineRule="auto"/>
              <w:ind w:left="180"/>
              <w:rPr>
                <w:b/>
              </w:rPr>
            </w:pPr>
          </w:p>
          <w:p w:rsidR="00317690" w:rsidRPr="009E0153" w:rsidRDefault="009E0153" w:rsidP="001D1B76">
            <w:pPr>
              <w:tabs>
                <w:tab w:val="center" w:pos="4252"/>
                <w:tab w:val="right" w:pos="8504"/>
              </w:tabs>
              <w:snapToGrid w:val="0"/>
              <w:spacing w:line="276" w:lineRule="auto"/>
              <w:ind w:leftChars="100" w:left="369" w:hangingChars="100" w:hanging="195"/>
              <w:rPr>
                <w:b/>
              </w:rPr>
            </w:pPr>
            <w:sdt>
              <w:sdtPr>
                <w:rPr>
                  <w:rFonts w:hint="eastAsia"/>
                  <w:b/>
                  <w:sz w:val="20"/>
                </w:rPr>
                <w:id w:val="-11074056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学級は、学年の初めの日の前日において同じ年齢にある園児で編制することを原則としているか。</w:t>
            </w:r>
          </w:p>
          <w:p w:rsidR="00317690" w:rsidRPr="009E0153" w:rsidRDefault="00317690" w:rsidP="001D1B76">
            <w:pPr>
              <w:tabs>
                <w:tab w:val="center" w:pos="4252"/>
                <w:tab w:val="right" w:pos="8504"/>
              </w:tabs>
              <w:snapToGrid w:val="0"/>
              <w:spacing w:line="276" w:lineRule="auto"/>
              <w:rPr>
                <w:b/>
              </w:rPr>
            </w:pPr>
          </w:p>
          <w:p w:rsidR="00317690" w:rsidRPr="009E0153" w:rsidRDefault="00317690" w:rsidP="001D1B76">
            <w:pPr>
              <w:tabs>
                <w:tab w:val="center" w:pos="4252"/>
                <w:tab w:val="right" w:pos="8504"/>
              </w:tabs>
              <w:snapToGrid w:val="0"/>
              <w:spacing w:line="276" w:lineRule="auto"/>
              <w:ind w:leftChars="100" w:left="349" w:hangingChars="100" w:hanging="175"/>
              <w:rPr>
                <w:b/>
              </w:rPr>
            </w:pPr>
          </w:p>
          <w:p w:rsidR="00317690" w:rsidRPr="009E0153" w:rsidRDefault="009E0153" w:rsidP="001D1B76">
            <w:pPr>
              <w:tabs>
                <w:tab w:val="center" w:pos="4252"/>
                <w:tab w:val="right" w:pos="8504"/>
              </w:tabs>
              <w:snapToGrid w:val="0"/>
              <w:spacing w:line="276" w:lineRule="auto"/>
              <w:ind w:leftChars="100" w:left="369" w:hangingChars="100" w:hanging="195"/>
              <w:rPr>
                <w:b/>
              </w:rPr>
            </w:pPr>
            <w:sdt>
              <w:sdtPr>
                <w:rPr>
                  <w:rFonts w:hint="eastAsia"/>
                  <w:b/>
                  <w:sz w:val="20"/>
                </w:rPr>
                <w:id w:val="163058935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学級担任を各クラスに１人以上置いているか。</w:t>
            </w:r>
          </w:p>
          <w:p w:rsidR="00317690" w:rsidRPr="009E0153" w:rsidRDefault="00317690" w:rsidP="001D1B76">
            <w:pPr>
              <w:tabs>
                <w:tab w:val="center" w:pos="4252"/>
                <w:tab w:val="right" w:pos="8504"/>
              </w:tabs>
              <w:snapToGrid w:val="0"/>
              <w:spacing w:line="276" w:lineRule="auto"/>
              <w:rPr>
                <w:b/>
              </w:rPr>
            </w:pPr>
          </w:p>
          <w:p w:rsidR="00317690" w:rsidRPr="009E0153" w:rsidRDefault="009E0153" w:rsidP="001D1B76">
            <w:pPr>
              <w:tabs>
                <w:tab w:val="center" w:pos="4252"/>
                <w:tab w:val="right" w:pos="8504"/>
              </w:tabs>
              <w:snapToGrid w:val="0"/>
              <w:spacing w:line="276" w:lineRule="auto"/>
              <w:ind w:leftChars="100" w:left="369" w:hangingChars="100" w:hanging="195"/>
              <w:rPr>
                <w:b/>
              </w:rPr>
            </w:pPr>
            <w:sdt>
              <w:sdtPr>
                <w:rPr>
                  <w:rFonts w:hint="eastAsia"/>
                  <w:b/>
                  <w:sz w:val="20"/>
                </w:rPr>
                <w:id w:val="31392137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職員の配置は適正か。</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・３歳未満児に従事する職員は保育士の有資格者か。</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・３歳以上児に従事する職員は幼稚園教員免許と保育士資格の併有者か。</w:t>
            </w:r>
          </w:p>
          <w:p w:rsidR="00317690" w:rsidRPr="009E0153" w:rsidRDefault="00317690" w:rsidP="001D1B76">
            <w:pPr>
              <w:tabs>
                <w:tab w:val="center" w:pos="4252"/>
                <w:tab w:val="right" w:pos="8504"/>
              </w:tabs>
              <w:snapToGrid w:val="0"/>
              <w:spacing w:line="276" w:lineRule="auto"/>
              <w:ind w:leftChars="200" w:left="349"/>
            </w:pPr>
            <w:r w:rsidRPr="009E0153">
              <w:rPr>
                <w:rFonts w:hint="eastAsia"/>
              </w:rPr>
              <w:t>▼併有者ではない場合</w:t>
            </w:r>
          </w:p>
          <w:p w:rsidR="00317690" w:rsidRPr="009E0153" w:rsidRDefault="00317690" w:rsidP="001D1B76">
            <w:pPr>
              <w:tabs>
                <w:tab w:val="center" w:pos="4252"/>
                <w:tab w:val="right" w:pos="8504"/>
              </w:tabs>
              <w:snapToGrid w:val="0"/>
              <w:spacing w:line="276" w:lineRule="auto"/>
              <w:ind w:leftChars="100" w:left="474" w:hangingChars="172" w:hanging="300"/>
            </w:pPr>
            <w:r w:rsidRPr="009E0153">
              <w:rPr>
                <w:rFonts w:hint="eastAsia"/>
              </w:rPr>
              <w:t xml:space="preserve">　・学級担任を行うにあたり、幼稚園教員免許を有する者とすることが困難であるときは、保育士の資格を有する者であって、その意欲、適正及び能力等を考慮して適当と認められる者で、免許取得に向け努力している者であれば可能。</w:t>
            </w:r>
          </w:p>
          <w:p w:rsidR="00317690" w:rsidRPr="009E0153" w:rsidRDefault="00317690" w:rsidP="001D1B76">
            <w:pPr>
              <w:tabs>
                <w:tab w:val="center" w:pos="4252"/>
                <w:tab w:val="right" w:pos="8504"/>
              </w:tabs>
              <w:snapToGrid w:val="0"/>
              <w:spacing w:line="276" w:lineRule="auto"/>
              <w:ind w:leftChars="100" w:left="474" w:hangingChars="172" w:hanging="300"/>
            </w:pPr>
            <w:r w:rsidRPr="009E0153">
              <w:rPr>
                <w:rFonts w:hint="eastAsia"/>
              </w:rPr>
              <w:t xml:space="preserve">　・満３歳以上の子どものうち教育及び保育相当利用児の保育に従事する職員を、保育士の資格を有することが困難であるときは、幼稚園教員免許の資格を有する者であって、その意欲、適正及び能力等を考慮して適当と認められる者で、免許取得に向け努力している者であれば可能。</w:t>
            </w:r>
          </w:p>
          <w:p w:rsidR="00317690" w:rsidRPr="009E0153" w:rsidRDefault="00317690" w:rsidP="001D1B76">
            <w:pPr>
              <w:tabs>
                <w:tab w:val="center" w:pos="4252"/>
                <w:tab w:val="right" w:pos="8504"/>
              </w:tabs>
              <w:snapToGrid w:val="0"/>
              <w:spacing w:line="276" w:lineRule="auto"/>
              <w:rPr>
                <w:b/>
                <w:shd w:val="pct15" w:color="auto" w:fill="FFFFFF"/>
              </w:rPr>
            </w:pPr>
          </w:p>
          <w:p w:rsidR="00317690" w:rsidRPr="009E0153" w:rsidRDefault="009E0153" w:rsidP="001D1B76">
            <w:pPr>
              <w:tabs>
                <w:tab w:val="center" w:pos="4252"/>
                <w:tab w:val="right" w:pos="8504"/>
              </w:tabs>
              <w:snapToGrid w:val="0"/>
              <w:spacing w:line="276" w:lineRule="auto"/>
              <w:ind w:leftChars="100" w:left="349" w:hangingChars="100" w:hanging="175"/>
              <w:rPr>
                <w:shd w:val="pct15" w:color="auto" w:fill="FFFFFF"/>
              </w:rPr>
            </w:pPr>
            <w:sdt>
              <w:sdtPr>
                <w:rPr>
                  <w:rFonts w:hint="eastAsia"/>
                  <w:b/>
                </w:rPr>
                <w:id w:val="43494227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rPr>
                  <w:t>☐</w:t>
                </w:r>
              </w:sdtContent>
            </w:sdt>
            <w:r w:rsidR="00317690" w:rsidRPr="009E0153">
              <w:rPr>
                <w:rFonts w:hint="eastAsia"/>
              </w:rPr>
              <w:t>採用責任者は、新たに保育士を任命又は雇用しようとするとき、</w:t>
            </w:r>
            <w:r w:rsidR="00826BF9" w:rsidRPr="009E0153">
              <w:rPr>
                <w:rFonts w:hint="eastAsia"/>
              </w:rPr>
              <w:t>保育士特定登録取消者管理システムにより</w:t>
            </w:r>
            <w:r w:rsidR="00317690" w:rsidRPr="009E0153">
              <w:rPr>
                <w:rFonts w:hint="eastAsia"/>
              </w:rPr>
              <w:t>任命又は雇用を希望する者が特定登録取消者でないかどうか確認を行っているか。（確認により任命又は雇用を希望する者が</w:t>
            </w:r>
            <w:r w:rsidR="00317690" w:rsidRPr="009E0153">
              <w:rPr>
                <w:rFonts w:hint="eastAsia"/>
              </w:rPr>
              <w:t xml:space="preserve"> </w:t>
            </w:r>
            <w:r w:rsidR="00317690" w:rsidRPr="009E0153">
              <w:rPr>
                <w:rFonts w:hint="eastAsia"/>
              </w:rPr>
              <w:t>特定登録取消者であると判明した場合、採用面接等を通じ経歴等のより詳細な確認を行うなど、法の基本理念にのっとり、十分に慎重に、適切な任命又は雇用の判断を行う必要がある。）</w:t>
            </w:r>
          </w:p>
        </w:tc>
        <w:tc>
          <w:tcPr>
            <w:tcW w:w="2218"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・条例別表第２－１</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・基準省令</w:t>
            </w:r>
          </w:p>
          <w:p w:rsidR="00317690" w:rsidRPr="009E0153" w:rsidRDefault="00317690" w:rsidP="001D1B76">
            <w:pPr>
              <w:tabs>
                <w:tab w:val="center" w:pos="4252"/>
                <w:tab w:val="right" w:pos="8504"/>
              </w:tabs>
              <w:snapToGrid w:val="0"/>
              <w:spacing w:line="276" w:lineRule="auto"/>
            </w:pPr>
            <w:r w:rsidRPr="009E0153">
              <w:rPr>
                <w:rFonts w:hint="eastAsia"/>
              </w:rPr>
              <w:t>・条例別表第１</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・児福法第１８条の２０の４</w:t>
            </w:r>
          </w:p>
        </w:tc>
        <w:tc>
          <w:tcPr>
            <w:tcW w:w="2048" w:type="dxa"/>
            <w:tcBorders>
              <w:bottom w:val="single" w:sz="4" w:space="0" w:color="auto"/>
            </w:tcBorders>
          </w:tcPr>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1B339B" w:rsidP="001D1B76">
            <w:pPr>
              <w:tabs>
                <w:tab w:val="center" w:pos="4252"/>
                <w:tab w:val="right" w:pos="8504"/>
              </w:tabs>
              <w:snapToGrid w:val="0"/>
              <w:spacing w:line="276" w:lineRule="auto"/>
            </w:pPr>
          </w:p>
          <w:p w:rsidR="001B339B" w:rsidRPr="009E0153" w:rsidRDefault="009E0153" w:rsidP="001D1B76">
            <w:pPr>
              <w:tabs>
                <w:tab w:val="center" w:pos="4252"/>
                <w:tab w:val="right" w:pos="8504"/>
              </w:tabs>
              <w:snapToGrid w:val="0"/>
              <w:spacing w:line="276" w:lineRule="auto"/>
            </w:pPr>
            <w:sdt>
              <w:sdtPr>
                <w:rPr>
                  <w:rFonts w:hint="eastAsia"/>
                </w:rPr>
                <w:id w:val="-564269498"/>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職員履歴書</w:t>
            </w:r>
          </w:p>
          <w:p w:rsidR="001B339B" w:rsidRPr="009E0153" w:rsidRDefault="009E0153" w:rsidP="001D1B76">
            <w:pPr>
              <w:tabs>
                <w:tab w:val="center" w:pos="4252"/>
                <w:tab w:val="right" w:pos="8504"/>
              </w:tabs>
              <w:snapToGrid w:val="0"/>
              <w:spacing w:line="276" w:lineRule="auto"/>
            </w:pPr>
            <w:sdt>
              <w:sdtPr>
                <w:rPr>
                  <w:rFonts w:hint="eastAsia"/>
                </w:rPr>
                <w:id w:val="1454135215"/>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保育士証写</w:t>
            </w:r>
          </w:p>
          <w:p w:rsidR="001B339B" w:rsidRPr="009E0153" w:rsidRDefault="009E0153" w:rsidP="001D1B76">
            <w:pPr>
              <w:tabs>
                <w:tab w:val="center" w:pos="4252"/>
                <w:tab w:val="right" w:pos="8504"/>
              </w:tabs>
              <w:snapToGrid w:val="0"/>
              <w:spacing w:line="276" w:lineRule="auto"/>
            </w:pPr>
            <w:sdt>
              <w:sdtPr>
                <w:rPr>
                  <w:rFonts w:hint="eastAsia"/>
                </w:rPr>
                <w:id w:val="703828976"/>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教員免許状写</w:t>
            </w:r>
          </w:p>
          <w:p w:rsidR="001B339B" w:rsidRPr="009E0153" w:rsidRDefault="001B339B" w:rsidP="001D1B76">
            <w:pPr>
              <w:tabs>
                <w:tab w:val="center" w:pos="4252"/>
                <w:tab w:val="right" w:pos="8504"/>
              </w:tabs>
              <w:snapToGrid w:val="0"/>
              <w:spacing w:line="276" w:lineRule="auto"/>
            </w:pPr>
          </w:p>
          <w:p w:rsidR="001B339B" w:rsidRPr="009E0153" w:rsidRDefault="009E0153" w:rsidP="001D1B76">
            <w:pPr>
              <w:tabs>
                <w:tab w:val="center" w:pos="4252"/>
                <w:tab w:val="right" w:pos="8504"/>
              </w:tabs>
              <w:snapToGrid w:val="0"/>
              <w:spacing w:line="276" w:lineRule="auto"/>
            </w:pPr>
            <w:sdt>
              <w:sdtPr>
                <w:rPr>
                  <w:rFonts w:hint="eastAsia"/>
                </w:rPr>
                <w:id w:val="-1162155692"/>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出勤簿</w:t>
            </w:r>
          </w:p>
          <w:p w:rsidR="001B339B" w:rsidRPr="009E0153" w:rsidRDefault="009E0153" w:rsidP="001D1B76">
            <w:pPr>
              <w:tabs>
                <w:tab w:val="center" w:pos="4252"/>
                <w:tab w:val="right" w:pos="8504"/>
              </w:tabs>
              <w:snapToGrid w:val="0"/>
              <w:spacing w:line="276" w:lineRule="auto"/>
            </w:pPr>
            <w:sdt>
              <w:sdtPr>
                <w:rPr>
                  <w:rFonts w:hint="eastAsia"/>
                </w:rPr>
                <w:id w:val="-1276864890"/>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年次休暇簿</w:t>
            </w:r>
          </w:p>
          <w:p w:rsidR="001B339B" w:rsidRPr="009E0153" w:rsidRDefault="009E0153" w:rsidP="001D1B76">
            <w:pPr>
              <w:tabs>
                <w:tab w:val="center" w:pos="4252"/>
                <w:tab w:val="right" w:pos="8504"/>
              </w:tabs>
              <w:snapToGrid w:val="0"/>
              <w:spacing w:line="276" w:lineRule="auto"/>
            </w:pPr>
            <w:sdt>
              <w:sdtPr>
                <w:rPr>
                  <w:rFonts w:hint="eastAsia"/>
                </w:rPr>
                <w:id w:val="-512691409"/>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出張命令簿</w:t>
            </w:r>
          </w:p>
          <w:p w:rsidR="001B339B" w:rsidRPr="009E0153" w:rsidRDefault="009E0153" w:rsidP="001D1B76">
            <w:pPr>
              <w:tabs>
                <w:tab w:val="center" w:pos="4252"/>
                <w:tab w:val="right" w:pos="8504"/>
              </w:tabs>
              <w:snapToGrid w:val="0"/>
              <w:spacing w:line="276" w:lineRule="auto"/>
            </w:pPr>
            <w:sdt>
              <w:sdtPr>
                <w:rPr>
                  <w:rFonts w:hint="eastAsia"/>
                </w:rPr>
                <w:id w:val="-1044367514"/>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時間外勤務命令簿</w:t>
            </w:r>
          </w:p>
          <w:p w:rsidR="001B339B" w:rsidRPr="009E0153" w:rsidRDefault="001B339B" w:rsidP="001D1B76">
            <w:pPr>
              <w:tabs>
                <w:tab w:val="center" w:pos="4252"/>
                <w:tab w:val="right" w:pos="8504"/>
              </w:tabs>
              <w:snapToGrid w:val="0"/>
              <w:spacing w:line="276" w:lineRule="auto"/>
            </w:pPr>
          </w:p>
          <w:p w:rsidR="001B339B" w:rsidRPr="009E0153" w:rsidRDefault="009E0153" w:rsidP="001D1B76">
            <w:pPr>
              <w:tabs>
                <w:tab w:val="center" w:pos="4252"/>
                <w:tab w:val="right" w:pos="8504"/>
              </w:tabs>
              <w:snapToGrid w:val="0"/>
              <w:spacing w:line="276" w:lineRule="auto"/>
            </w:pPr>
            <w:sdt>
              <w:sdtPr>
                <w:rPr>
                  <w:rFonts w:hint="eastAsia"/>
                </w:rPr>
                <w:id w:val="-1661843543"/>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健康診断記録（職員）</w:t>
            </w:r>
          </w:p>
          <w:p w:rsidR="001B339B" w:rsidRPr="009E0153" w:rsidRDefault="001B339B" w:rsidP="001D1B76">
            <w:pPr>
              <w:tabs>
                <w:tab w:val="center" w:pos="4252"/>
                <w:tab w:val="right" w:pos="8504"/>
              </w:tabs>
              <w:snapToGrid w:val="0"/>
              <w:spacing w:line="276" w:lineRule="auto"/>
            </w:pPr>
          </w:p>
          <w:p w:rsidR="001B339B" w:rsidRPr="009E0153" w:rsidRDefault="009E0153" w:rsidP="001D1B76">
            <w:pPr>
              <w:tabs>
                <w:tab w:val="center" w:pos="4252"/>
                <w:tab w:val="right" w:pos="8504"/>
              </w:tabs>
              <w:snapToGrid w:val="0"/>
              <w:spacing w:line="276" w:lineRule="auto"/>
            </w:pPr>
            <w:sdt>
              <w:sdtPr>
                <w:rPr>
                  <w:rFonts w:hint="eastAsia"/>
                </w:rPr>
                <w:id w:val="1898784107"/>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事務日誌</w:t>
            </w:r>
          </w:p>
          <w:p w:rsidR="00317690" w:rsidRPr="009E0153" w:rsidRDefault="009E0153" w:rsidP="001D1B76">
            <w:pPr>
              <w:tabs>
                <w:tab w:val="center" w:pos="4252"/>
                <w:tab w:val="right" w:pos="8504"/>
              </w:tabs>
              <w:snapToGrid w:val="0"/>
              <w:spacing w:line="276" w:lineRule="auto"/>
            </w:pPr>
            <w:sdt>
              <w:sdtPr>
                <w:rPr>
                  <w:rFonts w:hint="eastAsia"/>
                </w:rPr>
                <w:id w:val="-956637922"/>
                <w14:checkbox>
                  <w14:checked w14:val="0"/>
                  <w14:checkedState w14:val="00FE" w14:font="Wingdings"/>
                  <w14:uncheckedState w14:val="2610" w14:font="ＭＳ ゴシック"/>
                </w14:checkbox>
              </w:sdtPr>
              <w:sdtEndPr/>
              <w:sdtContent>
                <w:r w:rsidR="001B339B" w:rsidRPr="009E0153">
                  <w:rPr>
                    <w:rFonts w:ascii="ＭＳ ゴシック" w:eastAsia="ＭＳ ゴシック" w:hAnsi="ＭＳ ゴシック" w:hint="eastAsia"/>
                  </w:rPr>
                  <w:t>☐</w:t>
                </w:r>
              </w:sdtContent>
            </w:sdt>
            <w:r w:rsidR="001B339B" w:rsidRPr="009E0153">
              <w:rPr>
                <w:rFonts w:hint="eastAsia"/>
              </w:rPr>
              <w:t>職員会議議事録</w:t>
            </w:r>
          </w:p>
        </w:tc>
        <w:tc>
          <w:tcPr>
            <w:tcW w:w="992"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42816237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2582496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10637815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50236275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8329670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8528557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54182121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04829278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1140479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85780370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92318089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33518839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25247002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87750047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tc>
        <w:tc>
          <w:tcPr>
            <w:tcW w:w="709" w:type="dxa"/>
            <w:tcBorders>
              <w:bottom w:val="single" w:sz="4" w:space="0" w:color="auto"/>
            </w:tcBorders>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416"/>
        </w:trPr>
        <w:tc>
          <w:tcPr>
            <w:tcW w:w="1261" w:type="dxa"/>
            <w:tcBorders>
              <w:right w:val="single" w:sz="4" w:space="0" w:color="auto"/>
            </w:tcBorders>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b/>
                <w:sz w:val="21"/>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 xml:space="preserve">第１　</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教育・保育</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環境の整備</w:t>
            </w:r>
          </w:p>
          <w:p w:rsidR="00317690" w:rsidRPr="009E0153" w:rsidRDefault="00317690" w:rsidP="001D1B76">
            <w:pPr>
              <w:tabs>
                <w:tab w:val="center" w:pos="4252"/>
                <w:tab w:val="right" w:pos="8504"/>
              </w:tabs>
              <w:snapToGrid w:val="0"/>
              <w:rPr>
                <w:rFonts w:ascii="ＭＳ Ｐ明朝" w:eastAsia="ＭＳ Ｐ明朝" w:hAnsi="ＭＳ Ｐ明朝"/>
                <w:b/>
                <w:sz w:val="21"/>
              </w:rPr>
            </w:pPr>
          </w:p>
        </w:tc>
        <w:tc>
          <w:tcPr>
            <w:tcW w:w="8360" w:type="dxa"/>
            <w:tcBorders>
              <w:left w:val="single" w:sz="4" w:space="0" w:color="auto"/>
              <w:bottom w:val="single" w:sz="4" w:space="0" w:color="auto"/>
            </w:tcBorders>
            <w:shd w:val="clear" w:color="auto" w:fill="auto"/>
            <w:vAlign w:val="center"/>
          </w:tcPr>
          <w:p w:rsidR="00317690" w:rsidRPr="009E0153" w:rsidRDefault="00317690" w:rsidP="001D1B76">
            <w:pPr>
              <w:tabs>
                <w:tab w:val="center" w:pos="4252"/>
                <w:tab w:val="right" w:pos="8504"/>
              </w:tabs>
              <w:snapToGrid w:val="0"/>
              <w:spacing w:line="276" w:lineRule="auto"/>
              <w:ind w:leftChars="100" w:left="349" w:hangingChars="100" w:hanging="175"/>
              <w:rPr>
                <w:b/>
              </w:rPr>
            </w:pPr>
          </w:p>
          <w:p w:rsidR="00317690" w:rsidRPr="009E0153" w:rsidRDefault="009E0153" w:rsidP="001D1B76">
            <w:pPr>
              <w:tabs>
                <w:tab w:val="center" w:pos="4252"/>
                <w:tab w:val="right" w:pos="8504"/>
              </w:tabs>
              <w:snapToGrid w:val="0"/>
              <w:spacing w:line="276" w:lineRule="auto"/>
              <w:ind w:leftChars="100" w:left="369" w:hangingChars="100" w:hanging="195"/>
              <w:rPr>
                <w:b/>
              </w:rPr>
            </w:pPr>
            <w:sdt>
              <w:sdtPr>
                <w:rPr>
                  <w:rFonts w:hint="eastAsia"/>
                  <w:b/>
                  <w:sz w:val="20"/>
                </w:rPr>
                <w:id w:val="167006290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園児の教育及び保育に直接従事する職員の数は、次の表に記載する員数以上となっているか。</w:t>
            </w:r>
          </w:p>
          <w:p w:rsidR="00317690" w:rsidRPr="009E0153" w:rsidRDefault="00317690" w:rsidP="001D1B76">
            <w:pPr>
              <w:tabs>
                <w:tab w:val="center" w:pos="4252"/>
                <w:tab w:val="right" w:pos="8504"/>
              </w:tabs>
              <w:snapToGrid w:val="0"/>
              <w:spacing w:line="276" w:lineRule="auto"/>
              <w:ind w:firstLineChars="100" w:firstLine="174"/>
            </w:pPr>
            <w:r w:rsidRPr="009E0153">
              <w:rPr>
                <w:rFonts w:hint="eastAsia"/>
              </w:rPr>
              <w:t>・ただし、当該職員の数は、常時２人を下回ってはならない。</w:t>
            </w:r>
          </w:p>
          <w:p w:rsidR="00317690" w:rsidRPr="009E0153" w:rsidRDefault="00317690" w:rsidP="001D1B76">
            <w:pPr>
              <w:tabs>
                <w:tab w:val="center" w:pos="4252"/>
                <w:tab w:val="right" w:pos="8504"/>
              </w:tabs>
              <w:snapToGrid w:val="0"/>
              <w:spacing w:line="276" w:lineRule="auto"/>
              <w:ind w:leftChars="100" w:left="349" w:hangingChars="100" w:hanging="175"/>
              <w:rPr>
                <w:b/>
              </w:rPr>
            </w:pPr>
            <w:r w:rsidRPr="009E0153">
              <w:rPr>
                <w:rFonts w:hint="eastAsia"/>
                <w:b/>
              </w:rPr>
              <w:t xml:space="preserve">　（</w:t>
            </w:r>
            <w:r w:rsidRPr="009E0153">
              <w:rPr>
                <w:b/>
              </w:rPr>
              <w:t>教育及び保育に従事する職員の配置の状況に鑑み、教育及び保育の提供に支障を及ぼすおそれがあると知事が認め</w:t>
            </w:r>
            <w:r w:rsidR="004B1CF7" w:rsidRPr="009E0153">
              <w:rPr>
                <w:rFonts w:hint="eastAsia"/>
                <w:b/>
              </w:rPr>
              <w:t>るとき</w:t>
            </w:r>
            <w:r w:rsidRPr="009E0153">
              <w:rPr>
                <w:rFonts w:hint="eastAsia"/>
                <w:b/>
              </w:rPr>
              <w:t>は、旧基準を適用できるものとする。）</w:t>
            </w:r>
          </w:p>
          <w:tbl>
            <w:tblPr>
              <w:tblW w:w="7359" w:type="dxa"/>
              <w:tblCellMar>
                <w:left w:w="99" w:type="dxa"/>
                <w:right w:w="99" w:type="dxa"/>
              </w:tblCellMar>
              <w:tblLook w:val="04A0" w:firstRow="1" w:lastRow="0" w:firstColumn="1" w:lastColumn="0" w:noHBand="0" w:noVBand="1"/>
            </w:tblPr>
            <w:tblGrid>
              <w:gridCol w:w="2823"/>
              <w:gridCol w:w="2268"/>
              <w:gridCol w:w="2268"/>
            </w:tblGrid>
            <w:tr w:rsidR="009E0153" w:rsidRPr="009E0153" w:rsidTr="008D4D04">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園　児　の　区　分</w:t>
                  </w:r>
                </w:p>
              </w:tc>
              <w:tc>
                <w:tcPr>
                  <w:tcW w:w="2268" w:type="dxa"/>
                  <w:tcBorders>
                    <w:top w:val="single" w:sz="4" w:space="0" w:color="auto"/>
                    <w:left w:val="nil"/>
                    <w:bottom w:val="single" w:sz="4" w:space="0" w:color="auto"/>
                    <w:right w:val="single" w:sz="4" w:space="0" w:color="auto"/>
                  </w:tcBorders>
                  <w:shd w:val="clear" w:color="000000" w:fill="FFFFFF"/>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員数（新基準）</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員数（旧基準）</w:t>
                  </w:r>
                </w:p>
              </w:tc>
            </w:tr>
            <w:tr w:rsidR="009E0153" w:rsidRPr="009E0153" w:rsidTr="008D4D04">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一　満４歳以上の園児</w:t>
                  </w:r>
                </w:p>
              </w:tc>
              <w:tc>
                <w:tcPr>
                  <w:tcW w:w="2268" w:type="dxa"/>
                  <w:tcBorders>
                    <w:top w:val="single" w:sz="4" w:space="0" w:color="auto"/>
                    <w:left w:val="nil"/>
                    <w:bottom w:val="single" w:sz="4" w:space="0" w:color="auto"/>
                    <w:right w:val="single" w:sz="4" w:space="0" w:color="auto"/>
                  </w:tcBorders>
                  <w:shd w:val="clear" w:color="000000" w:fill="FFFFFF"/>
                </w:tcPr>
                <w:p w:rsidR="00ED36E0" w:rsidRPr="009E0153" w:rsidRDefault="00ED36E0" w:rsidP="00ED36E0">
                  <w:r w:rsidRPr="009E0153">
                    <w:rPr>
                      <w:rFonts w:hint="eastAsia"/>
                    </w:rPr>
                    <w:t>２５人につき１人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３０人につき１人</w:t>
                  </w:r>
                </w:p>
              </w:tc>
            </w:tr>
            <w:tr w:rsidR="009E0153" w:rsidRPr="009E0153" w:rsidTr="008D4D04">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二　満３歳以上満４歳未満の園児</w:t>
                  </w:r>
                </w:p>
              </w:tc>
              <w:tc>
                <w:tcPr>
                  <w:tcW w:w="2268" w:type="dxa"/>
                  <w:tcBorders>
                    <w:top w:val="single" w:sz="4" w:space="0" w:color="auto"/>
                    <w:left w:val="nil"/>
                    <w:bottom w:val="single" w:sz="4" w:space="0" w:color="auto"/>
                    <w:right w:val="single" w:sz="4" w:space="0" w:color="auto"/>
                  </w:tcBorders>
                  <w:shd w:val="clear" w:color="000000" w:fill="FFFFFF"/>
                </w:tcPr>
                <w:p w:rsidR="00ED36E0" w:rsidRPr="009E0153" w:rsidRDefault="00ED36E0" w:rsidP="00ED36E0">
                  <w:r w:rsidRPr="009E0153">
                    <w:rPr>
                      <w:rFonts w:hint="eastAsia"/>
                    </w:rPr>
                    <w:t>１５人につき１人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２０人につき１人</w:t>
                  </w:r>
                </w:p>
              </w:tc>
            </w:tr>
            <w:tr w:rsidR="009E0153" w:rsidRPr="009E0153" w:rsidTr="008D4D04">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三　満１歳以上満３歳未満の園児</w:t>
                  </w:r>
                </w:p>
              </w:tc>
              <w:tc>
                <w:tcPr>
                  <w:tcW w:w="2268" w:type="dxa"/>
                  <w:tcBorders>
                    <w:top w:val="single" w:sz="4" w:space="0" w:color="auto"/>
                    <w:left w:val="nil"/>
                    <w:bottom w:val="single" w:sz="4" w:space="0" w:color="auto"/>
                    <w:right w:val="single" w:sz="4" w:space="0" w:color="auto"/>
                  </w:tcBorders>
                  <w:shd w:val="clear" w:color="000000" w:fill="FFFFFF"/>
                </w:tcPr>
                <w:p w:rsidR="00ED36E0" w:rsidRPr="009E0153" w:rsidRDefault="00ED36E0" w:rsidP="00ED36E0">
                  <w:r w:rsidRPr="009E0153">
                    <w:rPr>
                      <w:rFonts w:hint="eastAsia"/>
                    </w:rPr>
                    <w:t>６人につき１人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６人につき１人</w:t>
                  </w:r>
                </w:p>
              </w:tc>
            </w:tr>
            <w:tr w:rsidR="009E0153" w:rsidRPr="009E0153" w:rsidTr="008D4D04">
              <w:trPr>
                <w:trHeight w:val="262"/>
              </w:trPr>
              <w:tc>
                <w:tcPr>
                  <w:tcW w:w="282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四　満１歳未満の園児</w:t>
                  </w:r>
                </w:p>
              </w:tc>
              <w:tc>
                <w:tcPr>
                  <w:tcW w:w="2268" w:type="dxa"/>
                  <w:tcBorders>
                    <w:top w:val="single" w:sz="4" w:space="0" w:color="auto"/>
                    <w:left w:val="nil"/>
                    <w:bottom w:val="single" w:sz="4" w:space="0" w:color="auto"/>
                    <w:right w:val="single" w:sz="4" w:space="0" w:color="auto"/>
                  </w:tcBorders>
                  <w:shd w:val="clear" w:color="000000" w:fill="FFFFFF"/>
                </w:tcPr>
                <w:p w:rsidR="00ED36E0" w:rsidRPr="009E0153" w:rsidRDefault="00ED36E0" w:rsidP="00ED36E0">
                  <w:r w:rsidRPr="009E0153">
                    <w:rPr>
                      <w:rFonts w:hint="eastAsia"/>
                    </w:rPr>
                    <w:t>３人につき１人</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36E0" w:rsidRPr="009E0153" w:rsidRDefault="00ED36E0" w:rsidP="00ED36E0">
                  <w:pPr>
                    <w:widowControl/>
                    <w:ind w:rightChars="371" w:right="647"/>
                    <w:rPr>
                      <w:rFonts w:ascii="ＭＳ ゴシック" w:eastAsia="ＭＳ ゴシック" w:hAnsi="ＭＳ ゴシック" w:cs="ＭＳ Ｐゴシック"/>
                      <w:kern w:val="0"/>
                    </w:rPr>
                  </w:pPr>
                  <w:r w:rsidRPr="009E0153">
                    <w:rPr>
                      <w:rFonts w:ascii="ＭＳ ゴシック" w:eastAsia="ＭＳ ゴシック" w:hAnsi="ＭＳ ゴシック" w:cs="ＭＳ Ｐゴシック" w:hint="eastAsia"/>
                      <w:kern w:val="0"/>
                    </w:rPr>
                    <w:t>３人につき１人</w:t>
                  </w:r>
                </w:p>
              </w:tc>
            </w:tr>
          </w:tbl>
          <w:p w:rsidR="00317690" w:rsidRPr="009E0153" w:rsidRDefault="00317690" w:rsidP="001D1B76">
            <w:pPr>
              <w:rPr>
                <w:bdr w:val="single" w:sz="4" w:space="0" w:color="auto"/>
              </w:rPr>
            </w:pPr>
          </w:p>
          <w:p w:rsidR="00317690" w:rsidRPr="009E0153" w:rsidRDefault="00317690" w:rsidP="001D1B76">
            <w:pPr>
              <w:rPr>
                <w:b/>
              </w:rPr>
            </w:pPr>
            <w:r w:rsidRPr="009E0153">
              <w:rPr>
                <w:rFonts w:hint="eastAsia"/>
              </w:rPr>
              <w:t xml:space="preserve">　</w:t>
            </w:r>
            <w:sdt>
              <w:sdtPr>
                <w:rPr>
                  <w:rFonts w:hint="eastAsia"/>
                  <w:b/>
                  <w:sz w:val="20"/>
                </w:rPr>
                <w:id w:val="-904911392"/>
                <w14:checkbox>
                  <w14:checked w14:val="0"/>
                  <w14:checkedState w14:val="00FE" w14:font="Wingdings"/>
                  <w14:uncheckedState w14:val="2610" w14:font="ＭＳ ゴシック"/>
                </w14:checkbox>
              </w:sdtPr>
              <w:sdtEndPr/>
              <w:sdtContent>
                <w:r w:rsidR="00826BF9" w:rsidRPr="009E0153">
                  <w:rPr>
                    <w:rFonts w:ascii="ＭＳ ゴシック" w:eastAsia="ＭＳ ゴシック" w:hAnsi="ＭＳ ゴシック" w:hint="eastAsia"/>
                    <w:b/>
                    <w:sz w:val="20"/>
                  </w:rPr>
                  <w:t>☐</w:t>
                </w:r>
              </w:sdtContent>
            </w:sdt>
            <w:r w:rsidRPr="009E0153">
              <w:rPr>
                <w:rFonts w:hint="eastAsia"/>
                <w:b/>
              </w:rPr>
              <w:t>新基準を適用済みである。</w:t>
            </w:r>
          </w:p>
          <w:p w:rsidR="00317690" w:rsidRPr="009E0153" w:rsidRDefault="00317690" w:rsidP="001D1B76">
            <w:pPr>
              <w:rPr>
                <w:b/>
              </w:rPr>
            </w:pPr>
            <w:r w:rsidRPr="009E0153">
              <w:rPr>
                <w:rFonts w:hint="eastAsia"/>
                <w:b/>
              </w:rPr>
              <w:t xml:space="preserve">　</w:t>
            </w:r>
            <w:sdt>
              <w:sdtPr>
                <w:rPr>
                  <w:rFonts w:hint="eastAsia"/>
                  <w:b/>
                  <w:sz w:val="20"/>
                </w:rPr>
                <w:id w:val="1158730647"/>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旧基準を継続して適用している。</w:t>
            </w:r>
          </w:p>
          <w:p w:rsidR="00317690" w:rsidRPr="009E0153" w:rsidRDefault="00317690" w:rsidP="001D1B76">
            <w:pPr>
              <w:ind w:firstLineChars="200" w:firstLine="350"/>
              <w:rPr>
                <w:b/>
              </w:rPr>
            </w:pPr>
            <w:r w:rsidRPr="009E0153">
              <w:rPr>
                <w:rFonts w:hint="eastAsia"/>
                <w:b/>
              </w:rPr>
              <w:t>（理由：　　　　　　　　　　　　　　　　　　　　　　　　　　　　　　　　　　　　　　　　）</w:t>
            </w:r>
          </w:p>
          <w:p w:rsidR="00317690" w:rsidRPr="009E0153" w:rsidRDefault="00317690" w:rsidP="001D1B76">
            <w:pPr>
              <w:ind w:firstLineChars="200" w:firstLine="350"/>
              <w:rPr>
                <w:b/>
              </w:rPr>
            </w:pPr>
            <w:r w:rsidRPr="009E0153">
              <w:rPr>
                <w:rFonts w:hint="eastAsia"/>
                <w:b/>
              </w:rPr>
              <w:t>（令和　年　月頃から新基準に移行予定。）</w:t>
            </w:r>
          </w:p>
          <w:p w:rsidR="00317690" w:rsidRPr="009E0153" w:rsidRDefault="00317690" w:rsidP="001D1B76">
            <w:pPr>
              <w:rPr>
                <w:bdr w:val="single" w:sz="4" w:space="0" w:color="auto"/>
              </w:rPr>
            </w:pPr>
          </w:p>
          <w:p w:rsidR="00317690" w:rsidRPr="009E0153" w:rsidRDefault="00317690" w:rsidP="001D1B76">
            <w:pPr>
              <w:rPr>
                <w:bdr w:val="single" w:sz="4" w:space="0" w:color="auto"/>
              </w:rPr>
            </w:pPr>
          </w:p>
          <w:p w:rsidR="00317690" w:rsidRPr="009E0153" w:rsidRDefault="00317690" w:rsidP="001D1B76">
            <w:pPr>
              <w:tabs>
                <w:tab w:val="center" w:pos="4252"/>
                <w:tab w:val="right" w:pos="8504"/>
              </w:tabs>
              <w:snapToGrid w:val="0"/>
              <w:spacing w:line="276" w:lineRule="auto"/>
              <w:rPr>
                <w:b/>
                <w:shd w:val="pct15" w:color="auto" w:fill="FFFFFF"/>
              </w:rPr>
            </w:pPr>
            <w:r w:rsidRPr="009E0153">
              <w:rPr>
                <w:rFonts w:hint="eastAsia"/>
                <w:b/>
                <w:shd w:val="pct15" w:color="auto" w:fill="FFFFFF"/>
              </w:rPr>
              <w:t>２　認可定員の遵守状況について</w:t>
            </w:r>
          </w:p>
          <w:p w:rsidR="00317690" w:rsidRPr="009E0153" w:rsidRDefault="00317690" w:rsidP="001D1B76">
            <w:pPr>
              <w:tabs>
                <w:tab w:val="center" w:pos="4252"/>
                <w:tab w:val="right" w:pos="8504"/>
              </w:tabs>
              <w:snapToGrid w:val="0"/>
              <w:spacing w:line="276" w:lineRule="auto"/>
              <w:rPr>
                <w:b/>
                <w:shd w:val="pct15" w:color="auto" w:fill="FFFFFF"/>
              </w:rPr>
            </w:pPr>
          </w:p>
          <w:p w:rsidR="00317690" w:rsidRPr="009E0153" w:rsidRDefault="00317690" w:rsidP="001D1B76">
            <w:pPr>
              <w:tabs>
                <w:tab w:val="center" w:pos="4252"/>
                <w:tab w:val="right" w:pos="8504"/>
              </w:tabs>
              <w:snapToGrid w:val="0"/>
              <w:spacing w:line="276" w:lineRule="auto"/>
              <w:rPr>
                <w:b/>
              </w:rPr>
            </w:pPr>
            <w:r w:rsidRPr="009E0153">
              <w:rPr>
                <w:rFonts w:hint="eastAsia"/>
              </w:rPr>
              <w:t xml:space="preserve">　</w:t>
            </w:r>
            <w:sdt>
              <w:sdtPr>
                <w:rPr>
                  <w:rFonts w:hint="eastAsia"/>
                  <w:b/>
                  <w:sz w:val="20"/>
                </w:rPr>
                <w:id w:val="640152102"/>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利用定員の設定は適正か。</w:t>
            </w:r>
          </w:p>
          <w:p w:rsidR="00317690" w:rsidRPr="009E0153" w:rsidRDefault="00317690" w:rsidP="001D1B76">
            <w:pPr>
              <w:tabs>
                <w:tab w:val="center" w:pos="4252"/>
                <w:tab w:val="right" w:pos="8504"/>
              </w:tabs>
              <w:snapToGrid w:val="0"/>
              <w:spacing w:line="276" w:lineRule="auto"/>
            </w:pPr>
            <w:r w:rsidRPr="009E0153">
              <w:rPr>
                <w:rFonts w:hint="eastAsia"/>
              </w:rPr>
              <w:t xml:space="preserve">　・利用定員　≦　子どもの受入枠</w:t>
            </w:r>
          </w:p>
          <w:p w:rsidR="00317690" w:rsidRPr="009E0153" w:rsidRDefault="00317690" w:rsidP="001D1B76">
            <w:pPr>
              <w:tabs>
                <w:tab w:val="center" w:pos="4252"/>
                <w:tab w:val="right" w:pos="8504"/>
              </w:tabs>
              <w:snapToGrid w:val="0"/>
              <w:spacing w:line="276" w:lineRule="auto"/>
              <w:ind w:firstLineChars="200" w:firstLine="349"/>
            </w:pPr>
            <w:r w:rsidRPr="009E0153">
              <w:rPr>
                <w:rFonts w:hint="eastAsia"/>
              </w:rPr>
              <w:t xml:space="preserve">認可定員・利用定員の状況　</w:t>
            </w:r>
          </w:p>
          <w:tbl>
            <w:tblPr>
              <w:tblW w:w="7083" w:type="dxa"/>
              <w:tblCellMar>
                <w:left w:w="99" w:type="dxa"/>
                <w:right w:w="99" w:type="dxa"/>
              </w:tblCellMar>
              <w:tblLook w:val="04A0" w:firstRow="1" w:lastRow="0" w:firstColumn="1" w:lastColumn="0" w:noHBand="0" w:noVBand="1"/>
            </w:tblPr>
            <w:tblGrid>
              <w:gridCol w:w="1229"/>
              <w:gridCol w:w="1080"/>
              <w:gridCol w:w="1372"/>
              <w:gridCol w:w="1134"/>
              <w:gridCol w:w="992"/>
              <w:gridCol w:w="1276"/>
            </w:tblGrid>
            <w:tr w:rsidR="009E0153" w:rsidRPr="009E0153" w:rsidTr="002E1A82">
              <w:trPr>
                <w:trHeight w:val="84"/>
              </w:trPr>
              <w:tc>
                <w:tcPr>
                  <w:tcW w:w="12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 xml:space="preserve">　</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1号認定</w:t>
                  </w: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2号認定</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3号認定</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合計</w:t>
                  </w:r>
                </w:p>
              </w:tc>
            </w:tr>
            <w:tr w:rsidR="009E0153" w:rsidRPr="009E0153" w:rsidTr="002E1A82">
              <w:trPr>
                <w:trHeight w:val="87"/>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p>
              </w:tc>
              <w:tc>
                <w:tcPr>
                  <w:tcW w:w="1372" w:type="dxa"/>
                  <w:vMerge/>
                  <w:tcBorders>
                    <w:top w:val="single" w:sz="4" w:space="0" w:color="auto"/>
                    <w:left w:val="single" w:sz="4" w:space="0" w:color="auto"/>
                    <w:bottom w:val="single" w:sz="4" w:space="0" w:color="auto"/>
                    <w:right w:val="single" w:sz="4" w:space="0" w:color="auto"/>
                  </w:tcBorders>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p>
              </w:tc>
              <w:tc>
                <w:tcPr>
                  <w:tcW w:w="1134" w:type="dxa"/>
                  <w:tcBorders>
                    <w:top w:val="nil"/>
                    <w:left w:val="nil"/>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１～2歳</w:t>
                  </w:r>
                </w:p>
              </w:tc>
              <w:tc>
                <w:tcPr>
                  <w:tcW w:w="992" w:type="dxa"/>
                  <w:tcBorders>
                    <w:top w:val="nil"/>
                    <w:left w:val="nil"/>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0歳</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p>
              </w:tc>
            </w:tr>
            <w:tr w:rsidR="009E0153" w:rsidRPr="009E0153" w:rsidTr="00826BF9">
              <w:trPr>
                <w:trHeight w:val="347"/>
              </w:trPr>
              <w:tc>
                <w:tcPr>
                  <w:tcW w:w="1229" w:type="dxa"/>
                  <w:tcBorders>
                    <w:top w:val="nil"/>
                    <w:left w:val="single" w:sz="4" w:space="0" w:color="auto"/>
                    <w:bottom w:val="single" w:sz="4" w:space="0" w:color="auto"/>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sz w:val="15"/>
                      <w:szCs w:val="15"/>
                    </w:rPr>
                  </w:pPr>
                  <w:r w:rsidRPr="009E0153">
                    <w:rPr>
                      <w:rFonts w:ascii="ＭＳ Ｐゴシック" w:eastAsia="ＭＳ Ｐゴシック" w:hAnsi="ＭＳ Ｐゴシック" w:cs="ＭＳ Ｐゴシック" w:hint="eastAsia"/>
                      <w:kern w:val="0"/>
                      <w:sz w:val="15"/>
                      <w:szCs w:val="15"/>
                    </w:rPr>
                    <w:t>子どもの受入枠</w:t>
                  </w:r>
                </w:p>
              </w:tc>
              <w:tc>
                <w:tcPr>
                  <w:tcW w:w="1080"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372"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134"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992"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276"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r>
            <w:tr w:rsidR="009E0153" w:rsidRPr="009E0153" w:rsidTr="00826BF9">
              <w:trPr>
                <w:trHeight w:val="267"/>
              </w:trPr>
              <w:tc>
                <w:tcPr>
                  <w:tcW w:w="1229" w:type="dxa"/>
                  <w:tcBorders>
                    <w:top w:val="nil"/>
                    <w:left w:val="single" w:sz="4" w:space="0" w:color="auto"/>
                    <w:bottom w:val="nil"/>
                    <w:right w:val="single" w:sz="4" w:space="0" w:color="auto"/>
                  </w:tcBorders>
                  <w:shd w:val="clear" w:color="auto" w:fill="auto"/>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利用定員</w:t>
                  </w:r>
                </w:p>
              </w:tc>
              <w:tc>
                <w:tcPr>
                  <w:tcW w:w="1080"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372"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134"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992"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276" w:type="dxa"/>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r>
            <w:tr w:rsidR="009E0153" w:rsidRPr="009E0153" w:rsidTr="00826BF9">
              <w:trPr>
                <w:trHeight w:val="180"/>
              </w:trPr>
              <w:tc>
                <w:tcPr>
                  <w:tcW w:w="1229" w:type="dxa"/>
                  <w:tcBorders>
                    <w:top w:val="single" w:sz="4" w:space="0" w:color="auto"/>
                    <w:left w:val="single" w:sz="4" w:space="0" w:color="auto"/>
                    <w:bottom w:val="nil"/>
                    <w:right w:val="single" w:sz="4" w:space="0" w:color="auto"/>
                  </w:tcBorders>
                  <w:shd w:val="clear" w:color="auto" w:fill="FFFF99"/>
                  <w:noWrap/>
                  <w:vAlign w:val="center"/>
                  <w:hideMark/>
                </w:tcPr>
                <w:p w:rsidR="00317690" w:rsidRPr="009E0153" w:rsidRDefault="00317690" w:rsidP="001D1B76">
                  <w:pPr>
                    <w:widowControl/>
                    <w:spacing w:line="276" w:lineRule="auto"/>
                    <w:ind w:firstLineChars="100" w:firstLine="154"/>
                    <w:rPr>
                      <w:rFonts w:ascii="ＭＳ Ｐゴシック" w:eastAsia="ＭＳ Ｐゴシック" w:hAnsi="ＭＳ Ｐゴシック" w:cs="ＭＳ Ｐゴシック"/>
                      <w:kern w:val="0"/>
                      <w:sz w:val="16"/>
                      <w:szCs w:val="16"/>
                    </w:rPr>
                  </w:pPr>
                  <w:r w:rsidRPr="009E0153">
                    <w:rPr>
                      <w:rFonts w:ascii="ＭＳ Ｐゴシック" w:eastAsia="ＭＳ Ｐゴシック" w:hAnsi="ＭＳ Ｐゴシック" w:cs="ＭＳ Ｐゴシック" w:hint="eastAsia"/>
                      <w:kern w:val="0"/>
                      <w:sz w:val="16"/>
                      <w:szCs w:val="16"/>
                    </w:rPr>
                    <w:t>月　　日時点</w:t>
                  </w:r>
                </w:p>
              </w:tc>
              <w:tc>
                <w:tcPr>
                  <w:tcW w:w="1080" w:type="dxa"/>
                  <w:vMerge w:val="restart"/>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372" w:type="dxa"/>
                  <w:vMerge w:val="restart"/>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134" w:type="dxa"/>
                  <w:vMerge w:val="restart"/>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992" w:type="dxa"/>
                  <w:vMerge w:val="restart"/>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c>
                <w:tcPr>
                  <w:tcW w:w="1276" w:type="dxa"/>
                  <w:vMerge w:val="restart"/>
                  <w:tcBorders>
                    <w:top w:val="nil"/>
                    <w:left w:val="nil"/>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人</w:t>
                  </w:r>
                </w:p>
              </w:tc>
            </w:tr>
            <w:tr w:rsidR="009E0153" w:rsidRPr="009E0153" w:rsidTr="00826BF9">
              <w:trPr>
                <w:trHeight w:val="180"/>
              </w:trPr>
              <w:tc>
                <w:tcPr>
                  <w:tcW w:w="1229" w:type="dxa"/>
                  <w:tcBorders>
                    <w:top w:val="nil"/>
                    <w:left w:val="single" w:sz="4" w:space="0" w:color="auto"/>
                    <w:bottom w:val="single" w:sz="4" w:space="0" w:color="auto"/>
                    <w:right w:val="single" w:sz="4" w:space="0" w:color="auto"/>
                  </w:tcBorders>
                  <w:shd w:val="clear" w:color="auto" w:fill="FFFF99"/>
                  <w:noWrap/>
                  <w:vAlign w:val="center"/>
                  <w:hideMark/>
                </w:tcPr>
                <w:p w:rsidR="00317690" w:rsidRPr="009E0153" w:rsidRDefault="00317690" w:rsidP="001D1B76">
                  <w:pPr>
                    <w:widowControl/>
                    <w:spacing w:line="276" w:lineRule="auto"/>
                    <w:jc w:val="center"/>
                    <w:rPr>
                      <w:rFonts w:ascii="ＭＳ Ｐゴシック" w:eastAsia="ＭＳ Ｐゴシック" w:hAnsi="ＭＳ Ｐゴシック" w:cs="ＭＳ Ｐゴシック"/>
                      <w:kern w:val="0"/>
                    </w:rPr>
                  </w:pPr>
                  <w:r w:rsidRPr="009E0153">
                    <w:rPr>
                      <w:rFonts w:ascii="ＭＳ Ｐゴシック" w:eastAsia="ＭＳ Ｐゴシック" w:hAnsi="ＭＳ Ｐゴシック" w:cs="ＭＳ Ｐゴシック" w:hint="eastAsia"/>
                      <w:kern w:val="0"/>
                    </w:rPr>
                    <w:t>在籍児童数</w:t>
                  </w:r>
                </w:p>
              </w:tc>
              <w:tc>
                <w:tcPr>
                  <w:tcW w:w="1080" w:type="dxa"/>
                  <w:vMerge/>
                  <w:tcBorders>
                    <w:top w:val="nil"/>
                    <w:left w:val="nil"/>
                    <w:bottom w:val="single" w:sz="4" w:space="0" w:color="auto"/>
                    <w:right w:val="single" w:sz="4" w:space="0" w:color="auto"/>
                  </w:tcBorders>
                  <w:shd w:val="clear" w:color="auto" w:fill="FFFF99"/>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p>
              </w:tc>
              <w:tc>
                <w:tcPr>
                  <w:tcW w:w="1372" w:type="dxa"/>
                  <w:vMerge/>
                  <w:tcBorders>
                    <w:top w:val="nil"/>
                    <w:left w:val="nil"/>
                    <w:bottom w:val="single" w:sz="4" w:space="0" w:color="auto"/>
                    <w:right w:val="single" w:sz="4" w:space="0" w:color="auto"/>
                  </w:tcBorders>
                  <w:shd w:val="clear" w:color="auto" w:fill="FFFF99"/>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p>
              </w:tc>
              <w:tc>
                <w:tcPr>
                  <w:tcW w:w="1134" w:type="dxa"/>
                  <w:vMerge/>
                  <w:tcBorders>
                    <w:top w:val="nil"/>
                    <w:left w:val="nil"/>
                    <w:bottom w:val="single" w:sz="4" w:space="0" w:color="auto"/>
                    <w:right w:val="single" w:sz="4" w:space="0" w:color="auto"/>
                  </w:tcBorders>
                  <w:shd w:val="clear" w:color="auto" w:fill="FFFF99"/>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p>
              </w:tc>
              <w:tc>
                <w:tcPr>
                  <w:tcW w:w="992" w:type="dxa"/>
                  <w:vMerge/>
                  <w:tcBorders>
                    <w:top w:val="nil"/>
                    <w:left w:val="nil"/>
                    <w:bottom w:val="single" w:sz="4" w:space="0" w:color="auto"/>
                    <w:right w:val="single" w:sz="4" w:space="0" w:color="auto"/>
                  </w:tcBorders>
                  <w:shd w:val="clear" w:color="auto" w:fill="FFFF99"/>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p>
              </w:tc>
              <w:tc>
                <w:tcPr>
                  <w:tcW w:w="1276" w:type="dxa"/>
                  <w:vMerge/>
                  <w:tcBorders>
                    <w:top w:val="nil"/>
                    <w:left w:val="nil"/>
                    <w:bottom w:val="single" w:sz="4" w:space="0" w:color="auto"/>
                    <w:right w:val="single" w:sz="4" w:space="0" w:color="auto"/>
                  </w:tcBorders>
                  <w:shd w:val="clear" w:color="auto" w:fill="FFFF99"/>
                  <w:vAlign w:val="center"/>
                  <w:hideMark/>
                </w:tcPr>
                <w:p w:rsidR="00317690" w:rsidRPr="009E0153" w:rsidRDefault="00317690" w:rsidP="001D1B76">
                  <w:pPr>
                    <w:widowControl/>
                    <w:spacing w:line="276" w:lineRule="auto"/>
                    <w:jc w:val="right"/>
                    <w:rPr>
                      <w:rFonts w:ascii="ＭＳ Ｐゴシック" w:eastAsia="ＭＳ Ｐゴシック" w:hAnsi="ＭＳ Ｐゴシック" w:cs="ＭＳ Ｐゴシック"/>
                      <w:kern w:val="0"/>
                    </w:rPr>
                  </w:pPr>
                </w:p>
              </w:tc>
            </w:tr>
          </w:tbl>
          <w:p w:rsidR="00317690" w:rsidRPr="009E0153" w:rsidRDefault="00317690" w:rsidP="001D1B76">
            <w:pPr>
              <w:tabs>
                <w:tab w:val="center" w:pos="4252"/>
                <w:tab w:val="right" w:pos="8504"/>
              </w:tabs>
              <w:snapToGrid w:val="0"/>
              <w:spacing w:line="276" w:lineRule="auto"/>
            </w:pPr>
            <w:r w:rsidRPr="009E0153">
              <w:rPr>
                <w:rFonts w:hint="eastAsia"/>
              </w:rPr>
              <w:t xml:space="preserve">　</w:t>
            </w:r>
          </w:p>
          <w:p w:rsidR="00317690" w:rsidRPr="009E0153" w:rsidRDefault="009E0153" w:rsidP="001D1B76">
            <w:pPr>
              <w:tabs>
                <w:tab w:val="center" w:pos="4252"/>
                <w:tab w:val="right" w:pos="8504"/>
              </w:tabs>
              <w:snapToGrid w:val="0"/>
              <w:spacing w:line="276" w:lineRule="auto"/>
              <w:ind w:firstLineChars="100" w:firstLine="195"/>
              <w:rPr>
                <w:b/>
              </w:rPr>
            </w:pPr>
            <w:sdt>
              <w:sdtPr>
                <w:rPr>
                  <w:rFonts w:hint="eastAsia"/>
                  <w:b/>
                  <w:sz w:val="20"/>
                </w:rPr>
                <w:id w:val="22072064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施設の利用定員は</w:t>
            </w:r>
            <w:r w:rsidR="00317690" w:rsidRPr="009E0153">
              <w:rPr>
                <w:rFonts w:hint="eastAsia"/>
                <w:b/>
              </w:rPr>
              <w:t>20</w:t>
            </w:r>
            <w:r w:rsidR="00317690" w:rsidRPr="009E0153">
              <w:rPr>
                <w:rFonts w:hint="eastAsia"/>
                <w:b/>
              </w:rPr>
              <w:t>人以上となっているか。</w:t>
            </w:r>
          </w:p>
        </w:tc>
        <w:tc>
          <w:tcPr>
            <w:tcW w:w="2218"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・特定教育・保育施設等確認留意事項　第３</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・府令３９第４条</w:t>
            </w:r>
          </w:p>
        </w:tc>
        <w:tc>
          <w:tcPr>
            <w:tcW w:w="2048" w:type="dxa"/>
            <w:tcBorders>
              <w:bottom w:val="single" w:sz="4" w:space="0" w:color="auto"/>
            </w:tcBorders>
          </w:tcPr>
          <w:p w:rsidR="00317690" w:rsidRPr="009E0153" w:rsidRDefault="00317690" w:rsidP="001D1B76">
            <w:pPr>
              <w:tabs>
                <w:tab w:val="center" w:pos="4252"/>
                <w:tab w:val="right" w:pos="8504"/>
              </w:tabs>
              <w:snapToGrid w:val="0"/>
              <w:spacing w:line="276" w:lineRule="auto"/>
            </w:pPr>
          </w:p>
        </w:tc>
        <w:tc>
          <w:tcPr>
            <w:tcW w:w="992"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67176191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4753851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1010959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19735824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9011362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98470470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80388514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31684361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tc>
        <w:tc>
          <w:tcPr>
            <w:tcW w:w="709" w:type="dxa"/>
            <w:tcBorders>
              <w:bottom w:val="single" w:sz="4" w:space="0" w:color="auto"/>
            </w:tcBorders>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5942"/>
        </w:trPr>
        <w:tc>
          <w:tcPr>
            <w:tcW w:w="1261" w:type="dxa"/>
            <w:vMerge w:val="restart"/>
            <w:tcBorders>
              <w:right w:val="single" w:sz="4" w:space="0" w:color="auto"/>
            </w:tcBorders>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 xml:space="preserve">第１　</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教育・保育</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環境の整備</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B70B10" w:rsidRPr="009E0153" w:rsidRDefault="00B70B1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B70B10" w:rsidRPr="009E0153" w:rsidRDefault="00B70B10" w:rsidP="001D1B76">
            <w:pPr>
              <w:tabs>
                <w:tab w:val="center" w:pos="4252"/>
                <w:tab w:val="right" w:pos="8504"/>
              </w:tabs>
              <w:snapToGrid w:val="0"/>
              <w:rPr>
                <w:rFonts w:ascii="ＭＳ Ｐ明朝" w:eastAsia="ＭＳ Ｐ明朝" w:hAnsi="ＭＳ Ｐ明朝"/>
              </w:rPr>
            </w:pPr>
          </w:p>
          <w:p w:rsidR="00B70B10" w:rsidRPr="009E0153" w:rsidRDefault="00B70B1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 xml:space="preserve">第１　</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教育・保育</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環境の整備</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 xml:space="preserve">第１　</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教育・保育</w:t>
            </w:r>
          </w:p>
          <w:p w:rsidR="00317690" w:rsidRPr="009E0153" w:rsidRDefault="00317690" w:rsidP="001D1B76">
            <w:pPr>
              <w:tabs>
                <w:tab w:val="center" w:pos="4252"/>
                <w:tab w:val="right" w:pos="8504"/>
              </w:tabs>
              <w:snapToGrid w:val="0"/>
              <w:ind w:left="411" w:hangingChars="200" w:hanging="411"/>
              <w:rPr>
                <w:rFonts w:ascii="ＭＳ Ｐ明朝" w:eastAsia="ＭＳ Ｐ明朝" w:hAnsi="ＭＳ Ｐ明朝"/>
                <w:b/>
                <w:sz w:val="21"/>
                <w:szCs w:val="21"/>
              </w:rPr>
            </w:pPr>
            <w:r w:rsidRPr="009E0153">
              <w:rPr>
                <w:rFonts w:ascii="ＭＳ Ｐ明朝" w:eastAsia="ＭＳ Ｐ明朝" w:hAnsi="ＭＳ Ｐ明朝" w:hint="eastAsia"/>
                <w:b/>
                <w:sz w:val="21"/>
                <w:szCs w:val="21"/>
              </w:rPr>
              <w:t>環境の整備</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rPr>
            </w:pPr>
          </w:p>
        </w:tc>
        <w:tc>
          <w:tcPr>
            <w:tcW w:w="8360" w:type="dxa"/>
            <w:tcBorders>
              <w:left w:val="single" w:sz="4" w:space="0" w:color="auto"/>
              <w:bottom w:val="single" w:sz="4" w:space="0" w:color="auto"/>
            </w:tcBorders>
            <w:shd w:val="clear" w:color="auto" w:fill="auto"/>
          </w:tcPr>
          <w:p w:rsidR="00317690" w:rsidRPr="009E0153" w:rsidRDefault="00317690" w:rsidP="001D1B76">
            <w:pPr>
              <w:spacing w:line="276" w:lineRule="auto"/>
              <w:rPr>
                <w:b/>
                <w:shd w:val="pct15" w:color="auto" w:fill="FFFFFF"/>
              </w:rPr>
            </w:pPr>
          </w:p>
          <w:p w:rsidR="00317690" w:rsidRPr="009E0153" w:rsidRDefault="00317690" w:rsidP="001D1B76">
            <w:pPr>
              <w:spacing w:line="276" w:lineRule="auto"/>
              <w:rPr>
                <w:b/>
                <w:shd w:val="pct15" w:color="auto" w:fill="FFFFFF"/>
              </w:rPr>
            </w:pPr>
            <w:r w:rsidRPr="009E0153">
              <w:rPr>
                <w:rFonts w:hint="eastAsia"/>
                <w:b/>
                <w:shd w:val="pct15" w:color="auto" w:fill="FFFFFF"/>
              </w:rPr>
              <w:t>３　園舎の構造及び備えるべき設備や定期的な修繕改善等について</w:t>
            </w:r>
          </w:p>
          <w:p w:rsidR="00317690" w:rsidRPr="009E0153" w:rsidRDefault="00317690" w:rsidP="001D1B76">
            <w:pPr>
              <w:spacing w:line="276" w:lineRule="auto"/>
              <w:rPr>
                <w:b/>
              </w:rPr>
            </w:pPr>
            <w:r w:rsidRPr="009E0153">
              <w:rPr>
                <w:rFonts w:hint="eastAsia"/>
              </w:rPr>
              <w:t xml:space="preserve">　</w:t>
            </w:r>
            <w:r w:rsidRPr="009E0153">
              <w:rPr>
                <w:rFonts w:hint="eastAsia"/>
                <w:b/>
                <w:sz w:val="20"/>
              </w:rPr>
              <w:t xml:space="preserve"> </w:t>
            </w:r>
            <w:sdt>
              <w:sdtPr>
                <w:rPr>
                  <w:rFonts w:hint="eastAsia"/>
                  <w:b/>
                  <w:sz w:val="20"/>
                </w:rPr>
                <w:id w:val="-996645483"/>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保育室等の設備の基準を満たしているか。</w:t>
            </w:r>
          </w:p>
          <w:p w:rsidR="00317690" w:rsidRPr="009E0153" w:rsidRDefault="00317690" w:rsidP="001D1B76">
            <w:pPr>
              <w:spacing w:line="276" w:lineRule="auto"/>
            </w:pPr>
            <w:r w:rsidRPr="009E0153">
              <w:rPr>
                <w:rFonts w:hint="eastAsia"/>
              </w:rPr>
              <w:t xml:space="preserve">　・園舎及び屋外遊技場を設けなければならない。</w:t>
            </w:r>
          </w:p>
          <w:p w:rsidR="00317690" w:rsidRPr="009E0153" w:rsidRDefault="00317690" w:rsidP="001D1B76">
            <w:pPr>
              <w:spacing w:line="276" w:lineRule="auto"/>
            </w:pPr>
            <w:r w:rsidRPr="009E0153">
              <w:rPr>
                <w:rFonts w:hint="eastAsia"/>
              </w:rPr>
              <w:t xml:space="preserve">　・園舎及び屋外遊技場は、同一の敷地内又は隣接する位置に設けることを原則とする。</w:t>
            </w:r>
          </w:p>
          <w:p w:rsidR="00317690" w:rsidRPr="009E0153" w:rsidRDefault="00317690" w:rsidP="001D1B76">
            <w:pPr>
              <w:spacing w:line="276" w:lineRule="auto"/>
              <w:ind w:leftChars="100" w:left="174"/>
            </w:pPr>
            <w:r w:rsidRPr="009E0153">
              <w:rPr>
                <w:rFonts w:hint="eastAsia"/>
              </w:rPr>
              <w:t>・園舎の面積は、次の表の学級区分に応じた面積を満たしている</w:t>
            </w:r>
          </w:p>
          <w:p w:rsidR="00317690" w:rsidRPr="009E0153" w:rsidRDefault="00317690" w:rsidP="001D1B76">
            <w:pPr>
              <w:spacing w:line="276" w:lineRule="auto"/>
              <w:ind w:leftChars="100" w:left="174" w:firstLineChars="100" w:firstLine="174"/>
            </w:pPr>
            <w:r w:rsidRPr="009E0153">
              <w:rPr>
                <w:rFonts w:hint="eastAsia"/>
              </w:rPr>
              <w:t>学級部分（満３歳以上児部分）</w:t>
            </w:r>
          </w:p>
          <w:p w:rsidR="00317690" w:rsidRPr="009E0153" w:rsidRDefault="00317690" w:rsidP="001D1B76">
            <w:pPr>
              <w:spacing w:line="276" w:lineRule="auto"/>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4417"/>
            </w:tblGrid>
            <w:tr w:rsidR="009E0153" w:rsidRPr="009E0153" w:rsidTr="003A7728">
              <w:trPr>
                <w:trHeight w:val="290"/>
              </w:trPr>
              <w:tc>
                <w:tcPr>
                  <w:tcW w:w="1555" w:type="dxa"/>
                  <w:shd w:val="clear" w:color="auto" w:fill="auto"/>
                </w:tcPr>
                <w:p w:rsidR="00317690" w:rsidRPr="009E0153" w:rsidRDefault="00317690" w:rsidP="001D1B76">
                  <w:pPr>
                    <w:spacing w:line="276" w:lineRule="auto"/>
                  </w:pPr>
                  <w:r w:rsidRPr="009E0153">
                    <w:rPr>
                      <w:rFonts w:hint="eastAsia"/>
                    </w:rPr>
                    <w:t>学級数</w:t>
                  </w:r>
                </w:p>
              </w:tc>
              <w:tc>
                <w:tcPr>
                  <w:tcW w:w="4417" w:type="dxa"/>
                  <w:shd w:val="clear" w:color="auto" w:fill="auto"/>
                </w:tcPr>
                <w:p w:rsidR="00317690" w:rsidRPr="009E0153" w:rsidRDefault="00317690" w:rsidP="001D1B76">
                  <w:pPr>
                    <w:spacing w:line="276" w:lineRule="auto"/>
                  </w:pPr>
                  <w:r w:rsidRPr="009E0153">
                    <w:rPr>
                      <w:rFonts w:hint="eastAsia"/>
                    </w:rPr>
                    <w:t>面　積</w:t>
                  </w:r>
                </w:p>
              </w:tc>
            </w:tr>
            <w:tr w:rsidR="009E0153" w:rsidRPr="009E0153" w:rsidTr="003A7728">
              <w:trPr>
                <w:trHeight w:val="305"/>
              </w:trPr>
              <w:tc>
                <w:tcPr>
                  <w:tcW w:w="1555" w:type="dxa"/>
                  <w:shd w:val="clear" w:color="auto" w:fill="auto"/>
                </w:tcPr>
                <w:p w:rsidR="00317690" w:rsidRPr="009E0153" w:rsidRDefault="00317690" w:rsidP="001D1B76">
                  <w:pPr>
                    <w:spacing w:line="276" w:lineRule="auto"/>
                  </w:pPr>
                  <w:r w:rsidRPr="009E0153">
                    <w:rPr>
                      <w:rFonts w:hint="eastAsia"/>
                    </w:rPr>
                    <w:t>ⅰ　１学級</w:t>
                  </w:r>
                </w:p>
              </w:tc>
              <w:tc>
                <w:tcPr>
                  <w:tcW w:w="4417" w:type="dxa"/>
                  <w:shd w:val="clear" w:color="auto" w:fill="auto"/>
                </w:tcPr>
                <w:p w:rsidR="00317690" w:rsidRPr="009E0153" w:rsidRDefault="00317690" w:rsidP="001D1B76">
                  <w:pPr>
                    <w:spacing w:line="276" w:lineRule="auto"/>
                  </w:pPr>
                  <w:r w:rsidRPr="009E0153">
                    <w:rPr>
                      <w:rFonts w:hint="eastAsia"/>
                    </w:rPr>
                    <w:t>１８０㎡</w:t>
                  </w:r>
                </w:p>
              </w:tc>
            </w:tr>
            <w:tr w:rsidR="009E0153" w:rsidRPr="009E0153" w:rsidTr="003A7728">
              <w:trPr>
                <w:trHeight w:val="305"/>
              </w:trPr>
              <w:tc>
                <w:tcPr>
                  <w:tcW w:w="1555" w:type="dxa"/>
                  <w:shd w:val="clear" w:color="auto" w:fill="auto"/>
                </w:tcPr>
                <w:p w:rsidR="00317690" w:rsidRPr="009E0153" w:rsidRDefault="00317690" w:rsidP="001D1B76">
                  <w:pPr>
                    <w:spacing w:line="276" w:lineRule="auto"/>
                  </w:pPr>
                  <w:r w:rsidRPr="009E0153">
                    <w:rPr>
                      <w:rFonts w:hint="eastAsia"/>
                    </w:rPr>
                    <w:t>ⅱ　２学級以上</w:t>
                  </w:r>
                </w:p>
              </w:tc>
              <w:tc>
                <w:tcPr>
                  <w:tcW w:w="4417" w:type="dxa"/>
                  <w:shd w:val="clear" w:color="auto" w:fill="auto"/>
                </w:tcPr>
                <w:p w:rsidR="00317690" w:rsidRPr="009E0153" w:rsidRDefault="00317690" w:rsidP="001D1B76">
                  <w:pPr>
                    <w:spacing w:line="276" w:lineRule="auto"/>
                  </w:pPr>
                  <w:r w:rsidRPr="009E0153">
                    <w:rPr>
                      <w:rFonts w:hint="eastAsia"/>
                    </w:rPr>
                    <w:t>３２０</w:t>
                  </w:r>
                  <w:r w:rsidRPr="009E0153">
                    <w:rPr>
                      <w:rFonts w:hint="eastAsia"/>
                    </w:rPr>
                    <w:t>+</w:t>
                  </w:r>
                  <w:r w:rsidRPr="009E0153">
                    <w:rPr>
                      <w:rFonts w:hint="eastAsia"/>
                    </w:rPr>
                    <w:t>１００×（学級数－２）㎡</w:t>
                  </w:r>
                </w:p>
              </w:tc>
            </w:tr>
          </w:tbl>
          <w:p w:rsidR="00317690" w:rsidRPr="009E0153" w:rsidRDefault="00317690" w:rsidP="001D1B76">
            <w:pPr>
              <w:tabs>
                <w:tab w:val="center" w:pos="4252"/>
                <w:tab w:val="right" w:pos="8504"/>
              </w:tabs>
              <w:snapToGrid w:val="0"/>
              <w:spacing w:line="276" w:lineRule="auto"/>
            </w:pPr>
          </w:p>
          <w:p w:rsidR="00317690" w:rsidRPr="009E0153" w:rsidRDefault="009E0153" w:rsidP="001D1B76">
            <w:pPr>
              <w:spacing w:line="276" w:lineRule="auto"/>
              <w:ind w:firstLineChars="100" w:firstLine="195"/>
              <w:rPr>
                <w:b/>
              </w:rPr>
            </w:pPr>
            <w:sdt>
              <w:sdtPr>
                <w:rPr>
                  <w:rFonts w:hint="eastAsia"/>
                  <w:b/>
                  <w:sz w:val="20"/>
                </w:rPr>
                <w:id w:val="183410551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屋外遊技場の面積は、以下に掲げる①と②を満たしているか。</w:t>
            </w:r>
          </w:p>
          <w:p w:rsidR="00317690" w:rsidRPr="009E0153" w:rsidRDefault="00317690" w:rsidP="001D1B76">
            <w:pPr>
              <w:spacing w:line="276" w:lineRule="auto"/>
              <w:ind w:firstLineChars="200" w:firstLine="349"/>
            </w:pPr>
            <w:r w:rsidRPr="009E0153">
              <w:rPr>
                <w:rFonts w:hint="eastAsia"/>
              </w:rPr>
              <w:t>①学級部分（満３歳以上児部分）（ⅰとⅱのいずれか大きい方の面積）</w:t>
            </w:r>
          </w:p>
          <w:tbl>
            <w:tblPr>
              <w:tblpPr w:leftFromText="142" w:rightFromText="142" w:vertAnchor="text" w:horzAnchor="page" w:tblpX="556" w:tblpY="11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
              <w:gridCol w:w="1929"/>
              <w:gridCol w:w="4328"/>
            </w:tblGrid>
            <w:tr w:rsidR="009E0153" w:rsidRPr="009E0153" w:rsidTr="00EA1F2A">
              <w:trPr>
                <w:trHeight w:val="277"/>
              </w:trPr>
              <w:tc>
                <w:tcPr>
                  <w:tcW w:w="421" w:type="dxa"/>
                </w:tcPr>
                <w:p w:rsidR="00317690" w:rsidRPr="009E0153" w:rsidRDefault="00317690" w:rsidP="001D1B76">
                  <w:pPr>
                    <w:spacing w:line="276" w:lineRule="auto"/>
                  </w:pPr>
                </w:p>
              </w:tc>
              <w:tc>
                <w:tcPr>
                  <w:tcW w:w="1929" w:type="dxa"/>
                  <w:shd w:val="clear" w:color="auto" w:fill="auto"/>
                </w:tcPr>
                <w:p w:rsidR="00317690" w:rsidRPr="009E0153" w:rsidRDefault="00317690" w:rsidP="001D1B76">
                  <w:pPr>
                    <w:spacing w:line="276" w:lineRule="auto"/>
                  </w:pPr>
                  <w:r w:rsidRPr="009E0153">
                    <w:rPr>
                      <w:rFonts w:hint="eastAsia"/>
                    </w:rPr>
                    <w:t xml:space="preserve">　学級数</w:t>
                  </w:r>
                </w:p>
              </w:tc>
              <w:tc>
                <w:tcPr>
                  <w:tcW w:w="4328" w:type="dxa"/>
                  <w:shd w:val="clear" w:color="auto" w:fill="auto"/>
                </w:tcPr>
                <w:p w:rsidR="00317690" w:rsidRPr="009E0153" w:rsidRDefault="00317690" w:rsidP="001D1B76">
                  <w:pPr>
                    <w:spacing w:line="276" w:lineRule="auto"/>
                  </w:pPr>
                  <w:r w:rsidRPr="009E0153">
                    <w:rPr>
                      <w:rFonts w:hint="eastAsia"/>
                    </w:rPr>
                    <w:t>面　積</w:t>
                  </w:r>
                </w:p>
              </w:tc>
            </w:tr>
            <w:tr w:rsidR="009E0153" w:rsidRPr="009E0153" w:rsidTr="00EA1F2A">
              <w:trPr>
                <w:trHeight w:val="292"/>
              </w:trPr>
              <w:tc>
                <w:tcPr>
                  <w:tcW w:w="421" w:type="dxa"/>
                  <w:vMerge w:val="restart"/>
                  <w:vAlign w:val="center"/>
                </w:tcPr>
                <w:p w:rsidR="00317690" w:rsidRPr="009E0153" w:rsidRDefault="00317690" w:rsidP="001D1B76">
                  <w:pPr>
                    <w:spacing w:line="276" w:lineRule="auto"/>
                  </w:pPr>
                  <w:r w:rsidRPr="009E0153">
                    <w:rPr>
                      <w:rFonts w:hint="eastAsia"/>
                    </w:rPr>
                    <w:t>ⅰ</w:t>
                  </w:r>
                </w:p>
              </w:tc>
              <w:tc>
                <w:tcPr>
                  <w:tcW w:w="1929" w:type="dxa"/>
                  <w:shd w:val="clear" w:color="auto" w:fill="auto"/>
                </w:tcPr>
                <w:p w:rsidR="00317690" w:rsidRPr="009E0153" w:rsidRDefault="00317690" w:rsidP="001D1B76">
                  <w:pPr>
                    <w:spacing w:line="276" w:lineRule="auto"/>
                  </w:pPr>
                  <w:r w:rsidRPr="009E0153">
                    <w:rPr>
                      <w:rFonts w:hint="eastAsia"/>
                    </w:rPr>
                    <w:t>２学級以下</w:t>
                  </w:r>
                </w:p>
              </w:tc>
              <w:tc>
                <w:tcPr>
                  <w:tcW w:w="4328" w:type="dxa"/>
                  <w:shd w:val="clear" w:color="auto" w:fill="auto"/>
                </w:tcPr>
                <w:p w:rsidR="00317690" w:rsidRPr="009E0153" w:rsidRDefault="00317690" w:rsidP="001D1B76">
                  <w:pPr>
                    <w:spacing w:line="276" w:lineRule="auto"/>
                  </w:pPr>
                  <w:r w:rsidRPr="009E0153">
                    <w:rPr>
                      <w:rFonts w:hint="eastAsia"/>
                    </w:rPr>
                    <w:t>３３０</w:t>
                  </w:r>
                  <w:r w:rsidRPr="009E0153">
                    <w:rPr>
                      <w:rFonts w:hint="eastAsia"/>
                    </w:rPr>
                    <w:t>+</w:t>
                  </w:r>
                  <w:r w:rsidRPr="009E0153">
                    <w:rPr>
                      <w:rFonts w:hint="eastAsia"/>
                    </w:rPr>
                    <w:t>３０×（学級数－１）㎡</w:t>
                  </w:r>
                </w:p>
              </w:tc>
            </w:tr>
            <w:tr w:rsidR="009E0153" w:rsidRPr="009E0153" w:rsidTr="00EA1F2A">
              <w:trPr>
                <w:trHeight w:val="292"/>
              </w:trPr>
              <w:tc>
                <w:tcPr>
                  <w:tcW w:w="421" w:type="dxa"/>
                  <w:vMerge/>
                </w:tcPr>
                <w:p w:rsidR="00317690" w:rsidRPr="009E0153" w:rsidRDefault="00317690" w:rsidP="001D1B76">
                  <w:pPr>
                    <w:spacing w:line="276" w:lineRule="auto"/>
                  </w:pPr>
                </w:p>
              </w:tc>
              <w:tc>
                <w:tcPr>
                  <w:tcW w:w="1929" w:type="dxa"/>
                  <w:shd w:val="clear" w:color="auto" w:fill="auto"/>
                </w:tcPr>
                <w:p w:rsidR="00317690" w:rsidRPr="009E0153" w:rsidRDefault="00317690" w:rsidP="001D1B76">
                  <w:pPr>
                    <w:spacing w:line="276" w:lineRule="auto"/>
                  </w:pPr>
                  <w:r w:rsidRPr="009E0153">
                    <w:rPr>
                      <w:rFonts w:hint="eastAsia"/>
                    </w:rPr>
                    <w:t>３学級以上</w:t>
                  </w:r>
                </w:p>
              </w:tc>
              <w:tc>
                <w:tcPr>
                  <w:tcW w:w="4328" w:type="dxa"/>
                  <w:shd w:val="clear" w:color="auto" w:fill="auto"/>
                </w:tcPr>
                <w:p w:rsidR="00317690" w:rsidRPr="009E0153" w:rsidRDefault="00317690" w:rsidP="001D1B76">
                  <w:pPr>
                    <w:spacing w:line="276" w:lineRule="auto"/>
                  </w:pPr>
                  <w:r w:rsidRPr="009E0153">
                    <w:rPr>
                      <w:rFonts w:hint="eastAsia"/>
                    </w:rPr>
                    <w:t>４００</w:t>
                  </w:r>
                  <w:r w:rsidRPr="009E0153">
                    <w:rPr>
                      <w:rFonts w:hint="eastAsia"/>
                    </w:rPr>
                    <w:t>+</w:t>
                  </w:r>
                  <w:r w:rsidRPr="009E0153">
                    <w:rPr>
                      <w:rFonts w:hint="eastAsia"/>
                    </w:rPr>
                    <w:t>８０×（学級数－３）㎡</w:t>
                  </w:r>
                </w:p>
              </w:tc>
            </w:tr>
            <w:tr w:rsidR="009E0153" w:rsidRPr="009E0153" w:rsidTr="00EA1F2A">
              <w:trPr>
                <w:trHeight w:val="292"/>
              </w:trPr>
              <w:tc>
                <w:tcPr>
                  <w:tcW w:w="421" w:type="dxa"/>
                </w:tcPr>
                <w:p w:rsidR="00317690" w:rsidRPr="009E0153" w:rsidRDefault="00317690" w:rsidP="001D1B76">
                  <w:pPr>
                    <w:spacing w:line="276" w:lineRule="auto"/>
                  </w:pPr>
                  <w:r w:rsidRPr="009E0153">
                    <w:rPr>
                      <w:rFonts w:hint="eastAsia"/>
                    </w:rPr>
                    <w:t>ⅱ</w:t>
                  </w:r>
                </w:p>
              </w:tc>
              <w:tc>
                <w:tcPr>
                  <w:tcW w:w="6257" w:type="dxa"/>
                  <w:gridSpan w:val="2"/>
                  <w:shd w:val="clear" w:color="auto" w:fill="auto"/>
                </w:tcPr>
                <w:p w:rsidR="00317690" w:rsidRPr="009E0153" w:rsidRDefault="00317690" w:rsidP="001D1B76">
                  <w:pPr>
                    <w:spacing w:line="276" w:lineRule="auto"/>
                  </w:pPr>
                  <w:r w:rsidRPr="009E0153">
                    <w:rPr>
                      <w:rFonts w:hint="eastAsia"/>
                    </w:rPr>
                    <w:t>満３歳の子ども一人につき３．３㎡</w:t>
                  </w:r>
                </w:p>
              </w:tc>
            </w:tr>
          </w:tbl>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ind w:firstLineChars="100" w:firstLine="175"/>
              <w:rPr>
                <w:b/>
              </w:rPr>
            </w:pPr>
          </w:p>
          <w:p w:rsidR="00317690" w:rsidRPr="009E0153" w:rsidRDefault="00317690" w:rsidP="001D1B76">
            <w:pPr>
              <w:spacing w:line="276" w:lineRule="auto"/>
              <w:ind w:firstLineChars="100" w:firstLine="175"/>
              <w:rPr>
                <w:b/>
              </w:rPr>
            </w:pPr>
          </w:p>
          <w:p w:rsidR="00317690" w:rsidRPr="009E0153" w:rsidRDefault="00317690" w:rsidP="001D1B76">
            <w:pPr>
              <w:spacing w:line="276" w:lineRule="auto"/>
              <w:ind w:firstLineChars="100" w:firstLine="175"/>
              <w:rPr>
                <w:b/>
              </w:rPr>
            </w:pPr>
          </w:p>
          <w:p w:rsidR="00317690" w:rsidRPr="009E0153" w:rsidRDefault="00317690" w:rsidP="001D1B76">
            <w:pPr>
              <w:spacing w:line="276" w:lineRule="auto"/>
              <w:ind w:firstLineChars="200" w:firstLine="349"/>
            </w:pPr>
            <w:r w:rsidRPr="009E0153">
              <w:rPr>
                <w:rFonts w:hint="eastAsia"/>
              </w:rPr>
              <w:t>②満２歳の子ども一人につき３．３㎡</w:t>
            </w:r>
          </w:p>
          <w:p w:rsidR="00317690" w:rsidRPr="009E0153" w:rsidRDefault="00317690" w:rsidP="001D1B76">
            <w:pPr>
              <w:spacing w:line="276" w:lineRule="auto"/>
              <w:ind w:firstLineChars="200" w:firstLine="349"/>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spacing w:line="276" w:lineRule="auto"/>
              <w:ind w:firstLineChars="100" w:firstLine="195"/>
              <w:rPr>
                <w:b/>
              </w:rPr>
            </w:pPr>
            <w:sdt>
              <w:sdtPr>
                <w:rPr>
                  <w:rFonts w:hint="eastAsia"/>
                  <w:b/>
                  <w:sz w:val="20"/>
                </w:rPr>
                <w:id w:val="122155778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以下の設備があるか。基準は満たしているか。</w:t>
            </w:r>
          </w:p>
          <w:p w:rsidR="00317690" w:rsidRPr="009E0153" w:rsidRDefault="00317690" w:rsidP="001D1B76">
            <w:pPr>
              <w:spacing w:line="276" w:lineRule="auto"/>
            </w:pPr>
            <w:r w:rsidRPr="009E0153">
              <w:rPr>
                <w:rFonts w:hint="eastAsia"/>
              </w:rPr>
              <w:t xml:space="preserve">　・乳児室又はほふく室（満</w:t>
            </w:r>
            <w:r w:rsidRPr="009E0153">
              <w:rPr>
                <w:rFonts w:hint="eastAsia"/>
              </w:rPr>
              <w:t>2</w:t>
            </w:r>
            <w:r w:rsidRPr="009E0153">
              <w:rPr>
                <w:rFonts w:hint="eastAsia"/>
              </w:rPr>
              <w:t>歳未満の保育を必要とする子どもを入園させる場合に限る）</w:t>
            </w:r>
          </w:p>
          <w:p w:rsidR="00317690" w:rsidRPr="009E0153" w:rsidRDefault="00317690" w:rsidP="001D1B76">
            <w:pPr>
              <w:spacing w:line="276" w:lineRule="auto"/>
              <w:rPr>
                <w:w w:val="90"/>
              </w:rPr>
            </w:pPr>
            <w:r w:rsidRPr="009E0153">
              <w:rPr>
                <w:rFonts w:hint="eastAsia"/>
                <w:w w:val="90"/>
              </w:rPr>
              <w:t xml:space="preserve">　・保育室・遊戯室→兼用しても可（満</w:t>
            </w:r>
            <w:r w:rsidRPr="009E0153">
              <w:rPr>
                <w:rFonts w:hint="eastAsia"/>
                <w:w w:val="90"/>
              </w:rPr>
              <w:t>3</w:t>
            </w:r>
            <w:r w:rsidRPr="009E0153">
              <w:rPr>
                <w:rFonts w:hint="eastAsia"/>
                <w:w w:val="90"/>
              </w:rPr>
              <w:t>歳以上の園児に係る保育室の数は、学級数を下回ってはならない）</w:t>
            </w:r>
          </w:p>
          <w:p w:rsidR="00317690" w:rsidRPr="009E0153" w:rsidRDefault="00317690" w:rsidP="001D1B76">
            <w:pPr>
              <w:spacing w:line="276" w:lineRule="auto"/>
            </w:pPr>
            <w:r w:rsidRPr="009E0153">
              <w:rPr>
                <w:rFonts w:hint="eastAsia"/>
              </w:rPr>
              <w:t xml:space="preserve">　・調理室（３歳以上児に対しては、外部委託可能）</w:t>
            </w:r>
          </w:p>
          <w:p w:rsidR="00317690" w:rsidRPr="009E0153" w:rsidRDefault="00317690" w:rsidP="001D1B76">
            <w:pPr>
              <w:spacing w:line="276" w:lineRule="auto"/>
            </w:pPr>
            <w:r w:rsidRPr="009E0153">
              <w:rPr>
                <w:rFonts w:hint="eastAsia"/>
              </w:rPr>
              <w:t xml:space="preserve">　　▼外部委託を行う場合</w:t>
            </w:r>
          </w:p>
          <w:p w:rsidR="00317690" w:rsidRPr="009E0153" w:rsidRDefault="00317690" w:rsidP="001D1B76">
            <w:pPr>
              <w:spacing w:line="276" w:lineRule="auto"/>
            </w:pPr>
            <w:r w:rsidRPr="009E0153">
              <w:rPr>
                <w:rFonts w:hint="eastAsia"/>
              </w:rPr>
              <w:t xml:space="preserve">　　・個別の対応に必要な調理機能を備えているか。</w:t>
            </w:r>
          </w:p>
          <w:p w:rsidR="00317690" w:rsidRPr="009E0153" w:rsidRDefault="00317690" w:rsidP="001D1B76">
            <w:pPr>
              <w:spacing w:line="276" w:lineRule="auto"/>
            </w:pPr>
            <w:r w:rsidRPr="009E0153">
              <w:rPr>
                <w:rFonts w:hint="eastAsia"/>
              </w:rPr>
              <w:t xml:space="preserve">　　・事業者との契約に必要な事項が定められているか。</w:t>
            </w:r>
          </w:p>
          <w:p w:rsidR="00317690" w:rsidRPr="009E0153" w:rsidRDefault="00317690" w:rsidP="001D1B76">
            <w:pPr>
              <w:spacing w:line="276" w:lineRule="auto"/>
              <w:ind w:firstLineChars="200" w:firstLine="349"/>
            </w:pPr>
            <w:r w:rsidRPr="009E0153">
              <w:rPr>
                <w:rFonts w:hint="eastAsia"/>
              </w:rPr>
              <w:t>・栄養士による指導等必要な配慮が行われるか。</w:t>
            </w:r>
          </w:p>
          <w:p w:rsidR="00317690" w:rsidRPr="009E0153" w:rsidRDefault="00317690" w:rsidP="001D1B76">
            <w:pPr>
              <w:spacing w:line="276" w:lineRule="auto"/>
              <w:ind w:firstLineChars="200" w:firstLine="349"/>
            </w:pPr>
            <w:r w:rsidRPr="009E0153">
              <w:rPr>
                <w:rFonts w:hint="eastAsia"/>
              </w:rPr>
              <w:t>・調理業務を適切に遂行できる事業者であるか。</w:t>
            </w:r>
            <w:r w:rsidRPr="009E0153">
              <w:rPr>
                <w:rFonts w:hint="eastAsia"/>
              </w:rPr>
              <w:tab/>
            </w:r>
            <w:r w:rsidRPr="009E0153">
              <w:rPr>
                <w:rFonts w:hint="eastAsia"/>
              </w:rPr>
              <w:tab/>
            </w:r>
            <w:r w:rsidRPr="009E0153">
              <w:rPr>
                <w:rFonts w:hint="eastAsia"/>
              </w:rPr>
              <w:tab/>
            </w:r>
            <w:r w:rsidRPr="009E0153">
              <w:rPr>
                <w:rFonts w:hint="eastAsia"/>
              </w:rPr>
              <w:tab/>
            </w:r>
            <w:r w:rsidRPr="009E0153">
              <w:rPr>
                <w:rFonts w:hint="eastAsia"/>
              </w:rPr>
              <w:tab/>
            </w:r>
          </w:p>
          <w:p w:rsidR="00317690" w:rsidRPr="009E0153" w:rsidRDefault="00317690" w:rsidP="001D1B76">
            <w:pPr>
              <w:spacing w:line="276" w:lineRule="auto"/>
              <w:ind w:firstLineChars="200" w:firstLine="349"/>
            </w:pPr>
            <w:r w:rsidRPr="009E0153">
              <w:rPr>
                <w:rFonts w:hint="eastAsia"/>
              </w:rPr>
              <w:t>・食物アレルギー、栄養等への配慮に対応できるか。</w:t>
            </w:r>
            <w:r w:rsidRPr="009E0153">
              <w:rPr>
                <w:rFonts w:hint="eastAsia"/>
              </w:rPr>
              <w:tab/>
            </w:r>
            <w:r w:rsidRPr="009E0153">
              <w:rPr>
                <w:rFonts w:hint="eastAsia"/>
              </w:rPr>
              <w:tab/>
            </w:r>
            <w:r w:rsidRPr="009E0153">
              <w:rPr>
                <w:rFonts w:hint="eastAsia"/>
              </w:rPr>
              <w:tab/>
            </w:r>
            <w:r w:rsidRPr="009E0153">
              <w:rPr>
                <w:rFonts w:hint="eastAsia"/>
              </w:rPr>
              <w:tab/>
            </w:r>
          </w:p>
          <w:p w:rsidR="00317690" w:rsidRPr="009E0153" w:rsidRDefault="00317690" w:rsidP="001D1B76">
            <w:pPr>
              <w:spacing w:line="276" w:lineRule="auto"/>
              <w:ind w:firstLineChars="200" w:firstLine="349"/>
            </w:pPr>
            <w:r w:rsidRPr="009E0153">
              <w:rPr>
                <w:rFonts w:hint="eastAsia"/>
              </w:rPr>
              <w:t>・食育計画が定められ、それに基づき給食が提供できるか。</w:t>
            </w:r>
            <w:r w:rsidRPr="009E0153">
              <w:rPr>
                <w:rFonts w:hint="eastAsia"/>
              </w:rPr>
              <w:tab/>
            </w:r>
          </w:p>
          <w:p w:rsidR="00317690" w:rsidRPr="009E0153" w:rsidRDefault="00317690" w:rsidP="001D1B76">
            <w:pPr>
              <w:spacing w:line="276" w:lineRule="auto"/>
            </w:pPr>
            <w:r w:rsidRPr="009E0153">
              <w:rPr>
                <w:rFonts w:hint="eastAsia"/>
              </w:rPr>
              <w:t xml:space="preserve">　　・便所</w:t>
            </w:r>
          </w:p>
          <w:p w:rsidR="00317690" w:rsidRPr="009E0153" w:rsidRDefault="00317690" w:rsidP="001D1B76">
            <w:pPr>
              <w:spacing w:line="276" w:lineRule="auto"/>
            </w:pPr>
            <w:r w:rsidRPr="009E0153">
              <w:rPr>
                <w:rFonts w:hint="eastAsia"/>
              </w:rPr>
              <w:t xml:space="preserve">　　・以下の設備の面積は、基準で定める面積以上とする。</w:t>
            </w:r>
          </w:p>
          <w:tbl>
            <w:tblPr>
              <w:tblpPr w:leftFromText="142" w:rightFromText="142" w:vertAnchor="text" w:horzAnchor="margin" w:tblpXSpec="center" w:tblpY="17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5670"/>
            </w:tblGrid>
            <w:tr w:rsidR="009E0153" w:rsidRPr="009E0153" w:rsidTr="00CF14D5">
              <w:trPr>
                <w:trHeight w:val="290"/>
              </w:trPr>
              <w:tc>
                <w:tcPr>
                  <w:tcW w:w="1696" w:type="dxa"/>
                  <w:shd w:val="clear" w:color="auto" w:fill="auto"/>
                </w:tcPr>
                <w:p w:rsidR="00317690" w:rsidRPr="009E0153" w:rsidRDefault="00317690" w:rsidP="001D1B76">
                  <w:pPr>
                    <w:spacing w:line="276" w:lineRule="auto"/>
                  </w:pPr>
                  <w:r w:rsidRPr="009E0153">
                    <w:rPr>
                      <w:rFonts w:hint="eastAsia"/>
                    </w:rPr>
                    <w:t>乳児室</w:t>
                  </w:r>
                </w:p>
              </w:tc>
              <w:tc>
                <w:tcPr>
                  <w:tcW w:w="5670" w:type="dxa"/>
                  <w:shd w:val="clear" w:color="auto" w:fill="auto"/>
                </w:tcPr>
                <w:p w:rsidR="00317690" w:rsidRPr="009E0153" w:rsidRDefault="00317690" w:rsidP="001D1B76">
                  <w:pPr>
                    <w:spacing w:line="276" w:lineRule="auto"/>
                  </w:pPr>
                  <w:r w:rsidRPr="009E0153">
                    <w:rPr>
                      <w:rFonts w:hint="eastAsia"/>
                    </w:rPr>
                    <w:t>1.65</w:t>
                  </w:r>
                  <w:r w:rsidRPr="009E0153">
                    <w:rPr>
                      <w:rFonts w:hint="eastAsia"/>
                    </w:rPr>
                    <w:t>㎡×</w:t>
                  </w:r>
                  <w:r w:rsidRPr="009E0153">
                    <w:rPr>
                      <w:rFonts w:hint="eastAsia"/>
                    </w:rPr>
                    <w:t xml:space="preserve"> </w:t>
                  </w:r>
                  <w:r w:rsidRPr="009E0153">
                    <w:rPr>
                      <w:rFonts w:hint="eastAsia"/>
                      <w:bdr w:val="single" w:sz="4" w:space="0" w:color="auto"/>
                    </w:rPr>
                    <w:t>満</w:t>
                  </w:r>
                  <w:r w:rsidRPr="009E0153">
                    <w:rPr>
                      <w:rFonts w:hint="eastAsia"/>
                      <w:bdr w:val="single" w:sz="4" w:space="0" w:color="auto"/>
                    </w:rPr>
                    <w:t>2</w:t>
                  </w:r>
                  <w:r w:rsidRPr="009E0153">
                    <w:rPr>
                      <w:rFonts w:hint="eastAsia"/>
                      <w:bdr w:val="single" w:sz="4" w:space="0" w:color="auto"/>
                    </w:rPr>
                    <w:t>歳未満の園児のうち、ほふくしないものの数</w:t>
                  </w:r>
                  <w:r w:rsidRPr="009E0153">
                    <w:rPr>
                      <w:rFonts w:hint="eastAsia"/>
                    </w:rPr>
                    <w:t xml:space="preserve">　㎡</w:t>
                  </w:r>
                </w:p>
              </w:tc>
            </w:tr>
            <w:tr w:rsidR="009E0153" w:rsidRPr="009E0153" w:rsidTr="00CF14D5">
              <w:trPr>
                <w:trHeight w:val="305"/>
              </w:trPr>
              <w:tc>
                <w:tcPr>
                  <w:tcW w:w="1696" w:type="dxa"/>
                  <w:shd w:val="clear" w:color="auto" w:fill="auto"/>
                </w:tcPr>
                <w:p w:rsidR="00317690" w:rsidRPr="009E0153" w:rsidRDefault="00317690" w:rsidP="001D1B76">
                  <w:pPr>
                    <w:spacing w:line="276" w:lineRule="auto"/>
                  </w:pPr>
                  <w:r w:rsidRPr="009E0153">
                    <w:rPr>
                      <w:rFonts w:hint="eastAsia"/>
                    </w:rPr>
                    <w:t>ほふく室</w:t>
                  </w:r>
                </w:p>
              </w:tc>
              <w:tc>
                <w:tcPr>
                  <w:tcW w:w="5670" w:type="dxa"/>
                  <w:shd w:val="clear" w:color="auto" w:fill="auto"/>
                </w:tcPr>
                <w:p w:rsidR="00317690" w:rsidRPr="009E0153" w:rsidRDefault="00317690" w:rsidP="001D1B76">
                  <w:pPr>
                    <w:spacing w:line="276" w:lineRule="auto"/>
                    <w:ind w:firstLineChars="50" w:firstLine="87"/>
                  </w:pPr>
                  <w:r w:rsidRPr="009E0153">
                    <w:rPr>
                      <w:rFonts w:hint="eastAsia"/>
                    </w:rPr>
                    <w:t>3.3</w:t>
                  </w:r>
                  <w:r w:rsidRPr="009E0153">
                    <w:rPr>
                      <w:rFonts w:hint="eastAsia"/>
                    </w:rPr>
                    <w:t>㎡×</w:t>
                  </w:r>
                  <w:r w:rsidRPr="009E0153">
                    <w:rPr>
                      <w:rFonts w:hint="eastAsia"/>
                    </w:rPr>
                    <w:t xml:space="preserve"> </w:t>
                  </w:r>
                  <w:r w:rsidRPr="009E0153">
                    <w:rPr>
                      <w:rFonts w:hint="eastAsia"/>
                      <w:bdr w:val="single" w:sz="4" w:space="0" w:color="auto"/>
                    </w:rPr>
                    <w:t>満</w:t>
                  </w:r>
                  <w:r w:rsidRPr="009E0153">
                    <w:rPr>
                      <w:rFonts w:hint="eastAsia"/>
                      <w:bdr w:val="single" w:sz="4" w:space="0" w:color="auto"/>
                    </w:rPr>
                    <w:t>2</w:t>
                  </w:r>
                  <w:r w:rsidRPr="009E0153">
                    <w:rPr>
                      <w:rFonts w:hint="eastAsia"/>
                      <w:bdr w:val="single" w:sz="4" w:space="0" w:color="auto"/>
                    </w:rPr>
                    <w:t>歳未満の園児のうち、ほふくするものの数</w:t>
                  </w:r>
                  <w:r w:rsidRPr="009E0153">
                    <w:rPr>
                      <w:rFonts w:hint="eastAsia"/>
                    </w:rPr>
                    <w:t xml:space="preserve">　㎡</w:t>
                  </w:r>
                </w:p>
              </w:tc>
            </w:tr>
            <w:tr w:rsidR="009E0153" w:rsidRPr="009E0153" w:rsidTr="00CF14D5">
              <w:trPr>
                <w:trHeight w:val="305"/>
              </w:trPr>
              <w:tc>
                <w:tcPr>
                  <w:tcW w:w="1696" w:type="dxa"/>
                  <w:shd w:val="clear" w:color="auto" w:fill="auto"/>
                </w:tcPr>
                <w:p w:rsidR="00317690" w:rsidRPr="009E0153" w:rsidRDefault="00317690" w:rsidP="001D1B76">
                  <w:pPr>
                    <w:spacing w:line="276" w:lineRule="auto"/>
                  </w:pPr>
                  <w:r w:rsidRPr="009E0153">
                    <w:rPr>
                      <w:rFonts w:hint="eastAsia"/>
                    </w:rPr>
                    <w:t>保育室又は遊戯室</w:t>
                  </w:r>
                </w:p>
              </w:tc>
              <w:tc>
                <w:tcPr>
                  <w:tcW w:w="5670" w:type="dxa"/>
                  <w:shd w:val="clear" w:color="auto" w:fill="auto"/>
                </w:tcPr>
                <w:p w:rsidR="00317690" w:rsidRPr="009E0153" w:rsidRDefault="00317690" w:rsidP="001D1B76">
                  <w:pPr>
                    <w:spacing w:line="276" w:lineRule="auto"/>
                  </w:pPr>
                  <w:r w:rsidRPr="009E0153">
                    <w:rPr>
                      <w:rFonts w:hint="eastAsia"/>
                    </w:rPr>
                    <w:t>1.98</w:t>
                  </w:r>
                  <w:r w:rsidRPr="009E0153">
                    <w:rPr>
                      <w:rFonts w:hint="eastAsia"/>
                    </w:rPr>
                    <w:t>㎡×</w:t>
                  </w:r>
                  <w:r w:rsidRPr="009E0153">
                    <w:rPr>
                      <w:rFonts w:hint="eastAsia"/>
                    </w:rPr>
                    <w:t xml:space="preserve"> </w:t>
                  </w:r>
                  <w:r w:rsidRPr="009E0153">
                    <w:rPr>
                      <w:rFonts w:hint="eastAsia"/>
                      <w:bdr w:val="single" w:sz="4" w:space="0" w:color="auto"/>
                    </w:rPr>
                    <w:t>満</w:t>
                  </w:r>
                  <w:r w:rsidRPr="009E0153">
                    <w:rPr>
                      <w:rFonts w:hint="eastAsia"/>
                      <w:bdr w:val="single" w:sz="4" w:space="0" w:color="auto"/>
                    </w:rPr>
                    <w:t>2</w:t>
                  </w:r>
                  <w:r w:rsidRPr="009E0153">
                    <w:rPr>
                      <w:rFonts w:hint="eastAsia"/>
                      <w:bdr w:val="single" w:sz="4" w:space="0" w:color="auto"/>
                    </w:rPr>
                    <w:t>歳以上の園児数</w:t>
                  </w:r>
                  <w:r w:rsidRPr="009E0153">
                    <w:rPr>
                      <w:rFonts w:hint="eastAsia"/>
                    </w:rPr>
                    <w:t xml:space="preserve">　㎡</w:t>
                  </w:r>
                </w:p>
              </w:tc>
            </w:tr>
          </w:tbl>
          <w:p w:rsidR="00317690" w:rsidRPr="009E0153" w:rsidRDefault="00317690" w:rsidP="001D1B76">
            <w:pPr>
              <w:tabs>
                <w:tab w:val="center" w:pos="4252"/>
                <w:tab w:val="right" w:pos="8504"/>
              </w:tabs>
              <w:snapToGrid w:val="0"/>
              <w:spacing w:line="276" w:lineRule="auto"/>
            </w:pPr>
          </w:p>
        </w:tc>
        <w:tc>
          <w:tcPr>
            <w:tcW w:w="2218"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・基準省令第四</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・基準省令第四</w:t>
            </w: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注意</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・条例上、ほふくをしないこどもは１</w:t>
            </w:r>
            <w:r w:rsidRPr="009E0153">
              <w:rPr>
                <w:rFonts w:hint="eastAsia"/>
              </w:rPr>
              <w:t>.</w:t>
            </w:r>
            <w:r w:rsidRPr="009E0153">
              <w:rPr>
                <w:rFonts w:hint="eastAsia"/>
              </w:rPr>
              <w:t>６５㎡ですが、ほふくしない子もいずれはほふくをするようになるため、一人につき３</w:t>
            </w:r>
            <w:r w:rsidRPr="009E0153">
              <w:rPr>
                <w:rFonts w:hint="eastAsia"/>
              </w:rPr>
              <w:t>.</w:t>
            </w:r>
            <w:r w:rsidRPr="009E0153">
              <w:rPr>
                <w:rFonts w:hint="eastAsia"/>
              </w:rPr>
              <w:t>３㎡以上を確保して下さい。ほふく室の子は、立ち歩きを始めた子も一人につき３</w:t>
            </w:r>
            <w:r w:rsidRPr="009E0153">
              <w:rPr>
                <w:rFonts w:hint="eastAsia"/>
              </w:rPr>
              <w:t>.</w:t>
            </w:r>
            <w:r w:rsidRPr="009E0153">
              <w:rPr>
                <w:rFonts w:hint="eastAsia"/>
              </w:rPr>
              <w:t>３㎡以上を満たすことが必要です。</w:t>
            </w:r>
          </w:p>
          <w:p w:rsidR="00317690" w:rsidRPr="009E0153" w:rsidRDefault="00317690" w:rsidP="001D1B76">
            <w:pPr>
              <w:tabs>
                <w:tab w:val="center" w:pos="4252"/>
                <w:tab w:val="right" w:pos="8504"/>
              </w:tabs>
              <w:snapToGrid w:val="0"/>
              <w:spacing w:line="276" w:lineRule="auto"/>
            </w:pPr>
          </w:p>
        </w:tc>
        <w:tc>
          <w:tcPr>
            <w:tcW w:w="2048" w:type="dxa"/>
            <w:tcBorders>
              <w:bottom w:val="single" w:sz="4" w:space="0" w:color="auto"/>
            </w:tcBorders>
          </w:tcPr>
          <w:p w:rsidR="00317690" w:rsidRPr="009E0153" w:rsidRDefault="00317690" w:rsidP="001D1B76">
            <w:pPr>
              <w:tabs>
                <w:tab w:val="center" w:pos="4252"/>
                <w:tab w:val="right" w:pos="8504"/>
              </w:tabs>
              <w:snapToGrid w:val="0"/>
              <w:spacing w:line="276" w:lineRule="auto"/>
            </w:pPr>
          </w:p>
        </w:tc>
        <w:tc>
          <w:tcPr>
            <w:tcW w:w="992"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88175571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86272622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17634299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5552951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1D1B76" w:rsidRPr="009E0153" w:rsidRDefault="001D1B76" w:rsidP="001D1B76">
            <w:pPr>
              <w:tabs>
                <w:tab w:val="center" w:pos="4252"/>
                <w:tab w:val="right" w:pos="8504"/>
              </w:tabs>
              <w:snapToGrid w:val="0"/>
              <w:spacing w:line="276" w:lineRule="auto"/>
              <w:rPr>
                <w:rFonts w:ascii="ＭＳ ゴシック" w:eastAsia="ＭＳ ゴシック" w:hAnsi="ＭＳ ゴシック"/>
                <w:sz w:val="20"/>
              </w:rPr>
            </w:pPr>
          </w:p>
          <w:p w:rsidR="00B70B10" w:rsidRPr="009E0153" w:rsidRDefault="00B70B10" w:rsidP="001D1B76">
            <w:pPr>
              <w:tabs>
                <w:tab w:val="center" w:pos="4252"/>
                <w:tab w:val="right" w:pos="8504"/>
              </w:tabs>
              <w:snapToGrid w:val="0"/>
              <w:spacing w:line="276" w:lineRule="auto"/>
              <w:rPr>
                <w:rFonts w:ascii="ＭＳ ゴシック" w:eastAsia="ＭＳ ゴシック" w:hAnsi="ＭＳ ゴシック"/>
                <w:sz w:val="20"/>
              </w:rPr>
            </w:pPr>
          </w:p>
          <w:p w:rsidR="00B70B10" w:rsidRPr="009E0153" w:rsidRDefault="00B70B1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93324657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30508642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tc>
        <w:tc>
          <w:tcPr>
            <w:tcW w:w="709" w:type="dxa"/>
            <w:tcBorders>
              <w:bottom w:val="single" w:sz="4" w:space="0" w:color="auto"/>
            </w:tcBorders>
            <w:shd w:val="clear" w:color="auto" w:fill="auto"/>
            <w:vAlign w:val="center"/>
          </w:tcPr>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p w:rsidR="00317690" w:rsidRPr="009E0153" w:rsidRDefault="00317690" w:rsidP="001D1B76">
            <w:pPr>
              <w:tabs>
                <w:tab w:val="center" w:pos="4252"/>
                <w:tab w:val="right" w:pos="8504"/>
              </w:tabs>
              <w:snapToGrid w:val="0"/>
              <w:jc w:val="left"/>
            </w:pPr>
          </w:p>
        </w:tc>
      </w:tr>
      <w:tr w:rsidR="009E0153" w:rsidRPr="009E0153" w:rsidTr="001D1B76">
        <w:trPr>
          <w:trHeight w:val="70"/>
        </w:trPr>
        <w:tc>
          <w:tcPr>
            <w:tcW w:w="1261" w:type="dxa"/>
            <w:vMerge/>
            <w:tcBorders>
              <w:right w:val="single" w:sz="4" w:space="0" w:color="auto"/>
            </w:tcBorders>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tc>
        <w:tc>
          <w:tcPr>
            <w:tcW w:w="8360" w:type="dxa"/>
            <w:tcBorders>
              <w:top w:val="single" w:sz="4" w:space="0" w:color="auto"/>
              <w:left w:val="single" w:sz="4" w:space="0" w:color="auto"/>
              <w:bottom w:val="single" w:sz="4" w:space="0" w:color="auto"/>
            </w:tcBorders>
            <w:shd w:val="clear" w:color="auto" w:fill="auto"/>
          </w:tcPr>
          <w:p w:rsidR="00317690" w:rsidRPr="009E0153" w:rsidRDefault="00317690" w:rsidP="001D1B76">
            <w:pPr>
              <w:spacing w:line="276" w:lineRule="auto"/>
              <w:ind w:firstLineChars="100" w:firstLine="175"/>
              <w:rPr>
                <w:b/>
              </w:rPr>
            </w:pPr>
          </w:p>
          <w:p w:rsidR="00317690" w:rsidRPr="009E0153" w:rsidRDefault="00317690" w:rsidP="001D1B76">
            <w:pPr>
              <w:spacing w:line="276" w:lineRule="auto"/>
              <w:rPr>
                <w:b/>
                <w:shd w:val="pct15" w:color="auto" w:fill="FFFFFF"/>
              </w:rPr>
            </w:pPr>
            <w:r w:rsidRPr="009E0153">
              <w:rPr>
                <w:rFonts w:hint="eastAsia"/>
                <w:b/>
                <w:shd w:val="pct15" w:color="auto" w:fill="FFFFFF"/>
              </w:rPr>
              <w:t>４　教育・保育を行う期間・時間について</w:t>
            </w:r>
          </w:p>
          <w:p w:rsidR="00317690" w:rsidRPr="009E0153" w:rsidRDefault="00317690" w:rsidP="001D1B76">
            <w:pPr>
              <w:spacing w:line="276" w:lineRule="auto"/>
              <w:rPr>
                <w:b/>
                <w:shd w:val="pct15" w:color="auto" w:fill="FFFFFF"/>
              </w:rPr>
            </w:pPr>
          </w:p>
          <w:p w:rsidR="00317690" w:rsidRPr="009E0153" w:rsidRDefault="00317690" w:rsidP="001D1B76">
            <w:pPr>
              <w:spacing w:line="276" w:lineRule="auto"/>
              <w:rPr>
                <w:b/>
              </w:rPr>
            </w:pPr>
            <w:r w:rsidRPr="009E0153">
              <w:rPr>
                <w:rFonts w:hint="eastAsia"/>
              </w:rPr>
              <w:t xml:space="preserve">　</w:t>
            </w:r>
            <w:sdt>
              <w:sdtPr>
                <w:rPr>
                  <w:rFonts w:hint="eastAsia"/>
                  <w:b/>
                  <w:sz w:val="20"/>
                </w:rPr>
                <w:id w:val="10194462"/>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教育及び保育を行う時間及び期間は適正に定められているか。</w:t>
            </w:r>
          </w:p>
          <w:p w:rsidR="00317690" w:rsidRPr="009E0153" w:rsidRDefault="00317690" w:rsidP="001D1B76">
            <w:pPr>
              <w:spacing w:line="276" w:lineRule="auto"/>
              <w:ind w:left="175" w:hangingChars="100" w:hanging="175"/>
            </w:pPr>
            <w:r w:rsidRPr="009E0153">
              <w:rPr>
                <w:rFonts w:hint="eastAsia"/>
                <w:b/>
              </w:rPr>
              <w:t xml:space="preserve">　</w:t>
            </w:r>
            <w:r w:rsidRPr="009E0153">
              <w:rPr>
                <w:rFonts w:hint="eastAsia"/>
              </w:rPr>
              <w:t>・毎学年の教育週数は、特別の事情のある場合を除き、３９週を下回っていないか。</w:t>
            </w:r>
          </w:p>
          <w:p w:rsidR="00317690" w:rsidRPr="009E0153" w:rsidRDefault="00317690" w:rsidP="001D1B76">
            <w:pPr>
              <w:spacing w:line="276" w:lineRule="auto"/>
              <w:ind w:left="174" w:hangingChars="100" w:hanging="174"/>
            </w:pPr>
            <w:r w:rsidRPr="009E0153">
              <w:rPr>
                <w:rFonts w:hint="eastAsia"/>
              </w:rPr>
              <w:t xml:space="preserve">　・教育時間は、４時間を標準とし、園児の心身の発達の程度、季節等に適切に配慮されているか。</w:t>
            </w:r>
          </w:p>
          <w:p w:rsidR="001D1B76" w:rsidRPr="009E0153" w:rsidRDefault="00317690" w:rsidP="001D1B76">
            <w:pPr>
              <w:spacing w:line="276" w:lineRule="auto"/>
              <w:ind w:leftChars="100" w:left="348" w:hangingChars="100" w:hanging="174"/>
            </w:pPr>
            <w:r w:rsidRPr="009E0153">
              <w:rPr>
                <w:rFonts w:hint="eastAsia"/>
              </w:rPr>
              <w:t>・保育を必要とする子どもに該当する園児に対する教育及び保育の時間（満３歳以上の保育を必要とする子どもに該当する園児については、教育時間を含む。）は、１日につき８時間を標準とし、保護者の労働時間その他家庭の状況等を考慮して定められているか。</w:t>
            </w:r>
          </w:p>
        </w:tc>
        <w:tc>
          <w:tcPr>
            <w:tcW w:w="2218" w:type="dxa"/>
            <w:tcBorders>
              <w:top w:val="single" w:sz="4" w:space="0" w:color="auto"/>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rPr>
            </w:pPr>
            <w:r w:rsidRPr="009E0153">
              <w:rPr>
                <w:rFonts w:ascii="ＭＳ Ｐ明朝" w:eastAsia="ＭＳ Ｐ明朝" w:hAnsi="ＭＳ Ｐ明朝" w:hint="eastAsia"/>
              </w:rPr>
              <w:t>・条例別表第２－６</w:t>
            </w:r>
          </w:p>
          <w:p w:rsidR="00317690" w:rsidRPr="009E0153" w:rsidRDefault="00317690" w:rsidP="001D1B76">
            <w:pPr>
              <w:tabs>
                <w:tab w:val="center" w:pos="4252"/>
                <w:tab w:val="right" w:pos="8504"/>
              </w:tabs>
              <w:snapToGrid w:val="0"/>
              <w:spacing w:line="276" w:lineRule="auto"/>
              <w:rPr>
                <w:rFonts w:ascii="ＭＳ Ｐ明朝" w:eastAsia="ＭＳ Ｐ明朝" w:hAnsi="ＭＳ Ｐ明朝"/>
              </w:rPr>
            </w:pPr>
            <w:r w:rsidRPr="009E0153">
              <w:rPr>
                <w:rFonts w:ascii="ＭＳ Ｐ明朝" w:eastAsia="ＭＳ Ｐ明朝" w:hAnsi="ＭＳ Ｐ明朝" w:hint="eastAsia"/>
              </w:rPr>
              <w:t>・教育・保育要領第１章第２</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tc>
        <w:tc>
          <w:tcPr>
            <w:tcW w:w="2048" w:type="dxa"/>
            <w:tcBorders>
              <w:top w:val="single" w:sz="4" w:space="0" w:color="auto"/>
              <w:bottom w:val="single" w:sz="4" w:space="0" w:color="auto"/>
            </w:tcBorders>
          </w:tcPr>
          <w:p w:rsidR="00317690" w:rsidRPr="009E0153" w:rsidRDefault="00317690" w:rsidP="001D1B76">
            <w:pPr>
              <w:tabs>
                <w:tab w:val="center" w:pos="4252"/>
                <w:tab w:val="right" w:pos="8504"/>
              </w:tabs>
              <w:snapToGrid w:val="0"/>
              <w:spacing w:line="276" w:lineRule="auto"/>
            </w:pPr>
          </w:p>
        </w:tc>
        <w:tc>
          <w:tcPr>
            <w:tcW w:w="992" w:type="dxa"/>
            <w:tcBorders>
              <w:top w:val="single" w:sz="4" w:space="0" w:color="auto"/>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91023931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99401992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tc>
        <w:tc>
          <w:tcPr>
            <w:tcW w:w="709" w:type="dxa"/>
            <w:tcBorders>
              <w:top w:val="single" w:sz="4" w:space="0" w:color="auto"/>
              <w:bottom w:val="single" w:sz="4" w:space="0" w:color="auto"/>
            </w:tcBorders>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2768"/>
        </w:trPr>
        <w:tc>
          <w:tcPr>
            <w:tcW w:w="1261" w:type="dxa"/>
            <w:vMerge/>
            <w:tcBorders>
              <w:right w:val="single" w:sz="4" w:space="0" w:color="auto"/>
            </w:tcBorders>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tc>
        <w:tc>
          <w:tcPr>
            <w:tcW w:w="8360" w:type="dxa"/>
            <w:tcBorders>
              <w:top w:val="single" w:sz="4" w:space="0" w:color="auto"/>
              <w:left w:val="single" w:sz="4" w:space="0" w:color="auto"/>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rPr>
                <w:b/>
                <w:shd w:val="pct15" w:color="auto" w:fill="FFFFFF"/>
              </w:rPr>
            </w:pPr>
          </w:p>
          <w:p w:rsidR="00317690" w:rsidRPr="009E0153" w:rsidRDefault="00317690" w:rsidP="001D1B76">
            <w:pPr>
              <w:tabs>
                <w:tab w:val="center" w:pos="4252"/>
                <w:tab w:val="right" w:pos="8504"/>
              </w:tabs>
              <w:snapToGrid w:val="0"/>
              <w:spacing w:line="276" w:lineRule="auto"/>
              <w:rPr>
                <w:b/>
                <w:shd w:val="pct15" w:color="auto" w:fill="FFFFFF"/>
              </w:rPr>
            </w:pPr>
            <w:r w:rsidRPr="009E0153">
              <w:rPr>
                <w:rFonts w:hint="eastAsia"/>
                <w:b/>
                <w:shd w:val="pct15" w:color="auto" w:fill="FFFFFF"/>
              </w:rPr>
              <w:t>５　職員の知識及び技能の向上等について</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rPr>
                <w:b/>
              </w:rPr>
            </w:pPr>
            <w:r w:rsidRPr="009E0153">
              <w:rPr>
                <w:rFonts w:hint="eastAsia"/>
              </w:rPr>
              <w:t xml:space="preserve">　</w:t>
            </w:r>
            <w:sdt>
              <w:sdtPr>
                <w:rPr>
                  <w:rFonts w:hint="eastAsia"/>
                  <w:b/>
                  <w:sz w:val="20"/>
                </w:rPr>
                <w:id w:val="174121195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どのような取り組みを行っているか。</w:t>
            </w:r>
          </w:p>
          <w:p w:rsidR="00317690" w:rsidRPr="009E0153" w:rsidRDefault="00317690" w:rsidP="001D1B76">
            <w:pPr>
              <w:tabs>
                <w:tab w:val="center" w:pos="4252"/>
                <w:tab w:val="right" w:pos="8504"/>
              </w:tabs>
              <w:snapToGrid w:val="0"/>
              <w:spacing w:line="276" w:lineRule="auto"/>
            </w:pPr>
            <w:r w:rsidRPr="009E0153">
              <w:rPr>
                <w:rFonts w:hint="eastAsia"/>
              </w:rPr>
              <w:t xml:space="preserve">　・職種、能力に応じ研修計画を立てているか。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・研修修了後、資料の回覧や報告会等により、不参加職員にも周知させる等、研修成果を活用しているか。</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・受講機会は特定職員に偏ることなく、全ての職員に平等に確保しているか。</w:t>
            </w:r>
          </w:p>
          <w:p w:rsidR="00317690" w:rsidRPr="009E0153" w:rsidRDefault="00473A82" w:rsidP="001D1B76">
            <w:pPr>
              <w:spacing w:line="276" w:lineRule="auto"/>
            </w:pPr>
            <w:r w:rsidRPr="009E0153">
              <w:rPr>
                <w:rFonts w:hint="eastAsia"/>
                <w:noProof/>
              </w:rPr>
              <mc:AlternateContent>
                <mc:Choice Requires="wps">
                  <w:drawing>
                    <wp:anchor distT="0" distB="0" distL="114300" distR="114300" simplePos="0" relativeHeight="251672576" behindDoc="0" locked="0" layoutInCell="1" allowOverlap="1" wp14:anchorId="6A20AE45" wp14:editId="02CA8C86">
                      <wp:simplePos x="0" y="0"/>
                      <wp:positionH relativeFrom="column">
                        <wp:posOffset>186690</wp:posOffset>
                      </wp:positionH>
                      <wp:positionV relativeFrom="paragraph">
                        <wp:posOffset>38735</wp:posOffset>
                      </wp:positionV>
                      <wp:extent cx="4972050" cy="1000125"/>
                      <wp:effectExtent l="0" t="0" r="19050" b="285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0" cy="1000125"/>
                              </a:xfrm>
                              <a:prstGeom prst="bracketPair">
                                <a:avLst>
                                  <a:gd name="adj" fmla="val 61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82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4.7pt;margin-top:3.05pt;width:391.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" adj="1337">
                      <v:textbox inset="5.85pt,.7pt,5.85pt,.7pt"/>
                    </v:shape>
                  </w:pict>
                </mc:Fallback>
              </mc:AlternateContent>
            </w:r>
            <w:r w:rsidR="00317690" w:rsidRPr="009E0153">
              <w:rPr>
                <w:rFonts w:hint="eastAsia"/>
              </w:rPr>
              <w:t xml:space="preserve">　　具体的に：</w:t>
            </w: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tc>
        <w:tc>
          <w:tcPr>
            <w:tcW w:w="2218" w:type="dxa"/>
            <w:tcBorders>
              <w:top w:val="single" w:sz="4" w:space="0" w:color="auto"/>
              <w:bottom w:val="single" w:sz="4" w:space="0" w:color="auto"/>
            </w:tcBorders>
            <w:shd w:val="clear" w:color="auto" w:fill="auto"/>
          </w:tcPr>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・条例別表第１－５</w:t>
            </w:r>
          </w:p>
          <w:p w:rsidR="00317690" w:rsidRPr="009E0153" w:rsidRDefault="00317690" w:rsidP="001D1B76">
            <w:pPr>
              <w:tabs>
                <w:tab w:val="center" w:pos="4252"/>
                <w:tab w:val="right" w:pos="8504"/>
              </w:tabs>
              <w:snapToGrid w:val="0"/>
              <w:spacing w:line="276" w:lineRule="auto"/>
            </w:pPr>
            <w:r w:rsidRPr="009E0153">
              <w:rPr>
                <w:rFonts w:hint="eastAsia"/>
              </w:rPr>
              <w:t>・基準省令第六</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tc>
        <w:tc>
          <w:tcPr>
            <w:tcW w:w="2048" w:type="dxa"/>
            <w:tcBorders>
              <w:top w:val="single" w:sz="4" w:space="0" w:color="auto"/>
              <w:bottom w:val="single" w:sz="4" w:space="0" w:color="auto"/>
            </w:tcBorders>
          </w:tcPr>
          <w:p w:rsidR="00317690" w:rsidRPr="009E0153" w:rsidRDefault="00317690" w:rsidP="001D1B76">
            <w:pPr>
              <w:tabs>
                <w:tab w:val="center" w:pos="4252"/>
                <w:tab w:val="right" w:pos="8504"/>
              </w:tabs>
              <w:snapToGrid w:val="0"/>
              <w:spacing w:line="276" w:lineRule="auto"/>
            </w:pPr>
          </w:p>
          <w:p w:rsidR="000104AE" w:rsidRPr="009E0153" w:rsidRDefault="000104AE" w:rsidP="001D1B76">
            <w:pPr>
              <w:tabs>
                <w:tab w:val="center" w:pos="4252"/>
                <w:tab w:val="right" w:pos="8504"/>
              </w:tabs>
              <w:snapToGrid w:val="0"/>
              <w:spacing w:line="276" w:lineRule="auto"/>
            </w:pPr>
          </w:p>
          <w:p w:rsidR="000104AE" w:rsidRPr="009E0153" w:rsidRDefault="009E0153" w:rsidP="001D1B76">
            <w:pPr>
              <w:tabs>
                <w:tab w:val="center" w:pos="4252"/>
                <w:tab w:val="right" w:pos="8504"/>
              </w:tabs>
              <w:snapToGrid w:val="0"/>
              <w:spacing w:line="276" w:lineRule="auto"/>
            </w:pPr>
            <w:sdt>
              <w:sdtPr>
                <w:rPr>
                  <w:rFonts w:hint="eastAsia"/>
                </w:rPr>
                <w:id w:val="-1213034979"/>
                <w14:checkbox>
                  <w14:checked w14:val="0"/>
                  <w14:checkedState w14:val="00FE" w14:font="Wingdings"/>
                  <w14:uncheckedState w14:val="2610" w14:font="ＭＳ ゴシック"/>
                </w14:checkbox>
              </w:sdtPr>
              <w:sdtEndPr/>
              <w:sdtContent>
                <w:r w:rsidR="000104AE" w:rsidRPr="009E0153">
                  <w:rPr>
                    <w:rFonts w:ascii="ＭＳ ゴシック" w:eastAsia="ＭＳ ゴシック" w:hAnsi="ＭＳ ゴシック" w:hint="eastAsia"/>
                  </w:rPr>
                  <w:t>☐</w:t>
                </w:r>
              </w:sdtContent>
            </w:sdt>
            <w:r w:rsidR="000104AE" w:rsidRPr="009E0153">
              <w:rPr>
                <w:rFonts w:hint="eastAsia"/>
              </w:rPr>
              <w:t>研修計画書</w:t>
            </w:r>
          </w:p>
          <w:p w:rsidR="000104AE" w:rsidRPr="009E0153" w:rsidRDefault="009E0153" w:rsidP="001D1B76">
            <w:pPr>
              <w:tabs>
                <w:tab w:val="center" w:pos="4252"/>
                <w:tab w:val="right" w:pos="8504"/>
              </w:tabs>
              <w:snapToGrid w:val="0"/>
              <w:spacing w:line="276" w:lineRule="auto"/>
            </w:pPr>
            <w:sdt>
              <w:sdtPr>
                <w:rPr>
                  <w:rFonts w:hint="eastAsia"/>
                </w:rPr>
                <w:id w:val="1346830748"/>
                <w14:checkbox>
                  <w14:checked w14:val="0"/>
                  <w14:checkedState w14:val="00FE" w14:font="Wingdings"/>
                  <w14:uncheckedState w14:val="2610" w14:font="ＭＳ ゴシック"/>
                </w14:checkbox>
              </w:sdtPr>
              <w:sdtEndPr/>
              <w:sdtContent>
                <w:r w:rsidR="000104AE" w:rsidRPr="009E0153">
                  <w:rPr>
                    <w:rFonts w:ascii="ＭＳ ゴシック" w:eastAsia="ＭＳ ゴシック" w:hAnsi="ＭＳ ゴシック" w:hint="eastAsia"/>
                  </w:rPr>
                  <w:t>☐</w:t>
                </w:r>
              </w:sdtContent>
            </w:sdt>
            <w:r w:rsidR="000104AE" w:rsidRPr="009E0153">
              <w:rPr>
                <w:rFonts w:hint="eastAsia"/>
              </w:rPr>
              <w:t>研修復命書</w:t>
            </w:r>
          </w:p>
        </w:tc>
        <w:tc>
          <w:tcPr>
            <w:tcW w:w="992" w:type="dxa"/>
            <w:tcBorders>
              <w:top w:val="single" w:sz="4" w:space="0" w:color="auto"/>
              <w:bottom w:val="single" w:sz="4" w:space="0" w:color="auto"/>
              <w:right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03160378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99525602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tc>
        <w:tc>
          <w:tcPr>
            <w:tcW w:w="709" w:type="dxa"/>
            <w:tcBorders>
              <w:top w:val="single" w:sz="4" w:space="0" w:color="auto"/>
              <w:left w:val="single" w:sz="4" w:space="0" w:color="auto"/>
              <w:bottom w:val="nil"/>
            </w:tcBorders>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2768"/>
        </w:trPr>
        <w:tc>
          <w:tcPr>
            <w:tcW w:w="1261" w:type="dxa"/>
            <w:vMerge/>
            <w:tcBorders>
              <w:right w:val="single" w:sz="4" w:space="0" w:color="auto"/>
            </w:tcBorders>
            <w:shd w:val="clear" w:color="auto" w:fill="auto"/>
          </w:tcPr>
          <w:p w:rsidR="007B61E1" w:rsidRPr="009E0153" w:rsidRDefault="007B61E1" w:rsidP="001D1B76">
            <w:pPr>
              <w:tabs>
                <w:tab w:val="center" w:pos="4252"/>
                <w:tab w:val="right" w:pos="8504"/>
              </w:tabs>
              <w:snapToGrid w:val="0"/>
              <w:rPr>
                <w:rFonts w:ascii="ＭＳ Ｐ明朝" w:eastAsia="ＭＳ Ｐ明朝" w:hAnsi="ＭＳ Ｐ明朝"/>
              </w:rPr>
            </w:pPr>
          </w:p>
        </w:tc>
        <w:tc>
          <w:tcPr>
            <w:tcW w:w="8360" w:type="dxa"/>
            <w:tcBorders>
              <w:top w:val="single" w:sz="4" w:space="0" w:color="auto"/>
              <w:left w:val="single" w:sz="4" w:space="0" w:color="auto"/>
              <w:bottom w:val="single" w:sz="4" w:space="0" w:color="auto"/>
            </w:tcBorders>
            <w:shd w:val="clear" w:color="auto" w:fill="auto"/>
          </w:tcPr>
          <w:p w:rsidR="007B61E1" w:rsidRPr="009E0153" w:rsidRDefault="007B61E1" w:rsidP="001D1B76">
            <w:pPr>
              <w:rPr>
                <w:b/>
                <w:shd w:val="pct15" w:color="auto" w:fill="FFFFFF"/>
              </w:rPr>
            </w:pPr>
          </w:p>
          <w:p w:rsidR="007B61E1" w:rsidRPr="009E0153" w:rsidRDefault="007B61E1" w:rsidP="001D1B76">
            <w:pPr>
              <w:rPr>
                <w:b/>
              </w:rPr>
            </w:pPr>
            <w:r w:rsidRPr="009E0153">
              <w:rPr>
                <w:rFonts w:hint="eastAsia"/>
                <w:b/>
                <w:shd w:val="pct15" w:color="auto" w:fill="FFFFFF"/>
              </w:rPr>
              <w:t>６　業務継続計画について</w:t>
            </w:r>
          </w:p>
          <w:p w:rsidR="007B61E1" w:rsidRPr="009E0153" w:rsidRDefault="007B61E1" w:rsidP="001D1B76">
            <w:pPr>
              <w:rPr>
                <w:b/>
              </w:rPr>
            </w:pPr>
            <w:r w:rsidRPr="009E0153">
              <w:rPr>
                <w:rFonts w:hint="eastAsia"/>
              </w:rPr>
              <w:t xml:space="preserve">　</w:t>
            </w:r>
            <w:sdt>
              <w:sdtPr>
                <w:rPr>
                  <w:rFonts w:hint="eastAsia"/>
                  <w:b/>
                  <w:sz w:val="20"/>
                </w:rPr>
                <w:id w:val="1705669640"/>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業務継続計画を策定・周知し適切に運用しているか。</w:t>
            </w:r>
          </w:p>
          <w:p w:rsidR="007B61E1" w:rsidRPr="009E0153" w:rsidRDefault="007B61E1" w:rsidP="001D1B76">
            <w:pPr>
              <w:ind w:left="349" w:hangingChars="200" w:hanging="349"/>
            </w:pPr>
            <w:r w:rsidRPr="009E0153">
              <w:rPr>
                <w:rFonts w:hint="eastAsia"/>
              </w:rPr>
              <w:t xml:space="preserve">　・児童福祉施設は、感染症や非常災害の発生時において、利用者に対する支援の提供を継続的に実施するための、及び非常時の体制の早期の業務再開を図るための計画（以下「業務継続計画」という。）を策定し、当該業務継続計画に従い必要な措置を講じているか。</w:t>
            </w:r>
          </w:p>
          <w:p w:rsidR="007B61E1" w:rsidRPr="009E0153" w:rsidRDefault="007B61E1" w:rsidP="001D1B76">
            <w:pPr>
              <w:ind w:left="349" w:hangingChars="200" w:hanging="349"/>
            </w:pPr>
            <w:r w:rsidRPr="009E0153">
              <w:rPr>
                <w:rFonts w:hint="eastAsia"/>
              </w:rPr>
              <w:t xml:space="preserve">　・児童福祉施設は、職員に対し、業務継続計画について周知しているか。</w:t>
            </w:r>
          </w:p>
          <w:p w:rsidR="007B61E1" w:rsidRPr="009E0153" w:rsidRDefault="007B61E1" w:rsidP="001D1B76">
            <w:r w:rsidRPr="009E0153">
              <w:rPr>
                <w:rFonts w:hint="eastAsia"/>
              </w:rPr>
              <w:t xml:space="preserve">　・業務継続計画について、必要な研修及び訓練を定期的に実施するよう努めているか。</w:t>
            </w:r>
          </w:p>
          <w:p w:rsidR="007B61E1" w:rsidRPr="009E0153" w:rsidRDefault="007B61E1" w:rsidP="001D1B76">
            <w:pPr>
              <w:ind w:left="349" w:hangingChars="200" w:hanging="349"/>
            </w:pPr>
            <w:r w:rsidRPr="009E0153">
              <w:rPr>
                <w:rFonts w:hint="eastAsia"/>
              </w:rPr>
              <w:t xml:space="preserve">　・児童福祉施設は、定期的に業務継続計画の見直しを行い、必要に応じて業務継続計画の変更を行うよう努めているか。</w:t>
            </w:r>
          </w:p>
          <w:p w:rsidR="001D1B76" w:rsidRPr="009E0153" w:rsidRDefault="001D1B76" w:rsidP="001D1B76"/>
          <w:p w:rsidR="007B61E1" w:rsidRPr="009E0153" w:rsidRDefault="007B61E1" w:rsidP="001D1B76">
            <w:r w:rsidRPr="009E0153">
              <w:rPr>
                <w:rFonts w:hint="eastAsia"/>
                <w:b/>
                <w:shd w:val="pct15" w:color="auto" w:fill="FFFFFF"/>
              </w:rPr>
              <w:t>７　インクルーシブ保育について</w:t>
            </w:r>
          </w:p>
          <w:p w:rsidR="007B61E1" w:rsidRPr="009E0153" w:rsidRDefault="007B61E1" w:rsidP="001D1B76">
            <w:pPr>
              <w:rPr>
                <w:b/>
              </w:rPr>
            </w:pPr>
            <w:r w:rsidRPr="009E0153">
              <w:rPr>
                <w:rFonts w:hint="eastAsia"/>
                <w:b/>
              </w:rPr>
              <w:t xml:space="preserve">　</w:t>
            </w:r>
            <w:sdt>
              <w:sdtPr>
                <w:rPr>
                  <w:rFonts w:hint="eastAsia"/>
                  <w:b/>
                  <w:sz w:val="20"/>
                </w:rPr>
                <w:id w:val="464310237"/>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インクルーシブ保育を実施していない。</w:t>
            </w:r>
          </w:p>
          <w:p w:rsidR="007B61E1" w:rsidRPr="009E0153" w:rsidRDefault="007B61E1" w:rsidP="001D1B76">
            <w:pPr>
              <w:rPr>
                <w:b/>
              </w:rPr>
            </w:pPr>
            <w:r w:rsidRPr="009E0153">
              <w:rPr>
                <w:rFonts w:hint="eastAsia"/>
                <w:b/>
              </w:rPr>
              <w:t xml:space="preserve">　</w:t>
            </w:r>
            <w:sdt>
              <w:sdtPr>
                <w:rPr>
                  <w:rFonts w:hint="eastAsia"/>
                  <w:b/>
                  <w:sz w:val="20"/>
                </w:rPr>
                <w:id w:val="-1050916355"/>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インクルーシブ保育を実施している場合、保育に支障はないか。</w:t>
            </w:r>
          </w:p>
          <w:p w:rsidR="007B61E1" w:rsidRPr="009E0153" w:rsidRDefault="007B61E1" w:rsidP="001D1B76">
            <w:pPr>
              <w:ind w:leftChars="100" w:left="348" w:hangingChars="100" w:hanging="174"/>
            </w:pPr>
            <w:r w:rsidRPr="009E0153">
              <w:rPr>
                <w:rFonts w:hint="eastAsia"/>
              </w:rPr>
              <w:t>・認定こども園の設備や職員について、併設する他の社会福祉施設の居室や職員と兼ねている場合、保育に支障がないか。</w:t>
            </w:r>
          </w:p>
        </w:tc>
        <w:tc>
          <w:tcPr>
            <w:tcW w:w="2218" w:type="dxa"/>
            <w:tcBorders>
              <w:top w:val="single" w:sz="4" w:space="0" w:color="auto"/>
              <w:bottom w:val="single" w:sz="4" w:space="0" w:color="auto"/>
            </w:tcBorders>
            <w:shd w:val="clear" w:color="auto" w:fill="auto"/>
          </w:tcPr>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r w:rsidRPr="009E0153">
              <w:rPr>
                <w:rFonts w:hint="eastAsia"/>
              </w:rPr>
              <w:t>・児福法基準第９条の３</w:t>
            </w: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spacing w:line="276" w:lineRule="auto"/>
              <w:ind w:left="174" w:hangingChars="100" w:hanging="174"/>
              <w:jc w:val="left"/>
            </w:pPr>
            <w:r w:rsidRPr="009E0153">
              <w:rPr>
                <w:rFonts w:hint="eastAsia"/>
              </w:rPr>
              <w:t>・児福法基準第８条</w:t>
            </w:r>
          </w:p>
          <w:p w:rsidR="007B61E1" w:rsidRPr="009E0153" w:rsidRDefault="007B61E1" w:rsidP="001D1B76">
            <w:pPr>
              <w:spacing w:line="276" w:lineRule="auto"/>
            </w:pPr>
          </w:p>
        </w:tc>
        <w:tc>
          <w:tcPr>
            <w:tcW w:w="2048" w:type="dxa"/>
            <w:tcBorders>
              <w:top w:val="single" w:sz="4" w:space="0" w:color="auto"/>
              <w:bottom w:val="single" w:sz="4" w:space="0" w:color="auto"/>
            </w:tcBorders>
          </w:tcPr>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9E0153" w:rsidP="001D1B76">
            <w:pPr>
              <w:tabs>
                <w:tab w:val="center" w:pos="4252"/>
                <w:tab w:val="right" w:pos="8504"/>
              </w:tabs>
              <w:snapToGrid w:val="0"/>
              <w:spacing w:line="276" w:lineRule="auto"/>
            </w:pPr>
            <w:sdt>
              <w:sdtPr>
                <w:rPr>
                  <w:rFonts w:hint="eastAsia"/>
                </w:rPr>
                <w:id w:val="369894338"/>
                <w14:checkbox>
                  <w14:checked w14:val="0"/>
                  <w14:checkedState w14:val="00FE" w14:font="Wingdings"/>
                  <w14:uncheckedState w14:val="2610" w14:font="ＭＳ ゴシック"/>
                </w14:checkbox>
              </w:sdtPr>
              <w:sdtEndPr/>
              <w:sdtContent>
                <w:r w:rsidR="007B61E1" w:rsidRPr="009E0153">
                  <w:rPr>
                    <w:rFonts w:ascii="ＭＳ ゴシック" w:eastAsia="ＭＳ ゴシック" w:hAnsi="ＭＳ ゴシック" w:hint="eastAsia"/>
                  </w:rPr>
                  <w:t>☐</w:t>
                </w:r>
              </w:sdtContent>
            </w:sdt>
            <w:r w:rsidR="007B61E1" w:rsidRPr="009E0153">
              <w:rPr>
                <w:rFonts w:hint="eastAsia"/>
              </w:rPr>
              <w:t>業務継続計画</w:t>
            </w:r>
          </w:p>
        </w:tc>
        <w:tc>
          <w:tcPr>
            <w:tcW w:w="992" w:type="dxa"/>
            <w:tcBorders>
              <w:top w:val="single" w:sz="4" w:space="0" w:color="auto"/>
              <w:bottom w:val="single" w:sz="4" w:space="0" w:color="auto"/>
              <w:right w:val="single" w:sz="4" w:space="0" w:color="auto"/>
            </w:tcBorders>
            <w:shd w:val="clear" w:color="auto" w:fill="auto"/>
          </w:tcPr>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9E0153" w:rsidP="001D1B76">
            <w:pPr>
              <w:tabs>
                <w:tab w:val="center" w:pos="4252"/>
                <w:tab w:val="right" w:pos="8504"/>
              </w:tabs>
              <w:snapToGrid w:val="0"/>
              <w:spacing w:line="276" w:lineRule="auto"/>
            </w:pPr>
            <w:sdt>
              <w:sdtPr>
                <w:rPr>
                  <w:rFonts w:hint="eastAsia"/>
                  <w:sz w:val="20"/>
                </w:rPr>
                <w:id w:val="1691572688"/>
                <w14:checkbox>
                  <w14:checked w14:val="0"/>
                  <w14:checkedState w14:val="00FE" w14:font="Wingdings"/>
                  <w14:uncheckedState w14:val="2610" w14:font="ＭＳ ゴシック"/>
                </w14:checkbox>
              </w:sdtPr>
              <w:sdtEndPr/>
              <w:sdtContent>
                <w:r w:rsidR="007B61E1" w:rsidRPr="009E0153">
                  <w:rPr>
                    <w:rFonts w:ascii="ＭＳ ゴシック" w:eastAsia="ＭＳ ゴシック" w:hAnsi="ＭＳ ゴシック" w:hint="eastAsia"/>
                    <w:sz w:val="20"/>
                  </w:rPr>
                  <w:t>☐</w:t>
                </w:r>
              </w:sdtContent>
            </w:sdt>
            <w:r w:rsidR="007B61E1" w:rsidRPr="009E0153">
              <w:rPr>
                <w:rFonts w:hint="eastAsia"/>
              </w:rPr>
              <w:t>適</w:t>
            </w:r>
          </w:p>
          <w:p w:rsidR="007B61E1" w:rsidRPr="009E0153" w:rsidRDefault="009E0153" w:rsidP="001D1B76">
            <w:pPr>
              <w:tabs>
                <w:tab w:val="center" w:pos="4252"/>
                <w:tab w:val="right" w:pos="8504"/>
              </w:tabs>
              <w:snapToGrid w:val="0"/>
              <w:spacing w:line="276" w:lineRule="auto"/>
            </w:pPr>
            <w:sdt>
              <w:sdtPr>
                <w:rPr>
                  <w:rFonts w:hint="eastAsia"/>
                  <w:sz w:val="20"/>
                </w:rPr>
                <w:id w:val="-623540675"/>
                <w14:checkbox>
                  <w14:checked w14:val="0"/>
                  <w14:checkedState w14:val="00FE" w14:font="Wingdings"/>
                  <w14:uncheckedState w14:val="2610" w14:font="ＭＳ ゴシック"/>
                </w14:checkbox>
              </w:sdtPr>
              <w:sdtEndPr/>
              <w:sdtContent>
                <w:r w:rsidR="007B61E1" w:rsidRPr="009E0153">
                  <w:rPr>
                    <w:rFonts w:ascii="ＭＳ ゴシック" w:eastAsia="ＭＳ ゴシック" w:hAnsi="ＭＳ ゴシック" w:hint="eastAsia"/>
                    <w:sz w:val="20"/>
                  </w:rPr>
                  <w:t>☐</w:t>
                </w:r>
              </w:sdtContent>
            </w:sdt>
            <w:r w:rsidR="007B61E1" w:rsidRPr="009E0153">
              <w:rPr>
                <w:rFonts w:hint="eastAsia"/>
              </w:rPr>
              <w:t>不適</w:t>
            </w: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7B61E1" w:rsidRPr="009E0153" w:rsidRDefault="007B61E1" w:rsidP="001D1B76">
            <w:pPr>
              <w:tabs>
                <w:tab w:val="center" w:pos="4252"/>
                <w:tab w:val="right" w:pos="8504"/>
              </w:tabs>
              <w:snapToGrid w:val="0"/>
              <w:spacing w:line="276" w:lineRule="auto"/>
            </w:pPr>
          </w:p>
          <w:p w:rsidR="007B61E1" w:rsidRPr="009E0153" w:rsidRDefault="009E0153" w:rsidP="001D1B76">
            <w:pPr>
              <w:tabs>
                <w:tab w:val="center" w:pos="4252"/>
                <w:tab w:val="right" w:pos="8504"/>
              </w:tabs>
              <w:snapToGrid w:val="0"/>
              <w:spacing w:line="276" w:lineRule="auto"/>
            </w:pPr>
            <w:sdt>
              <w:sdtPr>
                <w:rPr>
                  <w:rFonts w:hint="eastAsia"/>
                  <w:sz w:val="20"/>
                </w:rPr>
                <w:id w:val="590049105"/>
                <w14:checkbox>
                  <w14:checked w14:val="0"/>
                  <w14:checkedState w14:val="00FE" w14:font="Wingdings"/>
                  <w14:uncheckedState w14:val="2610" w14:font="ＭＳ ゴシック"/>
                </w14:checkbox>
              </w:sdtPr>
              <w:sdtEndPr/>
              <w:sdtContent>
                <w:r w:rsidR="007B61E1" w:rsidRPr="009E0153">
                  <w:rPr>
                    <w:rFonts w:ascii="ＭＳ ゴシック" w:eastAsia="ＭＳ ゴシック" w:hAnsi="ＭＳ ゴシック" w:hint="eastAsia"/>
                    <w:sz w:val="20"/>
                  </w:rPr>
                  <w:t>☐</w:t>
                </w:r>
              </w:sdtContent>
            </w:sdt>
            <w:r w:rsidR="007B61E1" w:rsidRPr="009E0153">
              <w:rPr>
                <w:rFonts w:hint="eastAsia"/>
              </w:rPr>
              <w:t>適</w:t>
            </w:r>
          </w:p>
          <w:p w:rsidR="007B61E1" w:rsidRPr="009E0153" w:rsidRDefault="009E0153" w:rsidP="001D1B76">
            <w:pPr>
              <w:tabs>
                <w:tab w:val="center" w:pos="4252"/>
                <w:tab w:val="right" w:pos="8504"/>
              </w:tabs>
              <w:snapToGrid w:val="0"/>
              <w:spacing w:line="276" w:lineRule="auto"/>
            </w:pPr>
            <w:sdt>
              <w:sdtPr>
                <w:rPr>
                  <w:rFonts w:hint="eastAsia"/>
                  <w:sz w:val="20"/>
                </w:rPr>
                <w:id w:val="-870536281"/>
                <w14:checkbox>
                  <w14:checked w14:val="0"/>
                  <w14:checkedState w14:val="00FE" w14:font="Wingdings"/>
                  <w14:uncheckedState w14:val="2610" w14:font="ＭＳ ゴシック"/>
                </w14:checkbox>
              </w:sdtPr>
              <w:sdtEndPr/>
              <w:sdtContent>
                <w:r w:rsidR="007B61E1" w:rsidRPr="009E0153">
                  <w:rPr>
                    <w:rFonts w:ascii="ＭＳ ゴシック" w:eastAsia="ＭＳ ゴシック" w:hAnsi="ＭＳ ゴシック" w:hint="eastAsia"/>
                    <w:sz w:val="20"/>
                  </w:rPr>
                  <w:t>☐</w:t>
                </w:r>
              </w:sdtContent>
            </w:sdt>
            <w:r w:rsidR="007B61E1" w:rsidRPr="009E0153">
              <w:rPr>
                <w:rFonts w:hint="eastAsia"/>
              </w:rPr>
              <w:t>不適</w:t>
            </w:r>
          </w:p>
          <w:p w:rsidR="007B61E1" w:rsidRPr="009E0153" w:rsidRDefault="007B61E1" w:rsidP="001D1B76">
            <w:pPr>
              <w:tabs>
                <w:tab w:val="center" w:pos="4252"/>
                <w:tab w:val="right" w:pos="8504"/>
              </w:tabs>
              <w:snapToGrid w:val="0"/>
              <w:spacing w:line="276" w:lineRule="auto"/>
            </w:pPr>
          </w:p>
        </w:tc>
        <w:tc>
          <w:tcPr>
            <w:tcW w:w="709" w:type="dxa"/>
            <w:tcBorders>
              <w:top w:val="single" w:sz="4" w:space="0" w:color="auto"/>
              <w:left w:val="single" w:sz="4" w:space="0" w:color="auto"/>
              <w:bottom w:val="nil"/>
            </w:tcBorders>
            <w:shd w:val="clear" w:color="auto" w:fill="auto"/>
          </w:tcPr>
          <w:p w:rsidR="007B61E1" w:rsidRPr="009E0153" w:rsidRDefault="007B61E1" w:rsidP="001D1B76">
            <w:pPr>
              <w:tabs>
                <w:tab w:val="center" w:pos="4252"/>
                <w:tab w:val="right" w:pos="8504"/>
              </w:tabs>
              <w:snapToGrid w:val="0"/>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r w:rsidRPr="009E0153">
              <w:rPr>
                <w:rFonts w:ascii="ＭＳ Ｐ明朝" w:eastAsia="ＭＳ Ｐ明朝" w:hAnsi="ＭＳ Ｐ明朝" w:hint="eastAsia"/>
                <w:b/>
                <w:sz w:val="22"/>
                <w:szCs w:val="22"/>
              </w:rPr>
              <w:t xml:space="preserve">第２　</w:t>
            </w: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r w:rsidRPr="009E0153">
              <w:rPr>
                <w:rFonts w:ascii="ＭＳ Ｐ明朝" w:eastAsia="ＭＳ Ｐ明朝" w:hAnsi="ＭＳ Ｐ明朝" w:hint="eastAsia"/>
                <w:b/>
                <w:sz w:val="22"/>
                <w:szCs w:val="22"/>
              </w:rPr>
              <w:t>教育・保育内容</w:t>
            </w: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p>
        </w:tc>
        <w:tc>
          <w:tcPr>
            <w:tcW w:w="8360" w:type="dxa"/>
            <w:shd w:val="clear" w:color="auto" w:fill="auto"/>
          </w:tcPr>
          <w:p w:rsidR="00317690" w:rsidRPr="009E0153" w:rsidRDefault="00317690" w:rsidP="001D1B76">
            <w:pPr>
              <w:spacing w:line="276" w:lineRule="auto"/>
            </w:pPr>
          </w:p>
          <w:p w:rsidR="00317690" w:rsidRPr="009E0153" w:rsidRDefault="00317690" w:rsidP="001D1B76">
            <w:pPr>
              <w:spacing w:line="276" w:lineRule="auto"/>
              <w:rPr>
                <w:b/>
                <w:shd w:val="pct15" w:color="auto" w:fill="FFFFFF"/>
              </w:rPr>
            </w:pPr>
            <w:r w:rsidRPr="009E0153">
              <w:rPr>
                <w:rFonts w:hint="eastAsia"/>
                <w:b/>
                <w:shd w:val="pct15" w:color="auto" w:fill="FFFFFF"/>
              </w:rPr>
              <w:t>１　教育及び保育の内容に関する全体的な計画の作成状況について</w:t>
            </w:r>
          </w:p>
          <w:p w:rsidR="00317690" w:rsidRPr="009E0153" w:rsidRDefault="00317690" w:rsidP="001D1B76">
            <w:pPr>
              <w:spacing w:line="276" w:lineRule="auto"/>
            </w:pPr>
            <w:r w:rsidRPr="009E0153">
              <w:rPr>
                <w:rFonts w:hint="eastAsia"/>
              </w:rPr>
              <w:t xml:space="preserve">　</w:t>
            </w:r>
          </w:p>
          <w:p w:rsidR="00317690" w:rsidRPr="009E0153" w:rsidRDefault="009E0153" w:rsidP="001D1B76">
            <w:pPr>
              <w:spacing w:line="276" w:lineRule="auto"/>
              <w:ind w:firstLineChars="100" w:firstLine="195"/>
              <w:rPr>
                <w:b/>
              </w:rPr>
            </w:pPr>
            <w:sdt>
              <w:sdtPr>
                <w:rPr>
                  <w:rFonts w:hint="eastAsia"/>
                  <w:b/>
                  <w:sz w:val="20"/>
                </w:rPr>
                <w:id w:val="-79228732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教育及び保育の内容に関する全体的な計画を作成しているか。</w:t>
            </w:r>
          </w:p>
          <w:p w:rsidR="00317690" w:rsidRPr="009E0153" w:rsidRDefault="00317690" w:rsidP="001D1B76">
            <w:pPr>
              <w:spacing w:line="276" w:lineRule="auto"/>
              <w:ind w:left="350" w:hangingChars="200" w:hanging="350"/>
            </w:pPr>
            <w:r w:rsidRPr="009E0153">
              <w:rPr>
                <w:rFonts w:hint="eastAsia"/>
                <w:b/>
              </w:rPr>
              <w:t xml:space="preserve">　</w:t>
            </w:r>
            <w:r w:rsidRPr="009E0153">
              <w:rPr>
                <w:rFonts w:hint="eastAsia"/>
              </w:rPr>
              <w:t>※認定こども園の設置者は、法第１０条第１項の教育及び保育の内容に関する事項（教育・保育要領）を遵守しなければならない。</w:t>
            </w:r>
          </w:p>
          <w:p w:rsidR="00317690" w:rsidRPr="009E0153" w:rsidRDefault="00317690" w:rsidP="001D1B76">
            <w:pPr>
              <w:spacing w:line="276" w:lineRule="auto"/>
              <w:ind w:left="174" w:hangingChars="100" w:hanging="174"/>
            </w:pPr>
            <w:r w:rsidRPr="009E0153">
              <w:rPr>
                <w:rFonts w:hint="eastAsia"/>
              </w:rPr>
              <w:t xml:space="preserve">　・法第２条第７項に規定する目的に従い作成されているか。</w:t>
            </w:r>
          </w:p>
          <w:p w:rsidR="00317690" w:rsidRPr="009E0153" w:rsidRDefault="00317690" w:rsidP="001D1B76">
            <w:pPr>
              <w:spacing w:line="276" w:lineRule="auto"/>
              <w:ind w:left="174" w:hangingChars="100" w:hanging="174"/>
            </w:pPr>
            <w:r w:rsidRPr="009E0153">
              <w:rPr>
                <w:rFonts w:hint="eastAsia"/>
              </w:rPr>
              <w:t xml:space="preserve">　・法第９条に規定する教育及び保育の目標に従い作成されているか。</w:t>
            </w:r>
          </w:p>
          <w:p w:rsidR="00317690" w:rsidRPr="009E0153" w:rsidRDefault="00317690" w:rsidP="001D1B76">
            <w:pPr>
              <w:spacing w:line="276" w:lineRule="auto"/>
              <w:ind w:left="174" w:hangingChars="100" w:hanging="174"/>
            </w:pPr>
          </w:p>
          <w:p w:rsidR="00317690" w:rsidRPr="009E0153" w:rsidRDefault="00317690" w:rsidP="001D1B76">
            <w:pPr>
              <w:tabs>
                <w:tab w:val="center" w:pos="4252"/>
                <w:tab w:val="right" w:pos="8504"/>
              </w:tabs>
              <w:snapToGrid w:val="0"/>
              <w:spacing w:line="276" w:lineRule="auto"/>
              <w:rPr>
                <w:b/>
                <w:shd w:val="pct15" w:color="auto" w:fill="FFFFFF"/>
              </w:rPr>
            </w:pPr>
            <w:r w:rsidRPr="009E0153">
              <w:rPr>
                <w:rFonts w:hint="eastAsia"/>
                <w:b/>
                <w:shd w:val="pct15" w:color="auto" w:fill="FFFFFF"/>
              </w:rPr>
              <w:t>２　指導計画の作成について</w:t>
            </w:r>
          </w:p>
          <w:p w:rsidR="00317690" w:rsidRPr="009E0153" w:rsidRDefault="00317690" w:rsidP="001D1B76">
            <w:pPr>
              <w:tabs>
                <w:tab w:val="center" w:pos="4252"/>
                <w:tab w:val="right" w:pos="8504"/>
              </w:tabs>
              <w:snapToGrid w:val="0"/>
              <w:spacing w:line="276" w:lineRule="auto"/>
              <w:rPr>
                <w:b/>
                <w:shd w:val="pct15" w:color="auto" w:fill="FFFFFF"/>
              </w:rPr>
            </w:pPr>
          </w:p>
          <w:p w:rsidR="00317690" w:rsidRPr="009E0153" w:rsidRDefault="00317690" w:rsidP="001D1B76">
            <w:pPr>
              <w:tabs>
                <w:tab w:val="center" w:pos="4252"/>
                <w:tab w:val="right" w:pos="8504"/>
              </w:tabs>
              <w:snapToGrid w:val="0"/>
              <w:spacing w:line="276" w:lineRule="auto"/>
              <w:rPr>
                <w:b/>
              </w:rPr>
            </w:pPr>
            <w:r w:rsidRPr="009E0153">
              <w:rPr>
                <w:rFonts w:hint="eastAsia"/>
              </w:rPr>
              <w:t xml:space="preserve">　</w:t>
            </w:r>
            <w:sdt>
              <w:sdtPr>
                <w:rPr>
                  <w:rFonts w:hint="eastAsia"/>
                  <w:b/>
                  <w:sz w:val="20"/>
                </w:rPr>
                <w:id w:val="-2138550847"/>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指導計画を作成しているか。</w:t>
            </w:r>
          </w:p>
          <w:p w:rsidR="00317690" w:rsidRPr="009E0153" w:rsidRDefault="00317690" w:rsidP="001D1B76">
            <w:pPr>
              <w:tabs>
                <w:tab w:val="center" w:pos="4252"/>
                <w:tab w:val="right" w:pos="8504"/>
              </w:tabs>
              <w:snapToGrid w:val="0"/>
              <w:spacing w:line="276" w:lineRule="auto"/>
              <w:ind w:left="350" w:hangingChars="200" w:hanging="350"/>
            </w:pPr>
            <w:r w:rsidRPr="009E0153">
              <w:rPr>
                <w:rFonts w:hint="eastAsia"/>
                <w:b/>
              </w:rPr>
              <w:t xml:space="preserve">　</w:t>
            </w:r>
            <w:r w:rsidRPr="009E0153">
              <w:rPr>
                <w:rFonts w:hint="eastAsia"/>
              </w:rPr>
              <w:t>※認定こども園においては、乳幼児期にふさわしい生活を展開され、適切な指導が行われるよう、調和の取れた組織的、発展的な指導計画を作成し、園児の活動に添った柔軟な指導を行わなければならない。</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・指導計画は、園児の発達に即して園児１人１人が乳幼児期にふさわしい生活を展開し、必要な体験が得られるようにするため、具体的に作成されているか。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・具体的なねらい及び内容は、園児の発達の過程を見通し、園児の生活の連続性、季節の変化などを考慮して、園児の興味や関心、発達の実情などに応じて設定されているか。</w:t>
            </w: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rPr>
                <w:b/>
              </w:rPr>
            </w:pPr>
            <w:r w:rsidRPr="009E0153">
              <w:rPr>
                <w:rFonts w:hint="eastAsia"/>
              </w:rPr>
              <w:t xml:space="preserve">　</w:t>
            </w:r>
            <w:sdt>
              <w:sdtPr>
                <w:rPr>
                  <w:rFonts w:hint="eastAsia"/>
                  <w:b/>
                  <w:sz w:val="20"/>
                </w:rPr>
                <w:id w:val="82733470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長期の指導計画（年・学期・月）短期的の指導計画（週・日）を作成しているか。</w:t>
            </w:r>
          </w:p>
          <w:p w:rsidR="00317690" w:rsidRPr="009E0153" w:rsidRDefault="00317690" w:rsidP="001D1B76">
            <w:pPr>
              <w:tabs>
                <w:tab w:val="center" w:pos="4252"/>
                <w:tab w:val="right" w:pos="8504"/>
              </w:tabs>
              <w:snapToGrid w:val="0"/>
              <w:spacing w:line="276" w:lineRule="auto"/>
              <w:ind w:left="350" w:hangingChars="200" w:hanging="350"/>
            </w:pPr>
            <w:r w:rsidRPr="009E0153">
              <w:rPr>
                <w:rFonts w:hint="eastAsia"/>
                <w:b/>
              </w:rPr>
              <w:t xml:space="preserve">　</w:t>
            </w:r>
            <w:r w:rsidRPr="009E0153">
              <w:rPr>
                <w:rFonts w:hint="eastAsia"/>
              </w:rPr>
              <w:t>・長期的に発達を見通した年、学期、月などにわたる長期的な計画やこれと関連を保ちながらより具体的な園児の生活に即した週、日などの短期の指導計画を作成し、適切な指導が行われるようにすること。</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・週、日などの短期の指導計画については、園児の生活リズムに配慮し、生活の自然な流れの中に組み込まれるようにすること。</w:t>
            </w:r>
          </w:p>
          <w:p w:rsidR="00317690" w:rsidRPr="009E0153" w:rsidRDefault="00317690" w:rsidP="001D1B76">
            <w:pPr>
              <w:tabs>
                <w:tab w:val="center" w:pos="4252"/>
                <w:tab w:val="right" w:pos="8504"/>
              </w:tabs>
              <w:snapToGrid w:val="0"/>
              <w:spacing w:line="276" w:lineRule="auto"/>
              <w:rPr>
                <w:b/>
              </w:rPr>
            </w:pPr>
          </w:p>
          <w:p w:rsidR="00317690" w:rsidRPr="009E0153" w:rsidRDefault="009E0153" w:rsidP="001D1B76">
            <w:pPr>
              <w:tabs>
                <w:tab w:val="center" w:pos="4252"/>
                <w:tab w:val="right" w:pos="8504"/>
              </w:tabs>
              <w:snapToGrid w:val="0"/>
              <w:spacing w:line="276" w:lineRule="auto"/>
              <w:ind w:leftChars="100" w:left="174"/>
              <w:rPr>
                <w:b/>
              </w:rPr>
            </w:pPr>
            <w:sdt>
              <w:sdtPr>
                <w:rPr>
                  <w:rFonts w:hint="eastAsia"/>
                  <w:b/>
                  <w:sz w:val="20"/>
                </w:rPr>
                <w:id w:val="-143112618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指導計画が個人差に配慮されたものになっているか。</w:t>
            </w:r>
          </w:p>
          <w:p w:rsidR="00317690" w:rsidRPr="009E0153" w:rsidRDefault="00317690" w:rsidP="001D1B76">
            <w:pPr>
              <w:tabs>
                <w:tab w:val="center" w:pos="4252"/>
                <w:tab w:val="right" w:pos="8504"/>
              </w:tabs>
              <w:snapToGrid w:val="0"/>
              <w:spacing w:line="276" w:lineRule="auto"/>
              <w:ind w:left="350" w:hangingChars="200" w:hanging="350"/>
            </w:pPr>
            <w:r w:rsidRPr="009E0153">
              <w:rPr>
                <w:rFonts w:hint="eastAsia"/>
                <w:b/>
              </w:rPr>
              <w:t xml:space="preserve">　</w:t>
            </w:r>
            <w:r w:rsidRPr="009E0153">
              <w:rPr>
                <w:rFonts w:hint="eastAsia"/>
              </w:rPr>
              <w:t>・園児の発達の個人差、入園した年齢の違いなどによる集団生活の経験年数の差、家庭環境等を踏まえ、園児１人１人の発達の特性や課題に十分留意すること。特に満３歳未満の園児については、大人への依存度が極めて高い等の特性があることから、個別的な対応を図ること。</w:t>
            </w:r>
          </w:p>
        </w:tc>
        <w:tc>
          <w:tcPr>
            <w:tcW w:w="2218" w:type="dxa"/>
            <w:shd w:val="clear" w:color="auto" w:fill="auto"/>
          </w:tcPr>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r w:rsidRPr="009E0153">
              <w:rPr>
                <w:rFonts w:hint="eastAsia"/>
              </w:rPr>
              <w:t>・法第１０条</w:t>
            </w:r>
          </w:p>
          <w:p w:rsidR="00317690" w:rsidRPr="009E0153" w:rsidRDefault="00317690" w:rsidP="001D1B76">
            <w:pPr>
              <w:spacing w:line="276" w:lineRule="auto"/>
              <w:ind w:left="174" w:hangingChars="100" w:hanging="174"/>
              <w:jc w:val="left"/>
            </w:pPr>
            <w:r w:rsidRPr="009E0153">
              <w:rPr>
                <w:rFonts w:hint="eastAsia"/>
              </w:rPr>
              <w:t>・教育・保育要領第１章第２</w:t>
            </w:r>
          </w:p>
          <w:p w:rsidR="00317690" w:rsidRPr="009E0153" w:rsidRDefault="00317690" w:rsidP="001D1B76">
            <w:pPr>
              <w:spacing w:line="276" w:lineRule="auto"/>
              <w:ind w:left="174" w:hangingChars="100" w:hanging="174"/>
              <w:jc w:val="left"/>
            </w:pPr>
            <w:r w:rsidRPr="009E0153">
              <w:rPr>
                <w:rFonts w:hint="eastAsia"/>
              </w:rPr>
              <w:t>・府令３９第１５条</w:t>
            </w:r>
          </w:p>
          <w:p w:rsidR="00317690" w:rsidRPr="009E0153" w:rsidRDefault="00317690" w:rsidP="001D1B76">
            <w:pPr>
              <w:spacing w:line="276" w:lineRule="auto"/>
              <w:ind w:left="174" w:hangingChars="100" w:hanging="174"/>
              <w:jc w:val="left"/>
            </w:pPr>
            <w:r w:rsidRPr="009E0153">
              <w:rPr>
                <w:rFonts w:hint="eastAsia"/>
              </w:rPr>
              <w:t>・基準省令第五</w:t>
            </w:r>
          </w:p>
          <w:p w:rsidR="00317690" w:rsidRPr="009E0153" w:rsidRDefault="00317690" w:rsidP="001D1B76">
            <w:pPr>
              <w:spacing w:line="276" w:lineRule="auto"/>
              <w:ind w:left="174" w:hangingChars="100" w:hanging="174"/>
              <w:jc w:val="left"/>
            </w:pPr>
            <w:r w:rsidRPr="009E0153">
              <w:rPr>
                <w:rFonts w:hint="eastAsia"/>
              </w:rPr>
              <w:t>・条例別表第１－４</w:t>
            </w:r>
          </w:p>
          <w:p w:rsidR="00317690" w:rsidRPr="009E0153" w:rsidRDefault="00317690" w:rsidP="001D1B76">
            <w:pPr>
              <w:spacing w:line="276" w:lineRule="auto"/>
              <w:ind w:left="174" w:hangingChars="100" w:hanging="174"/>
              <w:jc w:val="left"/>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・教育・保育要領第３章</w:t>
            </w:r>
          </w:p>
          <w:p w:rsidR="00317690" w:rsidRPr="009E0153" w:rsidRDefault="00317690" w:rsidP="001D1B76">
            <w:pPr>
              <w:tabs>
                <w:tab w:val="center" w:pos="4252"/>
                <w:tab w:val="right" w:pos="8504"/>
              </w:tabs>
              <w:snapToGrid w:val="0"/>
              <w:spacing w:line="276" w:lineRule="auto"/>
            </w:pPr>
            <w:r w:rsidRPr="009E0153">
              <w:rPr>
                <w:rFonts w:hint="eastAsia"/>
              </w:rPr>
              <w:t>・基準省令第五　三</w:t>
            </w:r>
          </w:p>
        </w:tc>
        <w:tc>
          <w:tcPr>
            <w:tcW w:w="2048" w:type="dxa"/>
          </w:tcPr>
          <w:p w:rsidR="00317690" w:rsidRPr="009E0153" w:rsidRDefault="00317690"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9E0153" w:rsidP="001D1B76">
            <w:pPr>
              <w:spacing w:line="276" w:lineRule="auto"/>
            </w:pPr>
            <w:sdt>
              <w:sdtPr>
                <w:rPr>
                  <w:rFonts w:hint="eastAsia"/>
                </w:rPr>
                <w:id w:val="564540410"/>
                <w14:checkbox>
                  <w14:checked w14:val="0"/>
                  <w14:checkedState w14:val="00FE" w14:font="Wingdings"/>
                  <w14:uncheckedState w14:val="2610" w14:font="ＭＳ ゴシック"/>
                </w14:checkbox>
              </w:sdtPr>
              <w:sdtEndPr/>
              <w:sdtContent>
                <w:r w:rsidR="000104AE" w:rsidRPr="009E0153">
                  <w:rPr>
                    <w:rFonts w:ascii="ＭＳ ゴシック" w:eastAsia="ＭＳ ゴシック" w:hAnsi="ＭＳ ゴシック" w:hint="eastAsia"/>
                  </w:rPr>
                  <w:t>☐</w:t>
                </w:r>
              </w:sdtContent>
            </w:sdt>
            <w:r w:rsidR="000104AE" w:rsidRPr="009E0153">
              <w:rPr>
                <w:rFonts w:hint="eastAsia"/>
              </w:rPr>
              <w:t>全体的な計画</w:t>
            </w: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0104AE" w:rsidP="001D1B76">
            <w:pPr>
              <w:spacing w:line="276" w:lineRule="auto"/>
            </w:pPr>
          </w:p>
          <w:p w:rsidR="000104AE" w:rsidRPr="009E0153" w:rsidRDefault="009E0153" w:rsidP="001D1B76">
            <w:pPr>
              <w:spacing w:line="240" w:lineRule="exact"/>
              <w:ind w:left="586" w:hangingChars="300" w:hanging="586"/>
              <w:rPr>
                <w:rFonts w:ascii="ＭＳ 明朝" w:cs="ＭＳ Ｐゴシック"/>
              </w:rPr>
            </w:pPr>
            <w:sdt>
              <w:sdtPr>
                <w:rPr>
                  <w:rFonts w:hint="eastAsia"/>
                  <w:b/>
                  <w:sz w:val="20"/>
                </w:rPr>
                <w:id w:val="2013325303"/>
                <w14:checkbox>
                  <w14:checked w14:val="0"/>
                  <w14:checkedState w14:val="00FE" w14:font="Wingdings"/>
                  <w14:uncheckedState w14:val="2610" w14:font="ＭＳ ゴシック"/>
                </w14:checkbox>
              </w:sdtPr>
              <w:sdtEndPr/>
              <w:sdtContent>
                <w:r w:rsidR="000104AE" w:rsidRPr="009E0153">
                  <w:rPr>
                    <w:rFonts w:hint="eastAsia"/>
                    <w:b/>
                    <w:sz w:val="20"/>
                  </w:rPr>
                  <w:t>☐</w:t>
                </w:r>
              </w:sdtContent>
            </w:sdt>
            <w:r w:rsidR="000104AE" w:rsidRPr="009E0153">
              <w:rPr>
                <w:rFonts w:ascii="ＭＳ 明朝" w:cs="ＭＳ Ｐゴシック" w:hint="eastAsia"/>
              </w:rPr>
              <w:t>指導計画</w:t>
            </w:r>
          </w:p>
          <w:p w:rsidR="000104AE" w:rsidRPr="009E0153" w:rsidRDefault="000104AE" w:rsidP="001D1B76">
            <w:pPr>
              <w:spacing w:line="240" w:lineRule="exact"/>
              <w:ind w:leftChars="100" w:left="523" w:hangingChars="200" w:hanging="349"/>
              <w:rPr>
                <w:rFonts w:ascii="ＭＳ 明朝" w:cs="ＭＳ Ｐゴシック"/>
              </w:rPr>
            </w:pPr>
            <w:r w:rsidRPr="009E0153">
              <w:rPr>
                <w:rFonts w:ascii="ＭＳ 明朝" w:cs="ＭＳ Ｐゴシック" w:hint="eastAsia"/>
              </w:rPr>
              <w:t>長期（年・学期・月）</w:t>
            </w:r>
          </w:p>
          <w:p w:rsidR="000104AE" w:rsidRPr="009E0153" w:rsidRDefault="000104AE" w:rsidP="001D1B76">
            <w:pPr>
              <w:spacing w:line="240" w:lineRule="exact"/>
              <w:ind w:leftChars="100" w:left="523" w:hangingChars="200" w:hanging="349"/>
              <w:rPr>
                <w:rFonts w:ascii="ＭＳ 明朝" w:cs="ＭＳ Ｐゴシック"/>
              </w:rPr>
            </w:pPr>
            <w:r w:rsidRPr="009E0153">
              <w:rPr>
                <w:rFonts w:ascii="ＭＳ 明朝" w:cs="ＭＳ Ｐゴシック" w:hint="eastAsia"/>
              </w:rPr>
              <w:t>短期（週・日）</w:t>
            </w:r>
          </w:p>
          <w:p w:rsidR="000104AE" w:rsidRPr="009E0153" w:rsidRDefault="000104AE" w:rsidP="001D1B76">
            <w:pPr>
              <w:spacing w:line="240" w:lineRule="exact"/>
              <w:rPr>
                <w:rFonts w:ascii="ＭＳ 明朝" w:cs="ＭＳ Ｐゴシック"/>
              </w:rPr>
            </w:pPr>
          </w:p>
          <w:p w:rsidR="000104AE" w:rsidRPr="009E0153" w:rsidRDefault="000104AE" w:rsidP="001D1B76">
            <w:pPr>
              <w:spacing w:line="240" w:lineRule="exact"/>
              <w:rPr>
                <w:rFonts w:ascii="ＭＳ 明朝" w:cs="ＭＳ Ｐゴシック"/>
              </w:rPr>
            </w:pPr>
          </w:p>
          <w:p w:rsidR="000104AE" w:rsidRPr="009E0153" w:rsidRDefault="009E0153" w:rsidP="001D1B76">
            <w:pPr>
              <w:spacing w:line="240" w:lineRule="exact"/>
              <w:rPr>
                <w:rFonts w:ascii="ＭＳ 明朝" w:cs="ＭＳ Ｐゴシック"/>
              </w:rPr>
            </w:pPr>
            <w:sdt>
              <w:sdtPr>
                <w:rPr>
                  <w:rFonts w:hint="eastAsia"/>
                  <w:b/>
                  <w:sz w:val="20"/>
                </w:rPr>
                <w:id w:val="-1330211882"/>
                <w14:checkbox>
                  <w14:checked w14:val="0"/>
                  <w14:checkedState w14:val="00FE" w14:font="Wingdings"/>
                  <w14:uncheckedState w14:val="2610" w14:font="ＭＳ ゴシック"/>
                </w14:checkbox>
              </w:sdtPr>
              <w:sdtEndPr/>
              <w:sdtContent>
                <w:r w:rsidR="000104AE" w:rsidRPr="009E0153">
                  <w:rPr>
                    <w:rFonts w:hint="eastAsia"/>
                    <w:b/>
                    <w:sz w:val="20"/>
                  </w:rPr>
                  <w:t>☐</w:t>
                </w:r>
              </w:sdtContent>
            </w:sdt>
            <w:r w:rsidR="000104AE" w:rsidRPr="009E0153">
              <w:rPr>
                <w:rFonts w:ascii="ＭＳ 明朝" w:cs="ＭＳ Ｐゴシック" w:hint="eastAsia"/>
              </w:rPr>
              <w:t>保育日誌</w:t>
            </w:r>
          </w:p>
          <w:p w:rsidR="000104AE" w:rsidRPr="009E0153" w:rsidRDefault="009E0153" w:rsidP="001D1B76">
            <w:pPr>
              <w:spacing w:line="240" w:lineRule="exact"/>
              <w:rPr>
                <w:rFonts w:ascii="ＭＳ 明朝" w:cs="ＭＳ Ｐゴシック"/>
              </w:rPr>
            </w:pPr>
            <w:sdt>
              <w:sdtPr>
                <w:rPr>
                  <w:rFonts w:hint="eastAsia"/>
                  <w:b/>
                  <w:sz w:val="20"/>
                </w:rPr>
                <w:id w:val="-901899728"/>
                <w14:checkbox>
                  <w14:checked w14:val="0"/>
                  <w14:checkedState w14:val="00FE" w14:font="Wingdings"/>
                  <w14:uncheckedState w14:val="2610" w14:font="ＭＳ ゴシック"/>
                </w14:checkbox>
              </w:sdtPr>
              <w:sdtEndPr/>
              <w:sdtContent>
                <w:r w:rsidR="000104AE" w:rsidRPr="009E0153">
                  <w:rPr>
                    <w:rFonts w:hint="eastAsia"/>
                    <w:b/>
                    <w:sz w:val="20"/>
                  </w:rPr>
                  <w:t>☐</w:t>
                </w:r>
              </w:sdtContent>
            </w:sdt>
            <w:r w:rsidR="000104AE" w:rsidRPr="009E0153">
              <w:rPr>
                <w:rFonts w:ascii="ＭＳ 明朝" w:cs="ＭＳ Ｐゴシック" w:hint="eastAsia"/>
              </w:rPr>
              <w:t>保育経過記録</w:t>
            </w:r>
          </w:p>
          <w:p w:rsidR="000104AE" w:rsidRPr="009E0153" w:rsidRDefault="000104AE" w:rsidP="001D1B76">
            <w:pPr>
              <w:spacing w:line="276" w:lineRule="auto"/>
            </w:pPr>
          </w:p>
        </w:tc>
        <w:tc>
          <w:tcPr>
            <w:tcW w:w="992" w:type="dxa"/>
            <w:shd w:val="clear" w:color="auto" w:fill="auto"/>
          </w:tcPr>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6997767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56041082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8973158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60322429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32647938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7469309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79822944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41227573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tc>
        <w:tc>
          <w:tcPr>
            <w:tcW w:w="709" w:type="dxa"/>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r w:rsidRPr="009E0153">
              <w:rPr>
                <w:rFonts w:ascii="ＭＳ Ｐ明朝" w:eastAsia="ＭＳ Ｐ明朝" w:hAnsi="ＭＳ Ｐ明朝" w:hint="eastAsia"/>
                <w:b/>
                <w:sz w:val="22"/>
                <w:szCs w:val="22"/>
              </w:rPr>
              <w:t xml:space="preserve">第２　</w:t>
            </w:r>
          </w:p>
          <w:p w:rsidR="00317690" w:rsidRPr="009E0153" w:rsidRDefault="00317690" w:rsidP="001D1B76">
            <w:pPr>
              <w:tabs>
                <w:tab w:val="center" w:pos="4252"/>
                <w:tab w:val="right" w:pos="8504"/>
              </w:tabs>
              <w:snapToGrid w:val="0"/>
              <w:rPr>
                <w:rFonts w:ascii="ＭＳ Ｐ明朝" w:eastAsia="ＭＳ Ｐ明朝" w:hAnsi="ＭＳ Ｐ明朝"/>
              </w:rPr>
            </w:pPr>
            <w:r w:rsidRPr="009E0153">
              <w:rPr>
                <w:rFonts w:ascii="ＭＳ Ｐ明朝" w:eastAsia="ＭＳ Ｐ明朝" w:hAnsi="ＭＳ Ｐ明朝" w:hint="eastAsia"/>
                <w:b/>
                <w:sz w:val="22"/>
                <w:szCs w:val="22"/>
              </w:rPr>
              <w:t>教育・保育内容</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p>
        </w:tc>
        <w:tc>
          <w:tcPr>
            <w:tcW w:w="8360" w:type="dxa"/>
            <w:shd w:val="clear" w:color="auto" w:fill="auto"/>
          </w:tcPr>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rPr>
                <w:b/>
              </w:rPr>
            </w:pPr>
            <w:r w:rsidRPr="009E0153">
              <w:rPr>
                <w:rFonts w:hint="eastAsia"/>
              </w:rPr>
              <w:t xml:space="preserve">　</w:t>
            </w:r>
            <w:sdt>
              <w:sdtPr>
                <w:rPr>
                  <w:rFonts w:hint="eastAsia"/>
                  <w:b/>
                  <w:sz w:val="20"/>
                </w:rPr>
                <w:id w:val="148304077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満３歳未満児の個別指導計画を作成しているか。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・満３歳未満の園児については、園児１人１人の生育歴、心身の発達、活動の実態等に即して、個別的な計画を作成すること。</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・異年齢で構成されるグループ等での指導に当たっては、園児１人１人の生活や経験、発達の過程などを把握し、適切な指導や環境の構成ができるよう配慮すること。</w:t>
            </w:r>
          </w:p>
          <w:p w:rsidR="00317690" w:rsidRPr="009E0153" w:rsidRDefault="00317690" w:rsidP="001D1B76">
            <w:pPr>
              <w:tabs>
                <w:tab w:val="center" w:pos="4252"/>
                <w:tab w:val="right" w:pos="8504"/>
              </w:tabs>
              <w:snapToGrid w:val="0"/>
              <w:spacing w:line="276" w:lineRule="auto"/>
              <w:ind w:left="349" w:hangingChars="200" w:hanging="349"/>
            </w:pP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w:t>
            </w:r>
            <w:sdt>
              <w:sdtPr>
                <w:rPr>
                  <w:rFonts w:hint="eastAsia"/>
                  <w:b/>
                  <w:sz w:val="20"/>
                </w:rPr>
                <w:id w:val="-2114737740"/>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障害のある園児について、指導についての計画又は家庭や医療、福祉などの業務を行う関係機関と連携した支援の計画を個別に作成しているか。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・個々の園児の障害の状態などに応じた指導内容や指導方法の工夫を計画的、組織的に行うこと。</w:t>
            </w:r>
          </w:p>
          <w:p w:rsidR="00317690" w:rsidRPr="009E0153" w:rsidRDefault="00317690" w:rsidP="001D1B76">
            <w:pPr>
              <w:tabs>
                <w:tab w:val="center" w:pos="4252"/>
                <w:tab w:val="right" w:pos="8504"/>
              </w:tabs>
              <w:snapToGrid w:val="0"/>
              <w:spacing w:line="276" w:lineRule="auto"/>
              <w:ind w:left="174" w:hangingChars="100" w:hanging="174"/>
              <w:rPr>
                <w:shd w:val="pct15" w:color="auto" w:fill="FFFFFF"/>
              </w:rPr>
            </w:pPr>
          </w:p>
          <w:p w:rsidR="00317690" w:rsidRPr="009E0153" w:rsidRDefault="00317690" w:rsidP="001D1B76">
            <w:pPr>
              <w:tabs>
                <w:tab w:val="center" w:pos="4252"/>
                <w:tab w:val="right" w:pos="8504"/>
              </w:tabs>
              <w:snapToGrid w:val="0"/>
              <w:spacing w:line="276" w:lineRule="auto"/>
              <w:ind w:left="175" w:hangingChars="100" w:hanging="175"/>
              <w:rPr>
                <w:b/>
                <w:shd w:val="pct15" w:color="auto" w:fill="FFFFFF"/>
              </w:rPr>
            </w:pPr>
            <w:r w:rsidRPr="009E0153">
              <w:rPr>
                <w:rFonts w:hint="eastAsia"/>
                <w:b/>
                <w:shd w:val="pct15" w:color="auto" w:fill="FFFFFF"/>
              </w:rPr>
              <w:t>３　小学校教育との円滑な接続について</w:t>
            </w:r>
          </w:p>
          <w:p w:rsidR="00317690" w:rsidRPr="009E0153" w:rsidRDefault="00317690" w:rsidP="001D1B76">
            <w:pPr>
              <w:tabs>
                <w:tab w:val="center" w:pos="4252"/>
                <w:tab w:val="right" w:pos="8504"/>
              </w:tabs>
              <w:snapToGrid w:val="0"/>
              <w:spacing w:line="276" w:lineRule="auto"/>
              <w:ind w:left="175" w:hangingChars="100" w:hanging="175"/>
              <w:rPr>
                <w:b/>
                <w:shd w:val="pct15" w:color="auto" w:fill="FFFFFF"/>
              </w:rPr>
            </w:pPr>
          </w:p>
          <w:p w:rsidR="00317690" w:rsidRPr="009E0153" w:rsidRDefault="009E0153" w:rsidP="001D1B76">
            <w:pPr>
              <w:tabs>
                <w:tab w:val="center" w:pos="4252"/>
                <w:tab w:val="right" w:pos="8504"/>
              </w:tabs>
              <w:snapToGrid w:val="0"/>
              <w:spacing w:line="276" w:lineRule="auto"/>
              <w:ind w:firstLineChars="100" w:firstLine="195"/>
              <w:rPr>
                <w:b/>
              </w:rPr>
            </w:pPr>
            <w:sdt>
              <w:sdtPr>
                <w:rPr>
                  <w:rFonts w:hint="eastAsia"/>
                  <w:b/>
                  <w:sz w:val="20"/>
                </w:rPr>
                <w:id w:val="-118482639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指導要録は適正に作成されているか。</w:t>
            </w:r>
          </w:p>
          <w:p w:rsidR="00317690" w:rsidRPr="009E0153" w:rsidRDefault="00317690" w:rsidP="001D1B76">
            <w:pPr>
              <w:tabs>
                <w:tab w:val="center" w:pos="4252"/>
                <w:tab w:val="right" w:pos="8504"/>
              </w:tabs>
              <w:snapToGrid w:val="0"/>
              <w:spacing w:line="276" w:lineRule="auto"/>
              <w:ind w:left="175" w:hangingChars="100" w:hanging="175"/>
            </w:pPr>
            <w:r w:rsidRPr="009E0153">
              <w:rPr>
                <w:rFonts w:hint="eastAsia"/>
                <w:b/>
              </w:rPr>
              <w:t xml:space="preserve">　</w:t>
            </w:r>
            <w:r w:rsidRPr="009E0153">
              <w:rPr>
                <w:rFonts w:hint="eastAsia"/>
              </w:rPr>
              <w:t>・学籍等に関する記録</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①園児の氏名、性別、生年月日及び現住所</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②保護者氏名及び現住所</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③学籍等の記録（入園・転園・退園・修了等）</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④入園前の状況</w:t>
            </w:r>
            <w:r w:rsidRPr="009E0153">
              <w:br/>
            </w:r>
            <w:r w:rsidRPr="009E0153">
              <w:rPr>
                <w:rFonts w:hint="eastAsia"/>
              </w:rPr>
              <w:t>⑤進学・就学先等</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⑥園名及び所在地</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⑦各年度の園児の年齢・園長の氏名・担任の氏名</w:t>
            </w:r>
          </w:p>
          <w:p w:rsidR="00317690" w:rsidRPr="009E0153" w:rsidRDefault="00317690" w:rsidP="001D1B76">
            <w:pPr>
              <w:tabs>
                <w:tab w:val="center" w:pos="4252"/>
                <w:tab w:val="right" w:pos="8504"/>
              </w:tabs>
              <w:snapToGrid w:val="0"/>
              <w:spacing w:line="276" w:lineRule="auto"/>
              <w:ind w:leftChars="100" w:left="174" w:firstLineChars="200" w:firstLine="349"/>
            </w:pPr>
            <w:r w:rsidRPr="009E0153">
              <w:rPr>
                <w:rFonts w:hint="eastAsia"/>
              </w:rPr>
              <w:t>3</w:t>
            </w:r>
            <w:r w:rsidRPr="009E0153">
              <w:rPr>
                <w:rFonts w:hint="eastAsia"/>
              </w:rPr>
              <w:t>歳以上児は学級、整理番号</w:t>
            </w: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ind w:firstLineChars="100" w:firstLine="195"/>
              <w:rPr>
                <w:b/>
              </w:rPr>
            </w:pPr>
            <w:sdt>
              <w:sdtPr>
                <w:rPr>
                  <w:rFonts w:hint="eastAsia"/>
                  <w:b/>
                  <w:sz w:val="20"/>
                </w:rPr>
                <w:id w:val="-127555270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認定こども園指導要録は、学級を編成している３歳以上の子どもについて作成しているか。</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・認定こども園指導要録を作成する際、幼稚園幼児指導要録もしくは保育所児童保育要録による代替え作成が可能であること。</w:t>
            </w: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9E0153" w:rsidP="001D1B76">
            <w:pPr>
              <w:tabs>
                <w:tab w:val="center" w:pos="4252"/>
                <w:tab w:val="right" w:pos="8504"/>
              </w:tabs>
              <w:snapToGrid w:val="0"/>
              <w:spacing w:line="276" w:lineRule="auto"/>
              <w:ind w:firstLineChars="100" w:firstLine="195"/>
              <w:rPr>
                <w:b/>
              </w:rPr>
            </w:pPr>
            <w:sdt>
              <w:sdtPr>
                <w:rPr>
                  <w:rFonts w:hint="eastAsia"/>
                  <w:b/>
                  <w:sz w:val="20"/>
                </w:rPr>
                <w:id w:val="6237273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進学・転園した場合、進学・転園先の校長に送付しているか。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・園長は、園児が進学した場合においては、その作成に係る当該園児の指導要録の抄本又は写しを作成し、進学先の校長に送付しなければならない。</w:t>
            </w:r>
          </w:p>
        </w:tc>
        <w:tc>
          <w:tcPr>
            <w:tcW w:w="2218" w:type="dxa"/>
            <w:shd w:val="clear" w:color="auto" w:fill="auto"/>
          </w:tcPr>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tabs>
                <w:tab w:val="center" w:pos="4252"/>
                <w:tab w:val="right" w:pos="8504"/>
              </w:tabs>
              <w:snapToGrid w:val="0"/>
              <w:spacing w:line="276" w:lineRule="auto"/>
            </w:pPr>
            <w:r w:rsidRPr="009E0153">
              <w:rPr>
                <w:rFonts w:hint="eastAsia"/>
              </w:rPr>
              <w:t>・指導要録　５</w:t>
            </w:r>
          </w:p>
          <w:p w:rsidR="00317690" w:rsidRPr="009E0153" w:rsidRDefault="00317690" w:rsidP="001D1B76">
            <w:pPr>
              <w:spacing w:line="276" w:lineRule="auto"/>
              <w:ind w:left="174" w:hangingChars="100" w:hanging="174"/>
              <w:jc w:val="left"/>
            </w:pPr>
          </w:p>
        </w:tc>
        <w:tc>
          <w:tcPr>
            <w:tcW w:w="2048" w:type="dxa"/>
          </w:tcPr>
          <w:p w:rsidR="00317690" w:rsidRPr="009E0153" w:rsidRDefault="00317690" w:rsidP="001D1B76">
            <w:pPr>
              <w:tabs>
                <w:tab w:val="center" w:pos="4252"/>
                <w:tab w:val="right" w:pos="8504"/>
              </w:tabs>
              <w:snapToGrid w:val="0"/>
              <w:spacing w:line="276" w:lineRule="auto"/>
            </w:pPr>
          </w:p>
          <w:p w:rsidR="000104AE" w:rsidRPr="009E0153" w:rsidRDefault="009E0153" w:rsidP="001D1B76">
            <w:pPr>
              <w:spacing w:line="240" w:lineRule="exact"/>
              <w:ind w:left="195" w:hangingChars="100" w:hanging="195"/>
              <w:rPr>
                <w:rFonts w:ascii="ＭＳ 明朝" w:cs="ＭＳ Ｐゴシック"/>
              </w:rPr>
            </w:pPr>
            <w:sdt>
              <w:sdtPr>
                <w:rPr>
                  <w:rFonts w:hint="eastAsia"/>
                  <w:b/>
                  <w:sz w:val="20"/>
                </w:rPr>
                <w:id w:val="1672211763"/>
                <w14:checkbox>
                  <w14:checked w14:val="0"/>
                  <w14:checkedState w14:val="00FE" w14:font="Wingdings"/>
                  <w14:uncheckedState w14:val="2610" w14:font="ＭＳ ゴシック"/>
                </w14:checkbox>
              </w:sdtPr>
              <w:sdtEndPr/>
              <w:sdtContent>
                <w:r w:rsidR="000104AE" w:rsidRPr="009E0153">
                  <w:rPr>
                    <w:rFonts w:hint="eastAsia"/>
                    <w:b/>
                    <w:sz w:val="20"/>
                  </w:rPr>
                  <w:t>☐</w:t>
                </w:r>
              </w:sdtContent>
            </w:sdt>
            <w:r w:rsidR="000104AE" w:rsidRPr="009E0153">
              <w:rPr>
                <w:rFonts w:ascii="ＭＳ 明朝" w:cs="ＭＳ Ｐゴシック" w:hint="eastAsia"/>
              </w:rPr>
              <w:t>未満児に対する個別の指導計画</w:t>
            </w:r>
          </w:p>
          <w:p w:rsidR="000104AE" w:rsidRPr="009E0153" w:rsidRDefault="000104AE" w:rsidP="001D1B76">
            <w:pPr>
              <w:spacing w:line="240" w:lineRule="exact"/>
              <w:ind w:firstLineChars="100" w:firstLine="174"/>
              <w:rPr>
                <w:rFonts w:ascii="ＭＳ 明朝" w:cs="ＭＳ Ｐゴシック"/>
              </w:rPr>
            </w:pPr>
          </w:p>
          <w:p w:rsidR="000104AE" w:rsidRPr="009E0153" w:rsidRDefault="000104AE" w:rsidP="001D1B76">
            <w:pPr>
              <w:spacing w:line="240" w:lineRule="exact"/>
              <w:ind w:firstLineChars="100" w:firstLine="174"/>
              <w:rPr>
                <w:rFonts w:ascii="ＭＳ 明朝" w:cs="ＭＳ Ｐゴシック"/>
              </w:rPr>
            </w:pPr>
          </w:p>
          <w:p w:rsidR="000104AE" w:rsidRPr="009E0153" w:rsidRDefault="000104AE" w:rsidP="001D1B76">
            <w:pPr>
              <w:spacing w:line="240" w:lineRule="exact"/>
              <w:ind w:firstLineChars="100" w:firstLine="174"/>
              <w:rPr>
                <w:rFonts w:ascii="ＭＳ 明朝" w:cs="ＭＳ Ｐゴシック"/>
              </w:rPr>
            </w:pPr>
          </w:p>
          <w:p w:rsidR="000104AE" w:rsidRPr="009E0153" w:rsidRDefault="000104AE" w:rsidP="001D1B76">
            <w:pPr>
              <w:spacing w:line="240" w:lineRule="exact"/>
              <w:ind w:firstLineChars="100" w:firstLine="174"/>
              <w:rPr>
                <w:rFonts w:ascii="ＭＳ 明朝" w:cs="ＭＳ Ｐゴシック"/>
              </w:rPr>
            </w:pPr>
          </w:p>
          <w:p w:rsidR="000104AE" w:rsidRPr="009E0153" w:rsidRDefault="000104AE" w:rsidP="001D1B76">
            <w:pPr>
              <w:spacing w:line="240" w:lineRule="exact"/>
              <w:ind w:firstLineChars="100" w:firstLine="174"/>
              <w:rPr>
                <w:rFonts w:ascii="ＭＳ 明朝" w:cs="ＭＳ Ｐゴシック"/>
              </w:rPr>
            </w:pPr>
          </w:p>
          <w:p w:rsidR="000104AE" w:rsidRPr="009E0153" w:rsidRDefault="009E0153" w:rsidP="001D1B76">
            <w:pPr>
              <w:tabs>
                <w:tab w:val="center" w:pos="4252"/>
                <w:tab w:val="right" w:pos="8504"/>
              </w:tabs>
              <w:snapToGrid w:val="0"/>
              <w:spacing w:line="276" w:lineRule="auto"/>
              <w:ind w:left="195" w:hangingChars="100" w:hanging="195"/>
              <w:rPr>
                <w:rFonts w:ascii="ＭＳ 明朝" w:cs="ＭＳ Ｐゴシック"/>
              </w:rPr>
            </w:pPr>
            <w:sdt>
              <w:sdtPr>
                <w:rPr>
                  <w:rFonts w:hint="eastAsia"/>
                  <w:b/>
                  <w:sz w:val="20"/>
                </w:rPr>
                <w:id w:val="389072757"/>
                <w14:checkbox>
                  <w14:checked w14:val="0"/>
                  <w14:checkedState w14:val="00FE" w14:font="Wingdings"/>
                  <w14:uncheckedState w14:val="2610" w14:font="ＭＳ ゴシック"/>
                </w14:checkbox>
              </w:sdtPr>
              <w:sdtEndPr/>
              <w:sdtContent>
                <w:r w:rsidR="000104AE" w:rsidRPr="009E0153">
                  <w:rPr>
                    <w:rFonts w:hint="eastAsia"/>
                    <w:b/>
                    <w:sz w:val="20"/>
                  </w:rPr>
                  <w:t>☐</w:t>
                </w:r>
              </w:sdtContent>
            </w:sdt>
            <w:r w:rsidR="000104AE" w:rsidRPr="009E0153">
              <w:rPr>
                <w:rFonts w:ascii="ＭＳ 明朝" w:cs="ＭＳ Ｐゴシック" w:hint="eastAsia"/>
              </w:rPr>
              <w:t>障害を有する児童に関する個別の支援計画</w:t>
            </w:r>
          </w:p>
          <w:p w:rsidR="00CF271A" w:rsidRPr="009E0153" w:rsidRDefault="00CF271A" w:rsidP="001D1B76">
            <w:pPr>
              <w:tabs>
                <w:tab w:val="center" w:pos="4252"/>
                <w:tab w:val="right" w:pos="8504"/>
              </w:tabs>
              <w:snapToGrid w:val="0"/>
              <w:spacing w:line="276" w:lineRule="auto"/>
              <w:ind w:left="174" w:hangingChars="100" w:hanging="174"/>
            </w:pPr>
          </w:p>
          <w:p w:rsidR="00CF271A" w:rsidRPr="009E0153" w:rsidRDefault="00CF271A" w:rsidP="001D1B76">
            <w:pPr>
              <w:tabs>
                <w:tab w:val="center" w:pos="4252"/>
                <w:tab w:val="right" w:pos="8504"/>
              </w:tabs>
              <w:snapToGrid w:val="0"/>
              <w:spacing w:line="276" w:lineRule="auto"/>
              <w:ind w:left="174" w:hangingChars="100" w:hanging="174"/>
            </w:pPr>
          </w:p>
          <w:p w:rsidR="00CF271A" w:rsidRPr="009E0153" w:rsidRDefault="00CF271A" w:rsidP="001D1B76">
            <w:pPr>
              <w:tabs>
                <w:tab w:val="center" w:pos="4252"/>
                <w:tab w:val="right" w:pos="8504"/>
              </w:tabs>
              <w:snapToGrid w:val="0"/>
              <w:spacing w:line="276" w:lineRule="auto"/>
              <w:ind w:left="174" w:hangingChars="100" w:hanging="174"/>
            </w:pPr>
          </w:p>
          <w:p w:rsidR="00CF271A" w:rsidRPr="009E0153" w:rsidRDefault="009E0153" w:rsidP="001D1B76">
            <w:pPr>
              <w:tabs>
                <w:tab w:val="center" w:pos="4252"/>
                <w:tab w:val="right" w:pos="8504"/>
              </w:tabs>
              <w:snapToGrid w:val="0"/>
              <w:spacing w:line="276" w:lineRule="auto"/>
              <w:ind w:left="195" w:hangingChars="100" w:hanging="195"/>
            </w:pPr>
            <w:sdt>
              <w:sdtPr>
                <w:rPr>
                  <w:rFonts w:hint="eastAsia"/>
                  <w:b/>
                  <w:sz w:val="20"/>
                </w:rPr>
                <w:id w:val="-127484234"/>
                <w14:checkbox>
                  <w14:checked w14:val="0"/>
                  <w14:checkedState w14:val="00FE" w14:font="Wingdings"/>
                  <w14:uncheckedState w14:val="2610" w14:font="ＭＳ ゴシック"/>
                </w14:checkbox>
              </w:sdtPr>
              <w:sdtEndPr/>
              <w:sdtContent>
                <w:r w:rsidR="00CF271A" w:rsidRPr="009E0153">
                  <w:rPr>
                    <w:rFonts w:hint="eastAsia"/>
                    <w:b/>
                    <w:sz w:val="20"/>
                  </w:rPr>
                  <w:t>☐</w:t>
                </w:r>
              </w:sdtContent>
            </w:sdt>
            <w:r w:rsidR="00CF271A" w:rsidRPr="009E0153">
              <w:t>認定こども園園児指導要録</w:t>
            </w:r>
          </w:p>
        </w:tc>
        <w:tc>
          <w:tcPr>
            <w:tcW w:w="992" w:type="dxa"/>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66693547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99880997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00994490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81030055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9057159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2479935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637329012"/>
                <w14:checkbox>
                  <w14:checked w14:val="0"/>
                  <w14:checkedState w14:val="00FE" w14:font="Wingdings"/>
                  <w14:uncheckedState w14:val="2610" w14:font="ＭＳ ゴシック"/>
                </w14:checkbox>
              </w:sdtPr>
              <w:sdtEndPr/>
              <w:sdtContent>
                <w:r w:rsidR="00A97C88"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36090940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15695979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9019724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tc>
        <w:tc>
          <w:tcPr>
            <w:tcW w:w="709" w:type="dxa"/>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r w:rsidRPr="009E0153">
              <w:rPr>
                <w:rFonts w:ascii="ＭＳ Ｐ明朝" w:eastAsia="ＭＳ Ｐ明朝" w:hAnsi="ＭＳ Ｐ明朝" w:hint="eastAsia"/>
                <w:b/>
                <w:sz w:val="22"/>
                <w:szCs w:val="22"/>
              </w:rPr>
              <w:t xml:space="preserve">第２　</w:t>
            </w:r>
          </w:p>
          <w:p w:rsidR="00317690" w:rsidRPr="009E0153" w:rsidRDefault="00317690" w:rsidP="001D1B76">
            <w:pPr>
              <w:tabs>
                <w:tab w:val="center" w:pos="4252"/>
                <w:tab w:val="right" w:pos="8504"/>
              </w:tabs>
              <w:snapToGrid w:val="0"/>
              <w:rPr>
                <w:rFonts w:ascii="ＭＳ Ｐ明朝" w:eastAsia="ＭＳ Ｐ明朝" w:hAnsi="ＭＳ Ｐ明朝"/>
              </w:rPr>
            </w:pPr>
            <w:r w:rsidRPr="009E0153">
              <w:rPr>
                <w:rFonts w:ascii="ＭＳ Ｐ明朝" w:eastAsia="ＭＳ Ｐ明朝" w:hAnsi="ＭＳ Ｐ明朝" w:hint="eastAsia"/>
                <w:b/>
                <w:sz w:val="22"/>
                <w:szCs w:val="22"/>
              </w:rPr>
              <w:t>教育・保育内容</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spacing w:line="276" w:lineRule="auto"/>
              <w:rPr>
                <w:rFonts w:ascii="ＭＳ Ｐ明朝" w:eastAsia="ＭＳ Ｐ明朝" w:hAnsi="ＭＳ Ｐ明朝"/>
                <w:b/>
                <w:sz w:val="22"/>
                <w:szCs w:val="22"/>
              </w:rPr>
            </w:pPr>
          </w:p>
        </w:tc>
        <w:tc>
          <w:tcPr>
            <w:tcW w:w="8360" w:type="dxa"/>
            <w:shd w:val="clear" w:color="auto" w:fill="auto"/>
          </w:tcPr>
          <w:p w:rsidR="00317690" w:rsidRPr="009E0153" w:rsidRDefault="00317690" w:rsidP="001D1B76">
            <w:pPr>
              <w:tabs>
                <w:tab w:val="center" w:pos="4252"/>
                <w:tab w:val="right" w:pos="8504"/>
              </w:tabs>
              <w:snapToGrid w:val="0"/>
              <w:spacing w:line="276" w:lineRule="auto"/>
              <w:ind w:firstLineChars="100" w:firstLine="195"/>
              <w:rPr>
                <w:b/>
                <w:sz w:val="20"/>
              </w:rPr>
            </w:pPr>
          </w:p>
          <w:p w:rsidR="00317690" w:rsidRPr="009E0153" w:rsidRDefault="009E0153" w:rsidP="001D1B76">
            <w:pPr>
              <w:tabs>
                <w:tab w:val="center" w:pos="4252"/>
                <w:tab w:val="right" w:pos="8504"/>
              </w:tabs>
              <w:snapToGrid w:val="0"/>
              <w:spacing w:line="276" w:lineRule="auto"/>
              <w:ind w:firstLineChars="100" w:firstLine="195"/>
              <w:rPr>
                <w:b/>
              </w:rPr>
            </w:pPr>
            <w:sdt>
              <w:sdtPr>
                <w:rPr>
                  <w:rFonts w:hint="eastAsia"/>
                  <w:b/>
                  <w:sz w:val="20"/>
                </w:rPr>
                <w:id w:val="123427664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指導要録は適切に保存されているか。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・指導要録及びその写しのうち入園、卒園等の学籍に関する記録については、その保存期間を</w:t>
            </w:r>
            <w:r w:rsidRPr="009E0153">
              <w:rPr>
                <w:rFonts w:hint="eastAsia"/>
              </w:rPr>
              <w:t>20</w:t>
            </w:r>
            <w:r w:rsidRPr="009E0153">
              <w:rPr>
                <w:rFonts w:hint="eastAsia"/>
              </w:rPr>
              <w:t>年が望ましい。（幼稚園幼児指導要録もしくは保育所児童保育要録を作成した際には、送付及び保存等についても、それぞれの通知に準じて取り扱うこと）</w:t>
            </w:r>
          </w:p>
          <w:p w:rsidR="00317690" w:rsidRPr="009E0153" w:rsidRDefault="00317690" w:rsidP="001D1B76">
            <w:pPr>
              <w:tabs>
                <w:tab w:val="center" w:pos="4252"/>
                <w:tab w:val="right" w:pos="8504"/>
              </w:tabs>
              <w:snapToGrid w:val="0"/>
              <w:spacing w:line="276" w:lineRule="auto"/>
              <w:ind w:left="174" w:hangingChars="100" w:hanging="174"/>
              <w:rPr>
                <w:shd w:val="pct15" w:color="auto" w:fill="FFFFFF"/>
              </w:rPr>
            </w:pPr>
          </w:p>
          <w:p w:rsidR="00317690" w:rsidRPr="009E0153" w:rsidRDefault="009E0153" w:rsidP="001D1B76">
            <w:pPr>
              <w:tabs>
                <w:tab w:val="center" w:pos="4252"/>
                <w:tab w:val="right" w:pos="8504"/>
              </w:tabs>
              <w:snapToGrid w:val="0"/>
              <w:spacing w:line="276" w:lineRule="auto"/>
              <w:ind w:leftChars="100" w:left="174"/>
              <w:rPr>
                <w:b/>
              </w:rPr>
            </w:pPr>
            <w:sdt>
              <w:sdtPr>
                <w:rPr>
                  <w:rFonts w:hint="eastAsia"/>
                  <w:b/>
                  <w:sz w:val="20"/>
                </w:rPr>
                <w:id w:val="-179289144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小学校との連携を通じた質の向上を図っているか。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・園児の発達や学びの連続性を確保する観点から、小学校教育への円滑な接続に向けた教育及び保育の内容の工夫を図ること。</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noProof/>
              </w:rPr>
              <mc:AlternateContent>
                <mc:Choice Requires="wpg">
                  <w:drawing>
                    <wp:anchor distT="0" distB="0" distL="114300" distR="114300" simplePos="0" relativeHeight="251673600" behindDoc="0" locked="0" layoutInCell="1" allowOverlap="1" wp14:anchorId="2F7DA308" wp14:editId="01E44626">
                      <wp:simplePos x="0" y="0"/>
                      <wp:positionH relativeFrom="column">
                        <wp:posOffset>843915</wp:posOffset>
                      </wp:positionH>
                      <wp:positionV relativeFrom="paragraph">
                        <wp:posOffset>60325</wp:posOffset>
                      </wp:positionV>
                      <wp:extent cx="3989069" cy="381000"/>
                      <wp:effectExtent l="0" t="0" r="12065" b="19050"/>
                      <wp:wrapNone/>
                      <wp:docPr id="5" name="グループ化 5"/>
                      <wp:cNvGraphicFramePr/>
                      <a:graphic xmlns:a="http://schemas.openxmlformats.org/drawingml/2006/main">
                        <a:graphicData uri="http://schemas.microsoft.com/office/word/2010/wordprocessingGroup">
                          <wpg:wgp>
                            <wpg:cNvGrpSpPr/>
                            <wpg:grpSpPr>
                              <a:xfrm>
                                <a:off x="0" y="0"/>
                                <a:ext cx="3989069" cy="381000"/>
                                <a:chOff x="0" y="0"/>
                                <a:chExt cx="3989069" cy="381000"/>
                              </a:xfrm>
                            </wpg:grpSpPr>
                            <wps:wsp>
                              <wps:cNvPr id="3" name="左大かっこ 3"/>
                              <wps:cNvSpPr/>
                              <wps:spPr>
                                <a:xfrm>
                                  <a:off x="0" y="0"/>
                                  <a:ext cx="45085" cy="381000"/>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左大かっこ 4"/>
                              <wps:cNvSpPr/>
                              <wps:spPr>
                                <a:xfrm rot="10800000">
                                  <a:off x="3943350" y="0"/>
                                  <a:ext cx="45719" cy="3810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35C5B1" id="グループ化 5" o:spid="_x0000_s1026" style="position:absolute;left:0;text-align:left;margin-left:66.45pt;margin-top:4.75pt;width:314.1pt;height:30pt;z-index:251673600" coordsize="3989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7" type="#_x0000_t85" style="position:absolute;width:45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" adj="213" strokecolor="black [3213]" strokeweight=".5pt">
                        <v:stroke joinstyle="miter"/>
                      </v:shape>
                      <v:shape id="左大かっこ 4" o:spid="_x0000_s1028" type="#_x0000_t85" style="position:absolute;left:39433;width:457;height:38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" adj="216" strokecolor="windowText" strokeweight=".5pt">
                        <v:stroke joinstyle="miter"/>
                      </v:shape>
                    </v:group>
                  </w:pict>
                </mc:Fallback>
              </mc:AlternateContent>
            </w:r>
            <w:r w:rsidRPr="009E0153">
              <w:rPr>
                <w:rFonts w:hint="eastAsia"/>
              </w:rPr>
              <w:t xml:space="preserve">　　　具体的に：</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 xml:space="preserve">　　　　</w:t>
            </w:r>
          </w:p>
          <w:p w:rsidR="00317690" w:rsidRPr="009E0153" w:rsidRDefault="00317690" w:rsidP="001D1B76">
            <w:pPr>
              <w:tabs>
                <w:tab w:val="center" w:pos="4252"/>
                <w:tab w:val="right" w:pos="8504"/>
              </w:tabs>
              <w:snapToGrid w:val="0"/>
              <w:spacing w:line="276" w:lineRule="auto"/>
            </w:pPr>
          </w:p>
        </w:tc>
        <w:tc>
          <w:tcPr>
            <w:tcW w:w="2218" w:type="dxa"/>
            <w:shd w:val="clear" w:color="auto" w:fill="auto"/>
          </w:tcPr>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spacing w:line="276" w:lineRule="auto"/>
              <w:ind w:left="174" w:hangingChars="100" w:hanging="174"/>
              <w:jc w:val="left"/>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・基準省令第五　五</w:t>
            </w:r>
          </w:p>
          <w:p w:rsidR="00317690" w:rsidRPr="009E0153" w:rsidRDefault="00317690" w:rsidP="001D1B76">
            <w:pPr>
              <w:tabs>
                <w:tab w:val="center" w:pos="4252"/>
                <w:tab w:val="right" w:pos="8504"/>
              </w:tabs>
              <w:snapToGrid w:val="0"/>
              <w:spacing w:line="276" w:lineRule="auto"/>
            </w:pPr>
            <w:r w:rsidRPr="009E0153">
              <w:rPr>
                <w:rFonts w:hint="eastAsia"/>
              </w:rPr>
              <w:t>・教育・保育要領第３章</w:t>
            </w:r>
          </w:p>
          <w:p w:rsidR="00317690" w:rsidRPr="009E0153" w:rsidRDefault="00317690" w:rsidP="001D1B76">
            <w:pPr>
              <w:spacing w:line="276" w:lineRule="auto"/>
              <w:ind w:left="174" w:hangingChars="100" w:hanging="174"/>
              <w:jc w:val="left"/>
            </w:pPr>
          </w:p>
        </w:tc>
        <w:tc>
          <w:tcPr>
            <w:tcW w:w="2048" w:type="dxa"/>
          </w:tcPr>
          <w:p w:rsidR="00317690" w:rsidRPr="009E0153" w:rsidRDefault="00317690" w:rsidP="001D1B76">
            <w:pPr>
              <w:spacing w:line="276" w:lineRule="auto"/>
              <w:rPr>
                <w:rFonts w:ascii="ＭＳ 明朝" w:hAnsi="ＭＳ 明朝" w:cs="ＭＳ Ｐゴシック"/>
              </w:rPr>
            </w:pPr>
          </w:p>
        </w:tc>
        <w:tc>
          <w:tcPr>
            <w:tcW w:w="992" w:type="dxa"/>
            <w:shd w:val="clear" w:color="auto" w:fill="auto"/>
          </w:tcPr>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22109447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207287520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61286998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78912807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pPr>
          </w:p>
        </w:tc>
        <w:tc>
          <w:tcPr>
            <w:tcW w:w="709" w:type="dxa"/>
            <w:shd w:val="clear" w:color="auto" w:fill="auto"/>
          </w:tcPr>
          <w:p w:rsidR="00317690" w:rsidRPr="009E0153" w:rsidRDefault="00317690" w:rsidP="001D1B76">
            <w:pPr>
              <w:tabs>
                <w:tab w:val="center" w:pos="4252"/>
                <w:tab w:val="right" w:pos="8504"/>
              </w:tabs>
              <w:snapToGrid w:val="0"/>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第３　</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健康・安全</w:t>
            </w: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ind w:left="349" w:hangingChars="200" w:hanging="349"/>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第３　</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健康・安全</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第３　</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健康・安全</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第３　</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健康・安全</w:t>
            </w:r>
          </w:p>
          <w:p w:rsidR="00317690" w:rsidRPr="009E0153" w:rsidRDefault="00317690" w:rsidP="001D1B76">
            <w:pPr>
              <w:tabs>
                <w:tab w:val="center" w:pos="4252"/>
                <w:tab w:val="right" w:pos="8504"/>
              </w:tabs>
              <w:snapToGrid w:val="0"/>
              <w:rPr>
                <w:rFonts w:ascii="ＭＳ Ｐ明朝" w:eastAsia="ＭＳ Ｐ明朝" w:hAnsi="ＭＳ Ｐ明朝"/>
              </w:rPr>
            </w:pPr>
          </w:p>
        </w:tc>
        <w:tc>
          <w:tcPr>
            <w:tcW w:w="8360" w:type="dxa"/>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spacing w:line="276" w:lineRule="auto"/>
              <w:rPr>
                <w:b/>
                <w:shd w:val="pct15" w:color="auto" w:fill="FFFFFF"/>
              </w:rPr>
            </w:pPr>
            <w:r w:rsidRPr="009E0153">
              <w:rPr>
                <w:rFonts w:hint="eastAsia"/>
                <w:b/>
                <w:shd w:val="pct15" w:color="auto" w:fill="FFFFFF"/>
              </w:rPr>
              <w:t>１　健康の保持増進に関する取組状況</w:t>
            </w:r>
          </w:p>
          <w:p w:rsidR="00317690" w:rsidRPr="009E0153" w:rsidRDefault="00317690" w:rsidP="001D1B76">
            <w:pPr>
              <w:spacing w:line="276" w:lineRule="auto"/>
              <w:rPr>
                <w:b/>
                <w:shd w:val="pct15" w:color="auto" w:fill="FFFFFF"/>
              </w:rPr>
            </w:pPr>
          </w:p>
          <w:p w:rsidR="00317690" w:rsidRPr="009E0153" w:rsidRDefault="00317690" w:rsidP="001D1B76">
            <w:pPr>
              <w:spacing w:line="276" w:lineRule="auto"/>
              <w:rPr>
                <w:b/>
              </w:rPr>
            </w:pPr>
            <w:r w:rsidRPr="009E0153">
              <w:rPr>
                <w:rFonts w:hint="eastAsia"/>
              </w:rPr>
              <w:t xml:space="preserve">　</w:t>
            </w:r>
            <w:sdt>
              <w:sdtPr>
                <w:rPr>
                  <w:rFonts w:hint="eastAsia"/>
                  <w:b/>
                  <w:sz w:val="20"/>
                </w:rPr>
                <w:id w:val="644630472"/>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健康診断は、適正に実施されているか。</w:t>
            </w:r>
          </w:p>
          <w:p w:rsidR="00317690" w:rsidRPr="009E0153" w:rsidRDefault="00317690" w:rsidP="001D1B76">
            <w:pPr>
              <w:spacing w:line="276" w:lineRule="auto"/>
              <w:ind w:left="350" w:hangingChars="200" w:hanging="350"/>
            </w:pPr>
            <w:r w:rsidRPr="009E0153">
              <w:rPr>
                <w:rFonts w:hint="eastAsia"/>
                <w:b/>
              </w:rPr>
              <w:t xml:space="preserve">　</w:t>
            </w:r>
            <w:r w:rsidRPr="009E0153">
              <w:rPr>
                <w:rFonts w:hint="eastAsia"/>
              </w:rPr>
              <w:t>・入園時及び毎年度</w:t>
            </w:r>
            <w:r w:rsidRPr="009E0153">
              <w:rPr>
                <w:rFonts w:hint="eastAsia"/>
              </w:rPr>
              <w:t>2</w:t>
            </w:r>
            <w:r w:rsidRPr="009E0153">
              <w:rPr>
                <w:rFonts w:hint="eastAsia"/>
              </w:rPr>
              <w:t>回行う（そのうち</w:t>
            </w:r>
            <w:r w:rsidRPr="009E0153">
              <w:rPr>
                <w:rFonts w:hint="eastAsia"/>
              </w:rPr>
              <w:t>1</w:t>
            </w:r>
            <w:r w:rsidRPr="009E0153">
              <w:rPr>
                <w:rFonts w:hint="eastAsia"/>
              </w:rPr>
              <w:t>回は</w:t>
            </w:r>
            <w:r w:rsidRPr="009E0153">
              <w:rPr>
                <w:rFonts w:hint="eastAsia"/>
              </w:rPr>
              <w:t>6</w:t>
            </w:r>
            <w:r w:rsidRPr="009E0153">
              <w:rPr>
                <w:rFonts w:hint="eastAsia"/>
              </w:rPr>
              <w:t>月</w:t>
            </w:r>
            <w:r w:rsidRPr="009E0153">
              <w:rPr>
                <w:rFonts w:hint="eastAsia"/>
              </w:rPr>
              <w:t>30</w:t>
            </w:r>
            <w:r w:rsidRPr="009E0153">
              <w:rPr>
                <w:rFonts w:hint="eastAsia"/>
              </w:rPr>
              <w:t>日までに行うものとする。）ことを原則とする。</w:t>
            </w:r>
          </w:p>
          <w:p w:rsidR="00317690" w:rsidRPr="009E0153" w:rsidRDefault="00317690" w:rsidP="001D1B76">
            <w:pPr>
              <w:spacing w:line="276" w:lineRule="auto"/>
              <w:rPr>
                <w:b/>
              </w:rPr>
            </w:pPr>
          </w:p>
          <w:p w:rsidR="00317690" w:rsidRPr="009E0153" w:rsidRDefault="00317690" w:rsidP="001D1B76">
            <w:pPr>
              <w:spacing w:line="276" w:lineRule="auto"/>
              <w:ind w:left="174" w:hangingChars="100" w:hanging="174"/>
              <w:rPr>
                <w:b/>
              </w:rPr>
            </w:pPr>
            <w:r w:rsidRPr="009E0153">
              <w:rPr>
                <w:rFonts w:hint="eastAsia"/>
              </w:rPr>
              <w:t xml:space="preserve">　</w:t>
            </w:r>
            <w:sdt>
              <w:sdtPr>
                <w:rPr>
                  <w:rFonts w:hint="eastAsia"/>
                  <w:b/>
                  <w:sz w:val="20"/>
                </w:rPr>
                <w:id w:val="382993650"/>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日々の健康状態の把握、発育及び発達状態の把握を行っているか。</w:t>
            </w:r>
          </w:p>
          <w:p w:rsidR="00317690" w:rsidRPr="009E0153" w:rsidRDefault="00317690" w:rsidP="001D1B76">
            <w:pPr>
              <w:spacing w:line="276" w:lineRule="auto"/>
              <w:ind w:left="175" w:hangingChars="100" w:hanging="175"/>
            </w:pPr>
            <w:r w:rsidRPr="009E0153">
              <w:rPr>
                <w:rFonts w:hint="eastAsia"/>
                <w:b/>
              </w:rPr>
              <w:t xml:space="preserve">　</w:t>
            </w:r>
            <w:r w:rsidRPr="009E0153">
              <w:rPr>
                <w:rFonts w:hint="eastAsia"/>
              </w:rPr>
              <w:t>・既往歴、予防接種歴を把握し、記録を整理すること。</w:t>
            </w:r>
          </w:p>
          <w:p w:rsidR="00317690" w:rsidRPr="009E0153" w:rsidRDefault="00317690" w:rsidP="001D1B76">
            <w:pPr>
              <w:spacing w:line="276" w:lineRule="auto"/>
              <w:ind w:left="174" w:hangingChars="100" w:hanging="174"/>
            </w:pPr>
            <w:r w:rsidRPr="009E0153">
              <w:rPr>
                <w:rFonts w:hint="eastAsia"/>
              </w:rPr>
              <w:t xml:space="preserve">　・保護者からの情報とともに、登園時及び保育中を通じて子どもの状態を観察すること。　</w:t>
            </w:r>
          </w:p>
          <w:p w:rsidR="00317690" w:rsidRPr="009E0153" w:rsidRDefault="00317690" w:rsidP="001D1B76">
            <w:pPr>
              <w:spacing w:line="276" w:lineRule="auto"/>
              <w:ind w:left="349" w:hangingChars="200" w:hanging="349"/>
            </w:pPr>
            <w:r w:rsidRPr="009E0153">
              <w:rPr>
                <w:rFonts w:hint="eastAsia"/>
              </w:rPr>
              <w:t xml:space="preserve">　・午睡を必要とする園児と必要としない園児に対し、それぞれに環境を整えること。</w:t>
            </w:r>
          </w:p>
          <w:p w:rsidR="00317690" w:rsidRPr="009E0153" w:rsidRDefault="00317690" w:rsidP="001D1B76">
            <w:pPr>
              <w:spacing w:line="276" w:lineRule="auto"/>
              <w:ind w:left="349" w:hangingChars="200" w:hanging="349"/>
            </w:pPr>
          </w:p>
          <w:p w:rsidR="00317690" w:rsidRPr="009E0153" w:rsidRDefault="009E0153" w:rsidP="001D1B76">
            <w:pPr>
              <w:spacing w:line="276" w:lineRule="auto"/>
              <w:ind w:leftChars="100" w:left="369" w:hangingChars="100" w:hanging="195"/>
              <w:rPr>
                <w:b/>
              </w:rPr>
            </w:pPr>
            <w:sdt>
              <w:sdtPr>
                <w:rPr>
                  <w:rFonts w:hint="eastAsia"/>
                  <w:b/>
                  <w:sz w:val="20"/>
                </w:rPr>
                <w:id w:val="-8523546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574A62" w:rsidRPr="009E0153">
              <w:rPr>
                <w:rFonts w:hint="eastAsia"/>
                <w:b/>
              </w:rPr>
              <w:t>家庭での</w:t>
            </w:r>
            <w:r w:rsidR="00317690" w:rsidRPr="009E0153">
              <w:rPr>
                <w:rFonts w:hint="eastAsia"/>
                <w:b/>
              </w:rPr>
              <w:t>虐待が疑われる場合又は虐待事例があった場合の対応について理解しているか。</w:t>
            </w:r>
          </w:p>
          <w:p w:rsidR="00317690" w:rsidRPr="009E0153" w:rsidRDefault="00317690" w:rsidP="001D1B76">
            <w:pPr>
              <w:spacing w:line="276" w:lineRule="auto"/>
              <w:ind w:leftChars="100" w:left="348" w:hangingChars="100" w:hanging="174"/>
            </w:pPr>
            <w:r w:rsidRPr="009E0153">
              <w:rPr>
                <w:rFonts w:hint="eastAsia"/>
              </w:rPr>
              <w:t>・不適切な養育の兆候が見られる場合には、市町村や関係機関と連携し、要保護児童対策地域協議会で検討するなど、対応を図ること。</w:t>
            </w:r>
          </w:p>
          <w:p w:rsidR="00317690" w:rsidRPr="009E0153" w:rsidRDefault="00317690" w:rsidP="001D1B76">
            <w:pPr>
              <w:spacing w:line="276" w:lineRule="auto"/>
              <w:ind w:left="174" w:hangingChars="100" w:hanging="174"/>
            </w:pPr>
            <w:r w:rsidRPr="009E0153">
              <w:rPr>
                <w:rFonts w:hint="eastAsia"/>
              </w:rPr>
              <w:t xml:space="preserve">　・虐待が疑われる場合には、速やかに市町村又は児童相談所に通告すること。</w:t>
            </w:r>
          </w:p>
          <w:p w:rsidR="00317690" w:rsidRPr="009E0153" w:rsidRDefault="00317690" w:rsidP="001D1B76">
            <w:pPr>
              <w:spacing w:line="276" w:lineRule="auto"/>
              <w:ind w:left="174" w:hangingChars="100" w:hanging="174"/>
              <w:rPr>
                <w:b/>
              </w:rPr>
            </w:pPr>
            <w:r w:rsidRPr="009E0153">
              <w:rPr>
                <w:rFonts w:hint="eastAsia"/>
              </w:rPr>
              <w:t xml:space="preserve">　・園では、十分な観察や情報の収集に努め、その結果を記録しておくこと。</w:t>
            </w:r>
          </w:p>
          <w:p w:rsidR="00317690" w:rsidRPr="009E0153" w:rsidRDefault="0031769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317690" w:rsidRPr="009E0153" w:rsidRDefault="009E0153" w:rsidP="001D1B76">
            <w:pPr>
              <w:spacing w:line="276" w:lineRule="auto"/>
              <w:ind w:leftChars="100" w:left="174"/>
              <w:rPr>
                <w:b/>
              </w:rPr>
            </w:pPr>
            <w:sdt>
              <w:sdtPr>
                <w:rPr>
                  <w:rFonts w:hint="eastAsia"/>
                  <w:b/>
                  <w:sz w:val="20"/>
                </w:rPr>
                <w:id w:val="-164465837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感染症等の予防対策を適切に行っているか。</w:t>
            </w:r>
          </w:p>
          <w:p w:rsidR="00317690" w:rsidRPr="009E0153" w:rsidRDefault="00317690" w:rsidP="001D1B76">
            <w:pPr>
              <w:spacing w:line="276" w:lineRule="auto"/>
              <w:ind w:left="350" w:hangingChars="200" w:hanging="350"/>
              <w:rPr>
                <w:w w:val="90"/>
              </w:rPr>
            </w:pPr>
            <w:r w:rsidRPr="009E0153">
              <w:rPr>
                <w:rFonts w:hint="eastAsia"/>
                <w:b/>
              </w:rPr>
              <w:t xml:space="preserve">　</w:t>
            </w:r>
            <w:r w:rsidRPr="009E0153">
              <w:rPr>
                <w:rFonts w:hint="eastAsia"/>
                <w:w w:val="90"/>
              </w:rPr>
              <w:t>・職員の健康管理の徹底、職員及び児童に対して手洗いやうがいの励行をするなど衛生教育の徹底を図ること。</w:t>
            </w:r>
          </w:p>
          <w:p w:rsidR="00317690" w:rsidRPr="009E0153" w:rsidRDefault="00317690" w:rsidP="001D1B76">
            <w:pPr>
              <w:spacing w:line="276" w:lineRule="auto"/>
              <w:ind w:left="156" w:hangingChars="100" w:hanging="156"/>
              <w:rPr>
                <w:w w:val="90"/>
              </w:rPr>
            </w:pPr>
            <w:r w:rsidRPr="009E0153">
              <w:rPr>
                <w:rFonts w:hint="eastAsia"/>
                <w:w w:val="90"/>
              </w:rPr>
              <w:t xml:space="preserve">　・職員に対し、年</w:t>
            </w:r>
            <w:r w:rsidRPr="009E0153">
              <w:rPr>
                <w:rFonts w:hint="eastAsia"/>
                <w:w w:val="90"/>
              </w:rPr>
              <w:t>1</w:t>
            </w:r>
            <w:r w:rsidRPr="009E0153">
              <w:rPr>
                <w:rFonts w:hint="eastAsia"/>
                <w:w w:val="90"/>
              </w:rPr>
              <w:t>回以上の衛生管理に関する研修を実施すること。</w:t>
            </w:r>
          </w:p>
          <w:p w:rsidR="00317690" w:rsidRPr="009E0153" w:rsidRDefault="00317690" w:rsidP="001D1B76">
            <w:pPr>
              <w:spacing w:line="276" w:lineRule="auto"/>
              <w:rPr>
                <w:b/>
                <w:w w:val="90"/>
              </w:rPr>
            </w:pPr>
          </w:p>
          <w:p w:rsidR="00317690" w:rsidRPr="009E0153" w:rsidRDefault="009E0153" w:rsidP="001D1B76">
            <w:pPr>
              <w:spacing w:line="276" w:lineRule="auto"/>
              <w:ind w:leftChars="100" w:left="174"/>
              <w:rPr>
                <w:b/>
              </w:rPr>
            </w:pPr>
            <w:sdt>
              <w:sdtPr>
                <w:rPr>
                  <w:rFonts w:hint="eastAsia"/>
                  <w:b/>
                  <w:sz w:val="20"/>
                </w:rPr>
                <w:id w:val="74330142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感染症等が発生した場合の対応を適切に行っているか。</w:t>
            </w:r>
          </w:p>
          <w:p w:rsidR="00317690" w:rsidRPr="009E0153" w:rsidRDefault="00317690" w:rsidP="001D1B76">
            <w:pPr>
              <w:spacing w:line="276" w:lineRule="auto"/>
              <w:ind w:left="317" w:hangingChars="200" w:hanging="317"/>
              <w:rPr>
                <w:strike/>
                <w:w w:val="90"/>
              </w:rPr>
            </w:pPr>
            <w:r w:rsidRPr="009E0153">
              <w:rPr>
                <w:rFonts w:hint="eastAsia"/>
                <w:b/>
                <w:w w:val="90"/>
              </w:rPr>
              <w:t xml:space="preserve">　</w:t>
            </w:r>
            <w:r w:rsidRPr="009E0153">
              <w:rPr>
                <w:rFonts w:hint="eastAsia"/>
                <w:w w:val="90"/>
              </w:rPr>
              <w:t>・感染症発生や疑いがある場合には、必要に応じて、学校医、市町村、保健所等に連絡し指示に従うこと。</w:t>
            </w:r>
          </w:p>
          <w:p w:rsidR="00317690" w:rsidRPr="009E0153" w:rsidRDefault="00317690" w:rsidP="001D1B76">
            <w:pPr>
              <w:spacing w:line="276" w:lineRule="auto"/>
              <w:rPr>
                <w:w w:val="90"/>
              </w:rPr>
            </w:pPr>
            <w:r w:rsidRPr="009E0153">
              <w:rPr>
                <w:rFonts w:hint="eastAsia"/>
                <w:w w:val="90"/>
              </w:rPr>
              <w:t xml:space="preserve">　・感染症の治癒を確認した上（医師の証明書が望ましい）で再登園させること。</w:t>
            </w:r>
          </w:p>
          <w:p w:rsidR="00317690" w:rsidRPr="009E0153" w:rsidRDefault="00317690" w:rsidP="001D1B76">
            <w:pPr>
              <w:spacing w:line="276" w:lineRule="auto"/>
              <w:rPr>
                <w:w w:val="90"/>
              </w:rPr>
            </w:pPr>
            <w:r w:rsidRPr="009E0153">
              <w:rPr>
                <w:rFonts w:hint="eastAsia"/>
                <w:w w:val="90"/>
              </w:rPr>
              <w:t xml:space="preserve">　・定期薬及び臨時薬の受け渡し及び与薬は、受け渡し表を用いて適切に行うこと。</w:t>
            </w:r>
          </w:p>
          <w:p w:rsidR="00317690" w:rsidRPr="009E0153" w:rsidRDefault="00317690" w:rsidP="001D1B76">
            <w:pPr>
              <w:spacing w:line="276" w:lineRule="auto"/>
              <w:ind w:leftChars="100" w:left="330" w:hangingChars="100" w:hanging="156"/>
              <w:rPr>
                <w:w w:val="90"/>
              </w:rPr>
            </w:pPr>
            <w:r w:rsidRPr="009E0153">
              <w:rPr>
                <w:rFonts w:hint="eastAsia"/>
                <w:w w:val="90"/>
              </w:rPr>
              <w:t>・園児の疾病等の事態に備え、保健室等の環境を整え、救急用の薬品、材料等を常備し、適切な管理の下に全ての職員が対応できるようにしておくこと。</w:t>
            </w:r>
          </w:p>
          <w:p w:rsidR="00317690" w:rsidRPr="009E0153" w:rsidRDefault="00317690" w:rsidP="001D1B76">
            <w:pPr>
              <w:spacing w:line="276" w:lineRule="auto"/>
              <w:rPr>
                <w:w w:val="90"/>
              </w:rPr>
            </w:pPr>
          </w:p>
          <w:p w:rsidR="00317690" w:rsidRPr="009E0153" w:rsidRDefault="00317690" w:rsidP="001D1B76">
            <w:pPr>
              <w:spacing w:line="276" w:lineRule="auto"/>
              <w:rPr>
                <w:b/>
                <w:shd w:val="pct15" w:color="auto" w:fill="FFFFFF"/>
              </w:rPr>
            </w:pPr>
            <w:r w:rsidRPr="009E0153">
              <w:rPr>
                <w:rFonts w:hint="eastAsia"/>
                <w:b/>
                <w:shd w:val="pct15" w:color="auto" w:fill="FFFFFF"/>
              </w:rPr>
              <w:t>２　事故防止に関する取組状況</w:t>
            </w:r>
          </w:p>
          <w:p w:rsidR="00317690" w:rsidRPr="009E0153" w:rsidRDefault="00317690" w:rsidP="001D1B76">
            <w:pPr>
              <w:spacing w:line="276" w:lineRule="auto"/>
              <w:ind w:left="174" w:hangingChars="100" w:hanging="174"/>
              <w:rPr>
                <w:b/>
              </w:rPr>
            </w:pPr>
            <w:r w:rsidRPr="009E0153">
              <w:rPr>
                <w:rFonts w:hint="eastAsia"/>
              </w:rPr>
              <w:t xml:space="preserve">　</w:t>
            </w:r>
            <w:sdt>
              <w:sdtPr>
                <w:rPr>
                  <w:rFonts w:hint="eastAsia"/>
                  <w:b/>
                  <w:sz w:val="20"/>
                </w:rPr>
                <w:id w:val="1706285879"/>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乳幼児突然死症候群に対する配慮をしているか。</w:t>
            </w:r>
          </w:p>
          <w:p w:rsidR="00317690" w:rsidRPr="009E0153" w:rsidRDefault="00317690" w:rsidP="001D1B76">
            <w:pPr>
              <w:spacing w:line="276" w:lineRule="auto"/>
              <w:ind w:left="156" w:hangingChars="100" w:hanging="156"/>
              <w:rPr>
                <w:w w:val="90"/>
              </w:rPr>
            </w:pPr>
            <w:r w:rsidRPr="009E0153">
              <w:rPr>
                <w:rFonts w:hint="eastAsia"/>
                <w:w w:val="90"/>
              </w:rPr>
              <w:t xml:space="preserve">　・乳児を寝かせる場合には、仰向けに寝かせているか。</w:t>
            </w:r>
          </w:p>
          <w:p w:rsidR="00317690" w:rsidRPr="009E0153" w:rsidRDefault="00317690" w:rsidP="001D1B76">
            <w:pPr>
              <w:spacing w:line="276" w:lineRule="auto"/>
              <w:ind w:leftChars="100" w:left="330" w:hangingChars="100" w:hanging="156"/>
              <w:rPr>
                <w:w w:val="90"/>
              </w:rPr>
            </w:pPr>
            <w:r w:rsidRPr="009E0153">
              <w:rPr>
                <w:rFonts w:hint="eastAsia"/>
                <w:w w:val="90"/>
              </w:rPr>
              <w:t>・午睡チェック表などを用いて、睡眠中の児童の顔色や呼吸の状態をきめ細かく観察しているか。</w:t>
            </w:r>
          </w:p>
          <w:p w:rsidR="00317690" w:rsidRPr="009E0153" w:rsidRDefault="00317690" w:rsidP="001D1B76">
            <w:pPr>
              <w:spacing w:line="276" w:lineRule="auto"/>
              <w:ind w:firstLineChars="100" w:firstLine="156"/>
              <w:rPr>
                <w:w w:val="90"/>
              </w:rPr>
            </w:pPr>
            <w:r w:rsidRPr="009E0153">
              <w:rPr>
                <w:rFonts w:hint="eastAsia"/>
                <w:w w:val="90"/>
              </w:rPr>
              <w:t>・両親の喫煙など家庭環境を把握することに努めているか。</w:t>
            </w:r>
          </w:p>
          <w:p w:rsidR="00317690" w:rsidRPr="009E0153" w:rsidRDefault="00317690" w:rsidP="001D1B76">
            <w:pPr>
              <w:spacing w:line="276" w:lineRule="auto"/>
            </w:pPr>
          </w:p>
          <w:p w:rsidR="00317690" w:rsidRPr="009E0153" w:rsidRDefault="009E0153" w:rsidP="001D1B76">
            <w:pPr>
              <w:spacing w:line="276" w:lineRule="auto"/>
              <w:ind w:firstLineChars="100" w:firstLine="195"/>
              <w:rPr>
                <w:b/>
              </w:rPr>
            </w:pPr>
            <w:sdt>
              <w:sdtPr>
                <w:rPr>
                  <w:rFonts w:hint="eastAsia"/>
                  <w:b/>
                  <w:sz w:val="20"/>
                </w:rPr>
                <w:id w:val="63723358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園における安全計画を適切に策定しているか。</w:t>
            </w:r>
          </w:p>
          <w:p w:rsidR="00317690" w:rsidRPr="009E0153" w:rsidRDefault="00317690" w:rsidP="001D1B76">
            <w:pPr>
              <w:tabs>
                <w:tab w:val="center" w:pos="4252"/>
                <w:tab w:val="right" w:pos="8504"/>
              </w:tabs>
              <w:snapToGrid w:val="0"/>
              <w:spacing w:line="276" w:lineRule="auto"/>
              <w:ind w:left="350" w:hangingChars="200" w:hanging="350"/>
            </w:pPr>
            <w:r w:rsidRPr="009E0153">
              <w:rPr>
                <w:rFonts w:hint="eastAsia"/>
                <w:b/>
              </w:rPr>
              <w:t xml:space="preserve">　</w:t>
            </w:r>
            <w:r w:rsidRPr="009E0153">
              <w:rPr>
                <w:rFonts w:hint="eastAsia"/>
              </w:rPr>
              <w:t>・園児の安全の確保を図るため、施設及び設備の安全点検、園児に対する通学を含めた園生活その他の日常生活における安全に関する指導、職員の研修、その他園における安全に関する事項について計画を策定し、これを実施しなければならない。</w:t>
            </w:r>
          </w:p>
          <w:p w:rsidR="00317690" w:rsidRPr="009E0153" w:rsidRDefault="00317690" w:rsidP="001D1B76">
            <w:pPr>
              <w:tabs>
                <w:tab w:val="center" w:pos="4252"/>
                <w:tab w:val="right" w:pos="8504"/>
              </w:tabs>
              <w:snapToGrid w:val="0"/>
              <w:spacing w:line="276" w:lineRule="auto"/>
            </w:pPr>
            <w:r w:rsidRPr="009E0153">
              <w:rPr>
                <w:rFonts w:hint="eastAsia"/>
              </w:rPr>
              <w:t xml:space="preserve">　※事故発生の防止のため、次の点に留意して安全管理体制を確立すること。</w:t>
            </w:r>
          </w:p>
          <w:p w:rsidR="00317690" w:rsidRPr="009E0153" w:rsidRDefault="00317690" w:rsidP="001D1B76">
            <w:pPr>
              <w:tabs>
                <w:tab w:val="center" w:pos="4252"/>
                <w:tab w:val="right" w:pos="8504"/>
              </w:tabs>
              <w:snapToGrid w:val="0"/>
              <w:spacing w:line="276" w:lineRule="auto"/>
              <w:ind w:left="523" w:hangingChars="300" w:hanging="523"/>
            </w:pPr>
            <w:r w:rsidRPr="009E0153">
              <w:rPr>
                <w:rFonts w:hint="eastAsia"/>
              </w:rPr>
              <w:t xml:space="preserve">　・経営者、管理者自らが安全管理の重要性を認識し、組織的に安全管理体制の整備に努めること。</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・事故発生防止のための指針等の作成及び必要に応じた見直しに努めること。また、その内容等について、定期的に研修会を開催するなど全職員への周知徹底を図ること。</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・事故やヒヤリハット事例が発生した際には、その原因を解明し、再発防止のための対策を講じること。</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・児童の安全の確保に関して保護者との連携が図れるよう、保護者に対し、安全計画に基づく取組の内容等について周知しているか。</w:t>
            </w:r>
          </w:p>
          <w:p w:rsidR="00B70B10" w:rsidRPr="009E0153" w:rsidRDefault="00B70B1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rPr>
                <w:b/>
              </w:rPr>
            </w:pPr>
            <w:r w:rsidRPr="009E0153">
              <w:rPr>
                <w:rFonts w:hint="eastAsia"/>
              </w:rPr>
              <w:t xml:space="preserve">　</w:t>
            </w:r>
            <w:r w:rsidRPr="009E0153">
              <w:rPr>
                <w:rFonts w:hint="eastAsia"/>
                <w:b/>
                <w:sz w:val="20"/>
              </w:rPr>
              <w:t xml:space="preserve"> </w:t>
            </w:r>
            <w:sdt>
              <w:sdtPr>
                <w:rPr>
                  <w:rFonts w:hint="eastAsia"/>
                  <w:b/>
                  <w:sz w:val="20"/>
                </w:rPr>
                <w:id w:val="291488647"/>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園の危険等発生時の対処・措置は定められているか。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・園児の安全の確保を図るため、当該園の実情に応じて、危険等発生時において当該園の職員がとるべき手順を定めた対処要領を作成しているか。</w:t>
            </w:r>
          </w:p>
          <w:p w:rsidR="00317690" w:rsidRPr="009E0153" w:rsidRDefault="00317690" w:rsidP="001D1B76">
            <w:pPr>
              <w:tabs>
                <w:tab w:val="center" w:pos="4252"/>
                <w:tab w:val="right" w:pos="8504"/>
              </w:tabs>
              <w:snapToGrid w:val="0"/>
              <w:spacing w:line="276" w:lineRule="auto"/>
              <w:ind w:left="349" w:hangingChars="200" w:hanging="349"/>
            </w:pPr>
            <w:r w:rsidRPr="009E0153">
              <w:rPr>
                <w:rFonts w:hint="eastAsia"/>
              </w:rPr>
              <w:t xml:space="preserve">　・園長は、危険等発生時対処要領の職員に対する周知、訓練の実施その他の危険等発生時において職員が適切に対処するために必要な措置を講じているか。</w:t>
            </w:r>
          </w:p>
          <w:p w:rsidR="00317690" w:rsidRPr="009E0153" w:rsidRDefault="00317690" w:rsidP="001D1B76">
            <w:pPr>
              <w:tabs>
                <w:tab w:val="center" w:pos="4252"/>
                <w:tab w:val="right" w:pos="8504"/>
              </w:tabs>
              <w:snapToGrid w:val="0"/>
              <w:spacing w:line="276" w:lineRule="auto"/>
              <w:ind w:leftChars="100" w:left="348" w:hangingChars="100" w:hanging="174"/>
            </w:pPr>
            <w:r w:rsidRPr="009E0153">
              <w:rPr>
                <w:rFonts w:hint="eastAsia"/>
              </w:rPr>
              <w:t>・事故等により園児に危害が生じた場合において、当該園児及び当該事故等により心理的外傷その他の心身の健康に関する影響を受けた園児その他の関係者の心身の健康を回復させるため、これらの者に対して必要な支援を行っているか。</w:t>
            </w:r>
          </w:p>
          <w:p w:rsidR="00317690" w:rsidRPr="009E0153" w:rsidRDefault="00317690" w:rsidP="001D1B76">
            <w:pPr>
              <w:tabs>
                <w:tab w:val="center" w:pos="4252"/>
                <w:tab w:val="right" w:pos="8504"/>
              </w:tabs>
              <w:snapToGrid w:val="0"/>
            </w:pPr>
          </w:p>
          <w:p w:rsidR="00317690" w:rsidRPr="009E0153" w:rsidRDefault="009E0153" w:rsidP="001D1B76">
            <w:pPr>
              <w:spacing w:line="276" w:lineRule="auto"/>
              <w:ind w:leftChars="100" w:left="174"/>
              <w:rPr>
                <w:b/>
              </w:rPr>
            </w:pPr>
            <w:sdt>
              <w:sdtPr>
                <w:rPr>
                  <w:rFonts w:hint="eastAsia"/>
                  <w:b/>
                  <w:sz w:val="20"/>
                </w:rPr>
                <w:id w:val="-2030864246"/>
                <w14:checkbox>
                  <w14:checked w14:val="0"/>
                  <w14:checkedState w14:val="00FE" w14:font="Wingdings"/>
                  <w14:uncheckedState w14:val="2610" w14:font="ＭＳ ゴシック"/>
                </w14:checkbox>
              </w:sdtPr>
              <w:sdtEndPr/>
              <w:sdtContent>
                <w:r w:rsidR="001D1B76" w:rsidRPr="009E0153">
                  <w:rPr>
                    <w:rFonts w:ascii="ＭＳ ゴシック" w:eastAsia="ＭＳ ゴシック" w:hAnsi="ＭＳ ゴシック" w:hint="eastAsia"/>
                    <w:b/>
                    <w:sz w:val="20"/>
                  </w:rPr>
                  <w:t>☐</w:t>
                </w:r>
              </w:sdtContent>
            </w:sdt>
            <w:r w:rsidR="00317690" w:rsidRPr="009E0153">
              <w:rPr>
                <w:rFonts w:hint="eastAsia"/>
                <w:b/>
              </w:rPr>
              <w:t>園内で園児の事故が発生した場合の対応、報告は適切にされているか。</w:t>
            </w:r>
          </w:p>
          <w:p w:rsidR="00317690" w:rsidRPr="009E0153" w:rsidRDefault="00317690" w:rsidP="001D1B76">
            <w:pPr>
              <w:spacing w:line="276" w:lineRule="auto"/>
              <w:ind w:leftChars="100" w:left="174"/>
            </w:pPr>
            <w:r w:rsidRPr="009E0153">
              <w:rPr>
                <w:rFonts w:hint="eastAsia"/>
              </w:rPr>
              <w:t>・重大な事故事例があるか。</w:t>
            </w:r>
          </w:p>
          <w:p w:rsidR="00317690" w:rsidRPr="009E0153" w:rsidRDefault="00317690" w:rsidP="001D1B76">
            <w:pPr>
              <w:spacing w:line="276" w:lineRule="auto"/>
              <w:ind w:leftChars="100" w:left="348" w:hangingChars="100" w:hanging="174"/>
            </w:pPr>
            <w:r w:rsidRPr="009E0153">
              <w:rPr>
                <w:rFonts w:hint="eastAsia"/>
              </w:rPr>
              <w:t xml:space="preserve">　死亡事故や治療に要する期間が</w:t>
            </w:r>
            <w:r w:rsidRPr="009E0153">
              <w:rPr>
                <w:rFonts w:hint="eastAsia"/>
              </w:rPr>
              <w:t>30</w:t>
            </w:r>
            <w:r w:rsidRPr="009E0153">
              <w:rPr>
                <w:rFonts w:hint="eastAsia"/>
              </w:rPr>
              <w:t>日以上の負傷や疾病を伴う重篤な事故が生じた場合は、「特定教育・保育施設等における事故の報告について」に基づき報告しているか。</w:t>
            </w:r>
          </w:p>
          <w:p w:rsidR="00317690" w:rsidRPr="009E0153" w:rsidRDefault="00317690" w:rsidP="001D1B76">
            <w:pPr>
              <w:spacing w:line="276" w:lineRule="auto"/>
              <w:ind w:leftChars="100" w:left="174"/>
            </w:pPr>
            <w:r w:rsidRPr="009E0153">
              <w:rPr>
                <w:rFonts w:hint="eastAsia"/>
              </w:rPr>
              <w:t>・事故報告書等で事故の内容を記録しているか。発生後の対応は適切か。</w:t>
            </w:r>
          </w:p>
          <w:p w:rsidR="00317690" w:rsidRPr="009E0153" w:rsidRDefault="00317690" w:rsidP="001D1B76">
            <w:pPr>
              <w:spacing w:line="276" w:lineRule="auto"/>
              <w:ind w:leftChars="100" w:left="174"/>
            </w:pPr>
            <w:r w:rsidRPr="009E0153">
              <w:rPr>
                <w:rFonts w:hint="eastAsia"/>
              </w:rPr>
              <w:t>・園内研修等で再発防止に努めているか。</w:t>
            </w:r>
          </w:p>
          <w:p w:rsidR="00317690" w:rsidRPr="009E0153" w:rsidRDefault="00317690" w:rsidP="001D1B76"/>
          <w:p w:rsidR="00317690" w:rsidRPr="009E0153" w:rsidRDefault="00317690" w:rsidP="001D1B76">
            <w:pPr>
              <w:spacing w:line="276" w:lineRule="auto"/>
              <w:ind w:left="174" w:hangingChars="100" w:hanging="174"/>
              <w:rPr>
                <w:b/>
              </w:rPr>
            </w:pPr>
            <w:r w:rsidRPr="009E0153">
              <w:rPr>
                <w:rFonts w:hint="eastAsia"/>
              </w:rPr>
              <w:t xml:space="preserve">　</w:t>
            </w:r>
            <w:sdt>
              <w:sdtPr>
                <w:rPr>
                  <w:rFonts w:hint="eastAsia"/>
                  <w:b/>
                  <w:sz w:val="20"/>
                </w:rPr>
                <w:id w:val="-1871992855"/>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不審者へ対応した避難訓練が実施されているか。</w:t>
            </w:r>
          </w:p>
          <w:p w:rsidR="00317690" w:rsidRPr="009E0153" w:rsidRDefault="00317690" w:rsidP="001D1B76">
            <w:pPr>
              <w:spacing w:line="276" w:lineRule="auto"/>
              <w:ind w:left="349" w:hangingChars="200" w:hanging="349"/>
            </w:pPr>
            <w:r w:rsidRPr="009E0153">
              <w:rPr>
                <w:rFonts w:hint="eastAsia"/>
              </w:rPr>
              <w:t xml:space="preserve">　・防災・防犯のための日常安全管理の一環として、不審者への対応に係る避難訓練等を職員及び児童の参加により定期的に実施している必要がある。</w:t>
            </w:r>
          </w:p>
          <w:p w:rsidR="00317690" w:rsidRPr="009E0153" w:rsidRDefault="00317690" w:rsidP="001D1B76">
            <w:pPr>
              <w:ind w:left="174" w:hangingChars="100" w:hanging="174"/>
            </w:pPr>
          </w:p>
          <w:p w:rsidR="00317690" w:rsidRPr="009E0153" w:rsidRDefault="00317690" w:rsidP="001D1B76">
            <w:pPr>
              <w:spacing w:line="276" w:lineRule="auto"/>
              <w:ind w:left="174" w:hangingChars="100" w:hanging="174"/>
              <w:rPr>
                <w:b/>
              </w:rPr>
            </w:pPr>
            <w:r w:rsidRPr="009E0153">
              <w:rPr>
                <w:rFonts w:hint="eastAsia"/>
              </w:rPr>
              <w:t xml:space="preserve">　</w:t>
            </w:r>
            <w:r w:rsidRPr="009E0153">
              <w:rPr>
                <w:rFonts w:hint="eastAsia"/>
                <w:b/>
                <w:sz w:val="20"/>
              </w:rPr>
              <w:t xml:space="preserve"> </w:t>
            </w:r>
            <w:sdt>
              <w:sdtPr>
                <w:rPr>
                  <w:rFonts w:hint="eastAsia"/>
                  <w:b/>
                  <w:sz w:val="20"/>
                </w:rPr>
                <w:id w:val="-145671342"/>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自動車に関して適切に運行しているか。</w:t>
            </w:r>
          </w:p>
          <w:p w:rsidR="00317690" w:rsidRPr="009E0153" w:rsidRDefault="00317690" w:rsidP="001D1B76">
            <w:pPr>
              <w:spacing w:line="276" w:lineRule="auto"/>
              <w:ind w:left="349" w:hangingChars="200" w:hanging="349"/>
              <w:rPr>
                <w:w w:val="90"/>
              </w:rPr>
            </w:pPr>
            <w:r w:rsidRPr="009E0153">
              <w:rPr>
                <w:rFonts w:hint="eastAsia"/>
              </w:rPr>
              <w:t xml:space="preserve">　</w:t>
            </w:r>
            <w:r w:rsidRPr="009E0153">
              <w:rPr>
                <w:rFonts w:hint="eastAsia"/>
                <w:w w:val="90"/>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所在の見落としを防止するための装置を備え、所在の確認（児童の降車の際に限る。）を行っているか。</w:t>
            </w:r>
          </w:p>
          <w:p w:rsidR="00317690" w:rsidRPr="009E0153" w:rsidRDefault="00317690" w:rsidP="001D1B76">
            <w:pPr>
              <w:spacing w:line="276" w:lineRule="auto"/>
              <w:ind w:left="312" w:hangingChars="200" w:hanging="312"/>
              <w:rPr>
                <w:rFonts w:ascii="ＭＳ 明朝" w:hAnsi="ＭＳ 明朝" w:cs="ＭＳ 明朝"/>
                <w:w w:val="90"/>
              </w:rPr>
            </w:pPr>
            <w:r w:rsidRPr="009E0153">
              <w:rPr>
                <w:rFonts w:hint="eastAsia"/>
                <w:w w:val="90"/>
              </w:rPr>
              <w:t xml:space="preserve">　</w:t>
            </w:r>
            <w:r w:rsidRPr="009E0153">
              <w:rPr>
                <w:rFonts w:ascii="ＭＳ 明朝" w:hAnsi="ＭＳ 明朝" w:cs="ＭＳ 明朝" w:hint="eastAsia"/>
                <w:w w:val="90"/>
              </w:rPr>
              <w:t>※２列シート車、その他個々の自動車の利用形態に応じ、安全装置の装備の義務づけの対象外となる場合がある。</w:t>
            </w:r>
          </w:p>
          <w:p w:rsidR="00317690" w:rsidRPr="009E0153" w:rsidRDefault="00317690" w:rsidP="001D1B76">
            <w:pPr>
              <w:spacing w:line="276" w:lineRule="auto"/>
              <w:ind w:left="312" w:hangingChars="200" w:hanging="312"/>
              <w:rPr>
                <w:w w:val="90"/>
              </w:rPr>
            </w:pPr>
            <w:r w:rsidRPr="009E0153">
              <w:rPr>
                <w:rFonts w:ascii="ＭＳ 明朝" w:hAnsi="ＭＳ 明朝" w:cs="ＭＳ 明朝" w:hint="eastAsia"/>
                <w:w w:val="90"/>
              </w:rPr>
              <w:t xml:space="preserve">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rsidR="00B70B10" w:rsidRPr="009E0153" w:rsidRDefault="00B70B10" w:rsidP="001D1B76">
            <w:pPr>
              <w:spacing w:line="276" w:lineRule="auto"/>
            </w:pPr>
          </w:p>
          <w:p w:rsidR="00317690" w:rsidRPr="009E0153" w:rsidRDefault="00317690" w:rsidP="001D1B76">
            <w:pPr>
              <w:spacing w:line="240" w:lineRule="atLeast"/>
              <w:rPr>
                <w:shd w:val="pct15" w:color="auto" w:fill="FFFFFF"/>
              </w:rPr>
            </w:pPr>
            <w:r w:rsidRPr="009E0153">
              <w:rPr>
                <w:rFonts w:hint="eastAsia"/>
              </w:rPr>
              <w:t xml:space="preserve">　</w:t>
            </w:r>
            <w:r w:rsidRPr="009E0153">
              <w:rPr>
                <w:rFonts w:hint="eastAsia"/>
                <w:b/>
                <w:shd w:val="pct15" w:color="auto" w:fill="FFFFFF"/>
              </w:rPr>
              <w:t>３　防災対策の充実強化に努めているか</w:t>
            </w:r>
            <w:r w:rsidRPr="009E0153">
              <w:rPr>
                <w:rFonts w:hint="eastAsia"/>
                <w:shd w:val="pct15" w:color="auto" w:fill="FFFFFF"/>
              </w:rPr>
              <w:t>。</w:t>
            </w:r>
          </w:p>
          <w:p w:rsidR="00317690" w:rsidRPr="009E0153" w:rsidRDefault="00317690" w:rsidP="001D1B76">
            <w:pPr>
              <w:spacing w:line="240" w:lineRule="atLeast"/>
            </w:pPr>
          </w:p>
          <w:p w:rsidR="00317690" w:rsidRPr="009E0153" w:rsidRDefault="00317690" w:rsidP="001D1B76">
            <w:pPr>
              <w:spacing w:line="240" w:lineRule="atLeast"/>
              <w:rPr>
                <w:b/>
              </w:rPr>
            </w:pPr>
            <w:r w:rsidRPr="009E0153">
              <w:rPr>
                <w:rFonts w:hint="eastAsia"/>
              </w:rPr>
              <w:t xml:space="preserve">　　</w:t>
            </w:r>
            <w:sdt>
              <w:sdtPr>
                <w:rPr>
                  <w:rFonts w:hint="eastAsia"/>
                  <w:b/>
                  <w:sz w:val="20"/>
                </w:rPr>
                <w:id w:val="20987672"/>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消防法令関係の届出等は遵守されているか。</w:t>
            </w:r>
          </w:p>
          <w:p w:rsidR="00317690" w:rsidRPr="009E0153" w:rsidRDefault="00317690" w:rsidP="001D1B76">
            <w:pPr>
              <w:spacing w:line="240" w:lineRule="atLeast"/>
              <w:ind w:firstLineChars="200" w:firstLine="349"/>
            </w:pPr>
            <w:r w:rsidRPr="009E0153">
              <w:rPr>
                <w:rFonts w:hint="eastAsia"/>
              </w:rPr>
              <w:t>・防火管理者の選任及び届出がなされているか。</w:t>
            </w:r>
          </w:p>
          <w:p w:rsidR="00317690" w:rsidRPr="009E0153" w:rsidRDefault="00317690" w:rsidP="001D1B76">
            <w:pPr>
              <w:spacing w:line="240" w:lineRule="atLeast"/>
            </w:pPr>
            <w:r w:rsidRPr="009E0153">
              <w:rPr>
                <w:rFonts w:hint="eastAsia"/>
              </w:rPr>
              <w:t xml:space="preserve">　　・消防計画作成及び届出がなされているか。</w:t>
            </w:r>
          </w:p>
          <w:p w:rsidR="00317690" w:rsidRPr="009E0153" w:rsidRDefault="00317690" w:rsidP="001D1B76">
            <w:pPr>
              <w:spacing w:line="240" w:lineRule="atLeast"/>
              <w:ind w:firstLineChars="200" w:firstLine="349"/>
            </w:pPr>
            <w:r w:rsidRPr="009E0153">
              <w:rPr>
                <w:rFonts w:hint="eastAsia"/>
              </w:rPr>
              <w:t>・消防用設備点検受検及び届出がなされているか。</w:t>
            </w:r>
          </w:p>
          <w:p w:rsidR="00317690" w:rsidRPr="009E0153" w:rsidRDefault="00317690" w:rsidP="001D1B76">
            <w:pPr>
              <w:spacing w:line="240" w:lineRule="atLeast"/>
              <w:ind w:firstLineChars="100" w:firstLine="174"/>
            </w:pPr>
            <w:r w:rsidRPr="009E0153">
              <w:rPr>
                <w:rFonts w:hint="eastAsia"/>
              </w:rPr>
              <w:t xml:space="preserve">　　　　　　　（それぞれ書類に消防署の受理印があるか確認）</w:t>
            </w:r>
          </w:p>
          <w:p w:rsidR="00317690" w:rsidRPr="009E0153" w:rsidRDefault="00317690" w:rsidP="001D1B76">
            <w:pPr>
              <w:spacing w:line="240" w:lineRule="atLeast"/>
              <w:ind w:leftChars="100" w:left="523" w:hangingChars="200" w:hanging="349"/>
            </w:pPr>
            <w:r w:rsidRPr="009E0153">
              <w:rPr>
                <w:rFonts w:hint="eastAsia"/>
              </w:rPr>
              <w:t xml:space="preserve">　・宮城県津波浸水想定において、水深３０ｃｍ以上の浸水が想定される地域内に所在する施設は、消防計画に必要な事項（</w:t>
            </w:r>
            <w:r w:rsidRPr="009E0153">
              <w:rPr>
                <w:rFonts w:hint="eastAsia"/>
              </w:rPr>
              <w:t>(</w:t>
            </w:r>
            <w:r w:rsidRPr="009E0153">
              <w:rPr>
                <w:rFonts w:hint="eastAsia"/>
              </w:rPr>
              <w:t>１</w:t>
            </w:r>
            <w:r w:rsidRPr="009E0153">
              <w:t>)</w:t>
            </w:r>
            <w:r w:rsidRPr="009E0153">
              <w:rPr>
                <w:rFonts w:hint="eastAsia"/>
              </w:rPr>
              <w:t>津波からの円滑な避難の確保、</w:t>
            </w:r>
            <w:r w:rsidRPr="009E0153">
              <w:rPr>
                <w:rFonts w:hint="eastAsia"/>
              </w:rPr>
              <w:t>(</w:t>
            </w:r>
            <w:r w:rsidRPr="009E0153">
              <w:rPr>
                <w:rFonts w:hint="eastAsia"/>
              </w:rPr>
              <w:t>２</w:t>
            </w:r>
            <w:r w:rsidRPr="009E0153">
              <w:t>)</w:t>
            </w:r>
            <w:r w:rsidRPr="009E0153">
              <w:rPr>
                <w:rFonts w:hint="eastAsia"/>
              </w:rPr>
              <w:t>防災訓練、</w:t>
            </w:r>
            <w:r w:rsidRPr="009E0153">
              <w:rPr>
                <w:rFonts w:hint="eastAsia"/>
              </w:rPr>
              <w:t>(</w:t>
            </w:r>
            <w:r w:rsidRPr="009E0153">
              <w:rPr>
                <w:rFonts w:hint="eastAsia"/>
              </w:rPr>
              <w:t>３</w:t>
            </w:r>
            <w:r w:rsidRPr="009E0153">
              <w:t>)</w:t>
            </w:r>
            <w:r w:rsidRPr="009E0153">
              <w:rPr>
                <w:rFonts w:hint="eastAsia"/>
              </w:rPr>
              <w:t>防災教育及び広報）が記載されているか。</w:t>
            </w:r>
          </w:p>
          <w:p w:rsidR="00317690" w:rsidRPr="009E0153" w:rsidRDefault="00317690" w:rsidP="001D1B76">
            <w:pPr>
              <w:spacing w:line="240" w:lineRule="atLeast"/>
              <w:ind w:leftChars="100" w:left="523" w:hangingChars="200" w:hanging="349"/>
            </w:pPr>
            <w:r w:rsidRPr="009E0153">
              <w:rPr>
                <w:rFonts w:hint="eastAsia"/>
              </w:rPr>
              <w:t xml:space="preserve">　</w:t>
            </w:r>
            <w:r w:rsidRPr="009E0153">
              <w:rPr>
                <w:rFonts w:ascii="ＭＳ 明朝" w:hAnsi="ＭＳ 明朝" w:cs="ＭＳ 明朝" w:hint="eastAsia"/>
              </w:rPr>
              <w:t>※公立保育施設は、地域防災計画に含まれるため対象外。</w:t>
            </w:r>
          </w:p>
          <w:p w:rsidR="00317690" w:rsidRPr="009E0153" w:rsidRDefault="00317690" w:rsidP="001D1B76">
            <w:pPr>
              <w:spacing w:line="240" w:lineRule="atLeast"/>
            </w:pPr>
          </w:p>
          <w:p w:rsidR="00317690" w:rsidRPr="009E0153" w:rsidRDefault="009E0153" w:rsidP="001D1B76">
            <w:pPr>
              <w:spacing w:line="240" w:lineRule="atLeast"/>
              <w:ind w:firstLineChars="100" w:firstLine="195"/>
              <w:rPr>
                <w:b/>
              </w:rPr>
            </w:pPr>
            <w:sdt>
              <w:sdtPr>
                <w:rPr>
                  <w:rFonts w:hint="eastAsia"/>
                  <w:b/>
                  <w:sz w:val="20"/>
                </w:rPr>
                <w:id w:val="-59447117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通報、避難及び消火訓練が実施されているか。</w:t>
            </w:r>
          </w:p>
          <w:p w:rsidR="00317690" w:rsidRPr="009E0153" w:rsidRDefault="00317690" w:rsidP="001D1B76">
            <w:pPr>
              <w:spacing w:line="240" w:lineRule="atLeast"/>
            </w:pPr>
            <w:r w:rsidRPr="009E0153">
              <w:rPr>
                <w:rFonts w:hint="eastAsia"/>
              </w:rPr>
              <w:t xml:space="preserve">　　・毎月実施されているか。</w:t>
            </w:r>
          </w:p>
          <w:p w:rsidR="00317690" w:rsidRPr="009E0153" w:rsidRDefault="00317690" w:rsidP="001D1B76">
            <w:pPr>
              <w:spacing w:line="240" w:lineRule="atLeast"/>
              <w:ind w:leftChars="200" w:left="523" w:hangingChars="100" w:hanging="174"/>
            </w:pPr>
            <w:r w:rsidRPr="009E0153">
              <w:rPr>
                <w:rFonts w:hint="eastAsia"/>
              </w:rPr>
              <w:t>・実施記録が作成され、改善すべき事項や反省点等について各職員への周知が図られているか。</w:t>
            </w:r>
          </w:p>
          <w:p w:rsidR="00317690" w:rsidRPr="009E0153" w:rsidRDefault="00317690" w:rsidP="001D1B76">
            <w:pPr>
              <w:spacing w:line="240" w:lineRule="atLeast"/>
              <w:ind w:leftChars="200" w:left="523" w:hangingChars="100" w:hanging="174"/>
            </w:pPr>
            <w:r w:rsidRPr="009E0153">
              <w:rPr>
                <w:rFonts w:hint="eastAsia"/>
              </w:rPr>
              <w:t>※沿岸区域設置こども園について</w:t>
            </w:r>
          </w:p>
          <w:p w:rsidR="00317690" w:rsidRPr="009E0153" w:rsidRDefault="00317690" w:rsidP="001D1B76">
            <w:pPr>
              <w:tabs>
                <w:tab w:val="center" w:pos="743"/>
                <w:tab w:val="right" w:pos="8504"/>
              </w:tabs>
              <w:snapToGrid w:val="0"/>
            </w:pPr>
            <w:r w:rsidRPr="009E0153">
              <w:rPr>
                <w:rFonts w:hint="eastAsia"/>
              </w:rPr>
              <w:t xml:space="preserve">　　・津波を想定した避難訓練を計画しているか。</w:t>
            </w:r>
          </w:p>
          <w:p w:rsidR="00317690" w:rsidRPr="009E0153" w:rsidRDefault="00317690" w:rsidP="001D1B76">
            <w:pPr>
              <w:spacing w:line="276" w:lineRule="auto"/>
              <w:ind w:left="174" w:hangingChars="100" w:hanging="174"/>
            </w:pPr>
            <w:r w:rsidRPr="009E0153">
              <w:rPr>
                <w:rFonts w:hint="eastAsia"/>
              </w:rPr>
              <w:t xml:space="preserve">　　・計画に基づき避難訓練を実施しているか。</w:t>
            </w:r>
          </w:p>
          <w:p w:rsidR="00317690" w:rsidRPr="009E0153" w:rsidRDefault="00317690" w:rsidP="001D1B76">
            <w:pPr>
              <w:spacing w:line="276" w:lineRule="auto"/>
            </w:pPr>
          </w:p>
          <w:p w:rsidR="00317690" w:rsidRPr="009E0153" w:rsidRDefault="00317690" w:rsidP="001D1B76">
            <w:pPr>
              <w:spacing w:line="276" w:lineRule="auto"/>
            </w:pPr>
          </w:p>
          <w:p w:rsidR="001D1B76" w:rsidRPr="009E0153" w:rsidRDefault="001D1B76" w:rsidP="001D1B76">
            <w:pPr>
              <w:spacing w:line="276" w:lineRule="auto"/>
            </w:pPr>
            <w:r w:rsidRPr="009E0153">
              <w:rPr>
                <w:rFonts w:hint="eastAsia"/>
              </w:rPr>
              <w:t>次頁へ</w:t>
            </w:r>
          </w:p>
        </w:tc>
        <w:tc>
          <w:tcPr>
            <w:tcW w:w="2218" w:type="dxa"/>
            <w:shd w:val="clear" w:color="auto" w:fill="auto"/>
          </w:tcPr>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rPr>
                <w:strike/>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・基準省令第五　五</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・教育・保育要領第１章第３－５（解説）</w:t>
            </w:r>
          </w:p>
          <w:p w:rsidR="00317690" w:rsidRPr="009E0153" w:rsidRDefault="00317690" w:rsidP="001D1B76">
            <w:pPr>
              <w:tabs>
                <w:tab w:val="center" w:pos="4252"/>
                <w:tab w:val="right" w:pos="8504"/>
              </w:tabs>
              <w:snapToGrid w:val="0"/>
              <w:spacing w:line="276" w:lineRule="auto"/>
            </w:pPr>
            <w:r w:rsidRPr="009E0153">
              <w:rPr>
                <w:rFonts w:hint="eastAsia"/>
              </w:rPr>
              <w:t xml:space="preserve">　　　　　　　　</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・教育・保育要領第１章第３－５（解説）</w:t>
            </w:r>
          </w:p>
          <w:p w:rsidR="00317690" w:rsidRPr="009E0153" w:rsidRDefault="00393327" w:rsidP="001D1B76">
            <w:pPr>
              <w:tabs>
                <w:tab w:val="center" w:pos="4252"/>
                <w:tab w:val="right" w:pos="8504"/>
              </w:tabs>
              <w:snapToGrid w:val="0"/>
              <w:spacing w:line="276" w:lineRule="auto"/>
              <w:ind w:left="174" w:hangingChars="100" w:hanging="174"/>
            </w:pPr>
            <w:r w:rsidRPr="009E0153">
              <w:rPr>
                <w:rFonts w:hint="eastAsia"/>
              </w:rPr>
              <w:t>・感染症等発生時の報告に</w:t>
            </w:r>
            <w:r w:rsidR="00317690" w:rsidRPr="009E0153">
              <w:rPr>
                <w:rFonts w:hint="eastAsia"/>
              </w:rPr>
              <w:t>ついて</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・教育・保育要領第１章第３－５（解説）</w:t>
            </w:r>
          </w:p>
          <w:p w:rsidR="00317690" w:rsidRPr="009E0153" w:rsidRDefault="00393327" w:rsidP="001D1B76">
            <w:pPr>
              <w:tabs>
                <w:tab w:val="center" w:pos="4252"/>
                <w:tab w:val="right" w:pos="8504"/>
              </w:tabs>
              <w:snapToGrid w:val="0"/>
              <w:spacing w:line="276" w:lineRule="auto"/>
              <w:ind w:left="174" w:hangingChars="100" w:hanging="174"/>
            </w:pPr>
            <w:r w:rsidRPr="009E0153">
              <w:rPr>
                <w:rFonts w:hint="eastAsia"/>
              </w:rPr>
              <w:t>・感染症等発生時の報告に</w:t>
            </w:r>
            <w:r w:rsidR="00317690" w:rsidRPr="009E0153">
              <w:rPr>
                <w:rFonts w:hint="eastAsia"/>
              </w:rPr>
              <w:t>ついて</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w:t>
            </w:r>
            <w:r w:rsidRPr="009E0153">
              <w:rPr>
                <w:rFonts w:hint="eastAsia"/>
              </w:rPr>
              <w:t>SIDS</w:t>
            </w:r>
            <w:r w:rsidRPr="009E0153">
              <w:rPr>
                <w:rFonts w:hint="eastAsia"/>
              </w:rPr>
              <w:t>診断ガイドライン</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・厚生省心身障害研究　乳幼児死亡の防止に関する研究</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・教育・保育要領第１章第３－５</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・法第２７条準用学校保健安全法第２７条</w:t>
            </w:r>
          </w:p>
          <w:p w:rsidR="00317690" w:rsidRPr="009E0153" w:rsidRDefault="00317690" w:rsidP="001D1B76">
            <w:pPr>
              <w:tabs>
                <w:tab w:val="center" w:pos="4252"/>
                <w:tab w:val="right" w:pos="8504"/>
              </w:tabs>
              <w:snapToGrid w:val="0"/>
              <w:spacing w:line="276" w:lineRule="auto"/>
            </w:pPr>
            <w:r w:rsidRPr="009E0153">
              <w:rPr>
                <w:rFonts w:hint="eastAsia"/>
              </w:rPr>
              <w:t>・府令３９第３２条</w:t>
            </w:r>
          </w:p>
          <w:p w:rsidR="00317690" w:rsidRPr="009E0153" w:rsidRDefault="00317690" w:rsidP="001D1B76">
            <w:pPr>
              <w:tabs>
                <w:tab w:val="center" w:pos="4252"/>
                <w:tab w:val="right" w:pos="8504"/>
              </w:tabs>
              <w:snapToGrid w:val="0"/>
              <w:spacing w:line="276" w:lineRule="auto"/>
            </w:pPr>
            <w:r w:rsidRPr="009E0153">
              <w:rPr>
                <w:rFonts w:hint="eastAsia"/>
              </w:rPr>
              <w:t>・児福法基準第６条の４</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・教育・保育要領第１章第３－５</w:t>
            </w: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・法第２７条準用学校保健安全法第２９条</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・教育・保育施設等事故報告等について</w:t>
            </w:r>
          </w:p>
          <w:p w:rsidR="00317690" w:rsidRPr="009E0153" w:rsidRDefault="00317690" w:rsidP="001D1B76">
            <w:pPr>
              <w:tabs>
                <w:tab w:val="center" w:pos="4252"/>
                <w:tab w:val="right" w:pos="8504"/>
              </w:tabs>
              <w:snapToGrid w:val="0"/>
              <w:spacing w:line="276" w:lineRule="auto"/>
            </w:pPr>
            <w:r w:rsidRPr="009E0153">
              <w:rPr>
                <w:rFonts w:hint="eastAsia"/>
              </w:rPr>
              <w:t>・府令３９第３２条</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・児童の安全の確保について</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・児福法基準第６条の４</w:t>
            </w:r>
          </w:p>
          <w:p w:rsidR="00393327" w:rsidRPr="009E0153" w:rsidRDefault="00317690" w:rsidP="001D1B76">
            <w:pPr>
              <w:tabs>
                <w:tab w:val="center" w:pos="4252"/>
                <w:tab w:val="right" w:pos="8504"/>
              </w:tabs>
              <w:snapToGrid w:val="0"/>
              <w:spacing w:line="276" w:lineRule="auto"/>
            </w:pPr>
            <w:r w:rsidRPr="009E0153">
              <w:rPr>
                <w:rFonts w:hint="eastAsia"/>
              </w:rPr>
              <w:t>・送迎用バスガイドライ</w:t>
            </w:r>
            <w:r w:rsidR="00393327" w:rsidRPr="009E0153">
              <w:rPr>
                <w:rFonts w:hint="eastAsia"/>
              </w:rPr>
              <w:t xml:space="preserve">　</w:t>
            </w:r>
          </w:p>
          <w:p w:rsidR="00317690" w:rsidRPr="009E0153" w:rsidRDefault="00393327" w:rsidP="001D1B76">
            <w:pPr>
              <w:tabs>
                <w:tab w:val="center" w:pos="4252"/>
                <w:tab w:val="right" w:pos="8504"/>
              </w:tabs>
              <w:snapToGrid w:val="0"/>
              <w:spacing w:line="276" w:lineRule="auto"/>
            </w:pPr>
            <w:r w:rsidRPr="009E0153">
              <w:rPr>
                <w:rFonts w:hint="eastAsia"/>
              </w:rPr>
              <w:t xml:space="preserve">　</w:t>
            </w:r>
            <w:r w:rsidR="00317690" w:rsidRPr="009E0153">
              <w:rPr>
                <w:rFonts w:hint="eastAsia"/>
              </w:rPr>
              <w:t>ン</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B70B10" w:rsidRPr="009E0153" w:rsidRDefault="00B70B10"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・消防法第８条</w:t>
            </w:r>
          </w:p>
          <w:p w:rsidR="00317690" w:rsidRPr="009E0153" w:rsidRDefault="00317690" w:rsidP="001D1B76">
            <w:pPr>
              <w:tabs>
                <w:tab w:val="center" w:pos="4252"/>
                <w:tab w:val="right" w:pos="8504"/>
              </w:tabs>
              <w:snapToGrid w:val="0"/>
              <w:spacing w:line="276" w:lineRule="auto"/>
            </w:pPr>
            <w:r w:rsidRPr="009E0153">
              <w:rPr>
                <w:rFonts w:hint="eastAsia"/>
              </w:rPr>
              <w:t>・消防法施行規則第４条</w:t>
            </w:r>
          </w:p>
          <w:p w:rsidR="00317690" w:rsidRPr="009E0153" w:rsidRDefault="00317690" w:rsidP="001D1B76">
            <w:pPr>
              <w:tabs>
                <w:tab w:val="center" w:pos="4252"/>
                <w:tab w:val="right" w:pos="8504"/>
              </w:tabs>
              <w:snapToGrid w:val="0"/>
              <w:spacing w:line="276" w:lineRule="auto"/>
            </w:pPr>
          </w:p>
          <w:p w:rsidR="00393327" w:rsidRPr="009E0153" w:rsidRDefault="00317690" w:rsidP="001D1B76">
            <w:pPr>
              <w:tabs>
                <w:tab w:val="center" w:pos="4252"/>
                <w:tab w:val="right" w:pos="8504"/>
              </w:tabs>
              <w:snapToGrid w:val="0"/>
              <w:spacing w:line="276" w:lineRule="auto"/>
            </w:pPr>
            <w:r w:rsidRPr="009E0153">
              <w:rPr>
                <w:rFonts w:hint="eastAsia"/>
              </w:rPr>
              <w:t>・消防法第１７条の３の</w:t>
            </w:r>
            <w:r w:rsidR="00393327" w:rsidRPr="009E0153">
              <w:rPr>
                <w:rFonts w:hint="eastAsia"/>
              </w:rPr>
              <w:t xml:space="preserve">　</w:t>
            </w:r>
          </w:p>
          <w:p w:rsidR="00317690" w:rsidRPr="009E0153" w:rsidRDefault="00393327" w:rsidP="001D1B76">
            <w:pPr>
              <w:tabs>
                <w:tab w:val="center" w:pos="4252"/>
                <w:tab w:val="right" w:pos="8504"/>
              </w:tabs>
              <w:snapToGrid w:val="0"/>
              <w:spacing w:line="276" w:lineRule="auto"/>
            </w:pPr>
            <w:r w:rsidRPr="009E0153">
              <w:rPr>
                <w:rFonts w:hint="eastAsia"/>
              </w:rPr>
              <w:t xml:space="preserve">　</w:t>
            </w:r>
            <w:r w:rsidR="00317690" w:rsidRPr="009E0153">
              <w:rPr>
                <w:rFonts w:hint="eastAsia"/>
              </w:rPr>
              <w:t>３</w:t>
            </w: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・消防法施行規則第３１条の６</w:t>
            </w:r>
          </w:p>
          <w:p w:rsidR="00317690" w:rsidRPr="009E0153" w:rsidRDefault="00317690" w:rsidP="001D1B76">
            <w:pPr>
              <w:tabs>
                <w:tab w:val="center" w:pos="4252"/>
                <w:tab w:val="right" w:pos="8504"/>
              </w:tabs>
              <w:snapToGrid w:val="0"/>
              <w:spacing w:line="276" w:lineRule="auto"/>
            </w:pPr>
            <w:r w:rsidRPr="009E0153">
              <w:rPr>
                <w:rFonts w:hint="eastAsia"/>
              </w:rPr>
              <w:t>・消防法施行規則第３条</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・基準条例第６条</w:t>
            </w: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ind w:left="174" w:hangingChars="100" w:hanging="174"/>
            </w:pPr>
          </w:p>
          <w:p w:rsidR="00317690" w:rsidRPr="009E0153" w:rsidRDefault="00317690" w:rsidP="001D1B76">
            <w:pPr>
              <w:tabs>
                <w:tab w:val="center" w:pos="4252"/>
                <w:tab w:val="right" w:pos="8504"/>
              </w:tabs>
              <w:snapToGrid w:val="0"/>
              <w:spacing w:line="276" w:lineRule="auto"/>
            </w:pPr>
            <w:r w:rsidRPr="009E0153">
              <w:rPr>
                <w:rFonts w:hint="eastAsia"/>
              </w:rPr>
              <w:t>・水防法第１５条の３</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tc>
        <w:tc>
          <w:tcPr>
            <w:tcW w:w="2048" w:type="dxa"/>
          </w:tcPr>
          <w:p w:rsidR="00317690" w:rsidRPr="009E0153" w:rsidRDefault="00317690" w:rsidP="001D1B76">
            <w:pPr>
              <w:spacing w:line="276" w:lineRule="auto"/>
              <w:rPr>
                <w:rFonts w:ascii="ＭＳ 明朝" w:hAnsi="ＭＳ 明朝" w:cs="ＭＳ Ｐゴシック"/>
                <w:b/>
              </w:rPr>
            </w:pPr>
          </w:p>
          <w:p w:rsidR="00CF271A" w:rsidRPr="009E0153" w:rsidRDefault="00CF271A" w:rsidP="001D1B76">
            <w:pPr>
              <w:spacing w:line="276" w:lineRule="auto"/>
              <w:rPr>
                <w:rFonts w:ascii="ＭＳ 明朝" w:hAnsi="ＭＳ 明朝" w:cs="ＭＳ Ｐゴシック"/>
                <w:b/>
              </w:rPr>
            </w:pPr>
          </w:p>
          <w:p w:rsidR="00CF271A" w:rsidRPr="009E0153" w:rsidRDefault="00CF271A" w:rsidP="001D1B76">
            <w:pPr>
              <w:spacing w:line="276" w:lineRule="auto"/>
              <w:rPr>
                <w:rFonts w:ascii="ＭＳ 明朝" w:hAnsi="ＭＳ 明朝" w:cs="ＭＳ Ｐゴシック"/>
                <w:b/>
              </w:rPr>
            </w:pPr>
          </w:p>
          <w:p w:rsidR="00CF271A" w:rsidRPr="009E0153" w:rsidRDefault="009E0153" w:rsidP="001D1B76">
            <w:pPr>
              <w:tabs>
                <w:tab w:val="center" w:pos="4252"/>
                <w:tab w:val="right" w:pos="8504"/>
              </w:tabs>
              <w:snapToGrid w:val="0"/>
              <w:spacing w:line="276" w:lineRule="auto"/>
              <w:ind w:left="195" w:hangingChars="100" w:hanging="195"/>
            </w:pPr>
            <w:sdt>
              <w:sdtPr>
                <w:rPr>
                  <w:rFonts w:hint="eastAsia"/>
                  <w:b/>
                  <w:sz w:val="20"/>
                </w:rPr>
                <w:id w:val="485441638"/>
                <w14:checkbox>
                  <w14:checked w14:val="0"/>
                  <w14:checkedState w14:val="00FE" w14:font="Wingdings"/>
                  <w14:uncheckedState w14:val="2610" w14:font="ＭＳ ゴシック"/>
                </w14:checkbox>
              </w:sdtPr>
              <w:sdtEndPr/>
              <w:sdtContent>
                <w:r w:rsidR="00CF271A" w:rsidRPr="009E0153">
                  <w:rPr>
                    <w:rFonts w:hint="eastAsia"/>
                    <w:b/>
                    <w:sz w:val="20"/>
                  </w:rPr>
                  <w:t>☐</w:t>
                </w:r>
              </w:sdtContent>
            </w:sdt>
            <w:r w:rsidR="00CF271A" w:rsidRPr="009E0153">
              <w:t>健康診断記録</w:t>
            </w:r>
            <w:r w:rsidR="00CF271A" w:rsidRPr="009E0153">
              <w:rPr>
                <w:rFonts w:hint="eastAsia"/>
              </w:rPr>
              <w:t>（児童）</w:t>
            </w:r>
          </w:p>
          <w:p w:rsidR="00CF271A" w:rsidRPr="009E0153" w:rsidRDefault="00CF271A" w:rsidP="001D1B76">
            <w:pPr>
              <w:spacing w:line="276" w:lineRule="auto"/>
              <w:rPr>
                <w:rFonts w:ascii="ＭＳ 明朝" w:hAnsi="ＭＳ 明朝" w:cs="ＭＳ Ｐゴシック"/>
                <w:b/>
              </w:rPr>
            </w:pPr>
          </w:p>
          <w:p w:rsidR="00CF271A" w:rsidRPr="009E0153" w:rsidRDefault="00CF271A" w:rsidP="001D1B76">
            <w:pPr>
              <w:spacing w:line="276" w:lineRule="auto"/>
              <w:rPr>
                <w:rFonts w:ascii="ＭＳ 明朝" w:hAnsi="ＭＳ 明朝" w:cs="ＭＳ Ｐゴシック"/>
                <w:b/>
              </w:rPr>
            </w:pPr>
          </w:p>
          <w:p w:rsidR="00CF271A" w:rsidRPr="009E0153" w:rsidRDefault="009E0153" w:rsidP="001D1B76">
            <w:pPr>
              <w:tabs>
                <w:tab w:val="center" w:pos="4252"/>
                <w:tab w:val="right" w:pos="8504"/>
              </w:tabs>
              <w:snapToGrid w:val="0"/>
              <w:spacing w:line="276" w:lineRule="auto"/>
              <w:ind w:left="195" w:hangingChars="100" w:hanging="195"/>
            </w:pPr>
            <w:sdt>
              <w:sdtPr>
                <w:rPr>
                  <w:rFonts w:hint="eastAsia"/>
                  <w:b/>
                  <w:sz w:val="20"/>
                </w:rPr>
                <w:id w:val="806363314"/>
                <w14:checkbox>
                  <w14:checked w14:val="0"/>
                  <w14:checkedState w14:val="00FE" w14:font="Wingdings"/>
                  <w14:uncheckedState w14:val="2610" w14:font="ＭＳ ゴシック"/>
                </w14:checkbox>
              </w:sdtPr>
              <w:sdtEndPr/>
              <w:sdtContent>
                <w:r w:rsidR="00CF271A" w:rsidRPr="009E0153">
                  <w:rPr>
                    <w:rFonts w:hint="eastAsia"/>
                    <w:b/>
                    <w:sz w:val="20"/>
                  </w:rPr>
                  <w:t>☐</w:t>
                </w:r>
              </w:sdtContent>
            </w:sdt>
            <w:r w:rsidR="00CF271A" w:rsidRPr="009E0153">
              <w:t>児童</w:t>
            </w:r>
            <w:r w:rsidR="00CF271A" w:rsidRPr="009E0153">
              <w:rPr>
                <w:rFonts w:hint="eastAsia"/>
              </w:rPr>
              <w:t>票</w:t>
            </w:r>
            <w:r w:rsidR="00CF271A" w:rsidRPr="009E0153">
              <w:t>（既往歴，予防接種歴，保護者の喫煙状況，緊急時連絡先　等）</w:t>
            </w:r>
          </w:p>
          <w:p w:rsidR="00CF271A" w:rsidRPr="009E0153" w:rsidRDefault="00CF271A" w:rsidP="001D1B76">
            <w:pPr>
              <w:spacing w:line="276" w:lineRule="auto"/>
              <w:rPr>
                <w:rFonts w:ascii="ＭＳ 明朝" w:hAnsi="ＭＳ 明朝" w:cs="ＭＳ Ｐゴシック"/>
                <w:b/>
              </w:rPr>
            </w:pPr>
          </w:p>
          <w:p w:rsidR="00CF271A" w:rsidRPr="009E0153" w:rsidRDefault="00CF271A" w:rsidP="001D1B76">
            <w:pPr>
              <w:spacing w:line="276" w:lineRule="auto"/>
              <w:rPr>
                <w:rFonts w:ascii="ＭＳ 明朝" w:hAnsi="ＭＳ 明朝" w:cs="ＭＳ Ｐゴシック"/>
                <w:b/>
              </w:rPr>
            </w:pPr>
          </w:p>
          <w:p w:rsidR="00574A62" w:rsidRPr="009E0153" w:rsidRDefault="009E0153" w:rsidP="001D1B76">
            <w:pPr>
              <w:tabs>
                <w:tab w:val="center" w:pos="4252"/>
                <w:tab w:val="right" w:pos="8504"/>
              </w:tabs>
              <w:snapToGrid w:val="0"/>
              <w:spacing w:line="276" w:lineRule="auto"/>
            </w:pPr>
            <w:sdt>
              <w:sdtPr>
                <w:rPr>
                  <w:rFonts w:hint="eastAsia"/>
                </w:rPr>
                <w:id w:val="1009099817"/>
                <w14:checkbox>
                  <w14:checked w14:val="0"/>
                  <w14:checkedState w14:val="00FE" w14:font="Wingdings"/>
                  <w14:uncheckedState w14:val="2610" w14:font="ＭＳ ゴシック"/>
                </w14:checkbox>
              </w:sdtPr>
              <w:sdtEndPr/>
              <w:sdtContent>
                <w:r w:rsidR="00574A62" w:rsidRPr="009E0153">
                  <w:rPr>
                    <w:rFonts w:hint="eastAsia"/>
                  </w:rPr>
                  <w:t>☐</w:t>
                </w:r>
              </w:sdtContent>
            </w:sdt>
            <w:r w:rsidR="00574A62" w:rsidRPr="009E0153">
              <w:rPr>
                <w:rFonts w:hint="eastAsia"/>
              </w:rPr>
              <w:t>連絡帳</w:t>
            </w:r>
          </w:p>
          <w:p w:rsidR="00574A62" w:rsidRPr="009E0153" w:rsidRDefault="00574A62" w:rsidP="001D1B76">
            <w:pPr>
              <w:tabs>
                <w:tab w:val="center" w:pos="4252"/>
                <w:tab w:val="right" w:pos="8504"/>
              </w:tabs>
              <w:snapToGrid w:val="0"/>
              <w:spacing w:line="276" w:lineRule="auto"/>
            </w:pPr>
          </w:p>
          <w:p w:rsidR="00574A62" w:rsidRPr="009E0153" w:rsidRDefault="009E0153" w:rsidP="001D1B76">
            <w:pPr>
              <w:tabs>
                <w:tab w:val="center" w:pos="4252"/>
                <w:tab w:val="right" w:pos="8504"/>
              </w:tabs>
              <w:snapToGrid w:val="0"/>
              <w:spacing w:line="276" w:lineRule="auto"/>
            </w:pPr>
            <w:sdt>
              <w:sdtPr>
                <w:rPr>
                  <w:rFonts w:hint="eastAsia"/>
                </w:rPr>
                <w:id w:val="-1223985462"/>
                <w14:checkbox>
                  <w14:checked w14:val="0"/>
                  <w14:checkedState w14:val="00FE" w14:font="Wingdings"/>
                  <w14:uncheckedState w14:val="2610" w14:font="ＭＳ ゴシック"/>
                </w14:checkbox>
              </w:sdtPr>
              <w:sdtEndPr/>
              <w:sdtContent>
                <w:r w:rsidR="00574A62" w:rsidRPr="009E0153">
                  <w:rPr>
                    <w:rFonts w:hint="eastAsia"/>
                  </w:rPr>
                  <w:t>☐</w:t>
                </w:r>
              </w:sdtContent>
            </w:sdt>
            <w:r w:rsidR="00574A62" w:rsidRPr="009E0153">
              <w:rPr>
                <w:rFonts w:hint="eastAsia"/>
              </w:rPr>
              <w:t>虐待対応記録</w:t>
            </w:r>
          </w:p>
          <w:p w:rsidR="00CF271A" w:rsidRPr="009E0153" w:rsidRDefault="00CF271A" w:rsidP="001D1B76">
            <w:pPr>
              <w:spacing w:line="276" w:lineRule="auto"/>
              <w:rPr>
                <w:rFonts w:ascii="ＭＳ 明朝" w:hAnsi="ＭＳ 明朝" w:cs="ＭＳ Ｐゴシック"/>
                <w:b/>
              </w:rPr>
            </w:pPr>
          </w:p>
          <w:p w:rsidR="00A36B01" w:rsidRPr="009E0153" w:rsidRDefault="00A36B01" w:rsidP="001D1B76">
            <w:pPr>
              <w:spacing w:line="276" w:lineRule="auto"/>
              <w:rPr>
                <w:rFonts w:ascii="ＭＳ 明朝" w:hAnsi="ＭＳ 明朝" w:cs="ＭＳ Ｐゴシック"/>
                <w:b/>
              </w:rPr>
            </w:pPr>
          </w:p>
          <w:p w:rsidR="00A36B01" w:rsidRPr="009E0153" w:rsidRDefault="00A36B01"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A36B01" w:rsidRPr="009E0153" w:rsidRDefault="009E0153" w:rsidP="001D1B76">
            <w:pPr>
              <w:tabs>
                <w:tab w:val="center" w:pos="4252"/>
                <w:tab w:val="right" w:pos="8504"/>
              </w:tabs>
              <w:snapToGrid w:val="0"/>
              <w:spacing w:line="276" w:lineRule="auto"/>
              <w:ind w:left="174" w:hangingChars="100" w:hanging="174"/>
            </w:pPr>
            <w:sdt>
              <w:sdtPr>
                <w:rPr>
                  <w:rFonts w:hint="eastAsia"/>
                </w:rPr>
                <w:id w:val="25223188"/>
                <w14:checkbox>
                  <w14:checked w14:val="0"/>
                  <w14:checkedState w14:val="00FE" w14:font="Wingdings"/>
                  <w14:uncheckedState w14:val="2610" w14:font="ＭＳ ゴシック"/>
                </w14:checkbox>
              </w:sdtPr>
              <w:sdtEndPr/>
              <w:sdtContent>
                <w:r w:rsidR="00A36B01" w:rsidRPr="009E0153">
                  <w:rPr>
                    <w:rFonts w:hint="eastAsia"/>
                  </w:rPr>
                  <w:t>☐</w:t>
                </w:r>
              </w:sdtContent>
            </w:sdt>
            <w:r w:rsidR="00A36B01" w:rsidRPr="009E0153">
              <w:t>感染症対策マニュアル</w:t>
            </w:r>
            <w:r w:rsidR="00A36B01" w:rsidRPr="009E0153">
              <w:rPr>
                <w:rFonts w:hint="eastAsia"/>
              </w:rPr>
              <w:t>（</w:t>
            </w:r>
            <w:r w:rsidR="00A36B01" w:rsidRPr="009E0153">
              <w:t>関係機関連絡先一覧</w:t>
            </w:r>
            <w:r w:rsidR="00A36B01" w:rsidRPr="009E0153">
              <w:rPr>
                <w:rFonts w:hint="eastAsia"/>
              </w:rPr>
              <w:t>）</w:t>
            </w:r>
          </w:p>
          <w:p w:rsidR="00A36B01" w:rsidRPr="009E0153" w:rsidRDefault="00A36B01"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0E0D36" w:rsidRPr="009E0153" w:rsidRDefault="000E0D36" w:rsidP="001D1B76">
            <w:pPr>
              <w:tabs>
                <w:tab w:val="center" w:pos="4252"/>
                <w:tab w:val="right" w:pos="8504"/>
              </w:tabs>
              <w:snapToGrid w:val="0"/>
              <w:spacing w:line="276" w:lineRule="auto"/>
              <w:rPr>
                <w:strike/>
              </w:rPr>
            </w:pPr>
          </w:p>
          <w:p w:rsidR="000E0D36" w:rsidRPr="009E0153" w:rsidRDefault="009E0153" w:rsidP="001D1B76">
            <w:pPr>
              <w:spacing w:line="276" w:lineRule="auto"/>
            </w:pPr>
            <w:sdt>
              <w:sdtPr>
                <w:rPr>
                  <w:rFonts w:hint="eastAsia"/>
                </w:rPr>
                <w:id w:val="-1366816306"/>
                <w14:checkbox>
                  <w14:checked w14:val="0"/>
                  <w14:checkedState w14:val="00FE" w14:font="Wingdings"/>
                  <w14:uncheckedState w14:val="2610" w14:font="ＭＳ ゴシック"/>
                </w14:checkbox>
              </w:sdtPr>
              <w:sdtEndPr/>
              <w:sdtContent>
                <w:r w:rsidR="000E0D36" w:rsidRPr="009E0153">
                  <w:rPr>
                    <w:rFonts w:hint="eastAsia"/>
                  </w:rPr>
                  <w:t>☐</w:t>
                </w:r>
              </w:sdtContent>
            </w:sdt>
            <w:r w:rsidR="000E0D36" w:rsidRPr="009E0153">
              <w:rPr>
                <w:rFonts w:hint="eastAsia"/>
              </w:rPr>
              <w:t>与薬票</w:t>
            </w:r>
          </w:p>
          <w:p w:rsidR="00633537" w:rsidRPr="009E0153" w:rsidRDefault="00633537" w:rsidP="001D1B76">
            <w:pPr>
              <w:spacing w:line="276" w:lineRule="auto"/>
            </w:pPr>
          </w:p>
          <w:p w:rsidR="00633537" w:rsidRPr="009E0153" w:rsidRDefault="00633537" w:rsidP="001D1B76">
            <w:pPr>
              <w:spacing w:line="276" w:lineRule="auto"/>
            </w:pPr>
          </w:p>
          <w:p w:rsidR="00633537" w:rsidRPr="009E0153" w:rsidRDefault="00633537" w:rsidP="001D1B76">
            <w:pPr>
              <w:spacing w:line="276" w:lineRule="auto"/>
            </w:pPr>
          </w:p>
          <w:p w:rsidR="00633537" w:rsidRPr="009E0153" w:rsidRDefault="00633537" w:rsidP="001D1B76">
            <w:pPr>
              <w:spacing w:line="276" w:lineRule="auto"/>
            </w:pPr>
          </w:p>
          <w:p w:rsidR="00633537" w:rsidRPr="009E0153" w:rsidRDefault="00633537" w:rsidP="001D1B76">
            <w:pPr>
              <w:spacing w:line="276" w:lineRule="auto"/>
            </w:pPr>
          </w:p>
          <w:p w:rsidR="001D1B76" w:rsidRPr="009E0153" w:rsidRDefault="001D1B76" w:rsidP="001D1B76">
            <w:pPr>
              <w:spacing w:line="276" w:lineRule="auto"/>
            </w:pPr>
          </w:p>
          <w:p w:rsidR="001D1B76" w:rsidRPr="009E0153" w:rsidRDefault="001D1B76" w:rsidP="001D1B76">
            <w:pPr>
              <w:spacing w:line="276" w:lineRule="auto"/>
            </w:pPr>
          </w:p>
          <w:p w:rsidR="00633537" w:rsidRPr="009E0153" w:rsidRDefault="009E0153" w:rsidP="001D1B76">
            <w:pPr>
              <w:tabs>
                <w:tab w:val="center" w:pos="4252"/>
                <w:tab w:val="right" w:pos="8504"/>
              </w:tabs>
              <w:snapToGrid w:val="0"/>
              <w:spacing w:line="276" w:lineRule="auto"/>
            </w:pPr>
            <w:sdt>
              <w:sdtPr>
                <w:rPr>
                  <w:rFonts w:hint="eastAsia"/>
                </w:rPr>
                <w:id w:val="1844275891"/>
                <w14:checkbox>
                  <w14:checked w14:val="0"/>
                  <w14:checkedState w14:val="00FE" w14:font="Wingdings"/>
                  <w14:uncheckedState w14:val="2610" w14:font="ＭＳ ゴシック"/>
                </w14:checkbox>
              </w:sdtPr>
              <w:sdtEndPr/>
              <w:sdtContent>
                <w:r w:rsidR="00633537" w:rsidRPr="009E0153">
                  <w:rPr>
                    <w:rFonts w:hint="eastAsia"/>
                  </w:rPr>
                  <w:t>☐</w:t>
                </w:r>
              </w:sdtContent>
            </w:sdt>
            <w:r w:rsidR="00633537" w:rsidRPr="009E0153">
              <w:rPr>
                <w:rFonts w:hint="eastAsia"/>
              </w:rPr>
              <w:t>午睡チェック表</w:t>
            </w:r>
          </w:p>
          <w:p w:rsidR="00633537" w:rsidRPr="009E0153" w:rsidRDefault="00633537" w:rsidP="001D1B76">
            <w:pPr>
              <w:spacing w:line="276" w:lineRule="auto"/>
              <w:rPr>
                <w:rFonts w:ascii="ＭＳ 明朝" w:hAnsi="ＭＳ 明朝" w:cs="ＭＳ Ｐゴシック"/>
                <w:b/>
              </w:rPr>
            </w:pPr>
          </w:p>
          <w:p w:rsidR="00633537" w:rsidRPr="009E0153" w:rsidRDefault="00633537" w:rsidP="001D1B76">
            <w:pPr>
              <w:spacing w:line="276" w:lineRule="auto"/>
              <w:rPr>
                <w:rFonts w:ascii="ＭＳ 明朝" w:hAnsi="ＭＳ 明朝" w:cs="ＭＳ Ｐゴシック"/>
                <w:b/>
              </w:rPr>
            </w:pPr>
          </w:p>
          <w:p w:rsidR="00633537" w:rsidRPr="009E0153" w:rsidRDefault="00633537" w:rsidP="001D1B76">
            <w:pPr>
              <w:spacing w:line="276" w:lineRule="auto"/>
              <w:rPr>
                <w:rFonts w:ascii="ＭＳ 明朝" w:hAnsi="ＭＳ 明朝" w:cs="ＭＳ Ｐゴシック"/>
                <w:b/>
              </w:rPr>
            </w:pPr>
          </w:p>
          <w:p w:rsidR="00633537" w:rsidRPr="009E0153" w:rsidRDefault="00633537" w:rsidP="001D1B76">
            <w:pPr>
              <w:spacing w:line="276" w:lineRule="auto"/>
              <w:rPr>
                <w:rFonts w:ascii="ＭＳ 明朝" w:hAnsi="ＭＳ 明朝" w:cs="ＭＳ Ｐゴシック"/>
                <w:b/>
              </w:rPr>
            </w:pPr>
          </w:p>
          <w:p w:rsidR="00633537" w:rsidRPr="009E0153" w:rsidRDefault="00633537" w:rsidP="001D1B76">
            <w:pPr>
              <w:spacing w:line="276" w:lineRule="auto"/>
              <w:rPr>
                <w:rFonts w:ascii="ＭＳ 明朝" w:hAnsi="ＭＳ 明朝" w:cs="ＭＳ Ｐゴシック"/>
                <w:b/>
              </w:rPr>
            </w:pPr>
          </w:p>
          <w:p w:rsidR="00633537" w:rsidRPr="009E0153" w:rsidRDefault="00633537" w:rsidP="001D1B76">
            <w:pPr>
              <w:tabs>
                <w:tab w:val="center" w:pos="4252"/>
                <w:tab w:val="right" w:pos="8504"/>
              </w:tabs>
              <w:snapToGrid w:val="0"/>
              <w:spacing w:line="276" w:lineRule="auto"/>
            </w:pPr>
          </w:p>
          <w:p w:rsidR="00633537" w:rsidRPr="009E0153" w:rsidRDefault="009E0153" w:rsidP="001D1B76">
            <w:pPr>
              <w:tabs>
                <w:tab w:val="center" w:pos="4252"/>
                <w:tab w:val="right" w:pos="8504"/>
              </w:tabs>
              <w:snapToGrid w:val="0"/>
              <w:spacing w:line="276" w:lineRule="auto"/>
            </w:pPr>
            <w:sdt>
              <w:sdtPr>
                <w:rPr>
                  <w:rFonts w:hint="eastAsia"/>
                </w:rPr>
                <w:id w:val="-1156140171"/>
                <w14:checkbox>
                  <w14:checked w14:val="0"/>
                  <w14:checkedState w14:val="00FE" w14:font="Wingdings"/>
                  <w14:uncheckedState w14:val="2610" w14:font="ＭＳ ゴシック"/>
                </w14:checkbox>
              </w:sdtPr>
              <w:sdtEndPr/>
              <w:sdtContent>
                <w:r w:rsidR="00633537" w:rsidRPr="009E0153">
                  <w:rPr>
                    <w:rFonts w:hint="eastAsia"/>
                  </w:rPr>
                  <w:t>☐</w:t>
                </w:r>
              </w:sdtContent>
            </w:sdt>
            <w:r w:rsidR="00633537" w:rsidRPr="009E0153">
              <w:rPr>
                <w:rFonts w:hint="eastAsia"/>
              </w:rPr>
              <w:t>安全計画</w:t>
            </w:r>
          </w:p>
          <w:p w:rsidR="00633537" w:rsidRPr="009E0153" w:rsidRDefault="00633537" w:rsidP="001D1B76">
            <w:pPr>
              <w:tabs>
                <w:tab w:val="center" w:pos="4252"/>
                <w:tab w:val="right" w:pos="8504"/>
              </w:tabs>
              <w:snapToGrid w:val="0"/>
              <w:spacing w:line="276" w:lineRule="auto"/>
            </w:pPr>
          </w:p>
          <w:p w:rsidR="00633537" w:rsidRPr="009E0153" w:rsidRDefault="009E0153" w:rsidP="001D1B76">
            <w:pPr>
              <w:spacing w:line="276" w:lineRule="auto"/>
              <w:ind w:left="174" w:hangingChars="100" w:hanging="174"/>
            </w:pPr>
            <w:sdt>
              <w:sdtPr>
                <w:rPr>
                  <w:rFonts w:hint="eastAsia"/>
                </w:rPr>
                <w:id w:val="111475737"/>
                <w14:checkbox>
                  <w14:checked w14:val="0"/>
                  <w14:checkedState w14:val="00FE" w14:font="Wingdings"/>
                  <w14:uncheckedState w14:val="2610" w14:font="ＭＳ ゴシック"/>
                </w14:checkbox>
              </w:sdtPr>
              <w:sdtEndPr/>
              <w:sdtContent>
                <w:r w:rsidR="00633537" w:rsidRPr="009E0153">
                  <w:rPr>
                    <w:rFonts w:hint="eastAsia"/>
                  </w:rPr>
                  <w:t>☐</w:t>
                </w:r>
              </w:sdtContent>
            </w:sdt>
            <w:r w:rsidR="00633537" w:rsidRPr="009E0153">
              <w:rPr>
                <w:rFonts w:hint="eastAsia"/>
              </w:rPr>
              <w:t>ヒヤリハット事例集</w:t>
            </w: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ind w:left="174" w:hangingChars="100" w:hanging="174"/>
            </w:pPr>
          </w:p>
          <w:p w:rsidR="00633537" w:rsidRPr="009E0153" w:rsidRDefault="00633537" w:rsidP="001D1B76">
            <w:pPr>
              <w:spacing w:line="276" w:lineRule="auto"/>
            </w:pPr>
          </w:p>
          <w:p w:rsidR="00633537" w:rsidRPr="009E0153" w:rsidRDefault="009E0153" w:rsidP="001D1B76">
            <w:pPr>
              <w:spacing w:line="276" w:lineRule="auto"/>
            </w:pPr>
            <w:sdt>
              <w:sdtPr>
                <w:rPr>
                  <w:rFonts w:hint="eastAsia"/>
                  <w:sz w:val="20"/>
                </w:rPr>
                <w:id w:val="100617249"/>
                <w14:checkbox>
                  <w14:checked w14:val="0"/>
                  <w14:checkedState w14:val="00FE" w14:font="Wingdings"/>
                  <w14:uncheckedState w14:val="2610" w14:font="ＭＳ ゴシック"/>
                </w14:checkbox>
              </w:sdtPr>
              <w:sdtEndPr/>
              <w:sdtContent>
                <w:r w:rsidR="00633537" w:rsidRPr="009E0153">
                  <w:rPr>
                    <w:rFonts w:hint="eastAsia"/>
                    <w:sz w:val="20"/>
                  </w:rPr>
                  <w:t>☐</w:t>
                </w:r>
              </w:sdtContent>
            </w:sdt>
            <w:r w:rsidR="00633537" w:rsidRPr="009E0153">
              <w:t>遊具安全点検簿</w:t>
            </w:r>
          </w:p>
          <w:p w:rsidR="00633537" w:rsidRPr="009E0153" w:rsidRDefault="009E0153" w:rsidP="001D1B76">
            <w:pPr>
              <w:spacing w:line="276" w:lineRule="auto"/>
              <w:ind w:left="194" w:hangingChars="100" w:hanging="194"/>
              <w:rPr>
                <w:rFonts w:ascii="ＭＳ 明朝" w:hAnsi="ＭＳ 明朝" w:cs="ＭＳ Ｐゴシック"/>
              </w:rPr>
            </w:pPr>
            <w:sdt>
              <w:sdtPr>
                <w:rPr>
                  <w:rFonts w:hint="eastAsia"/>
                  <w:sz w:val="20"/>
                </w:rPr>
                <w:id w:val="-330453031"/>
                <w14:checkbox>
                  <w14:checked w14:val="0"/>
                  <w14:checkedState w14:val="00FE" w14:font="Wingdings"/>
                  <w14:uncheckedState w14:val="2610" w14:font="ＭＳ ゴシック"/>
                </w14:checkbox>
              </w:sdtPr>
              <w:sdtEndPr/>
              <w:sdtContent>
                <w:r w:rsidR="00633537" w:rsidRPr="009E0153">
                  <w:rPr>
                    <w:rFonts w:hint="eastAsia"/>
                    <w:sz w:val="20"/>
                  </w:rPr>
                  <w:t>☐</w:t>
                </w:r>
              </w:sdtContent>
            </w:sdt>
            <w:r w:rsidR="00633537" w:rsidRPr="009E0153">
              <w:t>危機管理対策マニュアル</w:t>
            </w:r>
          </w:p>
          <w:p w:rsidR="00633537" w:rsidRPr="009E0153" w:rsidRDefault="00633537" w:rsidP="001D1B76">
            <w:pPr>
              <w:spacing w:line="276" w:lineRule="auto"/>
              <w:ind w:left="175" w:hangingChars="100" w:hanging="175"/>
              <w:rPr>
                <w:rFonts w:ascii="ＭＳ 明朝" w:hAnsi="ＭＳ 明朝" w:cs="ＭＳ Ｐゴシック"/>
                <w:b/>
              </w:rPr>
            </w:pPr>
          </w:p>
          <w:p w:rsidR="00633537" w:rsidRPr="009E0153" w:rsidRDefault="00633537" w:rsidP="001D1B76">
            <w:pPr>
              <w:spacing w:line="276" w:lineRule="auto"/>
              <w:ind w:left="175" w:hangingChars="100" w:hanging="175"/>
              <w:rPr>
                <w:rFonts w:ascii="ＭＳ 明朝" w:hAnsi="ＭＳ 明朝" w:cs="ＭＳ Ｐゴシック"/>
                <w:b/>
              </w:rPr>
            </w:pPr>
          </w:p>
          <w:p w:rsidR="00633537" w:rsidRPr="009E0153" w:rsidRDefault="00633537" w:rsidP="001D1B76">
            <w:pPr>
              <w:spacing w:line="276" w:lineRule="auto"/>
              <w:ind w:left="175" w:hangingChars="100" w:hanging="175"/>
              <w:rPr>
                <w:rFonts w:ascii="ＭＳ 明朝" w:hAnsi="ＭＳ 明朝" w:cs="ＭＳ Ｐゴシック"/>
                <w:b/>
              </w:rPr>
            </w:pPr>
          </w:p>
          <w:p w:rsidR="00633537" w:rsidRPr="009E0153" w:rsidRDefault="00633537" w:rsidP="001D1B76">
            <w:pPr>
              <w:spacing w:line="276" w:lineRule="auto"/>
              <w:rPr>
                <w:rFonts w:ascii="ＭＳ 明朝" w:hAnsi="ＭＳ 明朝" w:cs="ＭＳ Ｐゴシック"/>
                <w:b/>
              </w:rPr>
            </w:pPr>
          </w:p>
          <w:p w:rsidR="00633537" w:rsidRPr="009E0153" w:rsidRDefault="009E0153" w:rsidP="001D1B76">
            <w:pPr>
              <w:spacing w:line="276" w:lineRule="auto"/>
            </w:pPr>
            <w:sdt>
              <w:sdtPr>
                <w:rPr>
                  <w:rFonts w:hint="eastAsia"/>
                </w:rPr>
                <w:id w:val="-1767994720"/>
                <w14:checkbox>
                  <w14:checked w14:val="0"/>
                  <w14:checkedState w14:val="00FE" w14:font="Wingdings"/>
                  <w14:uncheckedState w14:val="2610" w14:font="ＭＳ ゴシック"/>
                </w14:checkbox>
              </w:sdtPr>
              <w:sdtEndPr/>
              <w:sdtContent>
                <w:r w:rsidR="00633537" w:rsidRPr="009E0153">
                  <w:rPr>
                    <w:rFonts w:hint="eastAsia"/>
                  </w:rPr>
                  <w:t>☐</w:t>
                </w:r>
              </w:sdtContent>
            </w:sdt>
            <w:r w:rsidR="00633537" w:rsidRPr="009E0153">
              <w:rPr>
                <w:rFonts w:hint="eastAsia"/>
              </w:rPr>
              <w:t>事故報告書</w:t>
            </w:r>
          </w:p>
          <w:p w:rsidR="00633537" w:rsidRPr="009E0153" w:rsidRDefault="00633537" w:rsidP="001D1B76">
            <w:pPr>
              <w:spacing w:line="276" w:lineRule="auto"/>
              <w:ind w:left="175" w:hangingChars="100" w:hanging="175"/>
              <w:rPr>
                <w:rFonts w:ascii="ＭＳ 明朝" w:hAnsi="ＭＳ 明朝" w:cs="ＭＳ Ｐゴシック"/>
                <w:b/>
              </w:rPr>
            </w:pPr>
          </w:p>
          <w:p w:rsidR="006B32B0" w:rsidRPr="009E0153" w:rsidRDefault="006B32B0" w:rsidP="001D1B76">
            <w:pPr>
              <w:spacing w:line="276" w:lineRule="auto"/>
              <w:ind w:left="175" w:hangingChars="100" w:hanging="175"/>
              <w:rPr>
                <w:rFonts w:ascii="ＭＳ 明朝" w:hAnsi="ＭＳ 明朝" w:cs="ＭＳ Ｐゴシック"/>
                <w:b/>
              </w:rPr>
            </w:pPr>
          </w:p>
          <w:p w:rsidR="006B32B0" w:rsidRPr="009E0153" w:rsidRDefault="006B32B0" w:rsidP="001D1B76">
            <w:pPr>
              <w:spacing w:line="276" w:lineRule="auto"/>
              <w:ind w:left="175" w:hangingChars="100" w:hanging="175"/>
              <w:rPr>
                <w:rFonts w:ascii="ＭＳ 明朝" w:hAnsi="ＭＳ 明朝" w:cs="ＭＳ Ｐゴシック"/>
                <w:b/>
              </w:rPr>
            </w:pPr>
          </w:p>
          <w:p w:rsidR="006B32B0" w:rsidRPr="009E0153" w:rsidRDefault="006B32B0" w:rsidP="001D1B76">
            <w:pPr>
              <w:spacing w:line="276" w:lineRule="auto"/>
              <w:ind w:left="175" w:hangingChars="100" w:hanging="175"/>
              <w:rPr>
                <w:rFonts w:ascii="ＭＳ 明朝" w:hAnsi="ＭＳ 明朝" w:cs="ＭＳ Ｐゴシック"/>
                <w:b/>
              </w:rPr>
            </w:pPr>
          </w:p>
          <w:p w:rsidR="006B32B0" w:rsidRPr="009E0153" w:rsidRDefault="006B32B0" w:rsidP="001D1B76">
            <w:pPr>
              <w:spacing w:line="276" w:lineRule="auto"/>
              <w:ind w:left="175" w:hangingChars="100" w:hanging="175"/>
              <w:rPr>
                <w:rFonts w:ascii="ＭＳ 明朝" w:hAnsi="ＭＳ 明朝" w:cs="ＭＳ Ｐゴシック"/>
                <w:b/>
              </w:rPr>
            </w:pPr>
          </w:p>
          <w:p w:rsidR="006B32B0" w:rsidRPr="009E0153" w:rsidRDefault="006B32B0" w:rsidP="001D1B76">
            <w:pPr>
              <w:spacing w:line="276" w:lineRule="auto"/>
              <w:ind w:left="175" w:hangingChars="100" w:hanging="175"/>
              <w:rPr>
                <w:rFonts w:ascii="ＭＳ 明朝" w:hAnsi="ＭＳ 明朝" w:cs="ＭＳ Ｐゴシック"/>
                <w:b/>
              </w:rPr>
            </w:pPr>
          </w:p>
          <w:p w:rsidR="006B32B0" w:rsidRPr="009E0153" w:rsidRDefault="009E0153" w:rsidP="001D1B76">
            <w:pPr>
              <w:spacing w:line="276" w:lineRule="auto"/>
              <w:ind w:left="174" w:hangingChars="100" w:hanging="174"/>
            </w:pPr>
            <w:sdt>
              <w:sdtPr>
                <w:rPr>
                  <w:rFonts w:hint="eastAsia"/>
                </w:rPr>
                <w:id w:val="-1326811637"/>
                <w14:checkbox>
                  <w14:checked w14:val="0"/>
                  <w14:checkedState w14:val="00FE" w14:font="Wingdings"/>
                  <w14:uncheckedState w14:val="2610" w14:font="ＭＳ ゴシック"/>
                </w14:checkbox>
              </w:sdtPr>
              <w:sdtEndPr/>
              <w:sdtContent>
                <w:r w:rsidR="006B32B0" w:rsidRPr="009E0153">
                  <w:rPr>
                    <w:rFonts w:hint="eastAsia"/>
                  </w:rPr>
                  <w:t>☐</w:t>
                </w:r>
              </w:sdtContent>
            </w:sdt>
            <w:r w:rsidR="006B32B0" w:rsidRPr="009E0153">
              <w:rPr>
                <w:rFonts w:hint="eastAsia"/>
              </w:rPr>
              <w:t>不審者対応マニュアル</w:t>
            </w:r>
          </w:p>
          <w:p w:rsidR="006B32B0" w:rsidRPr="009E0153" w:rsidRDefault="009E0153" w:rsidP="001D1B76">
            <w:pPr>
              <w:spacing w:line="276" w:lineRule="auto"/>
            </w:pPr>
            <w:sdt>
              <w:sdtPr>
                <w:rPr>
                  <w:rFonts w:hint="eastAsia"/>
                </w:rPr>
                <w:id w:val="-755589717"/>
                <w14:checkbox>
                  <w14:checked w14:val="0"/>
                  <w14:checkedState w14:val="00FE" w14:font="Wingdings"/>
                  <w14:uncheckedState w14:val="2610" w14:font="ＭＳ ゴシック"/>
                </w14:checkbox>
              </w:sdtPr>
              <w:sdtEndPr/>
              <w:sdtContent>
                <w:r w:rsidR="006B32B0" w:rsidRPr="009E0153">
                  <w:rPr>
                    <w:rFonts w:hint="eastAsia"/>
                  </w:rPr>
                  <w:t>☐</w:t>
                </w:r>
              </w:sdtContent>
            </w:sdt>
            <w:r w:rsidR="006B32B0" w:rsidRPr="009E0153">
              <w:rPr>
                <w:rFonts w:hint="eastAsia"/>
              </w:rPr>
              <w:t>避難訓練計画</w:t>
            </w:r>
          </w:p>
          <w:p w:rsidR="006B32B0" w:rsidRPr="009E0153" w:rsidRDefault="009E0153" w:rsidP="001D1B76">
            <w:pPr>
              <w:spacing w:line="276" w:lineRule="auto"/>
              <w:ind w:left="174" w:hangingChars="100" w:hanging="174"/>
            </w:pPr>
            <w:sdt>
              <w:sdtPr>
                <w:rPr>
                  <w:rFonts w:hint="eastAsia"/>
                </w:rPr>
                <w:id w:val="-1967423641"/>
                <w14:checkbox>
                  <w14:checked w14:val="0"/>
                  <w14:checkedState w14:val="00FE" w14:font="Wingdings"/>
                  <w14:uncheckedState w14:val="2610" w14:font="ＭＳ ゴシック"/>
                </w14:checkbox>
              </w:sdtPr>
              <w:sdtEndPr/>
              <w:sdtContent>
                <w:r w:rsidR="006B32B0" w:rsidRPr="009E0153">
                  <w:rPr>
                    <w:rFonts w:hint="eastAsia"/>
                  </w:rPr>
                  <w:t>☐</w:t>
                </w:r>
              </w:sdtContent>
            </w:sdt>
            <w:r w:rsidR="006B32B0" w:rsidRPr="009E0153">
              <w:rPr>
                <w:rFonts w:hint="eastAsia"/>
              </w:rPr>
              <w:t>避難訓練実施記録</w:t>
            </w: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4D1BFA" w:rsidRPr="009E0153" w:rsidRDefault="004D1BFA" w:rsidP="001D1B76">
            <w:pPr>
              <w:spacing w:line="276" w:lineRule="auto"/>
              <w:ind w:left="174" w:hangingChars="100" w:hanging="174"/>
            </w:pPr>
          </w:p>
          <w:p w:rsidR="00B70B10" w:rsidRPr="009E0153" w:rsidRDefault="00B70B10" w:rsidP="001D1B76">
            <w:pPr>
              <w:spacing w:line="276" w:lineRule="auto"/>
            </w:pPr>
          </w:p>
          <w:p w:rsidR="001D1B76" w:rsidRPr="009E0153" w:rsidRDefault="001D1B76" w:rsidP="001D1B76">
            <w:pPr>
              <w:spacing w:line="276" w:lineRule="auto"/>
            </w:pPr>
          </w:p>
          <w:p w:rsidR="001D1B76" w:rsidRPr="009E0153" w:rsidRDefault="001D1B76" w:rsidP="001D1B76">
            <w:pPr>
              <w:spacing w:line="276" w:lineRule="auto"/>
            </w:pPr>
          </w:p>
          <w:p w:rsidR="001D1B76" w:rsidRPr="009E0153" w:rsidRDefault="001D1B76" w:rsidP="001D1B76">
            <w:pPr>
              <w:spacing w:line="276" w:lineRule="auto"/>
            </w:pPr>
          </w:p>
          <w:p w:rsidR="001D1B76" w:rsidRPr="009E0153" w:rsidRDefault="001D1B76" w:rsidP="001D1B76">
            <w:pPr>
              <w:spacing w:line="276" w:lineRule="auto"/>
            </w:pPr>
          </w:p>
          <w:p w:rsidR="004D1BFA" w:rsidRPr="009E0153" w:rsidRDefault="009E0153" w:rsidP="001D1B76">
            <w:pPr>
              <w:spacing w:line="276" w:lineRule="auto"/>
              <w:ind w:left="174" w:hangingChars="100" w:hanging="174"/>
              <w:rPr>
                <w:rFonts w:ascii="ＭＳ 明朝" w:hAnsi="ＭＳ 明朝" w:cs="ＭＳ Ｐゴシック"/>
              </w:rPr>
            </w:pPr>
            <w:sdt>
              <w:sdtPr>
                <w:rPr>
                  <w:rFonts w:hint="eastAsia"/>
                </w:rPr>
                <w:id w:val="749776689"/>
                <w14:checkbox>
                  <w14:checked w14:val="0"/>
                  <w14:checkedState w14:val="00FE" w14:font="Wingdings"/>
                  <w14:uncheckedState w14:val="2610" w14:font="ＭＳ ゴシック"/>
                </w14:checkbox>
              </w:sdtPr>
              <w:sdtEndPr/>
              <w:sdtContent>
                <w:r w:rsidR="004D1BFA" w:rsidRPr="009E0153">
                  <w:rPr>
                    <w:rFonts w:hint="eastAsia"/>
                  </w:rPr>
                  <w:t>☐</w:t>
                </w:r>
              </w:sdtContent>
            </w:sdt>
            <w:r w:rsidR="004D1BFA" w:rsidRPr="009E0153">
              <w:rPr>
                <w:rFonts w:hint="eastAsia"/>
              </w:rPr>
              <w:t>防火管理者届出書控</w:t>
            </w:r>
          </w:p>
          <w:p w:rsidR="004D1BFA" w:rsidRPr="009E0153" w:rsidRDefault="009E0153" w:rsidP="001D1B76">
            <w:pPr>
              <w:spacing w:line="276" w:lineRule="auto"/>
              <w:rPr>
                <w:rFonts w:ascii="ＭＳ 明朝" w:hAnsi="ＭＳ 明朝" w:cs="ＭＳ Ｐゴシック"/>
              </w:rPr>
            </w:pPr>
            <w:sdt>
              <w:sdtPr>
                <w:rPr>
                  <w:rFonts w:hint="eastAsia"/>
                </w:rPr>
                <w:id w:val="1723630260"/>
                <w14:checkbox>
                  <w14:checked w14:val="0"/>
                  <w14:checkedState w14:val="00FE" w14:font="Wingdings"/>
                  <w14:uncheckedState w14:val="2610" w14:font="ＭＳ ゴシック"/>
                </w14:checkbox>
              </w:sdtPr>
              <w:sdtEndPr/>
              <w:sdtContent>
                <w:r w:rsidR="004D1BFA" w:rsidRPr="009E0153">
                  <w:rPr>
                    <w:rFonts w:hint="eastAsia"/>
                  </w:rPr>
                  <w:t>☐</w:t>
                </w:r>
              </w:sdtContent>
            </w:sdt>
            <w:r w:rsidR="004D1BFA" w:rsidRPr="009E0153">
              <w:rPr>
                <w:rFonts w:hint="eastAsia"/>
              </w:rPr>
              <w:t>消防計画</w:t>
            </w:r>
          </w:p>
          <w:p w:rsidR="004D1BFA" w:rsidRPr="009E0153" w:rsidRDefault="009E0153" w:rsidP="001D1B76">
            <w:pPr>
              <w:spacing w:line="276" w:lineRule="auto"/>
              <w:ind w:left="194" w:hangingChars="100" w:hanging="194"/>
              <w:rPr>
                <w:rFonts w:ascii="ＭＳ 明朝" w:hAnsi="ＭＳ 明朝" w:cs="ＭＳ Ｐゴシック"/>
              </w:rPr>
            </w:pPr>
            <w:sdt>
              <w:sdtPr>
                <w:rPr>
                  <w:rFonts w:hint="eastAsia"/>
                  <w:sz w:val="20"/>
                </w:rPr>
                <w:id w:val="1231346074"/>
                <w14:checkbox>
                  <w14:checked w14:val="0"/>
                  <w14:checkedState w14:val="00FE" w14:font="Wingdings"/>
                  <w14:uncheckedState w14:val="2610" w14:font="ＭＳ ゴシック"/>
                </w14:checkbox>
              </w:sdtPr>
              <w:sdtEndPr/>
              <w:sdtContent>
                <w:r w:rsidR="004D1BFA" w:rsidRPr="009E0153">
                  <w:rPr>
                    <w:rFonts w:hint="eastAsia"/>
                    <w:sz w:val="20"/>
                  </w:rPr>
                  <w:t>☐</w:t>
                </w:r>
              </w:sdtContent>
            </w:sdt>
            <w:r w:rsidR="004D1BFA" w:rsidRPr="009E0153">
              <w:rPr>
                <w:rFonts w:hint="eastAsia"/>
              </w:rPr>
              <w:t>消防設備点検結果報告書控</w:t>
            </w:r>
          </w:p>
          <w:p w:rsidR="004D1BFA" w:rsidRPr="009E0153" w:rsidRDefault="004D1BFA" w:rsidP="001D1B76">
            <w:pPr>
              <w:spacing w:line="276" w:lineRule="auto"/>
              <w:rPr>
                <w:rFonts w:ascii="ＭＳ 明朝" w:hAnsi="ＭＳ 明朝" w:cs="ＭＳ Ｐゴシック"/>
                <w:b/>
              </w:rPr>
            </w:pPr>
          </w:p>
          <w:p w:rsidR="004D1BFA" w:rsidRPr="009E0153" w:rsidRDefault="004D1BFA"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B70B10" w:rsidRPr="009E0153" w:rsidRDefault="00B70B10" w:rsidP="001D1B76">
            <w:pPr>
              <w:spacing w:line="276" w:lineRule="auto"/>
              <w:rPr>
                <w:rFonts w:ascii="ＭＳ 明朝" w:hAnsi="ＭＳ 明朝" w:cs="ＭＳ Ｐゴシック"/>
                <w:b/>
              </w:rPr>
            </w:pPr>
          </w:p>
          <w:p w:rsidR="004D1BFA" w:rsidRPr="009E0153" w:rsidRDefault="004D1BFA" w:rsidP="001D1B76">
            <w:pPr>
              <w:spacing w:line="276" w:lineRule="auto"/>
              <w:rPr>
                <w:rFonts w:ascii="ＭＳ 明朝" w:hAnsi="ＭＳ 明朝" w:cs="ＭＳ Ｐゴシック"/>
                <w:b/>
              </w:rPr>
            </w:pPr>
          </w:p>
          <w:p w:rsidR="004D1BFA" w:rsidRPr="009E0153" w:rsidRDefault="009E0153" w:rsidP="001D1B76">
            <w:pPr>
              <w:spacing w:line="276" w:lineRule="auto"/>
            </w:pPr>
            <w:sdt>
              <w:sdtPr>
                <w:rPr>
                  <w:rFonts w:hint="eastAsia"/>
                </w:rPr>
                <w:id w:val="-2012590912"/>
                <w14:checkbox>
                  <w14:checked w14:val="0"/>
                  <w14:checkedState w14:val="00FE" w14:font="Wingdings"/>
                  <w14:uncheckedState w14:val="2610" w14:font="ＭＳ ゴシック"/>
                </w14:checkbox>
              </w:sdtPr>
              <w:sdtEndPr/>
              <w:sdtContent>
                <w:r w:rsidR="004D1BFA" w:rsidRPr="009E0153">
                  <w:rPr>
                    <w:rFonts w:hint="eastAsia"/>
                  </w:rPr>
                  <w:t>☐</w:t>
                </w:r>
              </w:sdtContent>
            </w:sdt>
            <w:r w:rsidR="004D1BFA" w:rsidRPr="009E0153">
              <w:rPr>
                <w:rFonts w:hint="eastAsia"/>
              </w:rPr>
              <w:t>避難訓練計画</w:t>
            </w:r>
          </w:p>
          <w:p w:rsidR="004D1BFA" w:rsidRPr="009E0153" w:rsidRDefault="009E0153" w:rsidP="001D1B76">
            <w:pPr>
              <w:spacing w:line="276" w:lineRule="auto"/>
            </w:pPr>
            <w:sdt>
              <w:sdtPr>
                <w:rPr>
                  <w:rFonts w:hint="eastAsia"/>
                </w:rPr>
                <w:id w:val="-1461106062"/>
                <w14:checkbox>
                  <w14:checked w14:val="0"/>
                  <w14:checkedState w14:val="00FE" w14:font="Wingdings"/>
                  <w14:uncheckedState w14:val="2610" w14:font="ＭＳ ゴシック"/>
                </w14:checkbox>
              </w:sdtPr>
              <w:sdtEndPr/>
              <w:sdtContent>
                <w:r w:rsidR="004D1BFA" w:rsidRPr="009E0153">
                  <w:rPr>
                    <w:rFonts w:hint="eastAsia"/>
                  </w:rPr>
                  <w:t>☐</w:t>
                </w:r>
              </w:sdtContent>
            </w:sdt>
            <w:r w:rsidR="004D1BFA" w:rsidRPr="009E0153">
              <w:rPr>
                <w:rFonts w:hint="eastAsia"/>
              </w:rPr>
              <w:t>避難訓練実施記録</w:t>
            </w:r>
          </w:p>
        </w:tc>
        <w:tc>
          <w:tcPr>
            <w:tcW w:w="992" w:type="dxa"/>
            <w:shd w:val="clear" w:color="auto" w:fill="auto"/>
          </w:tcPr>
          <w:p w:rsidR="00317690" w:rsidRPr="009E0153" w:rsidRDefault="00317690" w:rsidP="001D1B76">
            <w:pPr>
              <w:spacing w:line="276" w:lineRule="auto"/>
              <w:rPr>
                <w:rFonts w:ascii="ＭＳ 明朝" w:hAnsi="ＭＳ 明朝" w:cs="ＭＳ Ｐゴシック"/>
                <w:b/>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47389500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24471723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9420354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43782190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2561298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14330827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B70B10" w:rsidRPr="009E0153" w:rsidRDefault="00B70B10" w:rsidP="001D1B76">
            <w:pPr>
              <w:spacing w:line="276" w:lineRule="auto"/>
              <w:rPr>
                <w:rFonts w:ascii="ＭＳ 明朝" w:hAnsi="ＭＳ 明朝" w:cs="ＭＳ Ｐゴシック"/>
              </w:rPr>
            </w:pPr>
          </w:p>
          <w:p w:rsidR="00642EE8" w:rsidRPr="009E0153" w:rsidRDefault="00642EE8"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62199603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0945807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87099371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64246502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40751375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7238103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9043420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86227297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87329949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89824985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40171673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2657101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63833779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96741899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46353806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9358218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76722087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3939531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317690" w:rsidP="001D1B76">
            <w:pPr>
              <w:spacing w:line="276" w:lineRule="auto"/>
              <w:rPr>
                <w:rFonts w:ascii="ＭＳ 明朝" w:hAnsi="ＭＳ 明朝" w:cs="ＭＳ Ｐゴシック"/>
              </w:rPr>
            </w:pPr>
          </w:p>
          <w:p w:rsidR="00B70B10" w:rsidRPr="009E0153" w:rsidRDefault="00B70B1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9710640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85665246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tc>
        <w:tc>
          <w:tcPr>
            <w:tcW w:w="709" w:type="dxa"/>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p w:rsidR="001D1B76" w:rsidRPr="009E0153" w:rsidRDefault="001D1B76" w:rsidP="001D1B76">
            <w:pPr>
              <w:tabs>
                <w:tab w:val="center" w:pos="4252"/>
                <w:tab w:val="right" w:pos="8504"/>
              </w:tabs>
              <w:snapToGrid w:val="0"/>
              <w:spacing w:line="276" w:lineRule="auto"/>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b/>
                <w:sz w:val="21"/>
              </w:rPr>
            </w:pP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第４　</w:t>
            </w:r>
          </w:p>
          <w:p w:rsidR="00317690"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その他</w:t>
            </w:r>
          </w:p>
          <w:p w:rsidR="00317690"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処遇等</w:t>
            </w:r>
          </w:p>
          <w:p w:rsidR="00317690" w:rsidRPr="009E0153" w:rsidRDefault="00317690" w:rsidP="001D1B76">
            <w:pPr>
              <w:tabs>
                <w:tab w:val="center" w:pos="4252"/>
                <w:tab w:val="right" w:pos="8504"/>
              </w:tabs>
              <w:snapToGrid w:val="0"/>
              <w:rPr>
                <w:rFonts w:ascii="ＭＳ Ｐ明朝" w:eastAsia="ＭＳ Ｐ明朝" w:hAnsi="ＭＳ Ｐ明朝"/>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ind w:left="431" w:hangingChars="200" w:hanging="431"/>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第４　</w:t>
            </w:r>
          </w:p>
          <w:p w:rsidR="00C26C46"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その他</w:t>
            </w:r>
          </w:p>
          <w:p w:rsidR="00317690"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処遇等</w:t>
            </w: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p>
        </w:tc>
        <w:tc>
          <w:tcPr>
            <w:tcW w:w="8360" w:type="dxa"/>
            <w:shd w:val="clear" w:color="auto" w:fill="auto"/>
          </w:tcPr>
          <w:p w:rsidR="00317690" w:rsidRPr="009E0153" w:rsidRDefault="00317690" w:rsidP="001D1B76">
            <w:pPr>
              <w:spacing w:line="240" w:lineRule="atLeast"/>
            </w:pPr>
          </w:p>
          <w:p w:rsidR="00317690" w:rsidRPr="009E0153" w:rsidRDefault="009E0153" w:rsidP="001D1B76">
            <w:pPr>
              <w:spacing w:line="240" w:lineRule="atLeast"/>
              <w:ind w:firstLineChars="100" w:firstLine="195"/>
              <w:rPr>
                <w:b/>
              </w:rPr>
            </w:pPr>
            <w:sdt>
              <w:sdtPr>
                <w:rPr>
                  <w:rFonts w:hint="eastAsia"/>
                  <w:b/>
                  <w:sz w:val="20"/>
                </w:rPr>
                <w:id w:val="-130569981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苦情解決に必要な体制が整備されているか。</w:t>
            </w:r>
          </w:p>
          <w:p w:rsidR="00317690" w:rsidRPr="009E0153" w:rsidRDefault="00317690" w:rsidP="001D1B76">
            <w:pPr>
              <w:spacing w:line="276" w:lineRule="auto"/>
              <w:ind w:firstLineChars="100" w:firstLine="174"/>
            </w:pPr>
            <w:r w:rsidRPr="009E0153">
              <w:rPr>
                <w:rFonts w:hint="eastAsia"/>
              </w:rPr>
              <w:t>・苦情解決の手順等について規定が定められているか。</w:t>
            </w:r>
          </w:p>
          <w:p w:rsidR="00317690" w:rsidRPr="009E0153" w:rsidRDefault="00317690" w:rsidP="001D1B76">
            <w:pPr>
              <w:spacing w:line="276" w:lineRule="auto"/>
              <w:ind w:firstLineChars="100" w:firstLine="174"/>
            </w:pPr>
            <w:r w:rsidRPr="009E0153">
              <w:rPr>
                <w:rFonts w:hint="eastAsia"/>
              </w:rPr>
              <w:t>・苦情解決責任者が選任されているか。</w:t>
            </w:r>
          </w:p>
          <w:p w:rsidR="00317690" w:rsidRPr="009E0153" w:rsidRDefault="00317690" w:rsidP="001D1B76">
            <w:pPr>
              <w:spacing w:line="276" w:lineRule="auto"/>
              <w:ind w:firstLineChars="100" w:firstLine="174"/>
            </w:pPr>
            <w:r w:rsidRPr="009E0153">
              <w:rPr>
                <w:rFonts w:hint="eastAsia"/>
              </w:rPr>
              <w:t>・苦情受け付け担当者が任命されているか。</w:t>
            </w:r>
          </w:p>
          <w:p w:rsidR="00317690" w:rsidRPr="009E0153" w:rsidRDefault="00317690" w:rsidP="001D1B76">
            <w:pPr>
              <w:spacing w:line="276" w:lineRule="auto"/>
              <w:ind w:firstLineChars="100" w:firstLine="174"/>
            </w:pPr>
            <w:r w:rsidRPr="009E0153">
              <w:rPr>
                <w:rFonts w:hint="eastAsia"/>
              </w:rPr>
              <w:t>・第三者委員が設置されているか。</w:t>
            </w:r>
          </w:p>
          <w:p w:rsidR="00317690" w:rsidRPr="009E0153" w:rsidRDefault="00317690" w:rsidP="001D1B76">
            <w:pPr>
              <w:spacing w:line="276" w:lineRule="auto"/>
              <w:ind w:firstLineChars="100" w:firstLine="174"/>
            </w:pPr>
            <w:r w:rsidRPr="009E0153">
              <w:rPr>
                <w:rFonts w:hint="eastAsia"/>
              </w:rPr>
              <w:t>・施設内への掲示、パンフレットの配布等により、利用者に対して周知を図っているか。</w:t>
            </w:r>
          </w:p>
          <w:p w:rsidR="00317690" w:rsidRPr="009E0153" w:rsidRDefault="00317690" w:rsidP="001D1B76">
            <w:pPr>
              <w:spacing w:line="276" w:lineRule="auto"/>
              <w:ind w:firstLineChars="100" w:firstLine="174"/>
            </w:pPr>
            <w:r w:rsidRPr="009E0153">
              <w:rPr>
                <w:rFonts w:hint="eastAsia"/>
              </w:rPr>
              <w:t>・苦情を受け付けた場合、当該苦情の内容等を記録しているか。</w:t>
            </w:r>
          </w:p>
          <w:p w:rsidR="00317690" w:rsidRPr="009E0153" w:rsidRDefault="00317690" w:rsidP="001D1B76">
            <w:pPr>
              <w:spacing w:line="240" w:lineRule="atLeast"/>
            </w:pPr>
            <w:r w:rsidRPr="009E0153">
              <w:rPr>
                <w:rFonts w:hint="eastAsia"/>
              </w:rPr>
              <w:t xml:space="preserve">　</w:t>
            </w:r>
          </w:p>
          <w:p w:rsidR="00317690" w:rsidRPr="009E0153" w:rsidRDefault="009E0153" w:rsidP="001D1B76">
            <w:pPr>
              <w:spacing w:line="240" w:lineRule="atLeast"/>
              <w:ind w:firstLineChars="100" w:firstLine="195"/>
              <w:rPr>
                <w:b/>
              </w:rPr>
            </w:pPr>
            <w:sdt>
              <w:sdtPr>
                <w:rPr>
                  <w:rFonts w:hint="eastAsia"/>
                  <w:b/>
                  <w:sz w:val="20"/>
                </w:rPr>
                <w:id w:val="-8631729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平等に取扱う原則を守っているか。</w:t>
            </w:r>
          </w:p>
          <w:p w:rsidR="00317690" w:rsidRPr="009E0153" w:rsidRDefault="00317690" w:rsidP="001D1B76">
            <w:pPr>
              <w:spacing w:line="240" w:lineRule="atLeast"/>
              <w:ind w:left="349" w:hangingChars="200" w:hanging="349"/>
            </w:pPr>
            <w:r w:rsidRPr="009E0153">
              <w:rPr>
                <w:rFonts w:hint="eastAsia"/>
              </w:rPr>
              <w:t xml:space="preserve">　・支給認定子どもの国籍、信条、社会的身分又は特定教育・保育の提供に要する費用を負担するか否かによって、差別的扱いをしてはならない。</w:t>
            </w:r>
          </w:p>
          <w:p w:rsidR="00317690" w:rsidRPr="009E0153" w:rsidRDefault="00317690" w:rsidP="001D1B76">
            <w:pPr>
              <w:spacing w:line="240" w:lineRule="atLeast"/>
            </w:pPr>
          </w:p>
          <w:p w:rsidR="00317690" w:rsidRPr="009E0153" w:rsidRDefault="00317690" w:rsidP="001D1B76">
            <w:pPr>
              <w:spacing w:line="240" w:lineRule="atLeast"/>
              <w:rPr>
                <w:b/>
              </w:rPr>
            </w:pPr>
            <w:r w:rsidRPr="009E0153">
              <w:rPr>
                <w:rFonts w:hint="eastAsia"/>
              </w:rPr>
              <w:t xml:space="preserve">　</w:t>
            </w:r>
            <w:r w:rsidRPr="009E0153">
              <w:rPr>
                <w:rFonts w:hint="eastAsia"/>
                <w:b/>
                <w:sz w:val="20"/>
              </w:rPr>
              <w:t xml:space="preserve"> </w:t>
            </w:r>
            <w:sdt>
              <w:sdtPr>
                <w:rPr>
                  <w:rFonts w:hint="eastAsia"/>
                  <w:b/>
                  <w:sz w:val="20"/>
                </w:rPr>
                <w:id w:val="-138131959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虐待等の禁止を守っているか。</w:t>
            </w:r>
          </w:p>
          <w:p w:rsidR="00317690" w:rsidRPr="009E0153" w:rsidRDefault="00317690" w:rsidP="001D1B76">
            <w:pPr>
              <w:spacing w:line="240" w:lineRule="atLeast"/>
              <w:ind w:left="349" w:hangingChars="200" w:hanging="349"/>
            </w:pPr>
            <w:r w:rsidRPr="009E0153">
              <w:rPr>
                <w:rFonts w:hint="eastAsia"/>
              </w:rPr>
              <w:t xml:space="preserve">　・支給認定子どもに対し、児福法第３３条の１０各号に掲げる行為その他心身に有害な影響を与える行為をしてはならない。</w:t>
            </w:r>
          </w:p>
          <w:p w:rsidR="00317690" w:rsidRPr="009E0153" w:rsidRDefault="00317690" w:rsidP="001D1B76">
            <w:pPr>
              <w:spacing w:line="276" w:lineRule="auto"/>
            </w:pPr>
          </w:p>
          <w:p w:rsidR="00317690" w:rsidRPr="009E0153" w:rsidRDefault="009E0153" w:rsidP="001D1B76">
            <w:pPr>
              <w:spacing w:line="276" w:lineRule="auto"/>
              <w:ind w:leftChars="100" w:left="174"/>
              <w:rPr>
                <w:b/>
              </w:rPr>
            </w:pPr>
            <w:sdt>
              <w:sdtPr>
                <w:rPr>
                  <w:rFonts w:hint="eastAsia"/>
                  <w:b/>
                  <w:sz w:val="20"/>
                </w:rPr>
                <w:id w:val="309779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適切な秘密保持、個人情報保護を実施しているか。</w:t>
            </w:r>
          </w:p>
          <w:p w:rsidR="00317690" w:rsidRPr="009E0153" w:rsidRDefault="00317690" w:rsidP="001D1B76">
            <w:pPr>
              <w:spacing w:line="276" w:lineRule="auto"/>
              <w:ind w:left="349" w:hangingChars="200" w:hanging="349"/>
            </w:pPr>
            <w:r w:rsidRPr="009E0153">
              <w:rPr>
                <w:rFonts w:hint="eastAsia"/>
              </w:rPr>
              <w:t xml:space="preserve">　・正当な理由がなく、その業務上知り得た支給認定子ども又はその家族の秘密を漏らしてはならない。</w:t>
            </w:r>
          </w:p>
          <w:p w:rsidR="00317690" w:rsidRPr="009E0153" w:rsidRDefault="00317690" w:rsidP="001D1B76">
            <w:pPr>
              <w:spacing w:line="276" w:lineRule="auto"/>
              <w:ind w:left="349" w:hangingChars="200" w:hanging="349"/>
            </w:pPr>
            <w:r w:rsidRPr="009E0153">
              <w:rPr>
                <w:rFonts w:hint="eastAsia"/>
              </w:rPr>
              <w:t xml:space="preserve">　・職員であった者が、正当な理由がなく、その業務上知り得た支給認定子ども又は家族の秘密を漏らすことがないよう、必要な措置を講じなければならない。</w:t>
            </w:r>
          </w:p>
          <w:p w:rsidR="00317690" w:rsidRPr="009E0153" w:rsidRDefault="00317690" w:rsidP="001D1B76">
            <w:pPr>
              <w:spacing w:line="276" w:lineRule="auto"/>
              <w:ind w:left="349" w:hangingChars="200" w:hanging="349"/>
            </w:pPr>
            <w:r w:rsidRPr="009E0153">
              <w:rPr>
                <w:rFonts w:hint="eastAsia"/>
              </w:rPr>
              <w:t xml:space="preserve">　・小学校、他の教育・保育施設等、地域子ども・子育て支援事業を行う者その他の機関に対して、支給認定子どもに関する情報を提供する際には、あらかじめ文書により当該支給認定子どもの保護者の同意を得ておかなければならない。</w:t>
            </w:r>
          </w:p>
          <w:p w:rsidR="00317690" w:rsidRPr="009E0153" w:rsidRDefault="00317690" w:rsidP="001D1B76">
            <w:pPr>
              <w:spacing w:line="276" w:lineRule="auto"/>
              <w:ind w:left="349" w:hangingChars="200" w:hanging="349"/>
            </w:pPr>
          </w:p>
          <w:p w:rsidR="00317690" w:rsidRPr="009E0153" w:rsidRDefault="00317690" w:rsidP="001D1B76">
            <w:pPr>
              <w:spacing w:line="276" w:lineRule="auto"/>
              <w:ind w:left="350" w:hangingChars="200" w:hanging="350"/>
              <w:rPr>
                <w:b/>
              </w:rPr>
            </w:pPr>
            <w:r w:rsidRPr="009E0153">
              <w:rPr>
                <w:rFonts w:hint="eastAsia"/>
                <w:b/>
              </w:rPr>
              <w:t xml:space="preserve">　</w:t>
            </w:r>
            <w:r w:rsidRPr="009E0153">
              <w:rPr>
                <w:rFonts w:hint="eastAsia"/>
                <w:b/>
                <w:sz w:val="20"/>
              </w:rPr>
              <w:t xml:space="preserve"> </w:t>
            </w:r>
            <w:sdt>
              <w:sdtPr>
                <w:rPr>
                  <w:rFonts w:hint="eastAsia"/>
                  <w:b/>
                  <w:sz w:val="20"/>
                </w:rPr>
                <w:id w:val="-161073008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子育て支援事業の内容について</w:t>
            </w:r>
          </w:p>
          <w:p w:rsidR="00317690" w:rsidRPr="009E0153" w:rsidRDefault="00317690" w:rsidP="001D1B76">
            <w:pPr>
              <w:spacing w:line="276" w:lineRule="auto"/>
            </w:pPr>
            <w:r w:rsidRPr="009E0153">
              <w:rPr>
                <w:rFonts w:hint="eastAsia"/>
              </w:rPr>
              <w:t xml:space="preserve">　・子育てを自ら実践する力の向上を積極的に支援しているか。</w:t>
            </w:r>
          </w:p>
          <w:p w:rsidR="00317690" w:rsidRPr="009E0153" w:rsidRDefault="00317690" w:rsidP="001D1B76">
            <w:pPr>
              <w:spacing w:line="276" w:lineRule="auto"/>
            </w:pPr>
            <w:r w:rsidRPr="009E0153">
              <w:rPr>
                <w:rFonts w:hint="eastAsia"/>
              </w:rPr>
              <w:t xml:space="preserve">　・当該地域の需要に照らし、保護者の要請に応じ適切に提供しているか。</w:t>
            </w:r>
          </w:p>
          <w:p w:rsidR="00B70B10" w:rsidRPr="009E0153" w:rsidRDefault="00317690" w:rsidP="001D1B76">
            <w:pPr>
              <w:spacing w:line="276" w:lineRule="auto"/>
            </w:pPr>
            <w:r w:rsidRPr="009E0153">
              <w:rPr>
                <w:rFonts w:hint="eastAsia"/>
              </w:rPr>
              <w:lastRenderedPageBreak/>
              <w:t xml:space="preserve">　</w:t>
            </w:r>
          </w:p>
          <w:p w:rsidR="00317690" w:rsidRPr="009E0153" w:rsidRDefault="00317690" w:rsidP="001D1B76">
            <w:pPr>
              <w:spacing w:line="276" w:lineRule="auto"/>
              <w:rPr>
                <w:b/>
              </w:rPr>
            </w:pPr>
            <w:r w:rsidRPr="009E0153">
              <w:rPr>
                <w:rFonts w:hint="eastAsia"/>
                <w:b/>
                <w:sz w:val="20"/>
              </w:rPr>
              <w:t xml:space="preserve"> </w:t>
            </w:r>
            <w:r w:rsidR="00C26C46" w:rsidRPr="009E0153">
              <w:rPr>
                <w:rFonts w:hint="eastAsia"/>
                <w:b/>
                <w:sz w:val="20"/>
              </w:rPr>
              <w:t xml:space="preserve">　</w:t>
            </w:r>
            <w:sdt>
              <w:sdtPr>
                <w:rPr>
                  <w:rFonts w:hint="eastAsia"/>
                  <w:b/>
                  <w:sz w:val="20"/>
                </w:rPr>
                <w:id w:val="1663052294"/>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表示は適切にされているか。</w:t>
            </w:r>
          </w:p>
          <w:p w:rsidR="00317690" w:rsidRPr="009E0153" w:rsidRDefault="00317690" w:rsidP="001D1B76">
            <w:pPr>
              <w:spacing w:line="276" w:lineRule="auto"/>
              <w:ind w:left="349" w:hangingChars="200" w:hanging="349"/>
            </w:pPr>
            <w:r w:rsidRPr="009E0153">
              <w:rPr>
                <w:rFonts w:hint="eastAsia"/>
              </w:rPr>
              <w:t xml:space="preserve">　・認定こども園は、その建物又は敷地の公衆の見やすい場所に、当該施設が認定こども園である旨の表示をしなければならない。</w:t>
            </w:r>
          </w:p>
          <w:p w:rsidR="009A59A6" w:rsidRPr="009E0153" w:rsidRDefault="009A59A6" w:rsidP="001D1B76">
            <w:pPr>
              <w:spacing w:line="276" w:lineRule="auto"/>
              <w:ind w:firstLineChars="100" w:firstLine="195"/>
              <w:rPr>
                <w:b/>
                <w:sz w:val="20"/>
              </w:rPr>
            </w:pPr>
          </w:p>
          <w:p w:rsidR="009A59A6" w:rsidRPr="009E0153" w:rsidRDefault="009E0153" w:rsidP="001D1B76">
            <w:pPr>
              <w:spacing w:line="276" w:lineRule="auto"/>
              <w:ind w:firstLineChars="100" w:firstLine="195"/>
              <w:rPr>
                <w:b/>
              </w:rPr>
            </w:pPr>
            <w:sdt>
              <w:sdtPr>
                <w:rPr>
                  <w:rFonts w:hint="eastAsia"/>
                  <w:b/>
                  <w:sz w:val="20"/>
                </w:rPr>
                <w:id w:val="30844401"/>
                <w14:checkbox>
                  <w14:checked w14:val="0"/>
                  <w14:checkedState w14:val="00FE" w14:font="Wingdings"/>
                  <w14:uncheckedState w14:val="2610" w14:font="ＭＳ ゴシック"/>
                </w14:checkbox>
              </w:sdtPr>
              <w:sdtEndPr/>
              <w:sdtContent>
                <w:r w:rsidR="009A59A6" w:rsidRPr="009E0153">
                  <w:rPr>
                    <w:rFonts w:ascii="ＭＳ ゴシック" w:eastAsia="ＭＳ ゴシック" w:hAnsi="ＭＳ ゴシック" w:hint="eastAsia"/>
                    <w:b/>
                    <w:sz w:val="20"/>
                  </w:rPr>
                  <w:t>☐</w:t>
                </w:r>
              </w:sdtContent>
            </w:sdt>
            <w:r w:rsidR="009A59A6" w:rsidRPr="009E0153">
              <w:rPr>
                <w:rFonts w:hint="eastAsia"/>
                <w:b/>
              </w:rPr>
              <w:t>重要事項を施設内に掲示及びインターネット上で公表しているか。</w:t>
            </w:r>
          </w:p>
          <w:p w:rsidR="009A59A6" w:rsidRPr="009E0153" w:rsidRDefault="009A59A6" w:rsidP="001D1B76">
            <w:pPr>
              <w:spacing w:line="276" w:lineRule="auto"/>
              <w:ind w:leftChars="100" w:left="348" w:hangingChars="100" w:hanging="174"/>
            </w:pPr>
            <w:r w:rsidRPr="009E0153">
              <w:rPr>
                <w:rFonts w:hint="eastAsia"/>
              </w:rPr>
              <w:t>・施設の見やすい場所に、運営規程の概要、職員の勤務の体制、利用者負担その他の利用申込者の特定教育・保育施設の選択に資すると認められる重要事項を掲示しているか。</w:t>
            </w:r>
          </w:p>
          <w:p w:rsidR="009A59A6" w:rsidRPr="009E0153" w:rsidRDefault="009A59A6" w:rsidP="001D1B76">
            <w:pPr>
              <w:spacing w:line="276" w:lineRule="auto"/>
              <w:ind w:left="349" w:hangingChars="200" w:hanging="349"/>
            </w:pPr>
            <w:r w:rsidRPr="009E0153">
              <w:rPr>
                <w:rFonts w:hint="eastAsia"/>
              </w:rPr>
              <w:t xml:space="preserve">　・子ども・子育て支援情報公表システム（ここ</w:t>
            </w:r>
            <w:r w:rsidRPr="009E0153">
              <w:rPr>
                <w:rFonts w:hint="eastAsia"/>
              </w:rPr>
              <w:t>de</w:t>
            </w:r>
            <w:r w:rsidRPr="009E0153">
              <w:rPr>
                <w:rFonts w:hint="eastAsia"/>
              </w:rPr>
              <w:t>サーチ）等によりインターネット上で公表しているか。</w:t>
            </w:r>
          </w:p>
          <w:p w:rsidR="00317690" w:rsidRPr="009E0153" w:rsidRDefault="00317690" w:rsidP="001D1B76">
            <w:pPr>
              <w:spacing w:line="276" w:lineRule="auto"/>
              <w:ind w:left="174" w:hangingChars="100" w:hanging="174"/>
            </w:pPr>
          </w:p>
          <w:p w:rsidR="00317690" w:rsidRPr="009E0153" w:rsidRDefault="00317690" w:rsidP="001D1B76">
            <w:pPr>
              <w:spacing w:line="276" w:lineRule="auto"/>
              <w:ind w:left="174" w:hangingChars="100" w:hanging="174"/>
              <w:rPr>
                <w:b/>
              </w:rPr>
            </w:pPr>
            <w:r w:rsidRPr="009E0153">
              <w:rPr>
                <w:rFonts w:hint="eastAsia"/>
              </w:rPr>
              <w:t xml:space="preserve">　</w:t>
            </w:r>
            <w:r w:rsidRPr="009E0153">
              <w:rPr>
                <w:rFonts w:hint="eastAsia"/>
                <w:b/>
                <w:sz w:val="20"/>
              </w:rPr>
              <w:t xml:space="preserve"> </w:t>
            </w:r>
            <w:sdt>
              <w:sdtPr>
                <w:rPr>
                  <w:rFonts w:hint="eastAsia"/>
                  <w:b/>
                  <w:sz w:val="20"/>
                </w:rPr>
                <w:id w:val="1968470241"/>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保護者が多様な施設を選択できるよう、積極的に情報を公開しているか。</w:t>
            </w:r>
          </w:p>
          <w:p w:rsidR="00317690" w:rsidRPr="009E0153" w:rsidRDefault="00317690" w:rsidP="001D1B76">
            <w:pPr>
              <w:spacing w:line="276" w:lineRule="auto"/>
            </w:pPr>
          </w:p>
          <w:p w:rsidR="00317690" w:rsidRPr="009E0153" w:rsidRDefault="00317690" w:rsidP="001D1B76">
            <w:pPr>
              <w:spacing w:line="276" w:lineRule="auto"/>
              <w:ind w:left="174" w:hangingChars="100" w:hanging="174"/>
              <w:rPr>
                <w:b/>
              </w:rPr>
            </w:pPr>
            <w:r w:rsidRPr="009E0153">
              <w:rPr>
                <w:rFonts w:hint="eastAsia"/>
              </w:rPr>
              <w:t xml:space="preserve">　</w:t>
            </w:r>
            <w:r w:rsidRPr="009E0153">
              <w:rPr>
                <w:rFonts w:hint="eastAsia"/>
                <w:b/>
                <w:sz w:val="20"/>
              </w:rPr>
              <w:t xml:space="preserve"> </w:t>
            </w:r>
            <w:sdt>
              <w:sdtPr>
                <w:rPr>
                  <w:rFonts w:hint="eastAsia"/>
                  <w:b/>
                  <w:sz w:val="20"/>
                </w:rPr>
                <w:id w:val="-1304997596"/>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特別な配慮が必要な子どもの利用が排除されることのないよう、適切に配慮されているか。</w:t>
            </w:r>
          </w:p>
          <w:p w:rsidR="00317690" w:rsidRPr="009E0153" w:rsidRDefault="00317690" w:rsidP="001D1B76">
            <w:pPr>
              <w:spacing w:line="276" w:lineRule="auto"/>
              <w:rPr>
                <w:b/>
              </w:rPr>
            </w:pPr>
          </w:p>
          <w:p w:rsidR="00317690" w:rsidRPr="009E0153" w:rsidRDefault="00317690" w:rsidP="001D1B76">
            <w:pPr>
              <w:spacing w:line="276" w:lineRule="auto"/>
              <w:ind w:left="350" w:hangingChars="200" w:hanging="350"/>
              <w:rPr>
                <w:b/>
              </w:rPr>
            </w:pPr>
            <w:r w:rsidRPr="009E0153">
              <w:rPr>
                <w:rFonts w:hint="eastAsia"/>
                <w:b/>
              </w:rPr>
              <w:t xml:space="preserve">　</w:t>
            </w:r>
            <w:r w:rsidRPr="009E0153">
              <w:rPr>
                <w:rFonts w:hint="eastAsia"/>
                <w:b/>
                <w:sz w:val="20"/>
              </w:rPr>
              <w:t xml:space="preserve"> </w:t>
            </w:r>
            <w:sdt>
              <w:sdtPr>
                <w:rPr>
                  <w:rFonts w:hint="eastAsia"/>
                  <w:b/>
                  <w:sz w:val="20"/>
                </w:rPr>
                <w:id w:val="376514294"/>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教育及び保育並びに子育て支援事業の状況その他の運営の状況について、自ら評価を行い、その結果を公表しているか。</w:t>
            </w:r>
          </w:p>
          <w:p w:rsidR="00317690" w:rsidRPr="009E0153" w:rsidRDefault="00317690" w:rsidP="001D1B76">
            <w:pPr>
              <w:spacing w:line="276" w:lineRule="auto"/>
              <w:ind w:left="175" w:hangingChars="100" w:hanging="175"/>
              <w:rPr>
                <w:b/>
              </w:rPr>
            </w:pPr>
            <w:r w:rsidRPr="009E0153">
              <w:rPr>
                <w:rFonts w:hint="eastAsia"/>
                <w:b/>
              </w:rPr>
              <w:t xml:space="preserve">　</w:t>
            </w:r>
          </w:p>
          <w:p w:rsidR="00317690" w:rsidRPr="009E0153" w:rsidRDefault="009E0153" w:rsidP="001D1B76">
            <w:pPr>
              <w:spacing w:line="276" w:lineRule="auto"/>
              <w:ind w:leftChars="100" w:left="369" w:hangingChars="100" w:hanging="195"/>
              <w:rPr>
                <w:b/>
              </w:rPr>
            </w:pPr>
            <w:sdt>
              <w:sdtPr>
                <w:rPr>
                  <w:rFonts w:hint="eastAsia"/>
                  <w:b/>
                  <w:sz w:val="20"/>
                </w:rPr>
                <w:id w:val="-6472303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事故等が発生した場合の保障を円滑に行うことができるよう、適切な保険又は共済制度へ加入する等保障の体制を整えているか。</w:t>
            </w:r>
          </w:p>
          <w:p w:rsidR="00317690" w:rsidRPr="009E0153" w:rsidRDefault="00317690" w:rsidP="001D1B76">
            <w:pPr>
              <w:spacing w:line="276" w:lineRule="auto"/>
              <w:ind w:left="175" w:hangingChars="100" w:hanging="175"/>
            </w:pPr>
            <w:r w:rsidRPr="009E0153">
              <w:rPr>
                <w:rFonts w:hint="eastAsia"/>
                <w:b/>
              </w:rPr>
              <w:t xml:space="preserve">　</w:t>
            </w:r>
            <w:r w:rsidRPr="009E0153">
              <w:rPr>
                <w:rFonts w:hint="eastAsia"/>
              </w:rPr>
              <w:t>【加入保険等の名称】</w:t>
            </w:r>
          </w:p>
          <w:p w:rsidR="00317690" w:rsidRPr="009E0153" w:rsidRDefault="00317690" w:rsidP="001D1B76">
            <w:pPr>
              <w:spacing w:line="276" w:lineRule="auto"/>
              <w:ind w:left="175" w:hangingChars="100" w:hanging="175"/>
              <w:rPr>
                <w:b/>
              </w:rPr>
            </w:pPr>
            <w:r w:rsidRPr="009E0153">
              <w:rPr>
                <w:rFonts w:hint="eastAsia"/>
                <w:b/>
                <w:noProof/>
              </w:rPr>
              <mc:AlternateContent>
                <mc:Choice Requires="wps">
                  <w:drawing>
                    <wp:anchor distT="0" distB="0" distL="114300" distR="114300" simplePos="0" relativeHeight="251674624" behindDoc="0" locked="0" layoutInCell="1" allowOverlap="1" wp14:anchorId="2D63DAED" wp14:editId="6AD275A3">
                      <wp:simplePos x="0" y="0"/>
                      <wp:positionH relativeFrom="column">
                        <wp:posOffset>210820</wp:posOffset>
                      </wp:positionH>
                      <wp:positionV relativeFrom="paragraph">
                        <wp:posOffset>66675</wp:posOffset>
                      </wp:positionV>
                      <wp:extent cx="4362450" cy="487045"/>
                      <wp:effectExtent l="9525" t="9525" r="9525" b="825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0" cy="487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5175" id="AutoShape 5" o:spid="_x0000_s1026" type="#_x0000_t185" style="position:absolute;left:0;text-align:left;margin-left:16.6pt;margin-top:5.25pt;width:343.5pt;height:38.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97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">
                      <v:textbox inset="5.85pt,.7pt,5.85pt,.7pt"/>
                    </v:shape>
                  </w:pict>
                </mc:Fallback>
              </mc:AlternateContent>
            </w:r>
          </w:p>
          <w:p w:rsidR="00317690" w:rsidRPr="009E0153" w:rsidRDefault="00317690" w:rsidP="001D1B76">
            <w:pPr>
              <w:spacing w:line="276" w:lineRule="auto"/>
              <w:ind w:left="175" w:hangingChars="100" w:hanging="175"/>
              <w:rPr>
                <w:b/>
              </w:rPr>
            </w:pPr>
          </w:p>
          <w:p w:rsidR="00317690" w:rsidRPr="009E0153" w:rsidRDefault="00317690" w:rsidP="001D1B76">
            <w:pPr>
              <w:spacing w:line="276" w:lineRule="auto"/>
              <w:ind w:left="175" w:hangingChars="100" w:hanging="175"/>
              <w:rPr>
                <w:b/>
              </w:rPr>
            </w:pPr>
          </w:p>
          <w:p w:rsidR="00317690" w:rsidRPr="009E0153" w:rsidRDefault="00317690" w:rsidP="001D1B76">
            <w:pPr>
              <w:spacing w:line="240" w:lineRule="atLeast"/>
            </w:pPr>
          </w:p>
        </w:tc>
        <w:tc>
          <w:tcPr>
            <w:tcW w:w="2218" w:type="dxa"/>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・社会福祉法第８２条</w:t>
            </w:r>
          </w:p>
          <w:p w:rsidR="00317690" w:rsidRPr="009E0153" w:rsidRDefault="00393327" w:rsidP="001D1B76">
            <w:pPr>
              <w:tabs>
                <w:tab w:val="center" w:pos="4252"/>
                <w:tab w:val="right" w:pos="8504"/>
              </w:tabs>
              <w:snapToGrid w:val="0"/>
              <w:spacing w:line="276" w:lineRule="auto"/>
              <w:ind w:left="174" w:hangingChars="100" w:hanging="174"/>
            </w:pPr>
            <w:r w:rsidRPr="009E0153">
              <w:rPr>
                <w:rFonts w:hint="eastAsia"/>
              </w:rPr>
              <w:t>・苦情解決の仕組みの指針に</w:t>
            </w:r>
            <w:r w:rsidR="00317690" w:rsidRPr="009E0153">
              <w:rPr>
                <w:rFonts w:hint="eastAsia"/>
              </w:rPr>
              <w:t>ついて</w:t>
            </w:r>
          </w:p>
          <w:p w:rsidR="00317690" w:rsidRPr="009E0153" w:rsidRDefault="00317690" w:rsidP="001D1B76">
            <w:pPr>
              <w:tabs>
                <w:tab w:val="center" w:pos="4252"/>
                <w:tab w:val="right" w:pos="8504"/>
              </w:tabs>
              <w:snapToGrid w:val="0"/>
              <w:spacing w:line="276" w:lineRule="auto"/>
            </w:pPr>
            <w:r w:rsidRPr="009E0153">
              <w:rPr>
                <w:rFonts w:hint="eastAsia"/>
              </w:rPr>
              <w:t>・府令３９第３０条</w:t>
            </w:r>
          </w:p>
          <w:p w:rsidR="00317690" w:rsidRPr="009E0153" w:rsidRDefault="00317690" w:rsidP="001D1B76">
            <w:pPr>
              <w:tabs>
                <w:tab w:val="center" w:pos="4252"/>
                <w:tab w:val="right" w:pos="8504"/>
              </w:tabs>
              <w:snapToGrid w:val="0"/>
              <w:spacing w:line="276" w:lineRule="auto"/>
            </w:pPr>
            <w:r w:rsidRPr="009E0153">
              <w:rPr>
                <w:rFonts w:hint="eastAsia"/>
              </w:rPr>
              <w:t>・基準省令第八</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・府令３９第２４条</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・府令３９第２５条</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87" w:hangingChars="50" w:hanging="87"/>
            </w:pPr>
            <w:r w:rsidRPr="009E0153">
              <w:rPr>
                <w:rFonts w:hint="eastAsia"/>
              </w:rPr>
              <w:t>・府令３９第２７条</w:t>
            </w: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r w:rsidRPr="009E0153">
              <w:rPr>
                <w:rFonts w:hint="eastAsia"/>
              </w:rPr>
              <w:t>・条例別表第１－６</w:t>
            </w: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87" w:hangingChars="50" w:hanging="87"/>
            </w:pPr>
            <w:r w:rsidRPr="009E0153">
              <w:rPr>
                <w:rFonts w:hint="eastAsia"/>
              </w:rPr>
              <w:t>・条例別表第１－７</w:t>
            </w: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9A59A6" w:rsidP="001D1B76">
            <w:pPr>
              <w:tabs>
                <w:tab w:val="center" w:pos="4252"/>
                <w:tab w:val="right" w:pos="8504"/>
              </w:tabs>
              <w:snapToGrid w:val="0"/>
              <w:spacing w:line="276" w:lineRule="auto"/>
              <w:ind w:left="87" w:hangingChars="50" w:hanging="87"/>
            </w:pPr>
            <w:r w:rsidRPr="009E0153">
              <w:rPr>
                <w:rFonts w:hint="eastAsia"/>
              </w:rPr>
              <w:t>・府令３９第２３条</w:t>
            </w: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r w:rsidRPr="009E0153">
              <w:rPr>
                <w:rFonts w:hint="eastAsia"/>
              </w:rPr>
              <w:t>・</w:t>
            </w: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ind w:left="87" w:hangingChars="50" w:hanging="87"/>
            </w:pPr>
          </w:p>
          <w:p w:rsidR="00317690" w:rsidRPr="009E0153" w:rsidRDefault="00317690" w:rsidP="001D1B76">
            <w:pPr>
              <w:tabs>
                <w:tab w:val="center" w:pos="4252"/>
                <w:tab w:val="right" w:pos="8504"/>
              </w:tabs>
              <w:snapToGrid w:val="0"/>
              <w:spacing w:line="276" w:lineRule="auto"/>
            </w:pPr>
          </w:p>
        </w:tc>
        <w:tc>
          <w:tcPr>
            <w:tcW w:w="2048" w:type="dxa"/>
          </w:tcPr>
          <w:p w:rsidR="00317690" w:rsidRPr="009E0153" w:rsidRDefault="00317690" w:rsidP="001D1B76">
            <w:pPr>
              <w:spacing w:line="276" w:lineRule="auto"/>
              <w:rPr>
                <w:rFonts w:ascii="ＭＳ 明朝" w:hAnsi="ＭＳ 明朝" w:cs="ＭＳ Ｐゴシック"/>
              </w:rPr>
            </w:pPr>
          </w:p>
          <w:p w:rsidR="00A97C88" w:rsidRPr="009E0153" w:rsidRDefault="009E0153" w:rsidP="001D1B76">
            <w:pPr>
              <w:spacing w:line="276" w:lineRule="auto"/>
            </w:pPr>
            <w:sdt>
              <w:sdtPr>
                <w:rPr>
                  <w:rFonts w:hint="eastAsia"/>
                </w:rPr>
                <w:id w:val="-178433837"/>
                <w14:checkbox>
                  <w14:checked w14:val="0"/>
                  <w14:checkedState w14:val="00FE" w14:font="Wingdings"/>
                  <w14:uncheckedState w14:val="2610" w14:font="ＭＳ ゴシック"/>
                </w14:checkbox>
              </w:sdtPr>
              <w:sdtEndPr/>
              <w:sdtContent>
                <w:r w:rsidR="00A97C88" w:rsidRPr="009E0153">
                  <w:rPr>
                    <w:rFonts w:hint="eastAsia"/>
                  </w:rPr>
                  <w:t>☐</w:t>
                </w:r>
              </w:sdtContent>
            </w:sdt>
            <w:r w:rsidR="00A97C88" w:rsidRPr="009E0153">
              <w:t>苦情解決規定</w:t>
            </w:r>
          </w:p>
          <w:p w:rsidR="00A97C88" w:rsidRPr="009E0153" w:rsidRDefault="009E0153" w:rsidP="001D1B76">
            <w:pPr>
              <w:spacing w:line="276" w:lineRule="auto"/>
            </w:pPr>
            <w:sdt>
              <w:sdtPr>
                <w:rPr>
                  <w:rFonts w:hint="eastAsia"/>
                </w:rPr>
                <w:id w:val="250855835"/>
                <w14:checkbox>
                  <w14:checked w14:val="0"/>
                  <w14:checkedState w14:val="00FE" w14:font="Wingdings"/>
                  <w14:uncheckedState w14:val="2610" w14:font="ＭＳ ゴシック"/>
                </w14:checkbox>
              </w:sdtPr>
              <w:sdtEndPr/>
              <w:sdtContent>
                <w:r w:rsidR="00A97C88" w:rsidRPr="009E0153">
                  <w:rPr>
                    <w:rFonts w:hint="eastAsia"/>
                  </w:rPr>
                  <w:t>☐</w:t>
                </w:r>
              </w:sdtContent>
            </w:sdt>
            <w:r w:rsidR="00A97C88" w:rsidRPr="009E0153">
              <w:t>苦情対応記録</w:t>
            </w:r>
          </w:p>
          <w:p w:rsidR="00A97C88" w:rsidRPr="009E0153" w:rsidRDefault="009E0153" w:rsidP="001D1B76">
            <w:pPr>
              <w:spacing w:line="276" w:lineRule="auto"/>
            </w:pPr>
            <w:sdt>
              <w:sdtPr>
                <w:rPr>
                  <w:rFonts w:hint="eastAsia"/>
                </w:rPr>
                <w:id w:val="-944846888"/>
                <w14:checkbox>
                  <w14:checked w14:val="0"/>
                  <w14:checkedState w14:val="00FE" w14:font="Wingdings"/>
                  <w14:uncheckedState w14:val="2610" w14:font="ＭＳ ゴシック"/>
                </w14:checkbox>
              </w:sdtPr>
              <w:sdtEndPr/>
              <w:sdtContent>
                <w:r w:rsidR="00A97C88" w:rsidRPr="009E0153">
                  <w:rPr>
                    <w:rFonts w:hint="eastAsia"/>
                  </w:rPr>
                  <w:t>☐</w:t>
                </w:r>
              </w:sdtContent>
            </w:sdt>
            <w:r w:rsidR="00A97C88" w:rsidRPr="009E0153">
              <w:t>第三者委員の掲示</w:t>
            </w: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9E0153" w:rsidP="001D1B76">
            <w:pPr>
              <w:spacing w:line="276" w:lineRule="auto"/>
              <w:ind w:left="174" w:hangingChars="100" w:hanging="174"/>
            </w:pPr>
            <w:sdt>
              <w:sdtPr>
                <w:rPr>
                  <w:rFonts w:hint="eastAsia"/>
                </w:rPr>
                <w:id w:val="-2053291187"/>
                <w14:checkbox>
                  <w14:checked w14:val="0"/>
                  <w14:checkedState w14:val="00FE" w14:font="Wingdings"/>
                  <w14:uncheckedState w14:val="2610" w14:font="ＭＳ ゴシック"/>
                </w14:checkbox>
              </w:sdtPr>
              <w:sdtEndPr/>
              <w:sdtContent>
                <w:r w:rsidR="00C26C46" w:rsidRPr="009E0153">
                  <w:rPr>
                    <w:rFonts w:hint="eastAsia"/>
                  </w:rPr>
                  <w:t>☐</w:t>
                </w:r>
              </w:sdtContent>
            </w:sdt>
            <w:r w:rsidR="00C26C46" w:rsidRPr="009E0153">
              <w:rPr>
                <w:rFonts w:hint="eastAsia"/>
              </w:rPr>
              <w:t>子育て支援事業関連資料</w:t>
            </w: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B70B10" w:rsidRPr="009E0153" w:rsidRDefault="00B70B10" w:rsidP="001D1B76">
            <w:pPr>
              <w:spacing w:line="276" w:lineRule="auto"/>
              <w:rPr>
                <w:rFonts w:ascii="ＭＳ 明朝" w:hAnsi="ＭＳ 明朝" w:cs="ＭＳ Ｐゴシック"/>
              </w:rPr>
            </w:pPr>
          </w:p>
          <w:p w:rsidR="00C26C46" w:rsidRPr="009E0153" w:rsidRDefault="009E0153" w:rsidP="001D1B76">
            <w:pPr>
              <w:spacing w:line="276" w:lineRule="auto"/>
              <w:ind w:left="174" w:hangingChars="100" w:hanging="174"/>
            </w:pPr>
            <w:sdt>
              <w:sdtPr>
                <w:rPr>
                  <w:rFonts w:hint="eastAsia"/>
                </w:rPr>
                <w:id w:val="512653513"/>
                <w14:checkbox>
                  <w14:checked w14:val="0"/>
                  <w14:checkedState w14:val="00FE" w14:font="Wingdings"/>
                  <w14:uncheckedState w14:val="2610" w14:font="ＭＳ ゴシック"/>
                </w14:checkbox>
              </w:sdtPr>
              <w:sdtEndPr/>
              <w:sdtContent>
                <w:r w:rsidR="00C26C46" w:rsidRPr="009E0153">
                  <w:rPr>
                    <w:rFonts w:hint="eastAsia"/>
                  </w:rPr>
                  <w:t>☐</w:t>
                </w:r>
              </w:sdtContent>
            </w:sdt>
            <w:r w:rsidR="00C26C46" w:rsidRPr="009E0153">
              <w:rPr>
                <w:rFonts w:hint="eastAsia"/>
              </w:rPr>
              <w:t>看板等園名の表示が確認できるもの</w:t>
            </w: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9A59A6" w:rsidRPr="009E0153" w:rsidRDefault="009E0153" w:rsidP="001D1B76">
            <w:pPr>
              <w:spacing w:line="276" w:lineRule="auto"/>
              <w:ind w:left="174" w:hangingChars="100" w:hanging="174"/>
              <w:rPr>
                <w:rFonts w:ascii="ＭＳ 明朝" w:hAnsi="ＭＳ 明朝" w:cs="ＭＳ Ｐゴシック"/>
              </w:rPr>
            </w:pPr>
            <w:sdt>
              <w:sdtPr>
                <w:rPr>
                  <w:rFonts w:hint="eastAsia"/>
                </w:rPr>
                <w:id w:val="1183936678"/>
                <w14:checkbox>
                  <w14:checked w14:val="0"/>
                  <w14:checkedState w14:val="00FE" w14:font="Wingdings"/>
                  <w14:uncheckedState w14:val="2610" w14:font="ＭＳ ゴシック"/>
                </w14:checkbox>
              </w:sdtPr>
              <w:sdtEndPr/>
              <w:sdtContent>
                <w:r w:rsidR="009A59A6" w:rsidRPr="009E0153">
                  <w:rPr>
                    <w:rFonts w:ascii="ＭＳ ゴシック" w:eastAsia="ＭＳ ゴシック" w:hAnsi="ＭＳ ゴシック" w:hint="eastAsia"/>
                  </w:rPr>
                  <w:t>☐</w:t>
                </w:r>
              </w:sdtContent>
            </w:sdt>
            <w:r w:rsidR="009A59A6" w:rsidRPr="009E0153">
              <w:rPr>
                <w:rFonts w:hint="eastAsia"/>
              </w:rPr>
              <w:t>重要事項の掲示</w:t>
            </w:r>
          </w:p>
          <w:p w:rsidR="009A59A6" w:rsidRPr="009E0153" w:rsidRDefault="009E0153" w:rsidP="001D1B76">
            <w:pPr>
              <w:spacing w:line="276" w:lineRule="auto"/>
              <w:ind w:left="174" w:hangingChars="100" w:hanging="174"/>
              <w:rPr>
                <w:rFonts w:ascii="ＭＳ 明朝" w:hAnsi="ＭＳ 明朝" w:cs="ＭＳ Ｐゴシック"/>
              </w:rPr>
            </w:pPr>
            <w:sdt>
              <w:sdtPr>
                <w:rPr>
                  <w:rFonts w:hint="eastAsia"/>
                </w:rPr>
                <w:id w:val="1915808696"/>
                <w14:checkbox>
                  <w14:checked w14:val="0"/>
                  <w14:checkedState w14:val="00FE" w14:font="Wingdings"/>
                  <w14:uncheckedState w14:val="2610" w14:font="ＭＳ ゴシック"/>
                </w14:checkbox>
              </w:sdtPr>
              <w:sdtEndPr/>
              <w:sdtContent>
                <w:r w:rsidR="009A59A6" w:rsidRPr="009E0153">
                  <w:rPr>
                    <w:rFonts w:ascii="ＭＳ ゴシック" w:eastAsia="ＭＳ ゴシック" w:hAnsi="ＭＳ ゴシック" w:hint="eastAsia"/>
                  </w:rPr>
                  <w:t>☐</w:t>
                </w:r>
              </w:sdtContent>
            </w:sdt>
            <w:r w:rsidR="009A59A6" w:rsidRPr="009E0153">
              <w:rPr>
                <w:rFonts w:hint="eastAsia"/>
              </w:rPr>
              <w:t>ここ</w:t>
            </w:r>
            <w:r w:rsidR="009A59A6" w:rsidRPr="009E0153">
              <w:rPr>
                <w:rFonts w:hint="eastAsia"/>
              </w:rPr>
              <w:t>d</w:t>
            </w:r>
            <w:r w:rsidR="009A59A6" w:rsidRPr="009E0153">
              <w:t>e</w:t>
            </w:r>
            <w:r w:rsidR="009A59A6" w:rsidRPr="009E0153">
              <w:rPr>
                <w:rFonts w:hint="eastAsia"/>
              </w:rPr>
              <w:t>サーチ等</w:t>
            </w: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9A59A6" w:rsidRPr="009E0153" w:rsidRDefault="009A59A6" w:rsidP="001D1B76">
            <w:pPr>
              <w:spacing w:line="276" w:lineRule="auto"/>
              <w:rPr>
                <w:rFonts w:ascii="ＭＳ 明朝" w:hAnsi="ＭＳ 明朝" w:cs="ＭＳ Ｐゴシック"/>
              </w:rPr>
            </w:pPr>
          </w:p>
          <w:p w:rsidR="009A59A6" w:rsidRPr="009E0153" w:rsidRDefault="009A59A6" w:rsidP="001D1B76">
            <w:pPr>
              <w:spacing w:line="276" w:lineRule="auto"/>
              <w:rPr>
                <w:rFonts w:ascii="ＭＳ 明朝" w:hAnsi="ＭＳ 明朝" w:cs="ＭＳ Ｐゴシック"/>
              </w:rPr>
            </w:pPr>
          </w:p>
          <w:p w:rsidR="009A59A6" w:rsidRPr="009E0153" w:rsidRDefault="009A59A6" w:rsidP="001D1B76">
            <w:pPr>
              <w:spacing w:line="276" w:lineRule="auto"/>
              <w:rPr>
                <w:rFonts w:ascii="ＭＳ 明朝" w:hAnsi="ＭＳ 明朝" w:cs="ＭＳ Ｐゴシック"/>
              </w:rPr>
            </w:pPr>
          </w:p>
          <w:p w:rsidR="009A59A6" w:rsidRPr="009E0153" w:rsidRDefault="009A59A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C26C46" w:rsidP="001D1B76">
            <w:pPr>
              <w:spacing w:line="276" w:lineRule="auto"/>
              <w:rPr>
                <w:rFonts w:ascii="ＭＳ 明朝" w:hAnsi="ＭＳ 明朝" w:cs="ＭＳ Ｐゴシック"/>
              </w:rPr>
            </w:pPr>
          </w:p>
          <w:p w:rsidR="00C26C46" w:rsidRPr="009E0153" w:rsidRDefault="009E0153" w:rsidP="001D1B76">
            <w:pPr>
              <w:spacing w:line="276" w:lineRule="auto"/>
              <w:rPr>
                <w:rFonts w:ascii="ＭＳ 明朝" w:hAnsi="ＭＳ 明朝" w:cs="ＭＳ Ｐゴシック"/>
              </w:rPr>
            </w:pPr>
            <w:sdt>
              <w:sdtPr>
                <w:rPr>
                  <w:rFonts w:hint="eastAsia"/>
                </w:rPr>
                <w:id w:val="-1963099137"/>
                <w14:checkbox>
                  <w14:checked w14:val="0"/>
                  <w14:checkedState w14:val="00FE" w14:font="Wingdings"/>
                  <w14:uncheckedState w14:val="2610" w14:font="ＭＳ ゴシック"/>
                </w14:checkbox>
              </w:sdtPr>
              <w:sdtEndPr/>
              <w:sdtContent>
                <w:r w:rsidR="00C26C46" w:rsidRPr="009E0153">
                  <w:rPr>
                    <w:rFonts w:ascii="ＭＳ ゴシック" w:eastAsia="ＭＳ ゴシック" w:hAnsi="ＭＳ ゴシック" w:hint="eastAsia"/>
                  </w:rPr>
                  <w:t>☐</w:t>
                </w:r>
              </w:sdtContent>
            </w:sdt>
            <w:r w:rsidR="00C26C46" w:rsidRPr="009E0153">
              <w:rPr>
                <w:rFonts w:hint="eastAsia"/>
              </w:rPr>
              <w:t>保険証書</w:t>
            </w:r>
          </w:p>
        </w:tc>
        <w:tc>
          <w:tcPr>
            <w:tcW w:w="992" w:type="dxa"/>
            <w:shd w:val="clear" w:color="auto" w:fill="auto"/>
          </w:tcPr>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22652727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60972721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07500709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6344267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90664982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6554112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Ｐ明朝" w:eastAsia="ＭＳ Ｐ明朝" w:hAnsi="ＭＳ Ｐ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32457788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13301861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56745921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230799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Ｐ明朝" w:eastAsia="ＭＳ Ｐ明朝" w:hAnsi="ＭＳ Ｐ明朝" w:cs="ＭＳ Ｐゴシック"/>
              </w:rPr>
            </w:pPr>
          </w:p>
          <w:p w:rsidR="00317690" w:rsidRPr="009E0153" w:rsidRDefault="00317690" w:rsidP="001D1B76">
            <w:pPr>
              <w:spacing w:line="276" w:lineRule="auto"/>
              <w:rPr>
                <w:rFonts w:ascii="ＭＳ Ｐ明朝" w:eastAsia="ＭＳ Ｐ明朝" w:hAnsi="ＭＳ Ｐ明朝" w:cs="ＭＳ Ｐゴシック"/>
              </w:rPr>
            </w:pPr>
          </w:p>
          <w:p w:rsidR="00317690" w:rsidRPr="009E0153" w:rsidRDefault="00317690" w:rsidP="001D1B76">
            <w:pPr>
              <w:spacing w:line="276" w:lineRule="auto"/>
              <w:rPr>
                <w:rFonts w:ascii="ＭＳ 明朝" w:hAnsi="ＭＳ 明朝" w:cs="ＭＳ Ｐゴシック"/>
              </w:rPr>
            </w:pPr>
          </w:p>
          <w:p w:rsidR="009A59A6" w:rsidRPr="009E0153" w:rsidRDefault="009E0153" w:rsidP="001D1B76">
            <w:pPr>
              <w:tabs>
                <w:tab w:val="center" w:pos="4252"/>
                <w:tab w:val="right" w:pos="8504"/>
              </w:tabs>
              <w:snapToGrid w:val="0"/>
              <w:spacing w:line="276" w:lineRule="auto"/>
            </w:pPr>
            <w:sdt>
              <w:sdtPr>
                <w:rPr>
                  <w:rFonts w:hint="eastAsia"/>
                  <w:sz w:val="20"/>
                </w:rPr>
                <w:id w:val="-1542897708"/>
                <w14:checkbox>
                  <w14:checked w14:val="0"/>
                  <w14:checkedState w14:val="00FE" w14:font="Wingdings"/>
                  <w14:uncheckedState w14:val="2610" w14:font="ＭＳ ゴシック"/>
                </w14:checkbox>
              </w:sdtPr>
              <w:sdtEndPr/>
              <w:sdtContent>
                <w:r w:rsidR="009A59A6" w:rsidRPr="009E0153">
                  <w:rPr>
                    <w:rFonts w:ascii="ＭＳ ゴシック" w:eastAsia="ＭＳ ゴシック" w:hAnsi="ＭＳ ゴシック" w:hint="eastAsia"/>
                    <w:sz w:val="20"/>
                  </w:rPr>
                  <w:t>☐</w:t>
                </w:r>
              </w:sdtContent>
            </w:sdt>
            <w:r w:rsidR="009A59A6" w:rsidRPr="009E0153">
              <w:rPr>
                <w:rFonts w:hint="eastAsia"/>
              </w:rPr>
              <w:t>適</w:t>
            </w:r>
          </w:p>
          <w:p w:rsidR="009A59A6" w:rsidRPr="009E0153" w:rsidRDefault="009E0153" w:rsidP="001D1B76">
            <w:pPr>
              <w:tabs>
                <w:tab w:val="center" w:pos="4252"/>
                <w:tab w:val="right" w:pos="8504"/>
              </w:tabs>
              <w:snapToGrid w:val="0"/>
              <w:spacing w:line="276" w:lineRule="auto"/>
            </w:pPr>
            <w:sdt>
              <w:sdtPr>
                <w:rPr>
                  <w:rFonts w:hint="eastAsia"/>
                  <w:sz w:val="20"/>
                </w:rPr>
                <w:id w:val="-262614849"/>
                <w14:checkbox>
                  <w14:checked w14:val="0"/>
                  <w14:checkedState w14:val="00FE" w14:font="Wingdings"/>
                  <w14:uncheckedState w14:val="2610" w14:font="ＭＳ ゴシック"/>
                </w14:checkbox>
              </w:sdtPr>
              <w:sdtEndPr/>
              <w:sdtContent>
                <w:r w:rsidR="009A59A6" w:rsidRPr="009E0153">
                  <w:rPr>
                    <w:rFonts w:ascii="ＭＳ ゴシック" w:eastAsia="ＭＳ ゴシック" w:hAnsi="ＭＳ ゴシック" w:hint="eastAsia"/>
                    <w:sz w:val="20"/>
                  </w:rPr>
                  <w:t>☐</w:t>
                </w:r>
              </w:sdtContent>
            </w:sdt>
            <w:r w:rsidR="009A59A6" w:rsidRPr="009E0153">
              <w:rPr>
                <w:rFonts w:hint="eastAsia"/>
              </w:rPr>
              <w:t>不適</w:t>
            </w:r>
          </w:p>
          <w:p w:rsidR="009A59A6" w:rsidRPr="009E0153" w:rsidRDefault="009A59A6" w:rsidP="001D1B76">
            <w:pPr>
              <w:spacing w:line="276" w:lineRule="auto"/>
              <w:rPr>
                <w:rFonts w:ascii="ＭＳ 明朝" w:hAnsi="ＭＳ 明朝" w:cs="ＭＳ Ｐゴシック"/>
              </w:rPr>
            </w:pPr>
          </w:p>
          <w:p w:rsidR="009A59A6" w:rsidRPr="009E0153" w:rsidRDefault="009A59A6"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89293865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96740304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1D1B76" w:rsidRPr="009E0153" w:rsidRDefault="001D1B76" w:rsidP="001D1B76">
            <w:pPr>
              <w:spacing w:line="276" w:lineRule="auto"/>
              <w:ind w:left="523" w:hangingChars="300" w:hanging="523"/>
            </w:pPr>
          </w:p>
          <w:p w:rsidR="001D1B76" w:rsidRPr="009E0153" w:rsidRDefault="001D1B76" w:rsidP="001D1B76">
            <w:pPr>
              <w:spacing w:line="276" w:lineRule="auto"/>
              <w:ind w:left="523" w:hangingChars="300" w:hanging="523"/>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22225286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52814345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B70B10" w:rsidRPr="009E0153" w:rsidRDefault="00B70B1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96718594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33900222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1515652253"/>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08880745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411AB7" w:rsidRPr="009E0153" w:rsidRDefault="00411AB7"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1000754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41127754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tc>
        <w:tc>
          <w:tcPr>
            <w:tcW w:w="709" w:type="dxa"/>
            <w:shd w:val="clear" w:color="auto" w:fill="auto"/>
          </w:tcPr>
          <w:p w:rsidR="00317690" w:rsidRPr="009E0153" w:rsidRDefault="00317690" w:rsidP="001D1B76">
            <w:pPr>
              <w:tabs>
                <w:tab w:val="center" w:pos="4252"/>
                <w:tab w:val="right" w:pos="8504"/>
              </w:tabs>
              <w:snapToGrid w:val="0"/>
            </w:pPr>
          </w:p>
          <w:p w:rsidR="00317690" w:rsidRPr="009E0153" w:rsidRDefault="00317690" w:rsidP="001D1B76">
            <w:pPr>
              <w:tabs>
                <w:tab w:val="center" w:pos="4252"/>
                <w:tab w:val="right" w:pos="8504"/>
              </w:tabs>
              <w:snapToGrid w:val="0"/>
            </w:pPr>
          </w:p>
        </w:tc>
      </w:tr>
      <w:tr w:rsidR="009E0153"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rPr>
                <w:b/>
                <w:sz w:val="22"/>
                <w:szCs w:val="22"/>
              </w:rPr>
            </w:pPr>
          </w:p>
          <w:p w:rsidR="00317690" w:rsidRPr="009E0153" w:rsidRDefault="00317690" w:rsidP="001D1B76">
            <w:pPr>
              <w:tabs>
                <w:tab w:val="center" w:pos="4252"/>
                <w:tab w:val="right" w:pos="8504"/>
              </w:tabs>
              <w:snapToGrid w:val="0"/>
              <w:rPr>
                <w:b/>
                <w:sz w:val="22"/>
                <w:szCs w:val="22"/>
              </w:rPr>
            </w:pPr>
            <w:r w:rsidRPr="009E0153">
              <w:rPr>
                <w:rFonts w:hint="eastAsia"/>
                <w:b/>
                <w:sz w:val="22"/>
                <w:szCs w:val="22"/>
              </w:rPr>
              <w:t xml:space="preserve">第５　</w:t>
            </w:r>
          </w:p>
          <w:p w:rsidR="00317690"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給食の</w:t>
            </w:r>
          </w:p>
          <w:p w:rsidR="00317690" w:rsidRPr="009E0153" w:rsidRDefault="00317690" w:rsidP="001D1B76">
            <w:pPr>
              <w:tabs>
                <w:tab w:val="center" w:pos="4252"/>
                <w:tab w:val="right" w:pos="8504"/>
              </w:tabs>
              <w:snapToGrid w:val="0"/>
              <w:ind w:left="431" w:hangingChars="200" w:hanging="431"/>
              <w:rPr>
                <w:b/>
                <w:sz w:val="22"/>
                <w:szCs w:val="22"/>
              </w:rPr>
            </w:pPr>
            <w:r w:rsidRPr="009E0153">
              <w:rPr>
                <w:rFonts w:hint="eastAsia"/>
                <w:b/>
                <w:sz w:val="22"/>
                <w:szCs w:val="22"/>
              </w:rPr>
              <w:t>状況</w:t>
            </w:r>
          </w:p>
          <w:p w:rsidR="00317690" w:rsidRPr="009E0153" w:rsidRDefault="00317690"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rPr>
                <w:b/>
                <w:sz w:val="22"/>
                <w:szCs w:val="22"/>
              </w:rPr>
            </w:pPr>
          </w:p>
          <w:p w:rsidR="007B61E1" w:rsidRPr="009E0153" w:rsidRDefault="007B61E1"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1D1B76">
            <w:pPr>
              <w:tabs>
                <w:tab w:val="center" w:pos="4252"/>
                <w:tab w:val="right" w:pos="8504"/>
              </w:tabs>
              <w:snapToGrid w:val="0"/>
              <w:ind w:left="431" w:hangingChars="200" w:hanging="431"/>
              <w:rPr>
                <w:b/>
                <w:sz w:val="22"/>
                <w:szCs w:val="22"/>
              </w:rPr>
            </w:pPr>
          </w:p>
          <w:p w:rsidR="00FC0613" w:rsidRPr="009E0153" w:rsidRDefault="00FC0613" w:rsidP="00550B40">
            <w:pPr>
              <w:tabs>
                <w:tab w:val="center" w:pos="4252"/>
                <w:tab w:val="right" w:pos="8504"/>
              </w:tabs>
              <w:snapToGrid w:val="0"/>
              <w:rPr>
                <w:b/>
                <w:sz w:val="22"/>
                <w:szCs w:val="22"/>
              </w:rPr>
            </w:pPr>
          </w:p>
          <w:p w:rsidR="00FC0613" w:rsidRPr="009E0153" w:rsidRDefault="00FC0613" w:rsidP="001D1B76">
            <w:pPr>
              <w:tabs>
                <w:tab w:val="center" w:pos="4252"/>
                <w:tab w:val="right" w:pos="8504"/>
              </w:tabs>
              <w:snapToGrid w:val="0"/>
              <w:rPr>
                <w:rFonts w:ascii="ＭＳ Ｐ明朝" w:eastAsia="ＭＳ Ｐ明朝" w:hAnsi="ＭＳ Ｐ明朝"/>
                <w:b/>
                <w:sz w:val="21"/>
              </w:rPr>
            </w:pPr>
            <w:r w:rsidRPr="009E0153">
              <w:rPr>
                <w:rFonts w:ascii="ＭＳ Ｐ明朝" w:eastAsia="ＭＳ Ｐ明朝" w:hAnsi="ＭＳ Ｐ明朝" w:hint="eastAsia"/>
                <w:b/>
                <w:sz w:val="21"/>
              </w:rPr>
              <w:t>（つづき）</w:t>
            </w:r>
          </w:p>
          <w:p w:rsidR="00FC0613" w:rsidRPr="009E0153" w:rsidRDefault="00FC0613" w:rsidP="001D1B76">
            <w:pPr>
              <w:tabs>
                <w:tab w:val="center" w:pos="4252"/>
                <w:tab w:val="right" w:pos="8504"/>
              </w:tabs>
              <w:snapToGrid w:val="0"/>
              <w:rPr>
                <w:b/>
                <w:sz w:val="22"/>
                <w:szCs w:val="22"/>
              </w:rPr>
            </w:pPr>
            <w:r w:rsidRPr="009E0153">
              <w:rPr>
                <w:rFonts w:hint="eastAsia"/>
                <w:b/>
                <w:sz w:val="22"/>
                <w:szCs w:val="22"/>
              </w:rPr>
              <w:t xml:space="preserve">第５　</w:t>
            </w:r>
          </w:p>
          <w:p w:rsidR="00FC0613" w:rsidRPr="009E0153" w:rsidRDefault="00FC0613" w:rsidP="001D1B76">
            <w:pPr>
              <w:tabs>
                <w:tab w:val="center" w:pos="4252"/>
                <w:tab w:val="right" w:pos="8504"/>
              </w:tabs>
              <w:snapToGrid w:val="0"/>
              <w:ind w:left="431" w:hangingChars="200" w:hanging="431"/>
              <w:rPr>
                <w:b/>
                <w:sz w:val="22"/>
                <w:szCs w:val="22"/>
              </w:rPr>
            </w:pPr>
            <w:r w:rsidRPr="009E0153">
              <w:rPr>
                <w:rFonts w:hint="eastAsia"/>
                <w:b/>
                <w:sz w:val="22"/>
                <w:szCs w:val="22"/>
              </w:rPr>
              <w:t>給食の</w:t>
            </w:r>
          </w:p>
          <w:p w:rsidR="00FC0613" w:rsidRPr="009E0153" w:rsidRDefault="00FC0613" w:rsidP="001D1B76">
            <w:pPr>
              <w:tabs>
                <w:tab w:val="center" w:pos="4252"/>
                <w:tab w:val="right" w:pos="8504"/>
              </w:tabs>
              <w:snapToGrid w:val="0"/>
              <w:ind w:left="431" w:hangingChars="200" w:hanging="431"/>
              <w:rPr>
                <w:b/>
                <w:sz w:val="22"/>
                <w:szCs w:val="22"/>
              </w:rPr>
            </w:pPr>
            <w:r w:rsidRPr="009E0153">
              <w:rPr>
                <w:rFonts w:hint="eastAsia"/>
                <w:b/>
                <w:sz w:val="22"/>
                <w:szCs w:val="22"/>
              </w:rPr>
              <w:t>状況</w:t>
            </w:r>
          </w:p>
          <w:p w:rsidR="00FC0613" w:rsidRPr="009E0153" w:rsidRDefault="00FC0613" w:rsidP="001D1B76">
            <w:pPr>
              <w:tabs>
                <w:tab w:val="center" w:pos="4252"/>
                <w:tab w:val="right" w:pos="8504"/>
              </w:tabs>
              <w:snapToGrid w:val="0"/>
              <w:ind w:left="431" w:hangingChars="200" w:hanging="431"/>
              <w:rPr>
                <w:b/>
                <w:sz w:val="22"/>
                <w:szCs w:val="22"/>
              </w:rPr>
            </w:pPr>
          </w:p>
        </w:tc>
        <w:tc>
          <w:tcPr>
            <w:tcW w:w="8360" w:type="dxa"/>
            <w:shd w:val="clear" w:color="auto" w:fill="auto"/>
          </w:tcPr>
          <w:p w:rsidR="00317690" w:rsidRPr="009E0153" w:rsidRDefault="00317690" w:rsidP="001D1B76">
            <w:pPr>
              <w:spacing w:line="276" w:lineRule="auto"/>
              <w:rPr>
                <w:b/>
                <w:shd w:val="pct15" w:color="auto" w:fill="FFFFFF"/>
              </w:rPr>
            </w:pPr>
          </w:p>
          <w:p w:rsidR="00317690" w:rsidRPr="009E0153" w:rsidRDefault="00317690" w:rsidP="001D1B76">
            <w:pPr>
              <w:spacing w:line="276" w:lineRule="auto"/>
              <w:rPr>
                <w:b/>
                <w:shd w:val="pct15" w:color="auto" w:fill="FFFFFF"/>
              </w:rPr>
            </w:pPr>
            <w:r w:rsidRPr="009E0153">
              <w:rPr>
                <w:rFonts w:hint="eastAsia"/>
                <w:b/>
                <w:shd w:val="pct15" w:color="auto" w:fill="FFFFFF"/>
              </w:rPr>
              <w:t>１　食事の提供について</w:t>
            </w:r>
          </w:p>
          <w:p w:rsidR="00317690" w:rsidRPr="009E0153" w:rsidRDefault="009E0153" w:rsidP="001D1B76">
            <w:pPr>
              <w:spacing w:line="276" w:lineRule="auto"/>
              <w:ind w:leftChars="100" w:left="369" w:hangingChars="100" w:hanging="195"/>
              <w:rPr>
                <w:b/>
              </w:rPr>
            </w:pPr>
            <w:sdt>
              <w:sdtPr>
                <w:rPr>
                  <w:rFonts w:hint="eastAsia"/>
                  <w:b/>
                  <w:sz w:val="20"/>
                </w:rPr>
                <w:id w:val="-41640111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食事計画に基づく適切な献立のもと、食事を提供しているか。</w:t>
            </w:r>
          </w:p>
          <w:p w:rsidR="00317690" w:rsidRPr="009E0153" w:rsidRDefault="00317690" w:rsidP="001D1B76">
            <w:pPr>
              <w:spacing w:line="276" w:lineRule="auto"/>
              <w:ind w:leftChars="100" w:left="348" w:hangingChars="100" w:hanging="174"/>
            </w:pPr>
            <w:r w:rsidRPr="009E0153">
              <w:rPr>
                <w:rFonts w:hint="eastAsia"/>
              </w:rPr>
              <w:t>・子どもの特性に応じて提供することが適当なエネルギー及び栄養素の量が確保できる食事を提供すること。</w:t>
            </w:r>
          </w:p>
          <w:p w:rsidR="00317690" w:rsidRPr="009E0153" w:rsidRDefault="00317690" w:rsidP="001D1B76">
            <w:pPr>
              <w:spacing w:line="276" w:lineRule="auto"/>
              <w:ind w:leftChars="100" w:left="348" w:hangingChars="100" w:hanging="174"/>
            </w:pPr>
            <w:r w:rsidRPr="009E0153">
              <w:rPr>
                <w:rFonts w:hint="eastAsia"/>
              </w:rPr>
              <w:t>・子どもの発育・発達状況、栄養状態、生活状況等について把握し、提供する食事の量と質についての計画を立てるとともに、摂食機能や食行動の発達を促すよう食品や調理方法に配慮した献立作成を行い、それに基づき食事の提供を行うこと。</w:t>
            </w:r>
          </w:p>
          <w:p w:rsidR="00B70B10" w:rsidRPr="009E0153" w:rsidRDefault="00B70B10" w:rsidP="001D1B76">
            <w:pPr>
              <w:spacing w:line="276" w:lineRule="auto"/>
              <w:rPr>
                <w:b/>
                <w:sz w:val="20"/>
              </w:rPr>
            </w:pPr>
          </w:p>
          <w:p w:rsidR="00317690" w:rsidRPr="009E0153" w:rsidRDefault="009E0153" w:rsidP="001D1B76">
            <w:pPr>
              <w:spacing w:line="276" w:lineRule="auto"/>
              <w:ind w:leftChars="100" w:left="174"/>
              <w:rPr>
                <w:b/>
              </w:rPr>
            </w:pPr>
            <w:sdt>
              <w:sdtPr>
                <w:rPr>
                  <w:rFonts w:hint="eastAsia"/>
                  <w:b/>
                  <w:sz w:val="20"/>
                </w:rPr>
                <w:id w:val="-1235775577"/>
                <w14:checkbox>
                  <w14:checked w14:val="0"/>
                  <w14:checkedState w14:val="00FE" w14:font="Wingdings"/>
                  <w14:uncheckedState w14:val="2610" w14:font="ＭＳ ゴシック"/>
                </w14:checkbox>
              </w:sdtPr>
              <w:sdtEndPr/>
              <w:sdtContent>
                <w:r w:rsidR="00B70B10" w:rsidRPr="009E0153">
                  <w:rPr>
                    <w:rFonts w:ascii="ＭＳ ゴシック" w:eastAsia="ＭＳ ゴシック" w:hAnsi="ＭＳ ゴシック" w:hint="eastAsia"/>
                    <w:b/>
                    <w:sz w:val="20"/>
                  </w:rPr>
                  <w:t>☐</w:t>
                </w:r>
              </w:sdtContent>
            </w:sdt>
            <w:r w:rsidR="00317690" w:rsidRPr="009E0153">
              <w:rPr>
                <w:rFonts w:hint="eastAsia"/>
                <w:b/>
              </w:rPr>
              <w:t>献立内容は変化に富み、必要な栄養量が確保されているか。</w:t>
            </w:r>
          </w:p>
          <w:p w:rsidR="00317690" w:rsidRPr="009E0153" w:rsidRDefault="00317690" w:rsidP="001D1B76">
            <w:pPr>
              <w:spacing w:line="276" w:lineRule="auto"/>
              <w:ind w:left="350" w:hangingChars="200" w:hanging="350"/>
            </w:pPr>
            <w:r w:rsidRPr="009E0153">
              <w:rPr>
                <w:rFonts w:hint="eastAsia"/>
                <w:b/>
              </w:rPr>
              <w:t xml:space="preserve">　</w:t>
            </w:r>
            <w:r w:rsidRPr="009E0153">
              <w:rPr>
                <w:rFonts w:hint="eastAsia"/>
              </w:rPr>
              <w:t>・食事を適正に提供するため、定期的に施設長を含む関係職員による情報の共有を図るとともに、常に施設全体で、食事計画・評価を通して食事の提供に係る業務の改善に努めること。</w:t>
            </w:r>
          </w:p>
          <w:p w:rsidR="00317690" w:rsidRPr="009E0153" w:rsidRDefault="00317690" w:rsidP="001D1B76">
            <w:pPr>
              <w:spacing w:line="276" w:lineRule="auto"/>
              <w:ind w:left="349" w:hangingChars="200" w:hanging="349"/>
            </w:pPr>
            <w:r w:rsidRPr="009E0153">
              <w:rPr>
                <w:rFonts w:hint="eastAsia"/>
              </w:rPr>
              <w:t xml:space="preserve">　・献立作成、調理、盛りつけ・配膳、喫食等各場面を通して関係する職員が多岐にわたることから、定期的に施設長を含む関係職員による情報共有を図り、食事の計画・評価を行うこと。</w:t>
            </w:r>
          </w:p>
          <w:p w:rsidR="00317690" w:rsidRPr="009E0153" w:rsidRDefault="00317690" w:rsidP="001D1B76">
            <w:pPr>
              <w:spacing w:line="276" w:lineRule="auto"/>
              <w:ind w:left="174" w:hangingChars="100" w:hanging="174"/>
            </w:pPr>
            <w:r w:rsidRPr="009E0153">
              <w:rPr>
                <w:rFonts w:hint="eastAsia"/>
              </w:rPr>
              <w:t xml:space="preserve">　</w:t>
            </w:r>
          </w:p>
          <w:p w:rsidR="00317690" w:rsidRPr="009E0153" w:rsidRDefault="009E0153" w:rsidP="001D1B76">
            <w:pPr>
              <w:spacing w:line="276" w:lineRule="auto"/>
              <w:ind w:leftChars="100" w:left="174"/>
              <w:rPr>
                <w:b/>
              </w:rPr>
            </w:pPr>
            <w:sdt>
              <w:sdtPr>
                <w:rPr>
                  <w:rFonts w:hint="eastAsia"/>
                  <w:b/>
                  <w:sz w:val="20"/>
                </w:rPr>
                <w:id w:val="145984299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検食が適正に行われているか。</w:t>
            </w:r>
          </w:p>
          <w:p w:rsidR="00317690" w:rsidRPr="009E0153" w:rsidRDefault="00317690" w:rsidP="001D1B76">
            <w:pPr>
              <w:spacing w:line="276" w:lineRule="auto"/>
              <w:ind w:left="349" w:hangingChars="200" w:hanging="349"/>
            </w:pPr>
            <w:r w:rsidRPr="009E0153">
              <w:rPr>
                <w:rFonts w:hint="eastAsia"/>
              </w:rPr>
              <w:t xml:space="preserve">　・検食は、味、量、質、嗜好的観点から給食として適当かどうか検査するためのもので、給食実施前に実施される必要がある。また、検食者は調理員以外の者が交代して当たるのが望ましい。</w:t>
            </w:r>
          </w:p>
          <w:p w:rsidR="00317690" w:rsidRPr="009E0153" w:rsidRDefault="00317690" w:rsidP="001D1B76">
            <w:pPr>
              <w:spacing w:line="276" w:lineRule="auto"/>
              <w:ind w:left="174" w:hangingChars="100" w:hanging="174"/>
            </w:pPr>
          </w:p>
          <w:p w:rsidR="00317690" w:rsidRPr="009E0153" w:rsidRDefault="00317690" w:rsidP="001D1B76">
            <w:pPr>
              <w:spacing w:line="276" w:lineRule="auto"/>
              <w:ind w:left="174" w:hangingChars="100" w:hanging="174"/>
              <w:rPr>
                <w:b/>
              </w:rPr>
            </w:pPr>
            <w:r w:rsidRPr="009E0153">
              <w:rPr>
                <w:rFonts w:hint="eastAsia"/>
              </w:rPr>
              <w:t xml:space="preserve">　</w:t>
            </w:r>
            <w:r w:rsidRPr="009E0153">
              <w:rPr>
                <w:rFonts w:hint="eastAsia"/>
                <w:b/>
                <w:sz w:val="20"/>
              </w:rPr>
              <w:t xml:space="preserve"> </w:t>
            </w:r>
            <w:sdt>
              <w:sdtPr>
                <w:rPr>
                  <w:rFonts w:hint="eastAsia"/>
                  <w:b/>
                  <w:sz w:val="20"/>
                </w:rPr>
                <w:id w:val="528530783"/>
                <w14:checkbox>
                  <w14:checked w14:val="0"/>
                  <w14:checkedState w14:val="00FE" w14:font="Wingdings"/>
                  <w14:uncheckedState w14:val="2610" w14:font="ＭＳ ゴシック"/>
                </w14:checkbox>
              </w:sdtPr>
              <w:sdtEndPr/>
              <w:sdtContent>
                <w:r w:rsidRPr="009E0153">
                  <w:rPr>
                    <w:rFonts w:ascii="ＭＳ ゴシック" w:eastAsia="ＭＳ ゴシック" w:hAnsi="ＭＳ ゴシック" w:hint="eastAsia"/>
                    <w:b/>
                    <w:sz w:val="20"/>
                  </w:rPr>
                  <w:t>☐</w:t>
                </w:r>
              </w:sdtContent>
            </w:sdt>
            <w:r w:rsidRPr="009E0153">
              <w:rPr>
                <w:rFonts w:hint="eastAsia"/>
                <w:b/>
              </w:rPr>
              <w:t>給食日誌は作成され、また、残食について記録されているか。</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650"/>
            </w:tblGrid>
            <w:tr w:rsidR="009E0153" w:rsidRPr="009E0153" w:rsidTr="00CF271A">
              <w:trPr>
                <w:trHeight w:val="215"/>
              </w:trPr>
              <w:tc>
                <w:tcPr>
                  <w:tcW w:w="1277" w:type="dxa"/>
                  <w:shd w:val="clear" w:color="auto" w:fill="auto"/>
                </w:tcPr>
                <w:p w:rsidR="00317690" w:rsidRPr="009E0153" w:rsidRDefault="00317690" w:rsidP="001D1B76">
                  <w:pPr>
                    <w:spacing w:line="276" w:lineRule="auto"/>
                  </w:pPr>
                  <w:r w:rsidRPr="009E0153">
                    <w:rPr>
                      <w:rFonts w:hint="eastAsia"/>
                    </w:rPr>
                    <w:t>給食日誌</w:t>
                  </w:r>
                </w:p>
              </w:tc>
              <w:tc>
                <w:tcPr>
                  <w:tcW w:w="2650" w:type="dxa"/>
                  <w:shd w:val="clear" w:color="auto" w:fill="auto"/>
                </w:tcPr>
                <w:p w:rsidR="00317690" w:rsidRPr="009E0153" w:rsidRDefault="009E0153" w:rsidP="001D1B76">
                  <w:pPr>
                    <w:spacing w:line="276" w:lineRule="auto"/>
                    <w:jc w:val="center"/>
                  </w:pPr>
                  <w:sdt>
                    <w:sdtPr>
                      <w:rPr>
                        <w:rFonts w:hint="eastAsia"/>
                        <w:sz w:val="20"/>
                      </w:rPr>
                      <w:id w:val="137681672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 xml:space="preserve">あり　・　</w:t>
                  </w:r>
                  <w:r w:rsidR="00317690" w:rsidRPr="009E0153">
                    <w:rPr>
                      <w:rFonts w:hint="eastAsia"/>
                      <w:sz w:val="20"/>
                    </w:rPr>
                    <w:t xml:space="preserve"> </w:t>
                  </w:r>
                  <w:sdt>
                    <w:sdtPr>
                      <w:rPr>
                        <w:rFonts w:hint="eastAsia"/>
                        <w:sz w:val="20"/>
                      </w:rPr>
                      <w:id w:val="74368592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なし</w:t>
                  </w:r>
                </w:p>
              </w:tc>
            </w:tr>
            <w:tr w:rsidR="009E0153" w:rsidRPr="009E0153" w:rsidTr="00CF271A">
              <w:trPr>
                <w:trHeight w:val="227"/>
              </w:trPr>
              <w:tc>
                <w:tcPr>
                  <w:tcW w:w="1277" w:type="dxa"/>
                  <w:shd w:val="clear" w:color="auto" w:fill="auto"/>
                </w:tcPr>
                <w:p w:rsidR="00317690" w:rsidRPr="009E0153" w:rsidRDefault="00317690" w:rsidP="001D1B76">
                  <w:pPr>
                    <w:spacing w:line="276" w:lineRule="auto"/>
                  </w:pPr>
                  <w:r w:rsidRPr="009E0153">
                    <w:rPr>
                      <w:rFonts w:hint="eastAsia"/>
                    </w:rPr>
                    <w:t>残食チェック</w:t>
                  </w:r>
                </w:p>
              </w:tc>
              <w:tc>
                <w:tcPr>
                  <w:tcW w:w="2650" w:type="dxa"/>
                  <w:shd w:val="clear" w:color="auto" w:fill="auto"/>
                </w:tcPr>
                <w:p w:rsidR="00317690" w:rsidRPr="009E0153" w:rsidRDefault="009E0153" w:rsidP="001D1B76">
                  <w:pPr>
                    <w:spacing w:line="276" w:lineRule="auto"/>
                    <w:jc w:val="center"/>
                  </w:pPr>
                  <w:sdt>
                    <w:sdtPr>
                      <w:rPr>
                        <w:rFonts w:hint="eastAsia"/>
                        <w:sz w:val="20"/>
                      </w:rPr>
                      <w:id w:val="106730257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 xml:space="preserve">あり　・　</w:t>
                  </w:r>
                  <w:r w:rsidR="00317690" w:rsidRPr="009E0153">
                    <w:rPr>
                      <w:rFonts w:hint="eastAsia"/>
                      <w:sz w:val="20"/>
                    </w:rPr>
                    <w:t xml:space="preserve"> </w:t>
                  </w:r>
                  <w:sdt>
                    <w:sdtPr>
                      <w:rPr>
                        <w:rFonts w:hint="eastAsia"/>
                        <w:sz w:val="20"/>
                      </w:rPr>
                      <w:id w:val="-154604751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なし</w:t>
                  </w:r>
                </w:p>
              </w:tc>
            </w:tr>
          </w:tbl>
          <w:p w:rsidR="00FC0613" w:rsidRPr="009E0153" w:rsidRDefault="00FC0613" w:rsidP="001D1B76">
            <w:pPr>
              <w:spacing w:line="276" w:lineRule="auto"/>
              <w:ind w:leftChars="100" w:left="174"/>
              <w:rPr>
                <w:b/>
                <w:sz w:val="20"/>
              </w:rPr>
            </w:pPr>
          </w:p>
          <w:p w:rsidR="00FC0613" w:rsidRPr="009E0153" w:rsidRDefault="00FC0613" w:rsidP="001D1B76">
            <w:pPr>
              <w:spacing w:line="276" w:lineRule="auto"/>
              <w:ind w:leftChars="100" w:left="174"/>
              <w:rPr>
                <w:b/>
                <w:sz w:val="20"/>
              </w:rPr>
            </w:pPr>
          </w:p>
          <w:p w:rsidR="00FC0613" w:rsidRPr="009E0153" w:rsidRDefault="00FC0613" w:rsidP="001D1B76">
            <w:pPr>
              <w:spacing w:line="276" w:lineRule="auto"/>
              <w:ind w:leftChars="100" w:left="174"/>
              <w:rPr>
                <w:b/>
                <w:sz w:val="20"/>
              </w:rPr>
            </w:pPr>
          </w:p>
          <w:p w:rsidR="00FC0613" w:rsidRPr="009E0153" w:rsidRDefault="00FC0613" w:rsidP="001D1B76">
            <w:pPr>
              <w:spacing w:line="276" w:lineRule="auto"/>
              <w:ind w:leftChars="100" w:left="174"/>
              <w:rPr>
                <w:b/>
                <w:sz w:val="20"/>
              </w:rPr>
            </w:pPr>
          </w:p>
          <w:p w:rsidR="00FC0613" w:rsidRPr="009E0153" w:rsidRDefault="00FC0613" w:rsidP="001D1B76">
            <w:pPr>
              <w:spacing w:line="276" w:lineRule="auto"/>
              <w:ind w:leftChars="100" w:left="174"/>
              <w:rPr>
                <w:b/>
                <w:sz w:val="20"/>
              </w:rPr>
            </w:pPr>
          </w:p>
          <w:p w:rsidR="00FC0613" w:rsidRPr="009E0153" w:rsidRDefault="00FC0613" w:rsidP="00550B40">
            <w:pPr>
              <w:spacing w:line="276" w:lineRule="auto"/>
              <w:rPr>
                <w:b/>
                <w:sz w:val="20"/>
              </w:rPr>
            </w:pPr>
          </w:p>
          <w:p w:rsidR="00B03B64" w:rsidRPr="009E0153" w:rsidRDefault="009E0153" w:rsidP="001D1B76">
            <w:pPr>
              <w:spacing w:line="276" w:lineRule="auto"/>
              <w:ind w:leftChars="100" w:left="174"/>
              <w:rPr>
                <w:b/>
              </w:rPr>
            </w:pPr>
            <w:sdt>
              <w:sdtPr>
                <w:rPr>
                  <w:rFonts w:hint="eastAsia"/>
                  <w:b/>
                  <w:sz w:val="20"/>
                </w:rPr>
                <w:id w:val="769669145"/>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b/>
                    <w:sz w:val="20"/>
                  </w:rPr>
                  <w:t>☐</w:t>
                </w:r>
              </w:sdtContent>
            </w:sdt>
            <w:r w:rsidR="00B03B64" w:rsidRPr="009E0153">
              <w:rPr>
                <w:rFonts w:hint="eastAsia"/>
                <w:b/>
              </w:rPr>
              <w:t>アレルギー等特定の食品群を食せない児童に配慮しているか。</w:t>
            </w:r>
          </w:p>
          <w:p w:rsidR="00B03B64" w:rsidRPr="009E0153" w:rsidRDefault="00B03B64" w:rsidP="00EA2655">
            <w:pPr>
              <w:spacing w:line="276" w:lineRule="auto"/>
              <w:ind w:leftChars="100" w:left="348" w:hangingChars="100" w:hanging="174"/>
            </w:pPr>
            <w:r w:rsidRPr="009E0153">
              <w:rPr>
                <w:rFonts w:hint="eastAsia"/>
              </w:rPr>
              <w:t>・アレルギー等食事に制限のある場合、主治医の意見や保護者の意見に基づき、症状が出ないような食事にする必要がある。保護者や主治医が、給食の適用が困難と判断した場合は、保護者に食事持参を依頼してもよい。</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3885"/>
            </w:tblGrid>
            <w:tr w:rsidR="009E0153" w:rsidRPr="009E0153" w:rsidTr="00BB758F">
              <w:trPr>
                <w:trHeight w:val="885"/>
              </w:trPr>
              <w:tc>
                <w:tcPr>
                  <w:tcW w:w="1785" w:type="dxa"/>
                </w:tcPr>
                <w:p w:rsidR="00B03B64" w:rsidRPr="009E0153" w:rsidRDefault="00B03B64" w:rsidP="001D1B76">
                  <w:pPr>
                    <w:spacing w:line="276" w:lineRule="auto"/>
                    <w:jc w:val="left"/>
                  </w:pPr>
                  <w:r w:rsidRPr="009E0153">
                    <w:rPr>
                      <w:rFonts w:hint="eastAsia"/>
                    </w:rPr>
                    <w:t>アレルギーのある</w:t>
                  </w:r>
                </w:p>
                <w:p w:rsidR="00B03B64" w:rsidRPr="009E0153" w:rsidRDefault="00B03B64" w:rsidP="001D1B76">
                  <w:pPr>
                    <w:spacing w:line="276" w:lineRule="auto"/>
                    <w:jc w:val="left"/>
                  </w:pPr>
                  <w:r w:rsidRPr="009E0153">
                    <w:rPr>
                      <w:rFonts w:hint="eastAsia"/>
                    </w:rPr>
                    <w:t>児童への配慮及び</w:t>
                  </w:r>
                </w:p>
                <w:p w:rsidR="00B03B64" w:rsidRPr="009E0153" w:rsidRDefault="00B03B64" w:rsidP="001D1B76">
                  <w:pPr>
                    <w:spacing w:line="276" w:lineRule="auto"/>
                    <w:jc w:val="left"/>
                  </w:pPr>
                  <w:r w:rsidRPr="009E0153">
                    <w:rPr>
                      <w:rFonts w:hint="eastAsia"/>
                    </w:rPr>
                    <w:t>その方法</w:t>
                  </w:r>
                </w:p>
              </w:tc>
              <w:tc>
                <w:tcPr>
                  <w:tcW w:w="3885" w:type="dxa"/>
                </w:tcPr>
                <w:p w:rsidR="00B03B64" w:rsidRPr="009E0153" w:rsidRDefault="00B03B64" w:rsidP="001D1B76">
                  <w:pPr>
                    <w:spacing w:line="276" w:lineRule="auto"/>
                  </w:pPr>
                </w:p>
              </w:tc>
            </w:tr>
          </w:tbl>
          <w:p w:rsidR="00B03B64" w:rsidRPr="009E0153" w:rsidRDefault="009E0153" w:rsidP="001D1B76">
            <w:pPr>
              <w:spacing w:line="276" w:lineRule="auto"/>
              <w:ind w:firstLineChars="100" w:firstLine="195"/>
              <w:rPr>
                <w:b/>
              </w:rPr>
            </w:pPr>
            <w:sdt>
              <w:sdtPr>
                <w:rPr>
                  <w:rFonts w:hint="eastAsia"/>
                  <w:b/>
                  <w:sz w:val="20"/>
                </w:rPr>
                <w:id w:val="-788358094"/>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b/>
                    <w:sz w:val="20"/>
                  </w:rPr>
                  <w:t>☐</w:t>
                </w:r>
              </w:sdtContent>
            </w:sdt>
            <w:r w:rsidR="00B03B64" w:rsidRPr="009E0153">
              <w:rPr>
                <w:rFonts w:hint="eastAsia"/>
                <w:b/>
              </w:rPr>
              <w:t>食品の管理は適切に行われているか。</w:t>
            </w:r>
          </w:p>
          <w:p w:rsidR="00B03B64" w:rsidRPr="009E0153" w:rsidRDefault="00B03B64" w:rsidP="00EA2655">
            <w:pPr>
              <w:spacing w:line="276" w:lineRule="auto"/>
              <w:ind w:leftChars="100" w:left="348" w:hangingChars="100" w:hanging="174"/>
            </w:pPr>
            <w:r w:rsidRPr="009E0153">
              <w:rPr>
                <w:rFonts w:hint="eastAsia"/>
              </w:rPr>
              <w:t>・献立表に基づき正確に給食を実施するためには、日々の必要量を把握し、適正に発注する必要がある。このため、食品購入、受払は適切に管理されなければならない。</w:t>
            </w:r>
          </w:p>
          <w:p w:rsidR="00B03B64" w:rsidRPr="009E0153" w:rsidRDefault="00B03B64" w:rsidP="00EA2655">
            <w:pPr>
              <w:spacing w:line="276" w:lineRule="auto"/>
              <w:ind w:leftChars="100" w:left="348" w:hangingChars="100" w:hanging="174"/>
            </w:pPr>
            <w:r w:rsidRPr="009E0153">
              <w:rPr>
                <w:rFonts w:hint="eastAsia"/>
              </w:rPr>
              <w:t>・また、検収は発注担当とは別の職員が実施し、検収場所は非汚染作業区域及び清潔作業区域とは明確に区別すること。</w:t>
            </w:r>
          </w:p>
          <w:p w:rsidR="00317690" w:rsidRPr="009E0153" w:rsidRDefault="00317690" w:rsidP="001D1B76">
            <w:pPr>
              <w:spacing w:line="276" w:lineRule="auto"/>
              <w:rPr>
                <w:b/>
                <w:shd w:val="pct15" w:color="auto" w:fill="FFFFFF"/>
              </w:rPr>
            </w:pPr>
          </w:p>
        </w:tc>
        <w:tc>
          <w:tcPr>
            <w:tcW w:w="2218" w:type="dxa"/>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jc w:val="left"/>
            </w:pPr>
            <w:r w:rsidRPr="009E0153">
              <w:rPr>
                <w:rFonts w:hint="eastAsia"/>
              </w:rPr>
              <w:t>・食事提供に関する援助及び指導について</w:t>
            </w:r>
          </w:p>
          <w:p w:rsidR="00317690" w:rsidRPr="009E0153" w:rsidRDefault="00317690" w:rsidP="001D1B76">
            <w:pPr>
              <w:tabs>
                <w:tab w:val="center" w:pos="4252"/>
                <w:tab w:val="right" w:pos="8504"/>
              </w:tabs>
              <w:snapToGrid w:val="0"/>
              <w:spacing w:line="276" w:lineRule="auto"/>
            </w:pPr>
            <w:r w:rsidRPr="009E0153">
              <w:rPr>
                <w:rFonts w:hint="eastAsia"/>
              </w:rPr>
              <w:t>・食事計画について</w:t>
            </w:r>
          </w:p>
          <w:p w:rsidR="00317690" w:rsidRPr="009E0153" w:rsidRDefault="00317690"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ind w:left="174" w:hangingChars="100" w:hanging="174"/>
            </w:pPr>
            <w:r w:rsidRPr="009E0153">
              <w:rPr>
                <w:rFonts w:hint="eastAsia"/>
              </w:rPr>
              <w:t>・アレルギー対応ガイドライン</w:t>
            </w: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p>
          <w:p w:rsidR="00FC0613" w:rsidRPr="009E0153" w:rsidRDefault="00FC0613" w:rsidP="001D1B76">
            <w:pPr>
              <w:tabs>
                <w:tab w:val="center" w:pos="4252"/>
                <w:tab w:val="right" w:pos="8504"/>
              </w:tabs>
              <w:snapToGrid w:val="0"/>
              <w:spacing w:line="276" w:lineRule="auto"/>
              <w:ind w:left="174" w:hangingChars="100" w:hanging="174"/>
            </w:pPr>
            <w:r w:rsidRPr="009E0153">
              <w:rPr>
                <w:rFonts w:hint="eastAsia"/>
              </w:rPr>
              <w:t>・社会福祉施設における衛生管理について</w:t>
            </w:r>
          </w:p>
        </w:tc>
        <w:tc>
          <w:tcPr>
            <w:tcW w:w="2048" w:type="dxa"/>
          </w:tcPr>
          <w:p w:rsidR="006974E7" w:rsidRPr="009E0153" w:rsidRDefault="006974E7" w:rsidP="001D1B76">
            <w:pPr>
              <w:spacing w:line="276" w:lineRule="auto"/>
            </w:pPr>
          </w:p>
          <w:p w:rsidR="001D1B76" w:rsidRPr="009E0153" w:rsidRDefault="001D1B76" w:rsidP="001D1B76">
            <w:pPr>
              <w:spacing w:line="276" w:lineRule="auto"/>
            </w:pPr>
          </w:p>
          <w:p w:rsidR="006974E7" w:rsidRPr="009E0153" w:rsidRDefault="009E0153" w:rsidP="001D1B76">
            <w:pPr>
              <w:spacing w:line="276" w:lineRule="auto"/>
            </w:pPr>
            <w:sdt>
              <w:sdtPr>
                <w:rPr>
                  <w:rFonts w:hint="eastAsia"/>
                </w:rPr>
                <w:id w:val="318320908"/>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食事計画</w:t>
            </w:r>
          </w:p>
          <w:p w:rsidR="006974E7" w:rsidRPr="009E0153" w:rsidRDefault="009E0153" w:rsidP="001D1B76">
            <w:pPr>
              <w:spacing w:line="276" w:lineRule="auto"/>
            </w:pPr>
            <w:sdt>
              <w:sdtPr>
                <w:rPr>
                  <w:rFonts w:hint="eastAsia"/>
                </w:rPr>
                <w:id w:val="1679239137"/>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栄養目標設定書類</w:t>
            </w:r>
          </w:p>
          <w:p w:rsidR="006974E7" w:rsidRPr="009E0153" w:rsidRDefault="006974E7" w:rsidP="001D1B76">
            <w:pPr>
              <w:spacing w:line="276" w:lineRule="auto"/>
            </w:pPr>
          </w:p>
          <w:p w:rsidR="006974E7" w:rsidRPr="009E0153" w:rsidRDefault="006974E7" w:rsidP="001D1B76">
            <w:pPr>
              <w:spacing w:line="276" w:lineRule="auto"/>
            </w:pPr>
          </w:p>
          <w:p w:rsidR="006974E7" w:rsidRPr="009E0153" w:rsidRDefault="006974E7" w:rsidP="001D1B76">
            <w:pPr>
              <w:spacing w:line="276" w:lineRule="auto"/>
            </w:pPr>
          </w:p>
          <w:p w:rsidR="006974E7" w:rsidRPr="009E0153" w:rsidRDefault="006974E7" w:rsidP="001D1B76">
            <w:pPr>
              <w:spacing w:line="276" w:lineRule="auto"/>
            </w:pPr>
          </w:p>
          <w:p w:rsidR="006974E7" w:rsidRPr="009E0153" w:rsidRDefault="006974E7" w:rsidP="001D1B76">
            <w:pPr>
              <w:spacing w:line="276" w:lineRule="auto"/>
            </w:pPr>
          </w:p>
          <w:p w:rsidR="00B70B10" w:rsidRPr="009E0153" w:rsidRDefault="00B70B10" w:rsidP="001D1B76">
            <w:pPr>
              <w:spacing w:line="276" w:lineRule="auto"/>
            </w:pPr>
          </w:p>
          <w:p w:rsidR="006974E7" w:rsidRPr="009E0153" w:rsidRDefault="009E0153" w:rsidP="001D1B76">
            <w:pPr>
              <w:spacing w:line="276" w:lineRule="auto"/>
            </w:pPr>
            <w:sdt>
              <w:sdtPr>
                <w:rPr>
                  <w:rFonts w:hint="eastAsia"/>
                </w:rPr>
                <w:id w:val="-678350223"/>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献立表</w:t>
            </w:r>
          </w:p>
          <w:p w:rsidR="00B03B64" w:rsidRPr="009E0153" w:rsidRDefault="00B03B64" w:rsidP="001D1B76">
            <w:pPr>
              <w:spacing w:line="276" w:lineRule="auto"/>
            </w:pPr>
          </w:p>
          <w:p w:rsidR="006974E7" w:rsidRPr="009E0153" w:rsidRDefault="009E0153" w:rsidP="001D1B76">
            <w:pPr>
              <w:spacing w:line="276" w:lineRule="auto"/>
            </w:pPr>
            <w:sdt>
              <w:sdtPr>
                <w:rPr>
                  <w:rFonts w:hint="eastAsia"/>
                </w:rPr>
                <w:id w:val="90825050"/>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給食会議記録</w:t>
            </w:r>
          </w:p>
          <w:p w:rsidR="00317690" w:rsidRPr="009E0153" w:rsidRDefault="00317690"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9E0153" w:rsidP="001D1B76">
            <w:pPr>
              <w:spacing w:line="276" w:lineRule="auto"/>
            </w:pPr>
            <w:sdt>
              <w:sdtPr>
                <w:rPr>
                  <w:rFonts w:hint="eastAsia"/>
                </w:rPr>
                <w:id w:val="1019896350"/>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検食簿</w:t>
            </w:r>
          </w:p>
          <w:p w:rsidR="006974E7" w:rsidRPr="009E0153" w:rsidRDefault="006974E7" w:rsidP="001D1B76">
            <w:pPr>
              <w:spacing w:line="276" w:lineRule="auto"/>
            </w:pPr>
          </w:p>
          <w:p w:rsidR="006974E7" w:rsidRPr="009E0153" w:rsidRDefault="006974E7" w:rsidP="001D1B76">
            <w:pPr>
              <w:spacing w:line="276" w:lineRule="auto"/>
            </w:pPr>
          </w:p>
          <w:p w:rsidR="006974E7" w:rsidRPr="009E0153" w:rsidRDefault="006974E7" w:rsidP="001D1B76">
            <w:pPr>
              <w:spacing w:line="276" w:lineRule="auto"/>
            </w:pPr>
          </w:p>
          <w:p w:rsidR="006974E7" w:rsidRPr="009E0153" w:rsidRDefault="009E0153" w:rsidP="001D1B76">
            <w:pPr>
              <w:spacing w:line="276" w:lineRule="auto"/>
            </w:pPr>
            <w:sdt>
              <w:sdtPr>
                <w:rPr>
                  <w:rFonts w:hint="eastAsia"/>
                </w:rPr>
                <w:id w:val="2092885149"/>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給食日誌</w:t>
            </w:r>
          </w:p>
          <w:p w:rsidR="006974E7" w:rsidRPr="009E0153" w:rsidRDefault="006974E7" w:rsidP="001D1B76">
            <w:pPr>
              <w:spacing w:line="276" w:lineRule="auto"/>
            </w:pPr>
          </w:p>
          <w:p w:rsidR="006974E7" w:rsidRPr="009E0153" w:rsidRDefault="009E0153" w:rsidP="001D1B76">
            <w:pPr>
              <w:spacing w:line="276" w:lineRule="auto"/>
            </w:pPr>
            <w:sdt>
              <w:sdtPr>
                <w:rPr>
                  <w:rFonts w:hint="eastAsia"/>
                </w:rPr>
                <w:id w:val="-1246036403"/>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残食チェック</w:t>
            </w:r>
          </w:p>
          <w:p w:rsidR="006974E7" w:rsidRPr="009E0153" w:rsidRDefault="009E0153" w:rsidP="001D1B76">
            <w:pPr>
              <w:spacing w:line="276" w:lineRule="auto"/>
            </w:pPr>
            <w:sdt>
              <w:sdtPr>
                <w:rPr>
                  <w:rFonts w:hint="eastAsia"/>
                </w:rPr>
                <w:id w:val="1096295209"/>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嗜好調査</w:t>
            </w:r>
          </w:p>
          <w:p w:rsidR="006974E7" w:rsidRPr="009E0153" w:rsidRDefault="009E0153" w:rsidP="001D1B76">
            <w:pPr>
              <w:spacing w:line="276" w:lineRule="auto"/>
              <w:ind w:left="174" w:hangingChars="100" w:hanging="174"/>
            </w:pPr>
            <w:sdt>
              <w:sdtPr>
                <w:rPr>
                  <w:rFonts w:hint="eastAsia"/>
                </w:rPr>
                <w:id w:val="-3515946"/>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加熱調理食品中心温度記録</w:t>
            </w:r>
          </w:p>
          <w:p w:rsidR="007B61E1" w:rsidRPr="009E0153" w:rsidRDefault="007B61E1" w:rsidP="001D1B76">
            <w:pPr>
              <w:spacing w:line="276" w:lineRule="auto"/>
              <w:ind w:left="174" w:hangingChars="100" w:hanging="174"/>
            </w:pPr>
          </w:p>
          <w:p w:rsidR="007B61E1" w:rsidRPr="009E0153" w:rsidRDefault="007B61E1"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ind w:left="174" w:hangingChars="100" w:hanging="174"/>
            </w:pPr>
          </w:p>
          <w:p w:rsidR="00B03B64" w:rsidRPr="009E0153" w:rsidRDefault="00B03B64" w:rsidP="001D1B76">
            <w:pPr>
              <w:spacing w:line="276" w:lineRule="auto"/>
            </w:pPr>
          </w:p>
          <w:p w:rsidR="00FC0613" w:rsidRPr="009E0153" w:rsidRDefault="00FC0613" w:rsidP="001D1B76">
            <w:pPr>
              <w:spacing w:line="276" w:lineRule="auto"/>
            </w:pPr>
          </w:p>
          <w:p w:rsidR="00550B40" w:rsidRPr="009E0153" w:rsidRDefault="00550B40" w:rsidP="001D1B76">
            <w:pPr>
              <w:spacing w:line="276" w:lineRule="auto"/>
            </w:pPr>
          </w:p>
          <w:p w:rsidR="007B61E1" w:rsidRPr="009E0153" w:rsidRDefault="009E0153" w:rsidP="001D1B76">
            <w:pPr>
              <w:spacing w:line="276" w:lineRule="auto"/>
              <w:ind w:left="174" w:hangingChars="100" w:hanging="174"/>
            </w:pPr>
            <w:sdt>
              <w:sdtPr>
                <w:rPr>
                  <w:rFonts w:hint="eastAsia"/>
                </w:rPr>
                <w:id w:val="1645776698"/>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rPr>
                  <w:t>☐</w:t>
                </w:r>
              </w:sdtContent>
            </w:sdt>
            <w:r w:rsidR="00B03B64" w:rsidRPr="009E0153">
              <w:rPr>
                <w:rFonts w:hint="eastAsia"/>
              </w:rPr>
              <w:t>検品簿</w:t>
            </w:r>
          </w:p>
        </w:tc>
        <w:tc>
          <w:tcPr>
            <w:tcW w:w="992" w:type="dxa"/>
            <w:shd w:val="clear" w:color="auto" w:fill="auto"/>
          </w:tcPr>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202805523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457479825"/>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317690" w:rsidRPr="009E0153" w:rsidRDefault="00317690" w:rsidP="001D1B76">
            <w:pPr>
              <w:spacing w:line="276" w:lineRule="auto"/>
              <w:ind w:left="523" w:hangingChars="300" w:hanging="523"/>
            </w:pPr>
          </w:p>
          <w:p w:rsidR="00B03B64" w:rsidRPr="009E0153" w:rsidRDefault="00B03B64" w:rsidP="001D1B76">
            <w:pPr>
              <w:tabs>
                <w:tab w:val="center" w:pos="4252"/>
                <w:tab w:val="right" w:pos="8504"/>
              </w:tabs>
              <w:snapToGrid w:val="0"/>
              <w:spacing w:line="276" w:lineRule="auto"/>
              <w:rPr>
                <w:sz w:val="20"/>
              </w:rPr>
            </w:pPr>
          </w:p>
          <w:p w:rsidR="00317690" w:rsidRPr="009E0153" w:rsidRDefault="009E0153" w:rsidP="001D1B76">
            <w:pPr>
              <w:tabs>
                <w:tab w:val="center" w:pos="4252"/>
                <w:tab w:val="right" w:pos="8504"/>
              </w:tabs>
              <w:snapToGrid w:val="0"/>
              <w:spacing w:line="276" w:lineRule="auto"/>
            </w:pPr>
            <w:sdt>
              <w:sdtPr>
                <w:rPr>
                  <w:rFonts w:hint="eastAsia"/>
                  <w:sz w:val="20"/>
                </w:rPr>
                <w:id w:val="-84724398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66445937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0369212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137642682"/>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hAnsi="ＭＳ 明朝" w:cs="ＭＳ Ｐゴシック"/>
              </w:rPr>
            </w:pPr>
          </w:p>
          <w:p w:rsidR="00317690" w:rsidRPr="009E0153" w:rsidRDefault="009E0153" w:rsidP="001D1B76">
            <w:pPr>
              <w:tabs>
                <w:tab w:val="center" w:pos="4252"/>
                <w:tab w:val="right" w:pos="8504"/>
              </w:tabs>
              <w:snapToGrid w:val="0"/>
              <w:spacing w:line="276" w:lineRule="auto"/>
            </w:pPr>
            <w:sdt>
              <w:sdtPr>
                <w:rPr>
                  <w:rFonts w:hint="eastAsia"/>
                  <w:sz w:val="20"/>
                </w:rPr>
                <w:id w:val="66198058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03727589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B03B64" w:rsidRPr="009E0153" w:rsidRDefault="00B03B64" w:rsidP="001D1B76">
            <w:pPr>
              <w:spacing w:line="276" w:lineRule="auto"/>
              <w:rPr>
                <w:rFonts w:ascii="ＭＳ 明朝" w:hAnsi="ＭＳ 明朝" w:cs="ＭＳ Ｐゴシック"/>
              </w:rPr>
            </w:pPr>
          </w:p>
          <w:p w:rsidR="00B03B64" w:rsidRPr="009E0153" w:rsidRDefault="00B03B64" w:rsidP="001D1B76">
            <w:pPr>
              <w:spacing w:line="276" w:lineRule="auto"/>
              <w:rPr>
                <w:rFonts w:ascii="ＭＳ 明朝" w:hAnsi="ＭＳ 明朝" w:cs="ＭＳ Ｐゴシック"/>
              </w:rPr>
            </w:pPr>
          </w:p>
          <w:p w:rsidR="00B03B64" w:rsidRPr="009E0153" w:rsidRDefault="00B03B64" w:rsidP="001D1B76">
            <w:pPr>
              <w:spacing w:line="276" w:lineRule="auto"/>
              <w:rPr>
                <w:rFonts w:ascii="ＭＳ 明朝" w:hAnsi="ＭＳ 明朝" w:cs="ＭＳ Ｐゴシック"/>
              </w:rPr>
            </w:pPr>
          </w:p>
          <w:p w:rsidR="00B03B64" w:rsidRPr="009E0153" w:rsidRDefault="00B03B64" w:rsidP="001D1B76">
            <w:pPr>
              <w:spacing w:line="276" w:lineRule="auto"/>
              <w:rPr>
                <w:rFonts w:ascii="ＭＳ 明朝" w:hAnsi="ＭＳ 明朝" w:cs="ＭＳ Ｐゴシック"/>
              </w:rPr>
            </w:pPr>
          </w:p>
          <w:p w:rsidR="00B03B64" w:rsidRPr="009E0153" w:rsidRDefault="00B03B64" w:rsidP="001D1B76">
            <w:pPr>
              <w:spacing w:line="276" w:lineRule="auto"/>
              <w:rPr>
                <w:rFonts w:ascii="ＭＳ 明朝" w:hAnsi="ＭＳ 明朝" w:cs="ＭＳ Ｐゴシック"/>
              </w:rPr>
            </w:pPr>
          </w:p>
          <w:p w:rsidR="00FC0613" w:rsidRPr="009E0153" w:rsidRDefault="00FC0613" w:rsidP="001D1B76">
            <w:pPr>
              <w:spacing w:line="276" w:lineRule="auto"/>
              <w:rPr>
                <w:rFonts w:ascii="ＭＳ 明朝" w:hAnsi="ＭＳ 明朝" w:cs="ＭＳ Ｐゴシック"/>
              </w:rPr>
            </w:pPr>
          </w:p>
          <w:p w:rsidR="00FC0613" w:rsidRPr="009E0153" w:rsidRDefault="00FC0613" w:rsidP="001D1B76">
            <w:pPr>
              <w:spacing w:line="276" w:lineRule="auto"/>
              <w:rPr>
                <w:rFonts w:ascii="ＭＳ 明朝" w:hAnsi="ＭＳ 明朝" w:cs="ＭＳ Ｐゴシック"/>
              </w:rPr>
            </w:pPr>
          </w:p>
          <w:p w:rsidR="00FC0613" w:rsidRPr="009E0153" w:rsidRDefault="00FC0613" w:rsidP="001D1B76">
            <w:pPr>
              <w:spacing w:line="276" w:lineRule="auto"/>
              <w:rPr>
                <w:rFonts w:ascii="ＭＳ 明朝" w:hAnsi="ＭＳ 明朝" w:cs="ＭＳ Ｐゴシック"/>
              </w:rPr>
            </w:pPr>
          </w:p>
          <w:p w:rsidR="00B03B64" w:rsidRPr="009E0153" w:rsidRDefault="009E0153" w:rsidP="001D1B76">
            <w:pPr>
              <w:tabs>
                <w:tab w:val="center" w:pos="4252"/>
                <w:tab w:val="right" w:pos="8504"/>
              </w:tabs>
              <w:snapToGrid w:val="0"/>
              <w:spacing w:line="276" w:lineRule="auto"/>
            </w:pPr>
            <w:sdt>
              <w:sdtPr>
                <w:rPr>
                  <w:rFonts w:hint="eastAsia"/>
                  <w:sz w:val="20"/>
                </w:rPr>
                <w:id w:val="1809890923"/>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sz w:val="20"/>
                  </w:rPr>
                  <w:t>☐</w:t>
                </w:r>
              </w:sdtContent>
            </w:sdt>
            <w:r w:rsidR="00B03B64" w:rsidRPr="009E0153">
              <w:rPr>
                <w:rFonts w:hint="eastAsia"/>
              </w:rPr>
              <w:t>適</w:t>
            </w:r>
          </w:p>
          <w:p w:rsidR="00B03B64" w:rsidRPr="009E0153" w:rsidRDefault="009E0153" w:rsidP="001D1B76">
            <w:pPr>
              <w:tabs>
                <w:tab w:val="center" w:pos="4252"/>
                <w:tab w:val="right" w:pos="8504"/>
              </w:tabs>
              <w:snapToGrid w:val="0"/>
              <w:spacing w:line="276" w:lineRule="auto"/>
            </w:pPr>
            <w:sdt>
              <w:sdtPr>
                <w:rPr>
                  <w:rFonts w:hint="eastAsia"/>
                  <w:sz w:val="20"/>
                </w:rPr>
                <w:id w:val="1719624436"/>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sz w:val="20"/>
                  </w:rPr>
                  <w:t>☐</w:t>
                </w:r>
              </w:sdtContent>
            </w:sdt>
            <w:r w:rsidR="00B03B64" w:rsidRPr="009E0153">
              <w:rPr>
                <w:rFonts w:hint="eastAsia"/>
              </w:rPr>
              <w:t>不適</w:t>
            </w:r>
          </w:p>
          <w:p w:rsidR="00B03B64" w:rsidRPr="009E0153" w:rsidRDefault="00B03B64" w:rsidP="001D1B76">
            <w:pPr>
              <w:spacing w:line="276" w:lineRule="auto"/>
              <w:ind w:left="523" w:hangingChars="300" w:hanging="523"/>
            </w:pPr>
          </w:p>
          <w:p w:rsidR="00B03B64" w:rsidRPr="009E0153" w:rsidRDefault="00B03B64" w:rsidP="001D1B76">
            <w:pPr>
              <w:tabs>
                <w:tab w:val="center" w:pos="4252"/>
                <w:tab w:val="right" w:pos="8504"/>
              </w:tabs>
              <w:snapToGrid w:val="0"/>
              <w:spacing w:line="276" w:lineRule="auto"/>
            </w:pPr>
          </w:p>
          <w:p w:rsidR="00B03B64" w:rsidRPr="009E0153" w:rsidRDefault="00B03B64" w:rsidP="001D1B76">
            <w:pPr>
              <w:tabs>
                <w:tab w:val="center" w:pos="4252"/>
                <w:tab w:val="right" w:pos="8504"/>
              </w:tabs>
              <w:snapToGrid w:val="0"/>
              <w:spacing w:line="276" w:lineRule="auto"/>
            </w:pPr>
          </w:p>
          <w:p w:rsidR="00B03B64" w:rsidRPr="009E0153" w:rsidRDefault="00B03B64" w:rsidP="001D1B76">
            <w:pPr>
              <w:tabs>
                <w:tab w:val="center" w:pos="4252"/>
                <w:tab w:val="right" w:pos="8504"/>
              </w:tabs>
              <w:snapToGrid w:val="0"/>
              <w:spacing w:line="276" w:lineRule="auto"/>
            </w:pPr>
          </w:p>
          <w:p w:rsidR="00B03B64" w:rsidRPr="009E0153" w:rsidRDefault="00B03B64" w:rsidP="001D1B76">
            <w:pPr>
              <w:tabs>
                <w:tab w:val="center" w:pos="4252"/>
                <w:tab w:val="right" w:pos="8504"/>
              </w:tabs>
              <w:snapToGrid w:val="0"/>
              <w:spacing w:line="276" w:lineRule="auto"/>
            </w:pPr>
          </w:p>
          <w:p w:rsidR="00B03B64" w:rsidRPr="009E0153" w:rsidRDefault="009E0153" w:rsidP="001D1B76">
            <w:pPr>
              <w:tabs>
                <w:tab w:val="center" w:pos="4252"/>
                <w:tab w:val="right" w:pos="8504"/>
              </w:tabs>
              <w:snapToGrid w:val="0"/>
              <w:spacing w:line="276" w:lineRule="auto"/>
            </w:pPr>
            <w:sdt>
              <w:sdtPr>
                <w:rPr>
                  <w:rFonts w:hint="eastAsia"/>
                  <w:sz w:val="20"/>
                </w:rPr>
                <w:id w:val="1920363607"/>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sz w:val="20"/>
                  </w:rPr>
                  <w:t>☐</w:t>
                </w:r>
              </w:sdtContent>
            </w:sdt>
            <w:r w:rsidR="00B03B64" w:rsidRPr="009E0153">
              <w:rPr>
                <w:rFonts w:hint="eastAsia"/>
              </w:rPr>
              <w:t>適</w:t>
            </w:r>
          </w:p>
          <w:p w:rsidR="00B03B64" w:rsidRPr="009E0153" w:rsidRDefault="009E0153" w:rsidP="001D1B76">
            <w:pPr>
              <w:tabs>
                <w:tab w:val="center" w:pos="4252"/>
                <w:tab w:val="right" w:pos="8504"/>
              </w:tabs>
              <w:snapToGrid w:val="0"/>
              <w:spacing w:line="276" w:lineRule="auto"/>
            </w:pPr>
            <w:sdt>
              <w:sdtPr>
                <w:rPr>
                  <w:rFonts w:hint="eastAsia"/>
                  <w:sz w:val="20"/>
                </w:rPr>
                <w:id w:val="-1550530596"/>
                <w14:checkbox>
                  <w14:checked w14:val="0"/>
                  <w14:checkedState w14:val="00FE" w14:font="Wingdings"/>
                  <w14:uncheckedState w14:val="2610" w14:font="ＭＳ ゴシック"/>
                </w14:checkbox>
              </w:sdtPr>
              <w:sdtEndPr/>
              <w:sdtContent>
                <w:r w:rsidR="00B03B64" w:rsidRPr="009E0153">
                  <w:rPr>
                    <w:rFonts w:ascii="ＭＳ ゴシック" w:eastAsia="ＭＳ ゴシック" w:hAnsi="ＭＳ ゴシック" w:hint="eastAsia"/>
                    <w:sz w:val="20"/>
                  </w:rPr>
                  <w:t>☐</w:t>
                </w:r>
              </w:sdtContent>
            </w:sdt>
            <w:r w:rsidR="00B03B64" w:rsidRPr="009E0153">
              <w:rPr>
                <w:rFonts w:hint="eastAsia"/>
              </w:rPr>
              <w:t>不適</w:t>
            </w:r>
          </w:p>
          <w:p w:rsidR="00B03B64" w:rsidRPr="009E0153" w:rsidRDefault="00B03B64"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tc>
        <w:tc>
          <w:tcPr>
            <w:tcW w:w="709" w:type="dxa"/>
            <w:shd w:val="clear" w:color="auto" w:fill="auto"/>
          </w:tcPr>
          <w:p w:rsidR="00317690" w:rsidRPr="009E0153" w:rsidRDefault="00317690" w:rsidP="001D1B76">
            <w:pPr>
              <w:tabs>
                <w:tab w:val="center" w:pos="4252"/>
                <w:tab w:val="right" w:pos="8504"/>
              </w:tabs>
              <w:snapToGrid w:val="0"/>
            </w:pPr>
          </w:p>
        </w:tc>
      </w:tr>
      <w:tr w:rsidR="00317690" w:rsidRPr="009E0153" w:rsidTr="001D1B76">
        <w:trPr>
          <w:trHeight w:val="2767"/>
        </w:trPr>
        <w:tc>
          <w:tcPr>
            <w:tcW w:w="1261" w:type="dxa"/>
            <w:shd w:val="clear" w:color="auto" w:fill="auto"/>
          </w:tcPr>
          <w:p w:rsidR="00317690" w:rsidRPr="009E0153" w:rsidRDefault="00317690" w:rsidP="001D1B76">
            <w:pPr>
              <w:tabs>
                <w:tab w:val="center" w:pos="4252"/>
                <w:tab w:val="right" w:pos="8504"/>
              </w:tabs>
              <w:snapToGrid w:val="0"/>
              <w:rPr>
                <w:rFonts w:ascii="ＭＳ Ｐ明朝" w:eastAsia="ＭＳ Ｐ明朝" w:hAnsi="ＭＳ Ｐ明朝"/>
              </w:rPr>
            </w:pPr>
          </w:p>
          <w:p w:rsidR="007B61E1" w:rsidRPr="009E0153" w:rsidRDefault="007B61E1" w:rsidP="001D1B76">
            <w:pPr>
              <w:tabs>
                <w:tab w:val="center" w:pos="4252"/>
                <w:tab w:val="right" w:pos="8504"/>
              </w:tabs>
              <w:snapToGrid w:val="0"/>
              <w:rPr>
                <w:rFonts w:ascii="ＭＳ Ｐ明朝" w:eastAsia="ＭＳ Ｐ明朝" w:hAnsi="ＭＳ Ｐ明朝"/>
              </w:rPr>
            </w:pPr>
          </w:p>
          <w:p w:rsidR="007B61E1" w:rsidRPr="009E0153" w:rsidRDefault="007B61E1" w:rsidP="001D1B76">
            <w:pPr>
              <w:tabs>
                <w:tab w:val="center" w:pos="4252"/>
                <w:tab w:val="right" w:pos="8504"/>
              </w:tabs>
              <w:snapToGrid w:val="0"/>
              <w:rPr>
                <w:rFonts w:ascii="ＭＳ Ｐ明朝" w:eastAsia="ＭＳ Ｐ明朝" w:hAnsi="ＭＳ Ｐ明朝"/>
              </w:rPr>
            </w:pPr>
          </w:p>
          <w:p w:rsidR="007B61E1" w:rsidRPr="009E0153" w:rsidRDefault="007B61E1" w:rsidP="001D1B76">
            <w:pPr>
              <w:tabs>
                <w:tab w:val="center" w:pos="4252"/>
                <w:tab w:val="right" w:pos="8504"/>
              </w:tabs>
              <w:snapToGrid w:val="0"/>
              <w:rPr>
                <w:rFonts w:ascii="ＭＳ Ｐ明朝" w:eastAsia="ＭＳ Ｐ明朝" w:hAnsi="ＭＳ Ｐ明朝"/>
              </w:rPr>
            </w:pPr>
          </w:p>
          <w:p w:rsidR="007B61E1" w:rsidRPr="009E0153" w:rsidRDefault="007B61E1" w:rsidP="001D1B76">
            <w:pPr>
              <w:tabs>
                <w:tab w:val="center" w:pos="4252"/>
                <w:tab w:val="right" w:pos="8504"/>
              </w:tabs>
              <w:snapToGrid w:val="0"/>
              <w:rPr>
                <w:rFonts w:ascii="ＭＳ Ｐ明朝" w:eastAsia="ＭＳ Ｐ明朝" w:hAnsi="ＭＳ Ｐ明朝"/>
                <w:b/>
                <w:sz w:val="21"/>
              </w:rPr>
            </w:pPr>
          </w:p>
        </w:tc>
        <w:tc>
          <w:tcPr>
            <w:tcW w:w="8360" w:type="dxa"/>
            <w:tcBorders>
              <w:bottom w:val="single" w:sz="4" w:space="0" w:color="auto"/>
            </w:tcBorders>
            <w:shd w:val="clear" w:color="auto" w:fill="auto"/>
          </w:tcPr>
          <w:p w:rsidR="00317690" w:rsidRPr="009E0153" w:rsidRDefault="00317690" w:rsidP="001D1B76">
            <w:pPr>
              <w:spacing w:line="276" w:lineRule="auto"/>
              <w:rPr>
                <w:b/>
                <w:shd w:val="pct15" w:color="auto" w:fill="FFFFFF"/>
              </w:rPr>
            </w:pPr>
          </w:p>
          <w:p w:rsidR="00317690" w:rsidRPr="009E0153" w:rsidRDefault="00EA2655" w:rsidP="001D1B76">
            <w:pPr>
              <w:spacing w:line="276" w:lineRule="auto"/>
              <w:rPr>
                <w:b/>
                <w:shd w:val="pct15" w:color="auto" w:fill="FFFFFF"/>
              </w:rPr>
            </w:pPr>
            <w:r w:rsidRPr="009E0153">
              <w:rPr>
                <w:rFonts w:hint="eastAsia"/>
                <w:b/>
                <w:shd w:val="pct15" w:color="auto" w:fill="FFFFFF"/>
              </w:rPr>
              <w:t>２</w:t>
            </w:r>
            <w:r w:rsidR="000C2B91" w:rsidRPr="009E0153">
              <w:rPr>
                <w:rFonts w:hint="eastAsia"/>
                <w:b/>
                <w:shd w:val="pct15" w:color="auto" w:fill="FFFFFF"/>
              </w:rPr>
              <w:t xml:space="preserve">　</w:t>
            </w:r>
            <w:r w:rsidR="00317690" w:rsidRPr="009E0153">
              <w:rPr>
                <w:rFonts w:hint="eastAsia"/>
                <w:b/>
                <w:shd w:val="pct15" w:color="auto" w:fill="FFFFFF"/>
              </w:rPr>
              <w:t>給食の委託の状況について</w:t>
            </w:r>
          </w:p>
          <w:p w:rsidR="00317690" w:rsidRPr="009E0153" w:rsidRDefault="009E0153" w:rsidP="001D1B76">
            <w:pPr>
              <w:spacing w:line="276" w:lineRule="auto"/>
              <w:ind w:firstLineChars="100" w:firstLine="195"/>
              <w:rPr>
                <w:b/>
              </w:rPr>
            </w:pPr>
            <w:sdt>
              <w:sdtPr>
                <w:rPr>
                  <w:rFonts w:hint="eastAsia"/>
                  <w:b/>
                  <w:sz w:val="20"/>
                </w:rPr>
                <w:id w:val="205897036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給食の業者委託等が適切に行われているか。</w:t>
            </w:r>
          </w:p>
          <w:p w:rsidR="00317690" w:rsidRPr="009E0153" w:rsidRDefault="00317690" w:rsidP="001D1B76">
            <w:pPr>
              <w:spacing w:line="276" w:lineRule="auto"/>
              <w:ind w:leftChars="100" w:left="348" w:hangingChars="100" w:hanging="174"/>
            </w:pPr>
            <w:r w:rsidRPr="009E0153">
              <w:rPr>
                <w:rFonts w:hint="eastAsia"/>
              </w:rPr>
              <w:t>・当該地方裁量型認定こども園内で調理する方法により食事が提供されるものであること。ただし満３歳以上の園児に提供する場合であって、一定の要件を満たす場合はこの限りでない。</w:t>
            </w:r>
          </w:p>
          <w:p w:rsidR="00550B40" w:rsidRPr="009E0153" w:rsidRDefault="00550B40" w:rsidP="00550B40">
            <w:pPr>
              <w:spacing w:line="276" w:lineRule="auto"/>
              <w:ind w:leftChars="100" w:left="348" w:hangingChars="100" w:hanging="174"/>
            </w:pPr>
            <w:r w:rsidRPr="009E0153">
              <w:rPr>
                <w:rFonts w:hint="eastAsia"/>
              </w:rPr>
              <w:t>・３歳以上児に対する給食を外部搬入する場合は、児福法基準第３２条の２に定める要件を満たす必要がある。</w:t>
            </w:r>
          </w:p>
          <w:p w:rsidR="00550B40" w:rsidRPr="009E0153" w:rsidRDefault="00550B40" w:rsidP="001D1B76">
            <w:pPr>
              <w:spacing w:line="276" w:lineRule="auto"/>
              <w:ind w:leftChars="100" w:left="349" w:hangingChars="100" w:hanging="175"/>
              <w:rPr>
                <w:b/>
              </w:rPr>
            </w:pPr>
          </w:p>
          <w:tbl>
            <w:tblPr>
              <w:tblpPr w:leftFromText="142" w:rightFromText="142" w:vertAnchor="text" w:horzAnchor="margin" w:tblpY="650"/>
              <w:tblOverlap w:val="never"/>
              <w:tblW w:w="8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50"/>
            </w:tblGrid>
            <w:tr w:rsidR="009E0153" w:rsidRPr="009E0153" w:rsidTr="00CF271A">
              <w:trPr>
                <w:trHeight w:val="3093"/>
              </w:trPr>
              <w:tc>
                <w:tcPr>
                  <w:tcW w:w="8050" w:type="dxa"/>
                </w:tcPr>
                <w:p w:rsidR="00317690" w:rsidRPr="009E0153" w:rsidRDefault="00317690" w:rsidP="001D1B76">
                  <w:pPr>
                    <w:spacing w:line="276" w:lineRule="auto"/>
                    <w:ind w:leftChars="100" w:left="174"/>
                    <w:rPr>
                      <w:sz w:val="16"/>
                      <w:szCs w:val="16"/>
                    </w:rPr>
                  </w:pPr>
                  <w:r w:rsidRPr="009E0153">
                    <w:rPr>
                      <w:rFonts w:hint="eastAsia"/>
                      <w:sz w:val="16"/>
                      <w:szCs w:val="16"/>
                    </w:rPr>
                    <w:lastRenderedPageBreak/>
                    <w:t>（要件）</w:t>
                  </w:r>
                </w:p>
                <w:p w:rsidR="00317690" w:rsidRPr="009E0153" w:rsidRDefault="00317690" w:rsidP="001D1B76">
                  <w:pPr>
                    <w:spacing w:line="276" w:lineRule="auto"/>
                    <w:ind w:leftChars="100" w:left="328" w:hangingChars="100" w:hanging="154"/>
                    <w:rPr>
                      <w:sz w:val="16"/>
                      <w:szCs w:val="16"/>
                    </w:rPr>
                  </w:pPr>
                  <w:r w:rsidRPr="009E0153">
                    <w:rPr>
                      <w:rFonts w:hint="eastAsia"/>
                      <w:sz w:val="16"/>
                      <w:szCs w:val="16"/>
                    </w:rPr>
                    <w:t>・園児に対する食事提供の責任が当該地方裁量型認定こども園にあり、その管理者が、衛生面、栄養面等業務上必要な注意を果たし得るような体制及び調理業務の受託者との契約内容が確保されていること。</w:t>
                  </w:r>
                </w:p>
                <w:p w:rsidR="00317690" w:rsidRPr="009E0153" w:rsidRDefault="00317690" w:rsidP="001D1B76">
                  <w:pPr>
                    <w:spacing w:line="276" w:lineRule="auto"/>
                    <w:ind w:leftChars="100" w:left="328" w:hangingChars="100" w:hanging="154"/>
                    <w:rPr>
                      <w:sz w:val="16"/>
                      <w:szCs w:val="16"/>
                    </w:rPr>
                  </w:pPr>
                  <w:r w:rsidRPr="009E0153">
                    <w:rPr>
                      <w:rFonts w:hint="eastAsia"/>
                      <w:sz w:val="16"/>
                      <w:szCs w:val="16"/>
                    </w:rPr>
                    <w:t>・当該地方裁量型認定こども園又は他の施設、保健所、市町村等の栄養士により、献立等について栄養の観点からの指導が受けられる体制にある等、栄養士による配慮が行われること。</w:t>
                  </w:r>
                </w:p>
                <w:p w:rsidR="00317690" w:rsidRPr="009E0153" w:rsidRDefault="00317690" w:rsidP="001D1B76">
                  <w:pPr>
                    <w:spacing w:line="276" w:lineRule="auto"/>
                    <w:ind w:leftChars="100" w:left="328" w:hangingChars="100" w:hanging="154"/>
                    <w:rPr>
                      <w:sz w:val="16"/>
                      <w:szCs w:val="16"/>
                    </w:rPr>
                  </w:pPr>
                  <w:r w:rsidRPr="009E0153">
                    <w:rPr>
                      <w:rFonts w:hint="eastAsia"/>
                      <w:sz w:val="16"/>
                      <w:szCs w:val="16"/>
                    </w:rPr>
                    <w:t>・調理業務の受託者を、当該地方裁量型認定こども園における給食の趣旨を十分に認識し、衛生面、栄養面等、調理業務を適切に遂行できる能力を有する者とすること。</w:t>
                  </w:r>
                </w:p>
                <w:p w:rsidR="00317690" w:rsidRPr="009E0153" w:rsidRDefault="00317690" w:rsidP="001D1B76">
                  <w:pPr>
                    <w:spacing w:line="276" w:lineRule="auto"/>
                    <w:ind w:leftChars="100" w:left="328" w:hangingChars="100" w:hanging="154"/>
                    <w:rPr>
                      <w:sz w:val="16"/>
                      <w:szCs w:val="16"/>
                    </w:rPr>
                  </w:pPr>
                  <w:r w:rsidRPr="009E0153">
                    <w:rPr>
                      <w:rFonts w:hint="eastAsia"/>
                      <w:sz w:val="16"/>
                      <w:szCs w:val="16"/>
                    </w:rPr>
                    <w:t>・園児の年齢及び発達の段階並びに健康状態に応じた食事の提供や、アレルギー、アトピー等への配慮、必要な栄養素量の給与等、園児の食事の内容、回数及び時機に適切に応じることができること。</w:t>
                  </w:r>
                </w:p>
                <w:p w:rsidR="00317690" w:rsidRPr="009E0153" w:rsidRDefault="00317690" w:rsidP="001D1B76">
                  <w:pPr>
                    <w:spacing w:line="276" w:lineRule="auto"/>
                    <w:ind w:leftChars="100" w:left="328" w:hangingChars="100" w:hanging="154"/>
                  </w:pPr>
                  <w:r w:rsidRPr="009E0153">
                    <w:rPr>
                      <w:rFonts w:hint="eastAsia"/>
                      <w:sz w:val="16"/>
                      <w:szCs w:val="16"/>
                    </w:rPr>
                    <w:t>・食を通じた園児の健全育成を図る観点から、園児の発育及び発達の過程に応じて食に関し配慮すべき事項を定めた食育に関する計画に基づき食事を提供するよう努めること。</w:t>
                  </w:r>
                </w:p>
              </w:tc>
            </w:tr>
          </w:tbl>
          <w:p w:rsidR="00317690" w:rsidRPr="009E0153" w:rsidRDefault="00317690" w:rsidP="001D1B76">
            <w:pPr>
              <w:spacing w:line="276" w:lineRule="auto"/>
              <w:rPr>
                <w:b/>
                <w:shd w:val="pct15" w:color="auto" w:fill="FFFFFF"/>
              </w:rPr>
            </w:pPr>
          </w:p>
          <w:p w:rsidR="00317690" w:rsidRPr="009E0153" w:rsidRDefault="00EA2655" w:rsidP="001D1B76">
            <w:pPr>
              <w:spacing w:line="276" w:lineRule="auto"/>
              <w:rPr>
                <w:b/>
                <w:shd w:val="pct15" w:color="auto" w:fill="FFFFFF"/>
              </w:rPr>
            </w:pPr>
            <w:r w:rsidRPr="009E0153">
              <w:rPr>
                <w:rFonts w:hint="eastAsia"/>
                <w:b/>
                <w:shd w:val="pct15" w:color="auto" w:fill="FFFFFF"/>
              </w:rPr>
              <w:t>３</w:t>
            </w:r>
            <w:r w:rsidR="000C2B91" w:rsidRPr="009E0153">
              <w:rPr>
                <w:rFonts w:hint="eastAsia"/>
                <w:b/>
                <w:shd w:val="pct15" w:color="auto" w:fill="FFFFFF"/>
              </w:rPr>
              <w:t xml:space="preserve">　</w:t>
            </w:r>
            <w:r w:rsidR="00317690" w:rsidRPr="009E0153">
              <w:rPr>
                <w:rFonts w:hint="eastAsia"/>
                <w:b/>
                <w:shd w:val="pct15" w:color="auto" w:fill="FFFFFF"/>
              </w:rPr>
              <w:t>衛生管理について</w:t>
            </w:r>
          </w:p>
          <w:p w:rsidR="00317690" w:rsidRPr="009E0153" w:rsidRDefault="00317690" w:rsidP="001D1B76">
            <w:pPr>
              <w:spacing w:line="276" w:lineRule="auto"/>
              <w:ind w:leftChars="100" w:left="174"/>
              <w:rPr>
                <w:b/>
                <w:shd w:val="pct15" w:color="auto" w:fill="FFFFFF"/>
              </w:rPr>
            </w:pPr>
          </w:p>
          <w:p w:rsidR="00317690" w:rsidRPr="009E0153" w:rsidRDefault="009E0153" w:rsidP="001D1B76">
            <w:pPr>
              <w:spacing w:line="276" w:lineRule="auto"/>
              <w:ind w:leftChars="100" w:left="174"/>
              <w:rPr>
                <w:b/>
              </w:rPr>
            </w:pPr>
            <w:sdt>
              <w:sdtPr>
                <w:rPr>
                  <w:rFonts w:hint="eastAsia"/>
                  <w:b/>
                  <w:sz w:val="20"/>
                </w:rPr>
                <w:id w:val="517744906"/>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食中毒防止対策が適正に行われているか。</w:t>
            </w:r>
          </w:p>
          <w:p w:rsidR="00317690" w:rsidRPr="009E0153" w:rsidRDefault="00317690" w:rsidP="001D1B76">
            <w:pPr>
              <w:spacing w:line="276" w:lineRule="auto"/>
              <w:ind w:leftChars="100" w:left="348" w:hangingChars="100" w:hanging="174"/>
            </w:pPr>
            <w:r w:rsidRPr="009E0153">
              <w:rPr>
                <w:rFonts w:hint="eastAsia"/>
              </w:rPr>
              <w:t>・腸管出血性大腸菌</w:t>
            </w:r>
            <w:r w:rsidRPr="009E0153">
              <w:rPr>
                <w:rFonts w:hint="eastAsia"/>
              </w:rPr>
              <w:t>O-157</w:t>
            </w:r>
            <w:r w:rsidRPr="009E0153">
              <w:rPr>
                <w:rFonts w:hint="eastAsia"/>
              </w:rPr>
              <w:t>による食中毒事件の続発等に対応し、大規模食中毒の発生を未然に防止し、食中毒処理の迅速化・効率化を図るため、大量調理施設衛生管理マニュアルに基づく衛生管理に務めること。</w:t>
            </w:r>
          </w:p>
          <w:p w:rsidR="00317690" w:rsidRPr="009E0153" w:rsidRDefault="00317690" w:rsidP="001D1B76">
            <w:pPr>
              <w:spacing w:line="276" w:lineRule="auto"/>
              <w:ind w:leftChars="100" w:left="174"/>
            </w:pPr>
          </w:p>
          <w:p w:rsidR="00317690" w:rsidRPr="009E0153" w:rsidRDefault="009E0153" w:rsidP="001D1B76">
            <w:pPr>
              <w:spacing w:line="276" w:lineRule="auto"/>
              <w:ind w:leftChars="100" w:left="174"/>
              <w:rPr>
                <w:b/>
              </w:rPr>
            </w:pPr>
            <w:sdt>
              <w:sdtPr>
                <w:rPr>
                  <w:rFonts w:hint="eastAsia"/>
                  <w:b/>
                  <w:sz w:val="20"/>
                </w:rPr>
                <w:id w:val="-1104956050"/>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b/>
                    <w:sz w:val="20"/>
                  </w:rPr>
                  <w:t>☐</w:t>
                </w:r>
              </w:sdtContent>
            </w:sdt>
            <w:r w:rsidR="00317690" w:rsidRPr="009E0153">
              <w:rPr>
                <w:rFonts w:hint="eastAsia"/>
                <w:b/>
              </w:rPr>
              <w:t>保存食は適切に保存されているか。</w:t>
            </w:r>
          </w:p>
          <w:p w:rsidR="00317690" w:rsidRPr="009E0153" w:rsidRDefault="00317690" w:rsidP="001D1B76">
            <w:pPr>
              <w:spacing w:line="276" w:lineRule="auto"/>
              <w:ind w:leftChars="100" w:left="348" w:hangingChars="100" w:hanging="174"/>
            </w:pPr>
            <w:r w:rsidRPr="009E0153">
              <w:rPr>
                <w:rFonts w:hint="eastAsia"/>
              </w:rPr>
              <w:t>・集団給食を行う施設では、食中毒防止に細心の注意を払うとともに食中毒が発生したときにその原因を調査できるように検査用保存食を保存する必要がある。</w:t>
            </w:r>
          </w:p>
          <w:p w:rsidR="00295F50" w:rsidRPr="009E0153" w:rsidRDefault="00317690" w:rsidP="001D1B76">
            <w:pPr>
              <w:spacing w:line="276" w:lineRule="auto"/>
              <w:ind w:leftChars="100" w:left="348" w:hangingChars="100" w:hanging="174"/>
            </w:pPr>
            <w:r w:rsidRPr="009E0153">
              <w:rPr>
                <w:rFonts w:hint="eastAsia"/>
              </w:rPr>
              <w:t>・検査用保存食は、適切（原材料及び調理済み食品を食品ごとに５０グラム程度ずつ清潔な容器等に密封し、－２０度以下で２週間）に保存されなければならない。</w:t>
            </w:r>
          </w:p>
          <w:p w:rsidR="000C2B91" w:rsidRPr="009E0153" w:rsidRDefault="000C2B91" w:rsidP="001D1B76">
            <w:pPr>
              <w:spacing w:line="276" w:lineRule="auto"/>
              <w:ind w:leftChars="100" w:left="348" w:hangingChars="100" w:hanging="174"/>
            </w:pPr>
          </w:p>
        </w:tc>
        <w:tc>
          <w:tcPr>
            <w:tcW w:w="2218" w:type="dxa"/>
            <w:tcBorders>
              <w:bottom w:val="single" w:sz="4" w:space="0" w:color="auto"/>
            </w:tcBorders>
            <w:shd w:val="clear" w:color="auto" w:fill="auto"/>
          </w:tcPr>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r w:rsidRPr="009E0153">
              <w:rPr>
                <w:rFonts w:hint="eastAsia"/>
              </w:rPr>
              <w:t>・条例別表第２－１１</w:t>
            </w:r>
          </w:p>
          <w:p w:rsidR="00EA2655" w:rsidRPr="009E0153" w:rsidRDefault="00317690" w:rsidP="001D1B76">
            <w:pPr>
              <w:tabs>
                <w:tab w:val="center" w:pos="4252"/>
                <w:tab w:val="right" w:pos="8504"/>
              </w:tabs>
              <w:snapToGrid w:val="0"/>
              <w:spacing w:line="276" w:lineRule="auto"/>
            </w:pPr>
            <w:r w:rsidRPr="009E0153">
              <w:rPr>
                <w:rFonts w:hint="eastAsia"/>
              </w:rPr>
              <w:t>・児福法基準第３２条の</w:t>
            </w:r>
          </w:p>
          <w:p w:rsidR="00317690" w:rsidRPr="009E0153" w:rsidRDefault="00EA2655" w:rsidP="001D1B76">
            <w:pPr>
              <w:tabs>
                <w:tab w:val="center" w:pos="4252"/>
                <w:tab w:val="right" w:pos="8504"/>
              </w:tabs>
              <w:snapToGrid w:val="0"/>
              <w:spacing w:line="276" w:lineRule="auto"/>
            </w:pPr>
            <w:r w:rsidRPr="009E0153">
              <w:rPr>
                <w:rFonts w:hint="eastAsia"/>
              </w:rPr>
              <w:t xml:space="preserve">　</w:t>
            </w:r>
            <w:r w:rsidR="00317690" w:rsidRPr="009E0153">
              <w:rPr>
                <w:rFonts w:hint="eastAsia"/>
              </w:rPr>
              <w:t>２</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FC0613" w:rsidRPr="009E0153" w:rsidRDefault="00FC0613"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ind w:left="174" w:hangingChars="100" w:hanging="174"/>
            </w:pPr>
            <w:r w:rsidRPr="009E0153">
              <w:rPr>
                <w:rFonts w:hint="eastAsia"/>
              </w:rPr>
              <w:t>・社会福祉施設における衛生管理について</w:t>
            </w: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317690" w:rsidP="00393327">
            <w:pPr>
              <w:tabs>
                <w:tab w:val="center" w:pos="4252"/>
                <w:tab w:val="right" w:pos="8504"/>
              </w:tabs>
              <w:snapToGrid w:val="0"/>
              <w:spacing w:line="276" w:lineRule="auto"/>
              <w:ind w:left="174" w:hangingChars="100" w:hanging="174"/>
            </w:pPr>
            <w:r w:rsidRPr="009E0153">
              <w:rPr>
                <w:rFonts w:hint="eastAsia"/>
              </w:rPr>
              <w:t>・保存食の保存期間等について</w:t>
            </w:r>
          </w:p>
          <w:p w:rsidR="00317690" w:rsidRPr="009E0153" w:rsidRDefault="00317690" w:rsidP="001D1B76">
            <w:pPr>
              <w:tabs>
                <w:tab w:val="center" w:pos="4252"/>
                <w:tab w:val="right" w:pos="8504"/>
              </w:tabs>
              <w:snapToGrid w:val="0"/>
              <w:spacing w:line="276" w:lineRule="auto"/>
            </w:pPr>
          </w:p>
        </w:tc>
        <w:tc>
          <w:tcPr>
            <w:tcW w:w="2048" w:type="dxa"/>
            <w:tcBorders>
              <w:bottom w:val="single" w:sz="4" w:space="0" w:color="auto"/>
            </w:tcBorders>
          </w:tcPr>
          <w:p w:rsidR="00BE6120" w:rsidRPr="009E0153" w:rsidRDefault="00BE6120" w:rsidP="001D1B76">
            <w:pPr>
              <w:spacing w:line="276" w:lineRule="auto"/>
            </w:pPr>
          </w:p>
          <w:p w:rsidR="00B03B64" w:rsidRPr="009E0153" w:rsidRDefault="00B03B64" w:rsidP="001D1B76">
            <w:pPr>
              <w:spacing w:line="276" w:lineRule="auto"/>
            </w:pPr>
          </w:p>
          <w:p w:rsidR="006974E7" w:rsidRPr="009E0153" w:rsidRDefault="009E0153" w:rsidP="001D1B76">
            <w:pPr>
              <w:spacing w:line="276" w:lineRule="auto"/>
            </w:pPr>
            <w:sdt>
              <w:sdtPr>
                <w:rPr>
                  <w:rFonts w:hint="eastAsia"/>
                </w:rPr>
                <w:id w:val="-933128934"/>
                <w14:checkbox>
                  <w14:checked w14:val="0"/>
                  <w14:checkedState w14:val="00FE" w14:font="Wingdings"/>
                  <w14:uncheckedState w14:val="2610" w14:font="ＭＳ ゴシック"/>
                </w14:checkbox>
              </w:sdtPr>
              <w:sdtEndPr/>
              <w:sdtContent>
                <w:r w:rsidR="006974E7" w:rsidRPr="009E0153">
                  <w:rPr>
                    <w:rFonts w:ascii="ＭＳ ゴシック" w:eastAsia="ＭＳ ゴシック" w:hAnsi="ＭＳ ゴシック" w:hint="eastAsia"/>
                  </w:rPr>
                  <w:t>☐</w:t>
                </w:r>
              </w:sdtContent>
            </w:sdt>
            <w:r w:rsidR="006974E7" w:rsidRPr="009E0153">
              <w:rPr>
                <w:rFonts w:hint="eastAsia"/>
              </w:rPr>
              <w:t>委託契約書</w:t>
            </w: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550B40" w:rsidRPr="009E0153" w:rsidRDefault="00550B40"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6974E7" w:rsidP="001D1B76">
            <w:pPr>
              <w:spacing w:line="276" w:lineRule="auto"/>
              <w:rPr>
                <w:rFonts w:ascii="ＭＳ 明朝" w:cs="ＭＳ Ｐゴシック"/>
              </w:rPr>
            </w:pPr>
          </w:p>
          <w:p w:rsidR="006974E7" w:rsidRPr="009E0153" w:rsidRDefault="009E0153" w:rsidP="001D1B76">
            <w:pPr>
              <w:spacing w:line="276" w:lineRule="auto"/>
            </w:pPr>
            <w:sdt>
              <w:sdtPr>
                <w:rPr>
                  <w:rFonts w:hint="eastAsia"/>
                </w:rPr>
                <w:id w:val="-1942058691"/>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t>調理室衛生管理簿</w:t>
            </w:r>
          </w:p>
          <w:p w:rsidR="006974E7" w:rsidRPr="009E0153" w:rsidRDefault="009E0153" w:rsidP="001D1B76">
            <w:pPr>
              <w:spacing w:line="276" w:lineRule="auto"/>
            </w:pPr>
            <w:sdt>
              <w:sdtPr>
                <w:rPr>
                  <w:rFonts w:hint="eastAsia"/>
                </w:rPr>
                <w:id w:val="-1439761819"/>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t>調理</w:t>
            </w:r>
            <w:r w:rsidR="006974E7" w:rsidRPr="009E0153">
              <w:rPr>
                <w:rFonts w:hint="eastAsia"/>
              </w:rPr>
              <w:t>員</w:t>
            </w:r>
            <w:r w:rsidR="006974E7" w:rsidRPr="009E0153">
              <w:t>衛生管理簿</w:t>
            </w:r>
          </w:p>
          <w:p w:rsidR="006974E7" w:rsidRPr="009E0153" w:rsidRDefault="006974E7" w:rsidP="001D1B76">
            <w:pPr>
              <w:spacing w:line="276" w:lineRule="auto"/>
            </w:pPr>
          </w:p>
          <w:p w:rsidR="006974E7" w:rsidRPr="009E0153" w:rsidRDefault="009E0153" w:rsidP="001D1B76">
            <w:pPr>
              <w:spacing w:line="276" w:lineRule="auto"/>
            </w:pPr>
            <w:sdt>
              <w:sdtPr>
                <w:rPr>
                  <w:rFonts w:hint="eastAsia"/>
                </w:rPr>
                <w:id w:val="445126578"/>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 xml:space="preserve">検便記録（調理員、　</w:t>
            </w:r>
          </w:p>
          <w:p w:rsidR="006974E7" w:rsidRPr="009E0153" w:rsidRDefault="006974E7" w:rsidP="001D1B76">
            <w:pPr>
              <w:spacing w:line="276" w:lineRule="auto"/>
              <w:ind w:firstLineChars="100" w:firstLine="174"/>
            </w:pPr>
            <w:r w:rsidRPr="009E0153">
              <w:rPr>
                <w:rFonts w:hint="eastAsia"/>
              </w:rPr>
              <w:t>調乳担当者）</w:t>
            </w:r>
          </w:p>
          <w:p w:rsidR="006974E7" w:rsidRPr="009E0153" w:rsidRDefault="009E0153" w:rsidP="001D1B76">
            <w:pPr>
              <w:spacing w:line="276" w:lineRule="auto"/>
            </w:pPr>
            <w:sdt>
              <w:sdtPr>
                <w:rPr>
                  <w:rFonts w:hint="eastAsia"/>
                </w:rPr>
                <w:id w:val="1568070026"/>
                <w14:checkbox>
                  <w14:checked w14:val="0"/>
                  <w14:checkedState w14:val="00FE" w14:font="Wingdings"/>
                  <w14:uncheckedState w14:val="2610" w14:font="ＭＳ ゴシック"/>
                </w14:checkbox>
              </w:sdtPr>
              <w:sdtEndPr/>
              <w:sdtContent>
                <w:r w:rsidR="006974E7" w:rsidRPr="009E0153">
                  <w:rPr>
                    <w:rFonts w:hint="eastAsia"/>
                  </w:rPr>
                  <w:t>☐</w:t>
                </w:r>
              </w:sdtContent>
            </w:sdt>
            <w:r w:rsidR="006974E7" w:rsidRPr="009E0153">
              <w:rPr>
                <w:rFonts w:hint="eastAsia"/>
              </w:rPr>
              <w:t>健康診断記録（調理</w:t>
            </w:r>
          </w:p>
          <w:p w:rsidR="006974E7" w:rsidRPr="009E0153" w:rsidRDefault="006974E7" w:rsidP="001D1B76">
            <w:pPr>
              <w:spacing w:line="276" w:lineRule="auto"/>
              <w:rPr>
                <w:rFonts w:ascii="ＭＳ 明朝" w:cs="ＭＳ Ｐゴシック"/>
              </w:rPr>
            </w:pPr>
            <w:r w:rsidRPr="009E0153">
              <w:rPr>
                <w:rFonts w:hint="eastAsia"/>
              </w:rPr>
              <w:t>員）</w:t>
            </w:r>
          </w:p>
        </w:tc>
        <w:tc>
          <w:tcPr>
            <w:tcW w:w="992" w:type="dxa"/>
            <w:tcBorders>
              <w:bottom w:val="single" w:sz="4" w:space="0" w:color="auto"/>
            </w:tcBorders>
            <w:shd w:val="clear" w:color="auto" w:fill="auto"/>
          </w:tcPr>
          <w:p w:rsidR="00317690" w:rsidRPr="009E0153" w:rsidRDefault="00317690" w:rsidP="001D1B76">
            <w:pPr>
              <w:spacing w:line="276" w:lineRule="auto"/>
              <w:rPr>
                <w:rFonts w:ascii="ＭＳ 明朝" w:cs="ＭＳ Ｐゴシック"/>
              </w:rPr>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159454001"/>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41137818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317690" w:rsidRPr="009E0153" w:rsidRDefault="00317690" w:rsidP="001D1B76">
            <w:pPr>
              <w:spacing w:line="276" w:lineRule="auto"/>
              <w:rPr>
                <w:rFonts w:ascii="ＭＳ 明朝" w:cs="ＭＳ Ｐゴシック"/>
              </w:rPr>
            </w:pPr>
          </w:p>
          <w:p w:rsidR="006974E7" w:rsidRPr="009E0153" w:rsidRDefault="006974E7" w:rsidP="001D1B76">
            <w:pPr>
              <w:tabs>
                <w:tab w:val="center" w:pos="4252"/>
                <w:tab w:val="right" w:pos="8504"/>
              </w:tabs>
              <w:snapToGrid w:val="0"/>
              <w:spacing w:line="276" w:lineRule="auto"/>
            </w:pPr>
          </w:p>
          <w:p w:rsidR="00BE6120" w:rsidRPr="009E0153" w:rsidRDefault="00BE612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550B40" w:rsidRPr="009E0153" w:rsidRDefault="00550B40" w:rsidP="001D1B76">
            <w:pPr>
              <w:tabs>
                <w:tab w:val="center" w:pos="4252"/>
                <w:tab w:val="right" w:pos="8504"/>
              </w:tabs>
              <w:snapToGrid w:val="0"/>
              <w:spacing w:line="276" w:lineRule="auto"/>
            </w:pPr>
          </w:p>
          <w:p w:rsidR="007B66A2" w:rsidRPr="009E0153" w:rsidRDefault="007B66A2"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2037874817"/>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1730913198"/>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rPr>
                <w:rFonts w:ascii="ＭＳ ゴシック" w:eastAsia="ＭＳ ゴシック" w:hAnsi="ＭＳ ゴシック"/>
                <w:sz w:val="20"/>
              </w:rPr>
            </w:pPr>
          </w:p>
          <w:p w:rsidR="00317690" w:rsidRPr="009E0153" w:rsidRDefault="00317690" w:rsidP="001D1B76">
            <w:pPr>
              <w:tabs>
                <w:tab w:val="center" w:pos="4252"/>
                <w:tab w:val="right" w:pos="8504"/>
              </w:tabs>
              <w:snapToGrid w:val="0"/>
              <w:spacing w:line="276" w:lineRule="auto"/>
            </w:pPr>
          </w:p>
          <w:p w:rsidR="00317690" w:rsidRPr="009E0153" w:rsidRDefault="00317690" w:rsidP="001D1B76">
            <w:pPr>
              <w:tabs>
                <w:tab w:val="center" w:pos="4252"/>
                <w:tab w:val="right" w:pos="8504"/>
              </w:tabs>
              <w:snapToGrid w:val="0"/>
              <w:spacing w:line="276" w:lineRule="auto"/>
            </w:pPr>
          </w:p>
          <w:p w:rsidR="00317690" w:rsidRPr="009E0153" w:rsidRDefault="009E0153" w:rsidP="001D1B76">
            <w:pPr>
              <w:tabs>
                <w:tab w:val="center" w:pos="4252"/>
                <w:tab w:val="right" w:pos="8504"/>
              </w:tabs>
              <w:snapToGrid w:val="0"/>
              <w:spacing w:line="276" w:lineRule="auto"/>
            </w:pPr>
            <w:sdt>
              <w:sdtPr>
                <w:rPr>
                  <w:rFonts w:hint="eastAsia"/>
                  <w:sz w:val="20"/>
                </w:rPr>
                <w:id w:val="134144309"/>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適</w:t>
            </w:r>
          </w:p>
          <w:p w:rsidR="00317690" w:rsidRPr="009E0153" w:rsidRDefault="009E0153" w:rsidP="001D1B76">
            <w:pPr>
              <w:tabs>
                <w:tab w:val="center" w:pos="4252"/>
                <w:tab w:val="right" w:pos="8504"/>
              </w:tabs>
              <w:snapToGrid w:val="0"/>
              <w:spacing w:line="276" w:lineRule="auto"/>
            </w:pPr>
            <w:sdt>
              <w:sdtPr>
                <w:rPr>
                  <w:rFonts w:hint="eastAsia"/>
                  <w:sz w:val="20"/>
                </w:rPr>
                <w:id w:val="310453724"/>
                <w14:checkbox>
                  <w14:checked w14:val="0"/>
                  <w14:checkedState w14:val="00FE" w14:font="Wingdings"/>
                  <w14:uncheckedState w14:val="2610" w14:font="ＭＳ ゴシック"/>
                </w14:checkbox>
              </w:sdtPr>
              <w:sdtEndPr/>
              <w:sdtContent>
                <w:r w:rsidR="00317690" w:rsidRPr="009E0153">
                  <w:rPr>
                    <w:rFonts w:ascii="ＭＳ ゴシック" w:eastAsia="ＭＳ ゴシック" w:hAnsi="ＭＳ ゴシック" w:hint="eastAsia"/>
                    <w:sz w:val="20"/>
                  </w:rPr>
                  <w:t>☐</w:t>
                </w:r>
              </w:sdtContent>
            </w:sdt>
            <w:r w:rsidR="00317690" w:rsidRPr="009E0153">
              <w:rPr>
                <w:rFonts w:hint="eastAsia"/>
              </w:rPr>
              <w:t>不適</w:t>
            </w:r>
          </w:p>
        </w:tc>
        <w:tc>
          <w:tcPr>
            <w:tcW w:w="709" w:type="dxa"/>
            <w:tcBorders>
              <w:bottom w:val="single" w:sz="4" w:space="0" w:color="auto"/>
            </w:tcBorders>
            <w:shd w:val="clear" w:color="auto" w:fill="auto"/>
          </w:tcPr>
          <w:p w:rsidR="00317690" w:rsidRPr="009E0153" w:rsidRDefault="00317690" w:rsidP="001D1B76">
            <w:pPr>
              <w:tabs>
                <w:tab w:val="center" w:pos="4252"/>
                <w:tab w:val="right" w:pos="8504"/>
              </w:tabs>
              <w:snapToGrid w:val="0"/>
            </w:pPr>
          </w:p>
        </w:tc>
      </w:tr>
    </w:tbl>
    <w:p w:rsidR="00AB524C" w:rsidRPr="009E0153" w:rsidRDefault="00AB524C" w:rsidP="00295F50">
      <w:pPr>
        <w:tabs>
          <w:tab w:val="left" w:pos="1406"/>
        </w:tabs>
        <w:rPr>
          <w:rFonts w:ascii="ＭＳ明朝" w:eastAsia="ＭＳ明朝" w:cs="ＭＳ明朝"/>
          <w:sz w:val="16"/>
          <w:szCs w:val="16"/>
        </w:rPr>
      </w:pPr>
    </w:p>
    <w:sectPr w:rsidR="00AB524C" w:rsidRPr="009E0153" w:rsidSect="00295F50">
      <w:footerReference w:type="default" r:id="rId8"/>
      <w:pgSz w:w="16838" w:h="11906" w:orient="landscape" w:code="9"/>
      <w:pgMar w:top="851" w:right="567" w:bottom="737" w:left="567" w:header="851" w:footer="992" w:gutter="0"/>
      <w:cols w:space="425"/>
      <w:docGrid w:type="linesAndChars" w:linePitch="245" w:charSpace="-1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B76" w:rsidRDefault="001D1B76" w:rsidP="00F7723D">
      <w:r>
        <w:separator/>
      </w:r>
    </w:p>
  </w:endnote>
  <w:endnote w:type="continuationSeparator" w:id="0">
    <w:p w:rsidR="001D1B76" w:rsidRDefault="001D1B76" w:rsidP="00F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B76" w:rsidRDefault="001D1B76">
    <w:pPr>
      <w:pStyle w:val="a5"/>
      <w:jc w:val="center"/>
    </w:pPr>
    <w:r>
      <w:fldChar w:fldCharType="begin"/>
    </w:r>
    <w:r>
      <w:instrText>PAGE   \* MERGEFORMAT</w:instrText>
    </w:r>
    <w:r>
      <w:fldChar w:fldCharType="separate"/>
    </w:r>
    <w:r w:rsidR="009E0153" w:rsidRPr="009E0153">
      <w:rPr>
        <w:noProof/>
        <w:lang w:val="ja-JP"/>
      </w:rPr>
      <w:t>19</w:t>
    </w:r>
    <w:r>
      <w:fldChar w:fldCharType="end"/>
    </w:r>
  </w:p>
  <w:p w:rsidR="001D1B76" w:rsidRDefault="001D1B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B76" w:rsidRDefault="001D1B76" w:rsidP="00F7723D">
      <w:r>
        <w:separator/>
      </w:r>
    </w:p>
  </w:footnote>
  <w:footnote w:type="continuationSeparator" w:id="0">
    <w:p w:rsidR="001D1B76" w:rsidRDefault="001D1B76" w:rsidP="00F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5D"/>
    <w:multiLevelType w:val="hybridMultilevel"/>
    <w:tmpl w:val="CE9CE3EC"/>
    <w:lvl w:ilvl="0" w:tplc="E632C5FC">
      <w:start w:val="1"/>
      <w:numFmt w:val="irohaFullWidth"/>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 w15:restartNumberingAfterBreak="0">
    <w:nsid w:val="0ADF3DA6"/>
    <w:multiLevelType w:val="hybridMultilevel"/>
    <w:tmpl w:val="89F27C04"/>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2" w15:restartNumberingAfterBreak="0">
    <w:nsid w:val="1300156A"/>
    <w:multiLevelType w:val="multilevel"/>
    <w:tmpl w:val="8CFAFC94"/>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851"/>
        </w:tabs>
        <w:ind w:left="227" w:firstLine="624"/>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ascii="Century" w:eastAsia="ＭＳ 明朝" w:hAnsi="Century" w:cs="Times New Roman"/>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ascii="Times New Roman" w:eastAsia="ＭＳ 明朝" w:hAnsi="Times New Roman" w:cs="Times New Roman" w:hint="eastAsia"/>
      </w:rPr>
    </w:lvl>
  </w:abstractNum>
  <w:abstractNum w:abstractNumId="3" w15:restartNumberingAfterBreak="0">
    <w:nsid w:val="230D7355"/>
    <w:multiLevelType w:val="hybridMultilevel"/>
    <w:tmpl w:val="8258CC9C"/>
    <w:lvl w:ilvl="0" w:tplc="F9EC64EE">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B1A2DEA"/>
    <w:multiLevelType w:val="hybridMultilevel"/>
    <w:tmpl w:val="B186D090"/>
    <w:lvl w:ilvl="0" w:tplc="6AC234F4">
      <w:start w:val="1"/>
      <w:numFmt w:val="decimal"/>
      <w:lvlText w:val="%1."/>
      <w:lvlJc w:val="left"/>
      <w:pPr>
        <w:tabs>
          <w:tab w:val="num" w:pos="170"/>
        </w:tabs>
        <w:ind w:left="57" w:hanging="57"/>
      </w:pPr>
      <w:rPr>
        <w:rFonts w:cs="Times New Roman" w:hint="eastAsia"/>
      </w:rPr>
    </w:lvl>
    <w:lvl w:ilvl="1" w:tplc="AAF85D04">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C417D01"/>
    <w:multiLevelType w:val="hybridMultilevel"/>
    <w:tmpl w:val="6E8082B2"/>
    <w:lvl w:ilvl="0" w:tplc="B71EAA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D5AE9"/>
    <w:multiLevelType w:val="hybridMultilevel"/>
    <w:tmpl w:val="FCBC4214"/>
    <w:lvl w:ilvl="0" w:tplc="CF9298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47914"/>
    <w:multiLevelType w:val="hybridMultilevel"/>
    <w:tmpl w:val="FC14319A"/>
    <w:lvl w:ilvl="0" w:tplc="9FBC66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C3240D"/>
    <w:multiLevelType w:val="hybridMultilevel"/>
    <w:tmpl w:val="E1A4D24E"/>
    <w:lvl w:ilvl="0" w:tplc="9238F2F2">
      <w:start w:val="4"/>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7393FA6"/>
    <w:multiLevelType w:val="hybridMultilevel"/>
    <w:tmpl w:val="0462A62C"/>
    <w:lvl w:ilvl="0" w:tplc="6AC234F4">
      <w:start w:val="1"/>
      <w:numFmt w:val="decimal"/>
      <w:lvlText w:val="%1."/>
      <w:lvlJc w:val="left"/>
      <w:pPr>
        <w:tabs>
          <w:tab w:val="num" w:pos="170"/>
        </w:tabs>
        <w:ind w:left="5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FC3ECD"/>
    <w:multiLevelType w:val="multilevel"/>
    <w:tmpl w:val="982EC31E"/>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587"/>
        </w:tabs>
        <w:ind w:left="454" w:hanging="227"/>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11" w15:restartNumberingAfterBreak="0">
    <w:nsid w:val="3AE63F6D"/>
    <w:multiLevelType w:val="hybridMultilevel"/>
    <w:tmpl w:val="E87A1FD0"/>
    <w:lvl w:ilvl="0" w:tplc="ED022E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6AE4D12"/>
    <w:multiLevelType w:val="hybridMultilevel"/>
    <w:tmpl w:val="6E6E03DC"/>
    <w:lvl w:ilvl="0" w:tplc="38FA1D04">
      <w:start w:val="1"/>
      <w:numFmt w:val="decimal"/>
      <w:lvlText w:val="%1."/>
      <w:lvlJc w:val="left"/>
      <w:pPr>
        <w:tabs>
          <w:tab w:val="num" w:pos="340"/>
        </w:tabs>
        <w:ind w:left="567" w:hanging="227"/>
      </w:pPr>
      <w:rPr>
        <w:rFonts w:cs="Times New Roman" w:hint="eastAsia"/>
      </w:rPr>
    </w:lvl>
    <w:lvl w:ilvl="1" w:tplc="4C1A0E84">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1D50BFD"/>
    <w:multiLevelType w:val="hybridMultilevel"/>
    <w:tmpl w:val="36B07BC8"/>
    <w:lvl w:ilvl="0" w:tplc="90CEA73E">
      <w:start w:val="1"/>
      <w:numFmt w:val="bullet"/>
      <w:lvlText w:val="※"/>
      <w:lvlJc w:val="left"/>
      <w:pPr>
        <w:tabs>
          <w:tab w:val="num" w:pos="814"/>
        </w:tabs>
        <w:ind w:left="794" w:hanging="34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686C56BA"/>
    <w:multiLevelType w:val="hybridMultilevel"/>
    <w:tmpl w:val="D9C4EE72"/>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15" w15:restartNumberingAfterBreak="0">
    <w:nsid w:val="69CD37A7"/>
    <w:multiLevelType w:val="hybridMultilevel"/>
    <w:tmpl w:val="74C2D866"/>
    <w:lvl w:ilvl="0" w:tplc="0D061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A3378D"/>
    <w:multiLevelType w:val="hybridMultilevel"/>
    <w:tmpl w:val="54546D36"/>
    <w:lvl w:ilvl="0" w:tplc="CFF4781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50602"/>
    <w:multiLevelType w:val="hybridMultilevel"/>
    <w:tmpl w:val="68EECAD4"/>
    <w:lvl w:ilvl="0" w:tplc="78DE5AE6">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2"/>
  </w:num>
  <w:num w:numId="3">
    <w:abstractNumId w:val="17"/>
  </w:num>
  <w:num w:numId="4">
    <w:abstractNumId w:val="4"/>
  </w:num>
  <w:num w:numId="5">
    <w:abstractNumId w:val="7"/>
  </w:num>
  <w:num w:numId="6">
    <w:abstractNumId w:val="1"/>
  </w:num>
  <w:num w:numId="7">
    <w:abstractNumId w:val="9"/>
  </w:num>
  <w:num w:numId="8">
    <w:abstractNumId w:val="14"/>
  </w:num>
  <w:num w:numId="9">
    <w:abstractNumId w:val="10"/>
  </w:num>
  <w:num w:numId="10">
    <w:abstractNumId w:val="12"/>
  </w:num>
  <w:num w:numId="11">
    <w:abstractNumId w:val="11"/>
  </w:num>
  <w:num w:numId="12">
    <w:abstractNumId w:val="3"/>
  </w:num>
  <w:num w:numId="13">
    <w:abstractNumId w:val="16"/>
  </w:num>
  <w:num w:numId="14">
    <w:abstractNumId w:val="8"/>
  </w:num>
  <w:num w:numId="15">
    <w:abstractNumId w:val="15"/>
  </w:num>
  <w:num w:numId="16">
    <w:abstractNumId w:val="6"/>
  </w:num>
  <w:num w:numId="17">
    <w:abstractNumId w:val="5"/>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2"/>
  <w:drawingGridHorizontalSpacing w:val="87"/>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D"/>
    <w:rsid w:val="00004B3C"/>
    <w:rsid w:val="00006787"/>
    <w:rsid w:val="00007460"/>
    <w:rsid w:val="000104AE"/>
    <w:rsid w:val="00013137"/>
    <w:rsid w:val="0001468E"/>
    <w:rsid w:val="00016A0E"/>
    <w:rsid w:val="00017BC4"/>
    <w:rsid w:val="00021D81"/>
    <w:rsid w:val="0002248F"/>
    <w:rsid w:val="00025FC8"/>
    <w:rsid w:val="00030F72"/>
    <w:rsid w:val="00032CC8"/>
    <w:rsid w:val="00033746"/>
    <w:rsid w:val="00033971"/>
    <w:rsid w:val="00034A8A"/>
    <w:rsid w:val="00040CA4"/>
    <w:rsid w:val="00041DCD"/>
    <w:rsid w:val="00043D2B"/>
    <w:rsid w:val="00043D97"/>
    <w:rsid w:val="0004577D"/>
    <w:rsid w:val="00050AC2"/>
    <w:rsid w:val="0005367D"/>
    <w:rsid w:val="0005415F"/>
    <w:rsid w:val="00054AA8"/>
    <w:rsid w:val="00060DBD"/>
    <w:rsid w:val="0006176B"/>
    <w:rsid w:val="0006471E"/>
    <w:rsid w:val="00065B61"/>
    <w:rsid w:val="0006699D"/>
    <w:rsid w:val="0006737A"/>
    <w:rsid w:val="00070CDD"/>
    <w:rsid w:val="000711D0"/>
    <w:rsid w:val="000755AF"/>
    <w:rsid w:val="00076863"/>
    <w:rsid w:val="0007726A"/>
    <w:rsid w:val="00081042"/>
    <w:rsid w:val="00082284"/>
    <w:rsid w:val="00084CF2"/>
    <w:rsid w:val="00092904"/>
    <w:rsid w:val="000A225E"/>
    <w:rsid w:val="000A30D9"/>
    <w:rsid w:val="000A4BF3"/>
    <w:rsid w:val="000B2C25"/>
    <w:rsid w:val="000B37BA"/>
    <w:rsid w:val="000B77F0"/>
    <w:rsid w:val="000C2B91"/>
    <w:rsid w:val="000C6F7B"/>
    <w:rsid w:val="000D7197"/>
    <w:rsid w:val="000E044F"/>
    <w:rsid w:val="000E0D36"/>
    <w:rsid w:val="000E1AA9"/>
    <w:rsid w:val="000E2617"/>
    <w:rsid w:val="000E3E3D"/>
    <w:rsid w:val="000E760D"/>
    <w:rsid w:val="000E789E"/>
    <w:rsid w:val="000F67DF"/>
    <w:rsid w:val="000F73C2"/>
    <w:rsid w:val="000F7F53"/>
    <w:rsid w:val="0010118F"/>
    <w:rsid w:val="001015F3"/>
    <w:rsid w:val="00101A53"/>
    <w:rsid w:val="0010361E"/>
    <w:rsid w:val="00107355"/>
    <w:rsid w:val="001101F1"/>
    <w:rsid w:val="001102F4"/>
    <w:rsid w:val="001117AF"/>
    <w:rsid w:val="001123DE"/>
    <w:rsid w:val="00115CC7"/>
    <w:rsid w:val="00117ED0"/>
    <w:rsid w:val="00117FE5"/>
    <w:rsid w:val="00121008"/>
    <w:rsid w:val="00126DB0"/>
    <w:rsid w:val="00127A01"/>
    <w:rsid w:val="00130F87"/>
    <w:rsid w:val="00136190"/>
    <w:rsid w:val="00141933"/>
    <w:rsid w:val="00141991"/>
    <w:rsid w:val="00142A09"/>
    <w:rsid w:val="001470F6"/>
    <w:rsid w:val="00154DA1"/>
    <w:rsid w:val="00165AC8"/>
    <w:rsid w:val="00165FAF"/>
    <w:rsid w:val="00166067"/>
    <w:rsid w:val="00170AFC"/>
    <w:rsid w:val="00172F42"/>
    <w:rsid w:val="00173E36"/>
    <w:rsid w:val="001815DA"/>
    <w:rsid w:val="00182C5B"/>
    <w:rsid w:val="00182E8B"/>
    <w:rsid w:val="0018351E"/>
    <w:rsid w:val="0018569D"/>
    <w:rsid w:val="001933E2"/>
    <w:rsid w:val="00193F07"/>
    <w:rsid w:val="0019501A"/>
    <w:rsid w:val="00195BD5"/>
    <w:rsid w:val="00195DBB"/>
    <w:rsid w:val="00196356"/>
    <w:rsid w:val="001A5471"/>
    <w:rsid w:val="001B28B5"/>
    <w:rsid w:val="001B339B"/>
    <w:rsid w:val="001B3587"/>
    <w:rsid w:val="001B6CB4"/>
    <w:rsid w:val="001B7475"/>
    <w:rsid w:val="001B7B1E"/>
    <w:rsid w:val="001C0F51"/>
    <w:rsid w:val="001C4FA0"/>
    <w:rsid w:val="001D0B87"/>
    <w:rsid w:val="001D16CE"/>
    <w:rsid w:val="001D1B76"/>
    <w:rsid w:val="001D6D87"/>
    <w:rsid w:val="001E3C26"/>
    <w:rsid w:val="001F1B56"/>
    <w:rsid w:val="001F1CDC"/>
    <w:rsid w:val="001F7B97"/>
    <w:rsid w:val="00203C2E"/>
    <w:rsid w:val="002059E6"/>
    <w:rsid w:val="00205B6B"/>
    <w:rsid w:val="00205D8A"/>
    <w:rsid w:val="002074D4"/>
    <w:rsid w:val="00207C0D"/>
    <w:rsid w:val="002127FC"/>
    <w:rsid w:val="00215627"/>
    <w:rsid w:val="00216F77"/>
    <w:rsid w:val="00226166"/>
    <w:rsid w:val="00226DDD"/>
    <w:rsid w:val="002272CD"/>
    <w:rsid w:val="002308B8"/>
    <w:rsid w:val="0023502E"/>
    <w:rsid w:val="00240DFF"/>
    <w:rsid w:val="00241109"/>
    <w:rsid w:val="00243DB7"/>
    <w:rsid w:val="0024635E"/>
    <w:rsid w:val="002501B1"/>
    <w:rsid w:val="00250851"/>
    <w:rsid w:val="00251029"/>
    <w:rsid w:val="002512DA"/>
    <w:rsid w:val="0025139D"/>
    <w:rsid w:val="0025284D"/>
    <w:rsid w:val="00252C85"/>
    <w:rsid w:val="002550AC"/>
    <w:rsid w:val="0026084F"/>
    <w:rsid w:val="00261237"/>
    <w:rsid w:val="00267631"/>
    <w:rsid w:val="00272FCC"/>
    <w:rsid w:val="002758DB"/>
    <w:rsid w:val="00277EA6"/>
    <w:rsid w:val="00283186"/>
    <w:rsid w:val="00283C8F"/>
    <w:rsid w:val="00287FE0"/>
    <w:rsid w:val="00291174"/>
    <w:rsid w:val="002949CD"/>
    <w:rsid w:val="00295F50"/>
    <w:rsid w:val="002978AA"/>
    <w:rsid w:val="002A0A08"/>
    <w:rsid w:val="002A2A23"/>
    <w:rsid w:val="002A3FFE"/>
    <w:rsid w:val="002A48D1"/>
    <w:rsid w:val="002A5624"/>
    <w:rsid w:val="002A5E03"/>
    <w:rsid w:val="002B144A"/>
    <w:rsid w:val="002B19C7"/>
    <w:rsid w:val="002B3331"/>
    <w:rsid w:val="002B4C27"/>
    <w:rsid w:val="002B6D8C"/>
    <w:rsid w:val="002D0930"/>
    <w:rsid w:val="002D0F18"/>
    <w:rsid w:val="002D1A85"/>
    <w:rsid w:val="002D239C"/>
    <w:rsid w:val="002D51B8"/>
    <w:rsid w:val="002D6070"/>
    <w:rsid w:val="002D6DD7"/>
    <w:rsid w:val="002E1A82"/>
    <w:rsid w:val="002E2D25"/>
    <w:rsid w:val="002E4AED"/>
    <w:rsid w:val="002E4F16"/>
    <w:rsid w:val="002E5E5A"/>
    <w:rsid w:val="002F437E"/>
    <w:rsid w:val="002F66E2"/>
    <w:rsid w:val="002F7C63"/>
    <w:rsid w:val="003006B5"/>
    <w:rsid w:val="00300A1D"/>
    <w:rsid w:val="00311A66"/>
    <w:rsid w:val="00311D2F"/>
    <w:rsid w:val="00314568"/>
    <w:rsid w:val="00317409"/>
    <w:rsid w:val="00317690"/>
    <w:rsid w:val="003202C7"/>
    <w:rsid w:val="003216E5"/>
    <w:rsid w:val="0032543A"/>
    <w:rsid w:val="00326934"/>
    <w:rsid w:val="003312DA"/>
    <w:rsid w:val="003336B6"/>
    <w:rsid w:val="003339B1"/>
    <w:rsid w:val="00334910"/>
    <w:rsid w:val="0033496F"/>
    <w:rsid w:val="00334B1F"/>
    <w:rsid w:val="00336A27"/>
    <w:rsid w:val="00344DA1"/>
    <w:rsid w:val="003549BF"/>
    <w:rsid w:val="0035675F"/>
    <w:rsid w:val="00365B33"/>
    <w:rsid w:val="00372892"/>
    <w:rsid w:val="00374454"/>
    <w:rsid w:val="00374BA9"/>
    <w:rsid w:val="00375231"/>
    <w:rsid w:val="003770DA"/>
    <w:rsid w:val="00377B30"/>
    <w:rsid w:val="003809A1"/>
    <w:rsid w:val="00380D08"/>
    <w:rsid w:val="00384C54"/>
    <w:rsid w:val="0038625F"/>
    <w:rsid w:val="003915F0"/>
    <w:rsid w:val="00391BEA"/>
    <w:rsid w:val="00393327"/>
    <w:rsid w:val="003A0E7B"/>
    <w:rsid w:val="003A0FC9"/>
    <w:rsid w:val="003A1A06"/>
    <w:rsid w:val="003A1F6D"/>
    <w:rsid w:val="003A28A6"/>
    <w:rsid w:val="003A4101"/>
    <w:rsid w:val="003A69B7"/>
    <w:rsid w:val="003A7728"/>
    <w:rsid w:val="003B2011"/>
    <w:rsid w:val="003B30A7"/>
    <w:rsid w:val="003B689C"/>
    <w:rsid w:val="003C0038"/>
    <w:rsid w:val="003C1932"/>
    <w:rsid w:val="003C39CA"/>
    <w:rsid w:val="003C4DE4"/>
    <w:rsid w:val="003C5374"/>
    <w:rsid w:val="003C7DF2"/>
    <w:rsid w:val="003D00A3"/>
    <w:rsid w:val="003E1073"/>
    <w:rsid w:val="003E381D"/>
    <w:rsid w:val="003E6A08"/>
    <w:rsid w:val="003E7ACF"/>
    <w:rsid w:val="003E7F3E"/>
    <w:rsid w:val="003F15EC"/>
    <w:rsid w:val="003F3F73"/>
    <w:rsid w:val="003F6AF1"/>
    <w:rsid w:val="00403926"/>
    <w:rsid w:val="00405431"/>
    <w:rsid w:val="00406C7B"/>
    <w:rsid w:val="00410CBC"/>
    <w:rsid w:val="0041139E"/>
    <w:rsid w:val="00411AB7"/>
    <w:rsid w:val="00412C0E"/>
    <w:rsid w:val="00423152"/>
    <w:rsid w:val="00430225"/>
    <w:rsid w:val="0043089D"/>
    <w:rsid w:val="00436FC9"/>
    <w:rsid w:val="00437EF3"/>
    <w:rsid w:val="00442990"/>
    <w:rsid w:val="00443950"/>
    <w:rsid w:val="00443FF8"/>
    <w:rsid w:val="00444B2D"/>
    <w:rsid w:val="0044578B"/>
    <w:rsid w:val="004460F7"/>
    <w:rsid w:val="00446A64"/>
    <w:rsid w:val="00447A3A"/>
    <w:rsid w:val="00447DE5"/>
    <w:rsid w:val="0045025C"/>
    <w:rsid w:val="00451491"/>
    <w:rsid w:val="0045216A"/>
    <w:rsid w:val="00452DC0"/>
    <w:rsid w:val="00462506"/>
    <w:rsid w:val="00462E55"/>
    <w:rsid w:val="00473A82"/>
    <w:rsid w:val="00473D49"/>
    <w:rsid w:val="00474313"/>
    <w:rsid w:val="00474B74"/>
    <w:rsid w:val="004809E5"/>
    <w:rsid w:val="004814D5"/>
    <w:rsid w:val="00486F54"/>
    <w:rsid w:val="00492753"/>
    <w:rsid w:val="00495756"/>
    <w:rsid w:val="00495ED3"/>
    <w:rsid w:val="00497486"/>
    <w:rsid w:val="00497C5C"/>
    <w:rsid w:val="004A0386"/>
    <w:rsid w:val="004A11A4"/>
    <w:rsid w:val="004A4C9A"/>
    <w:rsid w:val="004A645E"/>
    <w:rsid w:val="004B0688"/>
    <w:rsid w:val="004B1AA4"/>
    <w:rsid w:val="004B1CF7"/>
    <w:rsid w:val="004B658F"/>
    <w:rsid w:val="004C112A"/>
    <w:rsid w:val="004C379C"/>
    <w:rsid w:val="004C65B4"/>
    <w:rsid w:val="004D046E"/>
    <w:rsid w:val="004D1BFA"/>
    <w:rsid w:val="004D5AFE"/>
    <w:rsid w:val="004E0098"/>
    <w:rsid w:val="004E5C8B"/>
    <w:rsid w:val="004E5EF4"/>
    <w:rsid w:val="004E5F37"/>
    <w:rsid w:val="004F4D43"/>
    <w:rsid w:val="0050172A"/>
    <w:rsid w:val="00507365"/>
    <w:rsid w:val="00514B13"/>
    <w:rsid w:val="00522847"/>
    <w:rsid w:val="00523525"/>
    <w:rsid w:val="00532689"/>
    <w:rsid w:val="00534B37"/>
    <w:rsid w:val="0053513A"/>
    <w:rsid w:val="00535DFA"/>
    <w:rsid w:val="00550B40"/>
    <w:rsid w:val="00554C57"/>
    <w:rsid w:val="00556918"/>
    <w:rsid w:val="00562A37"/>
    <w:rsid w:val="0057286A"/>
    <w:rsid w:val="00574A62"/>
    <w:rsid w:val="00575110"/>
    <w:rsid w:val="005768B7"/>
    <w:rsid w:val="00577123"/>
    <w:rsid w:val="0057756E"/>
    <w:rsid w:val="00580655"/>
    <w:rsid w:val="00582AEA"/>
    <w:rsid w:val="00583A32"/>
    <w:rsid w:val="00586D6E"/>
    <w:rsid w:val="00590F5C"/>
    <w:rsid w:val="005A1A67"/>
    <w:rsid w:val="005A7D3A"/>
    <w:rsid w:val="005B00DC"/>
    <w:rsid w:val="005B04BA"/>
    <w:rsid w:val="005B0591"/>
    <w:rsid w:val="005B7827"/>
    <w:rsid w:val="005C08A1"/>
    <w:rsid w:val="005C0AE7"/>
    <w:rsid w:val="005C1E89"/>
    <w:rsid w:val="005C42F3"/>
    <w:rsid w:val="005C5CE2"/>
    <w:rsid w:val="005D00A2"/>
    <w:rsid w:val="005D2F83"/>
    <w:rsid w:val="005D4530"/>
    <w:rsid w:val="005D513F"/>
    <w:rsid w:val="005E0B0D"/>
    <w:rsid w:val="005E443A"/>
    <w:rsid w:val="005E7A1B"/>
    <w:rsid w:val="005F1970"/>
    <w:rsid w:val="005F1E8F"/>
    <w:rsid w:val="005F42ED"/>
    <w:rsid w:val="005F7763"/>
    <w:rsid w:val="0060408F"/>
    <w:rsid w:val="0060490F"/>
    <w:rsid w:val="006107EF"/>
    <w:rsid w:val="00613284"/>
    <w:rsid w:val="006220FB"/>
    <w:rsid w:val="0062242B"/>
    <w:rsid w:val="006224F0"/>
    <w:rsid w:val="00624345"/>
    <w:rsid w:val="006330CB"/>
    <w:rsid w:val="00633537"/>
    <w:rsid w:val="006353F8"/>
    <w:rsid w:val="00636338"/>
    <w:rsid w:val="00640CC4"/>
    <w:rsid w:val="00642EE8"/>
    <w:rsid w:val="00650F30"/>
    <w:rsid w:val="00654FDE"/>
    <w:rsid w:val="00656BAC"/>
    <w:rsid w:val="00660A1C"/>
    <w:rsid w:val="0066159D"/>
    <w:rsid w:val="0066265B"/>
    <w:rsid w:val="00662FF7"/>
    <w:rsid w:val="00666BD1"/>
    <w:rsid w:val="00667035"/>
    <w:rsid w:val="00673A66"/>
    <w:rsid w:val="00675B4B"/>
    <w:rsid w:val="006766AC"/>
    <w:rsid w:val="00676C96"/>
    <w:rsid w:val="006809A3"/>
    <w:rsid w:val="006974E7"/>
    <w:rsid w:val="006A1408"/>
    <w:rsid w:val="006A4C80"/>
    <w:rsid w:val="006A6488"/>
    <w:rsid w:val="006A7082"/>
    <w:rsid w:val="006B32B0"/>
    <w:rsid w:val="006B59B8"/>
    <w:rsid w:val="006B6CEC"/>
    <w:rsid w:val="006C1EB3"/>
    <w:rsid w:val="006C294C"/>
    <w:rsid w:val="006C40FB"/>
    <w:rsid w:val="006C4CBD"/>
    <w:rsid w:val="006C54F0"/>
    <w:rsid w:val="006C5850"/>
    <w:rsid w:val="006C7CAD"/>
    <w:rsid w:val="006D144D"/>
    <w:rsid w:val="006D1845"/>
    <w:rsid w:val="006D230B"/>
    <w:rsid w:val="006D4B8F"/>
    <w:rsid w:val="006D4ED8"/>
    <w:rsid w:val="006D6030"/>
    <w:rsid w:val="006E3CF0"/>
    <w:rsid w:val="006E74D1"/>
    <w:rsid w:val="006F24E1"/>
    <w:rsid w:val="006F6A74"/>
    <w:rsid w:val="007019F6"/>
    <w:rsid w:val="00714510"/>
    <w:rsid w:val="00715490"/>
    <w:rsid w:val="00715B0F"/>
    <w:rsid w:val="00717C82"/>
    <w:rsid w:val="00720822"/>
    <w:rsid w:val="00720C33"/>
    <w:rsid w:val="0072702C"/>
    <w:rsid w:val="00732C10"/>
    <w:rsid w:val="00736E2E"/>
    <w:rsid w:val="0074556D"/>
    <w:rsid w:val="00746344"/>
    <w:rsid w:val="00754D2B"/>
    <w:rsid w:val="007555D7"/>
    <w:rsid w:val="00760E88"/>
    <w:rsid w:val="007628B7"/>
    <w:rsid w:val="00762943"/>
    <w:rsid w:val="007633AE"/>
    <w:rsid w:val="007646DC"/>
    <w:rsid w:val="00765F80"/>
    <w:rsid w:val="00766D73"/>
    <w:rsid w:val="00767691"/>
    <w:rsid w:val="00770B87"/>
    <w:rsid w:val="0077704F"/>
    <w:rsid w:val="00780349"/>
    <w:rsid w:val="00780A43"/>
    <w:rsid w:val="0078121D"/>
    <w:rsid w:val="00783BAB"/>
    <w:rsid w:val="00786843"/>
    <w:rsid w:val="007918E8"/>
    <w:rsid w:val="00792440"/>
    <w:rsid w:val="0079324E"/>
    <w:rsid w:val="00794FAE"/>
    <w:rsid w:val="00797F76"/>
    <w:rsid w:val="007A2C76"/>
    <w:rsid w:val="007A4E52"/>
    <w:rsid w:val="007A540B"/>
    <w:rsid w:val="007A5BFD"/>
    <w:rsid w:val="007B0662"/>
    <w:rsid w:val="007B304D"/>
    <w:rsid w:val="007B4C97"/>
    <w:rsid w:val="007B61E1"/>
    <w:rsid w:val="007B6220"/>
    <w:rsid w:val="007B66A2"/>
    <w:rsid w:val="007B6B48"/>
    <w:rsid w:val="007B6C84"/>
    <w:rsid w:val="007C0505"/>
    <w:rsid w:val="007C4468"/>
    <w:rsid w:val="007C538D"/>
    <w:rsid w:val="007C7E8F"/>
    <w:rsid w:val="007D001E"/>
    <w:rsid w:val="007D018A"/>
    <w:rsid w:val="007D388F"/>
    <w:rsid w:val="007D75DA"/>
    <w:rsid w:val="007E3D56"/>
    <w:rsid w:val="007E5002"/>
    <w:rsid w:val="007E7E8D"/>
    <w:rsid w:val="007F5EB6"/>
    <w:rsid w:val="007F698C"/>
    <w:rsid w:val="00800D11"/>
    <w:rsid w:val="0080365E"/>
    <w:rsid w:val="0080554B"/>
    <w:rsid w:val="00805608"/>
    <w:rsid w:val="00810141"/>
    <w:rsid w:val="00811690"/>
    <w:rsid w:val="00814081"/>
    <w:rsid w:val="00814B91"/>
    <w:rsid w:val="00814BA7"/>
    <w:rsid w:val="00820280"/>
    <w:rsid w:val="00821330"/>
    <w:rsid w:val="00823E25"/>
    <w:rsid w:val="00826BF9"/>
    <w:rsid w:val="0083148F"/>
    <w:rsid w:val="00832F8F"/>
    <w:rsid w:val="00833588"/>
    <w:rsid w:val="0083582C"/>
    <w:rsid w:val="00837542"/>
    <w:rsid w:val="00842D90"/>
    <w:rsid w:val="00846B98"/>
    <w:rsid w:val="0085179E"/>
    <w:rsid w:val="00853CBA"/>
    <w:rsid w:val="00855E1D"/>
    <w:rsid w:val="008564F9"/>
    <w:rsid w:val="008601A5"/>
    <w:rsid w:val="0086523D"/>
    <w:rsid w:val="008715F4"/>
    <w:rsid w:val="00872A32"/>
    <w:rsid w:val="008738B6"/>
    <w:rsid w:val="00875EB9"/>
    <w:rsid w:val="00880ECC"/>
    <w:rsid w:val="00881827"/>
    <w:rsid w:val="00882C86"/>
    <w:rsid w:val="00887801"/>
    <w:rsid w:val="00891F7C"/>
    <w:rsid w:val="00892823"/>
    <w:rsid w:val="0089418E"/>
    <w:rsid w:val="00894A32"/>
    <w:rsid w:val="008A2882"/>
    <w:rsid w:val="008A4A26"/>
    <w:rsid w:val="008A6F3A"/>
    <w:rsid w:val="008B1E47"/>
    <w:rsid w:val="008B2A16"/>
    <w:rsid w:val="008C0F43"/>
    <w:rsid w:val="008C2456"/>
    <w:rsid w:val="008C6AEB"/>
    <w:rsid w:val="008D0CA7"/>
    <w:rsid w:val="008D4D04"/>
    <w:rsid w:val="008E0F8E"/>
    <w:rsid w:val="008E40C7"/>
    <w:rsid w:val="008E4269"/>
    <w:rsid w:val="008E4A62"/>
    <w:rsid w:val="008F2D18"/>
    <w:rsid w:val="008F3F94"/>
    <w:rsid w:val="008F6A36"/>
    <w:rsid w:val="009008E5"/>
    <w:rsid w:val="009034A4"/>
    <w:rsid w:val="00903A95"/>
    <w:rsid w:val="00910F9A"/>
    <w:rsid w:val="00912659"/>
    <w:rsid w:val="00913109"/>
    <w:rsid w:val="009148F3"/>
    <w:rsid w:val="00914E91"/>
    <w:rsid w:val="00921A42"/>
    <w:rsid w:val="00921E44"/>
    <w:rsid w:val="00922985"/>
    <w:rsid w:val="009315B5"/>
    <w:rsid w:val="009336A7"/>
    <w:rsid w:val="0093574D"/>
    <w:rsid w:val="00937B9B"/>
    <w:rsid w:val="0094659E"/>
    <w:rsid w:val="00950460"/>
    <w:rsid w:val="0095435A"/>
    <w:rsid w:val="0095724B"/>
    <w:rsid w:val="00957251"/>
    <w:rsid w:val="00957BDF"/>
    <w:rsid w:val="009608FA"/>
    <w:rsid w:val="00967BB1"/>
    <w:rsid w:val="00974009"/>
    <w:rsid w:val="00974263"/>
    <w:rsid w:val="00976619"/>
    <w:rsid w:val="009825B9"/>
    <w:rsid w:val="00982D02"/>
    <w:rsid w:val="00984428"/>
    <w:rsid w:val="0098468C"/>
    <w:rsid w:val="009850C2"/>
    <w:rsid w:val="00986FB4"/>
    <w:rsid w:val="009900B1"/>
    <w:rsid w:val="00991AF5"/>
    <w:rsid w:val="009922E8"/>
    <w:rsid w:val="00992735"/>
    <w:rsid w:val="00993E1B"/>
    <w:rsid w:val="009963C5"/>
    <w:rsid w:val="009A04CA"/>
    <w:rsid w:val="009A0B24"/>
    <w:rsid w:val="009A38F3"/>
    <w:rsid w:val="009A59A6"/>
    <w:rsid w:val="009A76CB"/>
    <w:rsid w:val="009B0EE2"/>
    <w:rsid w:val="009B200B"/>
    <w:rsid w:val="009B241E"/>
    <w:rsid w:val="009B52DE"/>
    <w:rsid w:val="009C289C"/>
    <w:rsid w:val="009C3CC8"/>
    <w:rsid w:val="009C6D47"/>
    <w:rsid w:val="009C74B3"/>
    <w:rsid w:val="009D14B0"/>
    <w:rsid w:val="009D49DC"/>
    <w:rsid w:val="009D4FC3"/>
    <w:rsid w:val="009D55BC"/>
    <w:rsid w:val="009D6609"/>
    <w:rsid w:val="009E0153"/>
    <w:rsid w:val="009E2390"/>
    <w:rsid w:val="009E3BF7"/>
    <w:rsid w:val="009E52C9"/>
    <w:rsid w:val="009E5D59"/>
    <w:rsid w:val="009E713B"/>
    <w:rsid w:val="00A01096"/>
    <w:rsid w:val="00A013D8"/>
    <w:rsid w:val="00A042FA"/>
    <w:rsid w:val="00A07F71"/>
    <w:rsid w:val="00A11254"/>
    <w:rsid w:val="00A14FE4"/>
    <w:rsid w:val="00A17E8C"/>
    <w:rsid w:val="00A20477"/>
    <w:rsid w:val="00A21246"/>
    <w:rsid w:val="00A2262D"/>
    <w:rsid w:val="00A2289D"/>
    <w:rsid w:val="00A24973"/>
    <w:rsid w:val="00A24BA2"/>
    <w:rsid w:val="00A25992"/>
    <w:rsid w:val="00A26644"/>
    <w:rsid w:val="00A26B44"/>
    <w:rsid w:val="00A32A92"/>
    <w:rsid w:val="00A33529"/>
    <w:rsid w:val="00A3366B"/>
    <w:rsid w:val="00A34218"/>
    <w:rsid w:val="00A352D6"/>
    <w:rsid w:val="00A36B01"/>
    <w:rsid w:val="00A37A43"/>
    <w:rsid w:val="00A435E7"/>
    <w:rsid w:val="00A438C1"/>
    <w:rsid w:val="00A46687"/>
    <w:rsid w:val="00A46F44"/>
    <w:rsid w:val="00A472A9"/>
    <w:rsid w:val="00A51496"/>
    <w:rsid w:val="00A51BB0"/>
    <w:rsid w:val="00A52A53"/>
    <w:rsid w:val="00A55038"/>
    <w:rsid w:val="00A60ECB"/>
    <w:rsid w:val="00A6189D"/>
    <w:rsid w:val="00A65982"/>
    <w:rsid w:val="00A66D25"/>
    <w:rsid w:val="00A67AD9"/>
    <w:rsid w:val="00A74614"/>
    <w:rsid w:val="00A77572"/>
    <w:rsid w:val="00A802F8"/>
    <w:rsid w:val="00A90F69"/>
    <w:rsid w:val="00A928B5"/>
    <w:rsid w:val="00A955F0"/>
    <w:rsid w:val="00A97C88"/>
    <w:rsid w:val="00AA23BC"/>
    <w:rsid w:val="00AA39D9"/>
    <w:rsid w:val="00AA4A39"/>
    <w:rsid w:val="00AA675F"/>
    <w:rsid w:val="00AA6D80"/>
    <w:rsid w:val="00AA719F"/>
    <w:rsid w:val="00AA75DB"/>
    <w:rsid w:val="00AB004F"/>
    <w:rsid w:val="00AB0EF3"/>
    <w:rsid w:val="00AB1FDC"/>
    <w:rsid w:val="00AB524C"/>
    <w:rsid w:val="00AB64E7"/>
    <w:rsid w:val="00AD1F8F"/>
    <w:rsid w:val="00AD5023"/>
    <w:rsid w:val="00AD5538"/>
    <w:rsid w:val="00AD6BDB"/>
    <w:rsid w:val="00AE3010"/>
    <w:rsid w:val="00AE3342"/>
    <w:rsid w:val="00AE6BDA"/>
    <w:rsid w:val="00AE735B"/>
    <w:rsid w:val="00AE763B"/>
    <w:rsid w:val="00AF0FC3"/>
    <w:rsid w:val="00AF183A"/>
    <w:rsid w:val="00AF2290"/>
    <w:rsid w:val="00AF4C40"/>
    <w:rsid w:val="00AF6688"/>
    <w:rsid w:val="00AF7239"/>
    <w:rsid w:val="00B020B4"/>
    <w:rsid w:val="00B02809"/>
    <w:rsid w:val="00B0337B"/>
    <w:rsid w:val="00B03B64"/>
    <w:rsid w:val="00B03E25"/>
    <w:rsid w:val="00B07C7D"/>
    <w:rsid w:val="00B1392A"/>
    <w:rsid w:val="00B17A25"/>
    <w:rsid w:val="00B17F95"/>
    <w:rsid w:val="00B23984"/>
    <w:rsid w:val="00B26147"/>
    <w:rsid w:val="00B26478"/>
    <w:rsid w:val="00B30717"/>
    <w:rsid w:val="00B32261"/>
    <w:rsid w:val="00B323BA"/>
    <w:rsid w:val="00B32D2B"/>
    <w:rsid w:val="00B3320C"/>
    <w:rsid w:val="00B36B14"/>
    <w:rsid w:val="00B41C0C"/>
    <w:rsid w:val="00B434CC"/>
    <w:rsid w:val="00B43FBD"/>
    <w:rsid w:val="00B442F4"/>
    <w:rsid w:val="00B51447"/>
    <w:rsid w:val="00B55708"/>
    <w:rsid w:val="00B605B9"/>
    <w:rsid w:val="00B61950"/>
    <w:rsid w:val="00B63B64"/>
    <w:rsid w:val="00B70793"/>
    <w:rsid w:val="00B70B10"/>
    <w:rsid w:val="00B70C60"/>
    <w:rsid w:val="00B70CE8"/>
    <w:rsid w:val="00B70DC2"/>
    <w:rsid w:val="00B72B04"/>
    <w:rsid w:val="00B74954"/>
    <w:rsid w:val="00B74DD1"/>
    <w:rsid w:val="00B81AC8"/>
    <w:rsid w:val="00B839D9"/>
    <w:rsid w:val="00B83D48"/>
    <w:rsid w:val="00B92334"/>
    <w:rsid w:val="00B96066"/>
    <w:rsid w:val="00BA0764"/>
    <w:rsid w:val="00BA3947"/>
    <w:rsid w:val="00BA51A3"/>
    <w:rsid w:val="00BA7F8C"/>
    <w:rsid w:val="00BB26A9"/>
    <w:rsid w:val="00BB29BB"/>
    <w:rsid w:val="00BB6410"/>
    <w:rsid w:val="00BB758F"/>
    <w:rsid w:val="00BC2B30"/>
    <w:rsid w:val="00BC3156"/>
    <w:rsid w:val="00BC35C7"/>
    <w:rsid w:val="00BC3FBE"/>
    <w:rsid w:val="00BC4F60"/>
    <w:rsid w:val="00BC70F3"/>
    <w:rsid w:val="00BD587F"/>
    <w:rsid w:val="00BE08A4"/>
    <w:rsid w:val="00BE535C"/>
    <w:rsid w:val="00BE6120"/>
    <w:rsid w:val="00BE6B7F"/>
    <w:rsid w:val="00BF083C"/>
    <w:rsid w:val="00C00EA6"/>
    <w:rsid w:val="00C02D27"/>
    <w:rsid w:val="00C07D3E"/>
    <w:rsid w:val="00C07D99"/>
    <w:rsid w:val="00C11940"/>
    <w:rsid w:val="00C15372"/>
    <w:rsid w:val="00C15B2F"/>
    <w:rsid w:val="00C2501E"/>
    <w:rsid w:val="00C26197"/>
    <w:rsid w:val="00C26C46"/>
    <w:rsid w:val="00C27712"/>
    <w:rsid w:val="00C32A2C"/>
    <w:rsid w:val="00C36F46"/>
    <w:rsid w:val="00C42F01"/>
    <w:rsid w:val="00C439D7"/>
    <w:rsid w:val="00C45C0D"/>
    <w:rsid w:val="00C501F1"/>
    <w:rsid w:val="00C52E20"/>
    <w:rsid w:val="00C54043"/>
    <w:rsid w:val="00C555AC"/>
    <w:rsid w:val="00C573F3"/>
    <w:rsid w:val="00C600EF"/>
    <w:rsid w:val="00C62ADE"/>
    <w:rsid w:val="00C732D3"/>
    <w:rsid w:val="00C74E15"/>
    <w:rsid w:val="00C762AB"/>
    <w:rsid w:val="00C81B8C"/>
    <w:rsid w:val="00C915E7"/>
    <w:rsid w:val="00C93142"/>
    <w:rsid w:val="00CA3881"/>
    <w:rsid w:val="00CB1B8E"/>
    <w:rsid w:val="00CB397F"/>
    <w:rsid w:val="00CB46F8"/>
    <w:rsid w:val="00CB53AC"/>
    <w:rsid w:val="00CB5893"/>
    <w:rsid w:val="00CB5E81"/>
    <w:rsid w:val="00CB7E42"/>
    <w:rsid w:val="00CC1A2A"/>
    <w:rsid w:val="00CC294D"/>
    <w:rsid w:val="00CC4F16"/>
    <w:rsid w:val="00CD0571"/>
    <w:rsid w:val="00CD6CC3"/>
    <w:rsid w:val="00CE1792"/>
    <w:rsid w:val="00CE52E5"/>
    <w:rsid w:val="00CE79F3"/>
    <w:rsid w:val="00CF0BBA"/>
    <w:rsid w:val="00CF13DD"/>
    <w:rsid w:val="00CF14D5"/>
    <w:rsid w:val="00CF168E"/>
    <w:rsid w:val="00CF271A"/>
    <w:rsid w:val="00CF2F54"/>
    <w:rsid w:val="00CF40F2"/>
    <w:rsid w:val="00CF4292"/>
    <w:rsid w:val="00CF57F9"/>
    <w:rsid w:val="00CF705F"/>
    <w:rsid w:val="00CF7392"/>
    <w:rsid w:val="00D014E7"/>
    <w:rsid w:val="00D0329B"/>
    <w:rsid w:val="00D03FE4"/>
    <w:rsid w:val="00D10CBE"/>
    <w:rsid w:val="00D11187"/>
    <w:rsid w:val="00D13215"/>
    <w:rsid w:val="00D13615"/>
    <w:rsid w:val="00D16F35"/>
    <w:rsid w:val="00D1761A"/>
    <w:rsid w:val="00D22299"/>
    <w:rsid w:val="00D31589"/>
    <w:rsid w:val="00D32DA0"/>
    <w:rsid w:val="00D33B2D"/>
    <w:rsid w:val="00D35AAF"/>
    <w:rsid w:val="00D40CD7"/>
    <w:rsid w:val="00D42BFB"/>
    <w:rsid w:val="00D437AB"/>
    <w:rsid w:val="00D44D55"/>
    <w:rsid w:val="00D52B55"/>
    <w:rsid w:val="00D62444"/>
    <w:rsid w:val="00D669CF"/>
    <w:rsid w:val="00D6773E"/>
    <w:rsid w:val="00D6796B"/>
    <w:rsid w:val="00D70D29"/>
    <w:rsid w:val="00D71039"/>
    <w:rsid w:val="00D7304E"/>
    <w:rsid w:val="00D7422D"/>
    <w:rsid w:val="00D74DD3"/>
    <w:rsid w:val="00D7584F"/>
    <w:rsid w:val="00D76819"/>
    <w:rsid w:val="00D86AC6"/>
    <w:rsid w:val="00D9339E"/>
    <w:rsid w:val="00D97CBB"/>
    <w:rsid w:val="00DA0751"/>
    <w:rsid w:val="00DA23ED"/>
    <w:rsid w:val="00DA4D99"/>
    <w:rsid w:val="00DB3BD2"/>
    <w:rsid w:val="00DB4795"/>
    <w:rsid w:val="00DB5FCE"/>
    <w:rsid w:val="00DC118C"/>
    <w:rsid w:val="00DC69B0"/>
    <w:rsid w:val="00DC760C"/>
    <w:rsid w:val="00DC7701"/>
    <w:rsid w:val="00DD641E"/>
    <w:rsid w:val="00DE2E11"/>
    <w:rsid w:val="00DE3085"/>
    <w:rsid w:val="00DE4F7D"/>
    <w:rsid w:val="00DE61AB"/>
    <w:rsid w:val="00DF07FF"/>
    <w:rsid w:val="00DF1292"/>
    <w:rsid w:val="00E01059"/>
    <w:rsid w:val="00E010B6"/>
    <w:rsid w:val="00E01957"/>
    <w:rsid w:val="00E02BF5"/>
    <w:rsid w:val="00E0328F"/>
    <w:rsid w:val="00E07103"/>
    <w:rsid w:val="00E07DA0"/>
    <w:rsid w:val="00E10102"/>
    <w:rsid w:val="00E10B6B"/>
    <w:rsid w:val="00E15460"/>
    <w:rsid w:val="00E249BE"/>
    <w:rsid w:val="00E3792D"/>
    <w:rsid w:val="00E42E65"/>
    <w:rsid w:val="00E43C32"/>
    <w:rsid w:val="00E43E3D"/>
    <w:rsid w:val="00E46C76"/>
    <w:rsid w:val="00E47719"/>
    <w:rsid w:val="00E52327"/>
    <w:rsid w:val="00E53F84"/>
    <w:rsid w:val="00E55695"/>
    <w:rsid w:val="00E57722"/>
    <w:rsid w:val="00E57D8B"/>
    <w:rsid w:val="00E607A1"/>
    <w:rsid w:val="00E60F33"/>
    <w:rsid w:val="00E6465B"/>
    <w:rsid w:val="00E67E44"/>
    <w:rsid w:val="00E7246E"/>
    <w:rsid w:val="00E725A1"/>
    <w:rsid w:val="00E8005D"/>
    <w:rsid w:val="00E822E7"/>
    <w:rsid w:val="00E84095"/>
    <w:rsid w:val="00E84441"/>
    <w:rsid w:val="00E844F0"/>
    <w:rsid w:val="00E913DC"/>
    <w:rsid w:val="00E94F0E"/>
    <w:rsid w:val="00EA1AB5"/>
    <w:rsid w:val="00EA1CDE"/>
    <w:rsid w:val="00EA1F2A"/>
    <w:rsid w:val="00EA2655"/>
    <w:rsid w:val="00EA5806"/>
    <w:rsid w:val="00EA6996"/>
    <w:rsid w:val="00EB052C"/>
    <w:rsid w:val="00EB1C57"/>
    <w:rsid w:val="00EB637A"/>
    <w:rsid w:val="00EC1CD2"/>
    <w:rsid w:val="00EC4E48"/>
    <w:rsid w:val="00EC536A"/>
    <w:rsid w:val="00ED197C"/>
    <w:rsid w:val="00ED1D1A"/>
    <w:rsid w:val="00ED36E0"/>
    <w:rsid w:val="00ED7D80"/>
    <w:rsid w:val="00EE04B2"/>
    <w:rsid w:val="00EE19BB"/>
    <w:rsid w:val="00EE33E7"/>
    <w:rsid w:val="00EE4C79"/>
    <w:rsid w:val="00EE76BA"/>
    <w:rsid w:val="00EF3F03"/>
    <w:rsid w:val="00F01770"/>
    <w:rsid w:val="00F03401"/>
    <w:rsid w:val="00F10A71"/>
    <w:rsid w:val="00F164F6"/>
    <w:rsid w:val="00F16BDA"/>
    <w:rsid w:val="00F2041A"/>
    <w:rsid w:val="00F21581"/>
    <w:rsid w:val="00F220EC"/>
    <w:rsid w:val="00F302D2"/>
    <w:rsid w:val="00F30E10"/>
    <w:rsid w:val="00F3107C"/>
    <w:rsid w:val="00F31BC1"/>
    <w:rsid w:val="00F377E4"/>
    <w:rsid w:val="00F432DF"/>
    <w:rsid w:val="00F44CA1"/>
    <w:rsid w:val="00F44D79"/>
    <w:rsid w:val="00F46402"/>
    <w:rsid w:val="00F52BE6"/>
    <w:rsid w:val="00F55B54"/>
    <w:rsid w:val="00F64B2B"/>
    <w:rsid w:val="00F64C89"/>
    <w:rsid w:val="00F663B5"/>
    <w:rsid w:val="00F66B3E"/>
    <w:rsid w:val="00F66ED3"/>
    <w:rsid w:val="00F71EA4"/>
    <w:rsid w:val="00F721CA"/>
    <w:rsid w:val="00F74AC5"/>
    <w:rsid w:val="00F7723D"/>
    <w:rsid w:val="00F805AA"/>
    <w:rsid w:val="00F81BC2"/>
    <w:rsid w:val="00F82FE7"/>
    <w:rsid w:val="00F836C1"/>
    <w:rsid w:val="00F83CC9"/>
    <w:rsid w:val="00F8586A"/>
    <w:rsid w:val="00F91907"/>
    <w:rsid w:val="00F92FDF"/>
    <w:rsid w:val="00F95DED"/>
    <w:rsid w:val="00FA1F05"/>
    <w:rsid w:val="00FA673A"/>
    <w:rsid w:val="00FB3580"/>
    <w:rsid w:val="00FB5796"/>
    <w:rsid w:val="00FC0613"/>
    <w:rsid w:val="00FC118B"/>
    <w:rsid w:val="00FC32F5"/>
    <w:rsid w:val="00FC4A3D"/>
    <w:rsid w:val="00FC557B"/>
    <w:rsid w:val="00FC5691"/>
    <w:rsid w:val="00FC6E69"/>
    <w:rsid w:val="00FD4192"/>
    <w:rsid w:val="00FE21E4"/>
    <w:rsid w:val="00FE32B7"/>
    <w:rsid w:val="00FE3AA3"/>
    <w:rsid w:val="00FE4EA5"/>
    <w:rsid w:val="00FE69E5"/>
    <w:rsid w:val="00FF2C9A"/>
    <w:rsid w:val="00FF4318"/>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15:chartTrackingRefBased/>
  <w15:docId w15:val="{360065C5-8957-4F9C-B50D-7A429A0F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6BA"/>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723D"/>
    <w:pPr>
      <w:tabs>
        <w:tab w:val="center" w:pos="4252"/>
        <w:tab w:val="right" w:pos="8504"/>
      </w:tabs>
      <w:snapToGrid w:val="0"/>
    </w:pPr>
  </w:style>
  <w:style w:type="character" w:customStyle="1" w:styleId="a4">
    <w:name w:val="ヘッダー (文字)"/>
    <w:link w:val="a3"/>
    <w:uiPriority w:val="99"/>
    <w:locked/>
    <w:rsid w:val="00F7723D"/>
    <w:rPr>
      <w:rFonts w:cs="Times New Roman"/>
      <w:kern w:val="2"/>
      <w:sz w:val="18"/>
      <w:szCs w:val="18"/>
    </w:rPr>
  </w:style>
  <w:style w:type="paragraph" w:styleId="a5">
    <w:name w:val="footer"/>
    <w:basedOn w:val="a"/>
    <w:link w:val="a6"/>
    <w:uiPriority w:val="99"/>
    <w:rsid w:val="00F7723D"/>
    <w:pPr>
      <w:tabs>
        <w:tab w:val="center" w:pos="4252"/>
        <w:tab w:val="right" w:pos="8504"/>
      </w:tabs>
      <w:snapToGrid w:val="0"/>
    </w:pPr>
  </w:style>
  <w:style w:type="character" w:customStyle="1" w:styleId="a6">
    <w:name w:val="フッター (文字)"/>
    <w:link w:val="a5"/>
    <w:uiPriority w:val="99"/>
    <w:locked/>
    <w:rsid w:val="00F7723D"/>
    <w:rPr>
      <w:rFonts w:cs="Times New Roman"/>
      <w:kern w:val="2"/>
      <w:sz w:val="18"/>
      <w:szCs w:val="18"/>
    </w:rPr>
  </w:style>
  <w:style w:type="table" w:styleId="a7">
    <w:name w:val="Table Grid"/>
    <w:basedOn w:val="a1"/>
    <w:uiPriority w:val="99"/>
    <w:rsid w:val="00445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D6DD7"/>
    <w:rPr>
      <w:rFonts w:ascii="Arial" w:eastAsia="ＭＳ ゴシック" w:hAnsi="Arial"/>
    </w:rPr>
  </w:style>
  <w:style w:type="character" w:customStyle="1" w:styleId="a9">
    <w:name w:val="吹き出し (文字)"/>
    <w:link w:val="a8"/>
    <w:uiPriority w:val="99"/>
    <w:semiHidden/>
    <w:rsid w:val="002D6D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83945">
      <w:bodyDiv w:val="1"/>
      <w:marLeft w:val="0"/>
      <w:marRight w:val="0"/>
      <w:marTop w:val="0"/>
      <w:marBottom w:val="0"/>
      <w:divBdr>
        <w:top w:val="none" w:sz="0" w:space="0" w:color="auto"/>
        <w:left w:val="none" w:sz="0" w:space="0" w:color="auto"/>
        <w:bottom w:val="none" w:sz="0" w:space="0" w:color="auto"/>
        <w:right w:val="none" w:sz="0" w:space="0" w:color="auto"/>
      </w:divBdr>
    </w:div>
    <w:div w:id="292097006">
      <w:bodyDiv w:val="1"/>
      <w:marLeft w:val="0"/>
      <w:marRight w:val="0"/>
      <w:marTop w:val="0"/>
      <w:marBottom w:val="0"/>
      <w:divBdr>
        <w:top w:val="none" w:sz="0" w:space="0" w:color="auto"/>
        <w:left w:val="none" w:sz="0" w:space="0" w:color="auto"/>
        <w:bottom w:val="none" w:sz="0" w:space="0" w:color="auto"/>
        <w:right w:val="none" w:sz="0" w:space="0" w:color="auto"/>
      </w:divBdr>
    </w:div>
    <w:div w:id="445581665">
      <w:bodyDiv w:val="1"/>
      <w:marLeft w:val="0"/>
      <w:marRight w:val="0"/>
      <w:marTop w:val="0"/>
      <w:marBottom w:val="0"/>
      <w:divBdr>
        <w:top w:val="none" w:sz="0" w:space="0" w:color="auto"/>
        <w:left w:val="none" w:sz="0" w:space="0" w:color="auto"/>
        <w:bottom w:val="none" w:sz="0" w:space="0" w:color="auto"/>
        <w:right w:val="none" w:sz="0" w:space="0" w:color="auto"/>
      </w:divBdr>
    </w:div>
    <w:div w:id="705562837">
      <w:bodyDiv w:val="1"/>
      <w:marLeft w:val="0"/>
      <w:marRight w:val="0"/>
      <w:marTop w:val="0"/>
      <w:marBottom w:val="0"/>
      <w:divBdr>
        <w:top w:val="none" w:sz="0" w:space="0" w:color="auto"/>
        <w:left w:val="none" w:sz="0" w:space="0" w:color="auto"/>
        <w:bottom w:val="none" w:sz="0" w:space="0" w:color="auto"/>
        <w:right w:val="none" w:sz="0" w:space="0" w:color="auto"/>
      </w:divBdr>
    </w:div>
    <w:div w:id="713625043">
      <w:bodyDiv w:val="1"/>
      <w:marLeft w:val="0"/>
      <w:marRight w:val="0"/>
      <w:marTop w:val="0"/>
      <w:marBottom w:val="0"/>
      <w:divBdr>
        <w:top w:val="none" w:sz="0" w:space="0" w:color="auto"/>
        <w:left w:val="none" w:sz="0" w:space="0" w:color="auto"/>
        <w:bottom w:val="none" w:sz="0" w:space="0" w:color="auto"/>
        <w:right w:val="none" w:sz="0" w:space="0" w:color="auto"/>
      </w:divBdr>
    </w:div>
    <w:div w:id="935751907">
      <w:bodyDiv w:val="1"/>
      <w:marLeft w:val="0"/>
      <w:marRight w:val="0"/>
      <w:marTop w:val="0"/>
      <w:marBottom w:val="0"/>
      <w:divBdr>
        <w:top w:val="none" w:sz="0" w:space="0" w:color="auto"/>
        <w:left w:val="none" w:sz="0" w:space="0" w:color="auto"/>
        <w:bottom w:val="none" w:sz="0" w:space="0" w:color="auto"/>
        <w:right w:val="none" w:sz="0" w:space="0" w:color="auto"/>
      </w:divBdr>
    </w:div>
    <w:div w:id="1370380364">
      <w:bodyDiv w:val="1"/>
      <w:marLeft w:val="0"/>
      <w:marRight w:val="0"/>
      <w:marTop w:val="0"/>
      <w:marBottom w:val="0"/>
      <w:divBdr>
        <w:top w:val="none" w:sz="0" w:space="0" w:color="auto"/>
        <w:left w:val="none" w:sz="0" w:space="0" w:color="auto"/>
        <w:bottom w:val="none" w:sz="0" w:space="0" w:color="auto"/>
        <w:right w:val="none" w:sz="0" w:space="0" w:color="auto"/>
      </w:divBdr>
    </w:div>
    <w:div w:id="1566376646">
      <w:bodyDiv w:val="1"/>
      <w:marLeft w:val="0"/>
      <w:marRight w:val="0"/>
      <w:marTop w:val="0"/>
      <w:marBottom w:val="0"/>
      <w:divBdr>
        <w:top w:val="none" w:sz="0" w:space="0" w:color="auto"/>
        <w:left w:val="none" w:sz="0" w:space="0" w:color="auto"/>
        <w:bottom w:val="none" w:sz="0" w:space="0" w:color="auto"/>
        <w:right w:val="none" w:sz="0" w:space="0" w:color="auto"/>
      </w:divBdr>
    </w:div>
    <w:div w:id="1577132275">
      <w:bodyDiv w:val="1"/>
      <w:marLeft w:val="0"/>
      <w:marRight w:val="0"/>
      <w:marTop w:val="0"/>
      <w:marBottom w:val="0"/>
      <w:divBdr>
        <w:top w:val="none" w:sz="0" w:space="0" w:color="auto"/>
        <w:left w:val="none" w:sz="0" w:space="0" w:color="auto"/>
        <w:bottom w:val="none" w:sz="0" w:space="0" w:color="auto"/>
        <w:right w:val="none" w:sz="0" w:space="0" w:color="auto"/>
      </w:divBdr>
    </w:div>
    <w:div w:id="1582065314">
      <w:marLeft w:val="0"/>
      <w:marRight w:val="0"/>
      <w:marTop w:val="0"/>
      <w:marBottom w:val="0"/>
      <w:divBdr>
        <w:top w:val="none" w:sz="0" w:space="0" w:color="auto"/>
        <w:left w:val="none" w:sz="0" w:space="0" w:color="auto"/>
        <w:bottom w:val="none" w:sz="0" w:space="0" w:color="auto"/>
        <w:right w:val="none" w:sz="0" w:space="0" w:color="auto"/>
      </w:divBdr>
    </w:div>
    <w:div w:id="1582065315">
      <w:marLeft w:val="0"/>
      <w:marRight w:val="0"/>
      <w:marTop w:val="0"/>
      <w:marBottom w:val="0"/>
      <w:divBdr>
        <w:top w:val="none" w:sz="0" w:space="0" w:color="auto"/>
        <w:left w:val="none" w:sz="0" w:space="0" w:color="auto"/>
        <w:bottom w:val="none" w:sz="0" w:space="0" w:color="auto"/>
        <w:right w:val="none" w:sz="0" w:space="0" w:color="auto"/>
      </w:divBdr>
    </w:div>
    <w:div w:id="1582065316">
      <w:marLeft w:val="0"/>
      <w:marRight w:val="0"/>
      <w:marTop w:val="0"/>
      <w:marBottom w:val="0"/>
      <w:divBdr>
        <w:top w:val="none" w:sz="0" w:space="0" w:color="auto"/>
        <w:left w:val="none" w:sz="0" w:space="0" w:color="auto"/>
        <w:bottom w:val="none" w:sz="0" w:space="0" w:color="auto"/>
        <w:right w:val="none" w:sz="0" w:space="0" w:color="auto"/>
      </w:divBdr>
    </w:div>
    <w:div w:id="1582065317">
      <w:marLeft w:val="0"/>
      <w:marRight w:val="0"/>
      <w:marTop w:val="0"/>
      <w:marBottom w:val="0"/>
      <w:divBdr>
        <w:top w:val="none" w:sz="0" w:space="0" w:color="auto"/>
        <w:left w:val="none" w:sz="0" w:space="0" w:color="auto"/>
        <w:bottom w:val="none" w:sz="0" w:space="0" w:color="auto"/>
        <w:right w:val="none" w:sz="0" w:space="0" w:color="auto"/>
      </w:divBdr>
    </w:div>
    <w:div w:id="1582065318">
      <w:marLeft w:val="0"/>
      <w:marRight w:val="0"/>
      <w:marTop w:val="0"/>
      <w:marBottom w:val="0"/>
      <w:divBdr>
        <w:top w:val="none" w:sz="0" w:space="0" w:color="auto"/>
        <w:left w:val="none" w:sz="0" w:space="0" w:color="auto"/>
        <w:bottom w:val="none" w:sz="0" w:space="0" w:color="auto"/>
        <w:right w:val="none" w:sz="0" w:space="0" w:color="auto"/>
      </w:divBdr>
    </w:div>
    <w:div w:id="1582065319">
      <w:marLeft w:val="0"/>
      <w:marRight w:val="0"/>
      <w:marTop w:val="0"/>
      <w:marBottom w:val="0"/>
      <w:divBdr>
        <w:top w:val="none" w:sz="0" w:space="0" w:color="auto"/>
        <w:left w:val="none" w:sz="0" w:space="0" w:color="auto"/>
        <w:bottom w:val="none" w:sz="0" w:space="0" w:color="auto"/>
        <w:right w:val="none" w:sz="0" w:space="0" w:color="auto"/>
      </w:divBdr>
    </w:div>
    <w:div w:id="1582065320">
      <w:marLeft w:val="0"/>
      <w:marRight w:val="0"/>
      <w:marTop w:val="0"/>
      <w:marBottom w:val="0"/>
      <w:divBdr>
        <w:top w:val="none" w:sz="0" w:space="0" w:color="auto"/>
        <w:left w:val="none" w:sz="0" w:space="0" w:color="auto"/>
        <w:bottom w:val="none" w:sz="0" w:space="0" w:color="auto"/>
        <w:right w:val="none" w:sz="0" w:space="0" w:color="auto"/>
      </w:divBdr>
    </w:div>
    <w:div w:id="1733039413">
      <w:bodyDiv w:val="1"/>
      <w:marLeft w:val="0"/>
      <w:marRight w:val="0"/>
      <w:marTop w:val="0"/>
      <w:marBottom w:val="0"/>
      <w:divBdr>
        <w:top w:val="none" w:sz="0" w:space="0" w:color="auto"/>
        <w:left w:val="none" w:sz="0" w:space="0" w:color="auto"/>
        <w:bottom w:val="none" w:sz="0" w:space="0" w:color="auto"/>
        <w:right w:val="none" w:sz="0" w:space="0" w:color="auto"/>
      </w:divBdr>
    </w:div>
    <w:div w:id="1749693097">
      <w:bodyDiv w:val="1"/>
      <w:marLeft w:val="0"/>
      <w:marRight w:val="0"/>
      <w:marTop w:val="0"/>
      <w:marBottom w:val="0"/>
      <w:divBdr>
        <w:top w:val="none" w:sz="0" w:space="0" w:color="auto"/>
        <w:left w:val="none" w:sz="0" w:space="0" w:color="auto"/>
        <w:bottom w:val="none" w:sz="0" w:space="0" w:color="auto"/>
        <w:right w:val="none" w:sz="0" w:space="0" w:color="auto"/>
      </w:divBdr>
    </w:div>
    <w:div w:id="212874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4FC0-A407-403D-BC3D-7FAFC0F16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19</Pages>
  <Words>13635</Words>
  <Characters>3505</Characters>
  <Application>Microsoft Office Word</Application>
  <DocSecurity>0</DocSecurity>
  <Lines>29</Lines>
  <Paragraphs>34</Paragraphs>
  <ScaleCrop>false</ScaleCrop>
  <HeadingPairs>
    <vt:vector size="2" baseType="variant">
      <vt:variant>
        <vt:lpstr>タイトル</vt:lpstr>
      </vt:variant>
      <vt:variant>
        <vt:i4>1</vt:i4>
      </vt:variant>
    </vt:vector>
  </HeadingPairs>
  <TitlesOfParts>
    <vt:vector size="1" baseType="lpstr">
      <vt:lpstr>指導監査実施項目，根拠法令</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指導監査実施項目，根拠法令</dc:title>
  <dc:subject/>
  <dc:creator>宮城県子育て支援室</dc:creator>
  <cp:keywords/>
  <cp:lastModifiedBy>千坂　赳史</cp:lastModifiedBy>
  <cp:revision>64</cp:revision>
  <cp:lastPrinted>2024-06-24T10:16:00Z</cp:lastPrinted>
  <dcterms:created xsi:type="dcterms:W3CDTF">2024-05-15T11:33:00Z</dcterms:created>
  <dcterms:modified xsi:type="dcterms:W3CDTF">2024-06-26T08:10:00Z</dcterms:modified>
</cp:coreProperties>
</file>