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5520E8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地震保険，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  <w:bookmarkStart w:id="0" w:name="_GoBack"/>
      <w:bookmarkEnd w:id="0"/>
    </w:p>
    <w:p w:rsidR="00D912F1" w:rsidRDefault="00D1142D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令和元年</w:t>
      </w:r>
      <w:r w:rsidR="00D912F1" w:rsidRPr="00123A75">
        <w:rPr>
          <w:rFonts w:hint="eastAsia"/>
          <w:sz w:val="22"/>
        </w:rPr>
        <w:t>度中小企業等グループ施設等復旧整備補助金で整備する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="00D912F1"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5520E8">
        <w:rPr>
          <w:rFonts w:hint="eastAsia"/>
          <w:sz w:val="22"/>
        </w:rPr>
        <w:t>地震保険，移転補償又は</w:t>
      </w:r>
      <w:r w:rsidR="002927EE">
        <w:rPr>
          <w:rFonts w:hint="eastAsia"/>
          <w:sz w:val="22"/>
        </w:rPr>
        <w:t>他の補助金</w:t>
      </w:r>
      <w:r w:rsidR="00863B1F" w:rsidRPr="00123A75">
        <w:rPr>
          <w:rFonts w:hint="eastAsia"/>
          <w:sz w:val="22"/>
        </w:rPr>
        <w:t>の対象と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:rsidR="00855ED7" w:rsidRPr="00123A75" w:rsidRDefault="00855ED7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また，県の単独補助金を受給していないことも誓約します。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Pr="000A31AC" w:rsidRDefault="00510D8E" w:rsidP="00A90B32">
      <w:pPr>
        <w:jc w:val="left"/>
      </w:pPr>
    </w:p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A10B96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　令和元年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5520E8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5B3B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5ED7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142D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　正樹</dc:creator>
  <cp:lastModifiedBy>田ノ上　隼人</cp:lastModifiedBy>
  <cp:revision>5</cp:revision>
  <cp:lastPrinted>2019-07-09T07:15:00Z</cp:lastPrinted>
  <dcterms:created xsi:type="dcterms:W3CDTF">2019-07-12T02:22:00Z</dcterms:created>
  <dcterms:modified xsi:type="dcterms:W3CDTF">2019-11-13T11:52:00Z</dcterms:modified>
</cp:coreProperties>
</file>