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EC" w:rsidRDefault="0052699D">
      <w:r>
        <w:rPr>
          <w:rFonts w:hint="eastAsia"/>
        </w:rPr>
        <w:t>（別紙</w:t>
      </w:r>
      <w:bookmarkStart w:id="0" w:name="_GoBack"/>
      <w:bookmarkEnd w:id="0"/>
      <w:r>
        <w:rPr>
          <w:rFonts w:hint="eastAsia"/>
        </w:rPr>
        <w:t>様式２</w:t>
      </w:r>
      <w:r w:rsidR="000B263C">
        <w:rPr>
          <w:rFonts w:hint="eastAsia"/>
        </w:rPr>
        <w:t>）</w:t>
      </w:r>
    </w:p>
    <w:p w:rsidR="000B263C" w:rsidRDefault="000B26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0</wp:posOffset>
                </wp:positionV>
                <wp:extent cx="3505200" cy="209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3.25pt;margin-top:0;width:27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  <w:r w:rsidR="0052699D">
        <w:rPr>
          <w:rFonts w:hint="eastAsia"/>
        </w:rPr>
        <w:t xml:space="preserve"> </w:t>
      </w:r>
      <w:r w:rsidR="0052699D">
        <w:rPr>
          <w:rFonts w:hint="eastAsia"/>
        </w:rPr>
        <w:t>建築物に係る新築工事等（新築・増築・修繕・模様替）</w:t>
      </w:r>
      <w:r w:rsidR="0052699D">
        <w:t xml:space="preserve"> </w:t>
      </w:r>
    </w:p>
    <w:p w:rsidR="000B263C" w:rsidRPr="0052699D" w:rsidRDefault="000B263C"/>
    <w:p w:rsidR="000B263C" w:rsidRDefault="000B263C">
      <w:r>
        <w:rPr>
          <w:rFonts w:hint="eastAsia"/>
        </w:rPr>
        <w:t>１　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912"/>
        <w:gridCol w:w="3506"/>
        <w:gridCol w:w="3732"/>
      </w:tblGrid>
      <w:tr w:rsidR="0052699D" w:rsidRPr="0052699D" w:rsidTr="0052699D">
        <w:trPr>
          <w:trHeight w:val="558"/>
        </w:trPr>
        <w:tc>
          <w:tcPr>
            <w:tcW w:w="433" w:type="dxa"/>
            <w:vMerge w:val="restart"/>
            <w:vAlign w:val="bottom"/>
          </w:tcPr>
          <w:p w:rsidR="0052699D" w:rsidRPr="0052699D" w:rsidRDefault="0052699D" w:rsidP="0052699D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工程ごとの作業内容</w:t>
            </w:r>
            <w:r w:rsidR="0023124D">
              <w:rPr>
                <w:rFonts w:asciiTheme="minorEastAsia" w:hAnsiTheme="minorEastAsia" w:cs="Times New Roman" w:hint="eastAsia"/>
                <w:color w:val="000000"/>
                <w:szCs w:val="21"/>
              </w:rPr>
              <w:t>及</w:t>
            </w: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び解体方法</w:t>
            </w:r>
          </w:p>
          <w:p w:rsidR="0052699D" w:rsidRPr="0023124D" w:rsidRDefault="0052699D" w:rsidP="0023124D">
            <w:pPr>
              <w:snapToGrid w:val="0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52699D" w:rsidRPr="0052699D" w:rsidRDefault="0052699D" w:rsidP="0052699D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  <w:p w:rsidR="0052699D" w:rsidRPr="0052699D" w:rsidRDefault="0052699D" w:rsidP="0052699D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52699D" w:rsidRPr="0052699D" w:rsidRDefault="0052699D" w:rsidP="0052699D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工　　程</w:t>
            </w:r>
          </w:p>
        </w:tc>
        <w:tc>
          <w:tcPr>
            <w:tcW w:w="3506" w:type="dxa"/>
            <w:vAlign w:val="center"/>
          </w:tcPr>
          <w:p w:rsidR="0052699D" w:rsidRPr="0052699D" w:rsidRDefault="0052699D" w:rsidP="0052699D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作　業　内　容</w:t>
            </w:r>
          </w:p>
        </w:tc>
        <w:tc>
          <w:tcPr>
            <w:tcW w:w="3732" w:type="dxa"/>
            <w:vAlign w:val="center"/>
          </w:tcPr>
          <w:p w:rsidR="0052699D" w:rsidRPr="0052699D" w:rsidRDefault="0052699D" w:rsidP="0052699D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分別解体等の方法</w:t>
            </w:r>
          </w:p>
        </w:tc>
      </w:tr>
      <w:tr w:rsidR="0052699D" w:rsidRPr="0052699D" w:rsidTr="0052699D">
        <w:trPr>
          <w:trHeight w:val="857"/>
        </w:trPr>
        <w:tc>
          <w:tcPr>
            <w:tcW w:w="433" w:type="dxa"/>
            <w:vMerge/>
            <w:vAlign w:val="bottom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①造成等</w:t>
            </w:r>
          </w:p>
        </w:tc>
        <w:tc>
          <w:tcPr>
            <w:tcW w:w="3506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造成等の工事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□手作業・機械作業の併用</w:t>
            </w:r>
          </w:p>
        </w:tc>
      </w:tr>
      <w:tr w:rsidR="0052699D" w:rsidRPr="0052699D" w:rsidTr="0052699D">
        <w:trPr>
          <w:trHeight w:val="842"/>
        </w:trPr>
        <w:tc>
          <w:tcPr>
            <w:tcW w:w="433" w:type="dxa"/>
            <w:vMerge/>
            <w:vAlign w:val="bottom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②基礎・</w:t>
            </w:r>
          </w:p>
          <w:p w:rsidR="0052699D" w:rsidRPr="0052699D" w:rsidRDefault="0052699D" w:rsidP="0052699D">
            <w:pPr>
              <w:snapToGrid w:val="0"/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基礎ぐい</w:t>
            </w:r>
          </w:p>
        </w:tc>
        <w:tc>
          <w:tcPr>
            <w:tcW w:w="3506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基礎・基礎ぐい</w:t>
            </w:r>
            <w:proofErr w:type="gramStart"/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の</w:t>
            </w:r>
            <w:proofErr w:type="gramEnd"/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工事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□手作業・機械作業の併用</w:t>
            </w:r>
          </w:p>
        </w:tc>
      </w:tr>
      <w:tr w:rsidR="0052699D" w:rsidRPr="0052699D" w:rsidTr="0052699D">
        <w:trPr>
          <w:trHeight w:val="857"/>
        </w:trPr>
        <w:tc>
          <w:tcPr>
            <w:tcW w:w="433" w:type="dxa"/>
            <w:vMerge/>
            <w:vAlign w:val="bottom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③上部構造部分・</w:t>
            </w:r>
          </w:p>
          <w:p w:rsidR="0052699D" w:rsidRPr="0052699D" w:rsidRDefault="0052699D" w:rsidP="0052699D">
            <w:pPr>
              <w:snapToGrid w:val="0"/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外装</w:t>
            </w:r>
          </w:p>
        </w:tc>
        <w:tc>
          <w:tcPr>
            <w:tcW w:w="3506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上部構造部分・外装の工事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□手作業・機械作業の併用</w:t>
            </w:r>
          </w:p>
        </w:tc>
      </w:tr>
      <w:tr w:rsidR="0052699D" w:rsidRPr="0052699D" w:rsidTr="0052699D">
        <w:trPr>
          <w:trHeight w:val="842"/>
        </w:trPr>
        <w:tc>
          <w:tcPr>
            <w:tcW w:w="433" w:type="dxa"/>
            <w:vMerge/>
            <w:vAlign w:val="bottom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④屋根</w:t>
            </w:r>
          </w:p>
        </w:tc>
        <w:tc>
          <w:tcPr>
            <w:tcW w:w="3506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屋根の工事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□手作業・機械作業の併用</w:t>
            </w:r>
          </w:p>
        </w:tc>
      </w:tr>
      <w:tr w:rsidR="0052699D" w:rsidRPr="0052699D" w:rsidTr="0052699D">
        <w:trPr>
          <w:trHeight w:val="857"/>
        </w:trPr>
        <w:tc>
          <w:tcPr>
            <w:tcW w:w="433" w:type="dxa"/>
            <w:vMerge/>
            <w:vAlign w:val="bottom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⑤建築設備・</w:t>
            </w:r>
          </w:p>
          <w:p w:rsidR="0052699D" w:rsidRPr="0052699D" w:rsidRDefault="0052699D" w:rsidP="0052699D">
            <w:pPr>
              <w:snapToGrid w:val="0"/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内装等</w:t>
            </w:r>
          </w:p>
        </w:tc>
        <w:tc>
          <w:tcPr>
            <w:tcW w:w="3506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建築設備・内装等の工事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□手作業・機械作業の併用</w:t>
            </w:r>
          </w:p>
        </w:tc>
      </w:tr>
      <w:tr w:rsidR="0052699D" w:rsidRPr="0052699D" w:rsidTr="0052699D">
        <w:trPr>
          <w:trHeight w:val="842"/>
        </w:trPr>
        <w:tc>
          <w:tcPr>
            <w:tcW w:w="433" w:type="dxa"/>
            <w:vMerge/>
            <w:vAlign w:val="bottom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⑥その他（　　　　　　）</w:t>
            </w:r>
          </w:p>
        </w:tc>
        <w:tc>
          <w:tcPr>
            <w:tcW w:w="3506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その他の工事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</w:t>
            </w:r>
          </w:p>
          <w:p w:rsidR="0052699D" w:rsidRPr="0052699D" w:rsidRDefault="0052699D" w:rsidP="0052699D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2699D">
              <w:rPr>
                <w:rFonts w:asciiTheme="minorEastAsia" w:hAnsiTheme="minorEastAsia" w:cs="Times New Roman" w:hint="eastAsia"/>
                <w:color w:val="000000"/>
                <w:szCs w:val="21"/>
              </w:rPr>
              <w:t>□手作業・機械作業の併用</w:t>
            </w:r>
          </w:p>
        </w:tc>
      </w:tr>
    </w:tbl>
    <w:p w:rsidR="000B263C" w:rsidRDefault="000B263C" w:rsidP="0052699D">
      <w:pPr>
        <w:ind w:firstLineChars="100" w:firstLine="210"/>
      </w:pPr>
      <w:r>
        <w:rPr>
          <w:rFonts w:hint="eastAsia"/>
        </w:rPr>
        <w:t>（注）・分別解体等の方法については，該当がない場合は記載の必要はない。</w:t>
      </w:r>
    </w:p>
    <w:p w:rsidR="000B263C" w:rsidRPr="000B263C" w:rsidRDefault="000B263C"/>
    <w:p w:rsidR="000B263C" w:rsidRDefault="000B263C">
      <w:pPr>
        <w:rPr>
          <w:u w:val="single"/>
        </w:rPr>
      </w:pPr>
      <w:r>
        <w:rPr>
          <w:rFonts w:hint="eastAsia"/>
        </w:rPr>
        <w:t>２　解体工事に要する費用（直接工事費）</w:t>
      </w:r>
      <w:r w:rsidR="00AD06C9">
        <w:rPr>
          <w:rFonts w:hint="eastAsia"/>
          <w:u w:val="single"/>
        </w:rPr>
        <w:t xml:space="preserve">　　　　　　　</w:t>
      </w:r>
      <w:r w:rsidR="0052699D">
        <w:rPr>
          <w:rFonts w:hint="eastAsia"/>
          <w:u w:val="single"/>
        </w:rPr>
        <w:t xml:space="preserve">　　</w:t>
      </w:r>
    </w:p>
    <w:p w:rsidR="000B263C" w:rsidRPr="0052699D" w:rsidRDefault="000B263C"/>
    <w:p w:rsidR="000B263C" w:rsidRDefault="000B263C">
      <w:r>
        <w:rPr>
          <w:rFonts w:hint="eastAsia"/>
        </w:rPr>
        <w:t>３　再資源化等をする施設の名称及び所在地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67"/>
        <w:gridCol w:w="3626"/>
      </w:tblGrid>
      <w:tr w:rsidR="000B263C" w:rsidRPr="000B263C" w:rsidTr="00B339D5">
        <w:trPr>
          <w:trHeight w:val="373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特定建設資材廃棄物の種類</w:t>
            </w: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施設の名称</w:t>
            </w: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所　　在　　地</w:t>
            </w:r>
          </w:p>
        </w:tc>
      </w:tr>
      <w:tr w:rsidR="000B263C" w:rsidRPr="000B263C" w:rsidTr="00B339D5">
        <w:trPr>
          <w:trHeight w:val="506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B263C" w:rsidRPr="000B263C" w:rsidTr="00B339D5">
        <w:trPr>
          <w:trHeight w:val="556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B263C" w:rsidRPr="000B263C" w:rsidTr="00B339D5">
        <w:trPr>
          <w:trHeight w:val="567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B263C" w:rsidRPr="000B263C" w:rsidTr="00B339D5">
        <w:trPr>
          <w:trHeight w:val="599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0B263C" w:rsidRDefault="000B263C"/>
    <w:p w:rsidR="000B263C" w:rsidRDefault="000B263C">
      <w:pPr>
        <w:rPr>
          <w:u w:val="single"/>
        </w:rPr>
      </w:pPr>
      <w:r>
        <w:rPr>
          <w:rFonts w:hint="eastAsia"/>
        </w:rPr>
        <w:t>４　再資源化等に要する費用（直接工事費）</w:t>
      </w:r>
      <w:r>
        <w:rPr>
          <w:rFonts w:hint="eastAsia"/>
          <w:u w:val="single"/>
        </w:rPr>
        <w:t xml:space="preserve">　　　　　　　　　　　　　　円（税抜き）</w:t>
      </w:r>
    </w:p>
    <w:p w:rsidR="000B263C" w:rsidRDefault="000B263C">
      <w:r>
        <w:rPr>
          <w:rFonts w:hint="eastAsia"/>
        </w:rPr>
        <w:t xml:space="preserve">　（注）・運搬費を含む。</w:t>
      </w:r>
    </w:p>
    <w:p w:rsidR="000B263C" w:rsidRPr="000B263C" w:rsidRDefault="000B263C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・金額は受注者の見積金額</w:t>
      </w:r>
    </w:p>
    <w:sectPr w:rsidR="000B263C" w:rsidRPr="000B263C" w:rsidSect="000B26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3C"/>
    <w:rsid w:val="000113B2"/>
    <w:rsid w:val="000138AA"/>
    <w:rsid w:val="00033895"/>
    <w:rsid w:val="00051D98"/>
    <w:rsid w:val="00064A2B"/>
    <w:rsid w:val="00081397"/>
    <w:rsid w:val="000846EE"/>
    <w:rsid w:val="000B263C"/>
    <w:rsid w:val="00137129"/>
    <w:rsid w:val="001376B7"/>
    <w:rsid w:val="00141A03"/>
    <w:rsid w:val="00163E33"/>
    <w:rsid w:val="001958CA"/>
    <w:rsid w:val="001D4656"/>
    <w:rsid w:val="001E622F"/>
    <w:rsid w:val="002073CA"/>
    <w:rsid w:val="0023124D"/>
    <w:rsid w:val="00250E7C"/>
    <w:rsid w:val="00262594"/>
    <w:rsid w:val="0028257E"/>
    <w:rsid w:val="0028287C"/>
    <w:rsid w:val="002A621C"/>
    <w:rsid w:val="002E7C6F"/>
    <w:rsid w:val="002F1C72"/>
    <w:rsid w:val="00390EE1"/>
    <w:rsid w:val="003F7657"/>
    <w:rsid w:val="004562DB"/>
    <w:rsid w:val="00480BCC"/>
    <w:rsid w:val="004D58AC"/>
    <w:rsid w:val="004F5EC2"/>
    <w:rsid w:val="0050012F"/>
    <w:rsid w:val="0051085E"/>
    <w:rsid w:val="005152D2"/>
    <w:rsid w:val="00520E7A"/>
    <w:rsid w:val="0052699D"/>
    <w:rsid w:val="00535209"/>
    <w:rsid w:val="005B3B9A"/>
    <w:rsid w:val="005B6A30"/>
    <w:rsid w:val="006061C8"/>
    <w:rsid w:val="00606338"/>
    <w:rsid w:val="00611B27"/>
    <w:rsid w:val="00621DF8"/>
    <w:rsid w:val="00650A0D"/>
    <w:rsid w:val="00671DE6"/>
    <w:rsid w:val="006E7883"/>
    <w:rsid w:val="00743BEE"/>
    <w:rsid w:val="00753C63"/>
    <w:rsid w:val="007A265F"/>
    <w:rsid w:val="007A5DEC"/>
    <w:rsid w:val="007A5DF8"/>
    <w:rsid w:val="007D5A2C"/>
    <w:rsid w:val="007F1A8C"/>
    <w:rsid w:val="008041A4"/>
    <w:rsid w:val="0080499C"/>
    <w:rsid w:val="0080579F"/>
    <w:rsid w:val="0082278F"/>
    <w:rsid w:val="00832F16"/>
    <w:rsid w:val="00843CEE"/>
    <w:rsid w:val="00866415"/>
    <w:rsid w:val="008667B1"/>
    <w:rsid w:val="008A2008"/>
    <w:rsid w:val="008B4A82"/>
    <w:rsid w:val="008C637D"/>
    <w:rsid w:val="008E1BB7"/>
    <w:rsid w:val="008F35F9"/>
    <w:rsid w:val="008F3C1B"/>
    <w:rsid w:val="00935578"/>
    <w:rsid w:val="0094162A"/>
    <w:rsid w:val="00974F2C"/>
    <w:rsid w:val="009B0DE5"/>
    <w:rsid w:val="009B5DB5"/>
    <w:rsid w:val="009D7E98"/>
    <w:rsid w:val="009E34C3"/>
    <w:rsid w:val="00A12ADF"/>
    <w:rsid w:val="00A64EDA"/>
    <w:rsid w:val="00AD06C9"/>
    <w:rsid w:val="00AF06D6"/>
    <w:rsid w:val="00B044BD"/>
    <w:rsid w:val="00B261AD"/>
    <w:rsid w:val="00B339D5"/>
    <w:rsid w:val="00B37642"/>
    <w:rsid w:val="00B83D85"/>
    <w:rsid w:val="00BA326D"/>
    <w:rsid w:val="00BB213B"/>
    <w:rsid w:val="00BE526C"/>
    <w:rsid w:val="00C046BA"/>
    <w:rsid w:val="00C15C91"/>
    <w:rsid w:val="00C818EB"/>
    <w:rsid w:val="00CA30EB"/>
    <w:rsid w:val="00CB5168"/>
    <w:rsid w:val="00CD1172"/>
    <w:rsid w:val="00CD3661"/>
    <w:rsid w:val="00D12E1B"/>
    <w:rsid w:val="00D6269F"/>
    <w:rsid w:val="00D713BB"/>
    <w:rsid w:val="00D768CE"/>
    <w:rsid w:val="00DC558B"/>
    <w:rsid w:val="00E275EC"/>
    <w:rsid w:val="00E60670"/>
    <w:rsid w:val="00E82C3F"/>
    <w:rsid w:val="00EA06CC"/>
    <w:rsid w:val="00EB3049"/>
    <w:rsid w:val="00EC33EA"/>
    <w:rsid w:val="00ED0D36"/>
    <w:rsid w:val="00EF6146"/>
    <w:rsid w:val="00F20557"/>
    <w:rsid w:val="00F46771"/>
    <w:rsid w:val="00F6212C"/>
    <w:rsid w:val="00F75B5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和賀　麻美子</dc:creator>
  <cp:lastModifiedBy>和賀　麻美子</cp:lastModifiedBy>
  <cp:revision>5</cp:revision>
  <cp:lastPrinted>2017-04-24T07:11:00Z</cp:lastPrinted>
  <dcterms:created xsi:type="dcterms:W3CDTF">2017-04-24T07:04:00Z</dcterms:created>
  <dcterms:modified xsi:type="dcterms:W3CDTF">2018-02-26T06:15:00Z</dcterms:modified>
</cp:coreProperties>
</file>