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C4" w:rsidRPr="00E81EC4" w:rsidRDefault="00E81EC4" w:rsidP="00E81EC4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81EC4">
        <w:rPr>
          <w:rFonts w:ascii="Times New Roman" w:hAnsi="Times New Roman" w:cs="ＭＳ 明朝" w:hint="eastAsia"/>
          <w:color w:val="000000"/>
          <w:kern w:val="0"/>
          <w:sz w:val="24"/>
        </w:rPr>
        <w:t>様式第５８の２（第８１条関係）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事　業　承　継　証　明　書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>
        <w:rPr>
          <w:rFonts w:ascii="Times New Roman" w:hAnsi="Times New Roman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1B4E52" w:rsidP="001B4E52">
      <w:pPr>
        <w:wordWrap w:val="0"/>
        <w:overflowPunct w:val="0"/>
        <w:adjustRightInd w:val="0"/>
        <w:ind w:right="1024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被承継者</w:t>
      </w:r>
      <w:r w:rsidR="004173C6" w:rsidRPr="006558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住所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</w:p>
    <w:p w:rsidR="004173C6" w:rsidRPr="00855A50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1B4E52">
      <w:pPr>
        <w:overflowPunct w:val="0"/>
        <w:adjustRightInd w:val="0"/>
        <w:ind w:firstLineChars="2250" w:firstLine="576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4173C6" w:rsidRPr="006558AF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FE61F2">
      <w:pPr>
        <w:overflowPunct w:val="0"/>
        <w:adjustRightInd w:val="0"/>
        <w:ind w:firstLineChars="1800" w:firstLine="4608"/>
        <w:jc w:val="lef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承継者</w:t>
      </w:r>
      <w:r w:rsidR="00FE61F2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1B4E5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4E52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173C6" w:rsidRPr="006558AF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1B4E5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4173C6" w:rsidRPr="00023D81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ind w:left="384" w:hangingChars="150" w:hanging="384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　</w:t>
      </w:r>
      <w:r w:rsidRPr="00D7021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上記の者の間で分割によって下記の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96621428"/>
          <w:placeholder>
            <w:docPart w:val="1D5363C25C65410FA46C8869CAB858E8"/>
          </w:placeholder>
          <w:dropDownList>
            <w:listItem w:displayText="適正計量管理事業所" w:value="適正計量管理事業所"/>
            <w:listItem w:displayText="計量証明の事業" w:value="計量証明の事業"/>
          </w:dropDownList>
        </w:sdtPr>
        <w:sdtEndPr/>
        <w:sdtContent>
          <w:r w:rsidR="00FE61F2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適正計量管理事業所</w:t>
          </w:r>
        </w:sdtContent>
      </w:sdt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の事業の全部の承継が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日にありましたことを証明します。</w:t>
      </w:r>
    </w:p>
    <w:p w:rsidR="004173C6" w:rsidRPr="004173C6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4173C6" w:rsidRPr="00FE61F2" w:rsidRDefault="001B4E52" w:rsidP="00FE61F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0FEC1DCD60C2447FAC6E36030002F414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FE61F2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指定</w:t>
          </w:r>
        </w:sdtContent>
      </w:sdt>
      <w:r w:rsidR="00FE61F2">
        <w:rPr>
          <w:rFonts w:ascii="Times New Roman" w:hAnsi="Times New Roman" w:cs="ＭＳ 明朝" w:hint="eastAsia"/>
          <w:color w:val="000000"/>
          <w:kern w:val="0"/>
          <w:sz w:val="24"/>
        </w:rPr>
        <w:t>の年月日及び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1346832805"/>
          <w:placeholder>
            <w:docPart w:val="1F89B88B84F24E75BBDE06005C6F76F3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FE61F2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指定</w:t>
          </w:r>
        </w:sdtContent>
      </w:sdt>
      <w:r w:rsidR="004173C6" w:rsidRPr="00D70219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4173C6" w:rsidRPr="00FE61F2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216581603"/>
          <w:placeholder>
            <w:docPart w:val="13ED89BC0E324374A10E7D3F58028F9F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FE61F2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指定</w:t>
          </w:r>
        </w:sdtContent>
      </w:sdt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を受けた者の氏名又は名称及び住所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　工場又は事業場等の所在地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E81EC4" w:rsidRDefault="004173C6" w:rsidP="004173C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１　用紙の大きさは、日本産業</w:t>
      </w: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Pr="00D70219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４とすること。</w:t>
      </w:r>
    </w:p>
    <w:p w:rsidR="00254954" w:rsidRPr="004173C6" w:rsidRDefault="000107CE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id w:val="658111843"/>
          <w:lock w:val="sdtLocked"/>
          <w:placeholder>
            <w:docPart w:val="98E59FD2AB0F4FEDAF7EB218276E2D1B"/>
          </w:placeholder>
          <w:dropDownList>
            <w:listItem w:displayText="２　計量証明事業者にあっては、第1項として事業の区分を記載すること。" w:value="２　計量証明事業者にあっては、第1項として事業の区分を記載すること。"/>
            <w:listItem w:displayText="　　" w:value="　　"/>
          </w:dropDownList>
        </w:sdtPr>
        <w:sdtEndPr/>
        <w:sdtContent>
          <w:r w:rsidR="00A338BD"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 xml:space="preserve">　　</w:t>
          </w:r>
        </w:sdtContent>
      </w:sdt>
    </w:p>
    <w:sectPr w:rsidR="00254954" w:rsidRPr="004173C6" w:rsidSect="00E81EC4">
      <w:headerReference w:type="default" r:id="rId6"/>
      <w:footerReference w:type="default" r:id="rId7"/>
      <w:pgSz w:w="11906" w:h="16838"/>
      <w:pgMar w:top="1418" w:right="1226" w:bottom="1700" w:left="1228" w:header="720" w:footer="720" w:gutter="0"/>
      <w:pgNumType w:start="1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F2" w:rsidRDefault="00FE61F2">
      <w:r>
        <w:separator/>
      </w:r>
    </w:p>
  </w:endnote>
  <w:endnote w:type="continuationSeparator" w:id="0">
    <w:p w:rsidR="00FE61F2" w:rsidRDefault="00F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F2" w:rsidRDefault="00FE61F2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F2" w:rsidRDefault="00FE61F2">
      <w:r>
        <w:separator/>
      </w:r>
    </w:p>
  </w:footnote>
  <w:footnote w:type="continuationSeparator" w:id="0">
    <w:p w:rsidR="00FE61F2" w:rsidRDefault="00FE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F2" w:rsidRDefault="00FE61F2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107CE"/>
    <w:rsid w:val="000A4074"/>
    <w:rsid w:val="001B4E52"/>
    <w:rsid w:val="00254954"/>
    <w:rsid w:val="004173C6"/>
    <w:rsid w:val="00441BAB"/>
    <w:rsid w:val="006057A4"/>
    <w:rsid w:val="00772871"/>
    <w:rsid w:val="008A3E55"/>
    <w:rsid w:val="00924E82"/>
    <w:rsid w:val="00952829"/>
    <w:rsid w:val="00A338BD"/>
    <w:rsid w:val="00B54E52"/>
    <w:rsid w:val="00C8332A"/>
    <w:rsid w:val="00D07349"/>
    <w:rsid w:val="00E81EC4"/>
    <w:rsid w:val="00FD03C5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B90AF-9664-410C-B82A-1B942B2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1F2"/>
    <w:rPr>
      <w:color w:val="808080"/>
    </w:rPr>
  </w:style>
  <w:style w:type="table" w:styleId="a4">
    <w:name w:val="Table Grid"/>
    <w:basedOn w:val="a1"/>
    <w:uiPriority w:val="39"/>
    <w:rsid w:val="00FE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C1DCD60C2447FAC6E36030002F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B47F5-24D8-4170-B0C5-A29512C24A76}"/>
      </w:docPartPr>
      <w:docPartBody>
        <w:p w:rsidR="00B971B2" w:rsidRDefault="00B971B2" w:rsidP="00B971B2">
          <w:pPr>
            <w:pStyle w:val="0FEC1DCD60C2447FAC6E36030002F414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ED89BC0E324374A10E7D3F58028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CFD50C-C54B-4141-91AF-5DEBC7EEE105}"/>
      </w:docPartPr>
      <w:docPartBody>
        <w:p w:rsidR="00B971B2" w:rsidRDefault="00B971B2" w:rsidP="00B971B2">
          <w:pPr>
            <w:pStyle w:val="13ED89BC0E324374A10E7D3F58028F9F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89B88B84F24E75BBDE06005C6F7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F84D84-1CBD-4D0D-AB26-DE9E3D547796}"/>
      </w:docPartPr>
      <w:docPartBody>
        <w:p w:rsidR="00B971B2" w:rsidRDefault="00B971B2" w:rsidP="00B971B2">
          <w:pPr>
            <w:pStyle w:val="1F89B88B84F24E75BBDE06005C6F76F3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5363C25C65410FA46C8869CAB85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F22099-5A48-4B24-8D13-F9077CD6E174}"/>
      </w:docPartPr>
      <w:docPartBody>
        <w:p w:rsidR="00B971B2" w:rsidRDefault="00B971B2" w:rsidP="00B971B2">
          <w:pPr>
            <w:pStyle w:val="1D5363C25C65410FA46C8869CAB858E8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E59FD2AB0F4FEDAF7EB218276E2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7DE63-35F3-4E67-A8A0-15FE07D678E8}"/>
      </w:docPartPr>
      <w:docPartBody>
        <w:p w:rsidR="00B51CD9" w:rsidRDefault="005A2F8D" w:rsidP="005A2F8D">
          <w:pPr>
            <w:pStyle w:val="98E59FD2AB0F4FEDAF7EB218276E2D1B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2"/>
    <w:rsid w:val="005A2F8D"/>
    <w:rsid w:val="00B51CD9"/>
    <w:rsid w:val="00B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F8D"/>
    <w:rPr>
      <w:color w:val="808080"/>
    </w:rPr>
  </w:style>
  <w:style w:type="paragraph" w:customStyle="1" w:styleId="9F81F28744E84C19810EEF03DE13B91F">
    <w:name w:val="9F81F28744E84C19810EEF03DE13B91F"/>
    <w:rsid w:val="00B971B2"/>
    <w:pPr>
      <w:widowControl w:val="0"/>
      <w:jc w:val="both"/>
    </w:pPr>
  </w:style>
  <w:style w:type="paragraph" w:customStyle="1" w:styleId="9F81F28744E84C19810EEF03DE13B91F1">
    <w:name w:val="9F81F28744E84C19810EEF03DE13B91F1"/>
    <w:rsid w:val="00B971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2647A4686DF44F1AA4E6A6ABFA02DFB">
    <w:name w:val="A2647A4686DF44F1AA4E6A6ABFA02DFB"/>
    <w:rsid w:val="00B971B2"/>
    <w:pPr>
      <w:widowControl w:val="0"/>
      <w:jc w:val="both"/>
    </w:pPr>
  </w:style>
  <w:style w:type="paragraph" w:customStyle="1" w:styleId="58E5B02C62BD4BF1B635DC197AE680E7">
    <w:name w:val="58E5B02C62BD4BF1B635DC197AE680E7"/>
    <w:rsid w:val="00B971B2"/>
    <w:pPr>
      <w:widowControl w:val="0"/>
      <w:jc w:val="both"/>
    </w:pPr>
  </w:style>
  <w:style w:type="paragraph" w:customStyle="1" w:styleId="0FEC1DCD60C2447FAC6E36030002F414">
    <w:name w:val="0FEC1DCD60C2447FAC6E36030002F414"/>
    <w:rsid w:val="00B971B2"/>
    <w:pPr>
      <w:widowControl w:val="0"/>
      <w:jc w:val="both"/>
    </w:pPr>
  </w:style>
  <w:style w:type="paragraph" w:customStyle="1" w:styleId="13ED89BC0E324374A10E7D3F58028F9F">
    <w:name w:val="13ED89BC0E324374A10E7D3F58028F9F"/>
    <w:rsid w:val="00B971B2"/>
    <w:pPr>
      <w:widowControl w:val="0"/>
      <w:jc w:val="both"/>
    </w:pPr>
  </w:style>
  <w:style w:type="paragraph" w:customStyle="1" w:styleId="1F89B88B84F24E75BBDE06005C6F76F3">
    <w:name w:val="1F89B88B84F24E75BBDE06005C6F76F3"/>
    <w:rsid w:val="00B971B2"/>
    <w:pPr>
      <w:widowControl w:val="0"/>
      <w:jc w:val="both"/>
    </w:pPr>
  </w:style>
  <w:style w:type="paragraph" w:customStyle="1" w:styleId="1D5363C25C65410FA46C8869CAB858E8">
    <w:name w:val="1D5363C25C65410FA46C8869CAB858E8"/>
    <w:rsid w:val="00B971B2"/>
    <w:pPr>
      <w:widowControl w:val="0"/>
      <w:jc w:val="both"/>
    </w:pPr>
  </w:style>
  <w:style w:type="paragraph" w:customStyle="1" w:styleId="98E59FD2AB0F4FEDAF7EB218276E2D1B">
    <w:name w:val="98E59FD2AB0F4FEDAF7EB218276E2D1B"/>
    <w:rsid w:val="005A2F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様式第５８の２（第８１条関係）</vt:lpstr>
      <vt:lpstr>様式第５８の２（第８１条関係）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様式第５８の２（第８１条関係）</dc:title>
  <dc:subject/>
  <dc:creator>junichi</dc:creator>
  <cp:keywords/>
  <dc:description/>
  <cp:lastModifiedBy>遊佐　颯</cp:lastModifiedBy>
  <cp:revision>4</cp:revision>
  <cp:lastPrinted>2008-09-26T02:58:00Z</cp:lastPrinted>
  <dcterms:created xsi:type="dcterms:W3CDTF">2025-01-17T06:56:00Z</dcterms:created>
  <dcterms:modified xsi:type="dcterms:W3CDTF">2025-01-17T07:07:00Z</dcterms:modified>
</cp:coreProperties>
</file>