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D53E1" w14:textId="730A2E3E" w:rsidR="005F0681" w:rsidRPr="007F7A23" w:rsidRDefault="008550CE" w:rsidP="003C0A94">
      <w:pPr>
        <w:rPr>
          <w:rFonts w:ascii="BIZ UDゴシック" w:eastAsia="BIZ UDゴシック" w:hAnsi="BIZ UDゴシック"/>
        </w:rPr>
      </w:pPr>
      <w:r>
        <w:rPr>
          <w:rFonts w:ascii="BIZ UDゴシック" w:eastAsia="BIZ UDゴシック" w:hAnsi="BIZ UDゴシック" w:hint="eastAsia"/>
          <w:sz w:val="24"/>
        </w:rPr>
        <w:t>別添</w:t>
      </w:r>
      <w:r w:rsidR="00265ADA">
        <w:rPr>
          <w:rFonts w:ascii="BIZ UDゴシック" w:eastAsia="BIZ UDゴシック" w:hAnsi="BIZ UDゴシック" w:hint="eastAsia"/>
          <w:sz w:val="24"/>
        </w:rPr>
        <w:t>1-3</w:t>
      </w:r>
      <w:r w:rsidR="005F0681" w:rsidRPr="007F7A23">
        <w:rPr>
          <w:rFonts w:ascii="BIZ UDゴシック" w:eastAsia="BIZ UDゴシック" w:hAnsi="BIZ UDゴシック" w:hint="eastAsia"/>
          <w:sz w:val="24"/>
        </w:rPr>
        <w:t xml:space="preserve">　</w:t>
      </w:r>
      <w:r w:rsidR="006261DF" w:rsidRPr="007F7A23">
        <w:rPr>
          <w:rFonts w:ascii="BIZ UDゴシック" w:eastAsia="BIZ UDゴシック" w:hAnsi="BIZ UDゴシック" w:hint="eastAsia"/>
          <w:sz w:val="24"/>
        </w:rPr>
        <w:t>特定調達品目</w:t>
      </w:r>
      <w:r w:rsidR="00265ADA">
        <w:rPr>
          <w:rFonts w:ascii="BIZ UDゴシック" w:eastAsia="BIZ UDゴシック" w:hAnsi="BIZ UDゴシック" w:hint="eastAsia"/>
          <w:sz w:val="24"/>
        </w:rPr>
        <w:t>一覧</w:t>
      </w:r>
      <w:r w:rsidR="00441FCD" w:rsidRPr="007F7A23">
        <w:rPr>
          <w:rFonts w:ascii="BIZ UDゴシック" w:eastAsia="BIZ UDゴシック" w:hAnsi="BIZ UDゴシック" w:hint="eastAsia"/>
          <w:sz w:val="24"/>
        </w:rPr>
        <w:t>（22分類</w:t>
      </w:r>
      <w:r w:rsidR="0076520B">
        <w:rPr>
          <w:rFonts w:ascii="BIZ UDゴシック" w:eastAsia="BIZ UDゴシック" w:hAnsi="BIZ UDゴシック"/>
          <w:sz w:val="24"/>
        </w:rPr>
        <w:t>288</w:t>
      </w:r>
      <w:r w:rsidR="00441FCD" w:rsidRPr="007F7A23">
        <w:rPr>
          <w:rFonts w:ascii="BIZ UDゴシック" w:eastAsia="BIZ UDゴシック" w:hAnsi="BIZ UDゴシック" w:hint="eastAsia"/>
          <w:sz w:val="24"/>
        </w:rPr>
        <w:t>品目）</w:t>
      </w:r>
    </w:p>
    <w:p w14:paraId="42F79C1B" w14:textId="77777777" w:rsidR="00D9081C" w:rsidRPr="007F7A23" w:rsidRDefault="00D9081C" w:rsidP="003C0A94">
      <w:pPr>
        <w:ind w:firstLineChars="100" w:firstLine="210"/>
        <w:rPr>
          <w:rFonts w:ascii="BIZ UD明朝 Medium" w:eastAsia="BIZ UD明朝 Medium" w:hAnsi="BIZ UD明朝 Medium"/>
        </w:rPr>
      </w:pPr>
      <w:r w:rsidRPr="007F7A23">
        <w:rPr>
          <w:rFonts w:ascii="BIZ UD明朝 Medium" w:eastAsia="BIZ UD明朝 Medium" w:hAnsi="BIZ UD明朝 Medium" w:hint="eastAsia"/>
        </w:rPr>
        <w:t>本計画における特定調達品目は</w:t>
      </w:r>
      <w:r w:rsidR="00726CD7" w:rsidRPr="007F7A23">
        <w:rPr>
          <w:rFonts w:ascii="BIZ UD明朝 Medium" w:eastAsia="BIZ UD明朝 Medium" w:hAnsi="BIZ UD明朝 Medium" w:hint="eastAsia"/>
        </w:rPr>
        <w:t>、</w:t>
      </w:r>
      <w:r w:rsidRPr="007F7A23">
        <w:rPr>
          <w:rFonts w:ascii="BIZ UD明朝 Medium" w:eastAsia="BIZ UD明朝 Medium" w:hAnsi="BIZ UD明朝 Medium" w:hint="eastAsia"/>
        </w:rPr>
        <w:t>以下のとおりです。</w:t>
      </w:r>
    </w:p>
    <w:p w14:paraId="302C8895" w14:textId="77777777" w:rsidR="007A5B56" w:rsidRPr="007F7A23" w:rsidRDefault="00D9081C" w:rsidP="003C0A94">
      <w:pPr>
        <w:rPr>
          <w:rFonts w:ascii="BIZ UD明朝 Medium" w:eastAsia="BIZ UD明朝 Medium" w:hAnsi="BIZ UD明朝 Medium"/>
        </w:rPr>
      </w:pPr>
      <w:r w:rsidRPr="007F7A23">
        <w:rPr>
          <w:rFonts w:ascii="BIZ UD明朝 Medium" w:eastAsia="BIZ UD明朝 Medium" w:hAnsi="BIZ UD明朝 Medium" w:hint="eastAsia"/>
        </w:rPr>
        <w:t xml:space="preserve">　※「単位」は</w:t>
      </w:r>
      <w:r w:rsidR="00726CD7" w:rsidRPr="007F7A23">
        <w:rPr>
          <w:rFonts w:ascii="BIZ UD明朝 Medium" w:eastAsia="BIZ UD明朝 Medium" w:hAnsi="BIZ UD明朝 Medium" w:hint="eastAsia"/>
        </w:rPr>
        <w:t>、</w:t>
      </w:r>
      <w:r w:rsidRPr="007F7A23">
        <w:rPr>
          <w:rFonts w:ascii="BIZ UD明朝 Medium" w:eastAsia="BIZ UD明朝 Medium" w:hAnsi="BIZ UD明朝 Medium" w:hint="eastAsia"/>
        </w:rPr>
        <w:t>調達実績を集計する際の単位を示しています。</w:t>
      </w:r>
    </w:p>
    <w:p w14:paraId="37809A17" w14:textId="77777777" w:rsidR="00D9081C" w:rsidRPr="007F7A23" w:rsidRDefault="00D9081C" w:rsidP="003C0A94">
      <w:pPr>
        <w:rPr>
          <w:rFonts w:ascii="BIZ UD明朝 Medium" w:eastAsia="BIZ UD明朝 Medium" w:hAnsi="BIZ UD明朝 Medium"/>
        </w:rPr>
      </w:pPr>
    </w:p>
    <w:p w14:paraId="5BA435A7" w14:textId="77777777" w:rsidR="007A5B56" w:rsidRPr="00406A28" w:rsidRDefault="007A5B56" w:rsidP="003C0A94">
      <w:pPr>
        <w:rPr>
          <w:rFonts w:ascii="BIZ UDゴシック" w:eastAsia="BIZ UDゴシック" w:hAnsi="BIZ UDゴシック"/>
        </w:rPr>
      </w:pPr>
      <w:r w:rsidRPr="00406A28">
        <w:rPr>
          <w:rFonts w:ascii="BIZ UDゴシック" w:eastAsia="BIZ UDゴシック" w:hAnsi="BIZ UDゴシック" w:hint="eastAsia"/>
        </w:rPr>
        <w:t>１　紙類</w:t>
      </w:r>
    </w:p>
    <w:tbl>
      <w:tblPr>
        <w:tblW w:w="9497" w:type="dxa"/>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2" w:type="dxa"/>
        </w:tblCellMar>
        <w:tblLook w:val="0000" w:firstRow="0" w:lastRow="0" w:firstColumn="0" w:lastColumn="0" w:noHBand="0" w:noVBand="0"/>
      </w:tblPr>
      <w:tblGrid>
        <w:gridCol w:w="709"/>
        <w:gridCol w:w="7512"/>
        <w:gridCol w:w="1276"/>
      </w:tblGrid>
      <w:tr w:rsidR="001213A6" w:rsidRPr="007F7A23" w14:paraId="0C8875F7" w14:textId="77777777" w:rsidTr="001213A6">
        <w:trPr>
          <w:trHeight w:val="283"/>
        </w:trPr>
        <w:tc>
          <w:tcPr>
            <w:tcW w:w="709" w:type="dxa"/>
            <w:shd w:val="clear" w:color="auto" w:fill="DBE5F1" w:themeFill="accent1" w:themeFillTint="33"/>
            <w:vAlign w:val="center"/>
          </w:tcPr>
          <w:p w14:paraId="45AB2494" w14:textId="77777777" w:rsidR="001213A6" w:rsidRPr="007F7A23" w:rsidRDefault="001213A6"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物品</w:t>
            </w:r>
          </w:p>
          <w:p w14:paraId="51A72498" w14:textId="77777777" w:rsidR="001213A6" w:rsidRPr="007F7A23" w:rsidRDefault="001213A6"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番号</w:t>
            </w:r>
          </w:p>
        </w:tc>
        <w:tc>
          <w:tcPr>
            <w:tcW w:w="7512" w:type="dxa"/>
            <w:shd w:val="clear" w:color="auto" w:fill="DBE5F1" w:themeFill="accent1" w:themeFillTint="33"/>
            <w:vAlign w:val="center"/>
          </w:tcPr>
          <w:p w14:paraId="1433CB77" w14:textId="77777777" w:rsidR="001213A6" w:rsidRPr="007F7A23" w:rsidRDefault="001213A6"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特　定　調　達　品　目</w:t>
            </w:r>
          </w:p>
        </w:tc>
        <w:tc>
          <w:tcPr>
            <w:tcW w:w="1276" w:type="dxa"/>
            <w:shd w:val="clear" w:color="auto" w:fill="DBE5F1" w:themeFill="accent1" w:themeFillTint="33"/>
            <w:vAlign w:val="center"/>
          </w:tcPr>
          <w:p w14:paraId="22114B74" w14:textId="77777777" w:rsidR="001213A6" w:rsidRPr="007F7A23" w:rsidRDefault="001213A6"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単　位</w:t>
            </w:r>
          </w:p>
        </w:tc>
      </w:tr>
      <w:tr w:rsidR="001213A6" w:rsidRPr="007F7A23" w14:paraId="6E0354E4" w14:textId="77777777" w:rsidTr="001213A6">
        <w:trPr>
          <w:trHeight w:val="283"/>
        </w:trPr>
        <w:tc>
          <w:tcPr>
            <w:tcW w:w="709" w:type="dxa"/>
            <w:vAlign w:val="center"/>
          </w:tcPr>
          <w:p w14:paraId="6A222985" w14:textId="77777777" w:rsidR="001213A6" w:rsidRPr="007F7A23" w:rsidRDefault="001213A6"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szCs w:val="21"/>
              </w:rPr>
              <w:t>1</w:t>
            </w:r>
          </w:p>
        </w:tc>
        <w:tc>
          <w:tcPr>
            <w:tcW w:w="7512" w:type="dxa"/>
            <w:vAlign w:val="center"/>
          </w:tcPr>
          <w:p w14:paraId="3B9FB446" w14:textId="77777777" w:rsidR="001213A6" w:rsidRPr="007F7A23" w:rsidRDefault="001213A6"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コピー用紙</w:t>
            </w:r>
          </w:p>
        </w:tc>
        <w:tc>
          <w:tcPr>
            <w:tcW w:w="1276" w:type="dxa"/>
            <w:vAlign w:val="center"/>
          </w:tcPr>
          <w:p w14:paraId="78D3BCEA" w14:textId="77777777" w:rsidR="001213A6" w:rsidRPr="007F7A23" w:rsidRDefault="001213A6"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枚</w:t>
            </w:r>
          </w:p>
        </w:tc>
      </w:tr>
      <w:tr w:rsidR="001213A6" w:rsidRPr="007F7A23" w14:paraId="2BDD29DE" w14:textId="77777777" w:rsidTr="001213A6">
        <w:trPr>
          <w:trHeight w:val="283"/>
        </w:trPr>
        <w:tc>
          <w:tcPr>
            <w:tcW w:w="709" w:type="dxa"/>
            <w:vAlign w:val="center"/>
          </w:tcPr>
          <w:p w14:paraId="10DCA0A6" w14:textId="77777777" w:rsidR="001213A6" w:rsidRPr="007F7A23" w:rsidRDefault="001213A6"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szCs w:val="21"/>
              </w:rPr>
              <w:t>2</w:t>
            </w:r>
          </w:p>
        </w:tc>
        <w:tc>
          <w:tcPr>
            <w:tcW w:w="7512" w:type="dxa"/>
            <w:vAlign w:val="center"/>
          </w:tcPr>
          <w:p w14:paraId="7B0BB07B" w14:textId="77777777" w:rsidR="001213A6" w:rsidRPr="007F7A23" w:rsidRDefault="001213A6"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フォーム用紙</w:t>
            </w:r>
          </w:p>
        </w:tc>
        <w:tc>
          <w:tcPr>
            <w:tcW w:w="1276" w:type="dxa"/>
            <w:vAlign w:val="center"/>
          </w:tcPr>
          <w:p w14:paraId="0A7E5706" w14:textId="77777777" w:rsidR="001213A6" w:rsidRPr="007F7A23" w:rsidRDefault="001213A6"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枚</w:t>
            </w:r>
          </w:p>
        </w:tc>
      </w:tr>
      <w:tr w:rsidR="001213A6" w:rsidRPr="007F7A23" w14:paraId="5EA2BEB8" w14:textId="77777777" w:rsidTr="001213A6">
        <w:trPr>
          <w:trHeight w:val="283"/>
        </w:trPr>
        <w:tc>
          <w:tcPr>
            <w:tcW w:w="709" w:type="dxa"/>
            <w:vAlign w:val="center"/>
          </w:tcPr>
          <w:p w14:paraId="5E9BF553" w14:textId="77777777" w:rsidR="001213A6" w:rsidRPr="007F7A23" w:rsidRDefault="001213A6"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szCs w:val="21"/>
              </w:rPr>
              <w:t>3</w:t>
            </w:r>
          </w:p>
        </w:tc>
        <w:tc>
          <w:tcPr>
            <w:tcW w:w="7512" w:type="dxa"/>
            <w:vAlign w:val="center"/>
          </w:tcPr>
          <w:p w14:paraId="201F5C87" w14:textId="77777777" w:rsidR="001213A6" w:rsidRPr="007F7A23" w:rsidRDefault="001213A6" w:rsidP="003C0A94">
            <w:pPr>
              <w:suppressAutoHyphens/>
              <w:autoSpaceDE w:val="0"/>
              <w:autoSpaceDN w:val="0"/>
              <w:rPr>
                <w:rFonts w:ascii="BIZ UD明朝 Medium" w:eastAsia="BIZ UD明朝 Medium" w:hAnsi="BIZ UD明朝 Medium" w:cs="ＭＳ 明朝"/>
                <w:spacing w:val="-8"/>
                <w:szCs w:val="21"/>
              </w:rPr>
            </w:pPr>
            <w:r w:rsidRPr="007F7A23">
              <w:rPr>
                <w:rFonts w:ascii="BIZ UD明朝 Medium" w:eastAsia="BIZ UD明朝 Medium" w:hAnsi="BIZ UD明朝 Medium" w:cs="ＭＳ 明朝" w:hint="eastAsia"/>
                <w:spacing w:val="-8"/>
                <w:szCs w:val="21"/>
              </w:rPr>
              <w:t>インクジェットカラープリンター用塗工紙</w:t>
            </w:r>
          </w:p>
        </w:tc>
        <w:tc>
          <w:tcPr>
            <w:tcW w:w="1276" w:type="dxa"/>
            <w:vAlign w:val="center"/>
          </w:tcPr>
          <w:p w14:paraId="6E2D65AE" w14:textId="77777777" w:rsidR="001213A6" w:rsidRPr="007F7A23" w:rsidRDefault="001213A6"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枚</w:t>
            </w:r>
          </w:p>
        </w:tc>
      </w:tr>
      <w:tr w:rsidR="001213A6" w:rsidRPr="007F7A23" w14:paraId="1E09AF66" w14:textId="77777777" w:rsidTr="001213A6">
        <w:trPr>
          <w:trHeight w:val="283"/>
        </w:trPr>
        <w:tc>
          <w:tcPr>
            <w:tcW w:w="709" w:type="dxa"/>
            <w:vAlign w:val="center"/>
          </w:tcPr>
          <w:p w14:paraId="247B7216" w14:textId="77777777" w:rsidR="001213A6" w:rsidRPr="007F7A23" w:rsidRDefault="001213A6"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szCs w:val="21"/>
              </w:rPr>
              <w:t>4</w:t>
            </w:r>
          </w:p>
        </w:tc>
        <w:tc>
          <w:tcPr>
            <w:tcW w:w="7512" w:type="dxa"/>
            <w:vAlign w:val="center"/>
          </w:tcPr>
          <w:p w14:paraId="2ED47648" w14:textId="77777777" w:rsidR="001213A6" w:rsidRPr="007F7A23" w:rsidRDefault="001213A6"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塗工されていない印刷用紙</w:t>
            </w:r>
          </w:p>
        </w:tc>
        <w:tc>
          <w:tcPr>
            <w:tcW w:w="1276" w:type="dxa"/>
            <w:vAlign w:val="center"/>
          </w:tcPr>
          <w:p w14:paraId="27CA7C27" w14:textId="77777777" w:rsidR="001213A6" w:rsidRPr="007F7A23" w:rsidRDefault="001213A6"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枚</w:t>
            </w:r>
          </w:p>
        </w:tc>
      </w:tr>
      <w:tr w:rsidR="001213A6" w:rsidRPr="007F7A23" w14:paraId="767CEF1D" w14:textId="77777777" w:rsidTr="001213A6">
        <w:trPr>
          <w:trHeight w:val="283"/>
        </w:trPr>
        <w:tc>
          <w:tcPr>
            <w:tcW w:w="709" w:type="dxa"/>
            <w:vAlign w:val="center"/>
          </w:tcPr>
          <w:p w14:paraId="749A9D9D" w14:textId="77777777" w:rsidR="001213A6" w:rsidRPr="007F7A23" w:rsidRDefault="001213A6" w:rsidP="003C0A94">
            <w:pPr>
              <w:suppressAutoHyphens/>
              <w:autoSpaceDE w:val="0"/>
              <w:autoSpaceDN w:val="0"/>
              <w:jc w:val="center"/>
              <w:rPr>
                <w:rFonts w:ascii="BIZ UD明朝 Medium" w:eastAsia="BIZ UD明朝 Medium" w:hAnsi="BIZ UD明朝 Medium"/>
                <w:szCs w:val="21"/>
              </w:rPr>
            </w:pPr>
            <w:r w:rsidRPr="007F7A23">
              <w:rPr>
                <w:rFonts w:ascii="BIZ UD明朝 Medium" w:eastAsia="BIZ UD明朝 Medium" w:hAnsi="BIZ UD明朝 Medium" w:hint="eastAsia"/>
                <w:szCs w:val="21"/>
              </w:rPr>
              <w:t>5</w:t>
            </w:r>
          </w:p>
        </w:tc>
        <w:tc>
          <w:tcPr>
            <w:tcW w:w="7512" w:type="dxa"/>
            <w:vAlign w:val="center"/>
          </w:tcPr>
          <w:p w14:paraId="6A9D8DC3" w14:textId="77777777" w:rsidR="001213A6" w:rsidRPr="007F7A23" w:rsidRDefault="001213A6"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塗工されている印刷用紙</w:t>
            </w:r>
          </w:p>
        </w:tc>
        <w:tc>
          <w:tcPr>
            <w:tcW w:w="1276" w:type="dxa"/>
            <w:vAlign w:val="center"/>
          </w:tcPr>
          <w:p w14:paraId="39546A40" w14:textId="77777777" w:rsidR="001213A6" w:rsidRPr="007F7A23" w:rsidRDefault="001213A6"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枚</w:t>
            </w:r>
          </w:p>
        </w:tc>
      </w:tr>
      <w:tr w:rsidR="001213A6" w:rsidRPr="007F7A23" w14:paraId="477ED8CF" w14:textId="77777777" w:rsidTr="001213A6">
        <w:trPr>
          <w:trHeight w:val="283"/>
        </w:trPr>
        <w:tc>
          <w:tcPr>
            <w:tcW w:w="709" w:type="dxa"/>
            <w:vAlign w:val="center"/>
          </w:tcPr>
          <w:p w14:paraId="31EE31E2" w14:textId="77777777" w:rsidR="001213A6" w:rsidRPr="007F7A23" w:rsidRDefault="001213A6"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6</w:t>
            </w:r>
          </w:p>
        </w:tc>
        <w:tc>
          <w:tcPr>
            <w:tcW w:w="7512" w:type="dxa"/>
            <w:vAlign w:val="center"/>
          </w:tcPr>
          <w:p w14:paraId="19FC78CE" w14:textId="77777777" w:rsidR="001213A6" w:rsidRPr="007F7A23" w:rsidRDefault="001213A6"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トイレットペーパー</w:t>
            </w:r>
          </w:p>
        </w:tc>
        <w:tc>
          <w:tcPr>
            <w:tcW w:w="1276" w:type="dxa"/>
            <w:vAlign w:val="center"/>
          </w:tcPr>
          <w:p w14:paraId="05B3382D" w14:textId="77777777" w:rsidR="001213A6" w:rsidRPr="007F7A23" w:rsidRDefault="001213A6"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巻</w:t>
            </w:r>
          </w:p>
        </w:tc>
      </w:tr>
      <w:tr w:rsidR="001213A6" w:rsidRPr="007F7A23" w14:paraId="1B933AC3" w14:textId="77777777" w:rsidTr="004C557D">
        <w:trPr>
          <w:trHeight w:val="283"/>
        </w:trPr>
        <w:tc>
          <w:tcPr>
            <w:tcW w:w="709" w:type="dxa"/>
            <w:vAlign w:val="center"/>
          </w:tcPr>
          <w:p w14:paraId="68505B75" w14:textId="77777777" w:rsidR="001213A6" w:rsidRPr="007F7A23" w:rsidRDefault="001213A6"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7</w:t>
            </w:r>
          </w:p>
        </w:tc>
        <w:tc>
          <w:tcPr>
            <w:tcW w:w="7512" w:type="dxa"/>
            <w:vAlign w:val="center"/>
          </w:tcPr>
          <w:p w14:paraId="6DD184AC" w14:textId="77777777" w:rsidR="001213A6" w:rsidRPr="007F7A23" w:rsidRDefault="001213A6"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ティッシュペーパー</w:t>
            </w:r>
          </w:p>
        </w:tc>
        <w:tc>
          <w:tcPr>
            <w:tcW w:w="1276" w:type="dxa"/>
            <w:shd w:val="clear" w:color="auto" w:fill="auto"/>
            <w:vAlign w:val="center"/>
          </w:tcPr>
          <w:p w14:paraId="19DBAD47" w14:textId="77777777" w:rsidR="001213A6" w:rsidRPr="007F7A23" w:rsidRDefault="001213A6"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枚</w:t>
            </w:r>
          </w:p>
        </w:tc>
      </w:tr>
      <w:tr w:rsidR="001711EA" w:rsidRPr="007F7A23" w14:paraId="305DF169" w14:textId="77777777" w:rsidTr="001213A6">
        <w:trPr>
          <w:trHeight w:val="283"/>
        </w:trPr>
        <w:tc>
          <w:tcPr>
            <w:tcW w:w="9497" w:type="dxa"/>
            <w:gridSpan w:val="3"/>
            <w:vAlign w:val="center"/>
          </w:tcPr>
          <w:p w14:paraId="7A4206A1" w14:textId="689CE78C" w:rsidR="001711EA" w:rsidRPr="007F7A23" w:rsidRDefault="001711EA"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w:t>
            </w:r>
            <w:r w:rsidR="0076520B">
              <w:rPr>
                <w:rFonts w:ascii="BIZ UD明朝 Medium" w:eastAsia="BIZ UD明朝 Medium" w:hAnsi="BIZ UD明朝 Medium" w:cs="ＭＳ 明朝" w:hint="eastAsia"/>
                <w:szCs w:val="21"/>
              </w:rPr>
              <w:t>対象範囲・定義</w:t>
            </w:r>
            <w:r w:rsidRPr="007F7A23">
              <w:rPr>
                <w:rFonts w:ascii="BIZ UD明朝 Medium" w:eastAsia="BIZ UD明朝 Medium" w:hAnsi="BIZ UD明朝 Medium" w:cs="ＭＳ 明朝" w:hint="eastAsia"/>
                <w:szCs w:val="21"/>
              </w:rPr>
              <w:t>】</w:t>
            </w:r>
          </w:p>
          <w:p w14:paraId="52054CBE" w14:textId="439D00E6" w:rsidR="001711EA" w:rsidRPr="007F7A23" w:rsidRDefault="001711EA" w:rsidP="003C0A94">
            <w:pPr>
              <w:suppressAutoHyphens/>
              <w:autoSpaceDE w:val="0"/>
              <w:autoSpaceDN w:val="0"/>
              <w:ind w:leftChars="100" w:left="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 xml:space="preserve">　</w:t>
            </w:r>
            <w:r w:rsidR="0076520B">
              <w:rPr>
                <w:rFonts w:ascii="BIZ UD明朝 Medium" w:eastAsia="BIZ UD明朝 Medium" w:hAnsi="BIZ UD明朝 Medium" w:cs="ＭＳ 明朝" w:hint="eastAsia"/>
                <w:szCs w:val="21"/>
              </w:rPr>
              <w:t>印刷用紙の対象について、</w:t>
            </w:r>
            <w:r w:rsidRPr="007F7A23">
              <w:rPr>
                <w:rFonts w:ascii="BIZ UD明朝 Medium" w:eastAsia="BIZ UD明朝 Medium" w:hAnsi="BIZ UD明朝 Medium" w:cs="ＭＳ 明朝" w:hint="eastAsia"/>
                <w:szCs w:val="21"/>
              </w:rPr>
              <w:t>「塗工されていない印刷用紙」には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非塗工印刷用紙が該当し</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「塗工されてい</w:t>
            </w:r>
            <w:r w:rsidR="001213A6" w:rsidRPr="007F7A23">
              <w:rPr>
                <w:rFonts w:ascii="BIZ UD明朝 Medium" w:eastAsia="BIZ UD明朝 Medium" w:hAnsi="BIZ UD明朝 Medium" w:cs="ＭＳ 明朝" w:hint="eastAsia"/>
                <w:szCs w:val="21"/>
              </w:rPr>
              <w:t>る印刷用紙」には</w:t>
            </w:r>
            <w:r w:rsidR="00726CD7" w:rsidRPr="007F7A23">
              <w:rPr>
                <w:rFonts w:ascii="BIZ UD明朝 Medium" w:eastAsia="BIZ UD明朝 Medium" w:hAnsi="BIZ UD明朝 Medium" w:cs="ＭＳ 明朝" w:hint="eastAsia"/>
                <w:szCs w:val="21"/>
              </w:rPr>
              <w:t>、</w:t>
            </w:r>
            <w:r w:rsidR="001213A6" w:rsidRPr="007F7A23">
              <w:rPr>
                <w:rFonts w:ascii="BIZ UD明朝 Medium" w:eastAsia="BIZ UD明朝 Medium" w:hAnsi="BIZ UD明朝 Medium" w:cs="ＭＳ 明朝" w:hint="eastAsia"/>
                <w:szCs w:val="21"/>
              </w:rPr>
              <w:t>塗工印刷用紙（アート紙</w:t>
            </w:r>
            <w:r w:rsidR="00726CD7" w:rsidRPr="007F7A23">
              <w:rPr>
                <w:rFonts w:ascii="BIZ UD明朝 Medium" w:eastAsia="BIZ UD明朝 Medium" w:hAnsi="BIZ UD明朝 Medium" w:cs="ＭＳ 明朝" w:hint="eastAsia"/>
                <w:szCs w:val="21"/>
              </w:rPr>
              <w:t>、</w:t>
            </w:r>
            <w:r w:rsidR="001213A6" w:rsidRPr="007F7A23">
              <w:rPr>
                <w:rFonts w:ascii="BIZ UD明朝 Medium" w:eastAsia="BIZ UD明朝 Medium" w:hAnsi="BIZ UD明朝 Medium" w:cs="ＭＳ 明朝" w:hint="eastAsia"/>
                <w:szCs w:val="21"/>
              </w:rPr>
              <w:t>コート紙</w:t>
            </w:r>
            <w:r w:rsidR="00726CD7" w:rsidRPr="007F7A23">
              <w:rPr>
                <w:rFonts w:ascii="BIZ UD明朝 Medium" w:eastAsia="BIZ UD明朝 Medium" w:hAnsi="BIZ UD明朝 Medium" w:cs="ＭＳ 明朝" w:hint="eastAsia"/>
                <w:szCs w:val="21"/>
              </w:rPr>
              <w:t>、</w:t>
            </w:r>
            <w:r w:rsidR="001213A6" w:rsidRPr="007F7A23">
              <w:rPr>
                <w:rFonts w:ascii="BIZ UD明朝 Medium" w:eastAsia="BIZ UD明朝 Medium" w:hAnsi="BIZ UD明朝 Medium" w:cs="ＭＳ 明朝" w:hint="eastAsia"/>
                <w:szCs w:val="21"/>
              </w:rPr>
              <w:t>軽量コート紙等）</w:t>
            </w:r>
            <w:r w:rsidR="00726CD7" w:rsidRPr="007F7A23">
              <w:rPr>
                <w:rFonts w:ascii="BIZ UD明朝 Medium" w:eastAsia="BIZ UD明朝 Medium" w:hAnsi="BIZ UD明朝 Medium" w:cs="ＭＳ 明朝" w:hint="eastAsia"/>
                <w:szCs w:val="21"/>
              </w:rPr>
              <w:t>、</w:t>
            </w:r>
            <w:r w:rsidR="001213A6" w:rsidRPr="007F7A23">
              <w:rPr>
                <w:rFonts w:ascii="BIZ UD明朝 Medium" w:eastAsia="BIZ UD明朝 Medium" w:hAnsi="BIZ UD明朝 Medium" w:cs="ＭＳ 明朝" w:hint="eastAsia"/>
                <w:szCs w:val="21"/>
              </w:rPr>
              <w:t>微塗工印刷用紙等が該当する。</w:t>
            </w:r>
          </w:p>
        </w:tc>
      </w:tr>
    </w:tbl>
    <w:p w14:paraId="1F032190" w14:textId="77777777" w:rsidR="0015558F" w:rsidRPr="007F7A23" w:rsidRDefault="0015558F" w:rsidP="003C0A94">
      <w:pPr>
        <w:rPr>
          <w:rFonts w:ascii="BIZ UD明朝 Medium" w:eastAsia="BIZ UD明朝 Medium" w:hAnsi="BIZ UD明朝 Medium"/>
        </w:rPr>
      </w:pPr>
    </w:p>
    <w:p w14:paraId="562B51AD" w14:textId="77777777" w:rsidR="007A5B56" w:rsidRPr="00406A28" w:rsidRDefault="007A5B56" w:rsidP="003C0A94">
      <w:pPr>
        <w:rPr>
          <w:rFonts w:ascii="BIZ UDゴシック" w:eastAsia="BIZ UDゴシック" w:hAnsi="BIZ UDゴシック"/>
        </w:rPr>
      </w:pPr>
      <w:r w:rsidRPr="00406A28">
        <w:rPr>
          <w:rFonts w:ascii="BIZ UDゴシック" w:eastAsia="BIZ UDゴシック" w:hAnsi="BIZ UDゴシック" w:hint="eastAsia"/>
        </w:rPr>
        <w:t>２　文具類</w:t>
      </w:r>
    </w:p>
    <w:tbl>
      <w:tblPr>
        <w:tblW w:w="9497" w:type="dxa"/>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2" w:type="dxa"/>
          <w:bottom w:w="57" w:type="dxa"/>
          <w:right w:w="52" w:type="dxa"/>
        </w:tblCellMar>
        <w:tblLook w:val="0000" w:firstRow="0" w:lastRow="0" w:firstColumn="0" w:lastColumn="0" w:noHBand="0" w:noVBand="0"/>
      </w:tblPr>
      <w:tblGrid>
        <w:gridCol w:w="709"/>
        <w:gridCol w:w="2835"/>
        <w:gridCol w:w="5103"/>
        <w:gridCol w:w="850"/>
      </w:tblGrid>
      <w:tr w:rsidR="008868FC" w:rsidRPr="007F7A23" w14:paraId="24D3FA8A" w14:textId="77777777" w:rsidTr="004A7218">
        <w:trPr>
          <w:cantSplit/>
          <w:trHeight w:val="283"/>
        </w:trPr>
        <w:tc>
          <w:tcPr>
            <w:tcW w:w="709" w:type="dxa"/>
            <w:shd w:val="clear" w:color="auto" w:fill="DBE5F1" w:themeFill="accent1" w:themeFillTint="33"/>
            <w:vAlign w:val="center"/>
          </w:tcPr>
          <w:p w14:paraId="56E934CF" w14:textId="77777777" w:rsidR="008868FC" w:rsidRPr="007F7A23" w:rsidRDefault="008868FC" w:rsidP="003C0A94">
            <w:pPr>
              <w:suppressAutoHyphens/>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物品</w:t>
            </w:r>
          </w:p>
          <w:p w14:paraId="4B9BD6AB" w14:textId="77777777" w:rsidR="008868FC" w:rsidRPr="007F7A23" w:rsidRDefault="008868FC" w:rsidP="003C0A94">
            <w:pPr>
              <w:suppressAutoHyphens/>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番号</w:t>
            </w:r>
          </w:p>
        </w:tc>
        <w:tc>
          <w:tcPr>
            <w:tcW w:w="2835" w:type="dxa"/>
            <w:shd w:val="clear" w:color="auto" w:fill="DBE5F1" w:themeFill="accent1" w:themeFillTint="33"/>
            <w:vAlign w:val="center"/>
          </w:tcPr>
          <w:p w14:paraId="3487466C" w14:textId="77777777" w:rsidR="008868FC" w:rsidRPr="007F7A23" w:rsidRDefault="008868FC" w:rsidP="003C0A94">
            <w:pPr>
              <w:suppressAutoHyphens/>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特　定　調　達　品　目</w:t>
            </w:r>
          </w:p>
        </w:tc>
        <w:tc>
          <w:tcPr>
            <w:tcW w:w="5103" w:type="dxa"/>
            <w:shd w:val="clear" w:color="auto" w:fill="DBE5F1" w:themeFill="accent1" w:themeFillTint="33"/>
            <w:vAlign w:val="center"/>
          </w:tcPr>
          <w:p w14:paraId="44A57114" w14:textId="53015585" w:rsidR="008868FC" w:rsidRPr="007F7A23" w:rsidRDefault="004322D6" w:rsidP="004322D6">
            <w:pPr>
              <w:suppressAutoHyphens/>
              <w:jc w:val="center"/>
              <w:rPr>
                <w:rFonts w:ascii="BIZ UD明朝 Medium" w:eastAsia="BIZ UD明朝 Medium" w:hAnsi="BIZ UD明朝 Medium" w:cs="ＭＳ Ｐゴシック"/>
                <w:bCs/>
                <w:szCs w:val="21"/>
              </w:rPr>
            </w:pPr>
            <w:r>
              <w:rPr>
                <w:rFonts w:ascii="BIZ UD明朝 Medium" w:eastAsia="BIZ UD明朝 Medium" w:hAnsi="BIZ UD明朝 Medium" w:cs="ＭＳ Ｐゴシック" w:hint="eastAsia"/>
                <w:bCs/>
                <w:szCs w:val="21"/>
              </w:rPr>
              <w:t>【対象範囲・定義】</w:t>
            </w:r>
          </w:p>
        </w:tc>
        <w:tc>
          <w:tcPr>
            <w:tcW w:w="850" w:type="dxa"/>
            <w:shd w:val="clear" w:color="auto" w:fill="DBE5F1" w:themeFill="accent1" w:themeFillTint="33"/>
            <w:vAlign w:val="center"/>
          </w:tcPr>
          <w:p w14:paraId="19EFEFEC" w14:textId="77777777" w:rsidR="008868FC" w:rsidRPr="007F7A23" w:rsidRDefault="008868FC" w:rsidP="003C0A94">
            <w:pPr>
              <w:suppressAutoHyphens/>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単　位</w:t>
            </w:r>
          </w:p>
        </w:tc>
      </w:tr>
      <w:tr w:rsidR="008868FC" w:rsidRPr="007F7A23" w14:paraId="19222F02" w14:textId="77777777" w:rsidTr="004A7218">
        <w:trPr>
          <w:cantSplit/>
          <w:trHeight w:val="283"/>
        </w:trPr>
        <w:tc>
          <w:tcPr>
            <w:tcW w:w="709" w:type="dxa"/>
            <w:vAlign w:val="center"/>
          </w:tcPr>
          <w:p w14:paraId="733F56BF"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szCs w:val="21"/>
              </w:rPr>
              <w:t>8</w:t>
            </w:r>
          </w:p>
        </w:tc>
        <w:tc>
          <w:tcPr>
            <w:tcW w:w="2835" w:type="dxa"/>
            <w:vAlign w:val="center"/>
          </w:tcPr>
          <w:p w14:paraId="5FEFDCB0"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シャープペンシル</w:t>
            </w:r>
          </w:p>
        </w:tc>
        <w:tc>
          <w:tcPr>
            <w:tcW w:w="5103" w:type="dxa"/>
            <w:vAlign w:val="center"/>
          </w:tcPr>
          <w:p w14:paraId="0FF23D28" w14:textId="7F8C6CA7"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5B20EC9D"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本</w:t>
            </w:r>
          </w:p>
        </w:tc>
      </w:tr>
      <w:tr w:rsidR="008868FC" w:rsidRPr="007F7A23" w14:paraId="20106FBE" w14:textId="77777777" w:rsidTr="004A7218">
        <w:trPr>
          <w:cantSplit/>
          <w:trHeight w:val="283"/>
        </w:trPr>
        <w:tc>
          <w:tcPr>
            <w:tcW w:w="709" w:type="dxa"/>
            <w:vAlign w:val="center"/>
          </w:tcPr>
          <w:p w14:paraId="4F722FC0"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szCs w:val="21"/>
              </w:rPr>
              <w:t>9</w:t>
            </w:r>
          </w:p>
        </w:tc>
        <w:tc>
          <w:tcPr>
            <w:tcW w:w="2835" w:type="dxa"/>
            <w:vAlign w:val="center"/>
          </w:tcPr>
          <w:p w14:paraId="6A9EB249"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シャープペンシル替芯</w:t>
            </w:r>
          </w:p>
        </w:tc>
        <w:tc>
          <w:tcPr>
            <w:tcW w:w="5103" w:type="dxa"/>
            <w:vAlign w:val="center"/>
          </w:tcPr>
          <w:p w14:paraId="652A9D0B" w14:textId="00F468EF"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2ED798DF"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ケース</w:t>
            </w:r>
          </w:p>
        </w:tc>
      </w:tr>
      <w:tr w:rsidR="008868FC" w:rsidRPr="007F7A23" w14:paraId="6093E632" w14:textId="77777777" w:rsidTr="004A7218">
        <w:trPr>
          <w:cantSplit/>
          <w:trHeight w:val="283"/>
        </w:trPr>
        <w:tc>
          <w:tcPr>
            <w:tcW w:w="709" w:type="dxa"/>
            <w:vAlign w:val="center"/>
          </w:tcPr>
          <w:p w14:paraId="319B7F80"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szCs w:val="21"/>
              </w:rPr>
              <w:t>10</w:t>
            </w:r>
          </w:p>
        </w:tc>
        <w:tc>
          <w:tcPr>
            <w:tcW w:w="2835" w:type="dxa"/>
            <w:vAlign w:val="center"/>
          </w:tcPr>
          <w:p w14:paraId="3577232C"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ボールペン</w:t>
            </w:r>
          </w:p>
        </w:tc>
        <w:tc>
          <w:tcPr>
            <w:tcW w:w="5103" w:type="dxa"/>
            <w:vAlign w:val="center"/>
          </w:tcPr>
          <w:p w14:paraId="368D2860" w14:textId="78034AB9"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6052B919"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本</w:t>
            </w:r>
          </w:p>
        </w:tc>
      </w:tr>
      <w:tr w:rsidR="008868FC" w:rsidRPr="007F7A23" w14:paraId="553F962D" w14:textId="77777777" w:rsidTr="004A7218">
        <w:trPr>
          <w:cantSplit/>
          <w:trHeight w:val="283"/>
        </w:trPr>
        <w:tc>
          <w:tcPr>
            <w:tcW w:w="709" w:type="dxa"/>
            <w:vAlign w:val="center"/>
          </w:tcPr>
          <w:p w14:paraId="24F2FE82"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szCs w:val="21"/>
              </w:rPr>
              <w:t>11</w:t>
            </w:r>
          </w:p>
        </w:tc>
        <w:tc>
          <w:tcPr>
            <w:tcW w:w="2835" w:type="dxa"/>
            <w:vAlign w:val="center"/>
          </w:tcPr>
          <w:p w14:paraId="191A7BC0"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マーキングペン</w:t>
            </w:r>
          </w:p>
        </w:tc>
        <w:tc>
          <w:tcPr>
            <w:tcW w:w="5103" w:type="dxa"/>
            <w:vAlign w:val="center"/>
          </w:tcPr>
          <w:p w14:paraId="280A22E8" w14:textId="78B1A152"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27E9F3ED"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本</w:t>
            </w:r>
          </w:p>
        </w:tc>
      </w:tr>
      <w:tr w:rsidR="008868FC" w:rsidRPr="007F7A23" w14:paraId="5AD66A9F" w14:textId="77777777" w:rsidTr="004A7218">
        <w:trPr>
          <w:cantSplit/>
          <w:trHeight w:val="283"/>
        </w:trPr>
        <w:tc>
          <w:tcPr>
            <w:tcW w:w="709" w:type="dxa"/>
            <w:vAlign w:val="center"/>
          </w:tcPr>
          <w:p w14:paraId="03711657"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12</w:t>
            </w:r>
          </w:p>
        </w:tc>
        <w:tc>
          <w:tcPr>
            <w:tcW w:w="2835" w:type="dxa"/>
            <w:vAlign w:val="center"/>
          </w:tcPr>
          <w:p w14:paraId="2472C0DA"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鉛筆</w:t>
            </w:r>
          </w:p>
        </w:tc>
        <w:tc>
          <w:tcPr>
            <w:tcW w:w="5103" w:type="dxa"/>
            <w:vAlign w:val="center"/>
          </w:tcPr>
          <w:p w14:paraId="615D3C57" w14:textId="0C04A9CF"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50E0CAF1"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本</w:t>
            </w:r>
          </w:p>
        </w:tc>
      </w:tr>
      <w:tr w:rsidR="008868FC" w:rsidRPr="007F7A23" w14:paraId="7F90ACF4" w14:textId="77777777" w:rsidTr="004A7218">
        <w:trPr>
          <w:cantSplit/>
          <w:trHeight w:val="283"/>
        </w:trPr>
        <w:tc>
          <w:tcPr>
            <w:tcW w:w="709" w:type="dxa"/>
            <w:vAlign w:val="center"/>
          </w:tcPr>
          <w:p w14:paraId="6EC54541"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13</w:t>
            </w:r>
          </w:p>
        </w:tc>
        <w:tc>
          <w:tcPr>
            <w:tcW w:w="2835" w:type="dxa"/>
            <w:vAlign w:val="center"/>
          </w:tcPr>
          <w:p w14:paraId="20FEB33F"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スタンプ台</w:t>
            </w:r>
          </w:p>
        </w:tc>
        <w:tc>
          <w:tcPr>
            <w:tcW w:w="5103" w:type="dxa"/>
            <w:vAlign w:val="center"/>
          </w:tcPr>
          <w:p w14:paraId="662F2943" w14:textId="77777777"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3A4EE414"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8868FC" w:rsidRPr="007F7A23" w14:paraId="163FEF15" w14:textId="77777777" w:rsidTr="004A7218">
        <w:trPr>
          <w:cantSplit/>
          <w:trHeight w:val="283"/>
        </w:trPr>
        <w:tc>
          <w:tcPr>
            <w:tcW w:w="709" w:type="dxa"/>
            <w:vAlign w:val="center"/>
          </w:tcPr>
          <w:p w14:paraId="6C47F6BD"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szCs w:val="21"/>
              </w:rPr>
              <w:t>1</w:t>
            </w:r>
            <w:r w:rsidRPr="007F7A23">
              <w:rPr>
                <w:rFonts w:ascii="BIZ UD明朝 Medium" w:eastAsia="BIZ UD明朝 Medium" w:hAnsi="BIZ UD明朝 Medium" w:hint="eastAsia"/>
                <w:szCs w:val="21"/>
              </w:rPr>
              <w:t>4</w:t>
            </w:r>
          </w:p>
        </w:tc>
        <w:tc>
          <w:tcPr>
            <w:tcW w:w="2835" w:type="dxa"/>
            <w:vAlign w:val="center"/>
          </w:tcPr>
          <w:p w14:paraId="1FD1924B"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朱肉</w:t>
            </w:r>
          </w:p>
        </w:tc>
        <w:tc>
          <w:tcPr>
            <w:tcW w:w="5103" w:type="dxa"/>
            <w:vAlign w:val="center"/>
          </w:tcPr>
          <w:p w14:paraId="45E614CC" w14:textId="77777777"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26B8AFE0"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8868FC" w:rsidRPr="007F7A23" w14:paraId="14FBE6D3" w14:textId="77777777" w:rsidTr="004A7218">
        <w:trPr>
          <w:cantSplit/>
          <w:trHeight w:val="283"/>
        </w:trPr>
        <w:tc>
          <w:tcPr>
            <w:tcW w:w="709" w:type="dxa"/>
            <w:vAlign w:val="center"/>
          </w:tcPr>
          <w:p w14:paraId="2DC3AFC7"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15</w:t>
            </w:r>
          </w:p>
        </w:tc>
        <w:tc>
          <w:tcPr>
            <w:tcW w:w="2835" w:type="dxa"/>
            <w:vAlign w:val="center"/>
          </w:tcPr>
          <w:p w14:paraId="473B3325"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印章セット</w:t>
            </w:r>
          </w:p>
        </w:tc>
        <w:tc>
          <w:tcPr>
            <w:tcW w:w="5103" w:type="dxa"/>
            <w:vAlign w:val="center"/>
          </w:tcPr>
          <w:p w14:paraId="4525E1B7" w14:textId="6AF30B38"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59510A10"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8868FC" w:rsidRPr="007F7A23" w14:paraId="0E548928" w14:textId="77777777" w:rsidTr="004A7218">
        <w:trPr>
          <w:cantSplit/>
          <w:trHeight w:val="283"/>
        </w:trPr>
        <w:tc>
          <w:tcPr>
            <w:tcW w:w="709" w:type="dxa"/>
            <w:vAlign w:val="center"/>
          </w:tcPr>
          <w:p w14:paraId="1ED2EC6B"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16</w:t>
            </w:r>
          </w:p>
        </w:tc>
        <w:tc>
          <w:tcPr>
            <w:tcW w:w="2835" w:type="dxa"/>
            <w:vAlign w:val="center"/>
          </w:tcPr>
          <w:p w14:paraId="1CC48E74"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印箱</w:t>
            </w:r>
          </w:p>
        </w:tc>
        <w:tc>
          <w:tcPr>
            <w:tcW w:w="5103" w:type="dxa"/>
            <w:vAlign w:val="center"/>
          </w:tcPr>
          <w:p w14:paraId="3B99B9DA" w14:textId="090242BB"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137BC580"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8868FC" w:rsidRPr="007F7A23" w14:paraId="7C235AC1" w14:textId="77777777" w:rsidTr="004A7218">
        <w:trPr>
          <w:cantSplit/>
          <w:trHeight w:val="283"/>
        </w:trPr>
        <w:tc>
          <w:tcPr>
            <w:tcW w:w="709" w:type="dxa"/>
            <w:vAlign w:val="center"/>
          </w:tcPr>
          <w:p w14:paraId="5C1E8C36"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17</w:t>
            </w:r>
          </w:p>
        </w:tc>
        <w:tc>
          <w:tcPr>
            <w:tcW w:w="2835" w:type="dxa"/>
            <w:vAlign w:val="center"/>
          </w:tcPr>
          <w:p w14:paraId="1AF5D4CD"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公印</w:t>
            </w:r>
          </w:p>
        </w:tc>
        <w:tc>
          <w:tcPr>
            <w:tcW w:w="5103" w:type="dxa"/>
            <w:vAlign w:val="center"/>
          </w:tcPr>
          <w:p w14:paraId="63F18680" w14:textId="74F0BC93"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43C1C806"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8868FC" w:rsidRPr="007F7A23" w14:paraId="25CB654A" w14:textId="77777777" w:rsidTr="004A7218">
        <w:trPr>
          <w:cantSplit/>
          <w:trHeight w:val="283"/>
        </w:trPr>
        <w:tc>
          <w:tcPr>
            <w:tcW w:w="709" w:type="dxa"/>
            <w:vAlign w:val="center"/>
          </w:tcPr>
          <w:p w14:paraId="735D9060"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18</w:t>
            </w:r>
          </w:p>
        </w:tc>
        <w:tc>
          <w:tcPr>
            <w:tcW w:w="2835" w:type="dxa"/>
            <w:vAlign w:val="center"/>
          </w:tcPr>
          <w:p w14:paraId="6778B33A"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ゴム印</w:t>
            </w:r>
          </w:p>
        </w:tc>
        <w:tc>
          <w:tcPr>
            <w:tcW w:w="5103" w:type="dxa"/>
            <w:vAlign w:val="center"/>
          </w:tcPr>
          <w:p w14:paraId="1C8097C2" w14:textId="7C3878BC"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0C4A9F3C"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8868FC" w:rsidRPr="007F7A23" w14:paraId="01C9BC86" w14:textId="77777777" w:rsidTr="004A7218">
        <w:trPr>
          <w:cantSplit/>
          <w:trHeight w:val="283"/>
        </w:trPr>
        <w:tc>
          <w:tcPr>
            <w:tcW w:w="709" w:type="dxa"/>
            <w:vAlign w:val="center"/>
          </w:tcPr>
          <w:p w14:paraId="06F98CF8"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19</w:t>
            </w:r>
          </w:p>
        </w:tc>
        <w:tc>
          <w:tcPr>
            <w:tcW w:w="2835" w:type="dxa"/>
            <w:vAlign w:val="center"/>
          </w:tcPr>
          <w:p w14:paraId="2EA1CBB4"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回転ゴム印</w:t>
            </w:r>
          </w:p>
        </w:tc>
        <w:tc>
          <w:tcPr>
            <w:tcW w:w="5103" w:type="dxa"/>
            <w:vAlign w:val="center"/>
          </w:tcPr>
          <w:p w14:paraId="1010886B" w14:textId="17F6D78B"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654E240C"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8868FC" w:rsidRPr="007F7A23" w14:paraId="2E5DA07F" w14:textId="77777777" w:rsidTr="004A7218">
        <w:trPr>
          <w:cantSplit/>
          <w:trHeight w:val="283"/>
        </w:trPr>
        <w:tc>
          <w:tcPr>
            <w:tcW w:w="709" w:type="dxa"/>
            <w:vAlign w:val="center"/>
          </w:tcPr>
          <w:p w14:paraId="33522431"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20</w:t>
            </w:r>
          </w:p>
        </w:tc>
        <w:tc>
          <w:tcPr>
            <w:tcW w:w="2835" w:type="dxa"/>
            <w:vAlign w:val="center"/>
          </w:tcPr>
          <w:p w14:paraId="71433887"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定規</w:t>
            </w:r>
          </w:p>
        </w:tc>
        <w:tc>
          <w:tcPr>
            <w:tcW w:w="5103" w:type="dxa"/>
            <w:vAlign w:val="center"/>
          </w:tcPr>
          <w:p w14:paraId="3ADC83E3" w14:textId="2614D0CD"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38BC6439"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8868FC" w:rsidRPr="007F7A23" w14:paraId="5094B9CC" w14:textId="77777777" w:rsidTr="004A7218">
        <w:trPr>
          <w:cantSplit/>
          <w:trHeight w:val="283"/>
        </w:trPr>
        <w:tc>
          <w:tcPr>
            <w:tcW w:w="709" w:type="dxa"/>
            <w:vAlign w:val="center"/>
          </w:tcPr>
          <w:p w14:paraId="58E2EE0B"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21</w:t>
            </w:r>
          </w:p>
        </w:tc>
        <w:tc>
          <w:tcPr>
            <w:tcW w:w="2835" w:type="dxa"/>
            <w:vAlign w:val="center"/>
          </w:tcPr>
          <w:p w14:paraId="14D307E5"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トレー</w:t>
            </w:r>
          </w:p>
        </w:tc>
        <w:tc>
          <w:tcPr>
            <w:tcW w:w="5103" w:type="dxa"/>
            <w:vAlign w:val="center"/>
          </w:tcPr>
          <w:p w14:paraId="7EE2A53E" w14:textId="6B4C452E"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57EA3F8C"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8868FC" w:rsidRPr="007F7A23" w14:paraId="561134FD" w14:textId="77777777" w:rsidTr="004A7218">
        <w:trPr>
          <w:cantSplit/>
          <w:trHeight w:val="283"/>
        </w:trPr>
        <w:tc>
          <w:tcPr>
            <w:tcW w:w="709" w:type="dxa"/>
            <w:vAlign w:val="center"/>
          </w:tcPr>
          <w:p w14:paraId="74A89C13"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lastRenderedPageBreak/>
              <w:t>22</w:t>
            </w:r>
          </w:p>
        </w:tc>
        <w:tc>
          <w:tcPr>
            <w:tcW w:w="2835" w:type="dxa"/>
            <w:vAlign w:val="center"/>
          </w:tcPr>
          <w:p w14:paraId="0378845C"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消しゴム</w:t>
            </w:r>
          </w:p>
        </w:tc>
        <w:tc>
          <w:tcPr>
            <w:tcW w:w="5103" w:type="dxa"/>
            <w:vAlign w:val="center"/>
          </w:tcPr>
          <w:p w14:paraId="417A6FD9" w14:textId="6806E401"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1121BB0A"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8868FC" w:rsidRPr="007F7A23" w14:paraId="1E3D5F3E" w14:textId="77777777" w:rsidTr="004A7218">
        <w:trPr>
          <w:cantSplit/>
          <w:trHeight w:val="283"/>
        </w:trPr>
        <w:tc>
          <w:tcPr>
            <w:tcW w:w="709" w:type="dxa"/>
            <w:vAlign w:val="center"/>
          </w:tcPr>
          <w:p w14:paraId="6D2ABD40"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szCs w:val="21"/>
              </w:rPr>
              <w:t>2</w:t>
            </w:r>
            <w:r w:rsidRPr="007F7A23">
              <w:rPr>
                <w:rFonts w:ascii="BIZ UD明朝 Medium" w:eastAsia="BIZ UD明朝 Medium" w:hAnsi="BIZ UD明朝 Medium" w:hint="eastAsia"/>
                <w:szCs w:val="21"/>
              </w:rPr>
              <w:t>3</w:t>
            </w:r>
          </w:p>
        </w:tc>
        <w:tc>
          <w:tcPr>
            <w:tcW w:w="2835" w:type="dxa"/>
            <w:vAlign w:val="center"/>
          </w:tcPr>
          <w:p w14:paraId="1BAB3D4F"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ステープラー（汎用型）</w:t>
            </w:r>
          </w:p>
        </w:tc>
        <w:tc>
          <w:tcPr>
            <w:tcW w:w="5103" w:type="dxa"/>
            <w:vAlign w:val="center"/>
          </w:tcPr>
          <w:p w14:paraId="135BB952" w14:textId="77777777" w:rsidR="008868FC" w:rsidRPr="007F7A23" w:rsidRDefault="00215304" w:rsidP="003C0A94">
            <w:pPr>
              <w:suppressAutoHyphens/>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NO.10の針を使用するハンディタイプのもの。</w:t>
            </w:r>
          </w:p>
        </w:tc>
        <w:tc>
          <w:tcPr>
            <w:tcW w:w="850" w:type="dxa"/>
            <w:vAlign w:val="center"/>
          </w:tcPr>
          <w:p w14:paraId="40E14C6A"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8868FC" w:rsidRPr="007F7A23" w14:paraId="134626CB" w14:textId="77777777" w:rsidTr="004A7218">
        <w:trPr>
          <w:cantSplit/>
          <w:trHeight w:val="283"/>
        </w:trPr>
        <w:tc>
          <w:tcPr>
            <w:tcW w:w="709" w:type="dxa"/>
            <w:vAlign w:val="center"/>
          </w:tcPr>
          <w:p w14:paraId="337B941B" w14:textId="77777777" w:rsidR="008868FC" w:rsidRPr="007F7A23" w:rsidRDefault="00B9709F" w:rsidP="003C0A94">
            <w:pPr>
              <w:suppressAutoHyphens/>
              <w:jc w:val="center"/>
              <w:rPr>
                <w:rFonts w:ascii="BIZ UD明朝 Medium" w:eastAsia="BIZ UD明朝 Medium" w:hAnsi="BIZ UD明朝 Medium"/>
                <w:szCs w:val="21"/>
              </w:rPr>
            </w:pPr>
            <w:r w:rsidRPr="007F7A23">
              <w:rPr>
                <w:rFonts w:ascii="BIZ UD明朝 Medium" w:eastAsia="BIZ UD明朝 Medium" w:hAnsi="BIZ UD明朝 Medium"/>
                <w:szCs w:val="21"/>
              </w:rPr>
              <w:t>2</w:t>
            </w:r>
            <w:r w:rsidRPr="007F7A23">
              <w:rPr>
                <w:rFonts w:ascii="BIZ UD明朝 Medium" w:eastAsia="BIZ UD明朝 Medium" w:hAnsi="BIZ UD明朝 Medium" w:hint="eastAsia"/>
                <w:szCs w:val="21"/>
              </w:rPr>
              <w:t>4</w:t>
            </w:r>
          </w:p>
        </w:tc>
        <w:tc>
          <w:tcPr>
            <w:tcW w:w="2835" w:type="dxa"/>
            <w:vAlign w:val="center"/>
          </w:tcPr>
          <w:p w14:paraId="26EDADB2"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ステープラー（汎用型以外）</w:t>
            </w:r>
          </w:p>
        </w:tc>
        <w:tc>
          <w:tcPr>
            <w:tcW w:w="5103" w:type="dxa"/>
            <w:vAlign w:val="center"/>
          </w:tcPr>
          <w:p w14:paraId="072D4FFF" w14:textId="77777777" w:rsidR="008868FC" w:rsidRPr="007F7A23" w:rsidRDefault="00215304" w:rsidP="003C0A94">
            <w:pPr>
              <w:suppressAutoHyphens/>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汎用型以外のもの（大型ステープラー</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付加機能（フラットタイプ</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軽とじタイプ</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針収納タイプ</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中とじタイプ等）を付したNo.10の針を使用するもの</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針を使用しないもの）。</w:t>
            </w:r>
          </w:p>
        </w:tc>
        <w:tc>
          <w:tcPr>
            <w:tcW w:w="850" w:type="dxa"/>
            <w:vAlign w:val="center"/>
          </w:tcPr>
          <w:p w14:paraId="7062A44E"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8868FC" w:rsidRPr="007F7A23" w14:paraId="3636ADA5" w14:textId="77777777" w:rsidTr="004A7218">
        <w:trPr>
          <w:cantSplit/>
          <w:trHeight w:val="283"/>
        </w:trPr>
        <w:tc>
          <w:tcPr>
            <w:tcW w:w="709" w:type="dxa"/>
            <w:vAlign w:val="center"/>
          </w:tcPr>
          <w:p w14:paraId="054B074D"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25</w:t>
            </w:r>
          </w:p>
        </w:tc>
        <w:tc>
          <w:tcPr>
            <w:tcW w:w="2835" w:type="dxa"/>
            <w:vAlign w:val="center"/>
          </w:tcPr>
          <w:p w14:paraId="2A63C860"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ステープラー針リムーバー</w:t>
            </w:r>
          </w:p>
        </w:tc>
        <w:tc>
          <w:tcPr>
            <w:tcW w:w="5103" w:type="dxa"/>
            <w:vAlign w:val="center"/>
          </w:tcPr>
          <w:p w14:paraId="510AD594" w14:textId="77777777"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27B06C47"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8868FC" w:rsidRPr="007F7A23" w14:paraId="4C8AF6F3" w14:textId="77777777" w:rsidTr="004A7218">
        <w:trPr>
          <w:cantSplit/>
          <w:trHeight w:val="283"/>
        </w:trPr>
        <w:tc>
          <w:tcPr>
            <w:tcW w:w="709" w:type="dxa"/>
            <w:vAlign w:val="center"/>
          </w:tcPr>
          <w:p w14:paraId="6AB06237"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26</w:t>
            </w:r>
          </w:p>
        </w:tc>
        <w:tc>
          <w:tcPr>
            <w:tcW w:w="2835" w:type="dxa"/>
            <w:vAlign w:val="center"/>
          </w:tcPr>
          <w:p w14:paraId="0BB4B891"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連射式クリップ（本体）</w:t>
            </w:r>
          </w:p>
        </w:tc>
        <w:tc>
          <w:tcPr>
            <w:tcW w:w="5103" w:type="dxa"/>
            <w:vAlign w:val="center"/>
          </w:tcPr>
          <w:p w14:paraId="2F194B53" w14:textId="1C85D3C8"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786B6EEA"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本</w:t>
            </w:r>
          </w:p>
        </w:tc>
      </w:tr>
      <w:tr w:rsidR="008868FC" w:rsidRPr="007F7A23" w14:paraId="1EA4420A" w14:textId="77777777" w:rsidTr="004A7218">
        <w:trPr>
          <w:cantSplit/>
          <w:trHeight w:val="283"/>
        </w:trPr>
        <w:tc>
          <w:tcPr>
            <w:tcW w:w="709" w:type="dxa"/>
            <w:vAlign w:val="center"/>
          </w:tcPr>
          <w:p w14:paraId="0A30B082"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27</w:t>
            </w:r>
          </w:p>
        </w:tc>
        <w:tc>
          <w:tcPr>
            <w:tcW w:w="2835" w:type="dxa"/>
            <w:vAlign w:val="center"/>
          </w:tcPr>
          <w:p w14:paraId="08F011BE"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事務用修正具（テープ）</w:t>
            </w:r>
          </w:p>
        </w:tc>
        <w:tc>
          <w:tcPr>
            <w:tcW w:w="5103" w:type="dxa"/>
            <w:vAlign w:val="center"/>
          </w:tcPr>
          <w:p w14:paraId="7CE5676F" w14:textId="551A6796"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07BDFD1F"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8868FC" w:rsidRPr="007F7A23" w14:paraId="28C2A89B" w14:textId="77777777" w:rsidTr="004A7218">
        <w:trPr>
          <w:cantSplit/>
          <w:trHeight w:val="283"/>
        </w:trPr>
        <w:tc>
          <w:tcPr>
            <w:tcW w:w="709" w:type="dxa"/>
            <w:vAlign w:val="center"/>
          </w:tcPr>
          <w:p w14:paraId="1E8640D1"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28</w:t>
            </w:r>
          </w:p>
        </w:tc>
        <w:tc>
          <w:tcPr>
            <w:tcW w:w="2835" w:type="dxa"/>
            <w:vAlign w:val="center"/>
          </w:tcPr>
          <w:p w14:paraId="1F715AD5"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事務用修正具（液状）</w:t>
            </w:r>
          </w:p>
        </w:tc>
        <w:tc>
          <w:tcPr>
            <w:tcW w:w="5103" w:type="dxa"/>
            <w:vAlign w:val="center"/>
          </w:tcPr>
          <w:p w14:paraId="5AB66D1A" w14:textId="77777777"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2384627A"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8868FC" w:rsidRPr="007F7A23" w14:paraId="186E0C62" w14:textId="77777777" w:rsidTr="004A7218">
        <w:trPr>
          <w:cantSplit/>
          <w:trHeight w:val="283"/>
        </w:trPr>
        <w:tc>
          <w:tcPr>
            <w:tcW w:w="709" w:type="dxa"/>
            <w:vAlign w:val="center"/>
          </w:tcPr>
          <w:p w14:paraId="4ECB0452"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29</w:t>
            </w:r>
          </w:p>
        </w:tc>
        <w:tc>
          <w:tcPr>
            <w:tcW w:w="2835" w:type="dxa"/>
            <w:vAlign w:val="center"/>
          </w:tcPr>
          <w:p w14:paraId="5D71989A"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クラフトテープ</w:t>
            </w:r>
          </w:p>
        </w:tc>
        <w:tc>
          <w:tcPr>
            <w:tcW w:w="5103" w:type="dxa"/>
            <w:vAlign w:val="center"/>
          </w:tcPr>
          <w:p w14:paraId="69F82B7A" w14:textId="691046EE"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70A8D7DC"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巻</w:t>
            </w:r>
          </w:p>
        </w:tc>
      </w:tr>
      <w:tr w:rsidR="008868FC" w:rsidRPr="007F7A23" w14:paraId="03BC7B6C" w14:textId="77777777" w:rsidTr="004A7218">
        <w:trPr>
          <w:cantSplit/>
          <w:trHeight w:val="283"/>
        </w:trPr>
        <w:tc>
          <w:tcPr>
            <w:tcW w:w="709" w:type="dxa"/>
            <w:vAlign w:val="center"/>
          </w:tcPr>
          <w:p w14:paraId="50DDD003"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30</w:t>
            </w:r>
          </w:p>
        </w:tc>
        <w:tc>
          <w:tcPr>
            <w:tcW w:w="2835" w:type="dxa"/>
            <w:vAlign w:val="center"/>
          </w:tcPr>
          <w:p w14:paraId="6881D6B5" w14:textId="77777777" w:rsidR="008868FC" w:rsidRPr="007F7A23" w:rsidRDefault="00E7711B"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布粘着テープ（プラスチック製クロステープを含む。）</w:t>
            </w:r>
          </w:p>
        </w:tc>
        <w:tc>
          <w:tcPr>
            <w:tcW w:w="5103" w:type="dxa"/>
            <w:vAlign w:val="center"/>
          </w:tcPr>
          <w:p w14:paraId="5816D2DE" w14:textId="307E10B9"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7EA464D0"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巻</w:t>
            </w:r>
          </w:p>
        </w:tc>
      </w:tr>
      <w:tr w:rsidR="008868FC" w:rsidRPr="007F7A23" w14:paraId="7B5FDC40" w14:textId="77777777" w:rsidTr="004A7218">
        <w:trPr>
          <w:cantSplit/>
          <w:trHeight w:val="283"/>
        </w:trPr>
        <w:tc>
          <w:tcPr>
            <w:tcW w:w="709" w:type="dxa"/>
            <w:vAlign w:val="center"/>
          </w:tcPr>
          <w:p w14:paraId="70D79B73"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31</w:t>
            </w:r>
          </w:p>
        </w:tc>
        <w:tc>
          <w:tcPr>
            <w:tcW w:w="2835" w:type="dxa"/>
            <w:vAlign w:val="center"/>
          </w:tcPr>
          <w:p w14:paraId="1A7373FB"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両面粘着紙テープ</w:t>
            </w:r>
          </w:p>
        </w:tc>
        <w:tc>
          <w:tcPr>
            <w:tcW w:w="5103" w:type="dxa"/>
            <w:vAlign w:val="center"/>
          </w:tcPr>
          <w:p w14:paraId="5A35188F" w14:textId="77777777"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41FBFE84"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巻</w:t>
            </w:r>
          </w:p>
        </w:tc>
      </w:tr>
      <w:tr w:rsidR="008868FC" w:rsidRPr="007F7A23" w14:paraId="0CD4605A" w14:textId="77777777" w:rsidTr="004A7218">
        <w:trPr>
          <w:cantSplit/>
          <w:trHeight w:val="283"/>
        </w:trPr>
        <w:tc>
          <w:tcPr>
            <w:tcW w:w="709" w:type="dxa"/>
            <w:vAlign w:val="center"/>
          </w:tcPr>
          <w:p w14:paraId="27917C56"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32</w:t>
            </w:r>
          </w:p>
        </w:tc>
        <w:tc>
          <w:tcPr>
            <w:tcW w:w="2835" w:type="dxa"/>
            <w:vAlign w:val="center"/>
          </w:tcPr>
          <w:p w14:paraId="135BB71A"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製本テープ</w:t>
            </w:r>
          </w:p>
        </w:tc>
        <w:tc>
          <w:tcPr>
            <w:tcW w:w="5103" w:type="dxa"/>
            <w:vAlign w:val="center"/>
          </w:tcPr>
          <w:p w14:paraId="408C1B57" w14:textId="6F545123"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5A01A99A"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巻</w:t>
            </w:r>
          </w:p>
        </w:tc>
      </w:tr>
      <w:tr w:rsidR="008868FC" w:rsidRPr="007F7A23" w14:paraId="28A38327" w14:textId="77777777" w:rsidTr="004A7218">
        <w:trPr>
          <w:cantSplit/>
          <w:trHeight w:val="283"/>
        </w:trPr>
        <w:tc>
          <w:tcPr>
            <w:tcW w:w="709" w:type="dxa"/>
            <w:vAlign w:val="center"/>
          </w:tcPr>
          <w:p w14:paraId="4A810348"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33</w:t>
            </w:r>
          </w:p>
        </w:tc>
        <w:tc>
          <w:tcPr>
            <w:tcW w:w="2835" w:type="dxa"/>
            <w:vAlign w:val="center"/>
          </w:tcPr>
          <w:p w14:paraId="5267CFE6"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ブックスタンド</w:t>
            </w:r>
          </w:p>
        </w:tc>
        <w:tc>
          <w:tcPr>
            <w:tcW w:w="5103" w:type="dxa"/>
            <w:vAlign w:val="center"/>
          </w:tcPr>
          <w:p w14:paraId="739F9639" w14:textId="10B993F1"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4C530995"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8868FC" w:rsidRPr="007F7A23" w14:paraId="37F3F877" w14:textId="77777777" w:rsidTr="004A7218">
        <w:trPr>
          <w:cantSplit/>
          <w:trHeight w:val="283"/>
        </w:trPr>
        <w:tc>
          <w:tcPr>
            <w:tcW w:w="709" w:type="dxa"/>
            <w:vAlign w:val="center"/>
          </w:tcPr>
          <w:p w14:paraId="23EB49D5"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34</w:t>
            </w:r>
          </w:p>
        </w:tc>
        <w:tc>
          <w:tcPr>
            <w:tcW w:w="2835" w:type="dxa"/>
            <w:vAlign w:val="center"/>
          </w:tcPr>
          <w:p w14:paraId="147C41FB"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ペンスタンド</w:t>
            </w:r>
          </w:p>
        </w:tc>
        <w:tc>
          <w:tcPr>
            <w:tcW w:w="5103" w:type="dxa"/>
            <w:vAlign w:val="center"/>
          </w:tcPr>
          <w:p w14:paraId="7DFBE63D" w14:textId="77777777"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43BCAADF"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8868FC" w:rsidRPr="007F7A23" w14:paraId="14C836DE" w14:textId="77777777" w:rsidTr="004A7218">
        <w:trPr>
          <w:cantSplit/>
          <w:trHeight w:val="283"/>
        </w:trPr>
        <w:tc>
          <w:tcPr>
            <w:tcW w:w="709" w:type="dxa"/>
            <w:vAlign w:val="center"/>
          </w:tcPr>
          <w:p w14:paraId="258FC3B3"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35</w:t>
            </w:r>
          </w:p>
        </w:tc>
        <w:tc>
          <w:tcPr>
            <w:tcW w:w="2835" w:type="dxa"/>
            <w:vAlign w:val="center"/>
          </w:tcPr>
          <w:p w14:paraId="17537509"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クリップケース</w:t>
            </w:r>
          </w:p>
        </w:tc>
        <w:tc>
          <w:tcPr>
            <w:tcW w:w="5103" w:type="dxa"/>
            <w:vAlign w:val="center"/>
          </w:tcPr>
          <w:p w14:paraId="77BD86EC" w14:textId="77777777"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3CEE15D4"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8868FC" w:rsidRPr="007F7A23" w14:paraId="3B8E89FA" w14:textId="77777777" w:rsidTr="004A7218">
        <w:trPr>
          <w:cantSplit/>
          <w:trHeight w:val="283"/>
        </w:trPr>
        <w:tc>
          <w:tcPr>
            <w:tcW w:w="709" w:type="dxa"/>
            <w:vAlign w:val="center"/>
          </w:tcPr>
          <w:p w14:paraId="5FED95BF"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36</w:t>
            </w:r>
          </w:p>
        </w:tc>
        <w:tc>
          <w:tcPr>
            <w:tcW w:w="2835" w:type="dxa"/>
            <w:vAlign w:val="center"/>
          </w:tcPr>
          <w:p w14:paraId="3896BBF2"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はさみ</w:t>
            </w:r>
          </w:p>
        </w:tc>
        <w:tc>
          <w:tcPr>
            <w:tcW w:w="5103" w:type="dxa"/>
            <w:vAlign w:val="center"/>
          </w:tcPr>
          <w:p w14:paraId="09B4FA8D" w14:textId="77777777"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7EFC9935"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8868FC" w:rsidRPr="007F7A23" w14:paraId="1B9A52AA" w14:textId="77777777" w:rsidTr="004A7218">
        <w:trPr>
          <w:cantSplit/>
          <w:trHeight w:val="283"/>
        </w:trPr>
        <w:tc>
          <w:tcPr>
            <w:tcW w:w="709" w:type="dxa"/>
            <w:vAlign w:val="center"/>
          </w:tcPr>
          <w:p w14:paraId="6650223F"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37</w:t>
            </w:r>
          </w:p>
        </w:tc>
        <w:tc>
          <w:tcPr>
            <w:tcW w:w="2835" w:type="dxa"/>
            <w:vAlign w:val="center"/>
          </w:tcPr>
          <w:p w14:paraId="2B3EB057"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マグネット（玉）</w:t>
            </w:r>
          </w:p>
        </w:tc>
        <w:tc>
          <w:tcPr>
            <w:tcW w:w="5103" w:type="dxa"/>
            <w:vAlign w:val="center"/>
          </w:tcPr>
          <w:p w14:paraId="1EFFD133" w14:textId="3A6D5181"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570951F7"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8868FC" w:rsidRPr="007F7A23" w14:paraId="06567011" w14:textId="77777777" w:rsidTr="004A7218">
        <w:trPr>
          <w:cantSplit/>
          <w:trHeight w:val="283"/>
        </w:trPr>
        <w:tc>
          <w:tcPr>
            <w:tcW w:w="709" w:type="dxa"/>
            <w:vAlign w:val="center"/>
          </w:tcPr>
          <w:p w14:paraId="0A6206BF"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38</w:t>
            </w:r>
          </w:p>
        </w:tc>
        <w:tc>
          <w:tcPr>
            <w:tcW w:w="2835" w:type="dxa"/>
            <w:vAlign w:val="center"/>
          </w:tcPr>
          <w:p w14:paraId="6DA98FB2"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マグネット（バー）</w:t>
            </w:r>
          </w:p>
        </w:tc>
        <w:tc>
          <w:tcPr>
            <w:tcW w:w="5103" w:type="dxa"/>
            <w:vAlign w:val="center"/>
          </w:tcPr>
          <w:p w14:paraId="1CFA965A" w14:textId="0EDC8A3F"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5466C9BE"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8868FC" w:rsidRPr="007F7A23" w14:paraId="520E0362" w14:textId="77777777" w:rsidTr="004A7218">
        <w:trPr>
          <w:cantSplit/>
          <w:trHeight w:val="283"/>
        </w:trPr>
        <w:tc>
          <w:tcPr>
            <w:tcW w:w="709" w:type="dxa"/>
            <w:vAlign w:val="center"/>
          </w:tcPr>
          <w:p w14:paraId="3D16012F"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39</w:t>
            </w:r>
          </w:p>
        </w:tc>
        <w:tc>
          <w:tcPr>
            <w:tcW w:w="2835" w:type="dxa"/>
            <w:vAlign w:val="center"/>
          </w:tcPr>
          <w:p w14:paraId="10384D15"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テープカッター</w:t>
            </w:r>
          </w:p>
        </w:tc>
        <w:tc>
          <w:tcPr>
            <w:tcW w:w="5103" w:type="dxa"/>
            <w:vAlign w:val="center"/>
          </w:tcPr>
          <w:p w14:paraId="5AF1CC69" w14:textId="3421A5BE"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093BB150"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8868FC" w:rsidRPr="007F7A23" w14:paraId="75BBD25A" w14:textId="77777777" w:rsidTr="004A7218">
        <w:trPr>
          <w:cantSplit/>
          <w:trHeight w:val="283"/>
        </w:trPr>
        <w:tc>
          <w:tcPr>
            <w:tcW w:w="709" w:type="dxa"/>
            <w:vAlign w:val="center"/>
          </w:tcPr>
          <w:p w14:paraId="7EA49EB7"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40</w:t>
            </w:r>
          </w:p>
        </w:tc>
        <w:tc>
          <w:tcPr>
            <w:tcW w:w="2835" w:type="dxa"/>
            <w:vAlign w:val="center"/>
          </w:tcPr>
          <w:p w14:paraId="0C69C3B3"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パンチ（手動）</w:t>
            </w:r>
          </w:p>
        </w:tc>
        <w:tc>
          <w:tcPr>
            <w:tcW w:w="5103" w:type="dxa"/>
            <w:vAlign w:val="center"/>
          </w:tcPr>
          <w:p w14:paraId="50856F2F" w14:textId="77777777"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2A075104"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台</w:t>
            </w:r>
          </w:p>
        </w:tc>
      </w:tr>
      <w:tr w:rsidR="008868FC" w:rsidRPr="007F7A23" w14:paraId="38AF11D7" w14:textId="77777777" w:rsidTr="004A7218">
        <w:trPr>
          <w:cantSplit/>
          <w:trHeight w:val="283"/>
        </w:trPr>
        <w:tc>
          <w:tcPr>
            <w:tcW w:w="709" w:type="dxa"/>
            <w:vAlign w:val="center"/>
          </w:tcPr>
          <w:p w14:paraId="4181C6F9"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41</w:t>
            </w:r>
          </w:p>
        </w:tc>
        <w:tc>
          <w:tcPr>
            <w:tcW w:w="2835" w:type="dxa"/>
            <w:vAlign w:val="center"/>
          </w:tcPr>
          <w:p w14:paraId="2ABB1719" w14:textId="77777777" w:rsidR="008868FC" w:rsidRPr="007F7A23" w:rsidRDefault="008868FC" w:rsidP="003C0A94">
            <w:pPr>
              <w:suppressAutoHyphens/>
              <w:rPr>
                <w:rFonts w:ascii="BIZ UD明朝 Medium" w:eastAsia="BIZ UD明朝 Medium" w:hAnsi="BIZ UD明朝 Medium" w:cs="Times New Roman"/>
                <w:spacing w:val="-12"/>
                <w:szCs w:val="21"/>
              </w:rPr>
            </w:pPr>
            <w:r w:rsidRPr="007F7A23">
              <w:rPr>
                <w:rFonts w:ascii="BIZ UD明朝 Medium" w:eastAsia="BIZ UD明朝 Medium" w:hAnsi="BIZ UD明朝 Medium" w:cs="ＭＳ 明朝" w:hint="eastAsia"/>
                <w:spacing w:val="-12"/>
                <w:szCs w:val="21"/>
              </w:rPr>
              <w:t>モルトケース（紙めくり用スポンジケース）</w:t>
            </w:r>
          </w:p>
        </w:tc>
        <w:tc>
          <w:tcPr>
            <w:tcW w:w="5103" w:type="dxa"/>
            <w:vAlign w:val="center"/>
          </w:tcPr>
          <w:p w14:paraId="6671EF59" w14:textId="77777777"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3BF81E4C"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8868FC" w:rsidRPr="007F7A23" w14:paraId="4AD2CF75" w14:textId="77777777" w:rsidTr="004A7218">
        <w:trPr>
          <w:cantSplit/>
          <w:trHeight w:val="283"/>
        </w:trPr>
        <w:tc>
          <w:tcPr>
            <w:tcW w:w="709" w:type="dxa"/>
            <w:vAlign w:val="center"/>
          </w:tcPr>
          <w:p w14:paraId="2F4C42D8"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42</w:t>
            </w:r>
          </w:p>
        </w:tc>
        <w:tc>
          <w:tcPr>
            <w:tcW w:w="2835" w:type="dxa"/>
            <w:vAlign w:val="center"/>
          </w:tcPr>
          <w:p w14:paraId="1BAD14DD"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紙めくりクリーム</w:t>
            </w:r>
          </w:p>
        </w:tc>
        <w:tc>
          <w:tcPr>
            <w:tcW w:w="5103" w:type="dxa"/>
            <w:vAlign w:val="center"/>
          </w:tcPr>
          <w:p w14:paraId="5A062532" w14:textId="77777777"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38CDD0DF"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8868FC" w:rsidRPr="007F7A23" w14:paraId="20444990" w14:textId="77777777" w:rsidTr="004A7218">
        <w:trPr>
          <w:cantSplit/>
          <w:trHeight w:val="283"/>
        </w:trPr>
        <w:tc>
          <w:tcPr>
            <w:tcW w:w="709" w:type="dxa"/>
            <w:vAlign w:val="center"/>
          </w:tcPr>
          <w:p w14:paraId="146D8A2E"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43</w:t>
            </w:r>
          </w:p>
        </w:tc>
        <w:tc>
          <w:tcPr>
            <w:tcW w:w="2835" w:type="dxa"/>
            <w:vAlign w:val="center"/>
          </w:tcPr>
          <w:p w14:paraId="495AD5E9"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鉛筆削（手動）</w:t>
            </w:r>
          </w:p>
        </w:tc>
        <w:tc>
          <w:tcPr>
            <w:tcW w:w="5103" w:type="dxa"/>
            <w:vAlign w:val="center"/>
          </w:tcPr>
          <w:p w14:paraId="3CCD2542" w14:textId="77777777"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251B381C"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8868FC" w:rsidRPr="007F7A23" w14:paraId="5E267DF5" w14:textId="77777777" w:rsidTr="004A7218">
        <w:trPr>
          <w:cantSplit/>
          <w:trHeight w:val="283"/>
        </w:trPr>
        <w:tc>
          <w:tcPr>
            <w:tcW w:w="709" w:type="dxa"/>
            <w:vAlign w:val="center"/>
          </w:tcPr>
          <w:p w14:paraId="76C6E669"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44</w:t>
            </w:r>
          </w:p>
        </w:tc>
        <w:tc>
          <w:tcPr>
            <w:tcW w:w="2835" w:type="dxa"/>
            <w:vAlign w:val="center"/>
          </w:tcPr>
          <w:p w14:paraId="478246D3"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ＯＡクリーナー（ウェットタイプ）</w:t>
            </w:r>
          </w:p>
        </w:tc>
        <w:tc>
          <w:tcPr>
            <w:tcW w:w="5103" w:type="dxa"/>
            <w:vAlign w:val="center"/>
          </w:tcPr>
          <w:p w14:paraId="6BE3F014" w14:textId="77FAB099"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227E30E5"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8868FC" w:rsidRPr="007F7A23" w14:paraId="0D65F3CA" w14:textId="77777777" w:rsidTr="004A7218">
        <w:trPr>
          <w:cantSplit/>
          <w:trHeight w:val="283"/>
        </w:trPr>
        <w:tc>
          <w:tcPr>
            <w:tcW w:w="709" w:type="dxa"/>
            <w:vAlign w:val="center"/>
          </w:tcPr>
          <w:p w14:paraId="05BB05C3"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45</w:t>
            </w:r>
          </w:p>
        </w:tc>
        <w:tc>
          <w:tcPr>
            <w:tcW w:w="2835" w:type="dxa"/>
            <w:vAlign w:val="center"/>
          </w:tcPr>
          <w:p w14:paraId="72D8B093"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ＯＡクリーナー（液タイプ）</w:t>
            </w:r>
          </w:p>
        </w:tc>
        <w:tc>
          <w:tcPr>
            <w:tcW w:w="5103" w:type="dxa"/>
            <w:vAlign w:val="center"/>
          </w:tcPr>
          <w:p w14:paraId="7DFAF414" w14:textId="5BBA227E"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1F72AD10"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8868FC" w:rsidRPr="007F7A23" w14:paraId="42F4D5A4" w14:textId="77777777" w:rsidTr="004A7218">
        <w:trPr>
          <w:cantSplit/>
          <w:trHeight w:val="283"/>
        </w:trPr>
        <w:tc>
          <w:tcPr>
            <w:tcW w:w="709" w:type="dxa"/>
            <w:vAlign w:val="center"/>
          </w:tcPr>
          <w:p w14:paraId="1B464FF8"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46</w:t>
            </w:r>
          </w:p>
        </w:tc>
        <w:tc>
          <w:tcPr>
            <w:tcW w:w="2835" w:type="dxa"/>
            <w:vAlign w:val="center"/>
          </w:tcPr>
          <w:p w14:paraId="7376B0C9"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ダストブロワー</w:t>
            </w:r>
          </w:p>
        </w:tc>
        <w:tc>
          <w:tcPr>
            <w:tcW w:w="5103" w:type="dxa"/>
            <w:vAlign w:val="center"/>
          </w:tcPr>
          <w:p w14:paraId="2B690B1A" w14:textId="50E63BC9"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77DBB67D"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8868FC" w:rsidRPr="007F7A23" w14:paraId="7FA48C0C" w14:textId="77777777" w:rsidTr="004A7218">
        <w:trPr>
          <w:cantSplit/>
          <w:trHeight w:val="283"/>
        </w:trPr>
        <w:tc>
          <w:tcPr>
            <w:tcW w:w="709" w:type="dxa"/>
            <w:vAlign w:val="center"/>
          </w:tcPr>
          <w:p w14:paraId="45B4D4B6"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47</w:t>
            </w:r>
          </w:p>
        </w:tc>
        <w:tc>
          <w:tcPr>
            <w:tcW w:w="2835" w:type="dxa"/>
            <w:vAlign w:val="center"/>
          </w:tcPr>
          <w:p w14:paraId="455125AE"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レターケース</w:t>
            </w:r>
          </w:p>
        </w:tc>
        <w:tc>
          <w:tcPr>
            <w:tcW w:w="5103" w:type="dxa"/>
            <w:vAlign w:val="center"/>
          </w:tcPr>
          <w:p w14:paraId="551F5CB3" w14:textId="77777777"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2F342CB9"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8868FC" w:rsidRPr="007F7A23" w14:paraId="5E875F43" w14:textId="77777777" w:rsidTr="004A7218">
        <w:trPr>
          <w:cantSplit/>
          <w:trHeight w:val="283"/>
        </w:trPr>
        <w:tc>
          <w:tcPr>
            <w:tcW w:w="709" w:type="dxa"/>
            <w:vAlign w:val="center"/>
          </w:tcPr>
          <w:p w14:paraId="669D9634"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48</w:t>
            </w:r>
          </w:p>
        </w:tc>
        <w:tc>
          <w:tcPr>
            <w:tcW w:w="2835" w:type="dxa"/>
            <w:vAlign w:val="center"/>
          </w:tcPr>
          <w:p w14:paraId="46982DD2"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メディアケース</w:t>
            </w:r>
          </w:p>
        </w:tc>
        <w:tc>
          <w:tcPr>
            <w:tcW w:w="5103" w:type="dxa"/>
            <w:vAlign w:val="center"/>
          </w:tcPr>
          <w:p w14:paraId="57229E77" w14:textId="2B905D38" w:rsidR="005702B8" w:rsidRPr="007F7A23" w:rsidRDefault="005702B8" w:rsidP="003C0A94">
            <w:pPr>
              <w:suppressAutoHyphens/>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CD</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DVD及びBD</w:t>
            </w:r>
            <w:r w:rsidR="00151C06">
              <w:rPr>
                <w:rFonts w:ascii="BIZ UD明朝 Medium" w:eastAsia="BIZ UD明朝 Medium" w:hAnsi="BIZ UD明朝 Medium" w:cs="ＭＳ 明朝" w:hint="eastAsia"/>
                <w:szCs w:val="21"/>
              </w:rPr>
              <w:t>用の</w:t>
            </w:r>
            <w:r w:rsidRPr="007F7A23">
              <w:rPr>
                <w:rFonts w:ascii="BIZ UD明朝 Medium" w:eastAsia="BIZ UD明朝 Medium" w:hAnsi="BIZ UD明朝 Medium" w:cs="ＭＳ 明朝" w:hint="eastAsia"/>
                <w:szCs w:val="21"/>
              </w:rPr>
              <w:t>各種メディアを収納するためのケース。箱状のもの。ブックタイプのもの。</w:t>
            </w:r>
          </w:p>
        </w:tc>
        <w:tc>
          <w:tcPr>
            <w:tcW w:w="850" w:type="dxa"/>
            <w:vAlign w:val="center"/>
          </w:tcPr>
          <w:p w14:paraId="66261884"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8868FC" w:rsidRPr="007F7A23" w14:paraId="7EBE3E1B" w14:textId="77777777" w:rsidTr="004A7218">
        <w:trPr>
          <w:cantSplit/>
          <w:trHeight w:val="283"/>
        </w:trPr>
        <w:tc>
          <w:tcPr>
            <w:tcW w:w="709" w:type="dxa"/>
            <w:vAlign w:val="center"/>
          </w:tcPr>
          <w:p w14:paraId="0A5E68FB"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49</w:t>
            </w:r>
          </w:p>
        </w:tc>
        <w:tc>
          <w:tcPr>
            <w:tcW w:w="2835" w:type="dxa"/>
            <w:vAlign w:val="center"/>
          </w:tcPr>
          <w:p w14:paraId="62EE1E47"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マウスパッド</w:t>
            </w:r>
          </w:p>
        </w:tc>
        <w:tc>
          <w:tcPr>
            <w:tcW w:w="5103" w:type="dxa"/>
            <w:vAlign w:val="center"/>
          </w:tcPr>
          <w:p w14:paraId="640C735D" w14:textId="77777777"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4CB2B45D"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枚</w:t>
            </w:r>
          </w:p>
        </w:tc>
      </w:tr>
      <w:tr w:rsidR="008868FC" w:rsidRPr="007F7A23" w14:paraId="3E27D1F4" w14:textId="77777777" w:rsidTr="004A7218">
        <w:trPr>
          <w:cantSplit/>
          <w:trHeight w:val="283"/>
        </w:trPr>
        <w:tc>
          <w:tcPr>
            <w:tcW w:w="709" w:type="dxa"/>
            <w:vAlign w:val="center"/>
          </w:tcPr>
          <w:p w14:paraId="63618858"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lastRenderedPageBreak/>
              <w:t>50</w:t>
            </w:r>
          </w:p>
        </w:tc>
        <w:tc>
          <w:tcPr>
            <w:tcW w:w="2835" w:type="dxa"/>
            <w:vAlign w:val="center"/>
          </w:tcPr>
          <w:p w14:paraId="2FB87F99"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ＯＡフィルター（枠あり）</w:t>
            </w:r>
          </w:p>
        </w:tc>
        <w:tc>
          <w:tcPr>
            <w:tcW w:w="5103" w:type="dxa"/>
            <w:vAlign w:val="center"/>
          </w:tcPr>
          <w:p w14:paraId="5403CC13" w14:textId="09208EF7"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30B8D749"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枚</w:t>
            </w:r>
          </w:p>
        </w:tc>
      </w:tr>
      <w:tr w:rsidR="008868FC" w:rsidRPr="007F7A23" w14:paraId="35D00A48" w14:textId="77777777" w:rsidTr="004A7218">
        <w:trPr>
          <w:cantSplit/>
          <w:trHeight w:val="283"/>
        </w:trPr>
        <w:tc>
          <w:tcPr>
            <w:tcW w:w="709" w:type="dxa"/>
            <w:vAlign w:val="center"/>
          </w:tcPr>
          <w:p w14:paraId="18AE4D98"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51</w:t>
            </w:r>
          </w:p>
        </w:tc>
        <w:tc>
          <w:tcPr>
            <w:tcW w:w="2835" w:type="dxa"/>
            <w:vAlign w:val="center"/>
          </w:tcPr>
          <w:p w14:paraId="71E36C6C"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丸刃式紙裁断機</w:t>
            </w:r>
          </w:p>
        </w:tc>
        <w:tc>
          <w:tcPr>
            <w:tcW w:w="5103" w:type="dxa"/>
            <w:vAlign w:val="center"/>
          </w:tcPr>
          <w:p w14:paraId="3CC371E2" w14:textId="67723E7D" w:rsidR="008C46B4" w:rsidRPr="007F7A23" w:rsidRDefault="008C46B4" w:rsidP="003C0A94">
            <w:pPr>
              <w:suppressAutoHyphens/>
              <w:rPr>
                <w:rFonts w:ascii="BIZ UD明朝 Medium" w:eastAsia="BIZ UD明朝 Medium" w:hAnsi="BIZ UD明朝 Medium" w:cs="ＭＳ 明朝"/>
                <w:szCs w:val="21"/>
              </w:rPr>
            </w:pPr>
          </w:p>
        </w:tc>
        <w:tc>
          <w:tcPr>
            <w:tcW w:w="850" w:type="dxa"/>
            <w:vAlign w:val="center"/>
          </w:tcPr>
          <w:p w14:paraId="30F4AE50"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台</w:t>
            </w:r>
          </w:p>
        </w:tc>
      </w:tr>
      <w:tr w:rsidR="008868FC" w:rsidRPr="007F7A23" w14:paraId="7E786522" w14:textId="77777777" w:rsidTr="004A7218">
        <w:trPr>
          <w:cantSplit/>
          <w:trHeight w:val="283"/>
        </w:trPr>
        <w:tc>
          <w:tcPr>
            <w:tcW w:w="709" w:type="dxa"/>
            <w:vAlign w:val="center"/>
          </w:tcPr>
          <w:p w14:paraId="0927301F"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52</w:t>
            </w:r>
          </w:p>
        </w:tc>
        <w:tc>
          <w:tcPr>
            <w:tcW w:w="2835" w:type="dxa"/>
            <w:vAlign w:val="center"/>
          </w:tcPr>
          <w:p w14:paraId="3F6DBF12"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カッターナイフ</w:t>
            </w:r>
          </w:p>
        </w:tc>
        <w:tc>
          <w:tcPr>
            <w:tcW w:w="5103" w:type="dxa"/>
            <w:vAlign w:val="center"/>
          </w:tcPr>
          <w:p w14:paraId="7047FD03" w14:textId="24D43F97"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14C25660"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8868FC" w:rsidRPr="007F7A23" w14:paraId="4E39B9D0" w14:textId="77777777" w:rsidTr="004A7218">
        <w:trPr>
          <w:cantSplit/>
          <w:trHeight w:val="283"/>
        </w:trPr>
        <w:tc>
          <w:tcPr>
            <w:tcW w:w="709" w:type="dxa"/>
            <w:vAlign w:val="center"/>
          </w:tcPr>
          <w:p w14:paraId="6BCCB565"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53</w:t>
            </w:r>
          </w:p>
        </w:tc>
        <w:tc>
          <w:tcPr>
            <w:tcW w:w="2835" w:type="dxa"/>
            <w:vAlign w:val="center"/>
          </w:tcPr>
          <w:p w14:paraId="2757E133"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カッティングマット</w:t>
            </w:r>
          </w:p>
        </w:tc>
        <w:tc>
          <w:tcPr>
            <w:tcW w:w="5103" w:type="dxa"/>
            <w:vAlign w:val="center"/>
          </w:tcPr>
          <w:p w14:paraId="71671E97" w14:textId="77777777"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1C0D887C"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枚</w:t>
            </w:r>
          </w:p>
        </w:tc>
      </w:tr>
      <w:tr w:rsidR="008868FC" w:rsidRPr="007F7A23" w14:paraId="39033175" w14:textId="77777777" w:rsidTr="004A7218">
        <w:trPr>
          <w:cantSplit/>
          <w:trHeight w:val="283"/>
        </w:trPr>
        <w:tc>
          <w:tcPr>
            <w:tcW w:w="709" w:type="dxa"/>
            <w:vAlign w:val="center"/>
          </w:tcPr>
          <w:p w14:paraId="179A4651"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54</w:t>
            </w:r>
          </w:p>
        </w:tc>
        <w:tc>
          <w:tcPr>
            <w:tcW w:w="2835" w:type="dxa"/>
            <w:vAlign w:val="center"/>
          </w:tcPr>
          <w:p w14:paraId="14885E88"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デスクマット</w:t>
            </w:r>
          </w:p>
        </w:tc>
        <w:tc>
          <w:tcPr>
            <w:tcW w:w="5103" w:type="dxa"/>
            <w:vAlign w:val="center"/>
          </w:tcPr>
          <w:p w14:paraId="4E9F375C" w14:textId="77777777"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4D1BA7DA"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枚</w:t>
            </w:r>
          </w:p>
        </w:tc>
      </w:tr>
      <w:tr w:rsidR="008868FC" w:rsidRPr="007F7A23" w14:paraId="4B4B008F" w14:textId="77777777" w:rsidTr="004A7218">
        <w:trPr>
          <w:cantSplit/>
          <w:trHeight w:val="283"/>
        </w:trPr>
        <w:tc>
          <w:tcPr>
            <w:tcW w:w="709" w:type="dxa"/>
            <w:vAlign w:val="center"/>
          </w:tcPr>
          <w:p w14:paraId="4A8D387C"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55</w:t>
            </w:r>
          </w:p>
        </w:tc>
        <w:tc>
          <w:tcPr>
            <w:tcW w:w="2835" w:type="dxa"/>
            <w:vAlign w:val="center"/>
          </w:tcPr>
          <w:p w14:paraId="26BCC4DD"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ＯＨＰフィルム</w:t>
            </w:r>
          </w:p>
        </w:tc>
        <w:tc>
          <w:tcPr>
            <w:tcW w:w="5103" w:type="dxa"/>
            <w:vAlign w:val="center"/>
          </w:tcPr>
          <w:p w14:paraId="32D927A1" w14:textId="58A2CF18"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4FD2210E"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枚</w:t>
            </w:r>
          </w:p>
        </w:tc>
      </w:tr>
      <w:tr w:rsidR="008868FC" w:rsidRPr="007F7A23" w14:paraId="22B224A6" w14:textId="77777777" w:rsidTr="004A7218">
        <w:trPr>
          <w:cantSplit/>
          <w:trHeight w:val="283"/>
        </w:trPr>
        <w:tc>
          <w:tcPr>
            <w:tcW w:w="709" w:type="dxa"/>
            <w:vAlign w:val="center"/>
          </w:tcPr>
          <w:p w14:paraId="17614C10"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56</w:t>
            </w:r>
          </w:p>
        </w:tc>
        <w:tc>
          <w:tcPr>
            <w:tcW w:w="2835" w:type="dxa"/>
            <w:vAlign w:val="center"/>
          </w:tcPr>
          <w:p w14:paraId="0AAFBAB0"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絵筆</w:t>
            </w:r>
          </w:p>
        </w:tc>
        <w:tc>
          <w:tcPr>
            <w:tcW w:w="5103" w:type="dxa"/>
            <w:vAlign w:val="center"/>
          </w:tcPr>
          <w:p w14:paraId="1299A03F" w14:textId="77777777"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2AA54E1B"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本</w:t>
            </w:r>
          </w:p>
        </w:tc>
      </w:tr>
      <w:tr w:rsidR="008868FC" w:rsidRPr="007F7A23" w14:paraId="3E5CD968" w14:textId="77777777" w:rsidTr="004A7218">
        <w:trPr>
          <w:cantSplit/>
          <w:trHeight w:val="283"/>
        </w:trPr>
        <w:tc>
          <w:tcPr>
            <w:tcW w:w="709" w:type="dxa"/>
            <w:vAlign w:val="center"/>
          </w:tcPr>
          <w:p w14:paraId="2734A8AE"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57</w:t>
            </w:r>
          </w:p>
        </w:tc>
        <w:tc>
          <w:tcPr>
            <w:tcW w:w="2835" w:type="dxa"/>
            <w:vAlign w:val="center"/>
          </w:tcPr>
          <w:p w14:paraId="2A37F3C7"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絵の具</w:t>
            </w:r>
          </w:p>
        </w:tc>
        <w:tc>
          <w:tcPr>
            <w:tcW w:w="5103" w:type="dxa"/>
            <w:vAlign w:val="center"/>
          </w:tcPr>
          <w:p w14:paraId="3F8FE798" w14:textId="524047E1"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0EB484F1"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セット</w:t>
            </w:r>
          </w:p>
        </w:tc>
      </w:tr>
      <w:tr w:rsidR="008868FC" w:rsidRPr="007F7A23" w14:paraId="58589709" w14:textId="77777777" w:rsidTr="004A7218">
        <w:trPr>
          <w:cantSplit/>
          <w:trHeight w:val="283"/>
        </w:trPr>
        <w:tc>
          <w:tcPr>
            <w:tcW w:w="709" w:type="dxa"/>
            <w:vAlign w:val="center"/>
          </w:tcPr>
          <w:p w14:paraId="0B0D4C0B"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58</w:t>
            </w:r>
          </w:p>
        </w:tc>
        <w:tc>
          <w:tcPr>
            <w:tcW w:w="2835" w:type="dxa"/>
            <w:vAlign w:val="center"/>
          </w:tcPr>
          <w:p w14:paraId="182AECA2"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墨汁</w:t>
            </w:r>
          </w:p>
        </w:tc>
        <w:tc>
          <w:tcPr>
            <w:tcW w:w="5103" w:type="dxa"/>
            <w:vAlign w:val="center"/>
          </w:tcPr>
          <w:p w14:paraId="41C4C3E4" w14:textId="071269EB"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349BCEC8"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8868FC" w:rsidRPr="007F7A23" w14:paraId="236F3140" w14:textId="77777777" w:rsidTr="004A7218">
        <w:trPr>
          <w:cantSplit/>
          <w:trHeight w:val="283"/>
        </w:trPr>
        <w:tc>
          <w:tcPr>
            <w:tcW w:w="709" w:type="dxa"/>
            <w:vAlign w:val="center"/>
          </w:tcPr>
          <w:p w14:paraId="59A71FF1"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59</w:t>
            </w:r>
          </w:p>
        </w:tc>
        <w:tc>
          <w:tcPr>
            <w:tcW w:w="2835" w:type="dxa"/>
            <w:vAlign w:val="center"/>
          </w:tcPr>
          <w:p w14:paraId="7B813B10"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のり（液状）（補充用を含む。）</w:t>
            </w:r>
          </w:p>
        </w:tc>
        <w:tc>
          <w:tcPr>
            <w:tcW w:w="5103" w:type="dxa"/>
            <w:vAlign w:val="center"/>
          </w:tcPr>
          <w:p w14:paraId="27C3BED6" w14:textId="6876146A"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1B7CF27C"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本</w:t>
            </w:r>
          </w:p>
        </w:tc>
      </w:tr>
      <w:tr w:rsidR="008868FC" w:rsidRPr="007F7A23" w14:paraId="62B1B1A6" w14:textId="77777777" w:rsidTr="004A7218">
        <w:trPr>
          <w:cantSplit/>
          <w:trHeight w:val="283"/>
        </w:trPr>
        <w:tc>
          <w:tcPr>
            <w:tcW w:w="709" w:type="dxa"/>
            <w:vAlign w:val="center"/>
          </w:tcPr>
          <w:p w14:paraId="7BC1328C"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60</w:t>
            </w:r>
          </w:p>
        </w:tc>
        <w:tc>
          <w:tcPr>
            <w:tcW w:w="2835" w:type="dxa"/>
            <w:vAlign w:val="center"/>
          </w:tcPr>
          <w:p w14:paraId="3DBD1DF2"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のり（澱粉のり）（補充用を含む。）</w:t>
            </w:r>
          </w:p>
        </w:tc>
        <w:tc>
          <w:tcPr>
            <w:tcW w:w="5103" w:type="dxa"/>
            <w:vAlign w:val="center"/>
          </w:tcPr>
          <w:p w14:paraId="1B3294C6" w14:textId="77777777"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7E822AD2"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8868FC" w:rsidRPr="007F7A23" w14:paraId="27FC2410" w14:textId="77777777" w:rsidTr="004A7218">
        <w:trPr>
          <w:cantSplit/>
          <w:trHeight w:val="283"/>
        </w:trPr>
        <w:tc>
          <w:tcPr>
            <w:tcW w:w="709" w:type="dxa"/>
            <w:vAlign w:val="center"/>
          </w:tcPr>
          <w:p w14:paraId="55F914C8"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61</w:t>
            </w:r>
          </w:p>
        </w:tc>
        <w:tc>
          <w:tcPr>
            <w:tcW w:w="2835" w:type="dxa"/>
            <w:vAlign w:val="center"/>
          </w:tcPr>
          <w:p w14:paraId="4F9F1093"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のり（固形）（補充用を含む。）</w:t>
            </w:r>
          </w:p>
        </w:tc>
        <w:tc>
          <w:tcPr>
            <w:tcW w:w="5103" w:type="dxa"/>
            <w:vAlign w:val="center"/>
          </w:tcPr>
          <w:p w14:paraId="244BC207" w14:textId="14FA219E"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095F4C3B"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本</w:t>
            </w:r>
          </w:p>
        </w:tc>
      </w:tr>
      <w:tr w:rsidR="008868FC" w:rsidRPr="007F7A23" w14:paraId="6A8F2844" w14:textId="77777777" w:rsidTr="004A7218">
        <w:trPr>
          <w:cantSplit/>
          <w:trHeight w:val="283"/>
        </w:trPr>
        <w:tc>
          <w:tcPr>
            <w:tcW w:w="709" w:type="dxa"/>
            <w:vAlign w:val="center"/>
          </w:tcPr>
          <w:p w14:paraId="0F004F3C"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62</w:t>
            </w:r>
          </w:p>
        </w:tc>
        <w:tc>
          <w:tcPr>
            <w:tcW w:w="2835" w:type="dxa"/>
            <w:vAlign w:val="center"/>
          </w:tcPr>
          <w:p w14:paraId="19EC66F9"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のり（テープ）</w:t>
            </w:r>
          </w:p>
        </w:tc>
        <w:tc>
          <w:tcPr>
            <w:tcW w:w="5103" w:type="dxa"/>
            <w:vAlign w:val="center"/>
          </w:tcPr>
          <w:p w14:paraId="1D371E73" w14:textId="5AE86E95"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6697D9E6"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本</w:t>
            </w:r>
          </w:p>
        </w:tc>
      </w:tr>
      <w:tr w:rsidR="008868FC" w:rsidRPr="007F7A23" w14:paraId="4C65FA90" w14:textId="77777777" w:rsidTr="004A7218">
        <w:trPr>
          <w:cantSplit/>
          <w:trHeight w:val="283"/>
        </w:trPr>
        <w:tc>
          <w:tcPr>
            <w:tcW w:w="709" w:type="dxa"/>
            <w:vAlign w:val="center"/>
          </w:tcPr>
          <w:p w14:paraId="11089F22"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63</w:t>
            </w:r>
          </w:p>
        </w:tc>
        <w:tc>
          <w:tcPr>
            <w:tcW w:w="2835" w:type="dxa"/>
            <w:vAlign w:val="center"/>
          </w:tcPr>
          <w:p w14:paraId="12CD9A72"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ファイル</w:t>
            </w:r>
          </w:p>
        </w:tc>
        <w:tc>
          <w:tcPr>
            <w:tcW w:w="5103" w:type="dxa"/>
            <w:vAlign w:val="center"/>
          </w:tcPr>
          <w:p w14:paraId="74AAB8A4" w14:textId="77777777" w:rsidR="008868FC" w:rsidRPr="007F7A23" w:rsidRDefault="0032057C" w:rsidP="003C0A94">
            <w:pPr>
              <w:suppressAutoHyphens/>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●穴をあけてとじるファイル</w:t>
            </w:r>
          </w:p>
          <w:p w14:paraId="547A5261" w14:textId="77777777" w:rsidR="0032057C" w:rsidRPr="007F7A23" w:rsidRDefault="0032057C" w:rsidP="003C0A94">
            <w:pPr>
              <w:suppressAutoHyphens/>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フラットファイル</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レターファイル</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ファスナー</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スプリングファイル</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キャップ式ファイル</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パイプ式ファイル（片開き</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両開き）</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スタンド式ファイル</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とじこみ表紙</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パッチファイル</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ホック式ファイル</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ビス式ファイル</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スモールファイル</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A-Zファイル</w:t>
            </w:r>
          </w:p>
          <w:p w14:paraId="73B7352B" w14:textId="77777777" w:rsidR="0032057C" w:rsidRPr="007F7A23" w:rsidRDefault="0032057C" w:rsidP="003C0A94">
            <w:pPr>
              <w:suppressAutoHyphens/>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●穴をあけずにとじるファイル</w:t>
            </w:r>
          </w:p>
          <w:p w14:paraId="567F9BF8" w14:textId="77777777" w:rsidR="0032057C" w:rsidRPr="007F7A23" w:rsidRDefault="0032057C" w:rsidP="003C0A94">
            <w:pPr>
              <w:suppressAutoHyphens/>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フォルダー</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ハンキングフォルダー</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持出しフォルダー</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ホルダー</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ボックスファイル</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ドキュメントファイル</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透明ポケット式ファイル（固定式</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差替式）</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スクラップブック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Z式ファイル</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クリップファイル</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プレスファイル</w:t>
            </w:r>
            <w:r w:rsidR="00726CD7" w:rsidRPr="007F7A23">
              <w:rPr>
                <w:rFonts w:ascii="BIZ UD明朝 Medium" w:eastAsia="BIZ UD明朝 Medium" w:hAnsi="BIZ UD明朝 Medium" w:cs="ＭＳ 明朝" w:hint="eastAsia"/>
                <w:szCs w:val="21"/>
              </w:rPr>
              <w:t>、</w:t>
            </w:r>
            <w:r w:rsidR="0092064D" w:rsidRPr="007F7A23">
              <w:rPr>
                <w:rFonts w:ascii="BIZ UD明朝 Medium" w:eastAsia="BIZ UD明朝 Medium" w:hAnsi="BIZ UD明朝 Medium" w:cs="ＭＳ 明朝" w:hint="eastAsia"/>
                <w:szCs w:val="21"/>
              </w:rPr>
              <w:t>用箋挟（クリップボード）</w:t>
            </w:r>
            <w:r w:rsidR="00726CD7" w:rsidRPr="007F7A23">
              <w:rPr>
                <w:rFonts w:ascii="BIZ UD明朝 Medium" w:eastAsia="BIZ UD明朝 Medium" w:hAnsi="BIZ UD明朝 Medium" w:cs="ＭＳ 明朝" w:hint="eastAsia"/>
                <w:szCs w:val="21"/>
              </w:rPr>
              <w:t>、</w:t>
            </w:r>
            <w:r w:rsidR="0092064D" w:rsidRPr="007F7A23">
              <w:rPr>
                <w:rFonts w:ascii="BIZ UD明朝 Medium" w:eastAsia="BIZ UD明朝 Medium" w:hAnsi="BIZ UD明朝 Medium" w:cs="ＭＳ 明朝" w:hint="eastAsia"/>
                <w:szCs w:val="21"/>
              </w:rPr>
              <w:t>ピン式ファイル</w:t>
            </w:r>
            <w:r w:rsidR="00726CD7" w:rsidRPr="007F7A23">
              <w:rPr>
                <w:rFonts w:ascii="BIZ UD明朝 Medium" w:eastAsia="BIZ UD明朝 Medium" w:hAnsi="BIZ UD明朝 Medium" w:cs="ＭＳ 明朝" w:hint="eastAsia"/>
                <w:szCs w:val="21"/>
              </w:rPr>
              <w:t>、</w:t>
            </w:r>
            <w:r w:rsidR="0092064D" w:rsidRPr="007F7A23">
              <w:rPr>
                <w:rFonts w:ascii="BIZ UD明朝 Medium" w:eastAsia="BIZ UD明朝 Medium" w:hAnsi="BIZ UD明朝 Medium" w:cs="ＭＳ 明朝" w:hint="eastAsia"/>
                <w:szCs w:val="21"/>
              </w:rPr>
              <w:t>パンフレットファイル</w:t>
            </w:r>
            <w:r w:rsidR="00726CD7" w:rsidRPr="007F7A23">
              <w:rPr>
                <w:rFonts w:ascii="BIZ UD明朝 Medium" w:eastAsia="BIZ UD明朝 Medium" w:hAnsi="BIZ UD明朝 Medium" w:cs="ＭＳ 明朝" w:hint="eastAsia"/>
                <w:szCs w:val="21"/>
              </w:rPr>
              <w:t>、</w:t>
            </w:r>
            <w:r w:rsidR="0092064D" w:rsidRPr="007F7A23">
              <w:rPr>
                <w:rFonts w:ascii="BIZ UD明朝 Medium" w:eastAsia="BIZ UD明朝 Medium" w:hAnsi="BIZ UD明朝 Medium" w:cs="ＭＳ 明朝" w:hint="eastAsia"/>
                <w:szCs w:val="21"/>
              </w:rPr>
              <w:t>図面ファイル（布製図面袋含む）</w:t>
            </w:r>
            <w:r w:rsidR="00726CD7" w:rsidRPr="007F7A23">
              <w:rPr>
                <w:rFonts w:ascii="BIZ UD明朝 Medium" w:eastAsia="BIZ UD明朝 Medium" w:hAnsi="BIZ UD明朝 Medium" w:cs="ＭＳ 明朝" w:hint="eastAsia"/>
                <w:szCs w:val="21"/>
              </w:rPr>
              <w:t>、</w:t>
            </w:r>
            <w:r w:rsidR="0092064D" w:rsidRPr="007F7A23">
              <w:rPr>
                <w:rFonts w:ascii="BIZ UD明朝 Medium" w:eastAsia="BIZ UD明朝 Medium" w:hAnsi="BIZ UD明朝 Medium" w:cs="ＭＳ 明朝" w:hint="eastAsia"/>
                <w:szCs w:val="21"/>
              </w:rPr>
              <w:t>ケースファイル</w:t>
            </w:r>
            <w:r w:rsidR="00726CD7" w:rsidRPr="007F7A23">
              <w:rPr>
                <w:rFonts w:ascii="BIZ UD明朝 Medium" w:eastAsia="BIZ UD明朝 Medium" w:hAnsi="BIZ UD明朝 Medium" w:cs="ＭＳ 明朝" w:hint="eastAsia"/>
                <w:szCs w:val="21"/>
              </w:rPr>
              <w:t>、</w:t>
            </w:r>
            <w:r w:rsidR="0092064D" w:rsidRPr="007F7A23">
              <w:rPr>
                <w:rFonts w:ascii="BIZ UD明朝 Medium" w:eastAsia="BIZ UD明朝 Medium" w:hAnsi="BIZ UD明朝 Medium" w:cs="ＭＳ 明朝" w:hint="eastAsia"/>
                <w:szCs w:val="21"/>
              </w:rPr>
              <w:t>スライドレール式ファイル</w:t>
            </w:r>
            <w:r w:rsidR="00726CD7" w:rsidRPr="007F7A23">
              <w:rPr>
                <w:rFonts w:ascii="BIZ UD明朝 Medium" w:eastAsia="BIZ UD明朝 Medium" w:hAnsi="BIZ UD明朝 Medium" w:cs="ＭＳ 明朝" w:hint="eastAsia"/>
                <w:szCs w:val="21"/>
              </w:rPr>
              <w:t>、</w:t>
            </w:r>
            <w:r w:rsidR="0092064D" w:rsidRPr="007F7A23">
              <w:rPr>
                <w:rFonts w:ascii="BIZ UD明朝 Medium" w:eastAsia="BIZ UD明朝 Medium" w:hAnsi="BIZ UD明朝 Medium" w:cs="ＭＳ 明朝" w:hint="eastAsia"/>
                <w:szCs w:val="21"/>
              </w:rPr>
              <w:t>スライドクリップ式ファイル</w:t>
            </w:r>
          </w:p>
          <w:p w14:paraId="788F61EA" w14:textId="77777777" w:rsidR="0092064D" w:rsidRPr="007F7A23" w:rsidRDefault="0092064D" w:rsidP="003C0A94">
            <w:pPr>
              <w:suppressAutoHyphens/>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●コンピュータ用データファイル（キャップ式</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スライド式</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フッキング式</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レター式）</w:t>
            </w:r>
          </w:p>
          <w:p w14:paraId="2FAC52A2" w14:textId="77777777" w:rsidR="0092064D" w:rsidRPr="007F7A23" w:rsidRDefault="0092064D" w:rsidP="003C0A94">
            <w:pPr>
              <w:suppressAutoHyphens/>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●その他書類等をまとめて保管するための表紙</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ケース</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ホルダー類全般（替表紙</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折目表紙</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名刺ホルダー</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はがきホルダー</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書類（文書）用保存箱</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サンプルボックス</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チャック付ケース等）</w:t>
            </w:r>
          </w:p>
        </w:tc>
        <w:tc>
          <w:tcPr>
            <w:tcW w:w="850" w:type="dxa"/>
            <w:vAlign w:val="center"/>
          </w:tcPr>
          <w:p w14:paraId="00EAD7D0"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冊</w:t>
            </w:r>
          </w:p>
        </w:tc>
      </w:tr>
      <w:tr w:rsidR="008868FC" w:rsidRPr="007F7A23" w14:paraId="2AF6D7D7" w14:textId="77777777" w:rsidTr="004A7218">
        <w:trPr>
          <w:cantSplit/>
          <w:trHeight w:val="283"/>
        </w:trPr>
        <w:tc>
          <w:tcPr>
            <w:tcW w:w="709" w:type="dxa"/>
            <w:vAlign w:val="center"/>
          </w:tcPr>
          <w:p w14:paraId="7F4A4266"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64</w:t>
            </w:r>
          </w:p>
        </w:tc>
        <w:tc>
          <w:tcPr>
            <w:tcW w:w="2835" w:type="dxa"/>
            <w:vAlign w:val="center"/>
          </w:tcPr>
          <w:p w14:paraId="5EE2316C"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バインダー</w:t>
            </w:r>
          </w:p>
        </w:tc>
        <w:tc>
          <w:tcPr>
            <w:tcW w:w="5103" w:type="dxa"/>
            <w:vAlign w:val="center"/>
          </w:tcPr>
          <w:p w14:paraId="268EEB81" w14:textId="77777777" w:rsidR="008868FC" w:rsidRPr="007F7A23" w:rsidRDefault="00C504C3" w:rsidP="003C0A94">
            <w:pPr>
              <w:suppressAutoHyphens/>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●MPバインダー（マルチブロング</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背メタル）</w:t>
            </w:r>
          </w:p>
          <w:p w14:paraId="53ED8396" w14:textId="77777777" w:rsidR="00C504C3" w:rsidRPr="007F7A23" w:rsidRDefault="00C504C3" w:rsidP="003C0A94">
            <w:pPr>
              <w:suppressAutoHyphens/>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●リングバインダー（X式</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平てこ式</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立ててこ式</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てこなし）</w:t>
            </w:r>
          </w:p>
          <w:p w14:paraId="59DDF585" w14:textId="77777777" w:rsidR="00C504C3" w:rsidRPr="007F7A23" w:rsidRDefault="00C504C3" w:rsidP="003C0A94">
            <w:pPr>
              <w:suppressAutoHyphens/>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●その他のバインダー（コガネ式</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スライド式</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横開き式）</w:t>
            </w:r>
          </w:p>
          <w:p w14:paraId="3320DBF7" w14:textId="77777777" w:rsidR="00C504C3" w:rsidRPr="007F7A23" w:rsidRDefault="00C504C3" w:rsidP="003C0A94">
            <w:pPr>
              <w:suppressAutoHyphens/>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●コンピュータ用データバインダー（キャップ式</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スライド式</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フッキング式</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レター式）</w:t>
            </w:r>
          </w:p>
        </w:tc>
        <w:tc>
          <w:tcPr>
            <w:tcW w:w="850" w:type="dxa"/>
            <w:vAlign w:val="center"/>
          </w:tcPr>
          <w:p w14:paraId="0EA354BF"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冊</w:t>
            </w:r>
          </w:p>
        </w:tc>
      </w:tr>
      <w:tr w:rsidR="008868FC" w:rsidRPr="007F7A23" w14:paraId="3E129163" w14:textId="77777777" w:rsidTr="004A7218">
        <w:trPr>
          <w:cantSplit/>
          <w:trHeight w:val="283"/>
        </w:trPr>
        <w:tc>
          <w:tcPr>
            <w:tcW w:w="709" w:type="dxa"/>
            <w:vAlign w:val="center"/>
          </w:tcPr>
          <w:p w14:paraId="5AC30C46"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65</w:t>
            </w:r>
          </w:p>
        </w:tc>
        <w:tc>
          <w:tcPr>
            <w:tcW w:w="2835" w:type="dxa"/>
            <w:vAlign w:val="center"/>
          </w:tcPr>
          <w:p w14:paraId="07BAC9FA"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ファイリング用品</w:t>
            </w:r>
          </w:p>
        </w:tc>
        <w:tc>
          <w:tcPr>
            <w:tcW w:w="5103" w:type="dxa"/>
            <w:vAlign w:val="center"/>
          </w:tcPr>
          <w:p w14:paraId="23E3288E" w14:textId="77777777" w:rsidR="008868FC" w:rsidRPr="007F7A23" w:rsidRDefault="00C504C3" w:rsidP="003C0A94">
            <w:pPr>
              <w:suppressAutoHyphens/>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背見出し</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ポケット</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仕切り紙</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その他ファイル</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バインダーのとじ穴規格に対応した補充用品。</w:t>
            </w:r>
          </w:p>
        </w:tc>
        <w:tc>
          <w:tcPr>
            <w:tcW w:w="850" w:type="dxa"/>
            <w:vAlign w:val="center"/>
          </w:tcPr>
          <w:p w14:paraId="5C9793EB"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8868FC" w:rsidRPr="007F7A23" w14:paraId="55A8B7A3" w14:textId="77777777" w:rsidTr="004A7218">
        <w:trPr>
          <w:cantSplit/>
          <w:trHeight w:val="283"/>
        </w:trPr>
        <w:tc>
          <w:tcPr>
            <w:tcW w:w="709" w:type="dxa"/>
            <w:vAlign w:val="center"/>
          </w:tcPr>
          <w:p w14:paraId="696055D5"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66</w:t>
            </w:r>
          </w:p>
        </w:tc>
        <w:tc>
          <w:tcPr>
            <w:tcW w:w="2835" w:type="dxa"/>
            <w:vAlign w:val="center"/>
          </w:tcPr>
          <w:p w14:paraId="2FC9C889"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アルバム（台紙を含む。）</w:t>
            </w:r>
          </w:p>
        </w:tc>
        <w:tc>
          <w:tcPr>
            <w:tcW w:w="5103" w:type="dxa"/>
            <w:vAlign w:val="center"/>
          </w:tcPr>
          <w:p w14:paraId="6B1F08C8" w14:textId="369FA2A2"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20A0D8C5"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セット</w:t>
            </w:r>
          </w:p>
        </w:tc>
      </w:tr>
      <w:tr w:rsidR="008868FC" w:rsidRPr="007F7A23" w14:paraId="102CEFF5" w14:textId="77777777" w:rsidTr="004A7218">
        <w:trPr>
          <w:cantSplit/>
          <w:trHeight w:val="283"/>
        </w:trPr>
        <w:tc>
          <w:tcPr>
            <w:tcW w:w="709" w:type="dxa"/>
            <w:vAlign w:val="center"/>
          </w:tcPr>
          <w:p w14:paraId="4499B94A"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67</w:t>
            </w:r>
          </w:p>
        </w:tc>
        <w:tc>
          <w:tcPr>
            <w:tcW w:w="2835" w:type="dxa"/>
            <w:vAlign w:val="center"/>
          </w:tcPr>
          <w:p w14:paraId="586613E3"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つづりひも</w:t>
            </w:r>
          </w:p>
        </w:tc>
        <w:tc>
          <w:tcPr>
            <w:tcW w:w="5103" w:type="dxa"/>
            <w:vAlign w:val="center"/>
          </w:tcPr>
          <w:p w14:paraId="5F15DAA8" w14:textId="77777777"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64724E26"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束</w:t>
            </w:r>
          </w:p>
        </w:tc>
      </w:tr>
      <w:tr w:rsidR="008868FC" w:rsidRPr="007F7A23" w14:paraId="140FF1E4" w14:textId="77777777" w:rsidTr="004A7218">
        <w:trPr>
          <w:cantSplit/>
          <w:trHeight w:val="283"/>
        </w:trPr>
        <w:tc>
          <w:tcPr>
            <w:tcW w:w="709" w:type="dxa"/>
            <w:vAlign w:val="center"/>
          </w:tcPr>
          <w:p w14:paraId="26FE4FEA"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68</w:t>
            </w:r>
          </w:p>
        </w:tc>
        <w:tc>
          <w:tcPr>
            <w:tcW w:w="2835" w:type="dxa"/>
            <w:vAlign w:val="center"/>
          </w:tcPr>
          <w:p w14:paraId="054C898C"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カードケース</w:t>
            </w:r>
          </w:p>
        </w:tc>
        <w:tc>
          <w:tcPr>
            <w:tcW w:w="5103" w:type="dxa"/>
            <w:vAlign w:val="center"/>
          </w:tcPr>
          <w:p w14:paraId="6445628D" w14:textId="39C7F415"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54E298E2"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枚</w:t>
            </w:r>
          </w:p>
        </w:tc>
      </w:tr>
      <w:tr w:rsidR="008868FC" w:rsidRPr="007F7A23" w14:paraId="4582DEAF" w14:textId="77777777" w:rsidTr="004A7218">
        <w:trPr>
          <w:cantSplit/>
          <w:trHeight w:val="283"/>
        </w:trPr>
        <w:tc>
          <w:tcPr>
            <w:tcW w:w="709" w:type="dxa"/>
            <w:vAlign w:val="center"/>
          </w:tcPr>
          <w:p w14:paraId="42BF7EDC"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69</w:t>
            </w:r>
          </w:p>
        </w:tc>
        <w:tc>
          <w:tcPr>
            <w:tcW w:w="2835" w:type="dxa"/>
            <w:vAlign w:val="center"/>
          </w:tcPr>
          <w:p w14:paraId="47729F41"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事務</w:t>
            </w:r>
            <w:r w:rsidR="00D9081C" w:rsidRPr="007F7A23">
              <w:rPr>
                <w:rFonts w:ascii="BIZ UD明朝 Medium" w:eastAsia="BIZ UD明朝 Medium" w:hAnsi="BIZ UD明朝 Medium" w:cs="ＭＳ 明朝" w:hint="eastAsia"/>
                <w:szCs w:val="21"/>
              </w:rPr>
              <w:t>用</w:t>
            </w:r>
            <w:r w:rsidRPr="007F7A23">
              <w:rPr>
                <w:rFonts w:ascii="BIZ UD明朝 Medium" w:eastAsia="BIZ UD明朝 Medium" w:hAnsi="BIZ UD明朝 Medium" w:cs="ＭＳ 明朝" w:hint="eastAsia"/>
                <w:szCs w:val="21"/>
              </w:rPr>
              <w:t>封筒（紙製）</w:t>
            </w:r>
          </w:p>
        </w:tc>
        <w:tc>
          <w:tcPr>
            <w:tcW w:w="5103" w:type="dxa"/>
            <w:vAlign w:val="center"/>
          </w:tcPr>
          <w:p w14:paraId="13545895" w14:textId="77777777" w:rsidR="008868FC" w:rsidRPr="007F7A23" w:rsidRDefault="00D9081C" w:rsidP="003C0A94">
            <w:pPr>
              <w:suppressAutoHyphens/>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保存袋</w:t>
            </w:r>
            <w:r w:rsidR="00726CD7" w:rsidRPr="007F7A23">
              <w:rPr>
                <w:rFonts w:ascii="BIZ UD明朝 Medium" w:eastAsia="BIZ UD明朝 Medium" w:hAnsi="BIZ UD明朝 Medium" w:cs="ＭＳ 明朝" w:hint="eastAsia"/>
                <w:szCs w:val="21"/>
              </w:rPr>
              <w:t>、</w:t>
            </w:r>
            <w:r w:rsidR="00C504C3" w:rsidRPr="007F7A23">
              <w:rPr>
                <w:rFonts w:ascii="BIZ UD明朝 Medium" w:eastAsia="BIZ UD明朝 Medium" w:hAnsi="BIZ UD明朝 Medium" w:cs="ＭＳ 明朝" w:hint="eastAsia"/>
                <w:szCs w:val="21"/>
              </w:rPr>
              <w:t>クッション材入りのものを含む。</w:t>
            </w:r>
          </w:p>
        </w:tc>
        <w:tc>
          <w:tcPr>
            <w:tcW w:w="850" w:type="dxa"/>
            <w:vAlign w:val="center"/>
          </w:tcPr>
          <w:p w14:paraId="25D7090C"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枚</w:t>
            </w:r>
          </w:p>
        </w:tc>
      </w:tr>
      <w:tr w:rsidR="008868FC" w:rsidRPr="007F7A23" w14:paraId="713D81D7" w14:textId="77777777" w:rsidTr="004A7218">
        <w:trPr>
          <w:cantSplit/>
          <w:trHeight w:val="283"/>
        </w:trPr>
        <w:tc>
          <w:tcPr>
            <w:tcW w:w="709" w:type="dxa"/>
            <w:vAlign w:val="center"/>
          </w:tcPr>
          <w:p w14:paraId="48A5CACC"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70</w:t>
            </w:r>
          </w:p>
        </w:tc>
        <w:tc>
          <w:tcPr>
            <w:tcW w:w="2835" w:type="dxa"/>
            <w:vAlign w:val="center"/>
          </w:tcPr>
          <w:p w14:paraId="1B61CB2E"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窓付き封筒（紙製）</w:t>
            </w:r>
          </w:p>
        </w:tc>
        <w:tc>
          <w:tcPr>
            <w:tcW w:w="5103" w:type="dxa"/>
            <w:vAlign w:val="center"/>
          </w:tcPr>
          <w:p w14:paraId="11BC59BD" w14:textId="77777777"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01CB59B7"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枚</w:t>
            </w:r>
          </w:p>
        </w:tc>
      </w:tr>
      <w:tr w:rsidR="008868FC" w:rsidRPr="007F7A23" w14:paraId="25309A2F" w14:textId="77777777" w:rsidTr="004A7218">
        <w:trPr>
          <w:cantSplit/>
          <w:trHeight w:val="283"/>
        </w:trPr>
        <w:tc>
          <w:tcPr>
            <w:tcW w:w="709" w:type="dxa"/>
            <w:vAlign w:val="center"/>
          </w:tcPr>
          <w:p w14:paraId="5FAB166F"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71</w:t>
            </w:r>
          </w:p>
        </w:tc>
        <w:tc>
          <w:tcPr>
            <w:tcW w:w="2835" w:type="dxa"/>
            <w:vAlign w:val="center"/>
          </w:tcPr>
          <w:p w14:paraId="41887E82"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けい紙</w:t>
            </w:r>
          </w:p>
        </w:tc>
        <w:tc>
          <w:tcPr>
            <w:tcW w:w="5103" w:type="dxa"/>
            <w:vAlign w:val="center"/>
          </w:tcPr>
          <w:p w14:paraId="2C6A276E" w14:textId="680261B0"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7F777781"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枚</w:t>
            </w:r>
          </w:p>
        </w:tc>
      </w:tr>
      <w:tr w:rsidR="008868FC" w:rsidRPr="007F7A23" w14:paraId="6CDAC7D9" w14:textId="77777777" w:rsidTr="004A7218">
        <w:trPr>
          <w:cantSplit/>
          <w:trHeight w:val="283"/>
        </w:trPr>
        <w:tc>
          <w:tcPr>
            <w:tcW w:w="709" w:type="dxa"/>
            <w:vAlign w:val="center"/>
          </w:tcPr>
          <w:p w14:paraId="5497BC8A" w14:textId="77777777" w:rsidR="008868FC" w:rsidRPr="007F7A23" w:rsidRDefault="00B9709F" w:rsidP="003C0A94">
            <w:pPr>
              <w:suppressAutoHyphens/>
              <w:jc w:val="center"/>
              <w:rPr>
                <w:rFonts w:ascii="BIZ UD明朝 Medium" w:eastAsia="BIZ UD明朝 Medium" w:hAnsi="BIZ UD明朝 Medium"/>
                <w:szCs w:val="21"/>
              </w:rPr>
            </w:pPr>
            <w:r w:rsidRPr="007F7A23">
              <w:rPr>
                <w:rFonts w:ascii="BIZ UD明朝 Medium" w:eastAsia="BIZ UD明朝 Medium" w:hAnsi="BIZ UD明朝 Medium" w:hint="eastAsia"/>
                <w:szCs w:val="21"/>
              </w:rPr>
              <w:t>72</w:t>
            </w:r>
          </w:p>
        </w:tc>
        <w:tc>
          <w:tcPr>
            <w:tcW w:w="2835" w:type="dxa"/>
            <w:vAlign w:val="center"/>
          </w:tcPr>
          <w:p w14:paraId="5C28CE33" w14:textId="77777777" w:rsidR="008868FC" w:rsidRPr="007F7A23" w:rsidRDefault="008868FC" w:rsidP="003C0A94">
            <w:pPr>
              <w:suppressAutoHyphens/>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起案用紙</w:t>
            </w:r>
          </w:p>
        </w:tc>
        <w:tc>
          <w:tcPr>
            <w:tcW w:w="5103" w:type="dxa"/>
            <w:vAlign w:val="center"/>
          </w:tcPr>
          <w:p w14:paraId="247B7317" w14:textId="77777777"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2EFAF6CC" w14:textId="77777777" w:rsidR="008868FC" w:rsidRPr="007F7A23" w:rsidRDefault="008868FC" w:rsidP="003C0A94">
            <w:pPr>
              <w:suppressAutoHyphens/>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枚</w:t>
            </w:r>
          </w:p>
        </w:tc>
      </w:tr>
      <w:tr w:rsidR="008868FC" w:rsidRPr="007F7A23" w14:paraId="61CAADFE" w14:textId="77777777" w:rsidTr="004A7218">
        <w:trPr>
          <w:cantSplit/>
          <w:trHeight w:val="283"/>
        </w:trPr>
        <w:tc>
          <w:tcPr>
            <w:tcW w:w="709" w:type="dxa"/>
            <w:vAlign w:val="center"/>
          </w:tcPr>
          <w:p w14:paraId="2031C493"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73</w:t>
            </w:r>
          </w:p>
        </w:tc>
        <w:tc>
          <w:tcPr>
            <w:tcW w:w="2835" w:type="dxa"/>
            <w:vAlign w:val="center"/>
          </w:tcPr>
          <w:p w14:paraId="304EEEE1"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ノート</w:t>
            </w:r>
          </w:p>
        </w:tc>
        <w:tc>
          <w:tcPr>
            <w:tcW w:w="5103" w:type="dxa"/>
            <w:vAlign w:val="center"/>
          </w:tcPr>
          <w:p w14:paraId="5F2EFF69" w14:textId="77777777"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29093889"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冊</w:t>
            </w:r>
          </w:p>
        </w:tc>
      </w:tr>
      <w:tr w:rsidR="008868FC" w:rsidRPr="007F7A23" w14:paraId="3475D7EE" w14:textId="77777777" w:rsidTr="004A7218">
        <w:trPr>
          <w:cantSplit/>
          <w:trHeight w:val="283"/>
        </w:trPr>
        <w:tc>
          <w:tcPr>
            <w:tcW w:w="709" w:type="dxa"/>
            <w:vAlign w:val="center"/>
          </w:tcPr>
          <w:p w14:paraId="3781DB64"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74</w:t>
            </w:r>
          </w:p>
        </w:tc>
        <w:tc>
          <w:tcPr>
            <w:tcW w:w="2835" w:type="dxa"/>
            <w:vAlign w:val="center"/>
          </w:tcPr>
          <w:p w14:paraId="0BCA574F" w14:textId="77777777" w:rsidR="008868FC" w:rsidRPr="007F7A23" w:rsidRDefault="005702B8"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パンチラベル</w:t>
            </w:r>
          </w:p>
        </w:tc>
        <w:tc>
          <w:tcPr>
            <w:tcW w:w="5103" w:type="dxa"/>
            <w:vAlign w:val="center"/>
          </w:tcPr>
          <w:p w14:paraId="6C842C37" w14:textId="21340483"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25A134DD"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袋</w:t>
            </w:r>
          </w:p>
        </w:tc>
      </w:tr>
      <w:tr w:rsidR="008868FC" w:rsidRPr="007F7A23" w14:paraId="63819BDE" w14:textId="77777777" w:rsidTr="004A7218">
        <w:trPr>
          <w:cantSplit/>
          <w:trHeight w:val="283"/>
        </w:trPr>
        <w:tc>
          <w:tcPr>
            <w:tcW w:w="709" w:type="dxa"/>
            <w:vAlign w:val="center"/>
          </w:tcPr>
          <w:p w14:paraId="27E9908A"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75</w:t>
            </w:r>
          </w:p>
        </w:tc>
        <w:tc>
          <w:tcPr>
            <w:tcW w:w="2835" w:type="dxa"/>
            <w:vAlign w:val="center"/>
          </w:tcPr>
          <w:p w14:paraId="465AD81F" w14:textId="77777777" w:rsidR="008868FC" w:rsidRPr="007F7A23" w:rsidRDefault="005702B8" w:rsidP="003C0A94">
            <w:pPr>
              <w:suppressAutoHyphens/>
              <w:rPr>
                <w:rFonts w:ascii="BIZ UD明朝 Medium" w:eastAsia="BIZ UD明朝 Medium" w:hAnsi="BIZ UD明朝 Medium" w:cs="Times New Roman"/>
                <w:spacing w:val="-16"/>
                <w:szCs w:val="21"/>
              </w:rPr>
            </w:pPr>
            <w:r w:rsidRPr="007F7A23">
              <w:rPr>
                <w:rFonts w:ascii="BIZ UD明朝 Medium" w:eastAsia="BIZ UD明朝 Medium" w:hAnsi="BIZ UD明朝 Medium" w:cs="ＭＳ 明朝" w:hint="eastAsia"/>
                <w:spacing w:val="-16"/>
                <w:szCs w:val="21"/>
              </w:rPr>
              <w:t>タックラベル</w:t>
            </w:r>
          </w:p>
        </w:tc>
        <w:tc>
          <w:tcPr>
            <w:tcW w:w="5103" w:type="dxa"/>
            <w:vAlign w:val="center"/>
          </w:tcPr>
          <w:p w14:paraId="2621FCDF" w14:textId="243B2A08"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00EEC82A"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冊</w:t>
            </w:r>
          </w:p>
        </w:tc>
      </w:tr>
      <w:tr w:rsidR="008868FC" w:rsidRPr="007F7A23" w14:paraId="2793D489" w14:textId="77777777" w:rsidTr="004A7218">
        <w:trPr>
          <w:cantSplit/>
          <w:trHeight w:val="283"/>
        </w:trPr>
        <w:tc>
          <w:tcPr>
            <w:tcW w:w="709" w:type="dxa"/>
            <w:vAlign w:val="center"/>
          </w:tcPr>
          <w:p w14:paraId="7E457EB8"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76</w:t>
            </w:r>
          </w:p>
        </w:tc>
        <w:tc>
          <w:tcPr>
            <w:tcW w:w="2835" w:type="dxa"/>
            <w:vAlign w:val="center"/>
          </w:tcPr>
          <w:p w14:paraId="4B1B53CD"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インデックス</w:t>
            </w:r>
          </w:p>
        </w:tc>
        <w:tc>
          <w:tcPr>
            <w:tcW w:w="5103" w:type="dxa"/>
            <w:vAlign w:val="center"/>
          </w:tcPr>
          <w:p w14:paraId="726ABC28" w14:textId="77777777"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03C13ED3"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袋</w:t>
            </w:r>
          </w:p>
        </w:tc>
      </w:tr>
      <w:tr w:rsidR="008868FC" w:rsidRPr="007F7A23" w14:paraId="367B25F0" w14:textId="77777777" w:rsidTr="004A7218">
        <w:trPr>
          <w:cantSplit/>
          <w:trHeight w:val="283"/>
        </w:trPr>
        <w:tc>
          <w:tcPr>
            <w:tcW w:w="709" w:type="dxa"/>
            <w:vAlign w:val="center"/>
          </w:tcPr>
          <w:p w14:paraId="6D4D41DE"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77</w:t>
            </w:r>
          </w:p>
        </w:tc>
        <w:tc>
          <w:tcPr>
            <w:tcW w:w="2835" w:type="dxa"/>
            <w:vAlign w:val="center"/>
          </w:tcPr>
          <w:p w14:paraId="47E4C108"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付箋紙</w:t>
            </w:r>
          </w:p>
        </w:tc>
        <w:tc>
          <w:tcPr>
            <w:tcW w:w="5103" w:type="dxa"/>
            <w:vAlign w:val="center"/>
          </w:tcPr>
          <w:p w14:paraId="2DCE3297" w14:textId="77777777" w:rsidR="008868FC" w:rsidRPr="007F7A23" w:rsidRDefault="005702B8" w:rsidP="003C0A94">
            <w:pPr>
              <w:suppressAutoHyphens/>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ロールタイプも含む。</w:t>
            </w:r>
          </w:p>
        </w:tc>
        <w:tc>
          <w:tcPr>
            <w:tcW w:w="850" w:type="dxa"/>
            <w:vAlign w:val="center"/>
          </w:tcPr>
          <w:p w14:paraId="5A7786CC"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8868FC" w:rsidRPr="007F7A23" w14:paraId="4A754000" w14:textId="77777777" w:rsidTr="004A7218">
        <w:trPr>
          <w:cantSplit/>
          <w:trHeight w:val="283"/>
        </w:trPr>
        <w:tc>
          <w:tcPr>
            <w:tcW w:w="709" w:type="dxa"/>
            <w:vAlign w:val="center"/>
          </w:tcPr>
          <w:p w14:paraId="2D6B3C42"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78</w:t>
            </w:r>
          </w:p>
        </w:tc>
        <w:tc>
          <w:tcPr>
            <w:tcW w:w="2835" w:type="dxa"/>
            <w:vAlign w:val="center"/>
          </w:tcPr>
          <w:p w14:paraId="05F3822D"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付箋フィルム</w:t>
            </w:r>
          </w:p>
        </w:tc>
        <w:tc>
          <w:tcPr>
            <w:tcW w:w="5103" w:type="dxa"/>
            <w:vAlign w:val="center"/>
          </w:tcPr>
          <w:p w14:paraId="69D5B5C9" w14:textId="77777777" w:rsidR="008868FC" w:rsidRPr="007F7A23" w:rsidRDefault="005702B8" w:rsidP="003C0A94">
            <w:pPr>
              <w:suppressAutoHyphens/>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ロールタイプも含む。</w:t>
            </w:r>
          </w:p>
        </w:tc>
        <w:tc>
          <w:tcPr>
            <w:tcW w:w="850" w:type="dxa"/>
            <w:vAlign w:val="center"/>
          </w:tcPr>
          <w:p w14:paraId="46ABDE20"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8868FC" w:rsidRPr="007F7A23" w14:paraId="2C22397D" w14:textId="77777777" w:rsidTr="004A7218">
        <w:trPr>
          <w:cantSplit/>
          <w:trHeight w:val="283"/>
        </w:trPr>
        <w:tc>
          <w:tcPr>
            <w:tcW w:w="709" w:type="dxa"/>
            <w:vAlign w:val="center"/>
          </w:tcPr>
          <w:p w14:paraId="0F2519B1"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79</w:t>
            </w:r>
          </w:p>
        </w:tc>
        <w:tc>
          <w:tcPr>
            <w:tcW w:w="2835" w:type="dxa"/>
            <w:vAlign w:val="center"/>
          </w:tcPr>
          <w:p w14:paraId="1D575F0A"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黒板拭き</w:t>
            </w:r>
          </w:p>
        </w:tc>
        <w:tc>
          <w:tcPr>
            <w:tcW w:w="5103" w:type="dxa"/>
            <w:vAlign w:val="center"/>
          </w:tcPr>
          <w:p w14:paraId="3BE5BDE7" w14:textId="77777777"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77B31464"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8868FC" w:rsidRPr="007F7A23" w14:paraId="35F9D913" w14:textId="77777777" w:rsidTr="004A7218">
        <w:trPr>
          <w:cantSplit/>
          <w:trHeight w:val="283"/>
        </w:trPr>
        <w:tc>
          <w:tcPr>
            <w:tcW w:w="709" w:type="dxa"/>
            <w:vAlign w:val="center"/>
          </w:tcPr>
          <w:p w14:paraId="38043F4F"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80</w:t>
            </w:r>
          </w:p>
        </w:tc>
        <w:tc>
          <w:tcPr>
            <w:tcW w:w="2835" w:type="dxa"/>
            <w:vAlign w:val="center"/>
          </w:tcPr>
          <w:p w14:paraId="15FD9DCE"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ホワイトボード用イレーザー</w:t>
            </w:r>
          </w:p>
        </w:tc>
        <w:tc>
          <w:tcPr>
            <w:tcW w:w="5103" w:type="dxa"/>
            <w:vAlign w:val="center"/>
          </w:tcPr>
          <w:p w14:paraId="3D9BB516" w14:textId="77777777"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197EF140"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8868FC" w:rsidRPr="007F7A23" w14:paraId="41B20F85" w14:textId="77777777" w:rsidTr="004A7218">
        <w:trPr>
          <w:cantSplit/>
          <w:trHeight w:val="283"/>
        </w:trPr>
        <w:tc>
          <w:tcPr>
            <w:tcW w:w="709" w:type="dxa"/>
            <w:vAlign w:val="center"/>
          </w:tcPr>
          <w:p w14:paraId="4D0989EA"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81</w:t>
            </w:r>
          </w:p>
        </w:tc>
        <w:tc>
          <w:tcPr>
            <w:tcW w:w="2835" w:type="dxa"/>
            <w:vAlign w:val="center"/>
          </w:tcPr>
          <w:p w14:paraId="01FCB1F3"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額縁</w:t>
            </w:r>
          </w:p>
        </w:tc>
        <w:tc>
          <w:tcPr>
            <w:tcW w:w="5103" w:type="dxa"/>
            <w:vAlign w:val="center"/>
          </w:tcPr>
          <w:p w14:paraId="564365E2" w14:textId="77777777"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72A86831"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DF4CEC" w:rsidRPr="007F7A23" w14:paraId="4F31A9E2" w14:textId="77777777" w:rsidTr="004A7218">
        <w:trPr>
          <w:cantSplit/>
          <w:trHeight w:val="283"/>
        </w:trPr>
        <w:tc>
          <w:tcPr>
            <w:tcW w:w="709" w:type="dxa"/>
            <w:vAlign w:val="center"/>
          </w:tcPr>
          <w:p w14:paraId="670A348F" w14:textId="77777777" w:rsidR="00DF4CEC" w:rsidRPr="007F7A23" w:rsidRDefault="00DF4CEC" w:rsidP="003C0A94">
            <w:pPr>
              <w:suppressAutoHyphens/>
              <w:jc w:val="center"/>
              <w:rPr>
                <w:rFonts w:ascii="BIZ UD明朝 Medium" w:eastAsia="BIZ UD明朝 Medium" w:hAnsi="BIZ UD明朝 Medium"/>
                <w:szCs w:val="21"/>
              </w:rPr>
            </w:pPr>
            <w:r w:rsidRPr="007F7A23">
              <w:rPr>
                <w:rFonts w:ascii="BIZ UD明朝 Medium" w:eastAsia="BIZ UD明朝 Medium" w:hAnsi="BIZ UD明朝 Medium" w:hint="eastAsia"/>
                <w:szCs w:val="21"/>
              </w:rPr>
              <w:t>8</w:t>
            </w:r>
            <w:r w:rsidRPr="007F7A23">
              <w:rPr>
                <w:rFonts w:ascii="BIZ UD明朝 Medium" w:eastAsia="BIZ UD明朝 Medium" w:hAnsi="BIZ UD明朝 Medium"/>
                <w:szCs w:val="21"/>
              </w:rPr>
              <w:t>2</w:t>
            </w:r>
          </w:p>
        </w:tc>
        <w:tc>
          <w:tcPr>
            <w:tcW w:w="2835" w:type="dxa"/>
            <w:vAlign w:val="center"/>
          </w:tcPr>
          <w:p w14:paraId="0D8F4A96" w14:textId="77777777" w:rsidR="00DF4CEC" w:rsidRPr="007F7A23" w:rsidRDefault="00DF4CEC" w:rsidP="003C0A94">
            <w:pPr>
              <w:suppressAutoHyphens/>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テープ印字機等用カセット</w:t>
            </w:r>
          </w:p>
        </w:tc>
        <w:tc>
          <w:tcPr>
            <w:tcW w:w="5103" w:type="dxa"/>
            <w:vAlign w:val="center"/>
          </w:tcPr>
          <w:p w14:paraId="4D2D20E7" w14:textId="77777777" w:rsidR="00DF4CEC" w:rsidRPr="007F7A23" w:rsidRDefault="00DF4CEC" w:rsidP="003C0A94">
            <w:pPr>
              <w:suppressAutoHyphens/>
              <w:rPr>
                <w:rFonts w:ascii="BIZ UD明朝 Medium" w:eastAsia="BIZ UD明朝 Medium" w:hAnsi="BIZ UD明朝 Medium" w:cs="ＭＳ 明朝"/>
                <w:szCs w:val="21"/>
              </w:rPr>
            </w:pPr>
          </w:p>
        </w:tc>
        <w:tc>
          <w:tcPr>
            <w:tcW w:w="850" w:type="dxa"/>
            <w:vAlign w:val="center"/>
          </w:tcPr>
          <w:p w14:paraId="57541189" w14:textId="77777777" w:rsidR="00DF4CEC" w:rsidRPr="007F7A23" w:rsidRDefault="00D452CC" w:rsidP="003C0A94">
            <w:pPr>
              <w:suppressAutoHyphens/>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個</w:t>
            </w:r>
          </w:p>
        </w:tc>
      </w:tr>
      <w:tr w:rsidR="00DF4CEC" w:rsidRPr="007F7A23" w14:paraId="0E66AD60" w14:textId="77777777" w:rsidTr="004A7218">
        <w:trPr>
          <w:cantSplit/>
          <w:trHeight w:val="283"/>
        </w:trPr>
        <w:tc>
          <w:tcPr>
            <w:tcW w:w="709" w:type="dxa"/>
            <w:vAlign w:val="center"/>
          </w:tcPr>
          <w:p w14:paraId="3F4F1945" w14:textId="77777777" w:rsidR="00DF4CEC" w:rsidRPr="007F7A23" w:rsidRDefault="00DF4CEC" w:rsidP="003C0A94">
            <w:pPr>
              <w:suppressAutoHyphens/>
              <w:jc w:val="center"/>
              <w:rPr>
                <w:rFonts w:ascii="BIZ UD明朝 Medium" w:eastAsia="BIZ UD明朝 Medium" w:hAnsi="BIZ UD明朝 Medium"/>
                <w:szCs w:val="21"/>
              </w:rPr>
            </w:pPr>
            <w:r w:rsidRPr="007F7A23">
              <w:rPr>
                <w:rFonts w:ascii="BIZ UD明朝 Medium" w:eastAsia="BIZ UD明朝 Medium" w:hAnsi="BIZ UD明朝 Medium" w:hint="eastAsia"/>
                <w:szCs w:val="21"/>
              </w:rPr>
              <w:t>83</w:t>
            </w:r>
          </w:p>
        </w:tc>
        <w:tc>
          <w:tcPr>
            <w:tcW w:w="2835" w:type="dxa"/>
            <w:vAlign w:val="center"/>
          </w:tcPr>
          <w:p w14:paraId="5889418F" w14:textId="77777777" w:rsidR="00DF4CEC" w:rsidRPr="007F7A23" w:rsidRDefault="00DF4CEC" w:rsidP="003C0A94">
            <w:pPr>
              <w:suppressAutoHyphens/>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テープ印字機等用テープ</w:t>
            </w:r>
          </w:p>
        </w:tc>
        <w:tc>
          <w:tcPr>
            <w:tcW w:w="5103" w:type="dxa"/>
            <w:vAlign w:val="center"/>
          </w:tcPr>
          <w:p w14:paraId="24A4EE75" w14:textId="77777777" w:rsidR="00DF4CEC" w:rsidRPr="007F7A23" w:rsidRDefault="00DF4CEC" w:rsidP="003C0A94">
            <w:pPr>
              <w:suppressAutoHyphens/>
              <w:rPr>
                <w:rFonts w:ascii="BIZ UD明朝 Medium" w:eastAsia="BIZ UD明朝 Medium" w:hAnsi="BIZ UD明朝 Medium" w:cs="ＭＳ 明朝"/>
                <w:szCs w:val="21"/>
              </w:rPr>
            </w:pPr>
          </w:p>
        </w:tc>
        <w:tc>
          <w:tcPr>
            <w:tcW w:w="850" w:type="dxa"/>
            <w:vAlign w:val="center"/>
          </w:tcPr>
          <w:p w14:paraId="665CBA5F" w14:textId="77777777" w:rsidR="00DF4CEC" w:rsidRPr="007F7A23" w:rsidRDefault="00D452CC" w:rsidP="003C0A94">
            <w:pPr>
              <w:suppressAutoHyphens/>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巻</w:t>
            </w:r>
          </w:p>
        </w:tc>
      </w:tr>
      <w:tr w:rsidR="008868FC" w:rsidRPr="007F7A23" w14:paraId="4FF76B0E" w14:textId="77777777" w:rsidTr="004A7218">
        <w:trPr>
          <w:cantSplit/>
          <w:trHeight w:val="283"/>
        </w:trPr>
        <w:tc>
          <w:tcPr>
            <w:tcW w:w="709" w:type="dxa"/>
            <w:vAlign w:val="center"/>
          </w:tcPr>
          <w:p w14:paraId="1415EDB5"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8</w:t>
            </w:r>
            <w:r w:rsidR="00DF4CEC" w:rsidRPr="007F7A23">
              <w:rPr>
                <w:rFonts w:ascii="BIZ UD明朝 Medium" w:eastAsia="BIZ UD明朝 Medium" w:hAnsi="BIZ UD明朝 Medium"/>
                <w:szCs w:val="21"/>
              </w:rPr>
              <w:t>4</w:t>
            </w:r>
          </w:p>
        </w:tc>
        <w:tc>
          <w:tcPr>
            <w:tcW w:w="2835" w:type="dxa"/>
            <w:vAlign w:val="center"/>
          </w:tcPr>
          <w:p w14:paraId="284CE437"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ごみ箱</w:t>
            </w:r>
          </w:p>
        </w:tc>
        <w:tc>
          <w:tcPr>
            <w:tcW w:w="5103" w:type="dxa"/>
            <w:vAlign w:val="center"/>
          </w:tcPr>
          <w:p w14:paraId="28DBD2F2" w14:textId="77777777"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143853E6"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8868FC" w:rsidRPr="007F7A23" w14:paraId="4471D0E7" w14:textId="77777777" w:rsidTr="004A7218">
        <w:trPr>
          <w:cantSplit/>
          <w:trHeight w:val="283"/>
        </w:trPr>
        <w:tc>
          <w:tcPr>
            <w:tcW w:w="709" w:type="dxa"/>
            <w:vAlign w:val="center"/>
          </w:tcPr>
          <w:p w14:paraId="61D2E362"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8</w:t>
            </w:r>
            <w:r w:rsidR="00DF4CEC" w:rsidRPr="007F7A23">
              <w:rPr>
                <w:rFonts w:ascii="BIZ UD明朝 Medium" w:eastAsia="BIZ UD明朝 Medium" w:hAnsi="BIZ UD明朝 Medium"/>
                <w:szCs w:val="21"/>
              </w:rPr>
              <w:t>5</w:t>
            </w:r>
          </w:p>
        </w:tc>
        <w:tc>
          <w:tcPr>
            <w:tcW w:w="2835" w:type="dxa"/>
            <w:vAlign w:val="center"/>
          </w:tcPr>
          <w:p w14:paraId="726A04A2"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リサイクルボックス</w:t>
            </w:r>
          </w:p>
        </w:tc>
        <w:tc>
          <w:tcPr>
            <w:tcW w:w="5103" w:type="dxa"/>
            <w:vAlign w:val="center"/>
          </w:tcPr>
          <w:p w14:paraId="6840B97A" w14:textId="5CA20224"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16187CA0"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8868FC" w:rsidRPr="007F7A23" w14:paraId="73DC0859" w14:textId="77777777" w:rsidTr="004A7218">
        <w:trPr>
          <w:cantSplit/>
          <w:trHeight w:val="283"/>
        </w:trPr>
        <w:tc>
          <w:tcPr>
            <w:tcW w:w="709" w:type="dxa"/>
            <w:vAlign w:val="center"/>
          </w:tcPr>
          <w:p w14:paraId="5D681265"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8</w:t>
            </w:r>
            <w:r w:rsidR="00DF4CEC" w:rsidRPr="007F7A23">
              <w:rPr>
                <w:rFonts w:ascii="BIZ UD明朝 Medium" w:eastAsia="BIZ UD明朝 Medium" w:hAnsi="BIZ UD明朝 Medium"/>
                <w:szCs w:val="21"/>
              </w:rPr>
              <w:t>6</w:t>
            </w:r>
          </w:p>
        </w:tc>
        <w:tc>
          <w:tcPr>
            <w:tcW w:w="2835" w:type="dxa"/>
            <w:vAlign w:val="center"/>
          </w:tcPr>
          <w:p w14:paraId="7C969CC8"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缶・ボトルつぶし機（手動）</w:t>
            </w:r>
          </w:p>
        </w:tc>
        <w:tc>
          <w:tcPr>
            <w:tcW w:w="5103" w:type="dxa"/>
            <w:vAlign w:val="center"/>
          </w:tcPr>
          <w:p w14:paraId="39099AAB" w14:textId="77777777"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407F6F42"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8868FC" w:rsidRPr="007F7A23" w14:paraId="49A7CA45" w14:textId="77777777" w:rsidTr="004A7218">
        <w:trPr>
          <w:cantSplit/>
          <w:trHeight w:val="283"/>
        </w:trPr>
        <w:tc>
          <w:tcPr>
            <w:tcW w:w="709" w:type="dxa"/>
            <w:vAlign w:val="center"/>
          </w:tcPr>
          <w:p w14:paraId="5B392236"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8</w:t>
            </w:r>
            <w:r w:rsidR="00DF4CEC" w:rsidRPr="007F7A23">
              <w:rPr>
                <w:rFonts w:ascii="BIZ UD明朝 Medium" w:eastAsia="BIZ UD明朝 Medium" w:hAnsi="BIZ UD明朝 Medium"/>
                <w:szCs w:val="21"/>
              </w:rPr>
              <w:t>7</w:t>
            </w:r>
          </w:p>
        </w:tc>
        <w:tc>
          <w:tcPr>
            <w:tcW w:w="2835" w:type="dxa"/>
            <w:vAlign w:val="center"/>
          </w:tcPr>
          <w:p w14:paraId="39E25067"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名札（机上用）</w:t>
            </w:r>
          </w:p>
        </w:tc>
        <w:tc>
          <w:tcPr>
            <w:tcW w:w="5103" w:type="dxa"/>
            <w:vAlign w:val="center"/>
          </w:tcPr>
          <w:p w14:paraId="3A3350A4" w14:textId="77777777"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5DA97985"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8868FC" w:rsidRPr="007F7A23" w14:paraId="73A72FA9" w14:textId="77777777" w:rsidTr="004A7218">
        <w:trPr>
          <w:cantSplit/>
          <w:trHeight w:val="283"/>
        </w:trPr>
        <w:tc>
          <w:tcPr>
            <w:tcW w:w="709" w:type="dxa"/>
            <w:vAlign w:val="center"/>
          </w:tcPr>
          <w:p w14:paraId="45078292"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8</w:t>
            </w:r>
            <w:r w:rsidR="00DF4CEC" w:rsidRPr="007F7A23">
              <w:rPr>
                <w:rFonts w:ascii="BIZ UD明朝 Medium" w:eastAsia="BIZ UD明朝 Medium" w:hAnsi="BIZ UD明朝 Medium"/>
                <w:szCs w:val="21"/>
              </w:rPr>
              <w:t>8</w:t>
            </w:r>
          </w:p>
        </w:tc>
        <w:tc>
          <w:tcPr>
            <w:tcW w:w="2835" w:type="dxa"/>
            <w:vAlign w:val="center"/>
          </w:tcPr>
          <w:p w14:paraId="4C28FC25"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名札</w:t>
            </w:r>
            <w:r w:rsidRPr="007F7A23">
              <w:rPr>
                <w:rFonts w:ascii="BIZ UD明朝 Medium" w:eastAsia="BIZ UD明朝 Medium" w:hAnsi="BIZ UD明朝 Medium" w:cs="ＭＳ 明朝"/>
                <w:szCs w:val="21"/>
              </w:rPr>
              <w:t xml:space="preserve"> </w:t>
            </w:r>
            <w:r w:rsidRPr="007F7A23">
              <w:rPr>
                <w:rFonts w:ascii="BIZ UD明朝 Medium" w:eastAsia="BIZ UD明朝 Medium" w:hAnsi="BIZ UD明朝 Medium" w:cs="ＭＳ 明朝" w:hint="eastAsia"/>
                <w:szCs w:val="21"/>
              </w:rPr>
              <w:t>（衣服取付型・首下げ型）</w:t>
            </w:r>
          </w:p>
        </w:tc>
        <w:tc>
          <w:tcPr>
            <w:tcW w:w="5103" w:type="dxa"/>
            <w:vAlign w:val="center"/>
          </w:tcPr>
          <w:p w14:paraId="5B5E00DD" w14:textId="63517F00"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40540DEE"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8868FC" w:rsidRPr="007F7A23" w14:paraId="6D1FFA14" w14:textId="77777777" w:rsidTr="004A7218">
        <w:trPr>
          <w:cantSplit/>
          <w:trHeight w:val="283"/>
        </w:trPr>
        <w:tc>
          <w:tcPr>
            <w:tcW w:w="709" w:type="dxa"/>
            <w:vAlign w:val="center"/>
          </w:tcPr>
          <w:p w14:paraId="6FDC5C2E"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8</w:t>
            </w:r>
            <w:r w:rsidR="00DF4CEC" w:rsidRPr="007F7A23">
              <w:rPr>
                <w:rFonts w:ascii="BIZ UD明朝 Medium" w:eastAsia="BIZ UD明朝 Medium" w:hAnsi="BIZ UD明朝 Medium"/>
                <w:szCs w:val="21"/>
              </w:rPr>
              <w:t>9</w:t>
            </w:r>
          </w:p>
        </w:tc>
        <w:tc>
          <w:tcPr>
            <w:tcW w:w="2835" w:type="dxa"/>
            <w:vAlign w:val="center"/>
          </w:tcPr>
          <w:p w14:paraId="73C93F3A"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鍵かけ（フックを含む）</w:t>
            </w:r>
          </w:p>
        </w:tc>
        <w:tc>
          <w:tcPr>
            <w:tcW w:w="5103" w:type="dxa"/>
            <w:vAlign w:val="center"/>
          </w:tcPr>
          <w:p w14:paraId="0A8B9147" w14:textId="6A5061BB"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2751185A"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8868FC" w:rsidRPr="007F7A23" w14:paraId="55596679" w14:textId="77777777" w:rsidTr="004A7218">
        <w:trPr>
          <w:cantSplit/>
          <w:trHeight w:val="283"/>
        </w:trPr>
        <w:tc>
          <w:tcPr>
            <w:tcW w:w="709" w:type="dxa"/>
            <w:vAlign w:val="center"/>
          </w:tcPr>
          <w:p w14:paraId="7EC9B2BE" w14:textId="77777777" w:rsidR="008868FC" w:rsidRPr="007F7A23" w:rsidRDefault="00DF4CE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szCs w:val="21"/>
              </w:rPr>
              <w:t>90</w:t>
            </w:r>
          </w:p>
        </w:tc>
        <w:tc>
          <w:tcPr>
            <w:tcW w:w="2835" w:type="dxa"/>
            <w:vAlign w:val="center"/>
          </w:tcPr>
          <w:p w14:paraId="1ADB2F5E"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チョーク</w:t>
            </w:r>
          </w:p>
        </w:tc>
        <w:tc>
          <w:tcPr>
            <w:tcW w:w="5103" w:type="dxa"/>
            <w:vAlign w:val="center"/>
          </w:tcPr>
          <w:p w14:paraId="65B4E4DD" w14:textId="77777777"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67BCE992"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本</w:t>
            </w:r>
          </w:p>
        </w:tc>
      </w:tr>
      <w:tr w:rsidR="008868FC" w:rsidRPr="007F7A23" w14:paraId="3297F413" w14:textId="77777777" w:rsidTr="004A7218">
        <w:trPr>
          <w:cantSplit/>
          <w:trHeight w:val="283"/>
        </w:trPr>
        <w:tc>
          <w:tcPr>
            <w:tcW w:w="709" w:type="dxa"/>
            <w:vAlign w:val="center"/>
          </w:tcPr>
          <w:p w14:paraId="61BD0107" w14:textId="77777777" w:rsidR="008868FC" w:rsidRPr="007F7A23" w:rsidRDefault="00DF4CE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szCs w:val="21"/>
              </w:rPr>
              <w:t>91</w:t>
            </w:r>
          </w:p>
        </w:tc>
        <w:tc>
          <w:tcPr>
            <w:tcW w:w="2835" w:type="dxa"/>
            <w:vAlign w:val="center"/>
          </w:tcPr>
          <w:p w14:paraId="2ADD57EA"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グラウンド用白線</w:t>
            </w:r>
          </w:p>
        </w:tc>
        <w:tc>
          <w:tcPr>
            <w:tcW w:w="5103" w:type="dxa"/>
            <w:vAlign w:val="center"/>
          </w:tcPr>
          <w:p w14:paraId="088274D8" w14:textId="77777777"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0FC924DD"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袋</w:t>
            </w:r>
          </w:p>
        </w:tc>
      </w:tr>
      <w:tr w:rsidR="008868FC" w:rsidRPr="007F7A23" w14:paraId="728CC9CF" w14:textId="77777777" w:rsidTr="004A7218">
        <w:trPr>
          <w:cantSplit/>
          <w:trHeight w:val="283"/>
        </w:trPr>
        <w:tc>
          <w:tcPr>
            <w:tcW w:w="709" w:type="dxa"/>
            <w:vAlign w:val="center"/>
          </w:tcPr>
          <w:p w14:paraId="0A7B42D0" w14:textId="77777777" w:rsidR="008868FC" w:rsidRPr="007F7A23" w:rsidRDefault="00B9709F"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9</w:t>
            </w:r>
            <w:r w:rsidR="00DD27C3" w:rsidRPr="007F7A23">
              <w:rPr>
                <w:rFonts w:ascii="BIZ UD明朝 Medium" w:eastAsia="BIZ UD明朝 Medium" w:hAnsi="BIZ UD明朝 Medium"/>
                <w:szCs w:val="21"/>
              </w:rPr>
              <w:t>2</w:t>
            </w:r>
          </w:p>
        </w:tc>
        <w:tc>
          <w:tcPr>
            <w:tcW w:w="2835" w:type="dxa"/>
            <w:vAlign w:val="center"/>
          </w:tcPr>
          <w:p w14:paraId="35BEEB19" w14:textId="77777777" w:rsidR="008868FC" w:rsidRPr="007F7A23" w:rsidRDefault="008868FC" w:rsidP="003C0A94">
            <w:pPr>
              <w:suppressAutoHyphens/>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梱包用バンド</w:t>
            </w:r>
          </w:p>
        </w:tc>
        <w:tc>
          <w:tcPr>
            <w:tcW w:w="5103" w:type="dxa"/>
            <w:vAlign w:val="center"/>
          </w:tcPr>
          <w:p w14:paraId="784DE722" w14:textId="77777777" w:rsidR="008868FC" w:rsidRPr="007F7A23" w:rsidRDefault="008868FC" w:rsidP="003C0A94">
            <w:pPr>
              <w:suppressAutoHyphens/>
              <w:rPr>
                <w:rFonts w:ascii="BIZ UD明朝 Medium" w:eastAsia="BIZ UD明朝 Medium" w:hAnsi="BIZ UD明朝 Medium" w:cs="ＭＳ 明朝"/>
                <w:szCs w:val="21"/>
              </w:rPr>
            </w:pPr>
          </w:p>
        </w:tc>
        <w:tc>
          <w:tcPr>
            <w:tcW w:w="850" w:type="dxa"/>
            <w:vAlign w:val="center"/>
          </w:tcPr>
          <w:p w14:paraId="5FA90760" w14:textId="77777777" w:rsidR="008868FC" w:rsidRPr="007F7A23" w:rsidRDefault="008868FC" w:rsidP="003C0A94">
            <w:pPr>
              <w:suppressAutoHyphens/>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巻</w:t>
            </w:r>
          </w:p>
        </w:tc>
      </w:tr>
    </w:tbl>
    <w:p w14:paraId="1E270589" w14:textId="77777777" w:rsidR="0015558F" w:rsidRPr="007F7A23" w:rsidRDefault="0015558F" w:rsidP="003C0A94">
      <w:pPr>
        <w:rPr>
          <w:rFonts w:ascii="BIZ UD明朝 Medium" w:eastAsia="BIZ UD明朝 Medium" w:hAnsi="BIZ UD明朝 Medium"/>
        </w:rPr>
      </w:pPr>
    </w:p>
    <w:p w14:paraId="5A0C0BA5" w14:textId="77777777" w:rsidR="007A5B56" w:rsidRPr="00406A28" w:rsidRDefault="007A5B56" w:rsidP="003C0A94">
      <w:pPr>
        <w:rPr>
          <w:rFonts w:ascii="BIZ UDゴシック" w:eastAsia="BIZ UDゴシック" w:hAnsi="BIZ UDゴシック"/>
        </w:rPr>
      </w:pPr>
      <w:r w:rsidRPr="00406A28">
        <w:rPr>
          <w:rFonts w:ascii="BIZ UDゴシック" w:eastAsia="BIZ UDゴシック" w:hAnsi="BIZ UDゴシック" w:hint="eastAsia"/>
        </w:rPr>
        <w:t>３　オフィス家具等</w:t>
      </w:r>
    </w:p>
    <w:tbl>
      <w:tblPr>
        <w:tblW w:w="9468" w:type="dxa"/>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2" w:type="dxa"/>
        </w:tblCellMar>
        <w:tblLook w:val="0000" w:firstRow="0" w:lastRow="0" w:firstColumn="0" w:lastColumn="0" w:noHBand="0" w:noVBand="0"/>
      </w:tblPr>
      <w:tblGrid>
        <w:gridCol w:w="709"/>
        <w:gridCol w:w="7483"/>
        <w:gridCol w:w="1276"/>
      </w:tblGrid>
      <w:tr w:rsidR="007A5B56" w:rsidRPr="007F7A23" w14:paraId="22217828" w14:textId="77777777" w:rsidTr="009E5FA9">
        <w:trPr>
          <w:trHeight w:val="283"/>
        </w:trPr>
        <w:tc>
          <w:tcPr>
            <w:tcW w:w="709" w:type="dxa"/>
            <w:shd w:val="clear" w:color="auto" w:fill="DBE5F1" w:themeFill="accent1" w:themeFillTint="33"/>
            <w:vAlign w:val="center"/>
          </w:tcPr>
          <w:p w14:paraId="1B279F99" w14:textId="77777777" w:rsidR="007A5B56" w:rsidRPr="007F7A23" w:rsidRDefault="007A5B56"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物品</w:t>
            </w:r>
          </w:p>
          <w:p w14:paraId="5A225E36" w14:textId="77777777" w:rsidR="007A5B56" w:rsidRPr="007F7A23" w:rsidRDefault="007A5B56"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番号</w:t>
            </w:r>
          </w:p>
        </w:tc>
        <w:tc>
          <w:tcPr>
            <w:tcW w:w="7483" w:type="dxa"/>
            <w:shd w:val="clear" w:color="auto" w:fill="DBE5F1" w:themeFill="accent1" w:themeFillTint="33"/>
            <w:vAlign w:val="center"/>
          </w:tcPr>
          <w:p w14:paraId="73852F35" w14:textId="77777777" w:rsidR="007A5B56" w:rsidRPr="007F7A23" w:rsidRDefault="007A5B56"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特　定　調　達　品　目</w:t>
            </w:r>
          </w:p>
        </w:tc>
        <w:tc>
          <w:tcPr>
            <w:tcW w:w="1276" w:type="dxa"/>
            <w:shd w:val="clear" w:color="auto" w:fill="DBE5F1" w:themeFill="accent1" w:themeFillTint="33"/>
            <w:vAlign w:val="center"/>
          </w:tcPr>
          <w:p w14:paraId="5770EC2E" w14:textId="77777777" w:rsidR="007A5B56" w:rsidRPr="007F7A23" w:rsidRDefault="007A5B56"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単　位</w:t>
            </w:r>
          </w:p>
        </w:tc>
      </w:tr>
      <w:tr w:rsidR="007A5B56" w:rsidRPr="007F7A23" w14:paraId="72000ADF" w14:textId="77777777" w:rsidTr="009E5FA9">
        <w:trPr>
          <w:trHeight w:val="283"/>
        </w:trPr>
        <w:tc>
          <w:tcPr>
            <w:tcW w:w="709" w:type="dxa"/>
            <w:vAlign w:val="center"/>
          </w:tcPr>
          <w:p w14:paraId="790B4908" w14:textId="77777777" w:rsidR="007A5B56" w:rsidRPr="007F7A23" w:rsidRDefault="00B9709F"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9</w:t>
            </w:r>
            <w:r w:rsidR="00DF4CEC" w:rsidRPr="007F7A23">
              <w:rPr>
                <w:rFonts w:ascii="BIZ UD明朝 Medium" w:eastAsia="BIZ UD明朝 Medium" w:hAnsi="BIZ UD明朝 Medium" w:cs="Times New Roman"/>
                <w:szCs w:val="21"/>
              </w:rPr>
              <w:t>3</w:t>
            </w:r>
          </w:p>
        </w:tc>
        <w:tc>
          <w:tcPr>
            <w:tcW w:w="7483" w:type="dxa"/>
            <w:shd w:val="solid" w:color="FFFFFF" w:fill="auto"/>
            <w:vAlign w:val="center"/>
          </w:tcPr>
          <w:p w14:paraId="40FDA214" w14:textId="77777777" w:rsidR="007A5B56" w:rsidRPr="007F7A23" w:rsidRDefault="007A5B56"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いす</w:t>
            </w:r>
          </w:p>
        </w:tc>
        <w:tc>
          <w:tcPr>
            <w:tcW w:w="1276" w:type="dxa"/>
            <w:vAlign w:val="center"/>
          </w:tcPr>
          <w:p w14:paraId="5D3FC1F0" w14:textId="77777777" w:rsidR="007A5B56" w:rsidRPr="007F7A23" w:rsidRDefault="007A5B56"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脚</w:t>
            </w:r>
          </w:p>
        </w:tc>
      </w:tr>
      <w:tr w:rsidR="007A5B56" w:rsidRPr="007F7A23" w14:paraId="7D94C25D" w14:textId="77777777" w:rsidTr="009E5FA9">
        <w:trPr>
          <w:trHeight w:val="283"/>
        </w:trPr>
        <w:tc>
          <w:tcPr>
            <w:tcW w:w="709" w:type="dxa"/>
            <w:vAlign w:val="center"/>
          </w:tcPr>
          <w:p w14:paraId="06AE026E" w14:textId="77777777" w:rsidR="007A5B56" w:rsidRPr="007F7A23" w:rsidRDefault="00B9709F"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9</w:t>
            </w:r>
            <w:r w:rsidR="00DF4CEC" w:rsidRPr="007F7A23">
              <w:rPr>
                <w:rFonts w:ascii="BIZ UD明朝 Medium" w:eastAsia="BIZ UD明朝 Medium" w:hAnsi="BIZ UD明朝 Medium" w:cs="Times New Roman"/>
                <w:szCs w:val="21"/>
              </w:rPr>
              <w:t>4</w:t>
            </w:r>
          </w:p>
        </w:tc>
        <w:tc>
          <w:tcPr>
            <w:tcW w:w="7483" w:type="dxa"/>
            <w:shd w:val="solid" w:color="FFFFFF" w:fill="auto"/>
            <w:vAlign w:val="center"/>
          </w:tcPr>
          <w:p w14:paraId="5C9FDB59" w14:textId="77777777" w:rsidR="007A5B56" w:rsidRPr="007F7A23" w:rsidRDefault="007A5B56"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机</w:t>
            </w:r>
          </w:p>
        </w:tc>
        <w:tc>
          <w:tcPr>
            <w:tcW w:w="1276" w:type="dxa"/>
            <w:vAlign w:val="center"/>
          </w:tcPr>
          <w:p w14:paraId="7BAED7AB" w14:textId="77777777" w:rsidR="007A5B56" w:rsidRPr="007F7A23" w:rsidRDefault="007A5B56"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台</w:t>
            </w:r>
          </w:p>
        </w:tc>
      </w:tr>
      <w:tr w:rsidR="007A5B56" w:rsidRPr="007F7A23" w14:paraId="3AA1713D" w14:textId="77777777" w:rsidTr="009E5FA9">
        <w:trPr>
          <w:trHeight w:val="283"/>
        </w:trPr>
        <w:tc>
          <w:tcPr>
            <w:tcW w:w="709" w:type="dxa"/>
            <w:vAlign w:val="center"/>
          </w:tcPr>
          <w:p w14:paraId="4EF164BE" w14:textId="77777777" w:rsidR="007A5B56" w:rsidRPr="007F7A23" w:rsidRDefault="00B9709F"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9</w:t>
            </w:r>
            <w:r w:rsidR="00DF4CEC" w:rsidRPr="007F7A23">
              <w:rPr>
                <w:rFonts w:ascii="BIZ UD明朝 Medium" w:eastAsia="BIZ UD明朝 Medium" w:hAnsi="BIZ UD明朝 Medium" w:cs="Times New Roman"/>
                <w:szCs w:val="21"/>
              </w:rPr>
              <w:t>5</w:t>
            </w:r>
          </w:p>
        </w:tc>
        <w:tc>
          <w:tcPr>
            <w:tcW w:w="7483" w:type="dxa"/>
            <w:shd w:val="solid" w:color="FFFFFF" w:fill="auto"/>
            <w:vAlign w:val="center"/>
          </w:tcPr>
          <w:p w14:paraId="1DB2A9B6" w14:textId="77777777" w:rsidR="007A5B56" w:rsidRPr="007F7A23" w:rsidRDefault="007A5B56"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棚</w:t>
            </w:r>
          </w:p>
        </w:tc>
        <w:tc>
          <w:tcPr>
            <w:tcW w:w="1276" w:type="dxa"/>
            <w:vAlign w:val="center"/>
          </w:tcPr>
          <w:p w14:paraId="6A25790A" w14:textId="77777777" w:rsidR="007A5B56" w:rsidRPr="007F7A23" w:rsidRDefault="007A5B56"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台</w:t>
            </w:r>
          </w:p>
        </w:tc>
      </w:tr>
      <w:tr w:rsidR="007A5B56" w:rsidRPr="007F7A23" w14:paraId="4BBE69B2" w14:textId="77777777" w:rsidTr="009E5FA9">
        <w:trPr>
          <w:trHeight w:val="283"/>
        </w:trPr>
        <w:tc>
          <w:tcPr>
            <w:tcW w:w="709" w:type="dxa"/>
            <w:vAlign w:val="center"/>
          </w:tcPr>
          <w:p w14:paraId="5E820D9F" w14:textId="77777777" w:rsidR="007A5B56" w:rsidRPr="007F7A23" w:rsidRDefault="00B9709F"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9</w:t>
            </w:r>
            <w:r w:rsidR="00DF4CEC" w:rsidRPr="007F7A23">
              <w:rPr>
                <w:rFonts w:ascii="BIZ UD明朝 Medium" w:eastAsia="BIZ UD明朝 Medium" w:hAnsi="BIZ UD明朝 Medium" w:cs="Times New Roman"/>
                <w:szCs w:val="21"/>
              </w:rPr>
              <w:t>6</w:t>
            </w:r>
          </w:p>
        </w:tc>
        <w:tc>
          <w:tcPr>
            <w:tcW w:w="7483" w:type="dxa"/>
            <w:shd w:val="solid" w:color="FFFFFF" w:fill="auto"/>
            <w:vAlign w:val="center"/>
          </w:tcPr>
          <w:p w14:paraId="3E516C25" w14:textId="77777777" w:rsidR="007A5B56" w:rsidRPr="007F7A23" w:rsidRDefault="007A5B56"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収納用什器（棚以外）</w:t>
            </w:r>
          </w:p>
        </w:tc>
        <w:tc>
          <w:tcPr>
            <w:tcW w:w="1276" w:type="dxa"/>
            <w:vAlign w:val="center"/>
          </w:tcPr>
          <w:p w14:paraId="54AEAA0C" w14:textId="77777777" w:rsidR="007A5B56" w:rsidRPr="007F7A23" w:rsidRDefault="007A5B56"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台</w:t>
            </w:r>
          </w:p>
        </w:tc>
      </w:tr>
      <w:tr w:rsidR="007A5B56" w:rsidRPr="007F7A23" w14:paraId="7F24B8B6" w14:textId="77777777" w:rsidTr="009E5FA9">
        <w:trPr>
          <w:trHeight w:val="283"/>
        </w:trPr>
        <w:tc>
          <w:tcPr>
            <w:tcW w:w="709" w:type="dxa"/>
            <w:vAlign w:val="center"/>
          </w:tcPr>
          <w:p w14:paraId="62E9BB9C" w14:textId="77777777" w:rsidR="007A5B56" w:rsidRPr="007F7A23" w:rsidRDefault="00B9709F"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9</w:t>
            </w:r>
            <w:r w:rsidR="00DF4CEC" w:rsidRPr="007F7A23">
              <w:rPr>
                <w:rFonts w:ascii="BIZ UD明朝 Medium" w:eastAsia="BIZ UD明朝 Medium" w:hAnsi="BIZ UD明朝 Medium" w:cs="Times New Roman"/>
                <w:szCs w:val="21"/>
              </w:rPr>
              <w:t>7</w:t>
            </w:r>
          </w:p>
        </w:tc>
        <w:tc>
          <w:tcPr>
            <w:tcW w:w="7483" w:type="dxa"/>
            <w:shd w:val="solid" w:color="FFFFFF" w:fill="auto"/>
            <w:vAlign w:val="center"/>
          </w:tcPr>
          <w:p w14:paraId="3BCF49BB" w14:textId="77777777" w:rsidR="007A5B56" w:rsidRPr="007F7A23" w:rsidRDefault="007A5B56"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ローパーティション</w:t>
            </w:r>
          </w:p>
        </w:tc>
        <w:tc>
          <w:tcPr>
            <w:tcW w:w="1276" w:type="dxa"/>
            <w:vAlign w:val="center"/>
          </w:tcPr>
          <w:p w14:paraId="1A4C60A7" w14:textId="77777777" w:rsidR="007A5B56" w:rsidRPr="007F7A23" w:rsidRDefault="007A5B56"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台</w:t>
            </w:r>
          </w:p>
        </w:tc>
      </w:tr>
      <w:tr w:rsidR="007A5B56" w:rsidRPr="007F7A23" w14:paraId="633F1C3C" w14:textId="77777777" w:rsidTr="009E5FA9">
        <w:trPr>
          <w:trHeight w:val="283"/>
        </w:trPr>
        <w:tc>
          <w:tcPr>
            <w:tcW w:w="709" w:type="dxa"/>
            <w:vAlign w:val="center"/>
          </w:tcPr>
          <w:p w14:paraId="3ECF1A59" w14:textId="77777777" w:rsidR="007A5B56" w:rsidRPr="007F7A23" w:rsidRDefault="00B9709F"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9</w:t>
            </w:r>
            <w:r w:rsidR="00DF4CEC" w:rsidRPr="007F7A23">
              <w:rPr>
                <w:rFonts w:ascii="BIZ UD明朝 Medium" w:eastAsia="BIZ UD明朝 Medium" w:hAnsi="BIZ UD明朝 Medium" w:cs="Times New Roman"/>
                <w:szCs w:val="21"/>
              </w:rPr>
              <w:t>8</w:t>
            </w:r>
          </w:p>
        </w:tc>
        <w:tc>
          <w:tcPr>
            <w:tcW w:w="7483" w:type="dxa"/>
            <w:shd w:val="solid" w:color="FFFFFF" w:fill="auto"/>
            <w:vAlign w:val="center"/>
          </w:tcPr>
          <w:p w14:paraId="2A32A877" w14:textId="77777777" w:rsidR="007A5B56" w:rsidRPr="007F7A23" w:rsidRDefault="007A5B56"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コートハンガー</w:t>
            </w:r>
          </w:p>
        </w:tc>
        <w:tc>
          <w:tcPr>
            <w:tcW w:w="1276" w:type="dxa"/>
            <w:vAlign w:val="center"/>
          </w:tcPr>
          <w:p w14:paraId="7475B8CA" w14:textId="77777777" w:rsidR="007A5B56" w:rsidRPr="007F7A23" w:rsidRDefault="007A5B56"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台</w:t>
            </w:r>
          </w:p>
        </w:tc>
      </w:tr>
      <w:tr w:rsidR="007A5B56" w:rsidRPr="007F7A23" w14:paraId="257FFBB9" w14:textId="77777777" w:rsidTr="009E5FA9">
        <w:trPr>
          <w:trHeight w:val="283"/>
        </w:trPr>
        <w:tc>
          <w:tcPr>
            <w:tcW w:w="709" w:type="dxa"/>
            <w:vAlign w:val="center"/>
          </w:tcPr>
          <w:p w14:paraId="072B1792" w14:textId="77777777" w:rsidR="007A5B56" w:rsidRPr="007F7A23" w:rsidRDefault="00B9709F"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9</w:t>
            </w:r>
            <w:r w:rsidR="00DF4CEC" w:rsidRPr="007F7A23">
              <w:rPr>
                <w:rFonts w:ascii="BIZ UD明朝 Medium" w:eastAsia="BIZ UD明朝 Medium" w:hAnsi="BIZ UD明朝 Medium" w:cs="Times New Roman"/>
                <w:szCs w:val="21"/>
              </w:rPr>
              <w:t>9</w:t>
            </w:r>
          </w:p>
        </w:tc>
        <w:tc>
          <w:tcPr>
            <w:tcW w:w="7483" w:type="dxa"/>
            <w:shd w:val="solid" w:color="FFFFFF" w:fill="auto"/>
            <w:vAlign w:val="center"/>
          </w:tcPr>
          <w:p w14:paraId="1B33F37D" w14:textId="77777777" w:rsidR="007A5B56" w:rsidRPr="007F7A23" w:rsidRDefault="007A5B56"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傘立て</w:t>
            </w:r>
          </w:p>
        </w:tc>
        <w:tc>
          <w:tcPr>
            <w:tcW w:w="1276" w:type="dxa"/>
            <w:vAlign w:val="center"/>
          </w:tcPr>
          <w:p w14:paraId="3310C5C6" w14:textId="77777777" w:rsidR="007A5B56" w:rsidRPr="007F7A23" w:rsidRDefault="007A5B56"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台</w:t>
            </w:r>
          </w:p>
        </w:tc>
      </w:tr>
      <w:tr w:rsidR="007A5B56" w:rsidRPr="007F7A23" w14:paraId="21607453" w14:textId="77777777" w:rsidTr="009E5FA9">
        <w:trPr>
          <w:trHeight w:val="283"/>
        </w:trPr>
        <w:tc>
          <w:tcPr>
            <w:tcW w:w="709" w:type="dxa"/>
            <w:vAlign w:val="center"/>
          </w:tcPr>
          <w:p w14:paraId="39E8A3ED" w14:textId="77777777" w:rsidR="007A5B56" w:rsidRPr="007F7A23" w:rsidRDefault="00DF4CEC"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szCs w:val="21"/>
              </w:rPr>
              <w:t>100</w:t>
            </w:r>
          </w:p>
        </w:tc>
        <w:tc>
          <w:tcPr>
            <w:tcW w:w="7483" w:type="dxa"/>
            <w:shd w:val="solid" w:color="FFFFFF" w:fill="auto"/>
            <w:vAlign w:val="center"/>
          </w:tcPr>
          <w:p w14:paraId="2CE58C06" w14:textId="77777777" w:rsidR="007A5B56" w:rsidRPr="007F7A23" w:rsidRDefault="007A5B56"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掲示板</w:t>
            </w:r>
          </w:p>
        </w:tc>
        <w:tc>
          <w:tcPr>
            <w:tcW w:w="1276" w:type="dxa"/>
            <w:vAlign w:val="center"/>
          </w:tcPr>
          <w:p w14:paraId="7D397C3F" w14:textId="77777777" w:rsidR="007A5B56" w:rsidRPr="007F7A23" w:rsidRDefault="007A5B56"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台</w:t>
            </w:r>
          </w:p>
        </w:tc>
      </w:tr>
      <w:tr w:rsidR="007A5B56" w:rsidRPr="007F7A23" w14:paraId="07E4E1B6" w14:textId="77777777" w:rsidTr="009E5FA9">
        <w:trPr>
          <w:trHeight w:val="283"/>
        </w:trPr>
        <w:tc>
          <w:tcPr>
            <w:tcW w:w="709" w:type="dxa"/>
            <w:vAlign w:val="center"/>
          </w:tcPr>
          <w:p w14:paraId="0C5B5C50" w14:textId="77777777" w:rsidR="007A5B56" w:rsidRPr="007F7A23" w:rsidRDefault="00DF4CEC"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szCs w:val="21"/>
              </w:rPr>
              <w:t>101</w:t>
            </w:r>
          </w:p>
        </w:tc>
        <w:tc>
          <w:tcPr>
            <w:tcW w:w="7483" w:type="dxa"/>
            <w:shd w:val="solid" w:color="FFFFFF" w:fill="auto"/>
            <w:vAlign w:val="center"/>
          </w:tcPr>
          <w:p w14:paraId="27F11978" w14:textId="77777777" w:rsidR="007A5B56" w:rsidRPr="007F7A23" w:rsidRDefault="007A5B56"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黒板</w:t>
            </w:r>
          </w:p>
        </w:tc>
        <w:tc>
          <w:tcPr>
            <w:tcW w:w="1276" w:type="dxa"/>
            <w:vAlign w:val="center"/>
          </w:tcPr>
          <w:p w14:paraId="676AD11B" w14:textId="77777777" w:rsidR="007A5B56" w:rsidRPr="007F7A23" w:rsidRDefault="007A5B56"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台</w:t>
            </w:r>
          </w:p>
        </w:tc>
      </w:tr>
      <w:tr w:rsidR="007A5B56" w:rsidRPr="007F7A23" w14:paraId="0EF3EB35" w14:textId="77777777" w:rsidTr="009E5FA9">
        <w:trPr>
          <w:trHeight w:val="283"/>
        </w:trPr>
        <w:tc>
          <w:tcPr>
            <w:tcW w:w="709" w:type="dxa"/>
            <w:vAlign w:val="center"/>
          </w:tcPr>
          <w:p w14:paraId="72B3C1FB" w14:textId="77777777" w:rsidR="007A5B56" w:rsidRPr="007F7A23" w:rsidRDefault="00B9709F"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10</w:t>
            </w:r>
            <w:r w:rsidR="00DF4CEC" w:rsidRPr="007F7A23">
              <w:rPr>
                <w:rFonts w:ascii="BIZ UD明朝 Medium" w:eastAsia="BIZ UD明朝 Medium" w:hAnsi="BIZ UD明朝 Medium" w:cs="Times New Roman"/>
                <w:szCs w:val="21"/>
              </w:rPr>
              <w:t>2</w:t>
            </w:r>
          </w:p>
        </w:tc>
        <w:tc>
          <w:tcPr>
            <w:tcW w:w="7483" w:type="dxa"/>
            <w:shd w:val="solid" w:color="FFFFFF" w:fill="auto"/>
            <w:vAlign w:val="center"/>
          </w:tcPr>
          <w:p w14:paraId="7525A33B" w14:textId="77777777" w:rsidR="007A5B56" w:rsidRPr="007F7A23" w:rsidRDefault="007A5B56"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ホワイトボード</w:t>
            </w:r>
          </w:p>
        </w:tc>
        <w:tc>
          <w:tcPr>
            <w:tcW w:w="1276" w:type="dxa"/>
            <w:vAlign w:val="center"/>
          </w:tcPr>
          <w:p w14:paraId="3FF401C0" w14:textId="77777777" w:rsidR="007A5B56" w:rsidRPr="007F7A23" w:rsidRDefault="007A5B56"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台</w:t>
            </w:r>
          </w:p>
        </w:tc>
      </w:tr>
      <w:tr w:rsidR="007C534C" w:rsidRPr="007F7A23" w14:paraId="04C3195F" w14:textId="77777777" w:rsidTr="008E4F85">
        <w:trPr>
          <w:trHeight w:val="283"/>
        </w:trPr>
        <w:tc>
          <w:tcPr>
            <w:tcW w:w="709" w:type="dxa"/>
            <w:shd w:val="clear" w:color="auto" w:fill="auto"/>
            <w:vAlign w:val="center"/>
          </w:tcPr>
          <w:p w14:paraId="3E931C88" w14:textId="77777777" w:rsidR="007C534C" w:rsidRPr="007F7A23" w:rsidRDefault="007C534C"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103</w:t>
            </w:r>
          </w:p>
        </w:tc>
        <w:tc>
          <w:tcPr>
            <w:tcW w:w="7483" w:type="dxa"/>
            <w:shd w:val="clear" w:color="auto" w:fill="auto"/>
            <w:vAlign w:val="center"/>
          </w:tcPr>
          <w:p w14:paraId="2CBA63CD" w14:textId="77777777" w:rsidR="007C534C" w:rsidRPr="007F7A23" w:rsidRDefault="007C534C"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個室ブース</w:t>
            </w:r>
          </w:p>
        </w:tc>
        <w:tc>
          <w:tcPr>
            <w:tcW w:w="1276" w:type="dxa"/>
            <w:shd w:val="clear" w:color="auto" w:fill="auto"/>
            <w:vAlign w:val="center"/>
          </w:tcPr>
          <w:p w14:paraId="05937383" w14:textId="77777777" w:rsidR="007C534C" w:rsidRPr="007F7A23" w:rsidRDefault="007C534C"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台</w:t>
            </w:r>
          </w:p>
        </w:tc>
      </w:tr>
      <w:tr w:rsidR="007C534C" w:rsidRPr="007F7A23" w14:paraId="37EAC64B" w14:textId="77777777" w:rsidTr="008E4F85">
        <w:trPr>
          <w:trHeight w:val="283"/>
        </w:trPr>
        <w:tc>
          <w:tcPr>
            <w:tcW w:w="709" w:type="dxa"/>
            <w:shd w:val="clear" w:color="auto" w:fill="auto"/>
            <w:vAlign w:val="center"/>
          </w:tcPr>
          <w:p w14:paraId="4BB10E81" w14:textId="77777777" w:rsidR="007C534C" w:rsidRPr="007F7A23" w:rsidRDefault="007C534C"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104</w:t>
            </w:r>
          </w:p>
        </w:tc>
        <w:tc>
          <w:tcPr>
            <w:tcW w:w="7483" w:type="dxa"/>
            <w:shd w:val="clear" w:color="auto" w:fill="auto"/>
            <w:vAlign w:val="center"/>
          </w:tcPr>
          <w:p w14:paraId="62863F28" w14:textId="77777777" w:rsidR="007C534C" w:rsidRPr="007F7A23" w:rsidRDefault="007C534C"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ディスプレイスタンド</w:t>
            </w:r>
          </w:p>
        </w:tc>
        <w:tc>
          <w:tcPr>
            <w:tcW w:w="1276" w:type="dxa"/>
            <w:shd w:val="clear" w:color="auto" w:fill="auto"/>
            <w:vAlign w:val="center"/>
          </w:tcPr>
          <w:p w14:paraId="5331C8A2" w14:textId="77777777" w:rsidR="007C534C" w:rsidRPr="007F7A23" w:rsidRDefault="007C534C"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台</w:t>
            </w:r>
          </w:p>
        </w:tc>
      </w:tr>
      <w:tr w:rsidR="007A5B56" w:rsidRPr="007F7A23" w14:paraId="599F5FDC" w14:textId="77777777" w:rsidTr="009E5FA9">
        <w:trPr>
          <w:trHeight w:val="283"/>
        </w:trPr>
        <w:tc>
          <w:tcPr>
            <w:tcW w:w="9468" w:type="dxa"/>
            <w:gridSpan w:val="3"/>
            <w:vAlign w:val="center"/>
          </w:tcPr>
          <w:p w14:paraId="7B989058" w14:textId="3E09B93C" w:rsidR="007A5B56" w:rsidRPr="007F7A23" w:rsidRDefault="005E02EF" w:rsidP="003C0A94">
            <w:pPr>
              <w:suppressAutoHyphens/>
              <w:autoSpaceDE w:val="0"/>
              <w:autoSpaceDN w:val="0"/>
              <w:jc w:val="lef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【対象範囲・定義】</w:t>
            </w:r>
            <w:r w:rsidR="00473024" w:rsidRPr="007F7A23">
              <w:rPr>
                <w:rFonts w:ascii="BIZ UD明朝 Medium" w:eastAsia="BIZ UD明朝 Medium" w:hAnsi="BIZ UD明朝 Medium" w:cs="ＭＳ 明朝" w:hint="eastAsia"/>
                <w:szCs w:val="21"/>
              </w:rPr>
              <w:t>１</w:t>
            </w:r>
            <w:r w:rsidR="007A5B56" w:rsidRPr="007F7A23">
              <w:rPr>
                <w:rFonts w:ascii="BIZ UD明朝 Medium" w:eastAsia="BIZ UD明朝 Medium" w:hAnsi="BIZ UD明朝 Medium" w:cs="ＭＳ 明朝" w:hint="eastAsia"/>
                <w:szCs w:val="21"/>
              </w:rPr>
              <w:t xml:space="preserve">　「ホワイトボード」とは</w:t>
            </w:r>
            <w:r w:rsidR="00726CD7" w:rsidRPr="007F7A23">
              <w:rPr>
                <w:rFonts w:ascii="BIZ UD明朝 Medium" w:eastAsia="BIZ UD明朝 Medium" w:hAnsi="BIZ UD明朝 Medium" w:cs="ＭＳ 明朝" w:hint="eastAsia"/>
                <w:szCs w:val="21"/>
              </w:rPr>
              <w:t>、</w:t>
            </w:r>
            <w:r w:rsidR="007A5B56" w:rsidRPr="007F7A23">
              <w:rPr>
                <w:rFonts w:ascii="BIZ UD明朝 Medium" w:eastAsia="BIZ UD明朝 Medium" w:hAnsi="BIZ UD明朝 Medium" w:cs="ＭＳ 明朝" w:hint="eastAsia"/>
                <w:szCs w:val="21"/>
              </w:rPr>
              <w:t>黒板以外の各種方式の筆記ボードをいう。</w:t>
            </w:r>
          </w:p>
          <w:p w14:paraId="26E66892" w14:textId="77777777" w:rsidR="00473024" w:rsidRPr="007F7A23" w:rsidRDefault="00473024" w:rsidP="008E4F85">
            <w:pPr>
              <w:suppressAutoHyphens/>
              <w:autoSpaceDE w:val="0"/>
              <w:autoSpaceDN w:val="0"/>
              <w:ind w:left="210" w:hangingChars="100" w:hanging="210"/>
              <w:jc w:val="left"/>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２　「個室ブース」は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Web会議等を行うスペースとして利用するための</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ドア及び天井で囲われた移動や移設が可能なブースをいう。</w:t>
            </w:r>
          </w:p>
          <w:p w14:paraId="70467264" w14:textId="77777777" w:rsidR="00473024" w:rsidRPr="007F7A23" w:rsidRDefault="00473024" w:rsidP="003C0A94">
            <w:pPr>
              <w:suppressAutoHyphens/>
              <w:autoSpaceDE w:val="0"/>
              <w:autoSpaceDN w:val="0"/>
              <w:jc w:val="left"/>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３　「ディスプレイスタンド」は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ディスプレイを固定する機能を有する</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自立する家具をいう。</w:t>
            </w:r>
          </w:p>
        </w:tc>
      </w:tr>
    </w:tbl>
    <w:p w14:paraId="522D6CBD" w14:textId="77777777" w:rsidR="009815EC" w:rsidRPr="007F7A23" w:rsidRDefault="009815EC" w:rsidP="003C0A94">
      <w:pPr>
        <w:rPr>
          <w:rFonts w:ascii="BIZ UD明朝 Medium" w:eastAsia="BIZ UD明朝 Medium" w:hAnsi="BIZ UD明朝 Medium"/>
        </w:rPr>
      </w:pPr>
    </w:p>
    <w:p w14:paraId="33B16521" w14:textId="77777777" w:rsidR="009815EC" w:rsidRPr="00406A28" w:rsidRDefault="009815EC" w:rsidP="003C0A94">
      <w:pPr>
        <w:rPr>
          <w:rFonts w:ascii="BIZ UDゴシック" w:eastAsia="BIZ UDゴシック" w:hAnsi="BIZ UDゴシック"/>
        </w:rPr>
      </w:pPr>
      <w:r w:rsidRPr="00406A28">
        <w:rPr>
          <w:rFonts w:ascii="BIZ UDゴシック" w:eastAsia="BIZ UDゴシック" w:hAnsi="BIZ UDゴシック" w:hint="eastAsia"/>
        </w:rPr>
        <w:t>４　画像機器等</w:t>
      </w:r>
    </w:p>
    <w:tbl>
      <w:tblPr>
        <w:tblW w:w="9468" w:type="dxa"/>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2" w:type="dxa"/>
        </w:tblCellMar>
        <w:tblLook w:val="0000" w:firstRow="0" w:lastRow="0" w:firstColumn="0" w:lastColumn="0" w:noHBand="0" w:noVBand="0"/>
      </w:tblPr>
      <w:tblGrid>
        <w:gridCol w:w="709"/>
        <w:gridCol w:w="7483"/>
        <w:gridCol w:w="1276"/>
      </w:tblGrid>
      <w:tr w:rsidR="0005112D" w:rsidRPr="007F7A23" w14:paraId="4E60D0A9" w14:textId="77777777" w:rsidTr="009E5FA9">
        <w:trPr>
          <w:trHeight w:val="283"/>
        </w:trPr>
        <w:tc>
          <w:tcPr>
            <w:tcW w:w="709" w:type="dxa"/>
            <w:shd w:val="clear" w:color="auto" w:fill="DBE5F1" w:themeFill="accent1" w:themeFillTint="33"/>
            <w:vAlign w:val="center"/>
          </w:tcPr>
          <w:p w14:paraId="37816DFE" w14:textId="77777777" w:rsidR="0005112D" w:rsidRPr="007F7A23" w:rsidRDefault="0005112D"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物品</w:t>
            </w:r>
          </w:p>
          <w:p w14:paraId="7B657C4A" w14:textId="77777777" w:rsidR="0005112D" w:rsidRPr="007F7A23" w:rsidRDefault="0005112D"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番号</w:t>
            </w:r>
          </w:p>
        </w:tc>
        <w:tc>
          <w:tcPr>
            <w:tcW w:w="7483" w:type="dxa"/>
            <w:shd w:val="clear" w:color="auto" w:fill="DBE5F1" w:themeFill="accent1" w:themeFillTint="33"/>
            <w:vAlign w:val="center"/>
          </w:tcPr>
          <w:p w14:paraId="7F5E2CF9" w14:textId="77777777" w:rsidR="0005112D" w:rsidRPr="007F7A23" w:rsidRDefault="0005112D"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特　定　調　達　品　目</w:t>
            </w:r>
          </w:p>
        </w:tc>
        <w:tc>
          <w:tcPr>
            <w:tcW w:w="1276" w:type="dxa"/>
            <w:shd w:val="clear" w:color="auto" w:fill="DBE5F1" w:themeFill="accent1" w:themeFillTint="33"/>
            <w:vAlign w:val="center"/>
          </w:tcPr>
          <w:p w14:paraId="5AF043AB" w14:textId="77777777" w:rsidR="0005112D" w:rsidRPr="007F7A23" w:rsidRDefault="0005112D"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単　位</w:t>
            </w:r>
          </w:p>
        </w:tc>
      </w:tr>
      <w:tr w:rsidR="0005112D" w:rsidRPr="007F7A23" w14:paraId="20B163EE" w14:textId="77777777" w:rsidTr="009E5FA9">
        <w:trPr>
          <w:trHeight w:val="283"/>
        </w:trPr>
        <w:tc>
          <w:tcPr>
            <w:tcW w:w="709" w:type="dxa"/>
            <w:vAlign w:val="center"/>
          </w:tcPr>
          <w:p w14:paraId="7331BF8E" w14:textId="77777777" w:rsidR="0005112D" w:rsidRPr="007F7A23" w:rsidRDefault="007C534C"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105</w:t>
            </w:r>
          </w:p>
        </w:tc>
        <w:tc>
          <w:tcPr>
            <w:tcW w:w="7483" w:type="dxa"/>
            <w:shd w:val="solid" w:color="FFFFFF" w:fill="auto"/>
            <w:vAlign w:val="center"/>
          </w:tcPr>
          <w:p w14:paraId="568E9475" w14:textId="77777777" w:rsidR="0005112D" w:rsidRPr="007F7A23" w:rsidRDefault="0005112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コピー機</w:t>
            </w:r>
          </w:p>
        </w:tc>
        <w:tc>
          <w:tcPr>
            <w:tcW w:w="1276" w:type="dxa"/>
            <w:vAlign w:val="center"/>
          </w:tcPr>
          <w:p w14:paraId="36E23FAB" w14:textId="77777777" w:rsidR="0005112D" w:rsidRPr="007F7A23" w:rsidRDefault="0005112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台</w:t>
            </w:r>
          </w:p>
        </w:tc>
      </w:tr>
      <w:tr w:rsidR="0005112D" w:rsidRPr="007F7A23" w14:paraId="3FB66ADA" w14:textId="77777777" w:rsidTr="009E5FA9">
        <w:trPr>
          <w:trHeight w:val="283"/>
        </w:trPr>
        <w:tc>
          <w:tcPr>
            <w:tcW w:w="709" w:type="dxa"/>
            <w:vAlign w:val="center"/>
          </w:tcPr>
          <w:p w14:paraId="50536F03" w14:textId="77777777" w:rsidR="0005112D" w:rsidRPr="007F7A23" w:rsidRDefault="007C534C" w:rsidP="003C0A94">
            <w:pPr>
              <w:suppressAutoHyphens/>
              <w:autoSpaceDE w:val="0"/>
              <w:autoSpaceDN w:val="0"/>
              <w:jc w:val="center"/>
              <w:rPr>
                <w:rFonts w:ascii="BIZ UD明朝 Medium" w:eastAsia="BIZ UD明朝 Medium" w:hAnsi="BIZ UD明朝 Medium"/>
                <w:szCs w:val="21"/>
              </w:rPr>
            </w:pPr>
            <w:r w:rsidRPr="007F7A23">
              <w:rPr>
                <w:rFonts w:ascii="BIZ UD明朝 Medium" w:eastAsia="BIZ UD明朝 Medium" w:hAnsi="BIZ UD明朝 Medium" w:hint="eastAsia"/>
                <w:szCs w:val="21"/>
              </w:rPr>
              <w:t>106</w:t>
            </w:r>
          </w:p>
        </w:tc>
        <w:tc>
          <w:tcPr>
            <w:tcW w:w="7483" w:type="dxa"/>
            <w:shd w:val="solid" w:color="FFFFFF" w:fill="auto"/>
            <w:vAlign w:val="center"/>
          </w:tcPr>
          <w:p w14:paraId="2BD69FDB" w14:textId="77777777" w:rsidR="0005112D" w:rsidRPr="007F7A23" w:rsidRDefault="0005112D"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複合機</w:t>
            </w:r>
          </w:p>
        </w:tc>
        <w:tc>
          <w:tcPr>
            <w:tcW w:w="1276" w:type="dxa"/>
            <w:vAlign w:val="center"/>
          </w:tcPr>
          <w:p w14:paraId="63BF5F43" w14:textId="77777777" w:rsidR="0005112D" w:rsidRPr="007F7A23" w:rsidRDefault="0005112D"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台</w:t>
            </w:r>
          </w:p>
        </w:tc>
      </w:tr>
      <w:tr w:rsidR="0005112D" w:rsidRPr="007F7A23" w14:paraId="194B4657" w14:textId="77777777" w:rsidTr="009E5FA9">
        <w:trPr>
          <w:trHeight w:val="283"/>
        </w:trPr>
        <w:tc>
          <w:tcPr>
            <w:tcW w:w="709" w:type="dxa"/>
            <w:vAlign w:val="center"/>
          </w:tcPr>
          <w:p w14:paraId="542DFB0B" w14:textId="77777777" w:rsidR="0005112D" w:rsidRPr="007F7A23" w:rsidRDefault="007C534C" w:rsidP="003C0A94">
            <w:pPr>
              <w:suppressAutoHyphens/>
              <w:autoSpaceDE w:val="0"/>
              <w:autoSpaceDN w:val="0"/>
              <w:jc w:val="center"/>
              <w:rPr>
                <w:rFonts w:ascii="BIZ UD明朝 Medium" w:eastAsia="BIZ UD明朝 Medium" w:hAnsi="BIZ UD明朝 Medium"/>
                <w:szCs w:val="21"/>
              </w:rPr>
            </w:pPr>
            <w:r w:rsidRPr="007F7A23">
              <w:rPr>
                <w:rFonts w:ascii="BIZ UD明朝 Medium" w:eastAsia="BIZ UD明朝 Medium" w:hAnsi="BIZ UD明朝 Medium" w:hint="eastAsia"/>
                <w:szCs w:val="21"/>
              </w:rPr>
              <w:t>107</w:t>
            </w:r>
          </w:p>
        </w:tc>
        <w:tc>
          <w:tcPr>
            <w:tcW w:w="7483" w:type="dxa"/>
            <w:shd w:val="solid" w:color="FFFFFF" w:fill="auto"/>
            <w:vAlign w:val="center"/>
          </w:tcPr>
          <w:p w14:paraId="0304CAA3" w14:textId="77777777" w:rsidR="0005112D" w:rsidRPr="007F7A23" w:rsidRDefault="0005112D"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拡張性のあるデジタルコピー機</w:t>
            </w:r>
          </w:p>
        </w:tc>
        <w:tc>
          <w:tcPr>
            <w:tcW w:w="1276" w:type="dxa"/>
            <w:vAlign w:val="center"/>
          </w:tcPr>
          <w:p w14:paraId="69DE896F" w14:textId="77777777" w:rsidR="0005112D" w:rsidRPr="007F7A23" w:rsidRDefault="0005112D"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台</w:t>
            </w:r>
          </w:p>
        </w:tc>
      </w:tr>
      <w:tr w:rsidR="0005112D" w:rsidRPr="007F7A23" w14:paraId="761D82A4" w14:textId="77777777" w:rsidTr="009E5FA9">
        <w:trPr>
          <w:trHeight w:val="283"/>
        </w:trPr>
        <w:tc>
          <w:tcPr>
            <w:tcW w:w="709" w:type="dxa"/>
            <w:vAlign w:val="center"/>
          </w:tcPr>
          <w:p w14:paraId="77D62802" w14:textId="77777777" w:rsidR="0005112D" w:rsidRPr="007F7A23" w:rsidRDefault="007C534C"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108</w:t>
            </w:r>
          </w:p>
        </w:tc>
        <w:tc>
          <w:tcPr>
            <w:tcW w:w="7483" w:type="dxa"/>
            <w:shd w:val="solid" w:color="FFFFFF" w:fill="auto"/>
            <w:vAlign w:val="center"/>
          </w:tcPr>
          <w:p w14:paraId="6DC9BB9A" w14:textId="77777777" w:rsidR="0005112D" w:rsidRPr="007F7A23" w:rsidRDefault="0005112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pacing w:val="-14"/>
                <w:szCs w:val="21"/>
              </w:rPr>
              <w:t>プリンタ</w:t>
            </w:r>
          </w:p>
        </w:tc>
        <w:tc>
          <w:tcPr>
            <w:tcW w:w="1276" w:type="dxa"/>
            <w:vAlign w:val="center"/>
          </w:tcPr>
          <w:p w14:paraId="6F2EEBEB" w14:textId="77777777" w:rsidR="0005112D" w:rsidRPr="007F7A23" w:rsidRDefault="0005112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台</w:t>
            </w:r>
          </w:p>
        </w:tc>
      </w:tr>
      <w:tr w:rsidR="0005112D" w:rsidRPr="007F7A23" w14:paraId="686453A6" w14:textId="77777777" w:rsidTr="009E5FA9">
        <w:trPr>
          <w:trHeight w:val="283"/>
        </w:trPr>
        <w:tc>
          <w:tcPr>
            <w:tcW w:w="709" w:type="dxa"/>
            <w:vAlign w:val="center"/>
          </w:tcPr>
          <w:p w14:paraId="6529B98C" w14:textId="77777777" w:rsidR="0005112D" w:rsidRPr="007F7A23" w:rsidRDefault="007C534C" w:rsidP="003C0A94">
            <w:pPr>
              <w:suppressAutoHyphens/>
              <w:autoSpaceDE w:val="0"/>
              <w:autoSpaceDN w:val="0"/>
              <w:jc w:val="center"/>
              <w:rPr>
                <w:rFonts w:ascii="BIZ UD明朝 Medium" w:eastAsia="BIZ UD明朝 Medium" w:hAnsi="BIZ UD明朝 Medium"/>
                <w:szCs w:val="21"/>
              </w:rPr>
            </w:pPr>
            <w:r w:rsidRPr="007F7A23">
              <w:rPr>
                <w:rFonts w:ascii="BIZ UD明朝 Medium" w:eastAsia="BIZ UD明朝 Medium" w:hAnsi="BIZ UD明朝 Medium" w:hint="eastAsia"/>
                <w:szCs w:val="21"/>
              </w:rPr>
              <w:t>109</w:t>
            </w:r>
          </w:p>
        </w:tc>
        <w:tc>
          <w:tcPr>
            <w:tcW w:w="7483" w:type="dxa"/>
            <w:shd w:val="solid" w:color="FFFFFF" w:fill="auto"/>
            <w:vAlign w:val="center"/>
          </w:tcPr>
          <w:p w14:paraId="0CC02653" w14:textId="77777777" w:rsidR="0005112D" w:rsidRPr="007F7A23" w:rsidRDefault="0005112D" w:rsidP="003C0A94">
            <w:pPr>
              <w:suppressAutoHyphens/>
              <w:autoSpaceDE w:val="0"/>
              <w:autoSpaceDN w:val="0"/>
              <w:rPr>
                <w:rFonts w:ascii="BIZ UD明朝 Medium" w:eastAsia="BIZ UD明朝 Medium" w:hAnsi="BIZ UD明朝 Medium" w:cs="ＭＳ 明朝"/>
                <w:spacing w:val="-14"/>
                <w:szCs w:val="21"/>
              </w:rPr>
            </w:pPr>
            <w:r w:rsidRPr="007F7A23">
              <w:rPr>
                <w:rFonts w:ascii="BIZ UD明朝 Medium" w:eastAsia="BIZ UD明朝 Medium" w:hAnsi="BIZ UD明朝 Medium" w:cs="ＭＳ 明朝" w:hint="eastAsia"/>
                <w:spacing w:val="-14"/>
                <w:szCs w:val="21"/>
              </w:rPr>
              <w:t>プリンタ複合機</w:t>
            </w:r>
          </w:p>
        </w:tc>
        <w:tc>
          <w:tcPr>
            <w:tcW w:w="1276" w:type="dxa"/>
            <w:vAlign w:val="center"/>
          </w:tcPr>
          <w:p w14:paraId="428AF84C" w14:textId="77777777" w:rsidR="0005112D" w:rsidRPr="007F7A23" w:rsidRDefault="0005112D"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台</w:t>
            </w:r>
          </w:p>
        </w:tc>
      </w:tr>
      <w:tr w:rsidR="0005112D" w:rsidRPr="007F7A23" w14:paraId="496E0599" w14:textId="77777777" w:rsidTr="009E5FA9">
        <w:trPr>
          <w:trHeight w:val="283"/>
        </w:trPr>
        <w:tc>
          <w:tcPr>
            <w:tcW w:w="709" w:type="dxa"/>
            <w:vAlign w:val="center"/>
          </w:tcPr>
          <w:p w14:paraId="6BE9F18D" w14:textId="77777777" w:rsidR="0005112D" w:rsidRPr="007F7A23" w:rsidRDefault="007C534C"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110</w:t>
            </w:r>
          </w:p>
        </w:tc>
        <w:tc>
          <w:tcPr>
            <w:tcW w:w="7483" w:type="dxa"/>
            <w:shd w:val="solid" w:color="FFFFFF" w:fill="auto"/>
            <w:vAlign w:val="center"/>
          </w:tcPr>
          <w:p w14:paraId="08E49DCB" w14:textId="77777777" w:rsidR="0005112D" w:rsidRPr="007F7A23" w:rsidRDefault="0005112D" w:rsidP="003C0A94">
            <w:pPr>
              <w:suppressAutoHyphens/>
              <w:autoSpaceDE w:val="0"/>
              <w:autoSpaceDN w:val="0"/>
              <w:rPr>
                <w:rFonts w:ascii="BIZ UD明朝 Medium" w:eastAsia="BIZ UD明朝 Medium" w:hAnsi="BIZ UD明朝 Medium" w:cs="Times New Roman"/>
                <w:spacing w:val="-14"/>
                <w:szCs w:val="21"/>
              </w:rPr>
            </w:pPr>
            <w:r w:rsidRPr="007F7A23">
              <w:rPr>
                <w:rFonts w:ascii="BIZ UD明朝 Medium" w:eastAsia="BIZ UD明朝 Medium" w:hAnsi="BIZ UD明朝 Medium" w:cs="ＭＳ 明朝" w:hint="eastAsia"/>
                <w:szCs w:val="21"/>
              </w:rPr>
              <w:t>ファクシミリ</w:t>
            </w:r>
          </w:p>
        </w:tc>
        <w:tc>
          <w:tcPr>
            <w:tcW w:w="1276" w:type="dxa"/>
            <w:vAlign w:val="center"/>
          </w:tcPr>
          <w:p w14:paraId="45863A0E" w14:textId="77777777" w:rsidR="0005112D" w:rsidRPr="007F7A23" w:rsidRDefault="0005112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台</w:t>
            </w:r>
          </w:p>
        </w:tc>
      </w:tr>
      <w:tr w:rsidR="0005112D" w:rsidRPr="007F7A23" w14:paraId="5EE94181" w14:textId="77777777" w:rsidTr="009E5FA9">
        <w:trPr>
          <w:trHeight w:val="283"/>
        </w:trPr>
        <w:tc>
          <w:tcPr>
            <w:tcW w:w="709" w:type="dxa"/>
            <w:vAlign w:val="center"/>
          </w:tcPr>
          <w:p w14:paraId="1CD9A89C" w14:textId="77777777" w:rsidR="0005112D" w:rsidRPr="007F7A23" w:rsidRDefault="007C534C"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111</w:t>
            </w:r>
          </w:p>
        </w:tc>
        <w:tc>
          <w:tcPr>
            <w:tcW w:w="7483" w:type="dxa"/>
            <w:shd w:val="solid" w:color="FFFFFF" w:fill="auto"/>
            <w:vAlign w:val="center"/>
          </w:tcPr>
          <w:p w14:paraId="65261CF8" w14:textId="77777777" w:rsidR="0005112D" w:rsidRPr="007F7A23" w:rsidRDefault="0005112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スキャナ</w:t>
            </w:r>
          </w:p>
        </w:tc>
        <w:tc>
          <w:tcPr>
            <w:tcW w:w="1276" w:type="dxa"/>
            <w:vAlign w:val="center"/>
          </w:tcPr>
          <w:p w14:paraId="02324E0F" w14:textId="77777777" w:rsidR="0005112D" w:rsidRPr="007F7A23" w:rsidRDefault="0005112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台</w:t>
            </w:r>
          </w:p>
        </w:tc>
      </w:tr>
      <w:tr w:rsidR="0005112D" w:rsidRPr="007F7A23" w14:paraId="737DE616" w14:textId="77777777" w:rsidTr="009E5FA9">
        <w:trPr>
          <w:trHeight w:val="283"/>
        </w:trPr>
        <w:tc>
          <w:tcPr>
            <w:tcW w:w="709" w:type="dxa"/>
            <w:vAlign w:val="center"/>
          </w:tcPr>
          <w:p w14:paraId="3582EA93" w14:textId="77777777" w:rsidR="0005112D" w:rsidRPr="007F7A23" w:rsidRDefault="007C534C"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112</w:t>
            </w:r>
          </w:p>
        </w:tc>
        <w:tc>
          <w:tcPr>
            <w:tcW w:w="7483" w:type="dxa"/>
            <w:shd w:val="solid" w:color="FFFFFF" w:fill="auto"/>
            <w:vAlign w:val="center"/>
          </w:tcPr>
          <w:p w14:paraId="7A6DEBC8" w14:textId="77777777" w:rsidR="0005112D" w:rsidRPr="007F7A23" w:rsidRDefault="0005112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プロジェクタ</w:t>
            </w:r>
          </w:p>
        </w:tc>
        <w:tc>
          <w:tcPr>
            <w:tcW w:w="1276" w:type="dxa"/>
            <w:vAlign w:val="center"/>
          </w:tcPr>
          <w:p w14:paraId="65FB4473" w14:textId="77777777" w:rsidR="0005112D" w:rsidRPr="007F7A23" w:rsidRDefault="0005112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台</w:t>
            </w:r>
          </w:p>
        </w:tc>
      </w:tr>
      <w:tr w:rsidR="0005112D" w:rsidRPr="007F7A23" w14:paraId="0C30FEB1" w14:textId="77777777" w:rsidTr="009E5FA9">
        <w:trPr>
          <w:trHeight w:val="283"/>
        </w:trPr>
        <w:tc>
          <w:tcPr>
            <w:tcW w:w="709" w:type="dxa"/>
            <w:vAlign w:val="center"/>
          </w:tcPr>
          <w:p w14:paraId="3FF0D2ED" w14:textId="77777777" w:rsidR="0005112D" w:rsidRPr="007F7A23" w:rsidRDefault="007C534C"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113</w:t>
            </w:r>
          </w:p>
        </w:tc>
        <w:tc>
          <w:tcPr>
            <w:tcW w:w="7483" w:type="dxa"/>
            <w:shd w:val="solid" w:color="FFFFFF" w:fill="auto"/>
            <w:vAlign w:val="center"/>
          </w:tcPr>
          <w:p w14:paraId="14D8AE89" w14:textId="77777777" w:rsidR="0005112D" w:rsidRPr="007F7A23" w:rsidRDefault="0005112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トナーカートリッジ</w:t>
            </w:r>
          </w:p>
        </w:tc>
        <w:tc>
          <w:tcPr>
            <w:tcW w:w="1276" w:type="dxa"/>
            <w:vAlign w:val="center"/>
          </w:tcPr>
          <w:p w14:paraId="57AC687A" w14:textId="77777777" w:rsidR="0005112D" w:rsidRPr="007F7A23" w:rsidRDefault="0005112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台</w:t>
            </w:r>
          </w:p>
        </w:tc>
      </w:tr>
      <w:tr w:rsidR="0005112D" w:rsidRPr="007F7A23" w14:paraId="0C407C47" w14:textId="77777777" w:rsidTr="009E5FA9">
        <w:trPr>
          <w:trHeight w:val="283"/>
        </w:trPr>
        <w:tc>
          <w:tcPr>
            <w:tcW w:w="709" w:type="dxa"/>
            <w:vAlign w:val="center"/>
          </w:tcPr>
          <w:p w14:paraId="4EA79521" w14:textId="77777777" w:rsidR="0005112D" w:rsidRPr="007F7A23" w:rsidRDefault="007C534C"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114</w:t>
            </w:r>
          </w:p>
        </w:tc>
        <w:tc>
          <w:tcPr>
            <w:tcW w:w="7483" w:type="dxa"/>
            <w:shd w:val="solid" w:color="FFFFFF" w:fill="auto"/>
            <w:vAlign w:val="center"/>
          </w:tcPr>
          <w:p w14:paraId="0E11021C" w14:textId="77777777" w:rsidR="0005112D" w:rsidRPr="007F7A23" w:rsidRDefault="0005112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インクカートリッジ</w:t>
            </w:r>
          </w:p>
        </w:tc>
        <w:tc>
          <w:tcPr>
            <w:tcW w:w="1276" w:type="dxa"/>
            <w:vAlign w:val="center"/>
          </w:tcPr>
          <w:p w14:paraId="3D8AADF6" w14:textId="77777777" w:rsidR="0005112D" w:rsidRPr="007F7A23" w:rsidRDefault="0005112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台</w:t>
            </w:r>
          </w:p>
        </w:tc>
      </w:tr>
      <w:tr w:rsidR="009815EC" w:rsidRPr="007F7A23" w14:paraId="69521886" w14:textId="77777777" w:rsidTr="009E5FA9">
        <w:trPr>
          <w:trHeight w:val="283"/>
        </w:trPr>
        <w:tc>
          <w:tcPr>
            <w:tcW w:w="9468" w:type="dxa"/>
            <w:gridSpan w:val="3"/>
            <w:vAlign w:val="center"/>
          </w:tcPr>
          <w:p w14:paraId="2A5DE093" w14:textId="1921A74E" w:rsidR="001213A6" w:rsidRPr="007F7A23" w:rsidRDefault="005E02EF" w:rsidP="003C0A94">
            <w:pPr>
              <w:suppressAutoHyphens/>
              <w:autoSpaceDE w:val="0"/>
              <w:autoSpaceDN w:val="0"/>
              <w:ind w:left="210" w:hangingChars="100" w:hanging="210"/>
              <w:rPr>
                <w:rFonts w:ascii="BIZ UD明朝 Medium" w:eastAsia="BIZ UD明朝 Medium" w:hAnsi="BIZ UD明朝 Medium" w:cs="ＭＳ 明朝"/>
                <w:szCs w:val="21"/>
              </w:rPr>
            </w:pPr>
            <w:r w:rsidRPr="005E02EF">
              <w:rPr>
                <w:rFonts w:ascii="BIZ UD明朝 Medium" w:eastAsia="BIZ UD明朝 Medium" w:hAnsi="BIZ UD明朝 Medium" w:cs="ＭＳ 明朝" w:hint="eastAsia"/>
                <w:szCs w:val="21"/>
              </w:rPr>
              <w:t>【対象範囲・定義】</w:t>
            </w:r>
            <w:r w:rsidR="000444F4" w:rsidRPr="007F7A23">
              <w:rPr>
                <w:rFonts w:ascii="BIZ UD明朝 Medium" w:eastAsia="BIZ UD明朝 Medium" w:hAnsi="BIZ UD明朝 Medium" w:cs="ＭＳ 明朝" w:hint="eastAsia"/>
                <w:szCs w:val="21"/>
              </w:rPr>
              <w:t>１　「コピー機」とは</w:t>
            </w:r>
            <w:r w:rsidR="00726CD7" w:rsidRPr="007F7A23">
              <w:rPr>
                <w:rFonts w:ascii="BIZ UD明朝 Medium" w:eastAsia="BIZ UD明朝 Medium" w:hAnsi="BIZ UD明朝 Medium" w:cs="ＭＳ 明朝" w:hint="eastAsia"/>
                <w:szCs w:val="21"/>
              </w:rPr>
              <w:t>、</w:t>
            </w:r>
            <w:r w:rsidR="001213A6" w:rsidRPr="007F7A23">
              <w:rPr>
                <w:rFonts w:ascii="BIZ UD明朝 Medium" w:eastAsia="BIZ UD明朝 Medium" w:hAnsi="BIZ UD明朝 Medium" w:cs="ＭＳ 明朝" w:hint="eastAsia"/>
                <w:szCs w:val="21"/>
              </w:rPr>
              <w:t>紙などの画像原本からハードコピーの印刷物の生成を唯一の機能とする画像機器をいう。</w:t>
            </w:r>
          </w:p>
          <w:p w14:paraId="6E7D1EB2" w14:textId="77777777" w:rsidR="009815EC" w:rsidRPr="007F7A23" w:rsidRDefault="001213A6" w:rsidP="003C0A94">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２</w:t>
            </w:r>
            <w:r w:rsidR="009815EC" w:rsidRPr="007F7A23">
              <w:rPr>
                <w:rFonts w:ascii="BIZ UD明朝 Medium" w:eastAsia="BIZ UD明朝 Medium" w:hAnsi="BIZ UD明朝 Medium" w:cs="ＭＳ 明朝" w:hint="eastAsia"/>
                <w:szCs w:val="21"/>
              </w:rPr>
              <w:t xml:space="preserve">　「複合機」とは</w:t>
            </w:r>
            <w:r w:rsidR="00726CD7" w:rsidRPr="007F7A23">
              <w:rPr>
                <w:rFonts w:ascii="BIZ UD明朝 Medium" w:eastAsia="BIZ UD明朝 Medium" w:hAnsi="BIZ UD明朝 Medium" w:cs="ＭＳ 明朝" w:hint="eastAsia"/>
                <w:szCs w:val="21"/>
              </w:rPr>
              <w:t>、</w:t>
            </w:r>
            <w:r w:rsidR="009815EC" w:rsidRPr="007F7A23">
              <w:rPr>
                <w:rFonts w:ascii="BIZ UD明朝 Medium" w:eastAsia="BIZ UD明朝 Medium" w:hAnsi="BIZ UD明朝 Medium" w:cs="ＭＳ 明朝" w:hint="eastAsia"/>
                <w:szCs w:val="21"/>
              </w:rPr>
              <w:t>コピー機能に加えて</w:t>
            </w:r>
            <w:r w:rsidR="00726CD7" w:rsidRPr="007F7A23">
              <w:rPr>
                <w:rFonts w:ascii="BIZ UD明朝 Medium" w:eastAsia="BIZ UD明朝 Medium" w:hAnsi="BIZ UD明朝 Medium" w:cs="ＭＳ 明朝" w:hint="eastAsia"/>
                <w:szCs w:val="21"/>
              </w:rPr>
              <w:t>、</w:t>
            </w:r>
            <w:r w:rsidR="009815EC" w:rsidRPr="007F7A23">
              <w:rPr>
                <w:rFonts w:ascii="BIZ UD明朝 Medium" w:eastAsia="BIZ UD明朝 Medium" w:hAnsi="BIZ UD明朝 Medium" w:cs="ＭＳ 明朝" w:hint="eastAsia"/>
                <w:szCs w:val="21"/>
              </w:rPr>
              <w:t>プリント</w:t>
            </w:r>
            <w:r w:rsidR="00726CD7" w:rsidRPr="007F7A23">
              <w:rPr>
                <w:rFonts w:ascii="BIZ UD明朝 Medium" w:eastAsia="BIZ UD明朝 Medium" w:hAnsi="BIZ UD明朝 Medium" w:cs="ＭＳ 明朝" w:hint="eastAsia"/>
                <w:szCs w:val="21"/>
              </w:rPr>
              <w:t>、</w:t>
            </w:r>
            <w:r w:rsidR="009815EC" w:rsidRPr="007F7A23">
              <w:rPr>
                <w:rFonts w:ascii="BIZ UD明朝 Medium" w:eastAsia="BIZ UD明朝 Medium" w:hAnsi="BIZ UD明朝 Medium" w:cs="ＭＳ 明朝" w:hint="eastAsia"/>
                <w:szCs w:val="21"/>
              </w:rPr>
              <w:t>ファクシミリ送信又はスキャンのうち</w:t>
            </w:r>
            <w:r w:rsidR="00726CD7" w:rsidRPr="007F7A23">
              <w:rPr>
                <w:rFonts w:ascii="BIZ UD明朝 Medium" w:eastAsia="BIZ UD明朝 Medium" w:hAnsi="BIZ UD明朝 Medium" w:cs="ＭＳ 明朝" w:hint="eastAsia"/>
                <w:szCs w:val="21"/>
              </w:rPr>
              <w:t>、</w:t>
            </w:r>
            <w:r w:rsidR="00D9081C" w:rsidRPr="007F7A23">
              <w:rPr>
                <w:rFonts w:ascii="BIZ UD明朝 Medium" w:eastAsia="BIZ UD明朝 Medium" w:hAnsi="BIZ UD明朝 Medium" w:cs="ＭＳ 明朝" w:hint="eastAsia"/>
                <w:szCs w:val="21"/>
              </w:rPr>
              <w:t>１</w:t>
            </w:r>
            <w:r w:rsidR="009815EC" w:rsidRPr="007F7A23">
              <w:rPr>
                <w:rFonts w:ascii="BIZ UD明朝 Medium" w:eastAsia="BIZ UD明朝 Medium" w:hAnsi="BIZ UD明朝 Medium" w:cs="ＭＳ 明朝" w:hint="eastAsia"/>
                <w:szCs w:val="21"/>
              </w:rPr>
              <w:t>以上の機能を有する機器をいう。</w:t>
            </w:r>
          </w:p>
          <w:p w14:paraId="510F94D0" w14:textId="77777777" w:rsidR="001213A6" w:rsidRPr="007F7A23" w:rsidRDefault="001213A6" w:rsidP="003C0A94">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３　「拡張性のあるデジタルコピー機」とは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コピー機にオプションを装着することにより複合機となる機器をいう。</w:t>
            </w:r>
          </w:p>
          <w:p w14:paraId="5DCCDD08" w14:textId="07055CB5" w:rsidR="009815EC" w:rsidRPr="007F7A23" w:rsidRDefault="001213A6" w:rsidP="003C0A94">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４</w:t>
            </w:r>
            <w:r w:rsidR="009815EC" w:rsidRPr="007F7A23">
              <w:rPr>
                <w:rFonts w:ascii="BIZ UD明朝 Medium" w:eastAsia="BIZ UD明朝 Medium" w:hAnsi="BIZ UD明朝 Medium" w:cs="ＭＳ 明朝" w:hint="eastAsia"/>
                <w:szCs w:val="21"/>
              </w:rPr>
              <w:t xml:space="preserve">　「プリンタ複合機」とは</w:t>
            </w:r>
            <w:r w:rsidR="00726CD7" w:rsidRPr="007F7A23">
              <w:rPr>
                <w:rFonts w:ascii="BIZ UD明朝 Medium" w:eastAsia="BIZ UD明朝 Medium" w:hAnsi="BIZ UD明朝 Medium" w:cs="ＭＳ 明朝" w:hint="eastAsia"/>
                <w:szCs w:val="21"/>
              </w:rPr>
              <w:t>、</w:t>
            </w:r>
            <w:r w:rsidR="009815EC" w:rsidRPr="007F7A23">
              <w:rPr>
                <w:rFonts w:ascii="BIZ UD明朝 Medium" w:eastAsia="BIZ UD明朝 Medium" w:hAnsi="BIZ UD明朝 Medium" w:cs="ＭＳ 明朝" w:hint="eastAsia"/>
                <w:szCs w:val="21"/>
              </w:rPr>
              <w:t>プリント機能に加えて</w:t>
            </w:r>
            <w:r w:rsidR="00726CD7" w:rsidRPr="007F7A23">
              <w:rPr>
                <w:rFonts w:ascii="BIZ UD明朝 Medium" w:eastAsia="BIZ UD明朝 Medium" w:hAnsi="BIZ UD明朝 Medium" w:cs="ＭＳ 明朝" w:hint="eastAsia"/>
                <w:szCs w:val="21"/>
              </w:rPr>
              <w:t>、</w:t>
            </w:r>
            <w:r w:rsidR="009815EC" w:rsidRPr="007F7A23">
              <w:rPr>
                <w:rFonts w:ascii="BIZ UD明朝 Medium" w:eastAsia="BIZ UD明朝 Medium" w:hAnsi="BIZ UD明朝 Medium" w:cs="ＭＳ 明朝" w:hint="eastAsia"/>
                <w:szCs w:val="21"/>
              </w:rPr>
              <w:t>コピー</w:t>
            </w:r>
            <w:r w:rsidR="00726CD7" w:rsidRPr="007F7A23">
              <w:rPr>
                <w:rFonts w:ascii="BIZ UD明朝 Medium" w:eastAsia="BIZ UD明朝 Medium" w:hAnsi="BIZ UD明朝 Medium" w:cs="ＭＳ 明朝" w:hint="eastAsia"/>
                <w:szCs w:val="21"/>
              </w:rPr>
              <w:t>、</w:t>
            </w:r>
            <w:r w:rsidR="009815EC" w:rsidRPr="007F7A23">
              <w:rPr>
                <w:rFonts w:ascii="BIZ UD明朝 Medium" w:eastAsia="BIZ UD明朝 Medium" w:hAnsi="BIZ UD明朝 Medium" w:cs="ＭＳ 明朝" w:hint="eastAsia"/>
                <w:szCs w:val="21"/>
              </w:rPr>
              <w:t>ファクシミリ送信又はスキャンのうち、</w:t>
            </w:r>
            <w:r w:rsidR="00D9081C" w:rsidRPr="007F7A23">
              <w:rPr>
                <w:rFonts w:ascii="BIZ UD明朝 Medium" w:eastAsia="BIZ UD明朝 Medium" w:hAnsi="BIZ UD明朝 Medium" w:cs="ＭＳ 明朝" w:hint="eastAsia"/>
                <w:szCs w:val="21"/>
              </w:rPr>
              <w:t>１</w:t>
            </w:r>
            <w:r w:rsidR="009815EC" w:rsidRPr="007F7A23">
              <w:rPr>
                <w:rFonts w:ascii="BIZ UD明朝 Medium" w:eastAsia="BIZ UD明朝 Medium" w:hAnsi="BIZ UD明朝 Medium" w:cs="ＭＳ 明朝" w:hint="eastAsia"/>
                <w:szCs w:val="21"/>
              </w:rPr>
              <w:t>以上の機能を有する</w:t>
            </w:r>
            <w:r w:rsidR="005E02EF">
              <w:rPr>
                <w:rFonts w:ascii="BIZ UD明朝 Medium" w:eastAsia="BIZ UD明朝 Medium" w:hAnsi="BIZ UD明朝 Medium" w:cs="ＭＳ 明朝" w:hint="eastAsia"/>
                <w:szCs w:val="21"/>
              </w:rPr>
              <w:t>（合わせて２以上）</w:t>
            </w:r>
            <w:r w:rsidR="009815EC" w:rsidRPr="007F7A23">
              <w:rPr>
                <w:rFonts w:ascii="BIZ UD明朝 Medium" w:eastAsia="BIZ UD明朝 Medium" w:hAnsi="BIZ UD明朝 Medium" w:cs="ＭＳ 明朝" w:hint="eastAsia"/>
                <w:szCs w:val="21"/>
              </w:rPr>
              <w:t>機器をいう。</w:t>
            </w:r>
          </w:p>
          <w:p w14:paraId="17486436" w14:textId="41781149" w:rsidR="009815EC" w:rsidRPr="007F7A23" w:rsidRDefault="001213A6" w:rsidP="003C0A94">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５</w:t>
            </w:r>
            <w:r w:rsidR="009815EC" w:rsidRPr="007F7A23">
              <w:rPr>
                <w:rFonts w:ascii="BIZ UD明朝 Medium" w:eastAsia="BIZ UD明朝 Medium" w:hAnsi="BIZ UD明朝 Medium" w:cs="ＭＳ 明朝" w:hint="eastAsia"/>
                <w:szCs w:val="21"/>
              </w:rPr>
              <w:t xml:space="preserve">　「プロジェクタ」とは</w:t>
            </w:r>
            <w:r w:rsidR="00726CD7" w:rsidRPr="007F7A23">
              <w:rPr>
                <w:rFonts w:ascii="BIZ UD明朝 Medium" w:eastAsia="BIZ UD明朝 Medium" w:hAnsi="BIZ UD明朝 Medium" w:cs="ＭＳ 明朝" w:hint="eastAsia"/>
                <w:szCs w:val="21"/>
              </w:rPr>
              <w:t>、</w:t>
            </w:r>
            <w:r w:rsidR="009815EC" w:rsidRPr="007F7A23">
              <w:rPr>
                <w:rFonts w:ascii="BIZ UD明朝 Medium" w:eastAsia="BIZ UD明朝 Medium" w:hAnsi="BIZ UD明朝 Medium" w:cs="ＭＳ 明朝" w:hint="eastAsia"/>
                <w:szCs w:val="21"/>
              </w:rPr>
              <w:t>一般の会議室</w:t>
            </w:r>
            <w:r w:rsidR="00726CD7" w:rsidRPr="007F7A23">
              <w:rPr>
                <w:rFonts w:ascii="BIZ UD明朝 Medium" w:eastAsia="BIZ UD明朝 Medium" w:hAnsi="BIZ UD明朝 Medium" w:cs="ＭＳ 明朝" w:hint="eastAsia"/>
                <w:szCs w:val="21"/>
              </w:rPr>
              <w:t>、</w:t>
            </w:r>
            <w:r w:rsidR="009815EC" w:rsidRPr="007F7A23">
              <w:rPr>
                <w:rFonts w:ascii="BIZ UD明朝 Medium" w:eastAsia="BIZ UD明朝 Medium" w:hAnsi="BIZ UD明朝 Medium" w:cs="ＭＳ 明朝" w:hint="eastAsia"/>
                <w:szCs w:val="21"/>
              </w:rPr>
              <w:t>教室</w:t>
            </w:r>
            <w:r w:rsidR="005E02EF">
              <w:rPr>
                <w:rFonts w:ascii="BIZ UD明朝 Medium" w:eastAsia="BIZ UD明朝 Medium" w:hAnsi="BIZ UD明朝 Medium" w:cs="ＭＳ 明朝" w:hint="eastAsia"/>
                <w:szCs w:val="21"/>
              </w:rPr>
              <w:t>、講堂</w:t>
            </w:r>
            <w:r w:rsidR="009815EC" w:rsidRPr="007F7A23">
              <w:rPr>
                <w:rFonts w:ascii="BIZ UD明朝 Medium" w:eastAsia="BIZ UD明朝 Medium" w:hAnsi="BIZ UD明朝 Medium" w:cs="ＭＳ 明朝" w:hint="eastAsia"/>
                <w:szCs w:val="21"/>
              </w:rPr>
              <w:t>等で使用する</w:t>
            </w:r>
            <w:r w:rsidR="005E02EF">
              <w:rPr>
                <w:rFonts w:ascii="BIZ UD明朝 Medium" w:eastAsia="BIZ UD明朝 Medium" w:hAnsi="BIZ UD明朝 Medium" w:cs="ＭＳ 明朝" w:hint="eastAsia"/>
                <w:szCs w:val="21"/>
              </w:rPr>
              <w:t>機器が対象</w:t>
            </w:r>
            <w:r w:rsidR="009815EC" w:rsidRPr="007F7A23">
              <w:rPr>
                <w:rFonts w:ascii="BIZ UD明朝 Medium" w:eastAsia="BIZ UD明朝 Medium" w:hAnsi="BIZ UD明朝 Medium" w:cs="ＭＳ 明朝" w:hint="eastAsia"/>
                <w:szCs w:val="21"/>
              </w:rPr>
              <w:t>。</w:t>
            </w:r>
          </w:p>
          <w:p w14:paraId="4F391919" w14:textId="77777777" w:rsidR="009815EC" w:rsidRPr="007F7A23" w:rsidRDefault="001213A6" w:rsidP="003C0A94">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６</w:t>
            </w:r>
            <w:r w:rsidR="009815EC" w:rsidRPr="007F7A23">
              <w:rPr>
                <w:rFonts w:ascii="BIZ UD明朝 Medium" w:eastAsia="BIZ UD明朝 Medium" w:hAnsi="BIZ UD明朝 Medium" w:cs="ＭＳ 明朝" w:hint="eastAsia"/>
                <w:szCs w:val="21"/>
              </w:rPr>
              <w:t xml:space="preserve">　「トナーカートリッジ」とは</w:t>
            </w:r>
            <w:r w:rsidR="00726CD7" w:rsidRPr="007F7A23">
              <w:rPr>
                <w:rFonts w:ascii="BIZ UD明朝 Medium" w:eastAsia="BIZ UD明朝 Medium" w:hAnsi="BIZ UD明朝 Medium" w:cs="ＭＳ 明朝" w:hint="eastAsia"/>
                <w:szCs w:val="21"/>
              </w:rPr>
              <w:t>、</w:t>
            </w:r>
            <w:r w:rsidR="009815EC" w:rsidRPr="007F7A23">
              <w:rPr>
                <w:rFonts w:ascii="BIZ UD明朝 Medium" w:eastAsia="BIZ UD明朝 Medium" w:hAnsi="BIZ UD明朝 Medium" w:cs="ＭＳ 明朝" w:hint="eastAsia"/>
                <w:szCs w:val="21"/>
              </w:rPr>
              <w:t>電子写真方式を利用したコピー機</w:t>
            </w:r>
            <w:r w:rsidR="00726CD7" w:rsidRPr="007F7A23">
              <w:rPr>
                <w:rFonts w:ascii="BIZ UD明朝 Medium" w:eastAsia="BIZ UD明朝 Medium" w:hAnsi="BIZ UD明朝 Medium" w:cs="ＭＳ 明朝" w:hint="eastAsia"/>
                <w:szCs w:val="21"/>
              </w:rPr>
              <w:t>、</w:t>
            </w:r>
            <w:r w:rsidR="009815EC" w:rsidRPr="007F7A23">
              <w:rPr>
                <w:rFonts w:ascii="BIZ UD明朝 Medium" w:eastAsia="BIZ UD明朝 Medium" w:hAnsi="BIZ UD明朝 Medium" w:cs="ＭＳ 明朝" w:hint="eastAsia"/>
                <w:szCs w:val="21"/>
              </w:rPr>
              <w:t>プリンタ及びファクシミリ等の機器に使用されるトナーを充填したトナー容器</w:t>
            </w:r>
            <w:r w:rsidR="00726CD7" w:rsidRPr="007F7A23">
              <w:rPr>
                <w:rFonts w:ascii="BIZ UD明朝 Medium" w:eastAsia="BIZ UD明朝 Medium" w:hAnsi="BIZ UD明朝 Medium" w:cs="ＭＳ 明朝" w:hint="eastAsia"/>
                <w:szCs w:val="21"/>
              </w:rPr>
              <w:t>、</w:t>
            </w:r>
            <w:r w:rsidR="009815EC" w:rsidRPr="007F7A23">
              <w:rPr>
                <w:rFonts w:ascii="BIZ UD明朝 Medium" w:eastAsia="BIZ UD明朝 Medium" w:hAnsi="BIZ UD明朝 Medium" w:cs="ＭＳ 明朝" w:hint="eastAsia"/>
                <w:szCs w:val="21"/>
              </w:rPr>
              <w:t>感光体又は現像ユニットのいずれか</w:t>
            </w:r>
            <w:r w:rsidR="00D9081C" w:rsidRPr="007F7A23">
              <w:rPr>
                <w:rFonts w:ascii="BIZ UD明朝 Medium" w:eastAsia="BIZ UD明朝 Medium" w:hAnsi="BIZ UD明朝 Medium" w:cs="ＭＳ 明朝" w:hint="eastAsia"/>
                <w:szCs w:val="21"/>
              </w:rPr>
              <w:t>２</w:t>
            </w:r>
            <w:r w:rsidR="009815EC" w:rsidRPr="007F7A23">
              <w:rPr>
                <w:rFonts w:ascii="BIZ UD明朝 Medium" w:eastAsia="BIZ UD明朝 Medium" w:hAnsi="BIZ UD明朝 Medium" w:cs="ＭＳ 明朝" w:hint="eastAsia"/>
                <w:szCs w:val="21"/>
              </w:rPr>
              <w:t>つ以上を組み合わせて構成される印字のためのカートリッジであって</w:t>
            </w:r>
            <w:r w:rsidR="00726CD7" w:rsidRPr="007F7A23">
              <w:rPr>
                <w:rFonts w:ascii="BIZ UD明朝 Medium" w:eastAsia="BIZ UD明朝 Medium" w:hAnsi="BIZ UD明朝 Medium" w:cs="ＭＳ 明朝" w:hint="eastAsia"/>
                <w:szCs w:val="21"/>
              </w:rPr>
              <w:t>、</w:t>
            </w:r>
            <w:r w:rsidR="009815EC" w:rsidRPr="007F7A23">
              <w:rPr>
                <w:rFonts w:ascii="BIZ UD明朝 Medium" w:eastAsia="BIZ UD明朝 Medium" w:hAnsi="BIZ UD明朝 Medium" w:cs="ＭＳ 明朝" w:hint="eastAsia"/>
                <w:szCs w:val="21"/>
              </w:rPr>
              <w:t>「新品トナーカートリッジ」又は「再生トナーカートリッジ」をいう。ただし</w:t>
            </w:r>
            <w:r w:rsidR="00726CD7" w:rsidRPr="007F7A23">
              <w:rPr>
                <w:rFonts w:ascii="BIZ UD明朝 Medium" w:eastAsia="BIZ UD明朝 Medium" w:hAnsi="BIZ UD明朝 Medium" w:cs="ＭＳ 明朝" w:hint="eastAsia"/>
                <w:szCs w:val="21"/>
              </w:rPr>
              <w:t>、</w:t>
            </w:r>
            <w:r w:rsidR="009815EC" w:rsidRPr="007F7A23">
              <w:rPr>
                <w:rFonts w:ascii="BIZ UD明朝 Medium" w:eastAsia="BIZ UD明朝 Medium" w:hAnsi="BIZ UD明朝 Medium" w:cs="ＭＳ 明朝" w:hint="eastAsia"/>
                <w:szCs w:val="21"/>
              </w:rPr>
              <w:t>現像ユニット及び感光体から構成されるカートリッジについては</w:t>
            </w:r>
            <w:r w:rsidR="00726CD7" w:rsidRPr="007F7A23">
              <w:rPr>
                <w:rFonts w:ascii="BIZ UD明朝 Medium" w:eastAsia="BIZ UD明朝 Medium" w:hAnsi="BIZ UD明朝 Medium" w:cs="ＭＳ 明朝" w:hint="eastAsia"/>
                <w:szCs w:val="21"/>
              </w:rPr>
              <w:t>、</w:t>
            </w:r>
            <w:r w:rsidR="009815EC" w:rsidRPr="007F7A23">
              <w:rPr>
                <w:rFonts w:ascii="BIZ UD明朝 Medium" w:eastAsia="BIZ UD明朝 Medium" w:hAnsi="BIZ UD明朝 Medium" w:cs="ＭＳ 明朝" w:hint="eastAsia"/>
                <w:szCs w:val="21"/>
              </w:rPr>
              <w:t>トナー容器とのセット販売品に限り対象とし</w:t>
            </w:r>
            <w:r w:rsidR="00726CD7" w:rsidRPr="007F7A23">
              <w:rPr>
                <w:rFonts w:ascii="BIZ UD明朝 Medium" w:eastAsia="BIZ UD明朝 Medium" w:hAnsi="BIZ UD明朝 Medium" w:cs="ＭＳ 明朝" w:hint="eastAsia"/>
                <w:szCs w:val="21"/>
              </w:rPr>
              <w:t>、</w:t>
            </w:r>
            <w:r w:rsidR="009815EC" w:rsidRPr="007F7A23">
              <w:rPr>
                <w:rFonts w:ascii="BIZ UD明朝 Medium" w:eastAsia="BIZ UD明朝 Medium" w:hAnsi="BIZ UD明朝 Medium" w:cs="ＭＳ 明朝" w:hint="eastAsia"/>
                <w:szCs w:val="21"/>
              </w:rPr>
              <w:t>トナー容器単体</w:t>
            </w:r>
            <w:r w:rsidR="00726CD7" w:rsidRPr="007F7A23">
              <w:rPr>
                <w:rFonts w:ascii="BIZ UD明朝 Medium" w:eastAsia="BIZ UD明朝 Medium" w:hAnsi="BIZ UD明朝 Medium" w:cs="ＭＳ 明朝" w:hint="eastAsia"/>
                <w:szCs w:val="21"/>
              </w:rPr>
              <w:t>、</w:t>
            </w:r>
            <w:r w:rsidR="009815EC" w:rsidRPr="007F7A23">
              <w:rPr>
                <w:rFonts w:ascii="BIZ UD明朝 Medium" w:eastAsia="BIZ UD明朝 Medium" w:hAnsi="BIZ UD明朝 Medium" w:cs="ＭＳ 明朝" w:hint="eastAsia"/>
                <w:szCs w:val="21"/>
              </w:rPr>
              <w:t>感光体又は現像ユニット単体で構成される製品は</w:t>
            </w:r>
            <w:r w:rsidR="00726CD7" w:rsidRPr="007F7A23">
              <w:rPr>
                <w:rFonts w:ascii="BIZ UD明朝 Medium" w:eastAsia="BIZ UD明朝 Medium" w:hAnsi="BIZ UD明朝 Medium" w:cs="ＭＳ 明朝" w:hint="eastAsia"/>
                <w:szCs w:val="21"/>
              </w:rPr>
              <w:t>、</w:t>
            </w:r>
            <w:r w:rsidR="009815EC" w:rsidRPr="007F7A23">
              <w:rPr>
                <w:rFonts w:ascii="BIZ UD明朝 Medium" w:eastAsia="BIZ UD明朝 Medium" w:hAnsi="BIZ UD明朝 Medium" w:cs="ＭＳ 明朝" w:hint="eastAsia"/>
                <w:szCs w:val="21"/>
              </w:rPr>
              <w:t>トナーカートリッジには含まれないものとする。</w:t>
            </w:r>
          </w:p>
          <w:p w14:paraId="5C84B7BC" w14:textId="3810D272" w:rsidR="009815EC" w:rsidRPr="007F7A23" w:rsidRDefault="009815EC" w:rsidP="003C0A94">
            <w:pPr>
              <w:suppressAutoHyphens/>
              <w:autoSpaceDE w:val="0"/>
              <w:autoSpaceDN w:val="0"/>
              <w:ind w:left="420" w:hangingChars="200" w:hanging="42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 xml:space="preserve">　ア　「新品トナー</w:t>
            </w:r>
            <w:r w:rsidR="00554C37">
              <w:rPr>
                <w:rFonts w:ascii="BIZ UD明朝 Medium" w:eastAsia="BIZ UD明朝 Medium" w:hAnsi="BIZ UD明朝 Medium" w:cs="ＭＳ 明朝" w:hint="eastAsia"/>
                <w:szCs w:val="21"/>
              </w:rPr>
              <w:t>/インク</w:t>
            </w:r>
            <w:r w:rsidRPr="007F7A23">
              <w:rPr>
                <w:rFonts w:ascii="BIZ UD明朝 Medium" w:eastAsia="BIZ UD明朝 Medium" w:hAnsi="BIZ UD明朝 Medium" w:cs="ＭＳ 明朝" w:hint="eastAsia"/>
                <w:szCs w:val="21"/>
              </w:rPr>
              <w:t>カートリッジ」とは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本体機器メーカーによって製造又は委託製造されたトナーカートリッジをいう。</w:t>
            </w:r>
          </w:p>
          <w:p w14:paraId="6A899776" w14:textId="35A4550F" w:rsidR="009815EC" w:rsidRPr="007F7A23" w:rsidRDefault="009815EC" w:rsidP="003C0A94">
            <w:pPr>
              <w:suppressAutoHyphens/>
              <w:autoSpaceDE w:val="0"/>
              <w:autoSpaceDN w:val="0"/>
              <w:ind w:left="420" w:hangingChars="200" w:hanging="42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 xml:space="preserve">　イ　「再生トナー</w:t>
            </w:r>
            <w:r w:rsidR="00554C37">
              <w:rPr>
                <w:rFonts w:ascii="BIZ UD明朝 Medium" w:eastAsia="BIZ UD明朝 Medium" w:hAnsi="BIZ UD明朝 Medium" w:cs="ＭＳ 明朝" w:hint="eastAsia"/>
                <w:szCs w:val="21"/>
              </w:rPr>
              <w:t>/インク</w:t>
            </w:r>
            <w:r w:rsidRPr="007F7A23">
              <w:rPr>
                <w:rFonts w:ascii="BIZ UD明朝 Medium" w:eastAsia="BIZ UD明朝 Medium" w:hAnsi="BIZ UD明朝 Medium" w:cs="ＭＳ 明朝" w:hint="eastAsia"/>
                <w:szCs w:val="21"/>
              </w:rPr>
              <w:t>カートリッジ」とは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使用済トナーカートリッジにトナーを再充填し</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必要に応じて消耗部品を交換し</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再生カートリッジであることの表記をされた</w:t>
            </w:r>
            <w:r w:rsidR="00AB6DFF">
              <w:rPr>
                <w:rFonts w:ascii="BIZ UD明朝 Medium" w:eastAsia="BIZ UD明朝 Medium" w:hAnsi="BIZ UD明朝 Medium" w:cs="ＭＳ 明朝" w:hint="eastAsia"/>
                <w:szCs w:val="21"/>
              </w:rPr>
              <w:t>もの</w:t>
            </w:r>
            <w:r w:rsidRPr="007F7A23">
              <w:rPr>
                <w:rFonts w:ascii="BIZ UD明朝 Medium" w:eastAsia="BIZ UD明朝 Medium" w:hAnsi="BIZ UD明朝 Medium" w:cs="ＭＳ 明朝" w:hint="eastAsia"/>
                <w:szCs w:val="21"/>
              </w:rPr>
              <w:t>をいう。</w:t>
            </w:r>
          </w:p>
          <w:p w14:paraId="3B8486D9" w14:textId="7655FFC2" w:rsidR="009815EC" w:rsidRPr="007F7A23" w:rsidRDefault="00D9081C" w:rsidP="003C0A94">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７</w:t>
            </w:r>
            <w:r w:rsidR="009815EC" w:rsidRPr="007F7A23">
              <w:rPr>
                <w:rFonts w:ascii="BIZ UD明朝 Medium" w:eastAsia="BIZ UD明朝 Medium" w:hAnsi="BIZ UD明朝 Medium" w:cs="ＭＳ 明朝" w:hint="eastAsia"/>
                <w:szCs w:val="21"/>
              </w:rPr>
              <w:t xml:space="preserve">　「インクカートリッジ」とは</w:t>
            </w:r>
            <w:r w:rsidR="00726CD7" w:rsidRPr="007F7A23">
              <w:rPr>
                <w:rFonts w:ascii="BIZ UD明朝 Medium" w:eastAsia="BIZ UD明朝 Medium" w:hAnsi="BIZ UD明朝 Medium" w:cs="ＭＳ 明朝" w:hint="eastAsia"/>
                <w:szCs w:val="21"/>
              </w:rPr>
              <w:t>、</w:t>
            </w:r>
            <w:r w:rsidR="009815EC" w:rsidRPr="007F7A23">
              <w:rPr>
                <w:rFonts w:ascii="BIZ UD明朝 Medium" w:eastAsia="BIZ UD明朝 Medium" w:hAnsi="BIZ UD明朝 Medium" w:cs="ＭＳ 明朝" w:hint="eastAsia"/>
                <w:szCs w:val="21"/>
              </w:rPr>
              <w:t>インクを充填したインクタンク及び印字ヘッド付きインクタンクである印字のための</w:t>
            </w:r>
            <w:r w:rsidR="0005112D" w:rsidRPr="007F7A23">
              <w:rPr>
                <w:rFonts w:ascii="BIZ UD明朝 Medium" w:eastAsia="BIZ UD明朝 Medium" w:hAnsi="BIZ UD明朝 Medium" w:cs="ＭＳ 明朝" w:hint="eastAsia"/>
                <w:szCs w:val="21"/>
              </w:rPr>
              <w:t>カートリッジであって</w:t>
            </w:r>
            <w:r w:rsidR="00726CD7" w:rsidRPr="007F7A23">
              <w:rPr>
                <w:rFonts w:ascii="BIZ UD明朝 Medium" w:eastAsia="BIZ UD明朝 Medium" w:hAnsi="BIZ UD明朝 Medium" w:cs="ＭＳ 明朝" w:hint="eastAsia"/>
                <w:szCs w:val="21"/>
              </w:rPr>
              <w:t>、</w:t>
            </w:r>
            <w:r w:rsidR="0005112D" w:rsidRPr="007F7A23">
              <w:rPr>
                <w:rFonts w:ascii="BIZ UD明朝 Medium" w:eastAsia="BIZ UD明朝 Medium" w:hAnsi="BIZ UD明朝 Medium" w:cs="ＭＳ 明朝" w:hint="eastAsia"/>
                <w:szCs w:val="21"/>
              </w:rPr>
              <w:t>「新品インクカートリッジ」又は「再生インクカートリッジ」をいう。ただし</w:t>
            </w:r>
            <w:r w:rsidR="00726CD7" w:rsidRPr="007F7A23">
              <w:rPr>
                <w:rFonts w:ascii="BIZ UD明朝 Medium" w:eastAsia="BIZ UD明朝 Medium" w:hAnsi="BIZ UD明朝 Medium" w:cs="ＭＳ 明朝" w:hint="eastAsia"/>
                <w:szCs w:val="21"/>
              </w:rPr>
              <w:t>、</w:t>
            </w:r>
            <w:r w:rsidR="0005112D" w:rsidRPr="007F7A23">
              <w:rPr>
                <w:rFonts w:ascii="BIZ UD明朝 Medium" w:eastAsia="BIZ UD明朝 Medium" w:hAnsi="BIZ UD明朝 Medium" w:cs="ＭＳ 明朝" w:hint="eastAsia"/>
                <w:szCs w:val="21"/>
              </w:rPr>
              <w:t>インク容器単体で構成される製品</w:t>
            </w:r>
            <w:r w:rsidR="00AB6DFF">
              <w:rPr>
                <w:rFonts w:ascii="BIZ UD明朝 Medium" w:eastAsia="BIZ UD明朝 Medium" w:hAnsi="BIZ UD明朝 Medium" w:cs="ＭＳ 明朝" w:hint="eastAsia"/>
                <w:szCs w:val="21"/>
              </w:rPr>
              <w:t>（ユーザーが容器にインクを補充するタイプのもの等</w:t>
            </w:r>
            <w:r w:rsidR="00AB6DFF" w:rsidRPr="00AB6DFF">
              <w:rPr>
                <w:rFonts w:ascii="BIZ UD明朝 Medium" w:eastAsia="BIZ UD明朝 Medium" w:hAnsi="BIZ UD明朝 Medium" w:cs="ＭＳ 明朝" w:hint="eastAsia"/>
                <w:szCs w:val="21"/>
              </w:rPr>
              <w:t>）は、</w:t>
            </w:r>
            <w:r w:rsidR="0005112D" w:rsidRPr="007F7A23">
              <w:rPr>
                <w:rFonts w:ascii="BIZ UD明朝 Medium" w:eastAsia="BIZ UD明朝 Medium" w:hAnsi="BIZ UD明朝 Medium" w:cs="ＭＳ 明朝" w:hint="eastAsia"/>
                <w:szCs w:val="21"/>
              </w:rPr>
              <w:t>は</w:t>
            </w:r>
            <w:r w:rsidR="00726CD7" w:rsidRPr="007F7A23">
              <w:rPr>
                <w:rFonts w:ascii="BIZ UD明朝 Medium" w:eastAsia="BIZ UD明朝 Medium" w:hAnsi="BIZ UD明朝 Medium" w:cs="ＭＳ 明朝" w:hint="eastAsia"/>
                <w:szCs w:val="21"/>
              </w:rPr>
              <w:t>、</w:t>
            </w:r>
            <w:r w:rsidR="0005112D" w:rsidRPr="007F7A23">
              <w:rPr>
                <w:rFonts w:ascii="BIZ UD明朝 Medium" w:eastAsia="BIZ UD明朝 Medium" w:hAnsi="BIZ UD明朝 Medium" w:cs="ＭＳ 明朝" w:hint="eastAsia"/>
                <w:szCs w:val="21"/>
              </w:rPr>
              <w:t>インクカートリッジには含まれないものとする。</w:t>
            </w:r>
          </w:p>
          <w:p w14:paraId="22A6853C" w14:textId="674CD9D6" w:rsidR="009815EC" w:rsidRPr="007F7A23" w:rsidRDefault="00D9081C" w:rsidP="00695CE6">
            <w:pP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８</w:t>
            </w:r>
            <w:r w:rsidR="009815EC" w:rsidRPr="007F7A23">
              <w:rPr>
                <w:rFonts w:ascii="BIZ UD明朝 Medium" w:eastAsia="BIZ UD明朝 Medium" w:hAnsi="BIZ UD明朝 Medium" w:cs="ＭＳ 明朝" w:hint="eastAsia"/>
                <w:szCs w:val="21"/>
              </w:rPr>
              <w:t xml:space="preserve">　トナーカートリッジ</w:t>
            </w:r>
            <w:r w:rsidR="00554C37">
              <w:rPr>
                <w:rFonts w:ascii="BIZ UD明朝 Medium" w:eastAsia="BIZ UD明朝 Medium" w:hAnsi="BIZ UD明朝 Medium" w:cs="ＭＳ 明朝" w:hint="eastAsia"/>
                <w:szCs w:val="21"/>
              </w:rPr>
              <w:t>及び</w:t>
            </w:r>
            <w:r w:rsidR="009815EC" w:rsidRPr="007F7A23">
              <w:rPr>
                <w:rFonts w:ascii="BIZ UD明朝 Medium" w:eastAsia="BIZ UD明朝 Medium" w:hAnsi="BIZ UD明朝 Medium" w:cs="ＭＳ 明朝" w:hint="eastAsia"/>
                <w:szCs w:val="21"/>
              </w:rPr>
              <w:t>インクカートリッジは</w:t>
            </w:r>
            <w:r w:rsidR="00726CD7" w:rsidRPr="007F7A23">
              <w:rPr>
                <w:rFonts w:ascii="BIZ UD明朝 Medium" w:eastAsia="BIZ UD明朝 Medium" w:hAnsi="BIZ UD明朝 Medium" w:cs="ＭＳ 明朝" w:hint="eastAsia"/>
                <w:szCs w:val="21"/>
              </w:rPr>
              <w:t>、</w:t>
            </w:r>
            <w:r w:rsidR="009815EC" w:rsidRPr="007F7A23">
              <w:rPr>
                <w:rFonts w:ascii="BIZ UD明朝 Medium" w:eastAsia="BIZ UD明朝 Medium" w:hAnsi="BIZ UD明朝 Medium" w:cs="ＭＳ 明朝" w:hint="eastAsia"/>
                <w:szCs w:val="21"/>
              </w:rPr>
              <w:t>補充用の</w:t>
            </w:r>
            <w:r w:rsidR="00554C37">
              <w:rPr>
                <w:rFonts w:ascii="BIZ UD明朝 Medium" w:eastAsia="BIZ UD明朝 Medium" w:hAnsi="BIZ UD明朝 Medium" w:cs="ＭＳ 明朝" w:hint="eastAsia"/>
                <w:szCs w:val="21"/>
              </w:rPr>
              <w:t>消耗品として調達するもの</w:t>
            </w:r>
            <w:r w:rsidR="009815EC" w:rsidRPr="007F7A23">
              <w:rPr>
                <w:rFonts w:ascii="BIZ UD明朝 Medium" w:eastAsia="BIZ UD明朝 Medium" w:hAnsi="BIZ UD明朝 Medium" w:cs="ＭＳ 明朝" w:hint="eastAsia"/>
                <w:szCs w:val="21"/>
              </w:rPr>
              <w:t>であって</w:t>
            </w:r>
            <w:r w:rsidR="00726CD7" w:rsidRPr="007F7A23">
              <w:rPr>
                <w:rFonts w:ascii="BIZ UD明朝 Medium" w:eastAsia="BIZ UD明朝 Medium" w:hAnsi="BIZ UD明朝 Medium" w:cs="ＭＳ 明朝" w:hint="eastAsia"/>
                <w:szCs w:val="21"/>
              </w:rPr>
              <w:t>、</w:t>
            </w:r>
            <w:r w:rsidR="009815EC" w:rsidRPr="007F7A23">
              <w:rPr>
                <w:rFonts w:ascii="BIZ UD明朝 Medium" w:eastAsia="BIZ UD明朝 Medium" w:hAnsi="BIZ UD明朝 Medium" w:cs="ＭＳ 明朝" w:hint="eastAsia"/>
                <w:szCs w:val="21"/>
              </w:rPr>
              <w:t>コピー機やプリンタ</w:t>
            </w:r>
            <w:r w:rsidR="00554C37">
              <w:rPr>
                <w:rFonts w:ascii="BIZ UD明朝 Medium" w:eastAsia="BIZ UD明朝 Medium" w:hAnsi="BIZ UD明朝 Medium" w:cs="ＭＳ 明朝" w:hint="eastAsia"/>
                <w:szCs w:val="21"/>
              </w:rPr>
              <w:t>等</w:t>
            </w:r>
            <w:r w:rsidR="009815EC" w:rsidRPr="007F7A23">
              <w:rPr>
                <w:rFonts w:ascii="BIZ UD明朝 Medium" w:eastAsia="BIZ UD明朝 Medium" w:hAnsi="BIZ UD明朝 Medium" w:cs="ＭＳ 明朝" w:hint="eastAsia"/>
                <w:szCs w:val="21"/>
              </w:rPr>
              <w:t>の機器の購入時に装着又は附属しているものは含まない。</w:t>
            </w:r>
          </w:p>
        </w:tc>
      </w:tr>
    </w:tbl>
    <w:p w14:paraId="0D83C2B2" w14:textId="77777777" w:rsidR="0015558F" w:rsidRPr="007F7A23" w:rsidRDefault="0015558F" w:rsidP="003C0A94">
      <w:pPr>
        <w:rPr>
          <w:rFonts w:ascii="BIZ UD明朝 Medium" w:eastAsia="BIZ UD明朝 Medium" w:hAnsi="BIZ UD明朝 Medium"/>
        </w:rPr>
      </w:pPr>
    </w:p>
    <w:p w14:paraId="12D0DD5D" w14:textId="77777777" w:rsidR="009815EC" w:rsidRPr="00406A28" w:rsidRDefault="007A5B56" w:rsidP="003C0A94">
      <w:pPr>
        <w:rPr>
          <w:rFonts w:ascii="BIZ UDゴシック" w:eastAsia="BIZ UDゴシック" w:hAnsi="BIZ UDゴシック"/>
        </w:rPr>
      </w:pPr>
      <w:r w:rsidRPr="00406A28">
        <w:rPr>
          <w:rFonts w:ascii="BIZ UDゴシック" w:eastAsia="BIZ UDゴシック" w:hAnsi="BIZ UDゴシック" w:hint="eastAsia"/>
        </w:rPr>
        <w:t>５　電子計算機等</w:t>
      </w:r>
    </w:p>
    <w:tbl>
      <w:tblPr>
        <w:tblW w:w="9468" w:type="dxa"/>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2" w:type="dxa"/>
        </w:tblCellMar>
        <w:tblLook w:val="0000" w:firstRow="0" w:lastRow="0" w:firstColumn="0" w:lastColumn="0" w:noHBand="0" w:noVBand="0"/>
      </w:tblPr>
      <w:tblGrid>
        <w:gridCol w:w="709"/>
        <w:gridCol w:w="7483"/>
        <w:gridCol w:w="1276"/>
      </w:tblGrid>
      <w:tr w:rsidR="007A5B56" w:rsidRPr="007F7A23" w14:paraId="3A8D954F" w14:textId="77777777" w:rsidTr="009E5FA9">
        <w:trPr>
          <w:trHeight w:val="283"/>
        </w:trPr>
        <w:tc>
          <w:tcPr>
            <w:tcW w:w="709" w:type="dxa"/>
            <w:shd w:val="clear" w:color="auto" w:fill="DBE5F1" w:themeFill="accent1" w:themeFillTint="33"/>
            <w:vAlign w:val="center"/>
          </w:tcPr>
          <w:p w14:paraId="71C90330" w14:textId="77777777" w:rsidR="007A5B56" w:rsidRPr="007F7A23" w:rsidRDefault="007A5B56"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物品</w:t>
            </w:r>
          </w:p>
          <w:p w14:paraId="478C3070" w14:textId="77777777" w:rsidR="007A5B56" w:rsidRPr="007F7A23" w:rsidRDefault="007A5B56"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番号</w:t>
            </w:r>
          </w:p>
        </w:tc>
        <w:tc>
          <w:tcPr>
            <w:tcW w:w="7483" w:type="dxa"/>
            <w:shd w:val="clear" w:color="auto" w:fill="DBE5F1" w:themeFill="accent1" w:themeFillTint="33"/>
            <w:vAlign w:val="center"/>
          </w:tcPr>
          <w:p w14:paraId="682B1705" w14:textId="77777777" w:rsidR="007A5B56" w:rsidRPr="007F7A23" w:rsidRDefault="007A5B56"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特　定　調　達　品　目</w:t>
            </w:r>
          </w:p>
        </w:tc>
        <w:tc>
          <w:tcPr>
            <w:tcW w:w="1276" w:type="dxa"/>
            <w:shd w:val="clear" w:color="auto" w:fill="DBE5F1" w:themeFill="accent1" w:themeFillTint="33"/>
            <w:vAlign w:val="center"/>
          </w:tcPr>
          <w:p w14:paraId="581F0EF4" w14:textId="77777777" w:rsidR="007A5B56" w:rsidRPr="007F7A23" w:rsidRDefault="007A5B56"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単　位</w:t>
            </w:r>
          </w:p>
        </w:tc>
      </w:tr>
      <w:tr w:rsidR="007A5B56" w:rsidRPr="007F7A23" w14:paraId="641590B2" w14:textId="77777777" w:rsidTr="009E5FA9">
        <w:trPr>
          <w:trHeight w:val="283"/>
        </w:trPr>
        <w:tc>
          <w:tcPr>
            <w:tcW w:w="709" w:type="dxa"/>
            <w:vAlign w:val="center"/>
          </w:tcPr>
          <w:p w14:paraId="64A5DC67" w14:textId="77777777" w:rsidR="007A5B56" w:rsidRPr="007F7A23" w:rsidRDefault="00224175"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115</w:t>
            </w:r>
          </w:p>
        </w:tc>
        <w:tc>
          <w:tcPr>
            <w:tcW w:w="7483" w:type="dxa"/>
            <w:shd w:val="solid" w:color="FFFFFF" w:fill="auto"/>
            <w:vAlign w:val="center"/>
          </w:tcPr>
          <w:p w14:paraId="4A053A0D" w14:textId="77777777" w:rsidR="007A5B56" w:rsidRPr="007F7A23" w:rsidRDefault="007A5B56"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電子計算機</w:t>
            </w:r>
          </w:p>
        </w:tc>
        <w:tc>
          <w:tcPr>
            <w:tcW w:w="1276" w:type="dxa"/>
            <w:vAlign w:val="center"/>
          </w:tcPr>
          <w:p w14:paraId="4590EE5F" w14:textId="77777777" w:rsidR="007A5B56" w:rsidRPr="007F7A23" w:rsidRDefault="007A5B56"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台</w:t>
            </w:r>
          </w:p>
        </w:tc>
      </w:tr>
      <w:tr w:rsidR="007A5B56" w:rsidRPr="007F7A23" w14:paraId="2A14E594" w14:textId="77777777" w:rsidTr="009E5FA9">
        <w:trPr>
          <w:trHeight w:val="283"/>
        </w:trPr>
        <w:tc>
          <w:tcPr>
            <w:tcW w:w="709" w:type="dxa"/>
            <w:vAlign w:val="center"/>
          </w:tcPr>
          <w:p w14:paraId="2A5CE2DE" w14:textId="77777777" w:rsidR="00224175" w:rsidRPr="007F7A23" w:rsidRDefault="00224175">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116</w:t>
            </w:r>
          </w:p>
        </w:tc>
        <w:tc>
          <w:tcPr>
            <w:tcW w:w="7483" w:type="dxa"/>
            <w:vAlign w:val="center"/>
          </w:tcPr>
          <w:p w14:paraId="48782F32" w14:textId="77777777" w:rsidR="007A5B56" w:rsidRPr="007F7A23" w:rsidRDefault="007A5B56"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磁気ディスク装置</w:t>
            </w:r>
          </w:p>
        </w:tc>
        <w:tc>
          <w:tcPr>
            <w:tcW w:w="1276" w:type="dxa"/>
            <w:vAlign w:val="center"/>
          </w:tcPr>
          <w:p w14:paraId="45B7751E" w14:textId="77777777" w:rsidR="007A5B56" w:rsidRPr="007F7A23" w:rsidRDefault="007A5B56"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台</w:t>
            </w:r>
          </w:p>
        </w:tc>
      </w:tr>
      <w:tr w:rsidR="007A5B56" w:rsidRPr="007F7A23" w14:paraId="445CE93F" w14:textId="77777777" w:rsidTr="009E5FA9">
        <w:trPr>
          <w:trHeight w:val="283"/>
        </w:trPr>
        <w:tc>
          <w:tcPr>
            <w:tcW w:w="709" w:type="dxa"/>
            <w:vAlign w:val="center"/>
          </w:tcPr>
          <w:p w14:paraId="7EB824E5" w14:textId="77777777" w:rsidR="007A5B56" w:rsidRPr="007F7A23" w:rsidRDefault="00224175"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117</w:t>
            </w:r>
          </w:p>
        </w:tc>
        <w:tc>
          <w:tcPr>
            <w:tcW w:w="7483" w:type="dxa"/>
            <w:vAlign w:val="center"/>
          </w:tcPr>
          <w:p w14:paraId="796C65FD" w14:textId="77777777" w:rsidR="007A5B56" w:rsidRPr="007F7A23" w:rsidRDefault="007A5B56"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ディスプレイ</w:t>
            </w:r>
          </w:p>
        </w:tc>
        <w:tc>
          <w:tcPr>
            <w:tcW w:w="1276" w:type="dxa"/>
            <w:vAlign w:val="center"/>
          </w:tcPr>
          <w:p w14:paraId="4E91A467" w14:textId="77777777" w:rsidR="007A5B56" w:rsidRPr="007F7A23" w:rsidRDefault="007A5B56"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7A5B56" w:rsidRPr="007F7A23" w14:paraId="6AF11A9E" w14:textId="77777777" w:rsidTr="009E5FA9">
        <w:trPr>
          <w:trHeight w:val="283"/>
        </w:trPr>
        <w:tc>
          <w:tcPr>
            <w:tcW w:w="709" w:type="dxa"/>
            <w:vAlign w:val="center"/>
          </w:tcPr>
          <w:p w14:paraId="3B6CE9F5" w14:textId="77777777" w:rsidR="007A5B56" w:rsidRPr="007F7A23" w:rsidRDefault="00224175"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118</w:t>
            </w:r>
          </w:p>
        </w:tc>
        <w:tc>
          <w:tcPr>
            <w:tcW w:w="7483" w:type="dxa"/>
            <w:vAlign w:val="center"/>
          </w:tcPr>
          <w:p w14:paraId="5C582E33" w14:textId="77777777" w:rsidR="007A5B56" w:rsidRPr="007F7A23" w:rsidRDefault="007A5B56" w:rsidP="003C0A94">
            <w:pPr>
              <w:suppressAutoHyphens/>
              <w:autoSpaceDE w:val="0"/>
              <w:autoSpaceDN w:val="0"/>
              <w:rPr>
                <w:rFonts w:ascii="BIZ UD明朝 Medium" w:eastAsia="BIZ UD明朝 Medium" w:hAnsi="BIZ UD明朝 Medium" w:cs="Times New Roman"/>
                <w:szCs w:val="21"/>
                <w:shd w:val="pct15" w:color="auto" w:fill="FFFFFF"/>
              </w:rPr>
            </w:pPr>
            <w:r w:rsidRPr="007F7A23">
              <w:rPr>
                <w:rFonts w:ascii="BIZ UD明朝 Medium" w:eastAsia="BIZ UD明朝 Medium" w:hAnsi="BIZ UD明朝 Medium" w:cs="ＭＳ 明朝" w:hint="eastAsia"/>
                <w:szCs w:val="21"/>
              </w:rPr>
              <w:t>記録用メディア</w:t>
            </w:r>
          </w:p>
        </w:tc>
        <w:tc>
          <w:tcPr>
            <w:tcW w:w="1276" w:type="dxa"/>
            <w:vAlign w:val="center"/>
          </w:tcPr>
          <w:p w14:paraId="3DF13E55" w14:textId="77777777" w:rsidR="007A5B56" w:rsidRPr="007F7A23" w:rsidRDefault="007A5B56"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6F3682" w:rsidRPr="007F7A23" w14:paraId="0A5C03A9" w14:textId="77777777" w:rsidTr="009E5FA9">
        <w:trPr>
          <w:trHeight w:val="283"/>
        </w:trPr>
        <w:tc>
          <w:tcPr>
            <w:tcW w:w="9468" w:type="dxa"/>
            <w:gridSpan w:val="3"/>
            <w:vAlign w:val="center"/>
          </w:tcPr>
          <w:p w14:paraId="24DCDC95" w14:textId="67DE57E3" w:rsidR="00F83063" w:rsidRDefault="00235044" w:rsidP="003C0A94">
            <w:pPr>
              <w:suppressAutoHyphens/>
              <w:autoSpaceDE w:val="0"/>
              <w:autoSpaceDN w:val="0"/>
              <w:jc w:val="left"/>
              <w:rPr>
                <w:rFonts w:ascii="BIZ UD明朝 Medium" w:eastAsia="BIZ UD明朝 Medium" w:hAnsi="BIZ UD明朝 Medium" w:cs="ＭＳ 明朝"/>
                <w:szCs w:val="21"/>
              </w:rPr>
            </w:pPr>
            <w:r w:rsidRPr="00235044">
              <w:rPr>
                <w:rFonts w:ascii="BIZ UD明朝 Medium" w:eastAsia="BIZ UD明朝 Medium" w:hAnsi="BIZ UD明朝 Medium" w:cs="ＭＳ 明朝" w:hint="eastAsia"/>
                <w:szCs w:val="21"/>
              </w:rPr>
              <w:t>【対象範囲・定義】</w:t>
            </w:r>
            <w:r w:rsidR="006F3682" w:rsidRPr="007F7A23">
              <w:rPr>
                <w:rFonts w:ascii="BIZ UD明朝 Medium" w:eastAsia="BIZ UD明朝 Medium" w:hAnsi="BIZ UD明朝 Medium" w:cs="ＭＳ 明朝" w:hint="eastAsia"/>
                <w:szCs w:val="21"/>
              </w:rPr>
              <w:t xml:space="preserve">１　</w:t>
            </w:r>
            <w:r w:rsidR="008C65A3">
              <w:rPr>
                <w:rFonts w:ascii="BIZ UD明朝 Medium" w:eastAsia="BIZ UD明朝 Medium" w:hAnsi="BIZ UD明朝 Medium" w:cs="ＭＳ 明朝" w:hint="eastAsia"/>
                <w:szCs w:val="21"/>
              </w:rPr>
              <w:t>「電子計算機」の対象機器</w:t>
            </w:r>
            <w:r w:rsidR="00F83063">
              <w:rPr>
                <w:rFonts w:ascii="BIZ UD明朝 Medium" w:eastAsia="BIZ UD明朝 Medium" w:hAnsi="BIZ UD明朝 Medium" w:cs="ＭＳ 明朝" w:hint="eastAsia"/>
                <w:szCs w:val="21"/>
              </w:rPr>
              <w:t>は、省エネ法または国際エネルギースタープログラムの対象範囲と同一とする。ノ</w:t>
            </w:r>
            <w:r w:rsidR="00F83063" w:rsidRPr="00F83063">
              <w:rPr>
                <w:rFonts w:ascii="BIZ UD明朝 Medium" w:eastAsia="BIZ UD明朝 Medium" w:hAnsi="BIZ UD明朝 Medium" w:cs="ＭＳ 明朝" w:hint="eastAsia"/>
                <w:szCs w:val="21"/>
              </w:rPr>
              <w:t>ート</w:t>
            </w:r>
            <w:r w:rsidR="00F83063">
              <w:rPr>
                <w:rFonts w:ascii="BIZ UD明朝 Medium" w:eastAsia="BIZ UD明朝 Medium" w:hAnsi="BIZ UD明朝 Medium" w:cs="ＭＳ 明朝" w:hint="eastAsia"/>
                <w:szCs w:val="21"/>
              </w:rPr>
              <w:t>P</w:t>
            </w:r>
            <w:r w:rsidR="00F83063">
              <w:rPr>
                <w:rFonts w:ascii="BIZ UD明朝 Medium" w:eastAsia="BIZ UD明朝 Medium" w:hAnsi="BIZ UD明朝 Medium" w:cs="ＭＳ 明朝"/>
                <w:szCs w:val="21"/>
              </w:rPr>
              <w:t>C</w:t>
            </w:r>
            <w:r w:rsidR="00F83063">
              <w:rPr>
                <w:rFonts w:ascii="BIZ UD明朝 Medium" w:eastAsia="BIZ UD明朝 Medium" w:hAnsi="BIZ UD明朝 Medium" w:cs="ＭＳ 明朝" w:hint="eastAsia"/>
                <w:szCs w:val="21"/>
              </w:rPr>
              <w:t>にはスレートP</w:t>
            </w:r>
            <w:r w:rsidR="00F83063">
              <w:rPr>
                <w:rFonts w:ascii="BIZ UD明朝 Medium" w:eastAsia="BIZ UD明朝 Medium" w:hAnsi="BIZ UD明朝 Medium" w:cs="ＭＳ 明朝"/>
                <w:szCs w:val="21"/>
              </w:rPr>
              <w:t>C</w:t>
            </w:r>
            <w:r w:rsidR="00F83063">
              <w:rPr>
                <w:rFonts w:ascii="BIZ UD明朝 Medium" w:eastAsia="BIZ UD明朝 Medium" w:hAnsi="BIZ UD明朝 Medium" w:cs="ＭＳ 明朝" w:hint="eastAsia"/>
                <w:szCs w:val="21"/>
              </w:rPr>
              <w:t>、2</w:t>
            </w:r>
            <w:r w:rsidR="00F83063">
              <w:rPr>
                <w:rFonts w:ascii="BIZ UD明朝 Medium" w:eastAsia="BIZ UD明朝 Medium" w:hAnsi="BIZ UD明朝 Medium" w:cs="ＭＳ 明朝"/>
                <w:szCs w:val="21"/>
              </w:rPr>
              <w:t>in1PC</w:t>
            </w:r>
            <w:r w:rsidR="00F83063">
              <w:rPr>
                <w:rFonts w:ascii="BIZ UD明朝 Medium" w:eastAsia="BIZ UD明朝 Medium" w:hAnsi="BIZ UD明朝 Medium" w:cs="ＭＳ 明朝" w:hint="eastAsia"/>
                <w:szCs w:val="21"/>
              </w:rPr>
              <w:t>を含む。タブレットP</w:t>
            </w:r>
            <w:r w:rsidR="00F83063">
              <w:rPr>
                <w:rFonts w:ascii="BIZ UD明朝 Medium" w:eastAsia="BIZ UD明朝 Medium" w:hAnsi="BIZ UD明朝 Medium" w:cs="ＭＳ 明朝"/>
                <w:szCs w:val="21"/>
              </w:rPr>
              <w:t>C</w:t>
            </w:r>
            <w:r w:rsidR="00F83063" w:rsidRPr="00F83063">
              <w:rPr>
                <w:rFonts w:ascii="BIZ UD明朝 Medium" w:eastAsia="BIZ UD明朝 Medium" w:hAnsi="BIZ UD明朝 Medium" w:cs="ＭＳ 明朝" w:hint="eastAsia"/>
                <w:szCs w:val="21"/>
              </w:rPr>
              <w:t>等は対象に</w:t>
            </w:r>
            <w:r w:rsidR="00F83063">
              <w:rPr>
                <w:rFonts w:ascii="BIZ UD明朝 Medium" w:eastAsia="BIZ UD明朝 Medium" w:hAnsi="BIZ UD明朝 Medium" w:cs="ＭＳ 明朝" w:hint="eastAsia"/>
                <w:szCs w:val="21"/>
              </w:rPr>
              <w:t>含</w:t>
            </w:r>
            <w:r w:rsidR="00F83063" w:rsidRPr="00F83063">
              <w:rPr>
                <w:rFonts w:ascii="BIZ UD明朝 Medium" w:eastAsia="BIZ UD明朝 Medium" w:hAnsi="BIZ UD明朝 Medium" w:cs="ＭＳ 明朝" w:hint="eastAsia"/>
                <w:szCs w:val="21"/>
              </w:rPr>
              <w:t>まれない。</w:t>
            </w:r>
            <w:r w:rsidR="00F83063">
              <w:rPr>
                <w:rFonts w:ascii="BIZ UD明朝 Medium" w:eastAsia="BIZ UD明朝 Medium" w:hAnsi="BIZ UD明朝 Medium" w:cs="ＭＳ 明朝"/>
                <w:szCs w:val="21"/>
              </w:rPr>
              <w:br/>
              <w:t>(</w:t>
            </w:r>
            <w:r w:rsidR="00F83063">
              <w:rPr>
                <w:rFonts w:ascii="BIZ UD明朝 Medium" w:eastAsia="BIZ UD明朝 Medium" w:hAnsi="BIZ UD明朝 Medium" w:cs="ＭＳ 明朝" w:hint="eastAsia"/>
                <w:szCs w:val="21"/>
              </w:rPr>
              <w:t>参考</w:t>
            </w:r>
            <w:r w:rsidR="00F83063">
              <w:rPr>
                <w:rFonts w:ascii="BIZ UD明朝 Medium" w:eastAsia="BIZ UD明朝 Medium" w:hAnsi="BIZ UD明朝 Medium" w:cs="ＭＳ 明朝"/>
                <w:szCs w:val="21"/>
              </w:rPr>
              <w:t>)</w:t>
            </w:r>
          </w:p>
          <w:p w14:paraId="5675438B" w14:textId="7962D3A7" w:rsidR="00F83063" w:rsidRDefault="00F83063" w:rsidP="003C0A94">
            <w:pPr>
              <w:suppressAutoHyphens/>
              <w:autoSpaceDE w:val="0"/>
              <w:autoSpaceDN w:val="0"/>
              <w:jc w:val="lef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省エネ法「電気計算機」の対象範囲：</w:t>
            </w:r>
            <w:r w:rsidRPr="00F83063">
              <w:rPr>
                <w:rFonts w:ascii="BIZ UD明朝 Medium" w:eastAsia="BIZ UD明朝 Medium" w:hAnsi="BIZ UD明朝 Medium" w:cs="ＭＳ 明朝"/>
                <w:szCs w:val="21"/>
              </w:rPr>
              <w:t>https://www.enecho.meti.go.jp/category/saving_and_new/</w:t>
            </w:r>
            <w:r>
              <w:rPr>
                <w:rFonts w:ascii="BIZ UD明朝 Medium" w:eastAsia="BIZ UD明朝 Medium" w:hAnsi="BIZ UD明朝 Medium" w:cs="ＭＳ 明朝"/>
                <w:szCs w:val="21"/>
              </w:rPr>
              <w:br/>
            </w:r>
            <w:r w:rsidRPr="00F83063">
              <w:rPr>
                <w:rFonts w:ascii="BIZ UD明朝 Medium" w:eastAsia="BIZ UD明朝 Medium" w:hAnsi="BIZ UD明朝 Medium" w:cs="ＭＳ 明朝"/>
                <w:szCs w:val="21"/>
              </w:rPr>
              <w:t>saving/enterprise/equipment/</w:t>
            </w:r>
            <w:proofErr w:type="spellStart"/>
            <w:r w:rsidRPr="00F83063">
              <w:rPr>
                <w:rFonts w:ascii="BIZ UD明朝 Medium" w:eastAsia="BIZ UD明朝 Medium" w:hAnsi="BIZ UD明朝 Medium" w:cs="ＭＳ 明朝"/>
                <w:szCs w:val="21"/>
              </w:rPr>
              <w:t>toprunner</w:t>
            </w:r>
            <w:proofErr w:type="spellEnd"/>
            <w:r w:rsidRPr="00F83063">
              <w:rPr>
                <w:rFonts w:ascii="BIZ UD明朝 Medium" w:eastAsia="BIZ UD明朝 Medium" w:hAnsi="BIZ UD明朝 Medium" w:cs="ＭＳ 明朝"/>
                <w:szCs w:val="21"/>
              </w:rPr>
              <w:t>/06_keisanki.html</w:t>
            </w:r>
          </w:p>
          <w:p w14:paraId="0C7619C3" w14:textId="3CCE2D40" w:rsidR="0055656B" w:rsidRPr="007F7A23" w:rsidRDefault="00F83063" w:rsidP="00695CE6">
            <w:pPr>
              <w:suppressAutoHyphens/>
              <w:autoSpaceDE w:val="0"/>
              <w:autoSpaceDN w:val="0"/>
              <w:jc w:val="left"/>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国際エネルギースタープログラム制度要項：</w:t>
            </w:r>
            <w:r w:rsidRPr="00F83063">
              <w:rPr>
                <w:rFonts w:ascii="BIZ UD明朝 Medium" w:eastAsia="BIZ UD明朝 Medium" w:hAnsi="BIZ UD明朝 Medium" w:cs="ＭＳ 明朝"/>
                <w:szCs w:val="21"/>
              </w:rPr>
              <w:t>https://www.energystar.go.jp/outline/pdf/summary_2021_1.pdf</w:t>
            </w:r>
            <w:r>
              <w:rPr>
                <w:rFonts w:ascii="BIZ UD明朝 Medium" w:eastAsia="BIZ UD明朝 Medium" w:hAnsi="BIZ UD明朝 Medium" w:cs="ＭＳ 明朝"/>
                <w:szCs w:val="21"/>
              </w:rPr>
              <w:br/>
            </w:r>
          </w:p>
          <w:p w14:paraId="1426C9BB" w14:textId="43647E60" w:rsidR="006F3682" w:rsidRPr="007F7A23" w:rsidRDefault="006F3682" w:rsidP="003C0A94">
            <w:pPr>
              <w:suppressAutoHyphens/>
              <w:autoSpaceDE w:val="0"/>
              <w:autoSpaceDN w:val="0"/>
              <w:ind w:left="420" w:hangingChars="200" w:hanging="420"/>
              <w:jc w:val="left"/>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２　「磁気ディスク装置」</w:t>
            </w:r>
            <w:r w:rsidR="008C65A3">
              <w:rPr>
                <w:rFonts w:ascii="BIZ UD明朝 Medium" w:eastAsia="BIZ UD明朝 Medium" w:hAnsi="BIZ UD明朝 Medium" w:cs="ＭＳ 明朝" w:hint="eastAsia"/>
                <w:szCs w:val="21"/>
              </w:rPr>
              <w:t>は、次のいずれかに該当するものは対象</w:t>
            </w:r>
            <w:r w:rsidRPr="007F7A23">
              <w:rPr>
                <w:rFonts w:ascii="BIZ UD明朝 Medium" w:eastAsia="BIZ UD明朝 Medium" w:hAnsi="BIZ UD明朝 Medium" w:cs="ＭＳ 明朝" w:hint="eastAsia"/>
                <w:szCs w:val="21"/>
              </w:rPr>
              <w:t>に含まれないものとする。</w:t>
            </w:r>
          </w:p>
          <w:p w14:paraId="2F15D617" w14:textId="77777777" w:rsidR="006F3682" w:rsidRPr="007F7A23" w:rsidRDefault="00E353FE" w:rsidP="0042168B">
            <w:pPr>
              <w:suppressAutoHyphens/>
              <w:autoSpaceDE w:val="0"/>
              <w:autoSpaceDN w:val="0"/>
              <w:ind w:leftChars="100" w:left="210"/>
              <w:jc w:val="left"/>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 xml:space="preserve">①　</w:t>
            </w:r>
            <w:r w:rsidR="006F3682" w:rsidRPr="007F7A23">
              <w:rPr>
                <w:rFonts w:ascii="BIZ UD明朝 Medium" w:eastAsia="BIZ UD明朝 Medium" w:hAnsi="BIZ UD明朝 Medium" w:cs="ＭＳ 明朝" w:hint="eastAsia"/>
                <w:szCs w:val="21"/>
              </w:rPr>
              <w:t>記憶容量が１ギガバイト以下のもの</w:t>
            </w:r>
          </w:p>
          <w:p w14:paraId="73C2EAF2" w14:textId="77777777" w:rsidR="006F3682" w:rsidRPr="007F7A23" w:rsidRDefault="00E353FE" w:rsidP="00CC2F82">
            <w:pPr>
              <w:suppressAutoHyphens/>
              <w:autoSpaceDE w:val="0"/>
              <w:autoSpaceDN w:val="0"/>
              <w:ind w:leftChars="100" w:left="210"/>
              <w:jc w:val="left"/>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 xml:space="preserve">②　</w:t>
            </w:r>
            <w:r w:rsidR="00FF7B09" w:rsidRPr="007F7A23">
              <w:rPr>
                <w:rFonts w:ascii="BIZ UD明朝 Medium" w:eastAsia="BIZ UD明朝 Medium" w:hAnsi="BIZ UD明朝 Medium" w:cs="ＭＳ 明朝" w:hint="eastAsia"/>
                <w:szCs w:val="21"/>
              </w:rPr>
              <w:t>電子計算機に接続した通信ケーブルを通じた電力供給のみを受けて動作するもの</w:t>
            </w:r>
          </w:p>
          <w:p w14:paraId="17BC47C5" w14:textId="488AB92F" w:rsidR="008E63F9" w:rsidRPr="007F7A23" w:rsidRDefault="008E63F9" w:rsidP="003C0A94">
            <w:pPr>
              <w:suppressAutoHyphens/>
              <w:autoSpaceDE w:val="0"/>
              <w:autoSpaceDN w:val="0"/>
              <w:ind w:left="210" w:hangingChars="100" w:hanging="210"/>
              <w:jc w:val="left"/>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３　「ディスプレイ」</w:t>
            </w:r>
            <w:r w:rsidR="008C65A3">
              <w:rPr>
                <w:rFonts w:ascii="BIZ UD明朝 Medium" w:eastAsia="BIZ UD明朝 Medium" w:hAnsi="BIZ UD明朝 Medium" w:cs="ＭＳ 明朝" w:hint="eastAsia"/>
                <w:szCs w:val="21"/>
              </w:rPr>
              <w:t>の対象機器</w:t>
            </w:r>
            <w:r w:rsidRPr="007F7A23">
              <w:rPr>
                <w:rFonts w:ascii="BIZ UD明朝 Medium" w:eastAsia="BIZ UD明朝 Medium" w:hAnsi="BIZ UD明朝 Medium" w:cs="ＭＳ 明朝" w:hint="eastAsia"/>
                <w:szCs w:val="21"/>
              </w:rPr>
              <w:t>は</w:t>
            </w:r>
            <w:r w:rsidR="00726CD7" w:rsidRPr="007F7A23">
              <w:rPr>
                <w:rFonts w:ascii="BIZ UD明朝 Medium" w:eastAsia="BIZ UD明朝 Medium" w:hAnsi="BIZ UD明朝 Medium" w:cs="ＭＳ 明朝" w:hint="eastAsia"/>
                <w:szCs w:val="21"/>
              </w:rPr>
              <w:t>、</w:t>
            </w:r>
            <w:r w:rsidR="008C65A3">
              <w:rPr>
                <w:rFonts w:ascii="BIZ UD明朝 Medium" w:eastAsia="BIZ UD明朝 Medium" w:hAnsi="BIZ UD明朝 Medium" w:cs="ＭＳ 明朝" w:hint="eastAsia"/>
                <w:szCs w:val="21"/>
              </w:rPr>
              <w:t>国際エネルギースタープログラムと同様であり、</w:t>
            </w:r>
            <w:r w:rsidRPr="007F7A23">
              <w:rPr>
                <w:rFonts w:ascii="BIZ UD明朝 Medium" w:eastAsia="BIZ UD明朝 Medium" w:hAnsi="BIZ UD明朝 Medium" w:cs="ＭＳ 明朝" w:hint="eastAsia"/>
                <w:szCs w:val="21"/>
              </w:rPr>
              <w:t>コンピュータモニタ及びサイネージディスプレイ</w:t>
            </w:r>
            <w:r w:rsidR="008C65A3">
              <w:rPr>
                <w:rFonts w:ascii="BIZ UD明朝 Medium" w:eastAsia="BIZ UD明朝 Medium" w:hAnsi="BIZ UD明朝 Medium" w:cs="ＭＳ 明朝" w:hint="eastAsia"/>
                <w:szCs w:val="21"/>
              </w:rPr>
              <w:t>（タイルドディスプレイを含む</w:t>
            </w:r>
            <w:r w:rsidRPr="007F7A23">
              <w:rPr>
                <w:rFonts w:ascii="BIZ UD明朝 Medium" w:eastAsia="BIZ UD明朝 Medium" w:hAnsi="BIZ UD明朝 Medium" w:cs="ＭＳ 明朝" w:hint="eastAsia"/>
                <w:szCs w:val="21"/>
              </w:rPr>
              <w:t>）とする。</w:t>
            </w:r>
          </w:p>
          <w:p w14:paraId="2D19FBCD" w14:textId="0CEF16EC" w:rsidR="008E63F9" w:rsidRPr="007F7A23" w:rsidRDefault="008E63F9" w:rsidP="003C0A94">
            <w:pPr>
              <w:suppressAutoHyphens/>
              <w:autoSpaceDE w:val="0"/>
              <w:autoSpaceDN w:val="0"/>
              <w:ind w:left="210" w:hangingChars="100" w:hanging="210"/>
              <w:jc w:val="left"/>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 xml:space="preserve">　　コンピュータモニタは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卓上での使用を基本とし</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かつ</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一人の人が見ることを想定したものである。サイネージディスプレイは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通常</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卓上の使用を基本とせず</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かつ</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複数の人が見ることを想定したものであって</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次の①から</w:t>
            </w:r>
            <w:r w:rsidR="00DD27C3" w:rsidRPr="007F7A23">
              <w:rPr>
                <w:rFonts w:ascii="BIZ UD明朝 Medium" w:eastAsia="BIZ UD明朝 Medium" w:hAnsi="BIZ UD明朝 Medium" w:cs="ＭＳ 明朝" w:hint="eastAsia"/>
                <w:szCs w:val="21"/>
              </w:rPr>
              <w:t>⑤</w:t>
            </w:r>
            <w:r w:rsidRPr="007F7A23">
              <w:rPr>
                <w:rFonts w:ascii="BIZ UD明朝 Medium" w:eastAsia="BIZ UD明朝 Medium" w:hAnsi="BIZ UD明朝 Medium" w:cs="ＭＳ 明朝" w:hint="eastAsia"/>
                <w:szCs w:val="21"/>
              </w:rPr>
              <w:t>の要件のうち</w:t>
            </w:r>
            <w:r w:rsidR="00726CD7" w:rsidRPr="007F7A23">
              <w:rPr>
                <w:rFonts w:ascii="BIZ UD明朝 Medium" w:eastAsia="BIZ UD明朝 Medium" w:hAnsi="BIZ UD明朝 Medium" w:cs="ＭＳ 明朝" w:hint="eastAsia"/>
                <w:szCs w:val="21"/>
              </w:rPr>
              <w:t>、</w:t>
            </w:r>
            <w:r w:rsidR="00DD27C3" w:rsidRPr="007F7A23">
              <w:rPr>
                <w:rFonts w:ascii="BIZ UD明朝 Medium" w:eastAsia="BIZ UD明朝 Medium" w:hAnsi="BIZ UD明朝 Medium" w:cs="ＭＳ 明朝" w:hint="eastAsia"/>
                <w:szCs w:val="21"/>
              </w:rPr>
              <w:t>３</w:t>
            </w:r>
            <w:r w:rsidRPr="007F7A23">
              <w:rPr>
                <w:rFonts w:ascii="BIZ UD明朝 Medium" w:eastAsia="BIZ UD明朝 Medium" w:hAnsi="BIZ UD明朝 Medium" w:cs="ＭＳ 明朝" w:hint="eastAsia"/>
                <w:szCs w:val="21"/>
              </w:rPr>
              <w:t>つ以上を満たすものとする。</w:t>
            </w:r>
          </w:p>
          <w:p w14:paraId="58DDB9E5" w14:textId="77777777" w:rsidR="008E63F9" w:rsidRPr="007F7A23" w:rsidRDefault="008E63F9" w:rsidP="00CC2F82">
            <w:pPr>
              <w:suppressAutoHyphens/>
              <w:autoSpaceDE w:val="0"/>
              <w:autoSpaceDN w:val="0"/>
              <w:ind w:leftChars="200" w:left="630" w:hangingChars="100" w:hanging="210"/>
              <w:jc w:val="left"/>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①　対角線画面サイズが30インチを超えるもの</w:t>
            </w:r>
          </w:p>
          <w:p w14:paraId="4D31588A" w14:textId="77777777" w:rsidR="008E63F9" w:rsidRPr="007F7A23" w:rsidRDefault="008E63F9" w:rsidP="00CC2F82">
            <w:pPr>
              <w:suppressAutoHyphens/>
              <w:autoSpaceDE w:val="0"/>
              <w:autoSpaceDN w:val="0"/>
              <w:ind w:leftChars="200" w:left="630" w:hangingChars="100" w:hanging="210"/>
              <w:jc w:val="left"/>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②　最大公表輝度が１平方メートル当たり400カンデラ（400cd/㎡）を超えるもの</w:t>
            </w:r>
          </w:p>
          <w:p w14:paraId="791E7182" w14:textId="77777777" w:rsidR="008E63F9" w:rsidRPr="007F7A23" w:rsidRDefault="008E63F9" w:rsidP="00CC2F82">
            <w:pPr>
              <w:suppressAutoHyphens/>
              <w:autoSpaceDE w:val="0"/>
              <w:autoSpaceDN w:val="0"/>
              <w:ind w:leftChars="200" w:left="630" w:hangingChars="100" w:hanging="210"/>
              <w:jc w:val="left"/>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③　画素密度が１平方インチ当たり</w:t>
            </w:r>
            <w:r w:rsidR="00DD27C3" w:rsidRPr="007F7A23">
              <w:rPr>
                <w:rFonts w:ascii="BIZ UD明朝 Medium" w:eastAsia="BIZ UD明朝 Medium" w:hAnsi="BIZ UD明朝 Medium" w:cs="ＭＳ 明朝" w:hint="eastAsia"/>
                <w:szCs w:val="21"/>
              </w:rPr>
              <w:t>7</w:t>
            </w:r>
            <w:r w:rsidR="00DD27C3" w:rsidRPr="007F7A23">
              <w:rPr>
                <w:rFonts w:ascii="BIZ UD明朝 Medium" w:eastAsia="BIZ UD明朝 Medium" w:hAnsi="BIZ UD明朝 Medium" w:cs="ＭＳ 明朝"/>
                <w:szCs w:val="21"/>
              </w:rPr>
              <w:t>,000</w:t>
            </w:r>
            <w:r w:rsidRPr="007F7A23">
              <w:rPr>
                <w:rFonts w:ascii="BIZ UD明朝 Medium" w:eastAsia="BIZ UD明朝 Medium" w:hAnsi="BIZ UD明朝 Medium" w:cs="ＭＳ 明朝" w:hint="eastAsia"/>
                <w:szCs w:val="21"/>
              </w:rPr>
              <w:t>ピクセル（</w:t>
            </w:r>
            <w:r w:rsidR="00DD27C3" w:rsidRPr="007F7A23">
              <w:rPr>
                <w:rFonts w:ascii="BIZ UD明朝 Medium" w:eastAsia="BIZ UD明朝 Medium" w:hAnsi="BIZ UD明朝 Medium" w:cs="ＭＳ 明朝"/>
                <w:szCs w:val="21"/>
              </w:rPr>
              <w:t>7,000</w:t>
            </w:r>
            <w:r w:rsidRPr="007F7A23">
              <w:rPr>
                <w:rFonts w:ascii="BIZ UD明朝 Medium" w:eastAsia="BIZ UD明朝 Medium" w:hAnsi="BIZ UD明朝 Medium" w:cs="ＭＳ 明朝" w:hint="eastAsia"/>
                <w:szCs w:val="21"/>
              </w:rPr>
              <w:t>ピクセル/in2）以下であるもの</w:t>
            </w:r>
          </w:p>
          <w:p w14:paraId="1FF57E17" w14:textId="77777777" w:rsidR="008E63F9" w:rsidRPr="007F7A23" w:rsidRDefault="008E63F9" w:rsidP="00CC2F82">
            <w:pPr>
              <w:suppressAutoHyphens/>
              <w:autoSpaceDE w:val="0"/>
              <w:autoSpaceDN w:val="0"/>
              <w:ind w:leftChars="200" w:left="630" w:hangingChars="100" w:hanging="210"/>
              <w:jc w:val="left"/>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④</w:t>
            </w:r>
            <w:r w:rsidR="00DC0E2E" w:rsidRPr="007F7A23">
              <w:rPr>
                <w:rFonts w:ascii="BIZ UD明朝 Medium" w:eastAsia="BIZ UD明朝 Medium" w:hAnsi="BIZ UD明朝 Medium" w:cs="ＭＳ 明朝" w:hint="eastAsia"/>
                <w:szCs w:val="21"/>
              </w:rPr>
              <w:t xml:space="preserve">　搭載スタンドなしで出荷</w:t>
            </w:r>
            <w:r w:rsidR="00DD27C3" w:rsidRPr="007F7A23">
              <w:rPr>
                <w:rFonts w:ascii="BIZ UD明朝 Medium" w:eastAsia="BIZ UD明朝 Medium" w:hAnsi="BIZ UD明朝 Medium" w:cs="ＭＳ 明朝" w:hint="eastAsia"/>
                <w:szCs w:val="21"/>
              </w:rPr>
              <w:t>され</w:t>
            </w:r>
            <w:r w:rsidR="00DC0E2E" w:rsidRPr="007F7A23">
              <w:rPr>
                <w:rFonts w:ascii="BIZ UD明朝 Medium" w:eastAsia="BIZ UD明朝 Medium" w:hAnsi="BIZ UD明朝 Medium" w:cs="ＭＳ 明朝" w:hint="eastAsia"/>
                <w:szCs w:val="21"/>
              </w:rPr>
              <w:t>るもの</w:t>
            </w:r>
            <w:r w:rsidR="00DA6782" w:rsidRPr="007F7A23">
              <w:rPr>
                <w:rFonts w:ascii="BIZ UD明朝 Medium" w:eastAsia="BIZ UD明朝 Medium" w:hAnsi="BIZ UD明朝 Medium" w:cs="ＭＳ 明朝" w:hint="eastAsia"/>
                <w:szCs w:val="21"/>
              </w:rPr>
              <w:t>であって</w:t>
            </w:r>
            <w:r w:rsidR="00726CD7" w:rsidRPr="007F7A23">
              <w:rPr>
                <w:rFonts w:ascii="BIZ UD明朝 Medium" w:eastAsia="BIZ UD明朝 Medium" w:hAnsi="BIZ UD明朝 Medium" w:cs="ＭＳ 明朝" w:hint="eastAsia"/>
                <w:szCs w:val="21"/>
              </w:rPr>
              <w:t>、</w:t>
            </w:r>
            <w:r w:rsidR="00DA6782" w:rsidRPr="007F7A23">
              <w:rPr>
                <w:rFonts w:ascii="BIZ UD明朝 Medium" w:eastAsia="BIZ UD明朝 Medium" w:hAnsi="BIZ UD明朝 Medium" w:cs="ＭＳ 明朝" w:hint="eastAsia"/>
                <w:szCs w:val="21"/>
              </w:rPr>
              <w:t>デスクトップ上のディスプレイを支えるよう設計される又は壁に垂直に取り付けるように構成されているもの</w:t>
            </w:r>
          </w:p>
          <w:p w14:paraId="27F3078E" w14:textId="77777777" w:rsidR="00DA6782" w:rsidRPr="007F7A23" w:rsidRDefault="00DA6782" w:rsidP="00CC2F82">
            <w:pPr>
              <w:suppressAutoHyphens/>
              <w:autoSpaceDE w:val="0"/>
              <w:autoSpaceDN w:val="0"/>
              <w:ind w:leftChars="200" w:left="630" w:hangingChars="100" w:hanging="210"/>
              <w:jc w:val="left"/>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 xml:space="preserve">⑤　</w:t>
            </w:r>
            <w:r w:rsidRPr="007F7A23">
              <w:rPr>
                <w:rFonts w:ascii="BIZ UD明朝 Medium" w:eastAsia="BIZ UD明朝 Medium" w:hAnsi="BIZ UD明朝 Medium"/>
              </w:rPr>
              <w:t xml:space="preserve">RJ45 </w:t>
            </w:r>
            <w:r w:rsidRPr="007F7A23">
              <w:rPr>
                <w:rFonts w:ascii="BIZ UD明朝 Medium" w:eastAsia="BIZ UD明朝 Medium" w:hAnsi="BIZ UD明朝 Medium" w:hint="eastAsia"/>
              </w:rPr>
              <w:t>又は</w:t>
            </w:r>
            <w:r w:rsidRPr="007F7A23">
              <w:rPr>
                <w:rFonts w:ascii="BIZ UD明朝 Medium" w:eastAsia="BIZ UD明朝 Medium" w:hAnsi="BIZ UD明朝 Medium"/>
              </w:rPr>
              <w:t xml:space="preserve"> RS232 </w:t>
            </w:r>
            <w:r w:rsidRPr="007F7A23">
              <w:rPr>
                <w:rFonts w:ascii="BIZ UD明朝 Medium" w:eastAsia="BIZ UD明朝 Medium" w:hAnsi="BIZ UD明朝 Medium" w:hint="eastAsia"/>
              </w:rPr>
              <w:t>ポートを有するもの</w:t>
            </w:r>
          </w:p>
          <w:p w14:paraId="3175AC34" w14:textId="4B4F13DB" w:rsidR="00DC0E2E" w:rsidRPr="007F7A23" w:rsidRDefault="00DC0E2E" w:rsidP="00695CE6">
            <w:pP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４　「記録用メディア」</w:t>
            </w:r>
            <w:r w:rsidR="00D6452F">
              <w:rPr>
                <w:rFonts w:ascii="BIZ UD明朝 Medium" w:eastAsia="BIZ UD明朝 Medium" w:hAnsi="BIZ UD明朝 Medium" w:cs="ＭＳ 明朝" w:hint="eastAsia"/>
                <w:szCs w:val="21"/>
              </w:rPr>
              <w:t>と</w:t>
            </w:r>
            <w:r w:rsidRPr="007F7A23">
              <w:rPr>
                <w:rFonts w:ascii="BIZ UD明朝 Medium" w:eastAsia="BIZ UD明朝 Medium" w:hAnsi="BIZ UD明朝 Medium" w:cs="ＭＳ 明朝" w:hint="eastAsia"/>
                <w:szCs w:val="21"/>
              </w:rPr>
              <w:t>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直径12cmのCD-R</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CD-RW</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DVD±R</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DVD±RW</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DVD-RAM</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BD-R</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BD-REとする。</w:t>
            </w:r>
          </w:p>
        </w:tc>
      </w:tr>
    </w:tbl>
    <w:p w14:paraId="070529CA" w14:textId="77777777" w:rsidR="007A5B56" w:rsidRPr="007F7A23" w:rsidRDefault="007A5B56" w:rsidP="003C0A94">
      <w:pPr>
        <w:rPr>
          <w:rFonts w:ascii="BIZ UD明朝 Medium" w:eastAsia="BIZ UD明朝 Medium" w:hAnsi="BIZ UD明朝 Medium"/>
        </w:rPr>
      </w:pPr>
    </w:p>
    <w:p w14:paraId="6C20D11E" w14:textId="77777777" w:rsidR="007A5B56" w:rsidRPr="00406A28" w:rsidRDefault="00DC0E2E" w:rsidP="003C0A94">
      <w:pPr>
        <w:rPr>
          <w:rFonts w:ascii="BIZ UDゴシック" w:eastAsia="BIZ UDゴシック" w:hAnsi="BIZ UDゴシック"/>
        </w:rPr>
      </w:pPr>
      <w:r w:rsidRPr="00406A28">
        <w:rPr>
          <w:rFonts w:ascii="BIZ UDゴシック" w:eastAsia="BIZ UDゴシック" w:hAnsi="BIZ UDゴシック" w:hint="eastAsia"/>
        </w:rPr>
        <w:t>６　オフィス機器等</w:t>
      </w:r>
    </w:p>
    <w:tbl>
      <w:tblPr>
        <w:tblW w:w="9468" w:type="dxa"/>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2" w:type="dxa"/>
        </w:tblCellMar>
        <w:tblLook w:val="0000" w:firstRow="0" w:lastRow="0" w:firstColumn="0" w:lastColumn="0" w:noHBand="0" w:noVBand="0"/>
      </w:tblPr>
      <w:tblGrid>
        <w:gridCol w:w="709"/>
        <w:gridCol w:w="7483"/>
        <w:gridCol w:w="1276"/>
      </w:tblGrid>
      <w:tr w:rsidR="00DC0E2E" w:rsidRPr="007F7A23" w14:paraId="2E567B95" w14:textId="77777777" w:rsidTr="009E5FA9">
        <w:trPr>
          <w:trHeight w:val="283"/>
        </w:trPr>
        <w:tc>
          <w:tcPr>
            <w:tcW w:w="709" w:type="dxa"/>
            <w:shd w:val="clear" w:color="auto" w:fill="DBE5F1" w:themeFill="accent1" w:themeFillTint="33"/>
            <w:vAlign w:val="center"/>
          </w:tcPr>
          <w:p w14:paraId="42036894" w14:textId="77777777" w:rsidR="00DC0E2E" w:rsidRPr="007F7A23" w:rsidRDefault="00DC0E2E"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物品</w:t>
            </w:r>
          </w:p>
          <w:p w14:paraId="17CFD933" w14:textId="77777777" w:rsidR="00DC0E2E" w:rsidRPr="007F7A23" w:rsidRDefault="00DC0E2E"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番号</w:t>
            </w:r>
          </w:p>
        </w:tc>
        <w:tc>
          <w:tcPr>
            <w:tcW w:w="7483" w:type="dxa"/>
            <w:shd w:val="clear" w:color="auto" w:fill="DBE5F1" w:themeFill="accent1" w:themeFillTint="33"/>
            <w:vAlign w:val="center"/>
          </w:tcPr>
          <w:p w14:paraId="1BCC2E6E" w14:textId="77777777" w:rsidR="00DC0E2E" w:rsidRPr="007F7A23" w:rsidRDefault="00DC0E2E"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特　定　調　達　品　目</w:t>
            </w:r>
          </w:p>
        </w:tc>
        <w:tc>
          <w:tcPr>
            <w:tcW w:w="1276" w:type="dxa"/>
            <w:shd w:val="clear" w:color="auto" w:fill="DBE5F1" w:themeFill="accent1" w:themeFillTint="33"/>
            <w:vAlign w:val="center"/>
          </w:tcPr>
          <w:p w14:paraId="031DEE95" w14:textId="77777777" w:rsidR="00DC0E2E" w:rsidRPr="007F7A23" w:rsidRDefault="00DC0E2E"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単　位</w:t>
            </w:r>
          </w:p>
        </w:tc>
      </w:tr>
      <w:tr w:rsidR="00DC0E2E" w:rsidRPr="007F7A23" w14:paraId="55D47CB6" w14:textId="77777777" w:rsidTr="009E5FA9">
        <w:trPr>
          <w:trHeight w:val="283"/>
        </w:trPr>
        <w:tc>
          <w:tcPr>
            <w:tcW w:w="709" w:type="dxa"/>
            <w:vAlign w:val="center"/>
          </w:tcPr>
          <w:p w14:paraId="46CFD879" w14:textId="77777777" w:rsidR="00DC0E2E" w:rsidRPr="007F7A23" w:rsidRDefault="00224175"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119</w:t>
            </w:r>
          </w:p>
        </w:tc>
        <w:tc>
          <w:tcPr>
            <w:tcW w:w="7483" w:type="dxa"/>
            <w:vAlign w:val="center"/>
          </w:tcPr>
          <w:p w14:paraId="2EB08688" w14:textId="77777777" w:rsidR="00DC0E2E" w:rsidRPr="007F7A23" w:rsidRDefault="00DC0E2E"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シュレッダー</w:t>
            </w:r>
          </w:p>
        </w:tc>
        <w:tc>
          <w:tcPr>
            <w:tcW w:w="1276" w:type="dxa"/>
            <w:vAlign w:val="center"/>
          </w:tcPr>
          <w:p w14:paraId="4525CA73" w14:textId="77777777" w:rsidR="00DC0E2E" w:rsidRPr="007F7A23" w:rsidRDefault="00DC0E2E"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台</w:t>
            </w:r>
          </w:p>
        </w:tc>
      </w:tr>
      <w:tr w:rsidR="00DC0E2E" w:rsidRPr="007F7A23" w14:paraId="0463BDC9" w14:textId="77777777" w:rsidTr="009E5FA9">
        <w:trPr>
          <w:trHeight w:val="283"/>
        </w:trPr>
        <w:tc>
          <w:tcPr>
            <w:tcW w:w="709" w:type="dxa"/>
            <w:vAlign w:val="center"/>
          </w:tcPr>
          <w:p w14:paraId="53C13146" w14:textId="77777777" w:rsidR="00DC0E2E" w:rsidRPr="007F7A23" w:rsidRDefault="00224175"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120</w:t>
            </w:r>
          </w:p>
        </w:tc>
        <w:tc>
          <w:tcPr>
            <w:tcW w:w="7483" w:type="dxa"/>
            <w:vAlign w:val="center"/>
          </w:tcPr>
          <w:p w14:paraId="358C3E7F" w14:textId="77777777" w:rsidR="00DC0E2E" w:rsidRPr="007F7A23" w:rsidRDefault="00DC0E2E"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デジタル印刷機</w:t>
            </w:r>
          </w:p>
        </w:tc>
        <w:tc>
          <w:tcPr>
            <w:tcW w:w="1276" w:type="dxa"/>
            <w:vAlign w:val="center"/>
          </w:tcPr>
          <w:p w14:paraId="60464F79" w14:textId="77777777" w:rsidR="00DC0E2E" w:rsidRPr="007F7A23" w:rsidRDefault="00DC0E2E"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DC0E2E" w:rsidRPr="007F7A23" w14:paraId="5E326495" w14:textId="77777777" w:rsidTr="009E5FA9">
        <w:trPr>
          <w:trHeight w:val="283"/>
        </w:trPr>
        <w:tc>
          <w:tcPr>
            <w:tcW w:w="709" w:type="dxa"/>
            <w:vAlign w:val="center"/>
          </w:tcPr>
          <w:p w14:paraId="01747FEC" w14:textId="77777777" w:rsidR="00DC0E2E" w:rsidRPr="007F7A23" w:rsidRDefault="00224175"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121</w:t>
            </w:r>
          </w:p>
        </w:tc>
        <w:tc>
          <w:tcPr>
            <w:tcW w:w="7483" w:type="dxa"/>
            <w:vAlign w:val="center"/>
          </w:tcPr>
          <w:p w14:paraId="6D5C212D" w14:textId="77777777" w:rsidR="00DC0E2E" w:rsidRPr="007F7A23" w:rsidRDefault="00DC0E2E"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掛時計</w:t>
            </w:r>
          </w:p>
        </w:tc>
        <w:tc>
          <w:tcPr>
            <w:tcW w:w="1276" w:type="dxa"/>
            <w:vAlign w:val="center"/>
          </w:tcPr>
          <w:p w14:paraId="0271AE25" w14:textId="77777777" w:rsidR="00DC0E2E" w:rsidRPr="007F7A23" w:rsidRDefault="00DC0E2E"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DC0E2E" w:rsidRPr="007F7A23" w14:paraId="08E9E5A0" w14:textId="77777777" w:rsidTr="009E5FA9">
        <w:trPr>
          <w:trHeight w:val="283"/>
        </w:trPr>
        <w:tc>
          <w:tcPr>
            <w:tcW w:w="709" w:type="dxa"/>
            <w:vAlign w:val="center"/>
          </w:tcPr>
          <w:p w14:paraId="4E49893D" w14:textId="77777777" w:rsidR="00DC0E2E" w:rsidRPr="007F7A23" w:rsidRDefault="00224175"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122</w:t>
            </w:r>
          </w:p>
        </w:tc>
        <w:tc>
          <w:tcPr>
            <w:tcW w:w="7483" w:type="dxa"/>
            <w:vAlign w:val="center"/>
          </w:tcPr>
          <w:p w14:paraId="7622C339" w14:textId="77777777" w:rsidR="00DC0E2E" w:rsidRPr="007F7A23" w:rsidRDefault="00DC0E2E"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電子式卓上計算機</w:t>
            </w:r>
          </w:p>
        </w:tc>
        <w:tc>
          <w:tcPr>
            <w:tcW w:w="1276" w:type="dxa"/>
            <w:vAlign w:val="center"/>
          </w:tcPr>
          <w:p w14:paraId="2EA84849" w14:textId="77777777" w:rsidR="00DC0E2E" w:rsidRPr="007F7A23" w:rsidRDefault="00DC0E2E"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DC0E2E" w:rsidRPr="007F7A23" w14:paraId="3A872B3A" w14:textId="77777777" w:rsidTr="009E5FA9">
        <w:trPr>
          <w:trHeight w:val="283"/>
        </w:trPr>
        <w:tc>
          <w:tcPr>
            <w:tcW w:w="709" w:type="dxa"/>
            <w:vAlign w:val="center"/>
          </w:tcPr>
          <w:p w14:paraId="101ADB15" w14:textId="77777777" w:rsidR="00DC0E2E" w:rsidRPr="007F7A23" w:rsidRDefault="00224175"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123</w:t>
            </w:r>
          </w:p>
        </w:tc>
        <w:tc>
          <w:tcPr>
            <w:tcW w:w="7483" w:type="dxa"/>
            <w:vAlign w:val="center"/>
          </w:tcPr>
          <w:p w14:paraId="715371B1" w14:textId="77777777" w:rsidR="00DC0E2E" w:rsidRPr="007F7A23" w:rsidRDefault="00DC0E2E"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一次電池又は小形充電式電池</w:t>
            </w:r>
          </w:p>
        </w:tc>
        <w:tc>
          <w:tcPr>
            <w:tcW w:w="1276" w:type="dxa"/>
            <w:vAlign w:val="center"/>
          </w:tcPr>
          <w:p w14:paraId="293D94EE" w14:textId="77777777" w:rsidR="00DC0E2E" w:rsidRPr="007F7A23" w:rsidRDefault="00DC0E2E"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台</w:t>
            </w:r>
          </w:p>
        </w:tc>
      </w:tr>
      <w:tr w:rsidR="00DC0E2E" w:rsidRPr="007F7A23" w14:paraId="798274DF" w14:textId="77777777" w:rsidTr="009E5FA9">
        <w:trPr>
          <w:trHeight w:val="283"/>
        </w:trPr>
        <w:tc>
          <w:tcPr>
            <w:tcW w:w="9468" w:type="dxa"/>
            <w:gridSpan w:val="3"/>
            <w:vAlign w:val="center"/>
          </w:tcPr>
          <w:p w14:paraId="6E9235D2" w14:textId="33B99446" w:rsidR="00DC0E2E" w:rsidRPr="007F7A23" w:rsidRDefault="00581556" w:rsidP="003C0A94">
            <w:pPr>
              <w:suppressAutoHyphens/>
              <w:autoSpaceDE w:val="0"/>
              <w:autoSpaceDN w:val="0"/>
              <w:jc w:val="left"/>
              <w:rPr>
                <w:rFonts w:ascii="BIZ UD明朝 Medium" w:eastAsia="BIZ UD明朝 Medium" w:hAnsi="BIZ UD明朝 Medium" w:cs="ＭＳ 明朝"/>
                <w:szCs w:val="21"/>
              </w:rPr>
            </w:pPr>
            <w:r w:rsidRPr="00235044">
              <w:rPr>
                <w:rFonts w:ascii="BIZ UD明朝 Medium" w:eastAsia="BIZ UD明朝 Medium" w:hAnsi="BIZ UD明朝 Medium" w:cs="ＭＳ 明朝" w:hint="eastAsia"/>
                <w:szCs w:val="21"/>
              </w:rPr>
              <w:t>【対象範囲・定義】</w:t>
            </w:r>
          </w:p>
          <w:p w14:paraId="7A27ACC0" w14:textId="17B29CD0" w:rsidR="00DC0E2E" w:rsidRPr="007F7A23" w:rsidRDefault="00DC0E2E" w:rsidP="003C0A94">
            <w:pPr>
              <w:suppressAutoHyphens/>
              <w:autoSpaceDE w:val="0"/>
              <w:autoSpaceDN w:val="0"/>
              <w:ind w:left="210" w:hangingChars="100" w:hanging="210"/>
              <w:jc w:val="left"/>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 xml:space="preserve">１　</w:t>
            </w:r>
            <w:r w:rsidR="00581556" w:rsidRPr="007F7A23">
              <w:rPr>
                <w:rFonts w:ascii="BIZ UD明朝 Medium" w:eastAsia="BIZ UD明朝 Medium" w:hAnsi="BIZ UD明朝 Medium" w:cs="ＭＳ 明朝" w:hint="eastAsia"/>
                <w:szCs w:val="21"/>
              </w:rPr>
              <w:t>「シュレッダー」</w:t>
            </w:r>
            <w:r w:rsidR="00581556">
              <w:rPr>
                <w:rFonts w:ascii="BIZ UD明朝 Medium" w:eastAsia="BIZ UD明朝 Medium" w:hAnsi="BIZ UD明朝 Medium" w:cs="ＭＳ 明朝" w:hint="eastAsia"/>
                <w:szCs w:val="21"/>
              </w:rPr>
              <w:t>について、</w:t>
            </w:r>
            <w:r w:rsidRPr="007F7A23">
              <w:rPr>
                <w:rFonts w:ascii="BIZ UD明朝 Medium" w:eastAsia="BIZ UD明朝 Medium" w:hAnsi="BIZ UD明朝 Medium" w:cs="ＭＳ 明朝" w:hint="eastAsia"/>
                <w:szCs w:val="21"/>
              </w:rPr>
              <w:t>次のいずれかに該当するものは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対象に含まれないものとする。</w:t>
            </w:r>
          </w:p>
          <w:p w14:paraId="5F1B3E81" w14:textId="77777777" w:rsidR="00DC0E2E" w:rsidRPr="007F7A23" w:rsidRDefault="00DC0E2E" w:rsidP="003C0A94">
            <w:pPr>
              <w:suppressAutoHyphens/>
              <w:autoSpaceDE w:val="0"/>
              <w:autoSpaceDN w:val="0"/>
              <w:jc w:val="left"/>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 xml:space="preserve">　①　裁断モーターの出力が500W以上のもの</w:t>
            </w:r>
          </w:p>
          <w:p w14:paraId="3339C556" w14:textId="77777777" w:rsidR="00DC0E2E" w:rsidRPr="007F7A23" w:rsidRDefault="00DC0E2E" w:rsidP="003C0A94">
            <w:pPr>
              <w:suppressAutoHyphens/>
              <w:autoSpaceDE w:val="0"/>
              <w:autoSpaceDN w:val="0"/>
              <w:jc w:val="left"/>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 xml:space="preserve">　②　裁断を行っていないときに</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自動的に裁断モーターが停止しないもの</w:t>
            </w:r>
          </w:p>
          <w:p w14:paraId="4A54525A" w14:textId="77777777" w:rsidR="00DC0E2E" w:rsidRPr="007F7A23" w:rsidRDefault="00DC0E2E" w:rsidP="003C0A94">
            <w:pPr>
              <w:suppressAutoHyphens/>
              <w:autoSpaceDE w:val="0"/>
              <w:autoSpaceDN w:val="0"/>
              <w:ind w:left="210" w:hangingChars="100" w:hanging="210"/>
              <w:jc w:val="left"/>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２　「デジタル印刷機」とは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デジタル製版機能を有した孔版方式の全自動印刷機</w:t>
            </w:r>
            <w:r w:rsidR="004C557D" w:rsidRPr="007F7A23">
              <w:rPr>
                <w:rFonts w:ascii="BIZ UD明朝 Medium" w:eastAsia="BIZ UD明朝 Medium" w:hAnsi="BIZ UD明朝 Medium" w:cs="ＭＳ 明朝" w:hint="eastAsia"/>
                <w:szCs w:val="21"/>
              </w:rPr>
              <w:t>（リソグラフ等）</w:t>
            </w:r>
            <w:r w:rsidRPr="007F7A23">
              <w:rPr>
                <w:rFonts w:ascii="BIZ UD明朝 Medium" w:eastAsia="BIZ UD明朝 Medium" w:hAnsi="BIZ UD明朝 Medium" w:cs="ＭＳ 明朝" w:hint="eastAsia"/>
                <w:szCs w:val="21"/>
              </w:rPr>
              <w:t>をいう。</w:t>
            </w:r>
          </w:p>
          <w:p w14:paraId="1FE825EE" w14:textId="2A901B95" w:rsidR="00DC0E2E" w:rsidRPr="007F7A23" w:rsidRDefault="00DC0E2E" w:rsidP="003C0A94">
            <w:pPr>
              <w:suppressAutoHyphens/>
              <w:autoSpaceDE w:val="0"/>
              <w:autoSpaceDN w:val="0"/>
              <w:ind w:left="210" w:hangingChars="100" w:hanging="210"/>
              <w:jc w:val="left"/>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３　「掛時計」は</w:t>
            </w:r>
            <w:r w:rsidR="00726CD7" w:rsidRPr="007F7A23">
              <w:rPr>
                <w:rFonts w:ascii="BIZ UD明朝 Medium" w:eastAsia="BIZ UD明朝 Medium" w:hAnsi="BIZ UD明朝 Medium" w:cs="ＭＳ 明朝" w:hint="eastAsia"/>
                <w:szCs w:val="21"/>
              </w:rPr>
              <w:t>、</w:t>
            </w:r>
            <w:r w:rsidR="00F176F4" w:rsidRPr="007F7A23">
              <w:rPr>
                <w:rFonts w:ascii="BIZ UD明朝 Medium" w:eastAsia="BIZ UD明朝 Medium" w:hAnsi="BIZ UD明朝 Medium" w:cs="ＭＳ 明朝" w:hint="eastAsia"/>
                <w:szCs w:val="21"/>
              </w:rPr>
              <w:t>通常の執務室</w:t>
            </w:r>
            <w:r w:rsidR="00581556">
              <w:rPr>
                <w:rFonts w:ascii="BIZ UD明朝 Medium" w:eastAsia="BIZ UD明朝 Medium" w:hAnsi="BIZ UD明朝 Medium" w:cs="ＭＳ 明朝" w:hint="eastAsia"/>
                <w:szCs w:val="21"/>
              </w:rPr>
              <w:t>、</w:t>
            </w:r>
            <w:r w:rsidR="00F176F4" w:rsidRPr="007F7A23">
              <w:rPr>
                <w:rFonts w:ascii="BIZ UD明朝 Medium" w:eastAsia="BIZ UD明朝 Medium" w:hAnsi="BIZ UD明朝 Medium" w:cs="ＭＳ 明朝" w:hint="eastAsia"/>
                <w:szCs w:val="21"/>
              </w:rPr>
              <w:t>会議室等において使用する壁掛型の時計</w:t>
            </w:r>
            <w:r w:rsidR="00581556">
              <w:rPr>
                <w:rFonts w:ascii="BIZ UD明朝 Medium" w:eastAsia="BIZ UD明朝 Medium" w:hAnsi="BIZ UD明朝 Medium" w:cs="ＭＳ 明朝" w:hint="eastAsia"/>
                <w:szCs w:val="21"/>
              </w:rPr>
              <w:t>を対象とする。</w:t>
            </w:r>
            <w:r w:rsidR="00F176F4" w:rsidRPr="007F7A23">
              <w:rPr>
                <w:rFonts w:ascii="BIZ UD明朝 Medium" w:eastAsia="BIZ UD明朝 Medium" w:hAnsi="BIZ UD明朝 Medium" w:cs="ＭＳ 明朝" w:hint="eastAsia"/>
                <w:szCs w:val="21"/>
              </w:rPr>
              <w:t>大型のものは除く。</w:t>
            </w:r>
          </w:p>
          <w:p w14:paraId="2803F022" w14:textId="757EF3D3" w:rsidR="00F176F4" w:rsidRPr="007F7A23" w:rsidRDefault="00F176F4" w:rsidP="003C0A94">
            <w:pPr>
              <w:suppressAutoHyphens/>
              <w:autoSpaceDE w:val="0"/>
              <w:autoSpaceDN w:val="0"/>
              <w:ind w:left="210" w:hangingChars="100" w:hanging="210"/>
              <w:jc w:val="left"/>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４　「電子式卓上計算機</w:t>
            </w:r>
            <w:r w:rsidR="00581556">
              <w:rPr>
                <w:rFonts w:ascii="BIZ UD明朝 Medium" w:eastAsia="BIZ UD明朝 Medium" w:hAnsi="BIZ UD明朝 Medium" w:cs="ＭＳ 明朝" w:hint="eastAsia"/>
                <w:szCs w:val="21"/>
              </w:rPr>
              <w:t>（電卓）</w:t>
            </w:r>
            <w:r w:rsidRPr="007F7A23">
              <w:rPr>
                <w:rFonts w:ascii="BIZ UD明朝 Medium" w:eastAsia="BIZ UD明朝 Medium" w:hAnsi="BIZ UD明朝 Medium" w:cs="ＭＳ 明朝" w:hint="eastAsia"/>
                <w:szCs w:val="21"/>
              </w:rPr>
              <w:t>」は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通常の行政事務の用に供するものとする。</w:t>
            </w:r>
          </w:p>
          <w:p w14:paraId="3A200592" w14:textId="5721FA26" w:rsidR="00F176F4" w:rsidRPr="007F7A23" w:rsidRDefault="00F176F4" w:rsidP="00695CE6">
            <w:pP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５　「一次電池又は小型充電式電池」</w:t>
            </w:r>
            <w:r w:rsidR="00581556">
              <w:rPr>
                <w:rFonts w:ascii="BIZ UD明朝 Medium" w:eastAsia="BIZ UD明朝 Medium" w:hAnsi="BIZ UD明朝 Medium" w:cs="ＭＳ 明朝" w:hint="eastAsia"/>
                <w:szCs w:val="21"/>
              </w:rPr>
              <w:t>の対象</w:t>
            </w:r>
            <w:r w:rsidRPr="007F7A23">
              <w:rPr>
                <w:rFonts w:ascii="BIZ UD明朝 Medium" w:eastAsia="BIZ UD明朝 Medium" w:hAnsi="BIZ UD明朝 Medium" w:cs="ＭＳ 明朝" w:hint="eastAsia"/>
                <w:szCs w:val="21"/>
              </w:rPr>
              <w:t>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単１型</w:t>
            </w:r>
            <w:r w:rsidR="00581556">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単４型とする。</w:t>
            </w:r>
          </w:p>
        </w:tc>
      </w:tr>
    </w:tbl>
    <w:p w14:paraId="1CCA901E" w14:textId="77777777" w:rsidR="0023418F" w:rsidRPr="007F7A23" w:rsidRDefault="0023418F" w:rsidP="003C0A94">
      <w:pPr>
        <w:rPr>
          <w:rFonts w:ascii="BIZ UD明朝 Medium" w:eastAsia="BIZ UD明朝 Medium" w:hAnsi="BIZ UD明朝 Medium"/>
        </w:rPr>
      </w:pPr>
    </w:p>
    <w:p w14:paraId="2207812D" w14:textId="77777777" w:rsidR="00DC0E2E" w:rsidRPr="00406A28" w:rsidRDefault="00F176F4" w:rsidP="003C0A94">
      <w:pPr>
        <w:rPr>
          <w:rFonts w:ascii="BIZ UDゴシック" w:eastAsia="BIZ UDゴシック" w:hAnsi="BIZ UDゴシック"/>
        </w:rPr>
      </w:pPr>
      <w:r w:rsidRPr="00406A28">
        <w:rPr>
          <w:rFonts w:ascii="BIZ UDゴシック" w:eastAsia="BIZ UDゴシック" w:hAnsi="BIZ UDゴシック" w:hint="eastAsia"/>
        </w:rPr>
        <w:t>７　移動電話等</w:t>
      </w:r>
    </w:p>
    <w:tbl>
      <w:tblPr>
        <w:tblW w:w="9468" w:type="dxa"/>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2" w:type="dxa"/>
        </w:tblCellMar>
        <w:tblLook w:val="0000" w:firstRow="0" w:lastRow="0" w:firstColumn="0" w:lastColumn="0" w:noHBand="0" w:noVBand="0"/>
      </w:tblPr>
      <w:tblGrid>
        <w:gridCol w:w="709"/>
        <w:gridCol w:w="7483"/>
        <w:gridCol w:w="1276"/>
      </w:tblGrid>
      <w:tr w:rsidR="00F176F4" w:rsidRPr="007F7A23" w14:paraId="58E9F960" w14:textId="77777777" w:rsidTr="009E5FA9">
        <w:trPr>
          <w:trHeight w:val="283"/>
        </w:trPr>
        <w:tc>
          <w:tcPr>
            <w:tcW w:w="709" w:type="dxa"/>
            <w:shd w:val="clear" w:color="auto" w:fill="DBE5F1" w:themeFill="accent1" w:themeFillTint="33"/>
            <w:vAlign w:val="center"/>
          </w:tcPr>
          <w:p w14:paraId="14F3709E" w14:textId="77777777" w:rsidR="00F176F4" w:rsidRPr="007F7A23" w:rsidRDefault="00F176F4"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物品</w:t>
            </w:r>
          </w:p>
          <w:p w14:paraId="5A342BFF" w14:textId="77777777" w:rsidR="00F176F4" w:rsidRPr="007F7A23" w:rsidRDefault="00F176F4"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番号</w:t>
            </w:r>
          </w:p>
        </w:tc>
        <w:tc>
          <w:tcPr>
            <w:tcW w:w="7483" w:type="dxa"/>
            <w:shd w:val="clear" w:color="auto" w:fill="DBE5F1" w:themeFill="accent1" w:themeFillTint="33"/>
            <w:vAlign w:val="center"/>
          </w:tcPr>
          <w:p w14:paraId="1E88C43C" w14:textId="77777777" w:rsidR="00F176F4" w:rsidRPr="007F7A23" w:rsidRDefault="00F176F4"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特　定　調　達　品　目</w:t>
            </w:r>
          </w:p>
        </w:tc>
        <w:tc>
          <w:tcPr>
            <w:tcW w:w="1276" w:type="dxa"/>
            <w:shd w:val="clear" w:color="auto" w:fill="DBE5F1" w:themeFill="accent1" w:themeFillTint="33"/>
            <w:vAlign w:val="center"/>
          </w:tcPr>
          <w:p w14:paraId="7FDCE92A" w14:textId="77777777" w:rsidR="00F176F4" w:rsidRPr="007F7A23" w:rsidRDefault="00F176F4"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単　位</w:t>
            </w:r>
          </w:p>
        </w:tc>
      </w:tr>
      <w:tr w:rsidR="00F176F4" w:rsidRPr="007F7A23" w14:paraId="4C2DD659" w14:textId="77777777" w:rsidTr="009E5FA9">
        <w:trPr>
          <w:trHeight w:val="283"/>
        </w:trPr>
        <w:tc>
          <w:tcPr>
            <w:tcW w:w="709" w:type="dxa"/>
            <w:vAlign w:val="center"/>
          </w:tcPr>
          <w:p w14:paraId="2310C14D" w14:textId="77777777" w:rsidR="00F176F4" w:rsidRPr="007F7A23" w:rsidRDefault="00224175"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124</w:t>
            </w:r>
          </w:p>
        </w:tc>
        <w:tc>
          <w:tcPr>
            <w:tcW w:w="7483" w:type="dxa"/>
            <w:shd w:val="solid" w:color="FFFFFF" w:fill="auto"/>
            <w:vAlign w:val="center"/>
          </w:tcPr>
          <w:p w14:paraId="54D47040" w14:textId="77777777" w:rsidR="00F176F4" w:rsidRPr="007F7A23" w:rsidRDefault="00F176F4"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携帯電話</w:t>
            </w:r>
          </w:p>
        </w:tc>
        <w:tc>
          <w:tcPr>
            <w:tcW w:w="1276" w:type="dxa"/>
            <w:vAlign w:val="center"/>
          </w:tcPr>
          <w:p w14:paraId="74E339D0" w14:textId="77777777" w:rsidR="00F176F4" w:rsidRPr="007F7A23" w:rsidRDefault="00F176F4"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台</w:t>
            </w:r>
          </w:p>
        </w:tc>
      </w:tr>
      <w:tr w:rsidR="00F176F4" w:rsidRPr="007F7A23" w14:paraId="0862BA6D" w14:textId="77777777" w:rsidTr="009E5FA9">
        <w:trPr>
          <w:trHeight w:val="283"/>
        </w:trPr>
        <w:tc>
          <w:tcPr>
            <w:tcW w:w="709" w:type="dxa"/>
            <w:vAlign w:val="center"/>
          </w:tcPr>
          <w:p w14:paraId="158502DB" w14:textId="77777777" w:rsidR="00F176F4" w:rsidRPr="007F7A23" w:rsidRDefault="00224175" w:rsidP="003C0A94">
            <w:pPr>
              <w:suppressAutoHyphens/>
              <w:autoSpaceDE w:val="0"/>
              <w:autoSpaceDN w:val="0"/>
              <w:ind w:left="48"/>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125</w:t>
            </w:r>
          </w:p>
        </w:tc>
        <w:tc>
          <w:tcPr>
            <w:tcW w:w="7483" w:type="dxa"/>
            <w:shd w:val="solid" w:color="FFFFFF" w:fill="auto"/>
            <w:vAlign w:val="center"/>
          </w:tcPr>
          <w:p w14:paraId="2ACB3BF7" w14:textId="77777777" w:rsidR="00F176F4" w:rsidRPr="007F7A23" w:rsidRDefault="00F176F4"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ＰＨＳ</w:t>
            </w:r>
          </w:p>
        </w:tc>
        <w:tc>
          <w:tcPr>
            <w:tcW w:w="1276" w:type="dxa"/>
            <w:vAlign w:val="center"/>
          </w:tcPr>
          <w:p w14:paraId="51C8333E" w14:textId="77777777" w:rsidR="00F176F4" w:rsidRPr="007F7A23" w:rsidRDefault="00F176F4"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台</w:t>
            </w:r>
          </w:p>
        </w:tc>
      </w:tr>
      <w:tr w:rsidR="00F176F4" w:rsidRPr="007F7A23" w14:paraId="323DB9CB" w14:textId="77777777" w:rsidTr="009E5FA9">
        <w:trPr>
          <w:trHeight w:val="283"/>
        </w:trPr>
        <w:tc>
          <w:tcPr>
            <w:tcW w:w="709" w:type="dxa"/>
            <w:vAlign w:val="center"/>
          </w:tcPr>
          <w:p w14:paraId="4E96A676" w14:textId="77777777" w:rsidR="00F176F4" w:rsidRPr="007F7A23" w:rsidRDefault="00224175" w:rsidP="003C0A94">
            <w:pPr>
              <w:suppressAutoHyphens/>
              <w:autoSpaceDE w:val="0"/>
              <w:autoSpaceDN w:val="0"/>
              <w:ind w:left="48"/>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126</w:t>
            </w:r>
          </w:p>
        </w:tc>
        <w:tc>
          <w:tcPr>
            <w:tcW w:w="7483" w:type="dxa"/>
            <w:shd w:val="solid" w:color="FFFFFF" w:fill="auto"/>
            <w:vAlign w:val="center"/>
          </w:tcPr>
          <w:p w14:paraId="047CE5EC" w14:textId="77777777" w:rsidR="00F176F4" w:rsidRPr="007F7A23" w:rsidRDefault="00F176F4"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スマートフォン</w:t>
            </w:r>
          </w:p>
        </w:tc>
        <w:tc>
          <w:tcPr>
            <w:tcW w:w="1276" w:type="dxa"/>
            <w:vAlign w:val="center"/>
          </w:tcPr>
          <w:p w14:paraId="468D352C" w14:textId="77777777" w:rsidR="00F176F4" w:rsidRPr="007F7A23" w:rsidRDefault="00F176F4"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台</w:t>
            </w:r>
          </w:p>
        </w:tc>
      </w:tr>
      <w:tr w:rsidR="00F176F4" w:rsidRPr="007F7A23" w14:paraId="1B60A497" w14:textId="77777777" w:rsidTr="009E5FA9">
        <w:trPr>
          <w:trHeight w:val="283"/>
        </w:trPr>
        <w:tc>
          <w:tcPr>
            <w:tcW w:w="9468" w:type="dxa"/>
            <w:gridSpan w:val="3"/>
            <w:vAlign w:val="center"/>
          </w:tcPr>
          <w:p w14:paraId="050D6E4D" w14:textId="4D866403" w:rsidR="00F176F4" w:rsidRPr="007F7A23" w:rsidRDefault="00F667EA" w:rsidP="003C0A94">
            <w:pPr>
              <w:suppressAutoHyphens/>
              <w:autoSpaceDE w:val="0"/>
              <w:autoSpaceDN w:val="0"/>
              <w:jc w:val="left"/>
              <w:rPr>
                <w:rFonts w:ascii="BIZ UD明朝 Medium" w:eastAsia="BIZ UD明朝 Medium" w:hAnsi="BIZ UD明朝 Medium" w:cs="ＭＳ 明朝"/>
                <w:szCs w:val="21"/>
              </w:rPr>
            </w:pPr>
            <w:r w:rsidRPr="00235044">
              <w:rPr>
                <w:rFonts w:ascii="BIZ UD明朝 Medium" w:eastAsia="BIZ UD明朝 Medium" w:hAnsi="BIZ UD明朝 Medium" w:cs="ＭＳ 明朝" w:hint="eastAsia"/>
                <w:szCs w:val="21"/>
              </w:rPr>
              <w:t>【対象範囲・定義】</w:t>
            </w:r>
          </w:p>
          <w:p w14:paraId="6F4D335F" w14:textId="6AA50A7C" w:rsidR="00F176F4" w:rsidRPr="007F7A23" w:rsidRDefault="00F176F4" w:rsidP="003C0A94">
            <w:pPr>
              <w:suppressAutoHyphens/>
              <w:autoSpaceDE w:val="0"/>
              <w:autoSpaceDN w:val="0"/>
              <w:ind w:left="210" w:hangingChars="100" w:hanging="210"/>
              <w:jc w:val="left"/>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１　「携帯電話」は</w:t>
            </w:r>
            <w:r w:rsidR="00726CD7" w:rsidRPr="007F7A23">
              <w:rPr>
                <w:rFonts w:ascii="BIZ UD明朝 Medium" w:eastAsia="BIZ UD明朝 Medium" w:hAnsi="BIZ UD明朝 Medium" w:cs="ＭＳ 明朝" w:hint="eastAsia"/>
                <w:szCs w:val="21"/>
              </w:rPr>
              <w:t>、</w:t>
            </w:r>
            <w:r w:rsidR="001C45D8" w:rsidRPr="007F7A23">
              <w:rPr>
                <w:rFonts w:ascii="BIZ UD明朝 Medium" w:eastAsia="BIZ UD明朝 Medium" w:hAnsi="BIZ UD明朝 Medium" w:cs="ＭＳ 明朝" w:hint="eastAsia"/>
                <w:szCs w:val="21"/>
              </w:rPr>
              <w:t>通常の行政事務</w:t>
            </w:r>
            <w:r w:rsidR="00581556">
              <w:rPr>
                <w:rFonts w:ascii="BIZ UD明朝 Medium" w:eastAsia="BIZ UD明朝 Medium" w:hAnsi="BIZ UD明朝 Medium" w:cs="ＭＳ 明朝" w:hint="eastAsia"/>
                <w:szCs w:val="21"/>
              </w:rPr>
              <w:t>に使用</w:t>
            </w:r>
            <w:r w:rsidR="001C45D8" w:rsidRPr="007F7A23">
              <w:rPr>
                <w:rFonts w:ascii="BIZ UD明朝 Medium" w:eastAsia="BIZ UD明朝 Medium" w:hAnsi="BIZ UD明朝 Medium" w:cs="ＭＳ 明朝" w:hint="eastAsia"/>
                <w:szCs w:val="21"/>
              </w:rPr>
              <w:t>するものをいう。</w:t>
            </w:r>
          </w:p>
          <w:p w14:paraId="7FB8B493" w14:textId="32B9E173" w:rsidR="001C45D8" w:rsidRPr="007F7A23" w:rsidRDefault="001C45D8" w:rsidP="003C0A94">
            <w:pPr>
              <w:suppressAutoHyphens/>
              <w:autoSpaceDE w:val="0"/>
              <w:autoSpaceDN w:val="0"/>
              <w:ind w:left="210" w:hangingChars="100" w:hanging="210"/>
              <w:jc w:val="left"/>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２　「PHS」は</w:t>
            </w:r>
            <w:r w:rsidR="00726CD7" w:rsidRPr="007F7A23">
              <w:rPr>
                <w:rFonts w:ascii="BIZ UD明朝 Medium" w:eastAsia="BIZ UD明朝 Medium" w:hAnsi="BIZ UD明朝 Medium" w:cs="ＭＳ 明朝" w:hint="eastAsia"/>
                <w:szCs w:val="21"/>
              </w:rPr>
              <w:t>、</w:t>
            </w:r>
            <w:r w:rsidR="007E1D30">
              <w:rPr>
                <w:rFonts w:ascii="BIZ UD明朝 Medium" w:eastAsia="BIZ UD明朝 Medium" w:hAnsi="BIZ UD明朝 Medium" w:cs="ＭＳ 明朝" w:hint="eastAsia"/>
                <w:szCs w:val="21"/>
              </w:rPr>
              <w:t>内線等として使用されるものを含む。</w:t>
            </w:r>
          </w:p>
          <w:p w14:paraId="6BF46F59" w14:textId="743E38E1" w:rsidR="001C45D8" w:rsidRPr="007F7A23" w:rsidRDefault="001C45D8" w:rsidP="003C0A94">
            <w:pPr>
              <w:suppressAutoHyphens/>
              <w:autoSpaceDE w:val="0"/>
              <w:autoSpaceDN w:val="0"/>
              <w:ind w:left="210" w:hangingChars="100" w:hanging="210"/>
              <w:jc w:val="left"/>
              <w:rPr>
                <w:rFonts w:ascii="BIZ UD明朝 Medium" w:eastAsia="BIZ UD明朝 Medium" w:hAnsi="BIZ UD明朝 Medium" w:cs="ＭＳ 明朝"/>
                <w:szCs w:val="21"/>
              </w:rPr>
            </w:pPr>
          </w:p>
        </w:tc>
      </w:tr>
    </w:tbl>
    <w:p w14:paraId="6597070D" w14:textId="77777777" w:rsidR="00F176F4" w:rsidRPr="007F7A23" w:rsidRDefault="00F176F4" w:rsidP="003C0A94">
      <w:pPr>
        <w:rPr>
          <w:rFonts w:ascii="BIZ UD明朝 Medium" w:eastAsia="BIZ UD明朝 Medium" w:hAnsi="BIZ UD明朝 Medium"/>
        </w:rPr>
      </w:pPr>
    </w:p>
    <w:p w14:paraId="6DF66186" w14:textId="77777777" w:rsidR="00201957" w:rsidRPr="00406A28" w:rsidRDefault="00201957" w:rsidP="003C0A94">
      <w:pPr>
        <w:rPr>
          <w:rFonts w:ascii="BIZ UDゴシック" w:eastAsia="BIZ UDゴシック" w:hAnsi="BIZ UDゴシック"/>
        </w:rPr>
      </w:pPr>
      <w:r w:rsidRPr="00406A28">
        <w:rPr>
          <w:rFonts w:ascii="BIZ UDゴシック" w:eastAsia="BIZ UDゴシック" w:hAnsi="BIZ UDゴシック" w:hint="eastAsia"/>
        </w:rPr>
        <w:t>８　家電製品</w:t>
      </w:r>
    </w:p>
    <w:tbl>
      <w:tblPr>
        <w:tblW w:w="9468" w:type="dxa"/>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2" w:type="dxa"/>
        </w:tblCellMar>
        <w:tblLook w:val="0000" w:firstRow="0" w:lastRow="0" w:firstColumn="0" w:lastColumn="0" w:noHBand="0" w:noVBand="0"/>
      </w:tblPr>
      <w:tblGrid>
        <w:gridCol w:w="709"/>
        <w:gridCol w:w="7483"/>
        <w:gridCol w:w="1276"/>
      </w:tblGrid>
      <w:tr w:rsidR="00201957" w:rsidRPr="007F7A23" w14:paraId="470B97D1" w14:textId="77777777" w:rsidTr="009E5FA9">
        <w:trPr>
          <w:trHeight w:val="283"/>
        </w:trPr>
        <w:tc>
          <w:tcPr>
            <w:tcW w:w="709" w:type="dxa"/>
            <w:shd w:val="clear" w:color="auto" w:fill="DBE5F1" w:themeFill="accent1" w:themeFillTint="33"/>
            <w:vAlign w:val="center"/>
          </w:tcPr>
          <w:p w14:paraId="20084FC9" w14:textId="77777777" w:rsidR="00201957" w:rsidRPr="007F7A23" w:rsidRDefault="00201957"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物品</w:t>
            </w:r>
          </w:p>
          <w:p w14:paraId="79E9A077" w14:textId="77777777" w:rsidR="00201957" w:rsidRPr="007F7A23" w:rsidRDefault="00201957"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番号</w:t>
            </w:r>
          </w:p>
        </w:tc>
        <w:tc>
          <w:tcPr>
            <w:tcW w:w="7483" w:type="dxa"/>
            <w:shd w:val="clear" w:color="auto" w:fill="DBE5F1" w:themeFill="accent1" w:themeFillTint="33"/>
            <w:vAlign w:val="center"/>
          </w:tcPr>
          <w:p w14:paraId="12BDFC41" w14:textId="77777777" w:rsidR="00201957" w:rsidRPr="007F7A23" w:rsidRDefault="00201957"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特　定　調　達　品　目</w:t>
            </w:r>
          </w:p>
        </w:tc>
        <w:tc>
          <w:tcPr>
            <w:tcW w:w="1276" w:type="dxa"/>
            <w:shd w:val="clear" w:color="auto" w:fill="DBE5F1" w:themeFill="accent1" w:themeFillTint="33"/>
            <w:vAlign w:val="center"/>
          </w:tcPr>
          <w:p w14:paraId="1D830961" w14:textId="77777777" w:rsidR="00201957" w:rsidRPr="007F7A23" w:rsidRDefault="00201957"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単　位</w:t>
            </w:r>
          </w:p>
        </w:tc>
      </w:tr>
      <w:tr w:rsidR="00201957" w:rsidRPr="007F7A23" w14:paraId="1FA203F5" w14:textId="77777777" w:rsidTr="009E5FA9">
        <w:trPr>
          <w:trHeight w:val="283"/>
        </w:trPr>
        <w:tc>
          <w:tcPr>
            <w:tcW w:w="709" w:type="dxa"/>
            <w:vAlign w:val="center"/>
          </w:tcPr>
          <w:p w14:paraId="22CC1501" w14:textId="77777777" w:rsidR="00201957" w:rsidRPr="007F7A23" w:rsidRDefault="00224175"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127</w:t>
            </w:r>
          </w:p>
        </w:tc>
        <w:tc>
          <w:tcPr>
            <w:tcW w:w="7483" w:type="dxa"/>
            <w:vAlign w:val="center"/>
          </w:tcPr>
          <w:p w14:paraId="0A4E864F" w14:textId="77777777" w:rsidR="00201957" w:rsidRPr="007F7A23" w:rsidRDefault="00201957"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電気冷蔵庫</w:t>
            </w:r>
          </w:p>
        </w:tc>
        <w:tc>
          <w:tcPr>
            <w:tcW w:w="1276" w:type="dxa"/>
            <w:vAlign w:val="center"/>
          </w:tcPr>
          <w:p w14:paraId="018327FF" w14:textId="77777777" w:rsidR="00201957" w:rsidRPr="007F7A23" w:rsidRDefault="00201957"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台</w:t>
            </w:r>
          </w:p>
        </w:tc>
      </w:tr>
      <w:tr w:rsidR="00201957" w:rsidRPr="007F7A23" w14:paraId="459E0D18" w14:textId="77777777" w:rsidTr="009E5FA9">
        <w:trPr>
          <w:trHeight w:val="283"/>
        </w:trPr>
        <w:tc>
          <w:tcPr>
            <w:tcW w:w="709" w:type="dxa"/>
            <w:vAlign w:val="center"/>
          </w:tcPr>
          <w:p w14:paraId="257E88D3" w14:textId="77777777" w:rsidR="00201957" w:rsidRPr="007F7A23" w:rsidRDefault="00224175" w:rsidP="003C0A94">
            <w:pPr>
              <w:suppressAutoHyphens/>
              <w:autoSpaceDE w:val="0"/>
              <w:autoSpaceDN w:val="0"/>
              <w:jc w:val="center"/>
              <w:rPr>
                <w:rFonts w:ascii="BIZ UD明朝 Medium" w:eastAsia="BIZ UD明朝 Medium" w:hAnsi="BIZ UD明朝 Medium"/>
                <w:szCs w:val="21"/>
              </w:rPr>
            </w:pPr>
            <w:r w:rsidRPr="007F7A23">
              <w:rPr>
                <w:rFonts w:ascii="BIZ UD明朝 Medium" w:eastAsia="BIZ UD明朝 Medium" w:hAnsi="BIZ UD明朝 Medium" w:hint="eastAsia"/>
                <w:szCs w:val="21"/>
              </w:rPr>
              <w:t>128</w:t>
            </w:r>
          </w:p>
        </w:tc>
        <w:tc>
          <w:tcPr>
            <w:tcW w:w="7483" w:type="dxa"/>
            <w:vAlign w:val="center"/>
          </w:tcPr>
          <w:p w14:paraId="0253DC30" w14:textId="77777777" w:rsidR="00201957" w:rsidRPr="007F7A23" w:rsidRDefault="00201957"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電気冷凍庫</w:t>
            </w:r>
          </w:p>
        </w:tc>
        <w:tc>
          <w:tcPr>
            <w:tcW w:w="1276" w:type="dxa"/>
            <w:vAlign w:val="center"/>
          </w:tcPr>
          <w:p w14:paraId="6632CAE1" w14:textId="77777777" w:rsidR="00201957" w:rsidRPr="007F7A23" w:rsidRDefault="00201957"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台</w:t>
            </w:r>
          </w:p>
        </w:tc>
      </w:tr>
      <w:tr w:rsidR="00201957" w:rsidRPr="007F7A23" w14:paraId="239531E5" w14:textId="77777777" w:rsidTr="009E5FA9">
        <w:trPr>
          <w:trHeight w:val="283"/>
        </w:trPr>
        <w:tc>
          <w:tcPr>
            <w:tcW w:w="709" w:type="dxa"/>
            <w:vAlign w:val="center"/>
          </w:tcPr>
          <w:p w14:paraId="5B69215E" w14:textId="77777777" w:rsidR="00201957" w:rsidRPr="007F7A23" w:rsidRDefault="00224175" w:rsidP="003C0A94">
            <w:pPr>
              <w:suppressAutoHyphens/>
              <w:autoSpaceDE w:val="0"/>
              <w:autoSpaceDN w:val="0"/>
              <w:jc w:val="center"/>
              <w:rPr>
                <w:rFonts w:ascii="BIZ UD明朝 Medium" w:eastAsia="BIZ UD明朝 Medium" w:hAnsi="BIZ UD明朝 Medium"/>
                <w:szCs w:val="21"/>
              </w:rPr>
            </w:pPr>
            <w:r w:rsidRPr="007F7A23">
              <w:rPr>
                <w:rFonts w:ascii="BIZ UD明朝 Medium" w:eastAsia="BIZ UD明朝 Medium" w:hAnsi="BIZ UD明朝 Medium" w:hint="eastAsia"/>
                <w:szCs w:val="21"/>
              </w:rPr>
              <w:t>129</w:t>
            </w:r>
          </w:p>
        </w:tc>
        <w:tc>
          <w:tcPr>
            <w:tcW w:w="7483" w:type="dxa"/>
            <w:vAlign w:val="center"/>
          </w:tcPr>
          <w:p w14:paraId="6B31F035" w14:textId="77777777" w:rsidR="00201957" w:rsidRPr="007F7A23" w:rsidRDefault="00201957"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電気冷凍冷蔵庫</w:t>
            </w:r>
          </w:p>
        </w:tc>
        <w:tc>
          <w:tcPr>
            <w:tcW w:w="1276" w:type="dxa"/>
            <w:vAlign w:val="center"/>
          </w:tcPr>
          <w:p w14:paraId="75D91205" w14:textId="77777777" w:rsidR="00201957" w:rsidRPr="007F7A23" w:rsidRDefault="00201957"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台</w:t>
            </w:r>
          </w:p>
        </w:tc>
      </w:tr>
      <w:tr w:rsidR="00201957" w:rsidRPr="007F7A23" w14:paraId="261B2B2B" w14:textId="77777777" w:rsidTr="009E5FA9">
        <w:trPr>
          <w:trHeight w:val="283"/>
        </w:trPr>
        <w:tc>
          <w:tcPr>
            <w:tcW w:w="709" w:type="dxa"/>
            <w:vAlign w:val="center"/>
          </w:tcPr>
          <w:p w14:paraId="2DA7DD35" w14:textId="77777777" w:rsidR="00201957" w:rsidRPr="007F7A23" w:rsidRDefault="00224175"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130</w:t>
            </w:r>
          </w:p>
        </w:tc>
        <w:tc>
          <w:tcPr>
            <w:tcW w:w="7483" w:type="dxa"/>
            <w:vAlign w:val="center"/>
          </w:tcPr>
          <w:p w14:paraId="1BDE0AE1" w14:textId="77777777" w:rsidR="00201957" w:rsidRPr="007F7A23" w:rsidRDefault="00201957"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テレビジョン受信機</w:t>
            </w:r>
          </w:p>
        </w:tc>
        <w:tc>
          <w:tcPr>
            <w:tcW w:w="1276" w:type="dxa"/>
            <w:vAlign w:val="center"/>
          </w:tcPr>
          <w:p w14:paraId="30541E4D" w14:textId="77777777" w:rsidR="00201957" w:rsidRPr="007F7A23" w:rsidRDefault="00201957"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台</w:t>
            </w:r>
          </w:p>
        </w:tc>
      </w:tr>
      <w:tr w:rsidR="00201957" w:rsidRPr="007F7A23" w14:paraId="42562B97" w14:textId="77777777" w:rsidTr="009E5FA9">
        <w:trPr>
          <w:trHeight w:val="283"/>
        </w:trPr>
        <w:tc>
          <w:tcPr>
            <w:tcW w:w="709" w:type="dxa"/>
            <w:vAlign w:val="center"/>
          </w:tcPr>
          <w:p w14:paraId="7B53D720" w14:textId="77777777" w:rsidR="00201957" w:rsidRPr="007F7A23" w:rsidRDefault="00224175"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131</w:t>
            </w:r>
          </w:p>
        </w:tc>
        <w:tc>
          <w:tcPr>
            <w:tcW w:w="7483" w:type="dxa"/>
            <w:vAlign w:val="center"/>
          </w:tcPr>
          <w:p w14:paraId="5A70E3E7" w14:textId="77777777" w:rsidR="00201957" w:rsidRPr="007F7A23" w:rsidRDefault="00201957"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電気便座</w:t>
            </w:r>
          </w:p>
        </w:tc>
        <w:tc>
          <w:tcPr>
            <w:tcW w:w="1276" w:type="dxa"/>
            <w:vAlign w:val="center"/>
          </w:tcPr>
          <w:p w14:paraId="37E409BB" w14:textId="77777777" w:rsidR="00201957" w:rsidRPr="007F7A23" w:rsidRDefault="00201957"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台</w:t>
            </w:r>
          </w:p>
        </w:tc>
      </w:tr>
      <w:tr w:rsidR="00201957" w:rsidRPr="007F7A23" w14:paraId="58608CEC" w14:textId="77777777" w:rsidTr="009E5FA9">
        <w:trPr>
          <w:trHeight w:val="283"/>
        </w:trPr>
        <w:tc>
          <w:tcPr>
            <w:tcW w:w="709" w:type="dxa"/>
            <w:vAlign w:val="center"/>
          </w:tcPr>
          <w:p w14:paraId="7ED325D4" w14:textId="77777777" w:rsidR="00201957" w:rsidRPr="007F7A23" w:rsidRDefault="00224175"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132</w:t>
            </w:r>
          </w:p>
        </w:tc>
        <w:tc>
          <w:tcPr>
            <w:tcW w:w="7483" w:type="dxa"/>
            <w:vAlign w:val="center"/>
          </w:tcPr>
          <w:p w14:paraId="055F3E64" w14:textId="77777777" w:rsidR="00201957" w:rsidRPr="007F7A23" w:rsidRDefault="00201957"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電子レンジ</w:t>
            </w:r>
          </w:p>
        </w:tc>
        <w:tc>
          <w:tcPr>
            <w:tcW w:w="1276" w:type="dxa"/>
            <w:vAlign w:val="center"/>
          </w:tcPr>
          <w:p w14:paraId="31E925EC" w14:textId="77777777" w:rsidR="00201957" w:rsidRPr="007F7A23" w:rsidRDefault="00201957"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台</w:t>
            </w:r>
          </w:p>
        </w:tc>
      </w:tr>
      <w:tr w:rsidR="001C45D8" w:rsidRPr="007F7A23" w14:paraId="0376DC28" w14:textId="77777777" w:rsidTr="009E5FA9">
        <w:trPr>
          <w:trHeight w:val="283"/>
        </w:trPr>
        <w:tc>
          <w:tcPr>
            <w:tcW w:w="9468" w:type="dxa"/>
            <w:gridSpan w:val="3"/>
            <w:vAlign w:val="center"/>
          </w:tcPr>
          <w:p w14:paraId="0B0B30CD" w14:textId="1218FA70" w:rsidR="001C45D8" w:rsidRPr="007F7A23" w:rsidRDefault="00F667EA" w:rsidP="003C0A94">
            <w:pPr>
              <w:suppressAutoHyphens/>
              <w:autoSpaceDE w:val="0"/>
              <w:autoSpaceDN w:val="0"/>
              <w:rPr>
                <w:rFonts w:ascii="BIZ UD明朝 Medium" w:eastAsia="BIZ UD明朝 Medium" w:hAnsi="BIZ UD明朝 Medium" w:cs="ＭＳ 明朝"/>
                <w:szCs w:val="21"/>
              </w:rPr>
            </w:pPr>
            <w:r w:rsidRPr="00235044">
              <w:rPr>
                <w:rFonts w:ascii="BIZ UD明朝 Medium" w:eastAsia="BIZ UD明朝 Medium" w:hAnsi="BIZ UD明朝 Medium" w:cs="ＭＳ 明朝" w:hint="eastAsia"/>
                <w:szCs w:val="21"/>
              </w:rPr>
              <w:t>【対象範囲・定義】</w:t>
            </w:r>
          </w:p>
          <w:p w14:paraId="475BCDA3" w14:textId="0233E91E" w:rsidR="001C45D8" w:rsidRPr="007F7A23" w:rsidRDefault="001C45D8" w:rsidP="003C0A94">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 xml:space="preserve">１　</w:t>
            </w:r>
            <w:r w:rsidR="00F667EA">
              <w:rPr>
                <w:rFonts w:ascii="BIZ UD明朝 Medium" w:eastAsia="BIZ UD明朝 Medium" w:hAnsi="BIZ UD明朝 Medium" w:cs="ＭＳ 明朝" w:hint="eastAsia"/>
                <w:szCs w:val="21"/>
              </w:rPr>
              <w:t>「電気冷蔵庫」「電気冷凍庫」「電気冷凍冷蔵庫」について、</w:t>
            </w:r>
            <w:r w:rsidRPr="007F7A23">
              <w:rPr>
                <w:rFonts w:ascii="BIZ UD明朝 Medium" w:eastAsia="BIZ UD明朝 Medium" w:hAnsi="BIZ UD明朝 Medium" w:cs="ＭＳ 明朝" w:hint="eastAsia"/>
                <w:szCs w:val="21"/>
              </w:rPr>
              <w:t>次のいずれかに該当するものは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対象に含まれないものとする。</w:t>
            </w:r>
          </w:p>
          <w:p w14:paraId="27ECC3A7" w14:textId="77777777" w:rsidR="001C45D8" w:rsidRPr="007F7A23" w:rsidRDefault="00EC061D" w:rsidP="00CC2F82">
            <w:pPr>
              <w:suppressAutoHyphens/>
              <w:autoSpaceDE w:val="0"/>
              <w:autoSpaceDN w:val="0"/>
              <w:ind w:leftChars="200" w:left="42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①　業務の用</w:t>
            </w:r>
            <w:r w:rsidR="001C45D8" w:rsidRPr="007F7A23">
              <w:rPr>
                <w:rFonts w:ascii="BIZ UD明朝 Medium" w:eastAsia="BIZ UD明朝 Medium" w:hAnsi="BIZ UD明朝 Medium" w:cs="ＭＳ 明朝" w:hint="eastAsia"/>
                <w:szCs w:val="21"/>
              </w:rPr>
              <w:t>に供するために製造されたもの</w:t>
            </w:r>
          </w:p>
          <w:p w14:paraId="411AA48D" w14:textId="77777777" w:rsidR="001C45D8" w:rsidRPr="007F7A23" w:rsidRDefault="001C45D8" w:rsidP="00CC2F82">
            <w:pPr>
              <w:suppressAutoHyphens/>
              <w:autoSpaceDE w:val="0"/>
              <w:autoSpaceDN w:val="0"/>
              <w:ind w:leftChars="200" w:left="42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②　熱電素子を使用するもの</w:t>
            </w:r>
          </w:p>
          <w:p w14:paraId="3627889E" w14:textId="77777777" w:rsidR="001C45D8" w:rsidRPr="007F7A23" w:rsidRDefault="001C45D8" w:rsidP="00CC2F82">
            <w:pPr>
              <w:suppressAutoHyphens/>
              <w:autoSpaceDE w:val="0"/>
              <w:autoSpaceDN w:val="0"/>
              <w:ind w:leftChars="200" w:left="42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③　吸収式のもの</w:t>
            </w:r>
          </w:p>
          <w:p w14:paraId="25B0F59C" w14:textId="77777777" w:rsidR="001C45D8" w:rsidRPr="007F7A23" w:rsidRDefault="001C45D8" w:rsidP="00CC2F82">
            <w:pPr>
              <w:suppressAutoHyphens/>
              <w:autoSpaceDE w:val="0"/>
              <w:autoSpaceDN w:val="0"/>
              <w:ind w:leftChars="200" w:left="42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④　ワイン貯蔵が主な用途であるもの</w:t>
            </w:r>
          </w:p>
          <w:p w14:paraId="10CB1DD8" w14:textId="1D557F73" w:rsidR="004675CE" w:rsidRPr="007F7A23" w:rsidRDefault="004675CE" w:rsidP="003C0A94">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 xml:space="preserve">　</w:t>
            </w:r>
          </w:p>
          <w:p w14:paraId="5B449579" w14:textId="05241253" w:rsidR="004675CE" w:rsidRDefault="004675CE" w:rsidP="003C0A94">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２　「テレビジョン受信機」</w:t>
            </w:r>
            <w:r w:rsidR="006B0985">
              <w:rPr>
                <w:rFonts w:ascii="BIZ UD明朝 Medium" w:eastAsia="BIZ UD明朝 Medium" w:hAnsi="BIZ UD明朝 Medium" w:cs="ＭＳ 明朝" w:hint="eastAsia"/>
                <w:szCs w:val="21"/>
              </w:rPr>
              <w:t>の対象は、省エネ法の対象機種とする。チューナレステレビは対象外とする。</w:t>
            </w:r>
          </w:p>
          <w:p w14:paraId="62C94DD1" w14:textId="4E9459AF" w:rsidR="006B0985" w:rsidRDefault="006B0985" w:rsidP="00695CE6">
            <w:pPr>
              <w:suppressAutoHyphens/>
              <w:autoSpaceDE w:val="0"/>
              <w:autoSpaceDN w:val="0"/>
              <w:ind w:leftChars="84" w:left="207" w:hangingChars="15" w:hanging="31"/>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（参考）</w:t>
            </w:r>
          </w:p>
          <w:p w14:paraId="75B9A52C" w14:textId="77777777" w:rsidR="006B0985" w:rsidRDefault="006B0985" w:rsidP="00695CE6">
            <w:pPr>
              <w:suppressAutoHyphens/>
              <w:autoSpaceDE w:val="0"/>
              <w:autoSpaceDN w:val="0"/>
              <w:ind w:leftChars="84" w:left="207" w:hangingChars="15" w:hanging="31"/>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省エネ法「テレビジョン受信機」の対象範囲：</w:t>
            </w:r>
          </w:p>
          <w:p w14:paraId="2C41639F" w14:textId="6E61A2B1" w:rsidR="006B0985" w:rsidRPr="007F7A23" w:rsidRDefault="006B0985" w:rsidP="00695CE6">
            <w:pPr>
              <w:suppressAutoHyphens/>
              <w:autoSpaceDE w:val="0"/>
              <w:autoSpaceDN w:val="0"/>
              <w:ind w:leftChars="83" w:left="175" w:hanging="1"/>
              <w:rPr>
                <w:rFonts w:ascii="BIZ UD明朝 Medium" w:eastAsia="BIZ UD明朝 Medium" w:hAnsi="BIZ UD明朝 Medium" w:cs="ＭＳ 明朝"/>
                <w:szCs w:val="21"/>
              </w:rPr>
            </w:pPr>
            <w:r w:rsidRPr="006B0985">
              <w:rPr>
                <w:rFonts w:ascii="BIZ UD明朝 Medium" w:eastAsia="BIZ UD明朝 Medium" w:hAnsi="BIZ UD明朝 Medium" w:cs="ＭＳ 明朝"/>
                <w:szCs w:val="21"/>
              </w:rPr>
              <w:t>https://www.enecho.meti.go.jp/category/saving_and_new/saving/enterprise/equipment/</w:t>
            </w:r>
            <w:r>
              <w:rPr>
                <w:rFonts w:ascii="BIZ UD明朝 Medium" w:eastAsia="BIZ UD明朝 Medium" w:hAnsi="BIZ UD明朝 Medium" w:cs="ＭＳ 明朝"/>
                <w:szCs w:val="21"/>
              </w:rPr>
              <w:br/>
            </w:r>
            <w:proofErr w:type="spellStart"/>
            <w:r w:rsidRPr="006B0985">
              <w:rPr>
                <w:rFonts w:ascii="BIZ UD明朝 Medium" w:eastAsia="BIZ UD明朝 Medium" w:hAnsi="BIZ UD明朝 Medium" w:cs="ＭＳ 明朝"/>
                <w:szCs w:val="21"/>
              </w:rPr>
              <w:t>toprunner</w:t>
            </w:r>
            <w:proofErr w:type="spellEnd"/>
            <w:r w:rsidRPr="006B0985">
              <w:rPr>
                <w:rFonts w:ascii="BIZ UD明朝 Medium" w:eastAsia="BIZ UD明朝 Medium" w:hAnsi="BIZ UD明朝 Medium" w:cs="ＭＳ 明朝"/>
                <w:szCs w:val="21"/>
              </w:rPr>
              <w:t>/04_tv.html</w:t>
            </w:r>
          </w:p>
          <w:p w14:paraId="7B07CAE9" w14:textId="7934F101" w:rsidR="00364F23" w:rsidRDefault="004675CE" w:rsidP="00695CE6">
            <w:pPr>
              <w:suppressAutoHyphens/>
              <w:autoSpaceDE w:val="0"/>
              <w:autoSpaceDN w:val="0"/>
              <w:ind w:leftChars="84" w:left="315" w:hanging="139"/>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 xml:space="preserve">３　</w:t>
            </w:r>
            <w:r w:rsidR="00B54835" w:rsidRPr="00B54835">
              <w:rPr>
                <w:rFonts w:ascii="BIZ UD明朝 Medium" w:eastAsia="BIZ UD明朝 Medium" w:hAnsi="BIZ UD明朝 Medium" w:cs="ＭＳ 明朝" w:hint="eastAsia"/>
                <w:szCs w:val="21"/>
              </w:rPr>
              <w:t>「電気便座」</w:t>
            </w:r>
            <w:r w:rsidR="006B0985">
              <w:rPr>
                <w:rFonts w:ascii="BIZ UD明朝 Medium" w:eastAsia="BIZ UD明朝 Medium" w:hAnsi="BIZ UD明朝 Medium" w:cs="ＭＳ 明朝" w:hint="eastAsia"/>
                <w:szCs w:val="21"/>
              </w:rPr>
              <w:t>（温水洗浄便座）の対象は、省エネ法の対象機種とする。</w:t>
            </w:r>
            <w:r w:rsidR="00364F23">
              <w:rPr>
                <w:rFonts w:ascii="BIZ UD明朝 Medium" w:eastAsia="BIZ UD明朝 Medium" w:hAnsi="BIZ UD明朝 Medium" w:cs="ＭＳ 明朝" w:hint="eastAsia"/>
                <w:szCs w:val="21"/>
              </w:rPr>
              <w:t>（参考）</w:t>
            </w:r>
          </w:p>
          <w:p w14:paraId="75004174" w14:textId="12C5DA0A" w:rsidR="00364F23" w:rsidRDefault="00364F23" w:rsidP="00695CE6">
            <w:pPr>
              <w:suppressAutoHyphens/>
              <w:autoSpaceDE w:val="0"/>
              <w:autoSpaceDN w:val="0"/>
              <w:ind w:leftChars="85" w:left="178" w:firstLine="2"/>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省エネ法「電気便座」の対象範囲：</w:t>
            </w:r>
          </w:p>
          <w:p w14:paraId="30707CB8" w14:textId="78E78409" w:rsidR="00364F23" w:rsidRPr="00364F23" w:rsidRDefault="00364F23" w:rsidP="00695CE6">
            <w:pPr>
              <w:suppressAutoHyphens/>
              <w:autoSpaceDE w:val="0"/>
              <w:autoSpaceDN w:val="0"/>
              <w:ind w:leftChars="85" w:left="178" w:firstLine="2"/>
              <w:rPr>
                <w:rFonts w:ascii="BIZ UD明朝 Medium" w:eastAsia="BIZ UD明朝 Medium" w:hAnsi="BIZ UD明朝 Medium" w:cs="ＭＳ 明朝"/>
                <w:szCs w:val="21"/>
              </w:rPr>
            </w:pPr>
            <w:r w:rsidRPr="00364F23">
              <w:rPr>
                <w:rFonts w:ascii="BIZ UD明朝 Medium" w:eastAsia="BIZ UD明朝 Medium" w:hAnsi="BIZ UD明朝 Medium" w:cs="ＭＳ 明朝"/>
                <w:szCs w:val="21"/>
              </w:rPr>
              <w:t>https://www.enecho.meti.go.jp/category/saving_and_new/saving/enterprise/equipment/</w:t>
            </w:r>
            <w:r>
              <w:rPr>
                <w:rFonts w:ascii="BIZ UD明朝 Medium" w:eastAsia="BIZ UD明朝 Medium" w:hAnsi="BIZ UD明朝 Medium" w:cs="ＭＳ 明朝"/>
                <w:szCs w:val="21"/>
              </w:rPr>
              <w:br/>
            </w:r>
            <w:proofErr w:type="spellStart"/>
            <w:r w:rsidRPr="00364F23">
              <w:rPr>
                <w:rFonts w:ascii="BIZ UD明朝 Medium" w:eastAsia="BIZ UD明朝 Medium" w:hAnsi="BIZ UD明朝 Medium" w:cs="ＭＳ 明朝"/>
                <w:szCs w:val="21"/>
              </w:rPr>
              <w:t>toprunner</w:t>
            </w:r>
            <w:proofErr w:type="spellEnd"/>
            <w:r w:rsidRPr="00364F23">
              <w:rPr>
                <w:rFonts w:ascii="BIZ UD明朝 Medium" w:eastAsia="BIZ UD明朝 Medium" w:hAnsi="BIZ UD明朝 Medium" w:cs="ＭＳ 明朝"/>
                <w:szCs w:val="21"/>
              </w:rPr>
              <w:t>/16_benza.html</w:t>
            </w:r>
          </w:p>
          <w:p w14:paraId="1E0500B4" w14:textId="6E52662F" w:rsidR="00253067" w:rsidRPr="007F7A23" w:rsidRDefault="00253067" w:rsidP="00695CE6">
            <w:pPr>
              <w:suppressAutoHyphens/>
              <w:autoSpaceDE w:val="0"/>
              <w:autoSpaceDN w:val="0"/>
              <w:ind w:left="210" w:hangingChars="100" w:hanging="210"/>
              <w:rPr>
                <w:rFonts w:ascii="BIZ UD明朝 Medium" w:eastAsia="BIZ UD明朝 Medium" w:hAnsi="BIZ UD明朝 Medium" w:cs="ＭＳ 明朝"/>
                <w:szCs w:val="21"/>
              </w:rPr>
            </w:pPr>
          </w:p>
          <w:p w14:paraId="198DD390" w14:textId="77777777" w:rsidR="00364F23" w:rsidRDefault="004675CE" w:rsidP="00364F23">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 xml:space="preserve">４　</w:t>
            </w:r>
            <w:r w:rsidR="00B54835" w:rsidRPr="007F7A23">
              <w:rPr>
                <w:rFonts w:ascii="BIZ UD明朝 Medium" w:eastAsia="BIZ UD明朝 Medium" w:hAnsi="BIZ UD明朝 Medium" w:cs="ＭＳ 明朝" w:hint="eastAsia"/>
                <w:szCs w:val="21"/>
              </w:rPr>
              <w:t>「電子レンジ」</w:t>
            </w:r>
            <w:r w:rsidR="00364F23" w:rsidRPr="00364F23">
              <w:rPr>
                <w:rFonts w:ascii="BIZ UD明朝 Medium" w:eastAsia="BIZ UD明朝 Medium" w:hAnsi="BIZ UD明朝 Medium" w:cs="ＭＳ 明朝" w:hint="eastAsia"/>
                <w:szCs w:val="21"/>
              </w:rPr>
              <w:t>の対象は、省エネ法の対象機種とする。</w:t>
            </w:r>
          </w:p>
          <w:p w14:paraId="15830C88" w14:textId="77777777" w:rsidR="00364F23" w:rsidRDefault="00364F23" w:rsidP="00364F23">
            <w:pPr>
              <w:suppressAutoHyphens/>
              <w:autoSpaceDE w:val="0"/>
              <w:autoSpaceDN w:val="0"/>
              <w:ind w:leftChars="84" w:left="315" w:hanging="139"/>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（参考）</w:t>
            </w:r>
          </w:p>
          <w:p w14:paraId="5F84832A" w14:textId="5AD0B36A" w:rsidR="00364F23" w:rsidRDefault="00364F23" w:rsidP="00364F23">
            <w:pPr>
              <w:suppressAutoHyphens/>
              <w:autoSpaceDE w:val="0"/>
              <w:autoSpaceDN w:val="0"/>
              <w:ind w:leftChars="85" w:left="178" w:firstLine="2"/>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省エネ法「電子レンジ」の対象範囲：</w:t>
            </w:r>
          </w:p>
          <w:p w14:paraId="2E47EF12" w14:textId="74B12498" w:rsidR="00364F23" w:rsidRPr="00364F23" w:rsidRDefault="00364F23" w:rsidP="00695CE6">
            <w:pPr>
              <w:suppressAutoHyphens/>
              <w:autoSpaceDE w:val="0"/>
              <w:autoSpaceDN w:val="0"/>
              <w:ind w:leftChars="84" w:left="207" w:hangingChars="15" w:hanging="31"/>
              <w:rPr>
                <w:rFonts w:ascii="BIZ UD明朝 Medium" w:eastAsia="BIZ UD明朝 Medium" w:hAnsi="BIZ UD明朝 Medium" w:cs="ＭＳ 明朝"/>
                <w:szCs w:val="21"/>
              </w:rPr>
            </w:pPr>
            <w:r w:rsidRPr="00364F23">
              <w:rPr>
                <w:rFonts w:ascii="BIZ UD明朝 Medium" w:eastAsia="BIZ UD明朝 Medium" w:hAnsi="BIZ UD明朝 Medium" w:cs="ＭＳ 明朝"/>
                <w:szCs w:val="21"/>
              </w:rPr>
              <w:t>https://www.enecho.meti.go.jp/category/saving_and_new/saving/enterprise/equipment/</w:t>
            </w:r>
            <w:r>
              <w:rPr>
                <w:rFonts w:ascii="BIZ UD明朝 Medium" w:eastAsia="BIZ UD明朝 Medium" w:hAnsi="BIZ UD明朝 Medium" w:cs="ＭＳ 明朝"/>
                <w:szCs w:val="21"/>
              </w:rPr>
              <w:br/>
            </w:r>
            <w:proofErr w:type="spellStart"/>
            <w:r w:rsidRPr="00364F23">
              <w:rPr>
                <w:rFonts w:ascii="BIZ UD明朝 Medium" w:eastAsia="BIZ UD明朝 Medium" w:hAnsi="BIZ UD明朝 Medium" w:cs="ＭＳ 明朝"/>
                <w:szCs w:val="21"/>
              </w:rPr>
              <w:t>toprunner</w:t>
            </w:r>
            <w:proofErr w:type="spellEnd"/>
            <w:r w:rsidRPr="00364F23">
              <w:rPr>
                <w:rFonts w:ascii="BIZ UD明朝 Medium" w:eastAsia="BIZ UD明朝 Medium" w:hAnsi="BIZ UD明朝 Medium" w:cs="ＭＳ 明朝"/>
                <w:szCs w:val="21"/>
              </w:rPr>
              <w:t>/20_microwave.html</w:t>
            </w:r>
          </w:p>
          <w:p w14:paraId="5E8DDD7D" w14:textId="0389B556" w:rsidR="004675CE" w:rsidRPr="007F7A23" w:rsidRDefault="004675CE" w:rsidP="00695CE6">
            <w:pPr>
              <w:suppressAutoHyphens/>
              <w:autoSpaceDE w:val="0"/>
              <w:autoSpaceDN w:val="0"/>
              <w:ind w:left="210" w:hangingChars="100" w:hanging="210"/>
              <w:rPr>
                <w:rFonts w:ascii="BIZ UD明朝 Medium" w:eastAsia="BIZ UD明朝 Medium" w:hAnsi="BIZ UD明朝 Medium" w:cs="ＭＳ 明朝"/>
                <w:szCs w:val="21"/>
              </w:rPr>
            </w:pPr>
          </w:p>
        </w:tc>
      </w:tr>
    </w:tbl>
    <w:p w14:paraId="01E8928C" w14:textId="77777777" w:rsidR="00201957" w:rsidRPr="007F7A23" w:rsidRDefault="00201957" w:rsidP="003C0A94">
      <w:pPr>
        <w:rPr>
          <w:rFonts w:ascii="BIZ UD明朝 Medium" w:eastAsia="BIZ UD明朝 Medium" w:hAnsi="BIZ UD明朝 Medium"/>
        </w:rPr>
      </w:pPr>
    </w:p>
    <w:p w14:paraId="524AB82F" w14:textId="77777777" w:rsidR="00F176F4" w:rsidRPr="00406A28" w:rsidRDefault="004675CE" w:rsidP="003C0A94">
      <w:pPr>
        <w:rPr>
          <w:rFonts w:ascii="BIZ UDゴシック" w:eastAsia="BIZ UDゴシック" w:hAnsi="BIZ UDゴシック"/>
        </w:rPr>
      </w:pPr>
      <w:r w:rsidRPr="00406A28">
        <w:rPr>
          <w:rFonts w:ascii="BIZ UDゴシック" w:eastAsia="BIZ UDゴシック" w:hAnsi="BIZ UDゴシック" w:hint="eastAsia"/>
        </w:rPr>
        <w:t>９　エアコンディショナー等</w:t>
      </w:r>
    </w:p>
    <w:tbl>
      <w:tblPr>
        <w:tblW w:w="9468" w:type="dxa"/>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2" w:type="dxa"/>
        </w:tblCellMar>
        <w:tblLook w:val="0000" w:firstRow="0" w:lastRow="0" w:firstColumn="0" w:lastColumn="0" w:noHBand="0" w:noVBand="0"/>
      </w:tblPr>
      <w:tblGrid>
        <w:gridCol w:w="709"/>
        <w:gridCol w:w="7483"/>
        <w:gridCol w:w="1276"/>
      </w:tblGrid>
      <w:tr w:rsidR="004675CE" w:rsidRPr="007F7A23" w14:paraId="70164CED" w14:textId="77777777" w:rsidTr="009E5FA9">
        <w:trPr>
          <w:trHeight w:val="283"/>
        </w:trPr>
        <w:tc>
          <w:tcPr>
            <w:tcW w:w="709" w:type="dxa"/>
            <w:shd w:val="clear" w:color="auto" w:fill="DBE5F1" w:themeFill="accent1" w:themeFillTint="33"/>
            <w:vAlign w:val="center"/>
          </w:tcPr>
          <w:p w14:paraId="1788CD2E" w14:textId="77777777" w:rsidR="004675CE" w:rsidRPr="007F7A23" w:rsidRDefault="004675CE"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物品</w:t>
            </w:r>
          </w:p>
          <w:p w14:paraId="7634099E" w14:textId="77777777" w:rsidR="004675CE" w:rsidRPr="007F7A23" w:rsidRDefault="004675CE"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番号</w:t>
            </w:r>
          </w:p>
        </w:tc>
        <w:tc>
          <w:tcPr>
            <w:tcW w:w="7483" w:type="dxa"/>
            <w:shd w:val="clear" w:color="auto" w:fill="DBE5F1" w:themeFill="accent1" w:themeFillTint="33"/>
            <w:vAlign w:val="center"/>
          </w:tcPr>
          <w:p w14:paraId="4561DD2C" w14:textId="77777777" w:rsidR="004675CE" w:rsidRPr="007F7A23" w:rsidRDefault="004675CE"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特　定　調　達　品　目</w:t>
            </w:r>
          </w:p>
        </w:tc>
        <w:tc>
          <w:tcPr>
            <w:tcW w:w="1276" w:type="dxa"/>
            <w:shd w:val="clear" w:color="auto" w:fill="DBE5F1" w:themeFill="accent1" w:themeFillTint="33"/>
            <w:vAlign w:val="center"/>
          </w:tcPr>
          <w:p w14:paraId="566EB4AE" w14:textId="77777777" w:rsidR="004675CE" w:rsidRPr="007F7A23" w:rsidRDefault="004675CE"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単　位</w:t>
            </w:r>
          </w:p>
        </w:tc>
      </w:tr>
      <w:tr w:rsidR="004675CE" w:rsidRPr="007F7A23" w14:paraId="7F00D9E7" w14:textId="77777777" w:rsidTr="009E5FA9">
        <w:trPr>
          <w:trHeight w:val="283"/>
        </w:trPr>
        <w:tc>
          <w:tcPr>
            <w:tcW w:w="709" w:type="dxa"/>
            <w:vAlign w:val="center"/>
          </w:tcPr>
          <w:p w14:paraId="22921882" w14:textId="77777777" w:rsidR="004675CE" w:rsidRPr="007F7A23" w:rsidRDefault="00224175"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133</w:t>
            </w:r>
          </w:p>
        </w:tc>
        <w:tc>
          <w:tcPr>
            <w:tcW w:w="7483" w:type="dxa"/>
            <w:vAlign w:val="center"/>
          </w:tcPr>
          <w:p w14:paraId="59C3092B" w14:textId="77777777" w:rsidR="004675CE" w:rsidRPr="007F7A23" w:rsidRDefault="00224175"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家庭用</w:t>
            </w:r>
            <w:r w:rsidR="004675CE" w:rsidRPr="007F7A23">
              <w:rPr>
                <w:rFonts w:ascii="BIZ UD明朝 Medium" w:eastAsia="BIZ UD明朝 Medium" w:hAnsi="BIZ UD明朝 Medium" w:cs="ＭＳ 明朝" w:hint="eastAsia"/>
                <w:szCs w:val="21"/>
              </w:rPr>
              <w:t>エアコンディショナー</w:t>
            </w:r>
          </w:p>
        </w:tc>
        <w:tc>
          <w:tcPr>
            <w:tcW w:w="1276" w:type="dxa"/>
            <w:vAlign w:val="center"/>
          </w:tcPr>
          <w:p w14:paraId="2A439D93" w14:textId="77777777" w:rsidR="004675CE" w:rsidRPr="007F7A23" w:rsidRDefault="004675CE"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台</w:t>
            </w:r>
          </w:p>
        </w:tc>
      </w:tr>
      <w:tr w:rsidR="00224175" w:rsidRPr="007F7A23" w14:paraId="401B16E0" w14:textId="77777777" w:rsidTr="008E4F85">
        <w:trPr>
          <w:trHeight w:val="283"/>
        </w:trPr>
        <w:tc>
          <w:tcPr>
            <w:tcW w:w="709" w:type="dxa"/>
            <w:shd w:val="clear" w:color="auto" w:fill="auto"/>
            <w:vAlign w:val="center"/>
          </w:tcPr>
          <w:p w14:paraId="5EB47A63" w14:textId="77777777" w:rsidR="00224175" w:rsidRPr="007F7A23" w:rsidDel="00224175" w:rsidRDefault="00224175"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134</w:t>
            </w:r>
          </w:p>
        </w:tc>
        <w:tc>
          <w:tcPr>
            <w:tcW w:w="7483" w:type="dxa"/>
            <w:shd w:val="clear" w:color="auto" w:fill="auto"/>
            <w:vAlign w:val="center"/>
          </w:tcPr>
          <w:p w14:paraId="4CC81163" w14:textId="77777777" w:rsidR="00224175" w:rsidRPr="007F7A23" w:rsidRDefault="00224175"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業務用エアコンディショナー</w:t>
            </w:r>
          </w:p>
        </w:tc>
        <w:tc>
          <w:tcPr>
            <w:tcW w:w="1276" w:type="dxa"/>
            <w:shd w:val="clear" w:color="auto" w:fill="auto"/>
            <w:vAlign w:val="center"/>
          </w:tcPr>
          <w:p w14:paraId="324FF29C" w14:textId="77777777" w:rsidR="00224175" w:rsidRPr="007F7A23" w:rsidRDefault="00224175"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台</w:t>
            </w:r>
          </w:p>
        </w:tc>
      </w:tr>
      <w:tr w:rsidR="004675CE" w:rsidRPr="007F7A23" w14:paraId="45B4B57D" w14:textId="77777777" w:rsidTr="009E5FA9">
        <w:trPr>
          <w:trHeight w:val="283"/>
        </w:trPr>
        <w:tc>
          <w:tcPr>
            <w:tcW w:w="709" w:type="dxa"/>
            <w:vAlign w:val="center"/>
          </w:tcPr>
          <w:p w14:paraId="6A495ECC" w14:textId="77777777" w:rsidR="004675CE" w:rsidRPr="007F7A23" w:rsidRDefault="00224175"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135</w:t>
            </w:r>
          </w:p>
        </w:tc>
        <w:tc>
          <w:tcPr>
            <w:tcW w:w="7483" w:type="dxa"/>
            <w:vAlign w:val="center"/>
          </w:tcPr>
          <w:p w14:paraId="1BC6A6A2" w14:textId="77777777" w:rsidR="004675CE" w:rsidRPr="007F7A23" w:rsidRDefault="004675CE"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ガスヒートポンプ式冷暖房機</w:t>
            </w:r>
          </w:p>
        </w:tc>
        <w:tc>
          <w:tcPr>
            <w:tcW w:w="1276" w:type="dxa"/>
            <w:vAlign w:val="center"/>
          </w:tcPr>
          <w:p w14:paraId="2EF34542" w14:textId="77777777" w:rsidR="004675CE" w:rsidRPr="007F7A23" w:rsidRDefault="004675CE"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台</w:t>
            </w:r>
          </w:p>
        </w:tc>
      </w:tr>
      <w:tr w:rsidR="004675CE" w:rsidRPr="007F7A23" w14:paraId="626AE39B" w14:textId="77777777" w:rsidTr="009E5FA9">
        <w:trPr>
          <w:trHeight w:val="283"/>
        </w:trPr>
        <w:tc>
          <w:tcPr>
            <w:tcW w:w="709" w:type="dxa"/>
            <w:vAlign w:val="center"/>
          </w:tcPr>
          <w:p w14:paraId="40A3654F" w14:textId="77777777" w:rsidR="004675CE" w:rsidRPr="007F7A23" w:rsidRDefault="00224175" w:rsidP="003C0A94">
            <w:pPr>
              <w:suppressAutoHyphens/>
              <w:autoSpaceDE w:val="0"/>
              <w:autoSpaceDN w:val="0"/>
              <w:jc w:val="center"/>
              <w:rPr>
                <w:rFonts w:ascii="BIZ UD明朝 Medium" w:eastAsia="BIZ UD明朝 Medium" w:hAnsi="BIZ UD明朝 Medium"/>
                <w:szCs w:val="21"/>
              </w:rPr>
            </w:pPr>
            <w:r w:rsidRPr="007F7A23">
              <w:rPr>
                <w:rFonts w:ascii="BIZ UD明朝 Medium" w:eastAsia="BIZ UD明朝 Medium" w:hAnsi="BIZ UD明朝 Medium" w:hint="eastAsia"/>
                <w:szCs w:val="21"/>
              </w:rPr>
              <w:t>136</w:t>
            </w:r>
          </w:p>
        </w:tc>
        <w:tc>
          <w:tcPr>
            <w:tcW w:w="7483" w:type="dxa"/>
            <w:vAlign w:val="center"/>
          </w:tcPr>
          <w:p w14:paraId="57726CED" w14:textId="77777777" w:rsidR="004675CE" w:rsidRPr="007F7A23" w:rsidRDefault="004675CE"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ストーブ</w:t>
            </w:r>
          </w:p>
        </w:tc>
        <w:tc>
          <w:tcPr>
            <w:tcW w:w="1276" w:type="dxa"/>
            <w:vAlign w:val="center"/>
          </w:tcPr>
          <w:p w14:paraId="5BC9A925" w14:textId="77777777" w:rsidR="004675CE" w:rsidRPr="007F7A23" w:rsidRDefault="004675CE"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台</w:t>
            </w:r>
          </w:p>
        </w:tc>
      </w:tr>
      <w:tr w:rsidR="00D84E27" w:rsidRPr="007F7A23" w14:paraId="20C6ED66" w14:textId="77777777" w:rsidTr="009E5FA9">
        <w:trPr>
          <w:trHeight w:val="283"/>
        </w:trPr>
        <w:tc>
          <w:tcPr>
            <w:tcW w:w="9468" w:type="dxa"/>
            <w:gridSpan w:val="3"/>
            <w:vAlign w:val="center"/>
          </w:tcPr>
          <w:p w14:paraId="2465538B" w14:textId="35F46A95" w:rsidR="00D84E27" w:rsidRDefault="00BF635F" w:rsidP="00695CE6">
            <w:pPr>
              <w:suppressAutoHyphens/>
              <w:autoSpaceDE w:val="0"/>
              <w:autoSpaceDN w:val="0"/>
              <w:ind w:left="210" w:hangingChars="100" w:hanging="210"/>
              <w:rPr>
                <w:rFonts w:ascii="BIZ UD明朝 Medium" w:eastAsia="BIZ UD明朝 Medium" w:hAnsi="BIZ UD明朝 Medium" w:cs="ＭＳ 明朝"/>
                <w:szCs w:val="21"/>
              </w:rPr>
            </w:pPr>
            <w:r w:rsidRPr="00235044">
              <w:rPr>
                <w:rFonts w:ascii="BIZ UD明朝 Medium" w:eastAsia="BIZ UD明朝 Medium" w:hAnsi="BIZ UD明朝 Medium" w:cs="ＭＳ 明朝" w:hint="eastAsia"/>
                <w:szCs w:val="21"/>
              </w:rPr>
              <w:t>【対象範囲・定義】</w:t>
            </w:r>
            <w:r w:rsidR="00D84E27" w:rsidRPr="007F7A23">
              <w:rPr>
                <w:rFonts w:ascii="BIZ UD明朝 Medium" w:eastAsia="BIZ UD明朝 Medium" w:hAnsi="BIZ UD明朝 Medium" w:cs="ＭＳ 明朝" w:hint="eastAsia"/>
                <w:szCs w:val="21"/>
              </w:rPr>
              <w:t xml:space="preserve">１　</w:t>
            </w:r>
            <w:r w:rsidR="002A3422">
              <w:rPr>
                <w:rFonts w:ascii="BIZ UD明朝 Medium" w:eastAsia="BIZ UD明朝 Medium" w:hAnsi="BIZ UD明朝 Medium" w:cs="ＭＳ 明朝" w:hint="eastAsia"/>
                <w:szCs w:val="21"/>
              </w:rPr>
              <w:t>「家庭用エアコンディショナー」及び「業務用エアコンディショナー」の対象範囲とする。</w:t>
            </w:r>
            <w:r w:rsidR="00D84E27" w:rsidRPr="007F7A23">
              <w:rPr>
                <w:rFonts w:ascii="BIZ UD明朝 Medium" w:eastAsia="BIZ UD明朝 Medium" w:hAnsi="BIZ UD明朝 Medium" w:cs="ＭＳ 明朝" w:hint="eastAsia"/>
                <w:szCs w:val="21"/>
              </w:rPr>
              <w:t>冷房能力が28kW（マルチタイプのものは50.4kW）を超えるもの</w:t>
            </w:r>
            <w:r w:rsidR="002A3422">
              <w:rPr>
                <w:rFonts w:ascii="BIZ UD明朝 Medium" w:eastAsia="BIZ UD明朝 Medium" w:hAnsi="BIZ UD明朝 Medium" w:cs="ＭＳ 明朝" w:hint="eastAsia"/>
                <w:szCs w:val="21"/>
              </w:rPr>
              <w:t>は、</w:t>
            </w:r>
            <w:r>
              <w:rPr>
                <w:rFonts w:ascii="BIZ UD明朝 Medium" w:eastAsia="BIZ UD明朝 Medium" w:hAnsi="BIZ UD明朝 Medium" w:cs="ＭＳ 明朝" w:hint="eastAsia"/>
                <w:szCs w:val="21"/>
              </w:rPr>
              <w:t>公共工事分野の対象</w:t>
            </w:r>
            <w:r w:rsidR="002A3422">
              <w:rPr>
                <w:rFonts w:ascii="BIZ UD明朝 Medium" w:eastAsia="BIZ UD明朝 Medium" w:hAnsi="BIZ UD明朝 Medium" w:cs="ＭＳ 明朝" w:hint="eastAsia"/>
                <w:szCs w:val="21"/>
              </w:rPr>
              <w:t>とする。</w:t>
            </w:r>
          </w:p>
          <w:p w14:paraId="6F4D5E5E" w14:textId="62CD623B" w:rsidR="002A3422" w:rsidRDefault="002A3422" w:rsidP="00695CE6">
            <w:pPr>
              <w:suppressAutoHyphens/>
              <w:autoSpaceDE w:val="0"/>
              <w:autoSpaceDN w:val="0"/>
              <w:ind w:leftChars="83" w:left="175" w:hanging="1"/>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（参考）</w:t>
            </w:r>
          </w:p>
          <w:p w14:paraId="5161867B" w14:textId="02D6CE68" w:rsidR="002A3422" w:rsidRDefault="002A3422" w:rsidP="00695CE6">
            <w:pPr>
              <w:suppressAutoHyphens/>
              <w:autoSpaceDE w:val="0"/>
              <w:autoSpaceDN w:val="0"/>
              <w:ind w:leftChars="83" w:left="175" w:hanging="1"/>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省エネ法「エアコンディショナー」の対象範囲：</w:t>
            </w:r>
          </w:p>
          <w:p w14:paraId="7972B521" w14:textId="38097FC0" w:rsidR="002A3422" w:rsidRPr="007F7A23" w:rsidRDefault="002A3422" w:rsidP="00695CE6">
            <w:pPr>
              <w:suppressAutoHyphens/>
              <w:autoSpaceDE w:val="0"/>
              <w:autoSpaceDN w:val="0"/>
              <w:ind w:leftChars="83" w:left="175" w:hanging="1"/>
              <w:rPr>
                <w:rFonts w:ascii="BIZ UD明朝 Medium" w:eastAsia="BIZ UD明朝 Medium" w:hAnsi="BIZ UD明朝 Medium" w:cs="ＭＳ 明朝"/>
                <w:szCs w:val="21"/>
              </w:rPr>
            </w:pPr>
            <w:r w:rsidRPr="002A3422">
              <w:rPr>
                <w:rFonts w:ascii="BIZ UD明朝 Medium" w:eastAsia="BIZ UD明朝 Medium" w:hAnsi="BIZ UD明朝 Medium" w:cs="ＭＳ 明朝"/>
                <w:szCs w:val="21"/>
              </w:rPr>
              <w:t>https://www.enecho.meti.go.jp/category/saving_and_new/saving/enterprise/equipment/</w:t>
            </w:r>
            <w:r>
              <w:rPr>
                <w:rFonts w:ascii="BIZ UD明朝 Medium" w:eastAsia="BIZ UD明朝 Medium" w:hAnsi="BIZ UD明朝 Medium" w:cs="ＭＳ 明朝"/>
                <w:szCs w:val="21"/>
              </w:rPr>
              <w:br/>
            </w:r>
            <w:proofErr w:type="spellStart"/>
            <w:r w:rsidRPr="002A3422">
              <w:rPr>
                <w:rFonts w:ascii="BIZ UD明朝 Medium" w:eastAsia="BIZ UD明朝 Medium" w:hAnsi="BIZ UD明朝 Medium" w:cs="ＭＳ 明朝"/>
                <w:szCs w:val="21"/>
              </w:rPr>
              <w:t>toprunner</w:t>
            </w:r>
            <w:proofErr w:type="spellEnd"/>
            <w:r w:rsidRPr="002A3422">
              <w:rPr>
                <w:rFonts w:ascii="BIZ UD明朝 Medium" w:eastAsia="BIZ UD明朝 Medium" w:hAnsi="BIZ UD明朝 Medium" w:cs="ＭＳ 明朝"/>
                <w:szCs w:val="21"/>
              </w:rPr>
              <w:t>/02_aircon.html</w:t>
            </w:r>
          </w:p>
          <w:p w14:paraId="11D4F4B6" w14:textId="2B515F00" w:rsidR="005C5A73" w:rsidRPr="007F7A23" w:rsidRDefault="005C5A73" w:rsidP="003C0A94">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２　「ガスヒートポンプ式冷暖房機」は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JIS</w:t>
            </w:r>
            <w:r w:rsidR="00BF635F">
              <w:rPr>
                <w:rFonts w:ascii="BIZ UD明朝 Medium" w:eastAsia="BIZ UD明朝 Medium" w:hAnsi="BIZ UD明朝 Medium" w:cs="ＭＳ 明朝" w:hint="eastAsia"/>
                <w:szCs w:val="21"/>
              </w:rPr>
              <w:t>規格適合機種のうち</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定格冷房能力が</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7.1kWを超え28kW未満のものとする。</w:t>
            </w:r>
          </w:p>
          <w:p w14:paraId="31BCADC7" w14:textId="70DE4F79" w:rsidR="005C5A73" w:rsidRPr="007F7A23" w:rsidRDefault="005C5A73" w:rsidP="003C0A94">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３　「ストーブ」</w:t>
            </w:r>
            <w:r w:rsidR="00DB399D">
              <w:rPr>
                <w:rFonts w:ascii="BIZ UD明朝 Medium" w:eastAsia="BIZ UD明朝 Medium" w:hAnsi="BIZ UD明朝 Medium" w:cs="ＭＳ 明朝" w:hint="eastAsia"/>
                <w:szCs w:val="21"/>
              </w:rPr>
              <w:t>の対象</w:t>
            </w:r>
            <w:r w:rsidRPr="007F7A23">
              <w:rPr>
                <w:rFonts w:ascii="BIZ UD明朝 Medium" w:eastAsia="BIZ UD明朝 Medium" w:hAnsi="BIZ UD明朝 Medium" w:cs="ＭＳ 明朝" w:hint="eastAsia"/>
                <w:szCs w:val="21"/>
              </w:rPr>
              <w:t>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ガス又は灯油を燃料とするものに限</w:t>
            </w:r>
            <w:r w:rsidR="00BF635F">
              <w:rPr>
                <w:rFonts w:ascii="BIZ UD明朝 Medium" w:eastAsia="BIZ UD明朝 Medium" w:hAnsi="BIZ UD明朝 Medium" w:cs="ＭＳ 明朝" w:hint="eastAsia"/>
                <w:szCs w:val="21"/>
              </w:rPr>
              <w:t>る。</w:t>
            </w:r>
            <w:r w:rsidRPr="007F7A23">
              <w:rPr>
                <w:rFonts w:ascii="BIZ UD明朝 Medium" w:eastAsia="BIZ UD明朝 Medium" w:hAnsi="BIZ UD明朝 Medium" w:cs="ＭＳ 明朝" w:hint="eastAsia"/>
                <w:szCs w:val="21"/>
              </w:rPr>
              <w:t>次のいずれかに該当するものは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これに含まれないものとする。</w:t>
            </w:r>
          </w:p>
          <w:p w14:paraId="2E6385F5" w14:textId="77777777" w:rsidR="005C5A73" w:rsidRPr="007F7A23" w:rsidRDefault="005C5A73" w:rsidP="0061248A">
            <w:pPr>
              <w:suppressAutoHyphens/>
              <w:autoSpaceDE w:val="0"/>
              <w:autoSpaceDN w:val="0"/>
              <w:ind w:leftChars="200" w:left="42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①　開放式のもの</w:t>
            </w:r>
          </w:p>
          <w:p w14:paraId="3B16D99A" w14:textId="7F22257C" w:rsidR="005C5A73" w:rsidRPr="007F7A23" w:rsidRDefault="005C5A73" w:rsidP="00CC2F82">
            <w:pPr>
              <w:suppressAutoHyphens/>
              <w:autoSpaceDE w:val="0"/>
              <w:autoSpaceDN w:val="0"/>
              <w:ind w:leftChars="200" w:left="63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②　都市ガス13Aのガスグループに属するもの及び液化石油ガスを燃料とするもの</w:t>
            </w:r>
          </w:p>
          <w:p w14:paraId="76A6BB5D" w14:textId="77777777" w:rsidR="005C5A73" w:rsidRPr="007F7A23" w:rsidRDefault="00F77729" w:rsidP="0061248A">
            <w:pPr>
              <w:suppressAutoHyphens/>
              <w:autoSpaceDE w:val="0"/>
              <w:autoSpaceDN w:val="0"/>
              <w:ind w:leftChars="200" w:left="42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③　半</w:t>
            </w:r>
            <w:r w:rsidR="005C5A73" w:rsidRPr="007F7A23">
              <w:rPr>
                <w:rFonts w:ascii="BIZ UD明朝 Medium" w:eastAsia="BIZ UD明朝 Medium" w:hAnsi="BIZ UD明朝 Medium" w:cs="ＭＳ 明朝" w:hint="eastAsia"/>
                <w:szCs w:val="21"/>
              </w:rPr>
              <w:t>密閉式ガスストーブ</w:t>
            </w:r>
          </w:p>
          <w:p w14:paraId="756ED77E" w14:textId="77777777" w:rsidR="005C5A73" w:rsidRPr="007F7A23" w:rsidRDefault="005C5A73" w:rsidP="0061248A">
            <w:pPr>
              <w:suppressAutoHyphens/>
              <w:autoSpaceDE w:val="0"/>
              <w:autoSpaceDN w:val="0"/>
              <w:ind w:leftChars="200" w:left="42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④　最大の燃料消費量が4.0L/hを超える構造の半密閉式石油ストーブ</w:t>
            </w:r>
          </w:p>
          <w:p w14:paraId="384DEE97" w14:textId="77777777" w:rsidR="005C5A73" w:rsidRPr="007F7A23" w:rsidRDefault="005C5A73" w:rsidP="00CC2F82">
            <w:pPr>
              <w:suppressAutoHyphens/>
              <w:autoSpaceDE w:val="0"/>
              <w:autoSpaceDN w:val="0"/>
              <w:ind w:leftChars="200" w:left="42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⑤　最大の燃料消費量が2.75L/hを超える構造の密閉式石油ストーブ</w:t>
            </w:r>
          </w:p>
        </w:tc>
      </w:tr>
    </w:tbl>
    <w:p w14:paraId="0A8E3408" w14:textId="77777777" w:rsidR="00E72E74" w:rsidRPr="007F7A23" w:rsidRDefault="00E72E74" w:rsidP="003C0A94">
      <w:pPr>
        <w:rPr>
          <w:rFonts w:ascii="BIZ UD明朝 Medium" w:eastAsia="BIZ UD明朝 Medium" w:hAnsi="BIZ UD明朝 Medium"/>
        </w:rPr>
      </w:pPr>
    </w:p>
    <w:p w14:paraId="0C6EBF72" w14:textId="77777777" w:rsidR="004675CE" w:rsidRPr="00406A28" w:rsidRDefault="005C5A73" w:rsidP="003C0A94">
      <w:pPr>
        <w:rPr>
          <w:rFonts w:ascii="BIZ UDゴシック" w:eastAsia="BIZ UDゴシック" w:hAnsi="BIZ UDゴシック"/>
        </w:rPr>
      </w:pPr>
      <w:r w:rsidRPr="00406A28">
        <w:rPr>
          <w:rFonts w:ascii="BIZ UDゴシック" w:eastAsia="BIZ UDゴシック" w:hAnsi="BIZ UDゴシック" w:hint="eastAsia"/>
        </w:rPr>
        <w:t>１０　温水器等</w:t>
      </w:r>
    </w:p>
    <w:tbl>
      <w:tblPr>
        <w:tblW w:w="9468" w:type="dxa"/>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2" w:type="dxa"/>
        </w:tblCellMar>
        <w:tblLook w:val="0000" w:firstRow="0" w:lastRow="0" w:firstColumn="0" w:lastColumn="0" w:noHBand="0" w:noVBand="0"/>
      </w:tblPr>
      <w:tblGrid>
        <w:gridCol w:w="709"/>
        <w:gridCol w:w="7483"/>
        <w:gridCol w:w="1276"/>
      </w:tblGrid>
      <w:tr w:rsidR="005C5A73" w:rsidRPr="007F7A23" w14:paraId="62D72164" w14:textId="77777777" w:rsidTr="009E5FA9">
        <w:trPr>
          <w:trHeight w:val="283"/>
        </w:trPr>
        <w:tc>
          <w:tcPr>
            <w:tcW w:w="709" w:type="dxa"/>
            <w:shd w:val="clear" w:color="auto" w:fill="DBE5F1" w:themeFill="accent1" w:themeFillTint="33"/>
            <w:vAlign w:val="center"/>
          </w:tcPr>
          <w:p w14:paraId="0FB33629" w14:textId="77777777" w:rsidR="005C5A73" w:rsidRPr="007F7A23" w:rsidRDefault="005C5A73"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物品</w:t>
            </w:r>
          </w:p>
          <w:p w14:paraId="693169C8" w14:textId="77777777" w:rsidR="005C5A73" w:rsidRPr="007F7A23" w:rsidRDefault="005C5A73"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番号</w:t>
            </w:r>
          </w:p>
        </w:tc>
        <w:tc>
          <w:tcPr>
            <w:tcW w:w="7483" w:type="dxa"/>
            <w:shd w:val="clear" w:color="auto" w:fill="DBE5F1" w:themeFill="accent1" w:themeFillTint="33"/>
            <w:vAlign w:val="center"/>
          </w:tcPr>
          <w:p w14:paraId="27B401EA" w14:textId="77777777" w:rsidR="005C5A73" w:rsidRPr="007F7A23" w:rsidRDefault="005C5A73"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特　定　調　達　品　目</w:t>
            </w:r>
          </w:p>
        </w:tc>
        <w:tc>
          <w:tcPr>
            <w:tcW w:w="1276" w:type="dxa"/>
            <w:shd w:val="clear" w:color="auto" w:fill="DBE5F1" w:themeFill="accent1" w:themeFillTint="33"/>
            <w:vAlign w:val="center"/>
          </w:tcPr>
          <w:p w14:paraId="3FBA22D5" w14:textId="77777777" w:rsidR="005C5A73" w:rsidRPr="007F7A23" w:rsidRDefault="005C5A73"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単　位</w:t>
            </w:r>
          </w:p>
        </w:tc>
      </w:tr>
      <w:tr w:rsidR="005C5A73" w:rsidRPr="007F7A23" w14:paraId="62C278DB" w14:textId="77777777" w:rsidTr="009E5FA9">
        <w:trPr>
          <w:trHeight w:val="283"/>
        </w:trPr>
        <w:tc>
          <w:tcPr>
            <w:tcW w:w="709" w:type="dxa"/>
            <w:vAlign w:val="center"/>
          </w:tcPr>
          <w:p w14:paraId="7228D543" w14:textId="77777777" w:rsidR="005C5A73" w:rsidRPr="007F7A23" w:rsidRDefault="00224175"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137</w:t>
            </w:r>
          </w:p>
        </w:tc>
        <w:tc>
          <w:tcPr>
            <w:tcW w:w="7483" w:type="dxa"/>
            <w:vAlign w:val="center"/>
          </w:tcPr>
          <w:p w14:paraId="238A66AD" w14:textId="77777777" w:rsidR="005C5A73" w:rsidRPr="007F7A23" w:rsidRDefault="005C5A73"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ヒートポンプ式電気給湯器</w:t>
            </w:r>
          </w:p>
        </w:tc>
        <w:tc>
          <w:tcPr>
            <w:tcW w:w="1276" w:type="dxa"/>
            <w:vAlign w:val="center"/>
          </w:tcPr>
          <w:p w14:paraId="0F91ADBA" w14:textId="77777777" w:rsidR="005C5A73" w:rsidRPr="007F7A23" w:rsidRDefault="005C5A73"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台</w:t>
            </w:r>
          </w:p>
        </w:tc>
      </w:tr>
      <w:tr w:rsidR="005C5A73" w:rsidRPr="007F7A23" w14:paraId="0F7734AC" w14:textId="77777777" w:rsidTr="009E5FA9">
        <w:trPr>
          <w:trHeight w:val="283"/>
        </w:trPr>
        <w:tc>
          <w:tcPr>
            <w:tcW w:w="709" w:type="dxa"/>
            <w:vAlign w:val="center"/>
          </w:tcPr>
          <w:p w14:paraId="59A363EA" w14:textId="77777777" w:rsidR="005C5A73" w:rsidRPr="007F7A23" w:rsidRDefault="00224175"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138</w:t>
            </w:r>
          </w:p>
        </w:tc>
        <w:tc>
          <w:tcPr>
            <w:tcW w:w="7483" w:type="dxa"/>
            <w:vAlign w:val="center"/>
          </w:tcPr>
          <w:p w14:paraId="6C3CF999" w14:textId="77777777" w:rsidR="005C5A73" w:rsidRPr="007F7A23" w:rsidRDefault="005C5A73"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ガス温水機器</w:t>
            </w:r>
          </w:p>
        </w:tc>
        <w:tc>
          <w:tcPr>
            <w:tcW w:w="1276" w:type="dxa"/>
            <w:vAlign w:val="center"/>
          </w:tcPr>
          <w:p w14:paraId="7A404A81" w14:textId="77777777" w:rsidR="005C5A73" w:rsidRPr="007F7A23" w:rsidRDefault="005C5A73"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台</w:t>
            </w:r>
          </w:p>
        </w:tc>
      </w:tr>
      <w:tr w:rsidR="005C5A73" w:rsidRPr="007F7A23" w14:paraId="69A73EB6" w14:textId="77777777" w:rsidTr="009E5FA9">
        <w:trPr>
          <w:trHeight w:val="283"/>
        </w:trPr>
        <w:tc>
          <w:tcPr>
            <w:tcW w:w="709" w:type="dxa"/>
            <w:vAlign w:val="center"/>
          </w:tcPr>
          <w:p w14:paraId="6B2C5D0F" w14:textId="77777777" w:rsidR="005C5A73" w:rsidRPr="007F7A23" w:rsidRDefault="00224175"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139</w:t>
            </w:r>
          </w:p>
        </w:tc>
        <w:tc>
          <w:tcPr>
            <w:tcW w:w="7483" w:type="dxa"/>
            <w:vAlign w:val="center"/>
          </w:tcPr>
          <w:p w14:paraId="1FFAF998" w14:textId="77777777" w:rsidR="005C5A73" w:rsidRPr="007F7A23" w:rsidRDefault="005C5A73"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石油温水機器</w:t>
            </w:r>
          </w:p>
        </w:tc>
        <w:tc>
          <w:tcPr>
            <w:tcW w:w="1276" w:type="dxa"/>
            <w:vAlign w:val="center"/>
          </w:tcPr>
          <w:p w14:paraId="7A45FA7B" w14:textId="77777777" w:rsidR="005C5A73" w:rsidRPr="007F7A23" w:rsidRDefault="005C5A73"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台</w:t>
            </w:r>
          </w:p>
        </w:tc>
      </w:tr>
      <w:tr w:rsidR="005C5A73" w:rsidRPr="007F7A23" w14:paraId="493BD7BA" w14:textId="77777777" w:rsidTr="009E5FA9">
        <w:trPr>
          <w:trHeight w:val="283"/>
        </w:trPr>
        <w:tc>
          <w:tcPr>
            <w:tcW w:w="709" w:type="dxa"/>
            <w:vAlign w:val="center"/>
          </w:tcPr>
          <w:p w14:paraId="501DBA09" w14:textId="77777777" w:rsidR="005C5A73" w:rsidRPr="007F7A23" w:rsidRDefault="00224175"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140</w:t>
            </w:r>
          </w:p>
        </w:tc>
        <w:tc>
          <w:tcPr>
            <w:tcW w:w="7483" w:type="dxa"/>
            <w:vAlign w:val="center"/>
          </w:tcPr>
          <w:p w14:paraId="1F76D705" w14:textId="77777777" w:rsidR="005C5A73" w:rsidRPr="007F7A23" w:rsidRDefault="005C5A73"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ガス調理機器</w:t>
            </w:r>
          </w:p>
        </w:tc>
        <w:tc>
          <w:tcPr>
            <w:tcW w:w="1276" w:type="dxa"/>
            <w:vAlign w:val="center"/>
          </w:tcPr>
          <w:p w14:paraId="2D2395F0" w14:textId="77777777" w:rsidR="005C5A73" w:rsidRPr="007F7A23" w:rsidRDefault="005C5A73"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台</w:t>
            </w:r>
          </w:p>
        </w:tc>
      </w:tr>
      <w:tr w:rsidR="005C5A73" w:rsidRPr="007F7A23" w14:paraId="4BA94E2A" w14:textId="77777777" w:rsidTr="009E5FA9">
        <w:trPr>
          <w:trHeight w:val="283"/>
        </w:trPr>
        <w:tc>
          <w:tcPr>
            <w:tcW w:w="9468" w:type="dxa"/>
            <w:gridSpan w:val="3"/>
            <w:vAlign w:val="center"/>
          </w:tcPr>
          <w:p w14:paraId="09D6B319" w14:textId="46B6C39E" w:rsidR="00F072D4" w:rsidRDefault="002658D6" w:rsidP="00F072D4">
            <w:pPr>
              <w:suppressAutoHyphens/>
              <w:autoSpaceDE w:val="0"/>
              <w:autoSpaceDN w:val="0"/>
              <w:ind w:left="210" w:hangingChars="100" w:hanging="210"/>
              <w:rPr>
                <w:rFonts w:ascii="BIZ UD明朝 Medium" w:eastAsia="BIZ UD明朝 Medium" w:hAnsi="BIZ UD明朝 Medium" w:cs="ＭＳ 明朝"/>
                <w:szCs w:val="21"/>
              </w:rPr>
            </w:pPr>
            <w:r w:rsidRPr="00235044">
              <w:rPr>
                <w:rFonts w:ascii="BIZ UD明朝 Medium" w:eastAsia="BIZ UD明朝 Medium" w:hAnsi="BIZ UD明朝 Medium" w:cs="ＭＳ 明朝" w:hint="eastAsia"/>
                <w:szCs w:val="21"/>
              </w:rPr>
              <w:t>【対象範囲・定義】</w:t>
            </w:r>
            <w:r w:rsidR="005C5A73" w:rsidRPr="007F7A23">
              <w:rPr>
                <w:rFonts w:ascii="BIZ UD明朝 Medium" w:eastAsia="BIZ UD明朝 Medium" w:hAnsi="BIZ UD明朝 Medium" w:cs="ＭＳ 明朝" w:hint="eastAsia"/>
                <w:szCs w:val="21"/>
              </w:rPr>
              <w:t xml:space="preserve">１　</w:t>
            </w:r>
            <w:r w:rsidR="00DB399D">
              <w:rPr>
                <w:rFonts w:ascii="BIZ UD明朝 Medium" w:eastAsia="BIZ UD明朝 Medium" w:hAnsi="BIZ UD明朝 Medium" w:cs="ＭＳ 明朝" w:hint="eastAsia"/>
                <w:szCs w:val="21"/>
              </w:rPr>
              <w:t>「</w:t>
            </w:r>
            <w:r w:rsidR="00DB399D" w:rsidRPr="00DB399D">
              <w:rPr>
                <w:rFonts w:ascii="BIZ UD明朝 Medium" w:eastAsia="BIZ UD明朝 Medium" w:hAnsi="BIZ UD明朝 Medium" w:cs="ＭＳ 明朝" w:hint="eastAsia"/>
                <w:szCs w:val="21"/>
              </w:rPr>
              <w:t>ヒートポンプ式電気給湯器</w:t>
            </w:r>
            <w:r w:rsidR="00DB399D">
              <w:rPr>
                <w:rFonts w:ascii="BIZ UD明朝 Medium" w:eastAsia="BIZ UD明朝 Medium" w:hAnsi="BIZ UD明朝 Medium" w:cs="ＭＳ 明朝" w:hint="eastAsia"/>
                <w:szCs w:val="21"/>
              </w:rPr>
              <w:t>（家庭用）」、「</w:t>
            </w:r>
            <w:r w:rsidR="00DB399D" w:rsidRPr="007F7A23">
              <w:rPr>
                <w:rFonts w:ascii="BIZ UD明朝 Medium" w:eastAsia="BIZ UD明朝 Medium" w:hAnsi="BIZ UD明朝 Medium" w:cs="ＭＳ 明朝" w:hint="eastAsia"/>
                <w:szCs w:val="21"/>
              </w:rPr>
              <w:t>ガス温水機器</w:t>
            </w:r>
            <w:r w:rsidR="00DB399D">
              <w:rPr>
                <w:rFonts w:ascii="BIZ UD明朝 Medium" w:eastAsia="BIZ UD明朝 Medium" w:hAnsi="BIZ UD明朝 Medium" w:cs="ＭＳ 明朝" w:hint="eastAsia"/>
                <w:szCs w:val="21"/>
              </w:rPr>
              <w:t>」、「</w:t>
            </w:r>
            <w:r w:rsidR="00DB399D" w:rsidRPr="007F7A23">
              <w:rPr>
                <w:rFonts w:ascii="BIZ UD明朝 Medium" w:eastAsia="BIZ UD明朝 Medium" w:hAnsi="BIZ UD明朝 Medium" w:cs="ＭＳ 明朝" w:hint="eastAsia"/>
                <w:szCs w:val="21"/>
              </w:rPr>
              <w:t>石油温水機器</w:t>
            </w:r>
            <w:r w:rsidR="00DB399D">
              <w:rPr>
                <w:rFonts w:ascii="BIZ UD明朝 Medium" w:eastAsia="BIZ UD明朝 Medium" w:hAnsi="BIZ UD明朝 Medium" w:cs="ＭＳ 明朝" w:hint="eastAsia"/>
                <w:szCs w:val="21"/>
              </w:rPr>
              <w:t>」は、省エネ法の対象機種が対象となる。</w:t>
            </w:r>
            <w:r w:rsidR="00F072D4" w:rsidRPr="00F072D4">
              <w:rPr>
                <w:rFonts w:ascii="BIZ UD明朝 Medium" w:eastAsia="BIZ UD明朝 Medium" w:hAnsi="BIZ UD明朝 Medium" w:cs="ＭＳ 明朝" w:hint="eastAsia"/>
                <w:szCs w:val="21"/>
              </w:rPr>
              <w:t>なお、</w:t>
            </w:r>
            <w:r w:rsidR="00F072D4">
              <w:rPr>
                <w:rFonts w:ascii="BIZ UD明朝 Medium" w:eastAsia="BIZ UD明朝 Medium" w:hAnsi="BIZ UD明朝 Medium" w:cs="ＭＳ 明朝" w:hint="eastAsia"/>
                <w:szCs w:val="21"/>
              </w:rPr>
              <w:t>ヒートポンプ</w:t>
            </w:r>
            <w:r w:rsidR="00F072D4" w:rsidRPr="00F072D4">
              <w:rPr>
                <w:rFonts w:ascii="BIZ UD明朝 Medium" w:eastAsia="BIZ UD明朝 Medium" w:hAnsi="BIZ UD明朝 Medium" w:cs="ＭＳ 明朝" w:hint="eastAsia"/>
                <w:szCs w:val="21"/>
              </w:rPr>
              <w:t>電気</w:t>
            </w:r>
            <w:r w:rsidR="00F072D4">
              <w:rPr>
                <w:rFonts w:ascii="BIZ UD明朝 Medium" w:eastAsia="BIZ UD明朝 Medium" w:hAnsi="BIZ UD明朝 Medium" w:cs="ＭＳ 明朝" w:hint="eastAsia"/>
                <w:szCs w:val="21"/>
              </w:rPr>
              <w:t>給湯器について、省エネ法の対象機種</w:t>
            </w:r>
            <w:r w:rsidR="00F072D4" w:rsidRPr="00F072D4">
              <w:rPr>
                <w:rFonts w:ascii="BIZ UD明朝 Medium" w:eastAsia="BIZ UD明朝 Medium" w:hAnsi="BIZ UD明朝 Medium" w:cs="ＭＳ 明朝" w:hint="eastAsia"/>
                <w:szCs w:val="21"/>
              </w:rPr>
              <w:t>は</w:t>
            </w:r>
            <w:r w:rsidR="00F072D4">
              <w:rPr>
                <w:rFonts w:ascii="Cambria" w:eastAsia="BIZ UD明朝 Medium" w:hAnsi="Cambria" w:cs="Cambria"/>
                <w:szCs w:val="21"/>
              </w:rPr>
              <w:t>CO</w:t>
            </w:r>
            <w:r w:rsidR="00F072D4" w:rsidRPr="00695CE6">
              <w:rPr>
                <w:rFonts w:ascii="Cambria" w:eastAsia="BIZ UD明朝 Medium" w:hAnsi="Cambria" w:cs="Cambria"/>
                <w:szCs w:val="21"/>
                <w:vertAlign w:val="subscript"/>
              </w:rPr>
              <w:t>2</w:t>
            </w:r>
            <w:r w:rsidR="00F072D4" w:rsidRPr="00695CE6">
              <w:rPr>
                <w:rFonts w:ascii="Cambria" w:eastAsia="BIZ UD明朝 Medium" w:hAnsi="Cambria" w:cs="Cambria" w:hint="eastAsia"/>
                <w:szCs w:val="21"/>
              </w:rPr>
              <w:t>を</w:t>
            </w:r>
            <w:r w:rsidR="00F072D4">
              <w:rPr>
                <w:rFonts w:ascii="Cambria" w:eastAsia="BIZ UD明朝 Medium" w:hAnsi="Cambria" w:cs="Cambria" w:hint="eastAsia"/>
                <w:szCs w:val="21"/>
              </w:rPr>
              <w:t>冷媒とする（エ</w:t>
            </w:r>
            <w:r w:rsidR="00F072D4">
              <w:rPr>
                <w:rFonts w:ascii="Times New Roman" w:eastAsia="BIZ UD明朝 Medium" w:hAnsi="Times New Roman" w:cs="Times New Roman" w:hint="eastAsia"/>
                <w:szCs w:val="21"/>
              </w:rPr>
              <w:t>コキュ</w:t>
            </w:r>
            <w:r w:rsidR="00F072D4" w:rsidRPr="00F072D4">
              <w:rPr>
                <w:rFonts w:ascii="BIZ UD明朝 Medium" w:eastAsia="BIZ UD明朝 Medium" w:hAnsi="BIZ UD明朝 Medium" w:cs="ＭＳ 明朝" w:hint="eastAsia"/>
                <w:szCs w:val="21"/>
              </w:rPr>
              <w:t>ート）</w:t>
            </w:r>
            <w:r w:rsidR="00F072D4" w:rsidRPr="00F072D4">
              <w:rPr>
                <w:rFonts w:ascii="BIZ UD明朝 Medium" w:eastAsia="BIZ UD明朝 Medium" w:hAnsi="BIZ UD明朝 Medium" w:cs="ＭＳ 明朝"/>
                <w:szCs w:val="21"/>
              </w:rPr>
              <w:t xml:space="preserve">JIS </w:t>
            </w:r>
            <w:r w:rsidR="00F072D4">
              <w:rPr>
                <w:rFonts w:ascii="BIZ UD明朝 Medium" w:eastAsia="BIZ UD明朝 Medium" w:hAnsi="BIZ UD明朝 Medium" w:cs="ＭＳ 明朝"/>
                <w:szCs w:val="21"/>
              </w:rPr>
              <w:t>C</w:t>
            </w:r>
            <w:r w:rsidR="00F072D4" w:rsidRPr="00F072D4">
              <w:rPr>
                <w:rFonts w:ascii="BIZ UD明朝 Medium" w:eastAsia="BIZ UD明朝 Medium" w:hAnsi="BIZ UD明朝 Medium" w:cs="ＭＳ 明朝"/>
                <w:szCs w:val="21"/>
              </w:rPr>
              <w:t xml:space="preserve"> 9220</w:t>
            </w:r>
            <w:r w:rsidR="00F072D4" w:rsidRPr="00F072D4">
              <w:rPr>
                <w:rFonts w:ascii="BIZ UD明朝 Medium" w:eastAsia="BIZ UD明朝 Medium" w:hAnsi="BIZ UD明朝 Medium" w:cs="ＭＳ 明朝" w:hint="eastAsia"/>
                <w:szCs w:val="21"/>
              </w:rPr>
              <w:t>「家庭用</w:t>
            </w:r>
            <w:r w:rsidR="00F072D4">
              <w:rPr>
                <w:rFonts w:ascii="BIZ UD明朝 Medium" w:eastAsia="BIZ UD明朝 Medium" w:hAnsi="BIZ UD明朝 Medium" w:cs="ＭＳ 明朝" w:hint="eastAsia"/>
                <w:szCs w:val="21"/>
              </w:rPr>
              <w:t>ヒートポンプ給湯器</w:t>
            </w:r>
            <w:r w:rsidR="00F072D4" w:rsidRPr="00F072D4">
              <w:rPr>
                <w:rFonts w:ascii="BIZ UD明朝 Medium" w:eastAsia="BIZ UD明朝 Medium" w:hAnsi="BIZ UD明朝 Medium" w:cs="ＭＳ 明朝" w:hint="eastAsia"/>
                <w:szCs w:val="21"/>
              </w:rPr>
              <w:t>」に</w:t>
            </w:r>
            <w:r w:rsidR="00F072D4">
              <w:rPr>
                <w:rFonts w:ascii="BIZ UD明朝 Medium" w:eastAsia="BIZ UD明朝 Medium" w:hAnsi="BIZ UD明朝 Medium" w:cs="ＭＳ 明朝" w:hint="eastAsia"/>
                <w:szCs w:val="21"/>
              </w:rPr>
              <w:t>規定</w:t>
            </w:r>
            <w:r w:rsidR="00F072D4" w:rsidRPr="00F072D4">
              <w:rPr>
                <w:rFonts w:ascii="BIZ UD明朝 Medium" w:eastAsia="BIZ UD明朝 Medium" w:hAnsi="BIZ UD明朝 Medium" w:cs="ＭＳ 明朝" w:hint="eastAsia"/>
                <w:szCs w:val="21"/>
              </w:rPr>
              <w:t>する</w:t>
            </w:r>
            <w:r w:rsidR="00F072D4">
              <w:rPr>
                <w:rFonts w:ascii="Times New Roman" w:eastAsia="BIZ UD明朝 Medium" w:hAnsi="Times New Roman" w:cs="Times New Roman" w:hint="eastAsia"/>
                <w:szCs w:val="21"/>
              </w:rPr>
              <w:t>タンク容</w:t>
            </w:r>
            <w:r w:rsidR="00F072D4" w:rsidRPr="00F072D4">
              <w:rPr>
                <w:rFonts w:ascii="BIZ UD明朝 Medium" w:eastAsia="BIZ UD明朝 Medium" w:hAnsi="BIZ UD明朝 Medium" w:cs="ＭＳ 明朝" w:hint="eastAsia"/>
                <w:szCs w:val="21"/>
              </w:rPr>
              <w:t>量のものとなっている。</w:t>
            </w:r>
            <w:r w:rsidR="00F072D4">
              <w:rPr>
                <w:rFonts w:ascii="BIZ UD明朝 Medium" w:eastAsia="BIZ UD明朝 Medium" w:hAnsi="BIZ UD明朝 Medium" w:cs="ＭＳ 明朝" w:hint="eastAsia"/>
                <w:szCs w:val="21"/>
              </w:rPr>
              <w:t>ただ</w:t>
            </w:r>
            <w:r w:rsidR="00F072D4" w:rsidRPr="00F072D4">
              <w:rPr>
                <w:rFonts w:ascii="BIZ UD明朝 Medium" w:eastAsia="BIZ UD明朝 Medium" w:hAnsi="BIZ UD明朝 Medium" w:cs="ＭＳ 明朝" w:hint="eastAsia"/>
                <w:szCs w:val="21"/>
              </w:rPr>
              <w:t>し、</w:t>
            </w:r>
            <w:r w:rsidR="00F072D4">
              <w:rPr>
                <w:rFonts w:ascii="BIZ UD明朝 Medium" w:eastAsia="BIZ UD明朝 Medium" w:hAnsi="BIZ UD明朝 Medium" w:cs="ＭＳ 明朝" w:hint="eastAsia"/>
                <w:szCs w:val="21"/>
              </w:rPr>
              <w:t>ヒートポンプ</w:t>
            </w:r>
            <w:r w:rsidR="00F072D4" w:rsidRPr="00F072D4">
              <w:rPr>
                <w:rFonts w:ascii="BIZ UD明朝 Medium" w:eastAsia="BIZ UD明朝 Medium" w:hAnsi="BIZ UD明朝 Medium" w:cs="ＭＳ 明朝" w:hint="eastAsia"/>
                <w:szCs w:val="21"/>
              </w:rPr>
              <w:t>で</w:t>
            </w:r>
            <w:r w:rsidR="00F072D4">
              <w:rPr>
                <w:rFonts w:ascii="BIZ UD明朝 Medium" w:eastAsia="BIZ UD明朝 Medium" w:hAnsi="BIZ UD明朝 Medium" w:cs="ＭＳ 明朝" w:hint="eastAsia"/>
                <w:szCs w:val="21"/>
              </w:rPr>
              <w:t>発生させた熱を給湯・ふろ保温以外に床暖房等への暖房へ利用する機能</w:t>
            </w:r>
            <w:r w:rsidR="00F072D4" w:rsidRPr="00F072D4">
              <w:rPr>
                <w:rFonts w:ascii="BIZ UD明朝 Medium" w:eastAsia="BIZ UD明朝 Medium" w:hAnsi="BIZ UD明朝 Medium" w:cs="ＭＳ 明朝" w:hint="eastAsia"/>
                <w:szCs w:val="21"/>
              </w:rPr>
              <w:t>を</w:t>
            </w:r>
            <w:r w:rsidR="00F072D4">
              <w:rPr>
                <w:rFonts w:ascii="BIZ UD明朝 Medium" w:eastAsia="BIZ UD明朝 Medium" w:hAnsi="BIZ UD明朝 Medium" w:cs="ＭＳ 明朝" w:hint="eastAsia"/>
                <w:szCs w:val="21"/>
              </w:rPr>
              <w:t>有</w:t>
            </w:r>
            <w:r w:rsidR="00F072D4" w:rsidRPr="00F072D4">
              <w:rPr>
                <w:rFonts w:ascii="BIZ UD明朝 Medium" w:eastAsia="BIZ UD明朝 Medium" w:hAnsi="BIZ UD明朝 Medium" w:cs="ＭＳ 明朝" w:hint="eastAsia"/>
                <w:szCs w:val="21"/>
              </w:rPr>
              <w:t>するものについては対象</w:t>
            </w:r>
            <w:r w:rsidR="00F072D4">
              <w:rPr>
                <w:rFonts w:ascii="BIZ UD明朝 Medium" w:eastAsia="BIZ UD明朝 Medium" w:hAnsi="BIZ UD明朝 Medium" w:cs="ＭＳ 明朝" w:hint="eastAsia"/>
                <w:szCs w:val="21"/>
              </w:rPr>
              <w:t>範囲から除外す</w:t>
            </w:r>
            <w:r w:rsidR="00F072D4" w:rsidRPr="00F072D4">
              <w:rPr>
                <w:rFonts w:ascii="BIZ UD明朝 Medium" w:eastAsia="BIZ UD明朝 Medium" w:hAnsi="BIZ UD明朝 Medium" w:cs="ＭＳ 明朝" w:hint="eastAsia"/>
                <w:szCs w:val="21"/>
              </w:rPr>
              <w:t>る。</w:t>
            </w:r>
          </w:p>
          <w:p w14:paraId="6309DE84" w14:textId="15F9101A" w:rsidR="00DD1819" w:rsidRDefault="00DD1819" w:rsidP="00DD1819">
            <w:pPr>
              <w:suppressAutoHyphens/>
              <w:autoSpaceDE w:val="0"/>
              <w:autoSpaceDN w:val="0"/>
              <w:ind w:left="210" w:hangingChars="100" w:hanging="210"/>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２　「</w:t>
            </w:r>
            <w:r w:rsidRPr="00DB399D">
              <w:rPr>
                <w:rFonts w:ascii="BIZ UD明朝 Medium" w:eastAsia="BIZ UD明朝 Medium" w:hAnsi="BIZ UD明朝 Medium" w:cs="ＭＳ 明朝" w:hint="eastAsia"/>
                <w:szCs w:val="21"/>
              </w:rPr>
              <w:t>ヒートポンプ式電気給湯器</w:t>
            </w:r>
            <w:r>
              <w:rPr>
                <w:rFonts w:ascii="BIZ UD明朝 Medium" w:eastAsia="BIZ UD明朝 Medium" w:hAnsi="BIZ UD明朝 Medium" w:cs="ＭＳ 明朝" w:hint="eastAsia"/>
                <w:szCs w:val="21"/>
              </w:rPr>
              <w:t>（業務用）」は、温水最高出口温度</w:t>
            </w:r>
            <w:r w:rsidRPr="00DD1819">
              <w:rPr>
                <w:rFonts w:ascii="BIZ UD明朝 Medium" w:eastAsia="BIZ UD明朝 Medium" w:hAnsi="BIZ UD明朝 Medium" w:cs="ＭＳ 明朝" w:hint="eastAsia"/>
                <w:szCs w:val="21"/>
              </w:rPr>
              <w:t>が</w:t>
            </w:r>
            <w:r w:rsidRPr="00DD1819">
              <w:rPr>
                <w:rFonts w:ascii="BIZ UD明朝 Medium" w:eastAsia="BIZ UD明朝 Medium" w:hAnsi="BIZ UD明朝 Medium" w:cs="ＭＳ 明朝"/>
                <w:szCs w:val="21"/>
              </w:rPr>
              <w:t xml:space="preserve"> 65</w:t>
            </w:r>
            <w:r>
              <w:rPr>
                <w:rFonts w:ascii="BIZ UD明朝 Medium" w:eastAsia="BIZ UD明朝 Medium" w:hAnsi="BIZ UD明朝 Medium" w:cs="ＭＳ 明朝" w:hint="eastAsia"/>
                <w:szCs w:val="21"/>
              </w:rPr>
              <w:t>℃</w:t>
            </w:r>
            <w:r w:rsidRPr="00DD1819">
              <w:rPr>
                <w:rFonts w:ascii="BIZ UD明朝 Medium" w:eastAsia="BIZ UD明朝 Medium" w:hAnsi="BIZ UD明朝 Medium" w:cs="ＭＳ 明朝" w:hint="eastAsia"/>
                <w:szCs w:val="21"/>
              </w:rPr>
              <w:t>以上の</w:t>
            </w:r>
            <w:r>
              <w:rPr>
                <w:rFonts w:ascii="BIZ UD明朝 Medium" w:eastAsia="BIZ UD明朝 Medium" w:hAnsi="BIZ UD明朝 Medium" w:cs="ＭＳ 明朝" w:hint="eastAsia"/>
                <w:szCs w:val="21"/>
              </w:rPr>
              <w:t>一過式の給湯器をいう。</w:t>
            </w:r>
          </w:p>
          <w:p w14:paraId="14B58501" w14:textId="04506923" w:rsidR="00F072D4" w:rsidRDefault="00F072D4" w:rsidP="00695CE6">
            <w:pPr>
              <w:suppressAutoHyphens/>
              <w:autoSpaceDE w:val="0"/>
              <w:autoSpaceDN w:val="0"/>
              <w:ind w:leftChars="84" w:left="207" w:hangingChars="15" w:hanging="31"/>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（参考）省エネ法上の各品目の対象範囲</w:t>
            </w:r>
          </w:p>
          <w:p w14:paraId="1BDE1459" w14:textId="41480C56" w:rsidR="00F072D4" w:rsidRDefault="00F072D4" w:rsidP="00695CE6">
            <w:pPr>
              <w:suppressAutoHyphens/>
              <w:autoSpaceDE w:val="0"/>
              <w:autoSpaceDN w:val="0"/>
              <w:ind w:leftChars="84" w:left="1594" w:hangingChars="675" w:hanging="1418"/>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電気温水機器（ヒートポンプ式給湯器）：</w:t>
            </w:r>
            <w:r w:rsidRPr="00F072D4">
              <w:rPr>
                <w:rFonts w:ascii="BIZ UD明朝 Medium" w:eastAsia="BIZ UD明朝 Medium" w:hAnsi="BIZ UD明朝 Medium" w:cs="ＭＳ 明朝"/>
                <w:szCs w:val="21"/>
              </w:rPr>
              <w:t>https://www.enecho.meti.go.jp/category/</w:t>
            </w:r>
            <w:r>
              <w:rPr>
                <w:rFonts w:ascii="BIZ UD明朝 Medium" w:eastAsia="BIZ UD明朝 Medium" w:hAnsi="BIZ UD明朝 Medium" w:cs="ＭＳ 明朝"/>
                <w:szCs w:val="21"/>
              </w:rPr>
              <w:br/>
            </w:r>
            <w:r w:rsidRPr="00F072D4">
              <w:rPr>
                <w:rFonts w:ascii="BIZ UD明朝 Medium" w:eastAsia="BIZ UD明朝 Medium" w:hAnsi="BIZ UD明朝 Medium" w:cs="ＭＳ 明朝"/>
                <w:szCs w:val="21"/>
              </w:rPr>
              <w:t>saving_and_new/saving/enterprise/equipment/toprunner/26_heatpump.html</w:t>
            </w:r>
          </w:p>
          <w:p w14:paraId="43D45ADB" w14:textId="1E6CDBA4" w:rsidR="00F072D4" w:rsidRDefault="00F072D4" w:rsidP="00695CE6">
            <w:pPr>
              <w:suppressAutoHyphens/>
              <w:autoSpaceDE w:val="0"/>
              <w:autoSpaceDN w:val="0"/>
              <w:ind w:leftChars="84" w:left="1594" w:hangingChars="675" w:hanging="1418"/>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ガス温水機器：</w:t>
            </w:r>
            <w:r w:rsidRPr="00F072D4">
              <w:rPr>
                <w:rFonts w:ascii="BIZ UD明朝 Medium" w:eastAsia="BIZ UD明朝 Medium" w:hAnsi="BIZ UD明朝 Medium" w:cs="ＭＳ 明朝"/>
                <w:szCs w:val="21"/>
              </w:rPr>
              <w:t>https://www.enecho.meti.go.jp/category/saving_and_new/saving/enterprise/</w:t>
            </w:r>
            <w:r>
              <w:rPr>
                <w:rFonts w:ascii="BIZ UD明朝 Medium" w:eastAsia="BIZ UD明朝 Medium" w:hAnsi="BIZ UD明朝 Medium" w:cs="ＭＳ 明朝"/>
                <w:szCs w:val="21"/>
              </w:rPr>
              <w:br/>
            </w:r>
            <w:r w:rsidRPr="00F072D4">
              <w:rPr>
                <w:rFonts w:ascii="BIZ UD明朝 Medium" w:eastAsia="BIZ UD明朝 Medium" w:hAnsi="BIZ UD明朝 Medium" w:cs="ＭＳ 明朝"/>
                <w:szCs w:val="21"/>
              </w:rPr>
              <w:t>equipment/</w:t>
            </w:r>
            <w:proofErr w:type="spellStart"/>
            <w:r w:rsidRPr="00F072D4">
              <w:rPr>
                <w:rFonts w:ascii="BIZ UD明朝 Medium" w:eastAsia="BIZ UD明朝 Medium" w:hAnsi="BIZ UD明朝 Medium" w:cs="ＭＳ 明朝"/>
                <w:szCs w:val="21"/>
              </w:rPr>
              <w:t>toprunner</w:t>
            </w:r>
            <w:proofErr w:type="spellEnd"/>
            <w:r w:rsidRPr="00F072D4">
              <w:rPr>
                <w:rFonts w:ascii="BIZ UD明朝 Medium" w:eastAsia="BIZ UD明朝 Medium" w:hAnsi="BIZ UD明朝 Medium" w:cs="ＭＳ 明朝"/>
                <w:szCs w:val="21"/>
              </w:rPr>
              <w:t>/14_gasonisui.html</w:t>
            </w:r>
          </w:p>
          <w:p w14:paraId="5132D3E1" w14:textId="1BF880BF" w:rsidR="00F072D4" w:rsidRDefault="00F072D4" w:rsidP="00695CE6">
            <w:pPr>
              <w:tabs>
                <w:tab w:val="left" w:pos="603"/>
              </w:tabs>
              <w:suppressAutoHyphens/>
              <w:autoSpaceDE w:val="0"/>
              <w:autoSpaceDN w:val="0"/>
              <w:ind w:leftChars="84" w:left="1594" w:hangingChars="675" w:hanging="1418"/>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石油温水機器：</w:t>
            </w:r>
            <w:r w:rsidRPr="00F072D4">
              <w:rPr>
                <w:rFonts w:ascii="BIZ UD明朝 Medium" w:eastAsia="BIZ UD明朝 Medium" w:hAnsi="BIZ UD明朝 Medium" w:cs="ＭＳ 明朝"/>
                <w:szCs w:val="21"/>
              </w:rPr>
              <w:t>https://www.enecho.meti.go.jp/category/saving_and_new/saving/enterprise/</w:t>
            </w:r>
            <w:r>
              <w:rPr>
                <w:rFonts w:ascii="BIZ UD明朝 Medium" w:eastAsia="BIZ UD明朝 Medium" w:hAnsi="BIZ UD明朝 Medium" w:cs="ＭＳ 明朝"/>
                <w:szCs w:val="21"/>
              </w:rPr>
              <w:br/>
            </w:r>
            <w:r w:rsidRPr="00F072D4">
              <w:rPr>
                <w:rFonts w:ascii="BIZ UD明朝 Medium" w:eastAsia="BIZ UD明朝 Medium" w:hAnsi="BIZ UD明朝 Medium" w:cs="ＭＳ 明朝"/>
                <w:szCs w:val="21"/>
              </w:rPr>
              <w:t>equipment/</w:t>
            </w:r>
            <w:proofErr w:type="spellStart"/>
            <w:r w:rsidRPr="00F072D4">
              <w:rPr>
                <w:rFonts w:ascii="BIZ UD明朝 Medium" w:eastAsia="BIZ UD明朝 Medium" w:hAnsi="BIZ UD明朝 Medium" w:cs="ＭＳ 明朝"/>
                <w:szCs w:val="21"/>
              </w:rPr>
              <w:t>toprunner</w:t>
            </w:r>
            <w:proofErr w:type="spellEnd"/>
            <w:r w:rsidRPr="00F072D4">
              <w:rPr>
                <w:rFonts w:ascii="BIZ UD明朝 Medium" w:eastAsia="BIZ UD明朝 Medium" w:hAnsi="BIZ UD明朝 Medium" w:cs="ＭＳ 明朝"/>
                <w:szCs w:val="21"/>
              </w:rPr>
              <w:t>/15_sekiyuonsui.html</w:t>
            </w:r>
          </w:p>
          <w:p w14:paraId="42198EA3" w14:textId="5C9E9652" w:rsidR="00F072D4" w:rsidRDefault="00F072D4" w:rsidP="00695CE6">
            <w:pPr>
              <w:suppressAutoHyphens/>
              <w:autoSpaceDE w:val="0"/>
              <w:autoSpaceDN w:val="0"/>
              <w:ind w:leftChars="84" w:left="1594" w:hangingChars="675" w:hanging="1418"/>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ガス調理機器：</w:t>
            </w:r>
            <w:r w:rsidRPr="00F072D4">
              <w:rPr>
                <w:rFonts w:ascii="BIZ UD明朝 Medium" w:eastAsia="BIZ UD明朝 Medium" w:hAnsi="BIZ UD明朝 Medium" w:cs="ＭＳ 明朝"/>
                <w:szCs w:val="21"/>
              </w:rPr>
              <w:t>https://www.enecho.meti.go.jp/category/saving_and_new/saving/enterprise/</w:t>
            </w:r>
            <w:r>
              <w:rPr>
                <w:rFonts w:ascii="BIZ UD明朝 Medium" w:eastAsia="BIZ UD明朝 Medium" w:hAnsi="BIZ UD明朝 Medium" w:cs="ＭＳ 明朝"/>
                <w:szCs w:val="21"/>
              </w:rPr>
              <w:br/>
            </w:r>
            <w:r w:rsidRPr="00F072D4">
              <w:rPr>
                <w:rFonts w:ascii="BIZ UD明朝 Medium" w:eastAsia="BIZ UD明朝 Medium" w:hAnsi="BIZ UD明朝 Medium" w:cs="ＭＳ 明朝"/>
                <w:szCs w:val="21"/>
              </w:rPr>
              <w:t>equipment/</w:t>
            </w:r>
            <w:proofErr w:type="spellStart"/>
            <w:r w:rsidRPr="00F072D4">
              <w:rPr>
                <w:rFonts w:ascii="BIZ UD明朝 Medium" w:eastAsia="BIZ UD明朝 Medium" w:hAnsi="BIZ UD明朝 Medium" w:cs="ＭＳ 明朝"/>
                <w:szCs w:val="21"/>
              </w:rPr>
              <w:t>toprunner</w:t>
            </w:r>
            <w:proofErr w:type="spellEnd"/>
            <w:r w:rsidRPr="00F072D4">
              <w:rPr>
                <w:rFonts w:ascii="BIZ UD明朝 Medium" w:eastAsia="BIZ UD明朝 Medium" w:hAnsi="BIZ UD明朝 Medium" w:cs="ＭＳ 明朝"/>
                <w:szCs w:val="21"/>
              </w:rPr>
              <w:t>/13_gaschori.html</w:t>
            </w:r>
          </w:p>
          <w:p w14:paraId="63917690" w14:textId="2FDFF650" w:rsidR="005C5A73" w:rsidRPr="007F7A23" w:rsidRDefault="00DD1819" w:rsidP="00695CE6">
            <w:pPr>
              <w:suppressAutoHyphens/>
              <w:autoSpaceDE w:val="0"/>
              <w:autoSpaceDN w:val="0"/>
              <w:ind w:left="176" w:hangingChars="84" w:hanging="176"/>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３</w:t>
            </w:r>
            <w:r w:rsidR="005C5A73" w:rsidRPr="007F7A23">
              <w:rPr>
                <w:rFonts w:ascii="BIZ UD明朝 Medium" w:eastAsia="BIZ UD明朝 Medium" w:hAnsi="BIZ UD明朝 Medium" w:cs="ＭＳ 明朝" w:hint="eastAsia"/>
                <w:szCs w:val="21"/>
              </w:rPr>
              <w:t xml:space="preserve">　「ガス温水機器」</w:t>
            </w:r>
            <w:r w:rsidR="00766ECC">
              <w:rPr>
                <w:rFonts w:ascii="BIZ UD明朝 Medium" w:eastAsia="BIZ UD明朝 Medium" w:hAnsi="BIZ UD明朝 Medium" w:cs="ＭＳ 明朝" w:hint="eastAsia"/>
                <w:szCs w:val="21"/>
              </w:rPr>
              <w:t>については、既存建築物・施設等</w:t>
            </w:r>
            <w:r w:rsidR="00766ECC" w:rsidRPr="00766ECC">
              <w:rPr>
                <w:rFonts w:ascii="BIZ UD明朝 Medium" w:eastAsia="BIZ UD明朝 Medium" w:hAnsi="BIZ UD明朝 Medium" w:cs="ＭＳ 明朝" w:hint="eastAsia"/>
                <w:szCs w:val="21"/>
              </w:rPr>
              <w:t>における</w:t>
            </w:r>
            <w:r w:rsidR="00766ECC">
              <w:rPr>
                <w:rFonts w:ascii="BIZ UD明朝 Medium" w:eastAsia="BIZ UD明朝 Medium" w:hAnsi="BIZ UD明朝 Medium" w:cs="ＭＳ 明朝" w:hint="eastAsia"/>
                <w:szCs w:val="21"/>
              </w:rPr>
              <w:t>従来型</w:t>
            </w:r>
            <w:r w:rsidR="00766ECC" w:rsidRPr="00766ECC">
              <w:rPr>
                <w:rFonts w:ascii="BIZ UD明朝 Medium" w:eastAsia="BIZ UD明朝 Medium" w:hAnsi="BIZ UD明朝 Medium" w:cs="ＭＳ 明朝" w:hint="eastAsia"/>
                <w:szCs w:val="21"/>
              </w:rPr>
              <w:t>（</w:t>
            </w:r>
            <w:r w:rsidR="00766ECC" w:rsidRPr="00766ECC">
              <w:rPr>
                <w:rFonts w:ascii="BIZ UD明朝 Medium" w:eastAsia="BIZ UD明朝 Medium" w:hAnsi="BIZ UD明朝 Medium" w:cs="ＭＳ 明朝"/>
                <w:szCs w:val="21"/>
              </w:rPr>
              <w:t>JIS S 2091</w:t>
            </w:r>
            <w:r w:rsidR="00766ECC">
              <w:rPr>
                <w:rFonts w:ascii="BIZ UD明朝 Medium" w:eastAsia="BIZ UD明朝 Medium" w:hAnsi="BIZ UD明朝 Medium" w:cs="ＭＳ 明朝" w:hint="eastAsia"/>
                <w:szCs w:val="21"/>
              </w:rPr>
              <w:t>:</w:t>
            </w:r>
            <w:r w:rsidR="00766ECC" w:rsidRPr="00766ECC">
              <w:rPr>
                <w:rFonts w:ascii="BIZ UD明朝 Medium" w:eastAsia="BIZ UD明朝 Medium" w:hAnsi="BIZ UD明朝 Medium" w:cs="ＭＳ 明朝"/>
                <w:szCs w:val="21"/>
              </w:rPr>
              <w:t>201</w:t>
            </w:r>
            <w:r w:rsidR="00766ECC">
              <w:rPr>
                <w:rFonts w:ascii="BIZ UD明朝 Medium" w:eastAsia="BIZ UD明朝 Medium" w:hAnsi="BIZ UD明朝 Medium" w:cs="ＭＳ 明朝"/>
                <w:szCs w:val="21"/>
              </w:rPr>
              <w:t>3</w:t>
            </w:r>
            <w:r w:rsidR="00766ECC">
              <w:rPr>
                <w:rFonts w:ascii="BIZ UD明朝 Medium" w:eastAsia="BIZ UD明朝 Medium" w:hAnsi="BIZ UD明朝 Medium" w:cs="ＭＳ 明朝" w:hint="eastAsia"/>
                <w:szCs w:val="21"/>
              </w:rPr>
              <w:t>の4</w:t>
            </w:r>
            <w:r w:rsidR="00766ECC">
              <w:rPr>
                <w:rFonts w:ascii="BIZ UD明朝 Medium" w:eastAsia="BIZ UD明朝 Medium" w:hAnsi="BIZ UD明朝 Medium" w:cs="ＭＳ 明朝"/>
                <w:szCs w:val="21"/>
              </w:rPr>
              <w:t>.4</w:t>
            </w:r>
            <w:r w:rsidR="00766ECC">
              <w:rPr>
                <w:rFonts w:ascii="BIZ UD明朝 Medium" w:eastAsia="BIZ UD明朝 Medium" w:hAnsi="BIZ UD明朝 Medium" w:cs="ＭＳ 明朝" w:hint="eastAsia"/>
                <w:szCs w:val="21"/>
              </w:rPr>
              <w:t>のa）</w:t>
            </w:r>
            <w:r w:rsidR="00766ECC" w:rsidRPr="00766ECC">
              <w:rPr>
                <w:rFonts w:ascii="BIZ UD明朝 Medium" w:eastAsia="BIZ UD明朝 Medium" w:hAnsi="BIZ UD明朝 Medium" w:cs="ＭＳ 明朝" w:hint="eastAsia"/>
                <w:szCs w:val="21"/>
              </w:rPr>
              <w:t>の</w:t>
            </w:r>
            <w:r w:rsidR="00766ECC">
              <w:rPr>
                <w:rFonts w:ascii="BIZ UD明朝 Medium" w:eastAsia="BIZ UD明朝 Medium" w:hAnsi="BIZ UD明朝 Medium" w:cs="ＭＳ 明朝" w:hint="eastAsia"/>
                <w:szCs w:val="21"/>
              </w:rPr>
              <w:t>燃焼機器の種類に規定する潜熱回収型燃焼機器以外の機器</w:t>
            </w:r>
            <w:r w:rsidR="00766ECC" w:rsidRPr="00766ECC">
              <w:rPr>
                <w:rFonts w:ascii="BIZ UD明朝 Medium" w:eastAsia="BIZ UD明朝 Medium" w:hAnsi="BIZ UD明朝 Medium" w:cs="ＭＳ 明朝" w:hint="eastAsia"/>
                <w:szCs w:val="21"/>
              </w:rPr>
              <w:t>）の機器の</w:t>
            </w:r>
            <w:r w:rsidR="00766ECC">
              <w:rPr>
                <w:rFonts w:ascii="BIZ UD明朝 Medium" w:eastAsia="BIZ UD明朝 Medium" w:hAnsi="BIZ UD明朝 Medium" w:cs="ＭＳ 明朝" w:hint="eastAsia"/>
                <w:szCs w:val="21"/>
              </w:rPr>
              <w:t>取替であ</w:t>
            </w:r>
            <w:r w:rsidR="00766ECC" w:rsidRPr="00766ECC">
              <w:rPr>
                <w:rFonts w:ascii="BIZ UD明朝 Medium" w:eastAsia="BIZ UD明朝 Medium" w:hAnsi="BIZ UD明朝 Medium" w:cs="ＭＳ 明朝" w:hint="eastAsia"/>
                <w:szCs w:val="21"/>
              </w:rPr>
              <w:t>って、設置上の</w:t>
            </w:r>
            <w:r w:rsidR="00766ECC">
              <w:rPr>
                <w:rFonts w:ascii="BIZ UD明朝 Medium" w:eastAsia="BIZ UD明朝 Medium" w:hAnsi="BIZ UD明朝 Medium" w:cs="ＭＳ 明朝" w:hint="eastAsia"/>
                <w:szCs w:val="21"/>
              </w:rPr>
              <w:t>制約</w:t>
            </w:r>
            <w:r w:rsidR="00766ECC" w:rsidRPr="00766ECC">
              <w:rPr>
                <w:rFonts w:ascii="BIZ UD明朝 Medium" w:eastAsia="BIZ UD明朝 Medium" w:hAnsi="BIZ UD明朝 Medium" w:cs="ＭＳ 明朝" w:hint="eastAsia"/>
                <w:szCs w:val="21"/>
              </w:rPr>
              <w:t>が</w:t>
            </w:r>
            <w:r w:rsidR="00766ECC">
              <w:rPr>
                <w:rFonts w:ascii="BIZ UD明朝 Medium" w:eastAsia="BIZ UD明朝 Medium" w:hAnsi="BIZ UD明朝 Medium" w:cs="ＭＳ 明朝" w:hint="eastAsia"/>
                <w:szCs w:val="21"/>
              </w:rPr>
              <w:t>あ</w:t>
            </w:r>
            <w:r w:rsidR="00766ECC" w:rsidRPr="00766ECC">
              <w:rPr>
                <w:rFonts w:ascii="BIZ UD明朝 Medium" w:eastAsia="BIZ UD明朝 Medium" w:hAnsi="BIZ UD明朝 Medium" w:cs="ＭＳ 明朝" w:hint="eastAsia"/>
                <w:szCs w:val="21"/>
              </w:rPr>
              <w:t>るものは、対象</w:t>
            </w:r>
            <w:r w:rsidR="00766ECC">
              <w:rPr>
                <w:rFonts w:ascii="BIZ UD明朝 Medium" w:eastAsia="BIZ UD明朝 Medium" w:hAnsi="BIZ UD明朝 Medium" w:cs="ＭＳ 明朝" w:hint="eastAsia"/>
                <w:szCs w:val="21"/>
              </w:rPr>
              <w:t>範囲から除外</w:t>
            </w:r>
            <w:r w:rsidR="00766ECC" w:rsidRPr="00766ECC">
              <w:rPr>
                <w:rFonts w:ascii="BIZ UD明朝 Medium" w:eastAsia="BIZ UD明朝 Medium" w:hAnsi="BIZ UD明朝 Medium" w:cs="ＭＳ 明朝" w:hint="eastAsia"/>
                <w:szCs w:val="21"/>
              </w:rPr>
              <w:t>する。</w:t>
            </w:r>
          </w:p>
          <w:p w14:paraId="03887B85" w14:textId="45D3C344" w:rsidR="003227BE" w:rsidRPr="007F7A23" w:rsidRDefault="003227BE" w:rsidP="00695CE6">
            <w:pPr>
              <w:suppressAutoHyphens/>
              <w:autoSpaceDE w:val="0"/>
              <w:autoSpaceDN w:val="0"/>
              <w:ind w:leftChars="1" w:left="176" w:hangingChars="83" w:hanging="174"/>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４　「ガス調理機器」</w:t>
            </w:r>
            <w:r w:rsidR="00DD1819">
              <w:rPr>
                <w:rFonts w:ascii="BIZ UD明朝 Medium" w:eastAsia="BIZ UD明朝 Medium" w:hAnsi="BIZ UD明朝 Medium" w:cs="ＭＳ 明朝" w:hint="eastAsia"/>
                <w:szCs w:val="21"/>
              </w:rPr>
              <w:t>は、次のいずれかに該当するものは対象</w:t>
            </w:r>
            <w:r w:rsidRPr="007F7A23">
              <w:rPr>
                <w:rFonts w:ascii="BIZ UD明朝 Medium" w:eastAsia="BIZ UD明朝 Medium" w:hAnsi="BIZ UD明朝 Medium" w:cs="ＭＳ 明朝" w:hint="eastAsia"/>
                <w:szCs w:val="21"/>
              </w:rPr>
              <w:t>に含まれないものとする。</w:t>
            </w:r>
          </w:p>
          <w:p w14:paraId="25F759A3" w14:textId="67F6D57B" w:rsidR="003227BE" w:rsidRPr="00695CE6" w:rsidRDefault="003227BE" w:rsidP="00695CE6">
            <w:pPr>
              <w:suppressAutoHyphens/>
              <w:autoSpaceDE w:val="0"/>
              <w:autoSpaceDN w:val="0"/>
              <w:ind w:firstLineChars="200" w:firstLine="420"/>
              <w:rPr>
                <w:rFonts w:ascii="BIZ UD明朝 Medium" w:eastAsia="BIZ UD明朝 Medium" w:hAnsi="BIZ UD明朝 Medium" w:cs="ＭＳ 明朝"/>
                <w:szCs w:val="21"/>
              </w:rPr>
            </w:pPr>
            <w:r w:rsidRPr="00695CE6">
              <w:rPr>
                <w:rFonts w:ascii="BIZ UD明朝 Medium" w:eastAsia="BIZ UD明朝 Medium" w:hAnsi="BIZ UD明朝 Medium" w:cs="ＭＳ 明朝" w:hint="eastAsia"/>
                <w:szCs w:val="21"/>
              </w:rPr>
              <w:t xml:space="preserve">①　</w:t>
            </w:r>
            <w:r w:rsidR="005057CA" w:rsidRPr="00695CE6">
              <w:rPr>
                <w:rFonts w:ascii="BIZ UD明朝 Medium" w:eastAsia="BIZ UD明朝 Medium" w:hAnsi="BIZ UD明朝 Medium" w:cs="ＭＳ 明朝" w:hint="eastAsia"/>
                <w:szCs w:val="21"/>
              </w:rPr>
              <w:t>ガス炊飯器</w:t>
            </w:r>
          </w:p>
          <w:p w14:paraId="1D367E29" w14:textId="5337C71A" w:rsidR="003227BE" w:rsidRPr="007F7A23" w:rsidRDefault="003227BE" w:rsidP="00CC2F82">
            <w:pPr>
              <w:suppressAutoHyphens/>
              <w:autoSpaceDE w:val="0"/>
              <w:autoSpaceDN w:val="0"/>
              <w:ind w:leftChars="200" w:left="63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 xml:space="preserve">②　</w:t>
            </w:r>
            <w:r w:rsidR="005057CA">
              <w:rPr>
                <w:rFonts w:ascii="BIZ UD明朝 Medium" w:eastAsia="BIZ UD明朝 Medium" w:hAnsi="BIZ UD明朝 Medium" w:cs="ＭＳ 明朝" w:hint="eastAsia"/>
                <w:szCs w:val="21"/>
              </w:rPr>
              <w:t>業務用のもの</w:t>
            </w:r>
          </w:p>
          <w:p w14:paraId="042FB3EA" w14:textId="77777777" w:rsidR="005057CA" w:rsidRDefault="003227BE" w:rsidP="00CC2F82">
            <w:pPr>
              <w:suppressAutoHyphens/>
              <w:autoSpaceDE w:val="0"/>
              <w:autoSpaceDN w:val="0"/>
              <w:ind w:leftChars="200" w:left="42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 xml:space="preserve">③　</w:t>
            </w:r>
            <w:r w:rsidR="005057CA" w:rsidRPr="005057CA">
              <w:rPr>
                <w:rFonts w:ascii="BIZ UD明朝 Medium" w:eastAsia="BIZ UD明朝 Medium" w:hAnsi="BIZ UD明朝 Medium" w:cs="ＭＳ 明朝" w:hint="eastAsia"/>
                <w:szCs w:val="21"/>
              </w:rPr>
              <w:t>都市ガス13Aのガスグループに属するもの及び液化石油ガス以外のガスを燃料とするもの</w:t>
            </w:r>
          </w:p>
          <w:p w14:paraId="4E92AA5C" w14:textId="16EF82BC" w:rsidR="003227BE" w:rsidRPr="007F7A23" w:rsidRDefault="005057CA" w:rsidP="00CC2F82">
            <w:pPr>
              <w:suppressAutoHyphens/>
              <w:autoSpaceDE w:val="0"/>
              <w:autoSpaceDN w:val="0"/>
              <w:ind w:leftChars="200" w:left="420"/>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 xml:space="preserve">④　</w:t>
            </w:r>
            <w:r w:rsidR="003227BE" w:rsidRPr="007F7A23">
              <w:rPr>
                <w:rFonts w:ascii="BIZ UD明朝 Medium" w:eastAsia="BIZ UD明朝 Medium" w:hAnsi="BIZ UD明朝 Medium" w:cs="ＭＳ 明朝" w:hint="eastAsia"/>
                <w:szCs w:val="21"/>
              </w:rPr>
              <w:t>ガスグリル</w:t>
            </w:r>
          </w:p>
          <w:p w14:paraId="6B9E5F7D" w14:textId="1DDE1A06" w:rsidR="003227BE" w:rsidRPr="007F7A23" w:rsidRDefault="005057CA" w:rsidP="00CC2F82">
            <w:pPr>
              <w:suppressAutoHyphens/>
              <w:autoSpaceDE w:val="0"/>
              <w:autoSpaceDN w:val="0"/>
              <w:ind w:leftChars="200" w:left="420"/>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⑤</w:t>
            </w:r>
            <w:r w:rsidR="003227BE" w:rsidRPr="007F7A23">
              <w:rPr>
                <w:rFonts w:ascii="BIZ UD明朝 Medium" w:eastAsia="BIZ UD明朝 Medium" w:hAnsi="BIZ UD明朝 Medium" w:cs="ＭＳ 明朝" w:hint="eastAsia"/>
                <w:szCs w:val="21"/>
              </w:rPr>
              <w:t xml:space="preserve">　ガスクッキングテーブル</w:t>
            </w:r>
          </w:p>
          <w:p w14:paraId="76C3ABF8" w14:textId="77777777" w:rsidR="003227BE" w:rsidRPr="007F7A23" w:rsidRDefault="003227BE" w:rsidP="00CC2F82">
            <w:pPr>
              <w:suppressAutoHyphens/>
              <w:autoSpaceDE w:val="0"/>
              <w:autoSpaceDN w:val="0"/>
              <w:ind w:leftChars="200" w:left="42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⑥　カセットこんろ</w:t>
            </w:r>
          </w:p>
        </w:tc>
      </w:tr>
    </w:tbl>
    <w:p w14:paraId="392891E0" w14:textId="77777777" w:rsidR="005C5A73" w:rsidRPr="007F7A23" w:rsidRDefault="005C5A73" w:rsidP="003C0A94">
      <w:pPr>
        <w:rPr>
          <w:rFonts w:ascii="BIZ UD明朝 Medium" w:eastAsia="BIZ UD明朝 Medium" w:hAnsi="BIZ UD明朝 Medium"/>
        </w:rPr>
      </w:pPr>
    </w:p>
    <w:p w14:paraId="64711870" w14:textId="77777777" w:rsidR="003227BE" w:rsidRPr="00406A28" w:rsidRDefault="003227BE" w:rsidP="003C0A94">
      <w:pPr>
        <w:rPr>
          <w:rFonts w:ascii="BIZ UDゴシック" w:eastAsia="BIZ UDゴシック" w:hAnsi="BIZ UDゴシック"/>
        </w:rPr>
      </w:pPr>
      <w:r w:rsidRPr="00406A28">
        <w:rPr>
          <w:rFonts w:ascii="BIZ UDゴシック" w:eastAsia="BIZ UDゴシック" w:hAnsi="BIZ UDゴシック" w:hint="eastAsia"/>
        </w:rPr>
        <w:t>１１　照明</w:t>
      </w:r>
    </w:p>
    <w:tbl>
      <w:tblPr>
        <w:tblW w:w="9468" w:type="dxa"/>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2" w:type="dxa"/>
        </w:tblCellMar>
        <w:tblLook w:val="0000" w:firstRow="0" w:lastRow="0" w:firstColumn="0" w:lastColumn="0" w:noHBand="0" w:noVBand="0"/>
      </w:tblPr>
      <w:tblGrid>
        <w:gridCol w:w="734"/>
        <w:gridCol w:w="7461"/>
        <w:gridCol w:w="1273"/>
      </w:tblGrid>
      <w:tr w:rsidR="003227BE" w:rsidRPr="007F7A23" w14:paraId="2D6C8CA5" w14:textId="77777777" w:rsidTr="008E4F85">
        <w:trPr>
          <w:trHeight w:val="283"/>
        </w:trPr>
        <w:tc>
          <w:tcPr>
            <w:tcW w:w="734" w:type="dxa"/>
            <w:shd w:val="clear" w:color="auto" w:fill="DBE5F1" w:themeFill="accent1" w:themeFillTint="33"/>
            <w:vAlign w:val="center"/>
          </w:tcPr>
          <w:p w14:paraId="61C36743" w14:textId="77777777" w:rsidR="003227BE" w:rsidRPr="007F7A23" w:rsidRDefault="003227BE"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物品</w:t>
            </w:r>
          </w:p>
          <w:p w14:paraId="205D68BB" w14:textId="77777777" w:rsidR="003227BE" w:rsidRPr="007F7A23" w:rsidRDefault="003227BE"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番号</w:t>
            </w:r>
          </w:p>
        </w:tc>
        <w:tc>
          <w:tcPr>
            <w:tcW w:w="7461" w:type="dxa"/>
            <w:shd w:val="clear" w:color="auto" w:fill="DBE5F1" w:themeFill="accent1" w:themeFillTint="33"/>
            <w:vAlign w:val="center"/>
          </w:tcPr>
          <w:p w14:paraId="3A879D49" w14:textId="77777777" w:rsidR="003227BE" w:rsidRPr="007F7A23" w:rsidRDefault="003227BE"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特　定　調　達　品　目</w:t>
            </w:r>
          </w:p>
        </w:tc>
        <w:tc>
          <w:tcPr>
            <w:tcW w:w="1273" w:type="dxa"/>
            <w:shd w:val="clear" w:color="auto" w:fill="DBE5F1" w:themeFill="accent1" w:themeFillTint="33"/>
            <w:vAlign w:val="center"/>
          </w:tcPr>
          <w:p w14:paraId="7FA9BAB4" w14:textId="77777777" w:rsidR="003227BE" w:rsidRPr="007F7A23" w:rsidRDefault="003227BE"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単　位</w:t>
            </w:r>
          </w:p>
        </w:tc>
      </w:tr>
      <w:tr w:rsidR="003227BE" w:rsidRPr="007F7A23" w14:paraId="41348529" w14:textId="77777777" w:rsidTr="008E4F85">
        <w:trPr>
          <w:trHeight w:val="283"/>
        </w:trPr>
        <w:tc>
          <w:tcPr>
            <w:tcW w:w="734" w:type="dxa"/>
            <w:vAlign w:val="center"/>
          </w:tcPr>
          <w:p w14:paraId="385C5628" w14:textId="77777777" w:rsidR="003227BE" w:rsidRPr="007F7A23" w:rsidRDefault="00224175"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141</w:t>
            </w:r>
          </w:p>
        </w:tc>
        <w:tc>
          <w:tcPr>
            <w:tcW w:w="7461" w:type="dxa"/>
            <w:vAlign w:val="center"/>
          </w:tcPr>
          <w:p w14:paraId="4962098F" w14:textId="77777777" w:rsidR="003227BE" w:rsidRPr="007F7A23" w:rsidRDefault="003227BE"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ＬＥＤ照明器具</w:t>
            </w:r>
          </w:p>
        </w:tc>
        <w:tc>
          <w:tcPr>
            <w:tcW w:w="1273" w:type="dxa"/>
            <w:vAlign w:val="center"/>
          </w:tcPr>
          <w:p w14:paraId="5115824C" w14:textId="77777777" w:rsidR="003227BE" w:rsidRPr="007F7A23" w:rsidRDefault="003227BE"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台</w:t>
            </w:r>
          </w:p>
        </w:tc>
      </w:tr>
      <w:tr w:rsidR="003227BE" w:rsidRPr="007F7A23" w14:paraId="25130D30" w14:textId="77777777" w:rsidTr="008E4F85">
        <w:trPr>
          <w:trHeight w:val="283"/>
        </w:trPr>
        <w:tc>
          <w:tcPr>
            <w:tcW w:w="734" w:type="dxa"/>
            <w:vAlign w:val="center"/>
          </w:tcPr>
          <w:p w14:paraId="16E550C9" w14:textId="77777777" w:rsidR="003227BE" w:rsidRPr="007F7A23" w:rsidRDefault="00224175"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142</w:t>
            </w:r>
          </w:p>
        </w:tc>
        <w:tc>
          <w:tcPr>
            <w:tcW w:w="7461" w:type="dxa"/>
            <w:vAlign w:val="center"/>
          </w:tcPr>
          <w:p w14:paraId="7658EF28" w14:textId="77777777" w:rsidR="003227BE" w:rsidRPr="007F7A23" w:rsidRDefault="003227BE"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ＬＥＤを光源とした内照式表示灯</w:t>
            </w:r>
          </w:p>
        </w:tc>
        <w:tc>
          <w:tcPr>
            <w:tcW w:w="1273" w:type="dxa"/>
            <w:vAlign w:val="center"/>
          </w:tcPr>
          <w:p w14:paraId="4CDBBDF4" w14:textId="77777777" w:rsidR="003227BE" w:rsidRPr="007F7A23" w:rsidRDefault="003227BE"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台</w:t>
            </w:r>
          </w:p>
        </w:tc>
      </w:tr>
      <w:tr w:rsidR="003227BE" w:rsidRPr="007F7A23" w14:paraId="19D7081F" w14:textId="77777777" w:rsidTr="008E4F85">
        <w:trPr>
          <w:trHeight w:val="283"/>
        </w:trPr>
        <w:tc>
          <w:tcPr>
            <w:tcW w:w="734" w:type="dxa"/>
            <w:vAlign w:val="center"/>
          </w:tcPr>
          <w:p w14:paraId="66EDB237" w14:textId="77777777" w:rsidR="003227BE" w:rsidRPr="007F7A23" w:rsidRDefault="00224175"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143</w:t>
            </w:r>
          </w:p>
        </w:tc>
        <w:tc>
          <w:tcPr>
            <w:tcW w:w="7461" w:type="dxa"/>
            <w:vAlign w:val="center"/>
          </w:tcPr>
          <w:p w14:paraId="47DAE8A2" w14:textId="77777777" w:rsidR="003227BE" w:rsidRPr="007F7A23" w:rsidRDefault="003227BE"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電球形</w:t>
            </w:r>
            <w:r w:rsidR="00754F61" w:rsidRPr="007F7A23">
              <w:rPr>
                <w:rFonts w:ascii="BIZ UD明朝 Medium" w:eastAsia="BIZ UD明朝 Medium" w:hAnsi="BIZ UD明朝 Medium" w:cs="ＭＳ 明朝" w:hint="eastAsia"/>
                <w:szCs w:val="21"/>
              </w:rPr>
              <w:t>LED</w:t>
            </w:r>
            <w:r w:rsidRPr="007F7A23">
              <w:rPr>
                <w:rFonts w:ascii="BIZ UD明朝 Medium" w:eastAsia="BIZ UD明朝 Medium" w:hAnsi="BIZ UD明朝 Medium" w:cs="ＭＳ 明朝" w:hint="eastAsia"/>
                <w:szCs w:val="21"/>
              </w:rPr>
              <w:t>ランプ</w:t>
            </w:r>
          </w:p>
        </w:tc>
        <w:tc>
          <w:tcPr>
            <w:tcW w:w="1273" w:type="dxa"/>
            <w:vAlign w:val="center"/>
          </w:tcPr>
          <w:p w14:paraId="341B63F9" w14:textId="77777777" w:rsidR="003227BE" w:rsidRPr="007F7A23" w:rsidRDefault="003227BE"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3227BE" w:rsidRPr="007F7A23" w14:paraId="4E22D4C5" w14:textId="77777777" w:rsidTr="009E5FA9">
        <w:trPr>
          <w:trHeight w:val="283"/>
        </w:trPr>
        <w:tc>
          <w:tcPr>
            <w:tcW w:w="9468" w:type="dxa"/>
            <w:gridSpan w:val="3"/>
            <w:vAlign w:val="center"/>
          </w:tcPr>
          <w:p w14:paraId="695F5DBC" w14:textId="45FC623B" w:rsidR="003227BE" w:rsidRPr="007F7A23" w:rsidRDefault="003227BE"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w:t>
            </w:r>
            <w:r w:rsidR="003B4010">
              <w:rPr>
                <w:rFonts w:ascii="BIZ UD明朝 Medium" w:eastAsia="BIZ UD明朝 Medium" w:hAnsi="BIZ UD明朝 Medium" w:cs="ＭＳ 明朝" w:hint="eastAsia"/>
                <w:szCs w:val="21"/>
              </w:rPr>
              <w:t>対象範囲・定義</w:t>
            </w:r>
            <w:r w:rsidRPr="007F7A23">
              <w:rPr>
                <w:rFonts w:ascii="BIZ UD明朝 Medium" w:eastAsia="BIZ UD明朝 Medium" w:hAnsi="BIZ UD明朝 Medium" w:cs="ＭＳ 明朝" w:hint="eastAsia"/>
                <w:szCs w:val="21"/>
              </w:rPr>
              <w:t>】</w:t>
            </w:r>
          </w:p>
          <w:p w14:paraId="0A9BD249" w14:textId="7E5141AE" w:rsidR="003227BE" w:rsidRPr="007F7A23" w:rsidRDefault="006375E8" w:rsidP="003C0A94">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１　「LED照明器具」とは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照明用白色LEDを用いた</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つり下げ形</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じか付け形</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埋込み形及び壁付け形として使用する照明器具並びに投光器及び防犯灯とする。ただし</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従来の蛍光ランプで使用されている口金と同一形状の口金を有するLEDランプを装着できる照明器具のうち</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口金を経てLEDランプへ給電する構造を持つ照明器具については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当面の間</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対象外とする。また</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「誘導灯及び誘導標識の基準（平成11年消防庁告示第２号）」に定める誘導灯</w:t>
            </w:r>
            <w:r w:rsidR="00754F61" w:rsidRPr="007F7A23">
              <w:rPr>
                <w:rFonts w:ascii="BIZ UD明朝 Medium" w:eastAsia="BIZ UD明朝 Medium" w:hAnsi="BIZ UD明朝 Medium" w:cs="ＭＳ 明朝" w:hint="eastAsia"/>
                <w:szCs w:val="21"/>
              </w:rPr>
              <w:t>又は建築基準法施行令（昭和25年政令第338号）第126の５に定める非常用の照明装置のうち</w:t>
            </w:r>
            <w:r w:rsidR="00726CD7" w:rsidRPr="007F7A23">
              <w:rPr>
                <w:rFonts w:ascii="BIZ UD明朝 Medium" w:eastAsia="BIZ UD明朝 Medium" w:hAnsi="BIZ UD明朝 Medium" w:cs="ＭＳ 明朝" w:hint="eastAsia"/>
                <w:szCs w:val="21"/>
              </w:rPr>
              <w:t>、</w:t>
            </w:r>
            <w:r w:rsidR="00754F61" w:rsidRPr="007F7A23">
              <w:rPr>
                <w:rFonts w:ascii="BIZ UD明朝 Medium" w:eastAsia="BIZ UD明朝 Medium" w:hAnsi="BIZ UD明朝 Medium" w:cs="ＭＳ 明朝" w:hint="eastAsia"/>
                <w:szCs w:val="21"/>
              </w:rPr>
              <w:t>蓄電池や非常用電源により停電時のみ点灯する専用型</w:t>
            </w:r>
            <w:r w:rsidRPr="007F7A23">
              <w:rPr>
                <w:rFonts w:ascii="BIZ UD明朝 Medium" w:eastAsia="BIZ UD明朝 Medium" w:hAnsi="BIZ UD明朝 Medium" w:cs="ＭＳ 明朝" w:hint="eastAsia"/>
                <w:szCs w:val="21"/>
              </w:rPr>
              <w:t>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LED照明器具には含まれないものとする。</w:t>
            </w:r>
          </w:p>
          <w:p w14:paraId="16DEFDF5" w14:textId="77777777" w:rsidR="006375E8" w:rsidRPr="007F7A23" w:rsidRDefault="006375E8" w:rsidP="003C0A94">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２　「LEDを光源とした内照式表示灯</w:t>
            </w:r>
            <w:r w:rsidR="00F77729"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とは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内蔵するLED光源によって文字等を照らす表示板</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案内板等とし</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放熱等光源の保護に対応しているものとする。ただし</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「誘導灯及び誘導標識の基準（平成11年消防庁告示第２号）」に定める誘導灯は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内照式表示灯には含まれないものとする。</w:t>
            </w:r>
          </w:p>
          <w:p w14:paraId="03C165C4" w14:textId="59EE70AE" w:rsidR="000D1289" w:rsidRPr="007F7A23" w:rsidRDefault="006375E8" w:rsidP="003C0A94">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 xml:space="preserve">３　</w:t>
            </w:r>
            <w:r w:rsidR="000D1289" w:rsidRPr="007F7A23">
              <w:rPr>
                <w:rFonts w:ascii="BIZ UD明朝 Medium" w:eastAsia="BIZ UD明朝 Medium" w:hAnsi="BIZ UD明朝 Medium" w:cs="ＭＳ 明朝" w:hint="eastAsia"/>
                <w:szCs w:val="21"/>
              </w:rPr>
              <w:t>「電球形LEDランプ」</w:t>
            </w:r>
            <w:r w:rsidR="005F4009" w:rsidRPr="007F7A23">
              <w:rPr>
                <w:rFonts w:ascii="BIZ UD明朝 Medium" w:eastAsia="BIZ UD明朝 Medium" w:hAnsi="BIZ UD明朝 Medium" w:cs="ＭＳ 明朝" w:hint="eastAsia"/>
                <w:szCs w:val="21"/>
              </w:rPr>
              <w:t>は</w:t>
            </w:r>
            <w:r w:rsidR="00726CD7" w:rsidRPr="007F7A23">
              <w:rPr>
                <w:rFonts w:ascii="BIZ UD明朝 Medium" w:eastAsia="BIZ UD明朝 Medium" w:hAnsi="BIZ UD明朝 Medium" w:cs="ＭＳ 明朝" w:hint="eastAsia"/>
                <w:szCs w:val="21"/>
              </w:rPr>
              <w:t>、</w:t>
            </w:r>
            <w:r w:rsidR="00A91230">
              <w:rPr>
                <w:rFonts w:ascii="BIZ UD明朝 Medium" w:eastAsia="BIZ UD明朝 Medium" w:hAnsi="BIZ UD明朝 Medium" w:cs="ＭＳ 明朝" w:hint="eastAsia"/>
                <w:szCs w:val="21"/>
              </w:rPr>
              <w:t>一般照明用の電球型L</w:t>
            </w:r>
            <w:r w:rsidR="00A91230">
              <w:rPr>
                <w:rFonts w:ascii="BIZ UD明朝 Medium" w:eastAsia="BIZ UD明朝 Medium" w:hAnsi="BIZ UD明朝 Medium" w:cs="ＭＳ 明朝"/>
                <w:szCs w:val="21"/>
              </w:rPr>
              <w:t>ED</w:t>
            </w:r>
            <w:r w:rsidR="00A91230">
              <w:rPr>
                <w:rFonts w:ascii="BIZ UD明朝 Medium" w:eastAsia="BIZ UD明朝 Medium" w:hAnsi="BIZ UD明朝 Medium" w:cs="ＭＳ 明朝" w:hint="eastAsia"/>
                <w:szCs w:val="21"/>
              </w:rPr>
              <w:t>ランプのみを対象とする。昼光色、昼白色、白色、温白色及び電球色以外の光を発するものは対象外とする。</w:t>
            </w:r>
          </w:p>
          <w:p w14:paraId="2D69C7CD" w14:textId="77777777" w:rsidR="000D1289" w:rsidRPr="007F7A23" w:rsidRDefault="000D1289">
            <w:pPr>
              <w:suppressAutoHyphens/>
              <w:autoSpaceDE w:val="0"/>
              <w:autoSpaceDN w:val="0"/>
              <w:ind w:leftChars="100" w:left="210" w:firstLineChars="100" w:firstLine="210"/>
              <w:rPr>
                <w:rFonts w:ascii="BIZ UD明朝 Medium" w:eastAsia="BIZ UD明朝 Medium" w:hAnsi="BIZ UD明朝 Medium" w:cs="ＭＳ 明朝"/>
                <w:szCs w:val="21"/>
              </w:rPr>
            </w:pPr>
          </w:p>
        </w:tc>
      </w:tr>
    </w:tbl>
    <w:p w14:paraId="2949667B" w14:textId="77777777" w:rsidR="003227BE" w:rsidRPr="007F7A23" w:rsidRDefault="003227BE" w:rsidP="003C0A94">
      <w:pPr>
        <w:rPr>
          <w:rFonts w:ascii="BIZ UD明朝 Medium" w:eastAsia="BIZ UD明朝 Medium" w:hAnsi="BIZ UD明朝 Medium"/>
        </w:rPr>
      </w:pPr>
    </w:p>
    <w:p w14:paraId="7FED3926" w14:textId="77777777" w:rsidR="005C5A73" w:rsidRPr="00406A28" w:rsidRDefault="000D1289" w:rsidP="003C0A94">
      <w:pPr>
        <w:rPr>
          <w:rFonts w:ascii="BIZ UDゴシック" w:eastAsia="BIZ UDゴシック" w:hAnsi="BIZ UDゴシック"/>
        </w:rPr>
      </w:pPr>
      <w:r w:rsidRPr="00406A28">
        <w:rPr>
          <w:rFonts w:ascii="BIZ UDゴシック" w:eastAsia="BIZ UDゴシック" w:hAnsi="BIZ UDゴシック" w:hint="eastAsia"/>
        </w:rPr>
        <w:t>１２　自動車等</w:t>
      </w:r>
    </w:p>
    <w:tbl>
      <w:tblPr>
        <w:tblW w:w="9468" w:type="dxa"/>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2" w:type="dxa"/>
        </w:tblCellMar>
        <w:tblLook w:val="0000" w:firstRow="0" w:lastRow="0" w:firstColumn="0" w:lastColumn="0" w:noHBand="0" w:noVBand="0"/>
      </w:tblPr>
      <w:tblGrid>
        <w:gridCol w:w="709"/>
        <w:gridCol w:w="7483"/>
        <w:gridCol w:w="1276"/>
      </w:tblGrid>
      <w:tr w:rsidR="000D1289" w:rsidRPr="007F7A23" w14:paraId="16B5A425" w14:textId="77777777" w:rsidTr="009E5FA9">
        <w:trPr>
          <w:trHeight w:val="283"/>
        </w:trPr>
        <w:tc>
          <w:tcPr>
            <w:tcW w:w="709" w:type="dxa"/>
            <w:shd w:val="clear" w:color="auto" w:fill="DBE5F1" w:themeFill="accent1" w:themeFillTint="33"/>
            <w:vAlign w:val="center"/>
          </w:tcPr>
          <w:p w14:paraId="4AB6570C" w14:textId="77777777" w:rsidR="000D1289" w:rsidRPr="007F7A23" w:rsidRDefault="000D1289"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物品</w:t>
            </w:r>
          </w:p>
          <w:p w14:paraId="50364518" w14:textId="77777777" w:rsidR="000D1289" w:rsidRPr="007F7A23" w:rsidRDefault="000D1289"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番号</w:t>
            </w:r>
          </w:p>
        </w:tc>
        <w:tc>
          <w:tcPr>
            <w:tcW w:w="7483" w:type="dxa"/>
            <w:shd w:val="clear" w:color="auto" w:fill="DBE5F1" w:themeFill="accent1" w:themeFillTint="33"/>
            <w:vAlign w:val="center"/>
          </w:tcPr>
          <w:p w14:paraId="4D058C79" w14:textId="77777777" w:rsidR="000D1289" w:rsidRPr="007F7A23" w:rsidRDefault="000D1289"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特　定　調　達　品　目</w:t>
            </w:r>
          </w:p>
        </w:tc>
        <w:tc>
          <w:tcPr>
            <w:tcW w:w="1276" w:type="dxa"/>
            <w:shd w:val="clear" w:color="auto" w:fill="DBE5F1" w:themeFill="accent1" w:themeFillTint="33"/>
            <w:vAlign w:val="center"/>
          </w:tcPr>
          <w:p w14:paraId="68EAE73B" w14:textId="77777777" w:rsidR="000D1289" w:rsidRPr="007F7A23" w:rsidRDefault="000D1289"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単　位</w:t>
            </w:r>
          </w:p>
        </w:tc>
      </w:tr>
      <w:tr w:rsidR="000D1289" w:rsidRPr="007F7A23" w14:paraId="303163AB" w14:textId="77777777" w:rsidTr="009E5FA9">
        <w:trPr>
          <w:trHeight w:val="283"/>
        </w:trPr>
        <w:tc>
          <w:tcPr>
            <w:tcW w:w="709" w:type="dxa"/>
            <w:vAlign w:val="center"/>
          </w:tcPr>
          <w:p w14:paraId="5166CD86" w14:textId="77777777" w:rsidR="000D1289" w:rsidRPr="007F7A23" w:rsidRDefault="00224175"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144</w:t>
            </w:r>
          </w:p>
        </w:tc>
        <w:tc>
          <w:tcPr>
            <w:tcW w:w="7483" w:type="dxa"/>
            <w:vAlign w:val="center"/>
          </w:tcPr>
          <w:p w14:paraId="6FE75C5A" w14:textId="77777777" w:rsidR="000D1289" w:rsidRPr="007F7A23" w:rsidRDefault="00C83032" w:rsidP="00C83032">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普通自動車</w:t>
            </w:r>
            <w:r w:rsidR="00726CD7" w:rsidRPr="007F7A23">
              <w:rPr>
                <w:rFonts w:ascii="BIZ UD明朝 Medium" w:eastAsia="BIZ UD明朝 Medium" w:hAnsi="BIZ UD明朝 Medium" w:cs="Times New Roman" w:hint="eastAsia"/>
                <w:szCs w:val="21"/>
              </w:rPr>
              <w:t>、</w:t>
            </w:r>
            <w:r w:rsidR="009D6754" w:rsidRPr="007F7A23">
              <w:rPr>
                <w:rFonts w:ascii="BIZ UD明朝 Medium" w:eastAsia="BIZ UD明朝 Medium" w:hAnsi="BIZ UD明朝 Medium" w:cs="Times New Roman" w:hint="eastAsia"/>
                <w:szCs w:val="21"/>
              </w:rPr>
              <w:t>小型自動車</w:t>
            </w:r>
          </w:p>
        </w:tc>
        <w:tc>
          <w:tcPr>
            <w:tcW w:w="1276" w:type="dxa"/>
            <w:vAlign w:val="center"/>
          </w:tcPr>
          <w:p w14:paraId="19CEDE43" w14:textId="77777777" w:rsidR="000D1289" w:rsidRPr="007F7A23" w:rsidRDefault="000D1289"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台</w:t>
            </w:r>
          </w:p>
        </w:tc>
      </w:tr>
      <w:tr w:rsidR="009D6754" w:rsidRPr="007F7A23" w14:paraId="45311476" w14:textId="77777777" w:rsidTr="009E5FA9">
        <w:trPr>
          <w:trHeight w:val="283"/>
        </w:trPr>
        <w:tc>
          <w:tcPr>
            <w:tcW w:w="709" w:type="dxa"/>
            <w:vAlign w:val="center"/>
          </w:tcPr>
          <w:p w14:paraId="71C95ADB" w14:textId="77777777" w:rsidR="009D6754" w:rsidRPr="007F7A23" w:rsidRDefault="00224175"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145</w:t>
            </w:r>
          </w:p>
        </w:tc>
        <w:tc>
          <w:tcPr>
            <w:tcW w:w="7483" w:type="dxa"/>
            <w:vAlign w:val="center"/>
          </w:tcPr>
          <w:p w14:paraId="54AF6530" w14:textId="77777777" w:rsidR="009D6754" w:rsidRPr="007F7A23" w:rsidRDefault="009D6754"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軽自動車</w:t>
            </w:r>
          </w:p>
        </w:tc>
        <w:tc>
          <w:tcPr>
            <w:tcW w:w="1276" w:type="dxa"/>
            <w:vAlign w:val="center"/>
          </w:tcPr>
          <w:p w14:paraId="67C9D659" w14:textId="77777777" w:rsidR="009D6754" w:rsidRPr="007F7A23" w:rsidRDefault="00203B49"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台</w:t>
            </w:r>
          </w:p>
        </w:tc>
      </w:tr>
      <w:tr w:rsidR="00741BEF" w:rsidRPr="007F7A23" w14:paraId="03A85A41" w14:textId="77777777" w:rsidTr="009E5FA9">
        <w:trPr>
          <w:trHeight w:val="283"/>
        </w:trPr>
        <w:tc>
          <w:tcPr>
            <w:tcW w:w="709" w:type="dxa"/>
            <w:vAlign w:val="center"/>
          </w:tcPr>
          <w:p w14:paraId="06EABD93" w14:textId="77777777" w:rsidR="00741BEF" w:rsidRPr="007F7A23" w:rsidRDefault="00224175"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146</w:t>
            </w:r>
          </w:p>
        </w:tc>
        <w:tc>
          <w:tcPr>
            <w:tcW w:w="7483" w:type="dxa"/>
            <w:vAlign w:val="center"/>
          </w:tcPr>
          <w:p w14:paraId="7677678C" w14:textId="77777777" w:rsidR="00741BEF" w:rsidRPr="007F7A23" w:rsidRDefault="00741BEF"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小型バス</w:t>
            </w:r>
          </w:p>
        </w:tc>
        <w:tc>
          <w:tcPr>
            <w:tcW w:w="1276" w:type="dxa"/>
            <w:vAlign w:val="center"/>
          </w:tcPr>
          <w:p w14:paraId="5DCC5A12" w14:textId="77777777" w:rsidR="00741BEF" w:rsidRPr="007F7A23" w:rsidRDefault="00741BEF"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台</w:t>
            </w:r>
          </w:p>
        </w:tc>
      </w:tr>
      <w:tr w:rsidR="00741BEF" w:rsidRPr="007F7A23" w14:paraId="04241808" w14:textId="77777777" w:rsidTr="009E5FA9">
        <w:trPr>
          <w:trHeight w:val="283"/>
        </w:trPr>
        <w:tc>
          <w:tcPr>
            <w:tcW w:w="709" w:type="dxa"/>
            <w:vAlign w:val="center"/>
          </w:tcPr>
          <w:p w14:paraId="6C9B30CC" w14:textId="77777777" w:rsidR="00741BEF" w:rsidRPr="007F7A23" w:rsidRDefault="00224175"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147</w:t>
            </w:r>
          </w:p>
        </w:tc>
        <w:tc>
          <w:tcPr>
            <w:tcW w:w="7483" w:type="dxa"/>
            <w:vAlign w:val="center"/>
          </w:tcPr>
          <w:p w14:paraId="18AC035D" w14:textId="77777777" w:rsidR="00741BEF" w:rsidRPr="007F7A23" w:rsidRDefault="00741BEF"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小型貨物車</w:t>
            </w:r>
          </w:p>
        </w:tc>
        <w:tc>
          <w:tcPr>
            <w:tcW w:w="1276" w:type="dxa"/>
            <w:vAlign w:val="center"/>
          </w:tcPr>
          <w:p w14:paraId="1A09C700" w14:textId="77777777" w:rsidR="00741BEF" w:rsidRPr="007F7A23" w:rsidRDefault="00741BEF"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台</w:t>
            </w:r>
          </w:p>
        </w:tc>
      </w:tr>
      <w:tr w:rsidR="00741BEF" w:rsidRPr="007F7A23" w14:paraId="4D9EC6DE" w14:textId="77777777" w:rsidTr="009E5FA9">
        <w:trPr>
          <w:trHeight w:val="283"/>
        </w:trPr>
        <w:tc>
          <w:tcPr>
            <w:tcW w:w="709" w:type="dxa"/>
            <w:vAlign w:val="center"/>
          </w:tcPr>
          <w:p w14:paraId="77BA93E4" w14:textId="77777777" w:rsidR="00741BEF" w:rsidRPr="007F7A23" w:rsidRDefault="00224175"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148</w:t>
            </w:r>
          </w:p>
        </w:tc>
        <w:tc>
          <w:tcPr>
            <w:tcW w:w="7483" w:type="dxa"/>
            <w:vAlign w:val="center"/>
          </w:tcPr>
          <w:p w14:paraId="4BC87961" w14:textId="77777777" w:rsidR="00741BEF" w:rsidRPr="007F7A23" w:rsidRDefault="00741BEF"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バス等</w:t>
            </w:r>
          </w:p>
        </w:tc>
        <w:tc>
          <w:tcPr>
            <w:tcW w:w="1276" w:type="dxa"/>
            <w:vAlign w:val="center"/>
          </w:tcPr>
          <w:p w14:paraId="64E55946" w14:textId="77777777" w:rsidR="00741BEF" w:rsidRPr="007F7A23" w:rsidRDefault="00741BEF"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台</w:t>
            </w:r>
          </w:p>
        </w:tc>
      </w:tr>
      <w:tr w:rsidR="00741BEF" w:rsidRPr="007F7A23" w14:paraId="2A595E06" w14:textId="77777777" w:rsidTr="009E5FA9">
        <w:trPr>
          <w:trHeight w:val="283"/>
        </w:trPr>
        <w:tc>
          <w:tcPr>
            <w:tcW w:w="709" w:type="dxa"/>
            <w:vAlign w:val="center"/>
          </w:tcPr>
          <w:p w14:paraId="5F4016D3" w14:textId="77777777" w:rsidR="00741BEF" w:rsidRPr="007F7A23" w:rsidRDefault="00224175"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149</w:t>
            </w:r>
          </w:p>
        </w:tc>
        <w:tc>
          <w:tcPr>
            <w:tcW w:w="7483" w:type="dxa"/>
            <w:vAlign w:val="center"/>
          </w:tcPr>
          <w:p w14:paraId="38B8973C" w14:textId="77777777" w:rsidR="00741BEF" w:rsidRPr="007F7A23" w:rsidRDefault="00741BEF"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トラック等</w:t>
            </w:r>
          </w:p>
        </w:tc>
        <w:tc>
          <w:tcPr>
            <w:tcW w:w="1276" w:type="dxa"/>
            <w:vAlign w:val="center"/>
          </w:tcPr>
          <w:p w14:paraId="1C8EB8EF" w14:textId="77777777" w:rsidR="00741BEF" w:rsidRPr="007F7A23" w:rsidRDefault="00741BEF"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台</w:t>
            </w:r>
          </w:p>
        </w:tc>
      </w:tr>
      <w:tr w:rsidR="00741BEF" w:rsidRPr="007F7A23" w14:paraId="27FEFE0D" w14:textId="77777777" w:rsidTr="009E5FA9">
        <w:trPr>
          <w:trHeight w:val="283"/>
        </w:trPr>
        <w:tc>
          <w:tcPr>
            <w:tcW w:w="709" w:type="dxa"/>
            <w:vAlign w:val="center"/>
          </w:tcPr>
          <w:p w14:paraId="4178E4AC" w14:textId="77777777" w:rsidR="00741BEF" w:rsidRPr="007F7A23" w:rsidRDefault="00224175"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150</w:t>
            </w:r>
          </w:p>
        </w:tc>
        <w:tc>
          <w:tcPr>
            <w:tcW w:w="7483" w:type="dxa"/>
            <w:vAlign w:val="center"/>
          </w:tcPr>
          <w:p w14:paraId="55E961D1" w14:textId="77777777" w:rsidR="00741BEF" w:rsidRPr="007F7A23" w:rsidRDefault="00741BEF"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トラクタ</w:t>
            </w:r>
          </w:p>
        </w:tc>
        <w:tc>
          <w:tcPr>
            <w:tcW w:w="1276" w:type="dxa"/>
            <w:vAlign w:val="center"/>
          </w:tcPr>
          <w:p w14:paraId="755A65C4" w14:textId="77777777" w:rsidR="00741BEF" w:rsidRPr="007F7A23" w:rsidRDefault="00741BEF"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台</w:t>
            </w:r>
          </w:p>
        </w:tc>
      </w:tr>
      <w:tr w:rsidR="000D1289" w:rsidRPr="007F7A23" w14:paraId="16DACE5A" w14:textId="77777777" w:rsidTr="009E5FA9">
        <w:trPr>
          <w:trHeight w:val="283"/>
        </w:trPr>
        <w:tc>
          <w:tcPr>
            <w:tcW w:w="709" w:type="dxa"/>
            <w:vAlign w:val="center"/>
          </w:tcPr>
          <w:p w14:paraId="7C64F749" w14:textId="77777777" w:rsidR="000D1289" w:rsidRPr="007F7A23" w:rsidRDefault="00224175"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151</w:t>
            </w:r>
          </w:p>
        </w:tc>
        <w:tc>
          <w:tcPr>
            <w:tcW w:w="7483" w:type="dxa"/>
            <w:vAlign w:val="center"/>
          </w:tcPr>
          <w:p w14:paraId="486F9F0F" w14:textId="77777777" w:rsidR="000D1289" w:rsidRPr="007F7A23" w:rsidRDefault="000D1289"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乗用車用タイヤ</w:t>
            </w:r>
          </w:p>
        </w:tc>
        <w:tc>
          <w:tcPr>
            <w:tcW w:w="1276" w:type="dxa"/>
            <w:vAlign w:val="center"/>
          </w:tcPr>
          <w:p w14:paraId="7D35DFE2" w14:textId="77777777" w:rsidR="000D1289" w:rsidRPr="007F7A23" w:rsidRDefault="000D1289"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本</w:t>
            </w:r>
          </w:p>
        </w:tc>
      </w:tr>
      <w:tr w:rsidR="008129AD" w:rsidRPr="007F7A23" w14:paraId="7410696D" w14:textId="77777777" w:rsidTr="009E5FA9">
        <w:trPr>
          <w:trHeight w:val="283"/>
        </w:trPr>
        <w:tc>
          <w:tcPr>
            <w:tcW w:w="709" w:type="dxa"/>
            <w:vAlign w:val="center"/>
          </w:tcPr>
          <w:p w14:paraId="632AFFE0" w14:textId="77777777" w:rsidR="008129AD" w:rsidRPr="007F7A23" w:rsidRDefault="008129A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152</w:t>
            </w:r>
          </w:p>
        </w:tc>
        <w:tc>
          <w:tcPr>
            <w:tcW w:w="7483" w:type="dxa"/>
            <w:vAlign w:val="center"/>
          </w:tcPr>
          <w:p w14:paraId="03A72286" w14:textId="77777777" w:rsidR="008129AD" w:rsidRPr="007F7A23" w:rsidRDefault="008129AD"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２サイクルエンジン油</w:t>
            </w:r>
          </w:p>
        </w:tc>
        <w:tc>
          <w:tcPr>
            <w:tcW w:w="1276" w:type="dxa"/>
            <w:vAlign w:val="center"/>
          </w:tcPr>
          <w:p w14:paraId="3DE4229B" w14:textId="77777777" w:rsidR="008129AD" w:rsidRPr="007F7A23" w:rsidRDefault="008129AD"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L</w:t>
            </w:r>
          </w:p>
        </w:tc>
      </w:tr>
      <w:tr w:rsidR="000D1289" w:rsidRPr="007F7A23" w14:paraId="6D589862" w14:textId="77777777" w:rsidTr="009E5FA9">
        <w:trPr>
          <w:trHeight w:val="283"/>
        </w:trPr>
        <w:tc>
          <w:tcPr>
            <w:tcW w:w="9468" w:type="dxa"/>
            <w:gridSpan w:val="3"/>
            <w:vAlign w:val="center"/>
          </w:tcPr>
          <w:p w14:paraId="34A961A0" w14:textId="2B659CE7" w:rsidR="000D1289" w:rsidRPr="007F7A23" w:rsidRDefault="00BC423E"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w:t>
            </w:r>
            <w:r w:rsidR="003B4010">
              <w:rPr>
                <w:rFonts w:ascii="BIZ UD明朝 Medium" w:eastAsia="BIZ UD明朝 Medium" w:hAnsi="BIZ UD明朝 Medium" w:cs="ＭＳ 明朝" w:hint="eastAsia"/>
                <w:szCs w:val="21"/>
              </w:rPr>
              <w:t>対象範囲・定義</w:t>
            </w:r>
            <w:r w:rsidRPr="007F7A23">
              <w:rPr>
                <w:rFonts w:ascii="BIZ UD明朝 Medium" w:eastAsia="BIZ UD明朝 Medium" w:hAnsi="BIZ UD明朝 Medium" w:cs="ＭＳ 明朝" w:hint="eastAsia"/>
                <w:szCs w:val="21"/>
              </w:rPr>
              <w:t>】</w:t>
            </w:r>
          </w:p>
          <w:p w14:paraId="611307AC" w14:textId="77777777" w:rsidR="00BC423E" w:rsidRPr="007F7A23" w:rsidRDefault="00BC423E" w:rsidP="003C0A94">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１　本項の対象とする「自動車」は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道路運送車両法施行規則（昭和26年８月16日運輸省令第74号）第２条の普通自動車</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小型自動車及び軽自動車（二輪自動車を除く。）とする。</w:t>
            </w:r>
          </w:p>
          <w:p w14:paraId="321A3571" w14:textId="77777777" w:rsidR="00474572" w:rsidRPr="007F7A23" w:rsidRDefault="00C83032" w:rsidP="00474572">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２　「普通自動車」とは</w:t>
            </w:r>
            <w:r w:rsidR="00726CD7" w:rsidRPr="007F7A23">
              <w:rPr>
                <w:rFonts w:ascii="BIZ UD明朝 Medium" w:eastAsia="BIZ UD明朝 Medium" w:hAnsi="BIZ UD明朝 Medium" w:cs="ＭＳ 明朝" w:hint="eastAsia"/>
                <w:szCs w:val="21"/>
              </w:rPr>
              <w:t>、</w:t>
            </w:r>
            <w:r w:rsidR="00474572" w:rsidRPr="007F7A23">
              <w:rPr>
                <w:rFonts w:ascii="BIZ UD明朝 Medium" w:eastAsia="BIZ UD明朝 Medium" w:hAnsi="BIZ UD明朝 Medium" w:cs="ＭＳ 明朝" w:hint="eastAsia"/>
                <w:szCs w:val="21"/>
              </w:rPr>
              <w:t>乗車定員９人若しくは10 人以下かつ車両総重量3.5t 以下の乗用自動車</w:t>
            </w:r>
            <w:r w:rsidR="009D6754" w:rsidRPr="007F7A23">
              <w:rPr>
                <w:rFonts w:ascii="BIZ UD明朝 Medium" w:eastAsia="BIZ UD明朝 Medium" w:hAnsi="BIZ UD明朝 Medium" w:cs="ＭＳ 明朝" w:hint="eastAsia"/>
                <w:szCs w:val="21"/>
              </w:rPr>
              <w:t>のうち</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小型自動車の基準のうちいずれかが超えている乗用車をいう。</w:t>
            </w:r>
          </w:p>
          <w:p w14:paraId="3280EF5E" w14:textId="77777777" w:rsidR="00C83032" w:rsidRPr="007F7A23" w:rsidRDefault="00C83032" w:rsidP="00474572">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３　「小型自動車」とは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乗車定員９人若しくは10 人以下かつ車両総重量3.5t 以下の乗用自動車のうち</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総排気量２㍑以下</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長さ4.7㍍以下</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幅1.7㍍以下</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高さ２㍍以下の乗用車をいう。</w:t>
            </w:r>
          </w:p>
          <w:p w14:paraId="176BAF49" w14:textId="77777777" w:rsidR="009D6754" w:rsidRPr="007F7A23" w:rsidRDefault="00C83032" w:rsidP="00474572">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４</w:t>
            </w:r>
            <w:r w:rsidR="009D6754" w:rsidRPr="007F7A23">
              <w:rPr>
                <w:rFonts w:ascii="BIZ UD明朝 Medium" w:eastAsia="BIZ UD明朝 Medium" w:hAnsi="BIZ UD明朝 Medium" w:cs="ＭＳ 明朝" w:hint="eastAsia"/>
                <w:szCs w:val="21"/>
              </w:rPr>
              <w:t xml:space="preserve">　「軽自動車」とは</w:t>
            </w:r>
            <w:r w:rsidR="00726CD7" w:rsidRPr="007F7A23">
              <w:rPr>
                <w:rFonts w:ascii="BIZ UD明朝 Medium" w:eastAsia="BIZ UD明朝 Medium" w:hAnsi="BIZ UD明朝 Medium" w:cs="ＭＳ 明朝" w:hint="eastAsia"/>
                <w:szCs w:val="21"/>
              </w:rPr>
              <w:t>、</w:t>
            </w:r>
            <w:r w:rsidR="009D6754" w:rsidRPr="007F7A23">
              <w:rPr>
                <w:rFonts w:ascii="BIZ UD明朝 Medium" w:eastAsia="BIZ UD明朝 Medium" w:hAnsi="BIZ UD明朝 Medium" w:cs="ＭＳ 明朝" w:hint="eastAsia"/>
                <w:szCs w:val="21"/>
              </w:rPr>
              <w:t>乗車定員９人若しくは10 人以下かつ車両総重量3.5t 以下の乗用自動車</w:t>
            </w:r>
            <w:r w:rsidR="00203B49" w:rsidRPr="007F7A23">
              <w:rPr>
                <w:rFonts w:ascii="BIZ UD明朝 Medium" w:eastAsia="BIZ UD明朝 Medium" w:hAnsi="BIZ UD明朝 Medium" w:cs="ＭＳ 明朝" w:hint="eastAsia"/>
                <w:szCs w:val="21"/>
              </w:rPr>
              <w:t>のうち</w:t>
            </w:r>
            <w:r w:rsidR="00726CD7" w:rsidRPr="007F7A23">
              <w:rPr>
                <w:rFonts w:ascii="BIZ UD明朝 Medium" w:eastAsia="BIZ UD明朝 Medium" w:hAnsi="BIZ UD明朝 Medium" w:cs="ＭＳ 明朝" w:hint="eastAsia"/>
                <w:szCs w:val="21"/>
              </w:rPr>
              <w:t>、</w:t>
            </w:r>
            <w:r w:rsidR="00203B49" w:rsidRPr="007F7A23">
              <w:rPr>
                <w:rFonts w:ascii="BIZ UD明朝 Medium" w:eastAsia="BIZ UD明朝 Medium" w:hAnsi="BIZ UD明朝 Medium" w:cs="ＭＳ 明朝" w:hint="eastAsia"/>
                <w:szCs w:val="21"/>
              </w:rPr>
              <w:t>総排気量0.66㍑以下</w:t>
            </w:r>
            <w:r w:rsidR="00726CD7" w:rsidRPr="007F7A23">
              <w:rPr>
                <w:rFonts w:ascii="BIZ UD明朝 Medium" w:eastAsia="BIZ UD明朝 Medium" w:hAnsi="BIZ UD明朝 Medium" w:cs="ＭＳ 明朝" w:hint="eastAsia"/>
                <w:szCs w:val="21"/>
              </w:rPr>
              <w:t>、</w:t>
            </w:r>
            <w:r w:rsidR="00203B49" w:rsidRPr="007F7A23">
              <w:rPr>
                <w:rFonts w:ascii="BIZ UD明朝 Medium" w:eastAsia="BIZ UD明朝 Medium" w:hAnsi="BIZ UD明朝 Medium" w:cs="ＭＳ 明朝" w:hint="eastAsia"/>
                <w:szCs w:val="21"/>
              </w:rPr>
              <w:t>長さ3.4㍍以下</w:t>
            </w:r>
            <w:r w:rsidR="00726CD7" w:rsidRPr="007F7A23">
              <w:rPr>
                <w:rFonts w:ascii="BIZ UD明朝 Medium" w:eastAsia="BIZ UD明朝 Medium" w:hAnsi="BIZ UD明朝 Medium" w:cs="ＭＳ 明朝" w:hint="eastAsia"/>
                <w:szCs w:val="21"/>
              </w:rPr>
              <w:t>、</w:t>
            </w:r>
            <w:r w:rsidR="00203B49" w:rsidRPr="007F7A23">
              <w:rPr>
                <w:rFonts w:ascii="BIZ UD明朝 Medium" w:eastAsia="BIZ UD明朝 Medium" w:hAnsi="BIZ UD明朝 Medium" w:cs="ＭＳ 明朝" w:hint="eastAsia"/>
                <w:szCs w:val="21"/>
              </w:rPr>
              <w:t>幅1.48㍍以下</w:t>
            </w:r>
            <w:r w:rsidR="00726CD7" w:rsidRPr="007F7A23">
              <w:rPr>
                <w:rFonts w:ascii="BIZ UD明朝 Medium" w:eastAsia="BIZ UD明朝 Medium" w:hAnsi="BIZ UD明朝 Medium" w:cs="ＭＳ 明朝" w:hint="eastAsia"/>
                <w:szCs w:val="21"/>
              </w:rPr>
              <w:t>、</w:t>
            </w:r>
            <w:r w:rsidR="00203B49" w:rsidRPr="007F7A23">
              <w:rPr>
                <w:rFonts w:ascii="BIZ UD明朝 Medium" w:eastAsia="BIZ UD明朝 Medium" w:hAnsi="BIZ UD明朝 Medium" w:cs="ＭＳ 明朝" w:hint="eastAsia"/>
                <w:szCs w:val="21"/>
              </w:rPr>
              <w:t>高さ２㍍以下の自動車</w:t>
            </w:r>
            <w:r w:rsidR="009D6754" w:rsidRPr="007F7A23">
              <w:rPr>
                <w:rFonts w:ascii="BIZ UD明朝 Medium" w:eastAsia="BIZ UD明朝 Medium" w:hAnsi="BIZ UD明朝 Medium" w:cs="ＭＳ 明朝" w:hint="eastAsia"/>
                <w:szCs w:val="21"/>
              </w:rPr>
              <w:t>をいう。</w:t>
            </w:r>
          </w:p>
          <w:p w14:paraId="19303799" w14:textId="77777777" w:rsidR="00474572" w:rsidRPr="007F7A23" w:rsidRDefault="00C83032" w:rsidP="00474572">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５</w:t>
            </w:r>
            <w:r w:rsidR="00474572" w:rsidRPr="007F7A23">
              <w:rPr>
                <w:rFonts w:ascii="BIZ UD明朝 Medium" w:eastAsia="BIZ UD明朝 Medium" w:hAnsi="BIZ UD明朝 Medium" w:cs="ＭＳ 明朝" w:hint="eastAsia"/>
                <w:szCs w:val="21"/>
              </w:rPr>
              <w:t xml:space="preserve">　「小型バス」とは、乗車定員11 人以上かつ車両総重量3.5t 以下の乗用自動車をいう。</w:t>
            </w:r>
          </w:p>
          <w:p w14:paraId="69D1A546" w14:textId="77777777" w:rsidR="00474572" w:rsidRPr="007F7A23" w:rsidRDefault="00C83032" w:rsidP="00474572">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６</w:t>
            </w:r>
            <w:r w:rsidR="00474572" w:rsidRPr="007F7A23">
              <w:rPr>
                <w:rFonts w:ascii="BIZ UD明朝 Medium" w:eastAsia="BIZ UD明朝 Medium" w:hAnsi="BIZ UD明朝 Medium" w:cs="ＭＳ 明朝" w:hint="eastAsia"/>
                <w:szCs w:val="21"/>
              </w:rPr>
              <w:t xml:space="preserve">　「小型貨物車」とは、車両総重量3.5t 以下の貨物自動車をいう。</w:t>
            </w:r>
          </w:p>
          <w:p w14:paraId="2ABE4D37" w14:textId="77777777" w:rsidR="00474572" w:rsidRPr="007F7A23" w:rsidRDefault="00C83032" w:rsidP="00474572">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７</w:t>
            </w:r>
            <w:r w:rsidR="00474572" w:rsidRPr="007F7A23">
              <w:rPr>
                <w:rFonts w:ascii="BIZ UD明朝 Medium" w:eastAsia="BIZ UD明朝 Medium" w:hAnsi="BIZ UD明朝 Medium" w:cs="ＭＳ 明朝" w:hint="eastAsia"/>
                <w:szCs w:val="21"/>
              </w:rPr>
              <w:t xml:space="preserve">　「バス等」とは、乗車定員10 人以上かつ車両総重量3.5t 超の乗用自動車をいう。</w:t>
            </w:r>
          </w:p>
          <w:p w14:paraId="61A50833" w14:textId="77777777" w:rsidR="00474572" w:rsidRPr="007F7A23" w:rsidRDefault="00C83032" w:rsidP="00474572">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８</w:t>
            </w:r>
            <w:r w:rsidR="00474572" w:rsidRPr="007F7A23">
              <w:rPr>
                <w:rFonts w:ascii="BIZ UD明朝 Medium" w:eastAsia="BIZ UD明朝 Medium" w:hAnsi="BIZ UD明朝 Medium" w:cs="ＭＳ 明朝" w:hint="eastAsia"/>
                <w:szCs w:val="21"/>
              </w:rPr>
              <w:t xml:space="preserve">　「トラック等」とは、車両総重量3.5t 超の貨物自動車（けん引自動車を除く。）をいう。</w:t>
            </w:r>
          </w:p>
          <w:p w14:paraId="133888D6" w14:textId="77777777" w:rsidR="00474572" w:rsidRPr="007F7A23" w:rsidRDefault="00C83032" w:rsidP="00474572">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９</w:t>
            </w:r>
            <w:r w:rsidR="00474572" w:rsidRPr="007F7A23">
              <w:rPr>
                <w:rFonts w:ascii="BIZ UD明朝 Medium" w:eastAsia="BIZ UD明朝 Medium" w:hAnsi="BIZ UD明朝 Medium" w:cs="ＭＳ 明朝" w:hint="eastAsia"/>
                <w:szCs w:val="21"/>
              </w:rPr>
              <w:t xml:space="preserve">　「トラクタ」とは、車両総重量3.5t 超の貨物自動車（けん引自動車に限る。）をいう。</w:t>
            </w:r>
          </w:p>
          <w:p w14:paraId="7AE63A54" w14:textId="435AF285" w:rsidR="00BC423E" w:rsidRPr="007F7A23" w:rsidRDefault="00C83032" w:rsidP="0092089D">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10</w:t>
            </w:r>
            <w:r w:rsidR="00296D78" w:rsidRPr="007F7A23">
              <w:rPr>
                <w:rFonts w:ascii="BIZ UD明朝 Medium" w:eastAsia="BIZ UD明朝 Medium" w:hAnsi="BIZ UD明朝 Medium" w:cs="ＭＳ 明朝" w:hint="eastAsia"/>
                <w:szCs w:val="21"/>
              </w:rPr>
              <w:t xml:space="preserve">　「乗用車用タイヤ」は</w:t>
            </w:r>
            <w:r w:rsidR="00726CD7" w:rsidRPr="007F7A23">
              <w:rPr>
                <w:rFonts w:ascii="BIZ UD明朝 Medium" w:eastAsia="BIZ UD明朝 Medium" w:hAnsi="BIZ UD明朝 Medium" w:cs="ＭＳ 明朝" w:hint="eastAsia"/>
                <w:szCs w:val="21"/>
              </w:rPr>
              <w:t>、</w:t>
            </w:r>
            <w:r w:rsidR="00BC423E" w:rsidRPr="007F7A23">
              <w:rPr>
                <w:rFonts w:ascii="BIZ UD明朝 Medium" w:eastAsia="BIZ UD明朝 Medium" w:hAnsi="BIZ UD明朝 Medium" w:cs="ＭＳ 明朝" w:hint="eastAsia"/>
                <w:szCs w:val="21"/>
              </w:rPr>
              <w:t>市販用のタイヤ</w:t>
            </w:r>
            <w:r w:rsidR="0092089D">
              <w:rPr>
                <w:rFonts w:ascii="BIZ UD明朝 Medium" w:eastAsia="BIZ UD明朝 Medium" w:hAnsi="BIZ UD明朝 Medium" w:cs="ＭＳ 明朝" w:hint="eastAsia"/>
                <w:szCs w:val="21"/>
              </w:rPr>
              <w:t>を対象とし</w:t>
            </w:r>
            <w:r w:rsidR="00726CD7" w:rsidRPr="007F7A23">
              <w:rPr>
                <w:rFonts w:ascii="BIZ UD明朝 Medium" w:eastAsia="BIZ UD明朝 Medium" w:hAnsi="BIZ UD明朝 Medium" w:cs="ＭＳ 明朝" w:hint="eastAsia"/>
                <w:szCs w:val="21"/>
              </w:rPr>
              <w:t>、</w:t>
            </w:r>
            <w:r w:rsidR="0092089D">
              <w:rPr>
                <w:rFonts w:ascii="BIZ UD明朝 Medium" w:eastAsia="BIZ UD明朝 Medium" w:hAnsi="BIZ UD明朝 Medium" w:cs="ＭＳ 明朝" w:hint="eastAsia"/>
                <w:szCs w:val="21"/>
              </w:rPr>
              <w:t>新車等</w:t>
            </w:r>
            <w:r w:rsidR="00BC423E" w:rsidRPr="007F7A23">
              <w:rPr>
                <w:rFonts w:ascii="BIZ UD明朝 Medium" w:eastAsia="BIZ UD明朝 Medium" w:hAnsi="BIZ UD明朝 Medium" w:cs="ＭＳ 明朝" w:hint="eastAsia"/>
                <w:szCs w:val="21"/>
              </w:rPr>
              <w:t>の購入時に装着されている</w:t>
            </w:r>
            <w:r w:rsidR="00296D78" w:rsidRPr="007F7A23">
              <w:rPr>
                <w:rFonts w:ascii="BIZ UD明朝 Medium" w:eastAsia="BIZ UD明朝 Medium" w:hAnsi="BIZ UD明朝 Medium" w:cs="ＭＳ 明朝" w:hint="eastAsia"/>
                <w:szCs w:val="21"/>
              </w:rPr>
              <w:t>タイヤ</w:t>
            </w:r>
            <w:r w:rsidR="0092089D">
              <w:rPr>
                <w:rFonts w:ascii="BIZ UD明朝 Medium" w:eastAsia="BIZ UD明朝 Medium" w:hAnsi="BIZ UD明朝 Medium" w:cs="ＭＳ 明朝" w:hint="eastAsia"/>
                <w:szCs w:val="21"/>
              </w:rPr>
              <w:t>を除く</w:t>
            </w:r>
            <w:r w:rsidR="00296D78" w:rsidRPr="007F7A23">
              <w:rPr>
                <w:rFonts w:ascii="BIZ UD明朝 Medium" w:eastAsia="BIZ UD明朝 Medium" w:hAnsi="BIZ UD明朝 Medium" w:cs="ＭＳ 明朝" w:hint="eastAsia"/>
                <w:szCs w:val="21"/>
              </w:rPr>
              <w:t>。</w:t>
            </w:r>
          </w:p>
        </w:tc>
      </w:tr>
    </w:tbl>
    <w:p w14:paraId="7ADAC8C8" w14:textId="77777777" w:rsidR="006375E8" w:rsidRPr="007F7A23" w:rsidRDefault="006375E8" w:rsidP="003C0A94">
      <w:pPr>
        <w:rPr>
          <w:rFonts w:ascii="BIZ UD明朝 Medium" w:eastAsia="BIZ UD明朝 Medium" w:hAnsi="BIZ UD明朝 Medium"/>
        </w:rPr>
      </w:pPr>
    </w:p>
    <w:p w14:paraId="36559120" w14:textId="77777777" w:rsidR="006375E8" w:rsidRPr="00406A28" w:rsidRDefault="00F95013" w:rsidP="003C0A94">
      <w:pPr>
        <w:rPr>
          <w:rFonts w:ascii="BIZ UDゴシック" w:eastAsia="BIZ UDゴシック" w:hAnsi="BIZ UDゴシック"/>
        </w:rPr>
      </w:pPr>
      <w:r w:rsidRPr="00406A28">
        <w:rPr>
          <w:rFonts w:ascii="BIZ UDゴシック" w:eastAsia="BIZ UDゴシック" w:hAnsi="BIZ UDゴシック" w:hint="eastAsia"/>
        </w:rPr>
        <w:t>１３　消火器</w:t>
      </w:r>
    </w:p>
    <w:tbl>
      <w:tblPr>
        <w:tblW w:w="9468" w:type="dxa"/>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2" w:type="dxa"/>
        </w:tblCellMar>
        <w:tblLook w:val="0000" w:firstRow="0" w:lastRow="0" w:firstColumn="0" w:lastColumn="0" w:noHBand="0" w:noVBand="0"/>
      </w:tblPr>
      <w:tblGrid>
        <w:gridCol w:w="709"/>
        <w:gridCol w:w="7483"/>
        <w:gridCol w:w="1276"/>
      </w:tblGrid>
      <w:tr w:rsidR="00F95013" w:rsidRPr="007F7A23" w14:paraId="610965B1" w14:textId="77777777" w:rsidTr="009E5FA9">
        <w:trPr>
          <w:trHeight w:val="283"/>
        </w:trPr>
        <w:tc>
          <w:tcPr>
            <w:tcW w:w="709" w:type="dxa"/>
            <w:shd w:val="clear" w:color="auto" w:fill="DBE5F1" w:themeFill="accent1" w:themeFillTint="33"/>
            <w:vAlign w:val="center"/>
          </w:tcPr>
          <w:p w14:paraId="0BAD44D5" w14:textId="77777777" w:rsidR="00F95013" w:rsidRPr="007F7A23" w:rsidRDefault="00F95013"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物品</w:t>
            </w:r>
          </w:p>
          <w:p w14:paraId="11364871" w14:textId="77777777" w:rsidR="00F95013" w:rsidRPr="007F7A23" w:rsidRDefault="00F95013"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番号</w:t>
            </w:r>
          </w:p>
        </w:tc>
        <w:tc>
          <w:tcPr>
            <w:tcW w:w="7483" w:type="dxa"/>
            <w:shd w:val="clear" w:color="auto" w:fill="DBE5F1" w:themeFill="accent1" w:themeFillTint="33"/>
            <w:vAlign w:val="center"/>
          </w:tcPr>
          <w:p w14:paraId="6A85DF34" w14:textId="77777777" w:rsidR="00F95013" w:rsidRPr="007F7A23" w:rsidRDefault="00F95013"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特　定　調　達　品　目</w:t>
            </w:r>
          </w:p>
        </w:tc>
        <w:tc>
          <w:tcPr>
            <w:tcW w:w="1276" w:type="dxa"/>
            <w:shd w:val="clear" w:color="auto" w:fill="DBE5F1" w:themeFill="accent1" w:themeFillTint="33"/>
            <w:vAlign w:val="center"/>
          </w:tcPr>
          <w:p w14:paraId="2CD0CB06" w14:textId="77777777" w:rsidR="00F95013" w:rsidRPr="007F7A23" w:rsidRDefault="00F95013"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単　位</w:t>
            </w:r>
          </w:p>
        </w:tc>
      </w:tr>
      <w:tr w:rsidR="00F95013" w:rsidRPr="007F7A23" w14:paraId="45F3AA0F" w14:textId="77777777" w:rsidTr="009E5FA9">
        <w:trPr>
          <w:trHeight w:val="283"/>
        </w:trPr>
        <w:tc>
          <w:tcPr>
            <w:tcW w:w="709" w:type="dxa"/>
            <w:vAlign w:val="center"/>
          </w:tcPr>
          <w:p w14:paraId="408F2033" w14:textId="77777777" w:rsidR="00F95013" w:rsidRPr="007F7A23" w:rsidRDefault="00E00B29"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szCs w:val="21"/>
              </w:rPr>
              <w:t>153</w:t>
            </w:r>
          </w:p>
        </w:tc>
        <w:tc>
          <w:tcPr>
            <w:tcW w:w="7483" w:type="dxa"/>
            <w:vAlign w:val="center"/>
          </w:tcPr>
          <w:p w14:paraId="4DD329C1" w14:textId="77777777" w:rsidR="00F95013" w:rsidRPr="007F7A23" w:rsidRDefault="00F95013"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消火器</w:t>
            </w:r>
          </w:p>
        </w:tc>
        <w:tc>
          <w:tcPr>
            <w:tcW w:w="1276" w:type="dxa"/>
            <w:vAlign w:val="center"/>
          </w:tcPr>
          <w:p w14:paraId="38F5BA2A" w14:textId="77777777" w:rsidR="00F95013" w:rsidRPr="007F7A23" w:rsidRDefault="00F95013"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本</w:t>
            </w:r>
          </w:p>
        </w:tc>
      </w:tr>
      <w:tr w:rsidR="00F95013" w:rsidRPr="007F7A23" w14:paraId="72B7D3CE" w14:textId="77777777" w:rsidTr="009E5FA9">
        <w:trPr>
          <w:trHeight w:val="283"/>
        </w:trPr>
        <w:tc>
          <w:tcPr>
            <w:tcW w:w="9468" w:type="dxa"/>
            <w:gridSpan w:val="3"/>
            <w:vAlign w:val="center"/>
          </w:tcPr>
          <w:p w14:paraId="2FCFE242" w14:textId="1316A9FE" w:rsidR="00F95013" w:rsidRPr="007F7A23" w:rsidRDefault="00F95013"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w:t>
            </w:r>
            <w:r w:rsidR="003B4010">
              <w:rPr>
                <w:rFonts w:ascii="BIZ UD明朝 Medium" w:eastAsia="BIZ UD明朝 Medium" w:hAnsi="BIZ UD明朝 Medium" w:cs="ＭＳ 明朝" w:hint="eastAsia"/>
                <w:szCs w:val="21"/>
              </w:rPr>
              <w:t>対象範囲・定義</w:t>
            </w:r>
            <w:r w:rsidRPr="007F7A23">
              <w:rPr>
                <w:rFonts w:ascii="BIZ UD明朝 Medium" w:eastAsia="BIZ UD明朝 Medium" w:hAnsi="BIZ UD明朝 Medium" w:cs="ＭＳ 明朝" w:hint="eastAsia"/>
                <w:szCs w:val="21"/>
              </w:rPr>
              <w:t>】</w:t>
            </w:r>
          </w:p>
          <w:p w14:paraId="5527CB87" w14:textId="1ADFBC49" w:rsidR="00F95013" w:rsidRPr="007F7A23" w:rsidRDefault="00F95013" w:rsidP="0092089D">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１　「消火器」は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粉末ABC消火器</w:t>
            </w:r>
            <w:r w:rsidR="0092089D">
              <w:rPr>
                <w:rFonts w:ascii="BIZ UD明朝 Medium" w:eastAsia="BIZ UD明朝 Medium" w:hAnsi="BIZ UD明朝 Medium" w:cs="ＭＳ 明朝" w:hint="eastAsia"/>
                <w:szCs w:val="21"/>
              </w:rPr>
              <w:t>とする。（</w:t>
            </w:r>
            <w:r w:rsidRPr="007F7A23">
              <w:rPr>
                <w:rFonts w:ascii="BIZ UD明朝 Medium" w:eastAsia="BIZ UD明朝 Medium" w:hAnsi="BIZ UD明朝 Medium" w:cs="ＭＳ 明朝" w:hint="eastAsia"/>
                <w:szCs w:val="21"/>
              </w:rPr>
              <w:t>A</w:t>
            </w:r>
            <w:r w:rsidR="0092089D">
              <w:rPr>
                <w:rFonts w:ascii="BIZ UD明朝 Medium" w:eastAsia="BIZ UD明朝 Medium" w:hAnsi="BIZ UD明朝 Medium" w:cs="ＭＳ 明朝"/>
                <w:szCs w:val="21"/>
              </w:rPr>
              <w:t>:</w:t>
            </w:r>
            <w:r w:rsidR="0092089D">
              <w:rPr>
                <w:rFonts w:ascii="BIZ UD明朝 Medium" w:eastAsia="BIZ UD明朝 Medium" w:hAnsi="BIZ UD明朝 Medium" w:cs="ＭＳ 明朝" w:hint="eastAsia"/>
                <w:szCs w:val="21"/>
              </w:rPr>
              <w:t>普通</w:t>
            </w:r>
            <w:r w:rsidRPr="007F7A23">
              <w:rPr>
                <w:rFonts w:ascii="BIZ UD明朝 Medium" w:eastAsia="BIZ UD明朝 Medium" w:hAnsi="BIZ UD明朝 Medium" w:cs="ＭＳ 明朝" w:hint="eastAsia"/>
                <w:szCs w:val="21"/>
              </w:rPr>
              <w:t>火災</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B</w:t>
            </w:r>
            <w:r w:rsidR="0092089D">
              <w:rPr>
                <w:rFonts w:ascii="BIZ UD明朝 Medium" w:eastAsia="BIZ UD明朝 Medium" w:hAnsi="BIZ UD明朝 Medium" w:cs="ＭＳ 明朝"/>
                <w:szCs w:val="21"/>
              </w:rPr>
              <w:t>:</w:t>
            </w:r>
            <w:r w:rsidR="0092089D">
              <w:rPr>
                <w:rFonts w:ascii="BIZ UD明朝 Medium" w:eastAsia="BIZ UD明朝 Medium" w:hAnsi="BIZ UD明朝 Medium" w:cs="ＭＳ 明朝" w:hint="eastAsia"/>
                <w:szCs w:val="21"/>
              </w:rPr>
              <w:t>油火災、C</w:t>
            </w:r>
            <w:r w:rsidR="0092089D">
              <w:rPr>
                <w:rFonts w:ascii="BIZ UD明朝 Medium" w:eastAsia="BIZ UD明朝 Medium" w:hAnsi="BIZ UD明朝 Medium" w:cs="ＭＳ 明朝"/>
                <w:szCs w:val="21"/>
              </w:rPr>
              <w:t>:</w:t>
            </w:r>
            <w:r w:rsidRPr="007F7A23">
              <w:rPr>
                <w:rFonts w:ascii="BIZ UD明朝 Medium" w:eastAsia="BIZ UD明朝 Medium" w:hAnsi="BIZ UD明朝 Medium" w:cs="ＭＳ 明朝" w:hint="eastAsia"/>
                <w:szCs w:val="21"/>
              </w:rPr>
              <w:t>電気火災</w:t>
            </w:r>
            <w:r w:rsidR="0092089D">
              <w:rPr>
                <w:rFonts w:ascii="BIZ UD明朝 Medium" w:eastAsia="BIZ UD明朝 Medium" w:hAnsi="BIZ UD明朝 Medium" w:cs="ＭＳ 明朝" w:hint="eastAsia"/>
                <w:szCs w:val="21"/>
              </w:rPr>
              <w:t>）。</w:t>
            </w:r>
          </w:p>
        </w:tc>
      </w:tr>
    </w:tbl>
    <w:p w14:paraId="114576E8" w14:textId="77777777" w:rsidR="00F95013" w:rsidRPr="007F7A23" w:rsidRDefault="00F95013" w:rsidP="003C0A94">
      <w:pPr>
        <w:rPr>
          <w:rFonts w:ascii="BIZ UD明朝 Medium" w:eastAsia="BIZ UD明朝 Medium" w:hAnsi="BIZ UD明朝 Medium"/>
        </w:rPr>
      </w:pPr>
    </w:p>
    <w:p w14:paraId="30EF5981" w14:textId="77777777" w:rsidR="00F95013" w:rsidRPr="00406A28" w:rsidRDefault="00F95013" w:rsidP="003C0A94">
      <w:pPr>
        <w:rPr>
          <w:rFonts w:ascii="BIZ UDゴシック" w:eastAsia="BIZ UDゴシック" w:hAnsi="BIZ UDゴシック"/>
        </w:rPr>
      </w:pPr>
      <w:r w:rsidRPr="00406A28">
        <w:rPr>
          <w:rFonts w:ascii="BIZ UDゴシック" w:eastAsia="BIZ UDゴシック" w:hAnsi="BIZ UDゴシック" w:hint="eastAsia"/>
        </w:rPr>
        <w:t>１４　制服・作業服等</w:t>
      </w:r>
    </w:p>
    <w:tbl>
      <w:tblPr>
        <w:tblW w:w="9468" w:type="dxa"/>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2" w:type="dxa"/>
        </w:tblCellMar>
        <w:tblLook w:val="0000" w:firstRow="0" w:lastRow="0" w:firstColumn="0" w:lastColumn="0" w:noHBand="0" w:noVBand="0"/>
      </w:tblPr>
      <w:tblGrid>
        <w:gridCol w:w="709"/>
        <w:gridCol w:w="7483"/>
        <w:gridCol w:w="1276"/>
      </w:tblGrid>
      <w:tr w:rsidR="00F95013" w:rsidRPr="007F7A23" w14:paraId="1DBDE2EE" w14:textId="77777777" w:rsidTr="009E5FA9">
        <w:trPr>
          <w:trHeight w:val="283"/>
        </w:trPr>
        <w:tc>
          <w:tcPr>
            <w:tcW w:w="709" w:type="dxa"/>
            <w:shd w:val="clear" w:color="auto" w:fill="DBE5F1" w:themeFill="accent1" w:themeFillTint="33"/>
            <w:vAlign w:val="center"/>
          </w:tcPr>
          <w:p w14:paraId="69497EAE" w14:textId="77777777" w:rsidR="00F95013" w:rsidRPr="007F7A23" w:rsidRDefault="00F95013"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物品</w:t>
            </w:r>
          </w:p>
          <w:p w14:paraId="438DCABA" w14:textId="77777777" w:rsidR="00F95013" w:rsidRPr="007F7A23" w:rsidRDefault="00F95013"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番号</w:t>
            </w:r>
          </w:p>
        </w:tc>
        <w:tc>
          <w:tcPr>
            <w:tcW w:w="7483" w:type="dxa"/>
            <w:shd w:val="clear" w:color="auto" w:fill="DBE5F1" w:themeFill="accent1" w:themeFillTint="33"/>
            <w:vAlign w:val="center"/>
          </w:tcPr>
          <w:p w14:paraId="31A72287" w14:textId="77777777" w:rsidR="00F95013" w:rsidRPr="007F7A23" w:rsidRDefault="00F95013"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特　定　調　達　品　目</w:t>
            </w:r>
          </w:p>
        </w:tc>
        <w:tc>
          <w:tcPr>
            <w:tcW w:w="1276" w:type="dxa"/>
            <w:shd w:val="clear" w:color="auto" w:fill="DBE5F1" w:themeFill="accent1" w:themeFillTint="33"/>
            <w:vAlign w:val="center"/>
          </w:tcPr>
          <w:p w14:paraId="73E47087" w14:textId="77777777" w:rsidR="00F95013" w:rsidRPr="007F7A23" w:rsidRDefault="00F95013"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単　位</w:t>
            </w:r>
          </w:p>
        </w:tc>
      </w:tr>
      <w:tr w:rsidR="00F95013" w:rsidRPr="007F7A23" w14:paraId="61AA542C" w14:textId="77777777" w:rsidTr="009E5FA9">
        <w:trPr>
          <w:trHeight w:val="283"/>
        </w:trPr>
        <w:tc>
          <w:tcPr>
            <w:tcW w:w="709" w:type="dxa"/>
            <w:vAlign w:val="center"/>
          </w:tcPr>
          <w:p w14:paraId="18B78FEB" w14:textId="77777777" w:rsidR="00F95013" w:rsidRPr="007F7A23" w:rsidRDefault="00F10FAB"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szCs w:val="21"/>
              </w:rPr>
              <w:t>154</w:t>
            </w:r>
          </w:p>
        </w:tc>
        <w:tc>
          <w:tcPr>
            <w:tcW w:w="7483" w:type="dxa"/>
            <w:vAlign w:val="center"/>
          </w:tcPr>
          <w:p w14:paraId="5518DA79" w14:textId="77777777" w:rsidR="00F95013" w:rsidRPr="007F7A23" w:rsidRDefault="00F95013"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制服</w:t>
            </w:r>
          </w:p>
        </w:tc>
        <w:tc>
          <w:tcPr>
            <w:tcW w:w="1276" w:type="dxa"/>
            <w:vAlign w:val="center"/>
          </w:tcPr>
          <w:p w14:paraId="35824553" w14:textId="77777777" w:rsidR="00F95013" w:rsidRPr="007F7A23" w:rsidRDefault="00F95013"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着</w:t>
            </w:r>
          </w:p>
        </w:tc>
      </w:tr>
      <w:tr w:rsidR="00F95013" w:rsidRPr="007F7A23" w14:paraId="3A983B90" w14:textId="77777777" w:rsidTr="009E5FA9">
        <w:trPr>
          <w:trHeight w:val="283"/>
        </w:trPr>
        <w:tc>
          <w:tcPr>
            <w:tcW w:w="709" w:type="dxa"/>
            <w:vAlign w:val="center"/>
          </w:tcPr>
          <w:p w14:paraId="5E6BFFB6" w14:textId="77777777" w:rsidR="00F95013" w:rsidRPr="007F7A23" w:rsidRDefault="00F10FAB">
            <w:pPr>
              <w:suppressAutoHyphens/>
              <w:autoSpaceDE w:val="0"/>
              <w:autoSpaceDN w:val="0"/>
              <w:jc w:val="center"/>
              <w:rPr>
                <w:rFonts w:ascii="BIZ UD明朝 Medium" w:eastAsia="BIZ UD明朝 Medium" w:hAnsi="BIZ UD明朝 Medium"/>
                <w:szCs w:val="21"/>
              </w:rPr>
            </w:pPr>
            <w:r w:rsidRPr="007F7A23">
              <w:rPr>
                <w:rFonts w:ascii="BIZ UD明朝 Medium" w:eastAsia="BIZ UD明朝 Medium" w:hAnsi="BIZ UD明朝 Medium"/>
                <w:szCs w:val="21"/>
              </w:rPr>
              <w:t>155</w:t>
            </w:r>
          </w:p>
        </w:tc>
        <w:tc>
          <w:tcPr>
            <w:tcW w:w="7483" w:type="dxa"/>
            <w:vAlign w:val="center"/>
          </w:tcPr>
          <w:p w14:paraId="703DE040" w14:textId="77777777" w:rsidR="00F95013" w:rsidRPr="007F7A23" w:rsidRDefault="00F95013"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作業服</w:t>
            </w:r>
          </w:p>
        </w:tc>
        <w:tc>
          <w:tcPr>
            <w:tcW w:w="1276" w:type="dxa"/>
            <w:vAlign w:val="center"/>
          </w:tcPr>
          <w:p w14:paraId="10D0F01D" w14:textId="77777777" w:rsidR="00F95013" w:rsidRPr="007F7A23" w:rsidRDefault="00F95013"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着</w:t>
            </w:r>
          </w:p>
        </w:tc>
      </w:tr>
      <w:tr w:rsidR="00F95013" w:rsidRPr="007F7A23" w14:paraId="58E055E1" w14:textId="77777777" w:rsidTr="009E5FA9">
        <w:trPr>
          <w:trHeight w:val="283"/>
        </w:trPr>
        <w:tc>
          <w:tcPr>
            <w:tcW w:w="709" w:type="dxa"/>
            <w:vAlign w:val="center"/>
          </w:tcPr>
          <w:p w14:paraId="7D31D189" w14:textId="77777777" w:rsidR="00F95013" w:rsidRPr="007F7A23" w:rsidRDefault="00F10FAB">
            <w:pPr>
              <w:suppressAutoHyphens/>
              <w:autoSpaceDE w:val="0"/>
              <w:autoSpaceDN w:val="0"/>
              <w:jc w:val="center"/>
              <w:rPr>
                <w:rFonts w:ascii="BIZ UD明朝 Medium" w:eastAsia="BIZ UD明朝 Medium" w:hAnsi="BIZ UD明朝 Medium"/>
                <w:szCs w:val="21"/>
              </w:rPr>
            </w:pPr>
            <w:r w:rsidRPr="007F7A23">
              <w:rPr>
                <w:rFonts w:ascii="BIZ UD明朝 Medium" w:eastAsia="BIZ UD明朝 Medium" w:hAnsi="BIZ UD明朝 Medium"/>
                <w:szCs w:val="21"/>
              </w:rPr>
              <w:t>156</w:t>
            </w:r>
          </w:p>
        </w:tc>
        <w:tc>
          <w:tcPr>
            <w:tcW w:w="7483" w:type="dxa"/>
            <w:vAlign w:val="center"/>
          </w:tcPr>
          <w:p w14:paraId="7B4066E2" w14:textId="77777777" w:rsidR="00F95013" w:rsidRPr="007F7A23" w:rsidRDefault="00F95013"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帽子</w:t>
            </w:r>
          </w:p>
        </w:tc>
        <w:tc>
          <w:tcPr>
            <w:tcW w:w="1276" w:type="dxa"/>
            <w:vAlign w:val="center"/>
          </w:tcPr>
          <w:p w14:paraId="70B7DE84" w14:textId="77777777" w:rsidR="00F95013" w:rsidRPr="007F7A23" w:rsidRDefault="00F95013"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個</w:t>
            </w:r>
          </w:p>
        </w:tc>
      </w:tr>
      <w:tr w:rsidR="00F95013" w:rsidRPr="007F7A23" w14:paraId="349C1201" w14:textId="77777777" w:rsidTr="009E5FA9">
        <w:trPr>
          <w:trHeight w:val="283"/>
        </w:trPr>
        <w:tc>
          <w:tcPr>
            <w:tcW w:w="709" w:type="dxa"/>
            <w:vAlign w:val="center"/>
          </w:tcPr>
          <w:p w14:paraId="314B702E" w14:textId="77777777" w:rsidR="00203B49" w:rsidRPr="007F7A23" w:rsidRDefault="00F10FAB" w:rsidP="00203B49">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szCs w:val="21"/>
              </w:rPr>
              <w:t>157</w:t>
            </w:r>
          </w:p>
        </w:tc>
        <w:tc>
          <w:tcPr>
            <w:tcW w:w="7483" w:type="dxa"/>
            <w:vAlign w:val="center"/>
          </w:tcPr>
          <w:p w14:paraId="361B6D94" w14:textId="77777777" w:rsidR="00F95013" w:rsidRPr="007F7A23" w:rsidRDefault="00F95013"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靴</w:t>
            </w:r>
          </w:p>
        </w:tc>
        <w:tc>
          <w:tcPr>
            <w:tcW w:w="1276" w:type="dxa"/>
            <w:vAlign w:val="center"/>
          </w:tcPr>
          <w:p w14:paraId="55478A93" w14:textId="77777777" w:rsidR="00F95013" w:rsidRPr="007F7A23" w:rsidRDefault="00F95013"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足</w:t>
            </w:r>
          </w:p>
        </w:tc>
      </w:tr>
      <w:tr w:rsidR="00273A30" w:rsidRPr="007F7A23" w14:paraId="5D9573C1" w14:textId="77777777" w:rsidTr="00273A30">
        <w:trPr>
          <w:trHeight w:val="283"/>
        </w:trPr>
        <w:tc>
          <w:tcPr>
            <w:tcW w:w="9468" w:type="dxa"/>
            <w:gridSpan w:val="3"/>
            <w:vAlign w:val="center"/>
          </w:tcPr>
          <w:p w14:paraId="626B79B7" w14:textId="14470D7C" w:rsidR="00273A30" w:rsidRPr="007F7A23" w:rsidRDefault="00273A30"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w:t>
            </w:r>
            <w:r w:rsidR="003B4010">
              <w:rPr>
                <w:rFonts w:ascii="BIZ UD明朝 Medium" w:eastAsia="BIZ UD明朝 Medium" w:hAnsi="BIZ UD明朝 Medium" w:cs="ＭＳ 明朝" w:hint="eastAsia"/>
                <w:szCs w:val="21"/>
              </w:rPr>
              <w:t>対象範囲・定義</w:t>
            </w:r>
            <w:r w:rsidRPr="007F7A23">
              <w:rPr>
                <w:rFonts w:ascii="BIZ UD明朝 Medium" w:eastAsia="BIZ UD明朝 Medium" w:hAnsi="BIZ UD明朝 Medium" w:cs="ＭＳ 明朝" w:hint="eastAsia"/>
                <w:szCs w:val="21"/>
              </w:rPr>
              <w:t>】</w:t>
            </w:r>
          </w:p>
          <w:p w14:paraId="50295B03" w14:textId="3B8CA215" w:rsidR="00265ADA" w:rsidRPr="007F7A23" w:rsidRDefault="00273A30" w:rsidP="00265ADA">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 xml:space="preserve">１　</w:t>
            </w:r>
            <w:r w:rsidR="00A8355A"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制服</w:t>
            </w:r>
            <w:r w:rsidR="00A8355A"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作業服</w:t>
            </w:r>
            <w:r w:rsidR="00A8355A"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帽子</w:t>
            </w:r>
            <w:r w:rsidR="00A8355A"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及び</w:t>
            </w:r>
            <w:r w:rsidR="00A8355A"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靴</w:t>
            </w:r>
            <w:r w:rsidR="00A8355A"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については、ポリエステル繊維又は植物を原料とする合成繊維を使用した製品が対象となる。</w:t>
            </w:r>
          </w:p>
        </w:tc>
      </w:tr>
    </w:tbl>
    <w:p w14:paraId="4986A202" w14:textId="77777777" w:rsidR="00F95013" w:rsidRPr="007F7A23" w:rsidRDefault="00F95013" w:rsidP="003C0A94">
      <w:pPr>
        <w:rPr>
          <w:rFonts w:ascii="BIZ UD明朝 Medium" w:eastAsia="BIZ UD明朝 Medium" w:hAnsi="BIZ UD明朝 Medium"/>
        </w:rPr>
      </w:pPr>
    </w:p>
    <w:p w14:paraId="4D01F9F9" w14:textId="77777777" w:rsidR="00F95013" w:rsidRPr="00406A28" w:rsidRDefault="00F95013" w:rsidP="003C0A94">
      <w:pPr>
        <w:rPr>
          <w:rFonts w:ascii="BIZ UDゴシック" w:eastAsia="BIZ UDゴシック" w:hAnsi="BIZ UDゴシック"/>
        </w:rPr>
      </w:pPr>
      <w:r w:rsidRPr="00406A28">
        <w:rPr>
          <w:rFonts w:ascii="BIZ UDゴシック" w:eastAsia="BIZ UDゴシック" w:hAnsi="BIZ UDゴシック" w:hint="eastAsia"/>
        </w:rPr>
        <w:t>１５　インテリア・寝装寝具</w:t>
      </w:r>
    </w:p>
    <w:tbl>
      <w:tblPr>
        <w:tblW w:w="9468" w:type="dxa"/>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2" w:type="dxa"/>
        </w:tblCellMar>
        <w:tblLook w:val="0000" w:firstRow="0" w:lastRow="0" w:firstColumn="0" w:lastColumn="0" w:noHBand="0" w:noVBand="0"/>
      </w:tblPr>
      <w:tblGrid>
        <w:gridCol w:w="709"/>
        <w:gridCol w:w="7483"/>
        <w:gridCol w:w="1276"/>
      </w:tblGrid>
      <w:tr w:rsidR="00F95013" w:rsidRPr="007F7A23" w14:paraId="7107F779" w14:textId="77777777" w:rsidTr="009E5FA9">
        <w:trPr>
          <w:trHeight w:val="283"/>
        </w:trPr>
        <w:tc>
          <w:tcPr>
            <w:tcW w:w="709" w:type="dxa"/>
            <w:shd w:val="clear" w:color="auto" w:fill="DBE5F1" w:themeFill="accent1" w:themeFillTint="33"/>
            <w:vAlign w:val="center"/>
          </w:tcPr>
          <w:p w14:paraId="5FDF97BA" w14:textId="77777777" w:rsidR="00F95013" w:rsidRPr="007F7A23" w:rsidRDefault="00F95013"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物品</w:t>
            </w:r>
          </w:p>
          <w:p w14:paraId="1FCCA558" w14:textId="77777777" w:rsidR="00F95013" w:rsidRPr="007F7A23" w:rsidRDefault="00F95013"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番号</w:t>
            </w:r>
          </w:p>
        </w:tc>
        <w:tc>
          <w:tcPr>
            <w:tcW w:w="7483" w:type="dxa"/>
            <w:shd w:val="clear" w:color="auto" w:fill="DBE5F1" w:themeFill="accent1" w:themeFillTint="33"/>
            <w:vAlign w:val="center"/>
          </w:tcPr>
          <w:p w14:paraId="08EFF498" w14:textId="77777777" w:rsidR="00F95013" w:rsidRPr="007F7A23" w:rsidRDefault="00F95013"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特　定　調　達　品　目</w:t>
            </w:r>
          </w:p>
        </w:tc>
        <w:tc>
          <w:tcPr>
            <w:tcW w:w="1276" w:type="dxa"/>
            <w:shd w:val="clear" w:color="auto" w:fill="DBE5F1" w:themeFill="accent1" w:themeFillTint="33"/>
            <w:vAlign w:val="center"/>
          </w:tcPr>
          <w:p w14:paraId="7887139A" w14:textId="77777777" w:rsidR="00F95013" w:rsidRPr="007F7A23" w:rsidRDefault="00F95013"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単　位</w:t>
            </w:r>
          </w:p>
        </w:tc>
      </w:tr>
      <w:tr w:rsidR="00F95013" w:rsidRPr="007F7A23" w14:paraId="55BA7416" w14:textId="77777777" w:rsidTr="009E5FA9">
        <w:trPr>
          <w:trHeight w:val="283"/>
        </w:trPr>
        <w:tc>
          <w:tcPr>
            <w:tcW w:w="709" w:type="dxa"/>
            <w:vAlign w:val="center"/>
          </w:tcPr>
          <w:p w14:paraId="59ADD8F6" w14:textId="77777777" w:rsidR="00F95013" w:rsidRPr="007F7A23" w:rsidRDefault="00F10FAB"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szCs w:val="21"/>
              </w:rPr>
              <w:t>158</w:t>
            </w:r>
          </w:p>
        </w:tc>
        <w:tc>
          <w:tcPr>
            <w:tcW w:w="7483" w:type="dxa"/>
            <w:vAlign w:val="center"/>
          </w:tcPr>
          <w:p w14:paraId="7D6946E1" w14:textId="77777777" w:rsidR="00F95013" w:rsidRPr="007F7A23" w:rsidRDefault="00F95013"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カーテン</w:t>
            </w:r>
          </w:p>
        </w:tc>
        <w:tc>
          <w:tcPr>
            <w:tcW w:w="1276" w:type="dxa"/>
            <w:vAlign w:val="center"/>
          </w:tcPr>
          <w:p w14:paraId="4AD12D0F" w14:textId="77777777" w:rsidR="00F95013" w:rsidRPr="007F7A23" w:rsidRDefault="00F95013"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枚</w:t>
            </w:r>
          </w:p>
        </w:tc>
      </w:tr>
      <w:tr w:rsidR="00F95013" w:rsidRPr="007F7A23" w14:paraId="1EDE73D7" w14:textId="77777777" w:rsidTr="009E5FA9">
        <w:trPr>
          <w:trHeight w:val="283"/>
        </w:trPr>
        <w:tc>
          <w:tcPr>
            <w:tcW w:w="709" w:type="dxa"/>
            <w:vAlign w:val="center"/>
          </w:tcPr>
          <w:p w14:paraId="6D044F73" w14:textId="77777777" w:rsidR="00F95013" w:rsidRPr="007F7A23" w:rsidRDefault="00F10FAB"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szCs w:val="21"/>
              </w:rPr>
              <w:t>159</w:t>
            </w:r>
          </w:p>
        </w:tc>
        <w:tc>
          <w:tcPr>
            <w:tcW w:w="7483" w:type="dxa"/>
            <w:vAlign w:val="center"/>
          </w:tcPr>
          <w:p w14:paraId="5968D85A" w14:textId="77777777" w:rsidR="00F95013" w:rsidRPr="007F7A23" w:rsidRDefault="00F95013"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布製ブラインド</w:t>
            </w:r>
          </w:p>
        </w:tc>
        <w:tc>
          <w:tcPr>
            <w:tcW w:w="1276" w:type="dxa"/>
            <w:vAlign w:val="center"/>
          </w:tcPr>
          <w:p w14:paraId="2640CBFD" w14:textId="77777777" w:rsidR="00F95013" w:rsidRPr="007F7A23" w:rsidRDefault="00F95013"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枚</w:t>
            </w:r>
          </w:p>
        </w:tc>
      </w:tr>
      <w:tr w:rsidR="00F95013" w:rsidRPr="007F7A23" w14:paraId="6B90E317" w14:textId="77777777" w:rsidTr="009E5FA9">
        <w:trPr>
          <w:trHeight w:val="283"/>
        </w:trPr>
        <w:tc>
          <w:tcPr>
            <w:tcW w:w="709" w:type="dxa"/>
            <w:vAlign w:val="center"/>
          </w:tcPr>
          <w:p w14:paraId="570ECB28" w14:textId="77777777" w:rsidR="00F95013" w:rsidRPr="007F7A23" w:rsidRDefault="00F10FAB" w:rsidP="003C0A94">
            <w:pPr>
              <w:suppressAutoHyphens/>
              <w:autoSpaceDE w:val="0"/>
              <w:autoSpaceDN w:val="0"/>
              <w:jc w:val="center"/>
              <w:rPr>
                <w:rFonts w:ascii="BIZ UD明朝 Medium" w:eastAsia="BIZ UD明朝 Medium" w:hAnsi="BIZ UD明朝 Medium"/>
                <w:szCs w:val="21"/>
              </w:rPr>
            </w:pPr>
            <w:r w:rsidRPr="007F7A23">
              <w:rPr>
                <w:rFonts w:ascii="BIZ UD明朝 Medium" w:eastAsia="BIZ UD明朝 Medium" w:hAnsi="BIZ UD明朝 Medium"/>
                <w:szCs w:val="21"/>
              </w:rPr>
              <w:t>160</w:t>
            </w:r>
          </w:p>
        </w:tc>
        <w:tc>
          <w:tcPr>
            <w:tcW w:w="7483" w:type="dxa"/>
            <w:vAlign w:val="center"/>
          </w:tcPr>
          <w:p w14:paraId="6D94A561" w14:textId="77777777" w:rsidR="00F95013" w:rsidRPr="007F7A23" w:rsidRDefault="00F95013"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金属製ブラインド</w:t>
            </w:r>
          </w:p>
        </w:tc>
        <w:tc>
          <w:tcPr>
            <w:tcW w:w="1276" w:type="dxa"/>
            <w:vAlign w:val="center"/>
          </w:tcPr>
          <w:p w14:paraId="7A9970FF" w14:textId="77777777" w:rsidR="00F95013" w:rsidRPr="007F7A23" w:rsidRDefault="00F95013"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枚</w:t>
            </w:r>
          </w:p>
        </w:tc>
      </w:tr>
      <w:tr w:rsidR="00F95013" w:rsidRPr="007F7A23" w14:paraId="5309EEDE" w14:textId="77777777" w:rsidTr="009E5FA9">
        <w:trPr>
          <w:trHeight w:val="283"/>
        </w:trPr>
        <w:tc>
          <w:tcPr>
            <w:tcW w:w="709" w:type="dxa"/>
            <w:vAlign w:val="center"/>
          </w:tcPr>
          <w:p w14:paraId="3064DE52" w14:textId="77777777" w:rsidR="00F95013" w:rsidRPr="007F7A23" w:rsidRDefault="00F10FAB" w:rsidP="003C0A94">
            <w:pPr>
              <w:suppressAutoHyphens/>
              <w:autoSpaceDE w:val="0"/>
              <w:autoSpaceDN w:val="0"/>
              <w:jc w:val="center"/>
              <w:rPr>
                <w:rFonts w:ascii="BIZ UD明朝 Medium" w:eastAsia="BIZ UD明朝 Medium" w:hAnsi="BIZ UD明朝 Medium"/>
                <w:szCs w:val="21"/>
              </w:rPr>
            </w:pPr>
            <w:r w:rsidRPr="007F7A23">
              <w:rPr>
                <w:rFonts w:ascii="BIZ UD明朝 Medium" w:eastAsia="BIZ UD明朝 Medium" w:hAnsi="BIZ UD明朝 Medium"/>
                <w:szCs w:val="21"/>
              </w:rPr>
              <w:t>161</w:t>
            </w:r>
          </w:p>
        </w:tc>
        <w:tc>
          <w:tcPr>
            <w:tcW w:w="7483" w:type="dxa"/>
            <w:vAlign w:val="center"/>
          </w:tcPr>
          <w:p w14:paraId="28B1B819" w14:textId="77777777" w:rsidR="00F95013" w:rsidRPr="007F7A23" w:rsidRDefault="00F95013"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ＤＦ特太ゴシック体" w:hint="eastAsia"/>
                <w:szCs w:val="21"/>
              </w:rPr>
              <w:t>タフテッドカーペット</w:t>
            </w:r>
          </w:p>
        </w:tc>
        <w:tc>
          <w:tcPr>
            <w:tcW w:w="1276" w:type="dxa"/>
            <w:vAlign w:val="center"/>
          </w:tcPr>
          <w:p w14:paraId="44F0556C" w14:textId="77777777" w:rsidR="00F95013" w:rsidRPr="007F7A23" w:rsidRDefault="00F95013"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枚</w:t>
            </w:r>
          </w:p>
        </w:tc>
      </w:tr>
      <w:tr w:rsidR="00F95013" w:rsidRPr="007F7A23" w14:paraId="24AFE4D4" w14:textId="77777777" w:rsidTr="009E5FA9">
        <w:trPr>
          <w:trHeight w:val="283"/>
        </w:trPr>
        <w:tc>
          <w:tcPr>
            <w:tcW w:w="709" w:type="dxa"/>
            <w:vAlign w:val="center"/>
          </w:tcPr>
          <w:p w14:paraId="3F1DA44C" w14:textId="77777777" w:rsidR="00F95013" w:rsidRPr="007F7A23" w:rsidRDefault="00F10FAB" w:rsidP="003C0A94">
            <w:pPr>
              <w:suppressAutoHyphens/>
              <w:autoSpaceDE w:val="0"/>
              <w:autoSpaceDN w:val="0"/>
              <w:jc w:val="center"/>
              <w:rPr>
                <w:rFonts w:ascii="BIZ UD明朝 Medium" w:eastAsia="BIZ UD明朝 Medium" w:hAnsi="BIZ UD明朝 Medium"/>
                <w:szCs w:val="21"/>
              </w:rPr>
            </w:pPr>
            <w:r w:rsidRPr="007F7A23">
              <w:rPr>
                <w:rFonts w:ascii="BIZ UD明朝 Medium" w:eastAsia="BIZ UD明朝 Medium" w:hAnsi="BIZ UD明朝 Medium"/>
                <w:szCs w:val="21"/>
              </w:rPr>
              <w:t>162</w:t>
            </w:r>
          </w:p>
        </w:tc>
        <w:tc>
          <w:tcPr>
            <w:tcW w:w="7483" w:type="dxa"/>
            <w:vAlign w:val="center"/>
          </w:tcPr>
          <w:p w14:paraId="6F34D5CB" w14:textId="77777777" w:rsidR="00F95013" w:rsidRPr="007F7A23" w:rsidRDefault="00F95013" w:rsidP="003C0A94">
            <w:pPr>
              <w:suppressAutoHyphens/>
              <w:autoSpaceDE w:val="0"/>
              <w:autoSpaceDN w:val="0"/>
              <w:rPr>
                <w:rFonts w:ascii="BIZ UD明朝 Medium" w:eastAsia="BIZ UD明朝 Medium" w:hAnsi="BIZ UD明朝 Medium" w:cs="ＤＦ特太ゴシック体"/>
                <w:szCs w:val="21"/>
              </w:rPr>
            </w:pPr>
            <w:r w:rsidRPr="007F7A23">
              <w:rPr>
                <w:rFonts w:ascii="BIZ UD明朝 Medium" w:eastAsia="BIZ UD明朝 Medium" w:hAnsi="BIZ UD明朝 Medium" w:cs="ＤＦ特太ゴシック体" w:hint="eastAsia"/>
                <w:szCs w:val="21"/>
              </w:rPr>
              <w:t>タイルカーペット</w:t>
            </w:r>
          </w:p>
        </w:tc>
        <w:tc>
          <w:tcPr>
            <w:tcW w:w="1276" w:type="dxa"/>
            <w:vAlign w:val="center"/>
          </w:tcPr>
          <w:p w14:paraId="58FAB2F2" w14:textId="77777777" w:rsidR="00F95013" w:rsidRPr="007F7A23" w:rsidRDefault="00F95013"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枚</w:t>
            </w:r>
          </w:p>
        </w:tc>
      </w:tr>
      <w:tr w:rsidR="00F95013" w:rsidRPr="007F7A23" w14:paraId="499B756F" w14:textId="77777777" w:rsidTr="009E5FA9">
        <w:trPr>
          <w:trHeight w:val="283"/>
        </w:trPr>
        <w:tc>
          <w:tcPr>
            <w:tcW w:w="709" w:type="dxa"/>
            <w:vAlign w:val="center"/>
          </w:tcPr>
          <w:p w14:paraId="0AEA569C" w14:textId="77777777" w:rsidR="00F95013" w:rsidRPr="007F7A23" w:rsidRDefault="00F10FAB" w:rsidP="003C0A94">
            <w:pPr>
              <w:suppressAutoHyphens/>
              <w:autoSpaceDE w:val="0"/>
              <w:autoSpaceDN w:val="0"/>
              <w:jc w:val="center"/>
              <w:rPr>
                <w:rFonts w:ascii="BIZ UD明朝 Medium" w:eastAsia="BIZ UD明朝 Medium" w:hAnsi="BIZ UD明朝 Medium"/>
                <w:szCs w:val="21"/>
              </w:rPr>
            </w:pPr>
            <w:r w:rsidRPr="007F7A23">
              <w:rPr>
                <w:rFonts w:ascii="BIZ UD明朝 Medium" w:eastAsia="BIZ UD明朝 Medium" w:hAnsi="BIZ UD明朝 Medium"/>
                <w:szCs w:val="21"/>
              </w:rPr>
              <w:t>163</w:t>
            </w:r>
          </w:p>
        </w:tc>
        <w:tc>
          <w:tcPr>
            <w:tcW w:w="7483" w:type="dxa"/>
            <w:vAlign w:val="center"/>
          </w:tcPr>
          <w:p w14:paraId="5B095DFC" w14:textId="77777777" w:rsidR="00F95013" w:rsidRPr="007F7A23" w:rsidRDefault="00F95013" w:rsidP="003C0A94">
            <w:pPr>
              <w:suppressAutoHyphens/>
              <w:autoSpaceDE w:val="0"/>
              <w:autoSpaceDN w:val="0"/>
              <w:rPr>
                <w:rFonts w:ascii="BIZ UD明朝 Medium" w:eastAsia="BIZ UD明朝 Medium" w:hAnsi="BIZ UD明朝 Medium" w:cs="ＤＦ特太ゴシック体"/>
                <w:szCs w:val="21"/>
              </w:rPr>
            </w:pPr>
            <w:r w:rsidRPr="007F7A23">
              <w:rPr>
                <w:rFonts w:ascii="BIZ UD明朝 Medium" w:eastAsia="BIZ UD明朝 Medium" w:hAnsi="BIZ UD明朝 Medium" w:cs="ＤＦ特太ゴシック体" w:hint="eastAsia"/>
                <w:szCs w:val="21"/>
              </w:rPr>
              <w:t>織じゅうたん</w:t>
            </w:r>
          </w:p>
        </w:tc>
        <w:tc>
          <w:tcPr>
            <w:tcW w:w="1276" w:type="dxa"/>
            <w:vAlign w:val="center"/>
          </w:tcPr>
          <w:p w14:paraId="1167790C" w14:textId="77777777" w:rsidR="00F95013" w:rsidRPr="007F7A23" w:rsidRDefault="00F95013"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枚</w:t>
            </w:r>
          </w:p>
        </w:tc>
      </w:tr>
      <w:tr w:rsidR="00F95013" w:rsidRPr="007F7A23" w14:paraId="0F0A663C" w14:textId="77777777" w:rsidTr="009E5FA9">
        <w:trPr>
          <w:trHeight w:val="283"/>
        </w:trPr>
        <w:tc>
          <w:tcPr>
            <w:tcW w:w="709" w:type="dxa"/>
            <w:vAlign w:val="center"/>
          </w:tcPr>
          <w:p w14:paraId="6BF50661" w14:textId="77777777" w:rsidR="00F95013" w:rsidRPr="007F7A23" w:rsidRDefault="00F10FAB" w:rsidP="003C0A94">
            <w:pPr>
              <w:suppressAutoHyphens/>
              <w:autoSpaceDE w:val="0"/>
              <w:autoSpaceDN w:val="0"/>
              <w:jc w:val="center"/>
              <w:rPr>
                <w:rFonts w:ascii="BIZ UD明朝 Medium" w:eastAsia="BIZ UD明朝 Medium" w:hAnsi="BIZ UD明朝 Medium"/>
                <w:szCs w:val="21"/>
              </w:rPr>
            </w:pPr>
            <w:r w:rsidRPr="007F7A23">
              <w:rPr>
                <w:rFonts w:ascii="BIZ UD明朝 Medium" w:eastAsia="BIZ UD明朝 Medium" w:hAnsi="BIZ UD明朝 Medium"/>
                <w:szCs w:val="21"/>
              </w:rPr>
              <w:t>164</w:t>
            </w:r>
          </w:p>
        </w:tc>
        <w:tc>
          <w:tcPr>
            <w:tcW w:w="7483" w:type="dxa"/>
            <w:vAlign w:val="center"/>
          </w:tcPr>
          <w:p w14:paraId="32029606" w14:textId="77777777" w:rsidR="00F95013" w:rsidRPr="007F7A23" w:rsidRDefault="00F95013"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ＤＦ特太ゴシック体" w:hint="eastAsia"/>
                <w:szCs w:val="21"/>
              </w:rPr>
              <w:t>ニードルパンチカーペット</w:t>
            </w:r>
          </w:p>
        </w:tc>
        <w:tc>
          <w:tcPr>
            <w:tcW w:w="1276" w:type="dxa"/>
            <w:vAlign w:val="center"/>
          </w:tcPr>
          <w:p w14:paraId="2842357B" w14:textId="77777777" w:rsidR="00F95013" w:rsidRPr="007F7A23" w:rsidRDefault="00F95013"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枚</w:t>
            </w:r>
          </w:p>
        </w:tc>
      </w:tr>
      <w:tr w:rsidR="00F95013" w:rsidRPr="007F7A23" w14:paraId="7717404C" w14:textId="77777777" w:rsidTr="009E5FA9">
        <w:trPr>
          <w:trHeight w:val="283"/>
        </w:trPr>
        <w:tc>
          <w:tcPr>
            <w:tcW w:w="709" w:type="dxa"/>
            <w:vAlign w:val="center"/>
          </w:tcPr>
          <w:p w14:paraId="1D00C844" w14:textId="77777777" w:rsidR="00F95013" w:rsidRPr="007F7A23" w:rsidRDefault="00F10FAB"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szCs w:val="21"/>
              </w:rPr>
              <w:t>165</w:t>
            </w:r>
          </w:p>
        </w:tc>
        <w:tc>
          <w:tcPr>
            <w:tcW w:w="7483" w:type="dxa"/>
            <w:vAlign w:val="center"/>
          </w:tcPr>
          <w:p w14:paraId="420FA295" w14:textId="77777777" w:rsidR="00F95013" w:rsidRPr="007F7A23" w:rsidRDefault="00F95013"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毛布</w:t>
            </w:r>
          </w:p>
        </w:tc>
        <w:tc>
          <w:tcPr>
            <w:tcW w:w="1276" w:type="dxa"/>
            <w:vAlign w:val="center"/>
          </w:tcPr>
          <w:p w14:paraId="6CDD0BB6" w14:textId="77777777" w:rsidR="00F95013" w:rsidRPr="007F7A23" w:rsidRDefault="00F95013"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枚</w:t>
            </w:r>
          </w:p>
        </w:tc>
      </w:tr>
      <w:tr w:rsidR="00F95013" w:rsidRPr="007F7A23" w14:paraId="6CA5F0F5" w14:textId="77777777" w:rsidTr="009E5FA9">
        <w:trPr>
          <w:trHeight w:val="283"/>
        </w:trPr>
        <w:tc>
          <w:tcPr>
            <w:tcW w:w="709" w:type="dxa"/>
            <w:vAlign w:val="center"/>
          </w:tcPr>
          <w:p w14:paraId="520A9520" w14:textId="77777777" w:rsidR="00F95013" w:rsidRPr="007F7A23" w:rsidRDefault="00F10FAB" w:rsidP="003C0A94">
            <w:pPr>
              <w:suppressAutoHyphens/>
              <w:autoSpaceDE w:val="0"/>
              <w:autoSpaceDN w:val="0"/>
              <w:jc w:val="center"/>
              <w:rPr>
                <w:rFonts w:ascii="BIZ UD明朝 Medium" w:eastAsia="BIZ UD明朝 Medium" w:hAnsi="BIZ UD明朝 Medium"/>
                <w:szCs w:val="21"/>
              </w:rPr>
            </w:pPr>
            <w:r w:rsidRPr="007F7A23">
              <w:rPr>
                <w:rFonts w:ascii="BIZ UD明朝 Medium" w:eastAsia="BIZ UD明朝 Medium" w:hAnsi="BIZ UD明朝 Medium"/>
                <w:szCs w:val="21"/>
              </w:rPr>
              <w:t>166</w:t>
            </w:r>
          </w:p>
        </w:tc>
        <w:tc>
          <w:tcPr>
            <w:tcW w:w="7483" w:type="dxa"/>
            <w:vAlign w:val="center"/>
          </w:tcPr>
          <w:p w14:paraId="7B07CDA7" w14:textId="77777777" w:rsidR="00F95013" w:rsidRPr="007F7A23" w:rsidRDefault="00F95013" w:rsidP="003C0A94">
            <w:pPr>
              <w:suppressAutoHyphens/>
              <w:autoSpaceDE w:val="0"/>
              <w:autoSpaceDN w:val="0"/>
              <w:rPr>
                <w:rFonts w:ascii="BIZ UD明朝 Medium" w:eastAsia="BIZ UD明朝 Medium" w:hAnsi="BIZ UD明朝 Medium" w:cs="Times New Roman"/>
                <w:szCs w:val="21"/>
                <w:highlight w:val="magenta"/>
              </w:rPr>
            </w:pPr>
            <w:r w:rsidRPr="007F7A23">
              <w:rPr>
                <w:rFonts w:ascii="BIZ UD明朝 Medium" w:eastAsia="BIZ UD明朝 Medium" w:hAnsi="BIZ UD明朝 Medium" w:cs="ＭＳ 明朝" w:hint="eastAsia"/>
                <w:szCs w:val="21"/>
              </w:rPr>
              <w:t>ふとん</w:t>
            </w:r>
          </w:p>
        </w:tc>
        <w:tc>
          <w:tcPr>
            <w:tcW w:w="1276" w:type="dxa"/>
            <w:vAlign w:val="center"/>
          </w:tcPr>
          <w:p w14:paraId="7569887C" w14:textId="77777777" w:rsidR="00F95013" w:rsidRPr="007F7A23" w:rsidRDefault="00F95013"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枚</w:t>
            </w:r>
          </w:p>
        </w:tc>
      </w:tr>
      <w:tr w:rsidR="00F95013" w:rsidRPr="007F7A23" w14:paraId="17459187" w14:textId="77777777" w:rsidTr="009E5FA9">
        <w:trPr>
          <w:trHeight w:val="283"/>
        </w:trPr>
        <w:tc>
          <w:tcPr>
            <w:tcW w:w="709" w:type="dxa"/>
            <w:vAlign w:val="center"/>
          </w:tcPr>
          <w:p w14:paraId="3519E735" w14:textId="77777777" w:rsidR="00F95013" w:rsidRPr="007F7A23" w:rsidRDefault="00F10FAB" w:rsidP="003C0A94">
            <w:pPr>
              <w:suppressAutoHyphens/>
              <w:autoSpaceDE w:val="0"/>
              <w:autoSpaceDN w:val="0"/>
              <w:jc w:val="center"/>
              <w:rPr>
                <w:rFonts w:ascii="BIZ UD明朝 Medium" w:eastAsia="BIZ UD明朝 Medium" w:hAnsi="BIZ UD明朝 Medium"/>
                <w:szCs w:val="21"/>
              </w:rPr>
            </w:pPr>
            <w:r w:rsidRPr="007F7A23">
              <w:rPr>
                <w:rFonts w:ascii="BIZ UD明朝 Medium" w:eastAsia="BIZ UD明朝 Medium" w:hAnsi="BIZ UD明朝 Medium"/>
                <w:szCs w:val="21"/>
              </w:rPr>
              <w:t>167</w:t>
            </w:r>
          </w:p>
        </w:tc>
        <w:tc>
          <w:tcPr>
            <w:tcW w:w="7483" w:type="dxa"/>
            <w:vAlign w:val="center"/>
          </w:tcPr>
          <w:p w14:paraId="3DC7AE00" w14:textId="77777777" w:rsidR="00F95013" w:rsidRPr="007F7A23" w:rsidRDefault="00F95013" w:rsidP="003C0A94">
            <w:pPr>
              <w:suppressAutoHyphens/>
              <w:autoSpaceDE w:val="0"/>
              <w:autoSpaceDN w:val="0"/>
              <w:rPr>
                <w:rFonts w:ascii="BIZ UD明朝 Medium" w:eastAsia="BIZ UD明朝 Medium" w:hAnsi="BIZ UD明朝 Medium" w:cs="Times New Roman"/>
                <w:szCs w:val="21"/>
                <w:highlight w:val="magenta"/>
              </w:rPr>
            </w:pPr>
            <w:r w:rsidRPr="007F7A23">
              <w:rPr>
                <w:rFonts w:ascii="BIZ UD明朝 Medium" w:eastAsia="BIZ UD明朝 Medium" w:hAnsi="BIZ UD明朝 Medium" w:cs="ＭＳ 明朝" w:hint="eastAsia"/>
                <w:szCs w:val="21"/>
              </w:rPr>
              <w:t>ベッドフレーム</w:t>
            </w:r>
          </w:p>
        </w:tc>
        <w:tc>
          <w:tcPr>
            <w:tcW w:w="1276" w:type="dxa"/>
            <w:vAlign w:val="center"/>
          </w:tcPr>
          <w:p w14:paraId="306B165C" w14:textId="77777777" w:rsidR="00F95013" w:rsidRPr="007F7A23" w:rsidRDefault="00F95013"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台</w:t>
            </w:r>
          </w:p>
        </w:tc>
      </w:tr>
      <w:tr w:rsidR="00F95013" w:rsidRPr="007F7A23" w14:paraId="45FE3FE8" w14:textId="77777777" w:rsidTr="009E5FA9">
        <w:trPr>
          <w:trHeight w:val="283"/>
        </w:trPr>
        <w:tc>
          <w:tcPr>
            <w:tcW w:w="709" w:type="dxa"/>
            <w:vAlign w:val="center"/>
          </w:tcPr>
          <w:p w14:paraId="62ECB42B" w14:textId="77777777" w:rsidR="00F95013" w:rsidRPr="007F7A23" w:rsidRDefault="00F10FAB" w:rsidP="003C0A94">
            <w:pPr>
              <w:suppressAutoHyphens/>
              <w:autoSpaceDE w:val="0"/>
              <w:autoSpaceDN w:val="0"/>
              <w:jc w:val="center"/>
              <w:rPr>
                <w:rFonts w:ascii="BIZ UD明朝 Medium" w:eastAsia="BIZ UD明朝 Medium" w:hAnsi="BIZ UD明朝 Medium"/>
                <w:szCs w:val="21"/>
              </w:rPr>
            </w:pPr>
            <w:r w:rsidRPr="007F7A23">
              <w:rPr>
                <w:rFonts w:ascii="BIZ UD明朝 Medium" w:eastAsia="BIZ UD明朝 Medium" w:hAnsi="BIZ UD明朝 Medium"/>
                <w:szCs w:val="21"/>
              </w:rPr>
              <w:t>168</w:t>
            </w:r>
          </w:p>
        </w:tc>
        <w:tc>
          <w:tcPr>
            <w:tcW w:w="7483" w:type="dxa"/>
            <w:vAlign w:val="center"/>
          </w:tcPr>
          <w:p w14:paraId="2DC8C471" w14:textId="77777777" w:rsidR="00F95013" w:rsidRPr="007F7A23" w:rsidRDefault="00F95013" w:rsidP="003C0A94">
            <w:pPr>
              <w:suppressAutoHyphens/>
              <w:autoSpaceDE w:val="0"/>
              <w:autoSpaceDN w:val="0"/>
              <w:rPr>
                <w:rFonts w:ascii="BIZ UD明朝 Medium" w:eastAsia="BIZ UD明朝 Medium" w:hAnsi="BIZ UD明朝 Medium" w:cs="Times New Roman"/>
                <w:szCs w:val="21"/>
                <w:highlight w:val="magenta"/>
              </w:rPr>
            </w:pPr>
            <w:r w:rsidRPr="007F7A23">
              <w:rPr>
                <w:rFonts w:ascii="BIZ UD明朝 Medium" w:eastAsia="BIZ UD明朝 Medium" w:hAnsi="BIZ UD明朝 Medium" w:cs="ＭＳ 明朝" w:hint="eastAsia"/>
                <w:szCs w:val="21"/>
              </w:rPr>
              <w:t>マットレス</w:t>
            </w:r>
          </w:p>
        </w:tc>
        <w:tc>
          <w:tcPr>
            <w:tcW w:w="1276" w:type="dxa"/>
            <w:vAlign w:val="center"/>
          </w:tcPr>
          <w:p w14:paraId="0A24EF55" w14:textId="77777777" w:rsidR="00F95013" w:rsidRPr="007F7A23" w:rsidRDefault="00F95013"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枚</w:t>
            </w:r>
          </w:p>
        </w:tc>
      </w:tr>
      <w:tr w:rsidR="00F95013" w:rsidRPr="007F7A23" w14:paraId="5243CD69" w14:textId="77777777" w:rsidTr="009E5FA9">
        <w:trPr>
          <w:trHeight w:val="283"/>
        </w:trPr>
        <w:tc>
          <w:tcPr>
            <w:tcW w:w="9468" w:type="dxa"/>
            <w:gridSpan w:val="3"/>
            <w:vAlign w:val="center"/>
          </w:tcPr>
          <w:p w14:paraId="45E691AE" w14:textId="04DCF86C" w:rsidR="00F95013" w:rsidRPr="007F7A23" w:rsidRDefault="00F95013"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w:t>
            </w:r>
            <w:r w:rsidR="003B4010">
              <w:rPr>
                <w:rFonts w:ascii="BIZ UD明朝 Medium" w:eastAsia="BIZ UD明朝 Medium" w:hAnsi="BIZ UD明朝 Medium" w:cs="ＭＳ 明朝" w:hint="eastAsia"/>
                <w:szCs w:val="21"/>
              </w:rPr>
              <w:t>対象範囲・定義</w:t>
            </w:r>
            <w:r w:rsidRPr="007F7A23">
              <w:rPr>
                <w:rFonts w:ascii="BIZ UD明朝 Medium" w:eastAsia="BIZ UD明朝 Medium" w:hAnsi="BIZ UD明朝 Medium" w:cs="ＭＳ 明朝" w:hint="eastAsia"/>
                <w:szCs w:val="21"/>
              </w:rPr>
              <w:t>】</w:t>
            </w:r>
          </w:p>
          <w:p w14:paraId="396F975A" w14:textId="77777777" w:rsidR="00273A30" w:rsidRPr="007F7A23" w:rsidRDefault="00273A30" w:rsidP="003C0A94">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 xml:space="preserve">１　</w:t>
            </w:r>
            <w:r w:rsidR="00A8355A"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カーテン</w:t>
            </w:r>
            <w:r w:rsidR="00A8355A"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布製ブラインド</w:t>
            </w:r>
            <w:r w:rsidR="00A8355A"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については、ポリエステル繊維又は植物を原料とする合成繊維を使用した製品が対象となる。</w:t>
            </w:r>
          </w:p>
          <w:p w14:paraId="090E3B0E" w14:textId="77777777" w:rsidR="00273A30" w:rsidRPr="007F7A23" w:rsidRDefault="00273A30"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 xml:space="preserve">２　</w:t>
            </w:r>
            <w:r w:rsidR="00A8355A"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毛布</w:t>
            </w:r>
            <w:r w:rsidR="00A8355A"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ポリエステル繊維を使用した製品が対象となる。</w:t>
            </w:r>
          </w:p>
          <w:p w14:paraId="01FC3605" w14:textId="77777777" w:rsidR="00273A30" w:rsidRPr="007F7A23" w:rsidRDefault="00273A30" w:rsidP="003C0A94">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 xml:space="preserve">３　</w:t>
            </w:r>
            <w:r w:rsidR="00A8355A"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ふとん</w:t>
            </w:r>
            <w:r w:rsidR="00A8355A"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ポリエステル繊維を使用した製品又は再使用した詰物を使用した製品が対象となる。</w:t>
            </w:r>
          </w:p>
          <w:p w14:paraId="43B11E8E" w14:textId="0E3F3D59" w:rsidR="00F95013" w:rsidRPr="007F7A23" w:rsidRDefault="00273A30" w:rsidP="003C0A94">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４</w:t>
            </w:r>
            <w:r w:rsidR="00F95013" w:rsidRPr="007F7A23">
              <w:rPr>
                <w:rFonts w:ascii="BIZ UD明朝 Medium" w:eastAsia="BIZ UD明朝 Medium" w:hAnsi="BIZ UD明朝 Medium" w:cs="ＭＳ 明朝" w:hint="eastAsia"/>
                <w:szCs w:val="21"/>
              </w:rPr>
              <w:t xml:space="preserve">　「ベッドフレーム」</w:t>
            </w:r>
            <w:r w:rsidR="00C47937">
              <w:rPr>
                <w:rFonts w:ascii="BIZ UD明朝 Medium" w:eastAsia="BIZ UD明朝 Medium" w:hAnsi="BIZ UD明朝 Medium" w:cs="ＭＳ 明朝" w:hint="eastAsia"/>
                <w:szCs w:val="21"/>
              </w:rPr>
              <w:t>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金属製のもの</w:t>
            </w:r>
            <w:r w:rsidR="00C47937">
              <w:rPr>
                <w:rFonts w:ascii="BIZ UD明朝 Medium" w:eastAsia="BIZ UD明朝 Medium" w:hAnsi="BIZ UD明朝 Medium" w:cs="ＭＳ 明朝" w:hint="eastAsia"/>
                <w:szCs w:val="21"/>
              </w:rPr>
              <w:t>及び</w:t>
            </w:r>
            <w:r w:rsidR="00C47937" w:rsidRPr="007F7A23">
              <w:rPr>
                <w:rFonts w:ascii="BIZ UD明朝 Medium" w:eastAsia="BIZ UD明朝 Medium" w:hAnsi="BIZ UD明朝 Medium" w:cs="ＭＳ 明朝" w:hint="eastAsia"/>
                <w:szCs w:val="21"/>
              </w:rPr>
              <w:t>医療用、介護用及び高度医療に用いる</w:t>
            </w:r>
            <w:r w:rsidR="00C47937">
              <w:rPr>
                <w:rFonts w:ascii="BIZ UD明朝 Medium" w:eastAsia="BIZ UD明朝 Medium" w:hAnsi="BIZ UD明朝 Medium" w:cs="ＭＳ 明朝" w:hint="eastAsia"/>
                <w:szCs w:val="21"/>
              </w:rPr>
              <w:t>もの等</w:t>
            </w:r>
            <w:r w:rsidRPr="007F7A23">
              <w:rPr>
                <w:rFonts w:ascii="BIZ UD明朝 Medium" w:eastAsia="BIZ UD明朝 Medium" w:hAnsi="BIZ UD明朝 Medium" w:cs="ＭＳ 明朝" w:hint="eastAsia"/>
                <w:szCs w:val="21"/>
              </w:rPr>
              <w:t>は対象外となる。</w:t>
            </w:r>
          </w:p>
          <w:p w14:paraId="7CEE0507" w14:textId="312BBBC7" w:rsidR="00F95013" w:rsidRPr="007F7A23" w:rsidRDefault="00FD7E3A" w:rsidP="00C47937">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５</w:t>
            </w:r>
            <w:r w:rsidR="00F95013" w:rsidRPr="007F7A23">
              <w:rPr>
                <w:rFonts w:ascii="BIZ UD明朝 Medium" w:eastAsia="BIZ UD明朝 Medium" w:hAnsi="BIZ UD明朝 Medium" w:cs="ＭＳ 明朝" w:hint="eastAsia"/>
                <w:szCs w:val="21"/>
              </w:rPr>
              <w:t xml:space="preserve">　</w:t>
            </w:r>
            <w:r w:rsidR="00B423EF" w:rsidRPr="007F7A23">
              <w:rPr>
                <w:rFonts w:ascii="BIZ UD明朝 Medium" w:eastAsia="BIZ UD明朝 Medium" w:hAnsi="BIZ UD明朝 Medium" w:cs="ＭＳ 明朝" w:hint="eastAsia"/>
                <w:szCs w:val="21"/>
              </w:rPr>
              <w:t>「マットレス」</w:t>
            </w:r>
            <w:r w:rsidR="00C47937">
              <w:rPr>
                <w:rFonts w:ascii="BIZ UD明朝 Medium" w:eastAsia="BIZ UD明朝 Medium" w:hAnsi="BIZ UD明朝 Medium" w:cs="ＭＳ 明朝" w:hint="eastAsia"/>
                <w:szCs w:val="21"/>
              </w:rPr>
              <w:t>は、高度医療に用いるもの等は対象外とする。</w:t>
            </w:r>
          </w:p>
        </w:tc>
      </w:tr>
    </w:tbl>
    <w:p w14:paraId="0E2C1654" w14:textId="77777777" w:rsidR="001C19F0" w:rsidRPr="007F7A23" w:rsidRDefault="001C19F0" w:rsidP="003C0A94">
      <w:pPr>
        <w:rPr>
          <w:rFonts w:ascii="BIZ UD明朝 Medium" w:eastAsia="BIZ UD明朝 Medium" w:hAnsi="BIZ UD明朝 Medium"/>
        </w:rPr>
      </w:pPr>
    </w:p>
    <w:p w14:paraId="4C615E8B" w14:textId="77777777" w:rsidR="00B423EF" w:rsidRPr="00406A28" w:rsidRDefault="00B423EF" w:rsidP="003C0A94">
      <w:pPr>
        <w:rPr>
          <w:rFonts w:ascii="BIZ UDゴシック" w:eastAsia="BIZ UDゴシック" w:hAnsi="BIZ UDゴシック"/>
        </w:rPr>
      </w:pPr>
      <w:r w:rsidRPr="00406A28">
        <w:rPr>
          <w:rFonts w:ascii="BIZ UDゴシック" w:eastAsia="BIZ UDゴシック" w:hAnsi="BIZ UDゴシック" w:hint="eastAsia"/>
        </w:rPr>
        <w:t>１６　作業手袋</w:t>
      </w:r>
    </w:p>
    <w:tbl>
      <w:tblPr>
        <w:tblW w:w="9468" w:type="dxa"/>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2" w:type="dxa"/>
        </w:tblCellMar>
        <w:tblLook w:val="0000" w:firstRow="0" w:lastRow="0" w:firstColumn="0" w:lastColumn="0" w:noHBand="0" w:noVBand="0"/>
      </w:tblPr>
      <w:tblGrid>
        <w:gridCol w:w="709"/>
        <w:gridCol w:w="7483"/>
        <w:gridCol w:w="1276"/>
      </w:tblGrid>
      <w:tr w:rsidR="00B423EF" w:rsidRPr="007F7A23" w14:paraId="112DADF1" w14:textId="77777777" w:rsidTr="009E5FA9">
        <w:trPr>
          <w:trHeight w:val="283"/>
        </w:trPr>
        <w:tc>
          <w:tcPr>
            <w:tcW w:w="709" w:type="dxa"/>
            <w:shd w:val="clear" w:color="auto" w:fill="DBE5F1" w:themeFill="accent1" w:themeFillTint="33"/>
            <w:vAlign w:val="center"/>
          </w:tcPr>
          <w:p w14:paraId="4E74E605" w14:textId="77777777" w:rsidR="00B423EF" w:rsidRPr="007F7A23" w:rsidRDefault="00B423EF"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物品</w:t>
            </w:r>
          </w:p>
          <w:p w14:paraId="75A91A64" w14:textId="77777777" w:rsidR="00B423EF" w:rsidRPr="007F7A23" w:rsidRDefault="00B423EF"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番号</w:t>
            </w:r>
          </w:p>
        </w:tc>
        <w:tc>
          <w:tcPr>
            <w:tcW w:w="7483" w:type="dxa"/>
            <w:shd w:val="clear" w:color="auto" w:fill="DBE5F1" w:themeFill="accent1" w:themeFillTint="33"/>
            <w:vAlign w:val="center"/>
          </w:tcPr>
          <w:p w14:paraId="73666097" w14:textId="77777777" w:rsidR="00B423EF" w:rsidRPr="007F7A23" w:rsidRDefault="00B423EF"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特　定　調　達　品　目</w:t>
            </w:r>
          </w:p>
        </w:tc>
        <w:tc>
          <w:tcPr>
            <w:tcW w:w="1276" w:type="dxa"/>
            <w:shd w:val="clear" w:color="auto" w:fill="DBE5F1" w:themeFill="accent1" w:themeFillTint="33"/>
            <w:vAlign w:val="center"/>
          </w:tcPr>
          <w:p w14:paraId="39948135" w14:textId="77777777" w:rsidR="00B423EF" w:rsidRPr="007F7A23" w:rsidRDefault="00B423EF"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単　位</w:t>
            </w:r>
          </w:p>
        </w:tc>
      </w:tr>
      <w:tr w:rsidR="00B423EF" w:rsidRPr="007F7A23" w14:paraId="593DD113" w14:textId="77777777" w:rsidTr="009E5FA9">
        <w:trPr>
          <w:trHeight w:val="283"/>
        </w:trPr>
        <w:tc>
          <w:tcPr>
            <w:tcW w:w="709" w:type="dxa"/>
            <w:vAlign w:val="center"/>
          </w:tcPr>
          <w:p w14:paraId="2076A84E" w14:textId="77777777" w:rsidR="00B423EF" w:rsidRPr="007F7A23" w:rsidRDefault="00F10FAB" w:rsidP="003C0A94">
            <w:pPr>
              <w:suppressAutoHyphens/>
              <w:autoSpaceDE w:val="0"/>
              <w:autoSpaceDN w:val="0"/>
              <w:jc w:val="center"/>
              <w:rPr>
                <w:rFonts w:ascii="BIZ UD明朝 Medium" w:eastAsia="BIZ UD明朝 Medium" w:hAnsi="BIZ UD明朝 Medium"/>
                <w:szCs w:val="21"/>
              </w:rPr>
            </w:pPr>
            <w:r w:rsidRPr="007F7A23">
              <w:rPr>
                <w:rFonts w:ascii="BIZ UD明朝 Medium" w:eastAsia="BIZ UD明朝 Medium" w:hAnsi="BIZ UD明朝 Medium"/>
                <w:szCs w:val="21"/>
              </w:rPr>
              <w:t>169</w:t>
            </w:r>
          </w:p>
        </w:tc>
        <w:tc>
          <w:tcPr>
            <w:tcW w:w="7483" w:type="dxa"/>
            <w:vAlign w:val="center"/>
          </w:tcPr>
          <w:p w14:paraId="03238331" w14:textId="77777777" w:rsidR="00B423EF" w:rsidRPr="007F7A23" w:rsidRDefault="00B423EF"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作業手袋</w:t>
            </w:r>
          </w:p>
        </w:tc>
        <w:tc>
          <w:tcPr>
            <w:tcW w:w="1276" w:type="dxa"/>
            <w:vAlign w:val="center"/>
          </w:tcPr>
          <w:p w14:paraId="046CB3E3" w14:textId="77777777" w:rsidR="00B423EF" w:rsidRPr="007F7A23" w:rsidRDefault="00B423EF"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双</w:t>
            </w:r>
          </w:p>
        </w:tc>
      </w:tr>
      <w:tr w:rsidR="00273A30" w:rsidRPr="007F7A23" w14:paraId="4CFC2A9F" w14:textId="77777777" w:rsidTr="00273A30">
        <w:trPr>
          <w:trHeight w:val="283"/>
        </w:trPr>
        <w:tc>
          <w:tcPr>
            <w:tcW w:w="9468" w:type="dxa"/>
            <w:gridSpan w:val="3"/>
            <w:vAlign w:val="center"/>
          </w:tcPr>
          <w:p w14:paraId="338AACEC" w14:textId="75CF92E3" w:rsidR="00273A30" w:rsidRPr="007F7A23" w:rsidRDefault="00273A30"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w:t>
            </w:r>
            <w:r w:rsidR="003B4010">
              <w:rPr>
                <w:rFonts w:ascii="BIZ UD明朝 Medium" w:eastAsia="BIZ UD明朝 Medium" w:hAnsi="BIZ UD明朝 Medium" w:cs="ＭＳ 明朝" w:hint="eastAsia"/>
                <w:szCs w:val="21"/>
              </w:rPr>
              <w:t>対象範囲・定義</w:t>
            </w:r>
            <w:r w:rsidRPr="007F7A23">
              <w:rPr>
                <w:rFonts w:ascii="BIZ UD明朝 Medium" w:eastAsia="BIZ UD明朝 Medium" w:hAnsi="BIZ UD明朝 Medium" w:cs="ＭＳ 明朝" w:hint="eastAsia"/>
                <w:szCs w:val="21"/>
              </w:rPr>
              <w:t>】</w:t>
            </w:r>
          </w:p>
          <w:p w14:paraId="6A189AEB" w14:textId="77777777" w:rsidR="00273A30" w:rsidRPr="007F7A23" w:rsidRDefault="00273A30" w:rsidP="003C0A94">
            <w:pPr>
              <w:suppressAutoHyphens/>
              <w:autoSpaceDE w:val="0"/>
              <w:autoSpaceDN w:val="0"/>
              <w:ind w:leftChars="100" w:left="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 xml:space="preserve">　</w:t>
            </w:r>
            <w:r w:rsidR="00A8355A"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作業手袋</w:t>
            </w:r>
            <w:r w:rsidR="00A8355A"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については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主要材料が繊維の製品が対象となる。革製</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ゴム製の手袋は本項目の対象外とする。</w:t>
            </w:r>
          </w:p>
        </w:tc>
      </w:tr>
    </w:tbl>
    <w:p w14:paraId="00FBFC45" w14:textId="77777777" w:rsidR="00933830" w:rsidRPr="007F7A23" w:rsidRDefault="00933830" w:rsidP="003C0A94">
      <w:pPr>
        <w:rPr>
          <w:rFonts w:ascii="BIZ UD明朝 Medium" w:eastAsia="BIZ UD明朝 Medium" w:hAnsi="BIZ UD明朝 Medium"/>
        </w:rPr>
      </w:pPr>
    </w:p>
    <w:p w14:paraId="5E0982C2" w14:textId="77777777" w:rsidR="00F95013" w:rsidRPr="00406A28" w:rsidRDefault="00B423EF" w:rsidP="003C0A94">
      <w:pPr>
        <w:rPr>
          <w:rFonts w:ascii="BIZ UDゴシック" w:eastAsia="BIZ UDゴシック" w:hAnsi="BIZ UDゴシック"/>
        </w:rPr>
      </w:pPr>
      <w:r w:rsidRPr="00406A28">
        <w:rPr>
          <w:rFonts w:ascii="BIZ UDゴシック" w:eastAsia="BIZ UDゴシック" w:hAnsi="BIZ UDゴシック" w:hint="eastAsia"/>
        </w:rPr>
        <w:t>１７　その他繊維製品</w:t>
      </w:r>
    </w:p>
    <w:tbl>
      <w:tblPr>
        <w:tblW w:w="9468" w:type="dxa"/>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2" w:type="dxa"/>
        </w:tblCellMar>
        <w:tblLook w:val="0000" w:firstRow="0" w:lastRow="0" w:firstColumn="0" w:lastColumn="0" w:noHBand="0" w:noVBand="0"/>
      </w:tblPr>
      <w:tblGrid>
        <w:gridCol w:w="709"/>
        <w:gridCol w:w="7483"/>
        <w:gridCol w:w="1276"/>
      </w:tblGrid>
      <w:tr w:rsidR="00B423EF" w:rsidRPr="007F7A23" w14:paraId="636B5769" w14:textId="77777777" w:rsidTr="009E5FA9">
        <w:trPr>
          <w:trHeight w:val="283"/>
        </w:trPr>
        <w:tc>
          <w:tcPr>
            <w:tcW w:w="709" w:type="dxa"/>
            <w:shd w:val="clear" w:color="auto" w:fill="DBE5F1" w:themeFill="accent1" w:themeFillTint="33"/>
            <w:vAlign w:val="center"/>
          </w:tcPr>
          <w:p w14:paraId="2DEA4650" w14:textId="77777777" w:rsidR="00B423EF" w:rsidRPr="007F7A23" w:rsidRDefault="00B423EF"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物品</w:t>
            </w:r>
          </w:p>
          <w:p w14:paraId="0F983758" w14:textId="77777777" w:rsidR="00B423EF" w:rsidRPr="007F7A23" w:rsidRDefault="00B423EF"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番号</w:t>
            </w:r>
          </w:p>
        </w:tc>
        <w:tc>
          <w:tcPr>
            <w:tcW w:w="7483" w:type="dxa"/>
            <w:shd w:val="clear" w:color="auto" w:fill="DBE5F1" w:themeFill="accent1" w:themeFillTint="33"/>
            <w:vAlign w:val="center"/>
          </w:tcPr>
          <w:p w14:paraId="5D8FDAFF" w14:textId="77777777" w:rsidR="00B423EF" w:rsidRPr="007F7A23" w:rsidRDefault="00B423EF"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特　定　調　達　品　目</w:t>
            </w:r>
          </w:p>
        </w:tc>
        <w:tc>
          <w:tcPr>
            <w:tcW w:w="1276" w:type="dxa"/>
            <w:shd w:val="clear" w:color="auto" w:fill="DBE5F1" w:themeFill="accent1" w:themeFillTint="33"/>
            <w:vAlign w:val="center"/>
          </w:tcPr>
          <w:p w14:paraId="72D15308" w14:textId="77777777" w:rsidR="00B423EF" w:rsidRPr="007F7A23" w:rsidRDefault="00B423EF"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単　位</w:t>
            </w:r>
          </w:p>
        </w:tc>
      </w:tr>
      <w:tr w:rsidR="00B423EF" w:rsidRPr="007F7A23" w14:paraId="02682A8E" w14:textId="77777777" w:rsidTr="009E5FA9">
        <w:trPr>
          <w:trHeight w:val="283"/>
        </w:trPr>
        <w:tc>
          <w:tcPr>
            <w:tcW w:w="709" w:type="dxa"/>
            <w:vAlign w:val="center"/>
          </w:tcPr>
          <w:p w14:paraId="28053A93" w14:textId="77777777" w:rsidR="00B423EF" w:rsidRPr="007F7A23" w:rsidRDefault="00F10FAB" w:rsidP="003C0A94">
            <w:pPr>
              <w:suppressAutoHyphens/>
              <w:autoSpaceDE w:val="0"/>
              <w:autoSpaceDN w:val="0"/>
              <w:jc w:val="center"/>
              <w:rPr>
                <w:rFonts w:ascii="BIZ UD明朝 Medium" w:eastAsia="BIZ UD明朝 Medium" w:hAnsi="BIZ UD明朝 Medium"/>
                <w:szCs w:val="21"/>
              </w:rPr>
            </w:pPr>
            <w:r w:rsidRPr="007F7A23">
              <w:rPr>
                <w:rFonts w:ascii="BIZ UD明朝 Medium" w:eastAsia="BIZ UD明朝 Medium" w:hAnsi="BIZ UD明朝 Medium"/>
                <w:szCs w:val="21"/>
              </w:rPr>
              <w:t>170</w:t>
            </w:r>
          </w:p>
        </w:tc>
        <w:tc>
          <w:tcPr>
            <w:tcW w:w="7483" w:type="dxa"/>
            <w:vAlign w:val="center"/>
          </w:tcPr>
          <w:p w14:paraId="6BA4F4AA" w14:textId="77777777" w:rsidR="00B423EF" w:rsidRPr="007F7A23" w:rsidRDefault="00B423EF"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集会用テント</w:t>
            </w:r>
          </w:p>
        </w:tc>
        <w:tc>
          <w:tcPr>
            <w:tcW w:w="1276" w:type="dxa"/>
            <w:vAlign w:val="center"/>
          </w:tcPr>
          <w:p w14:paraId="324B00BD" w14:textId="77777777" w:rsidR="00B423EF" w:rsidRPr="007F7A23" w:rsidRDefault="00B423EF"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台</w:t>
            </w:r>
          </w:p>
        </w:tc>
      </w:tr>
      <w:tr w:rsidR="00B423EF" w:rsidRPr="007F7A23" w14:paraId="2864BBE7" w14:textId="77777777" w:rsidTr="009E5FA9">
        <w:trPr>
          <w:trHeight w:val="283"/>
        </w:trPr>
        <w:tc>
          <w:tcPr>
            <w:tcW w:w="709" w:type="dxa"/>
            <w:vAlign w:val="center"/>
          </w:tcPr>
          <w:p w14:paraId="71353F88" w14:textId="77777777" w:rsidR="00B423EF" w:rsidRPr="007F7A23" w:rsidRDefault="00F10FAB" w:rsidP="003C0A94">
            <w:pPr>
              <w:suppressAutoHyphens/>
              <w:autoSpaceDE w:val="0"/>
              <w:autoSpaceDN w:val="0"/>
              <w:jc w:val="center"/>
              <w:rPr>
                <w:rFonts w:ascii="BIZ UD明朝 Medium" w:eastAsia="BIZ UD明朝 Medium" w:hAnsi="BIZ UD明朝 Medium"/>
                <w:szCs w:val="21"/>
              </w:rPr>
            </w:pPr>
            <w:r w:rsidRPr="007F7A23">
              <w:rPr>
                <w:rFonts w:ascii="BIZ UD明朝 Medium" w:eastAsia="BIZ UD明朝 Medium" w:hAnsi="BIZ UD明朝 Medium"/>
                <w:szCs w:val="21"/>
              </w:rPr>
              <w:t>171</w:t>
            </w:r>
          </w:p>
        </w:tc>
        <w:tc>
          <w:tcPr>
            <w:tcW w:w="7483" w:type="dxa"/>
            <w:vAlign w:val="center"/>
          </w:tcPr>
          <w:p w14:paraId="22D33C39" w14:textId="77777777" w:rsidR="00B423EF" w:rsidRPr="007F7A23" w:rsidRDefault="00B423EF"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ブルーシート</w:t>
            </w:r>
          </w:p>
        </w:tc>
        <w:tc>
          <w:tcPr>
            <w:tcW w:w="1276" w:type="dxa"/>
            <w:vAlign w:val="center"/>
          </w:tcPr>
          <w:p w14:paraId="1CBA0BD5" w14:textId="77777777" w:rsidR="00B423EF" w:rsidRPr="007F7A23" w:rsidRDefault="00B423EF"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枚</w:t>
            </w:r>
          </w:p>
        </w:tc>
      </w:tr>
      <w:tr w:rsidR="00B423EF" w:rsidRPr="007F7A23" w14:paraId="28CDA676" w14:textId="77777777" w:rsidTr="009E5FA9">
        <w:trPr>
          <w:trHeight w:val="283"/>
        </w:trPr>
        <w:tc>
          <w:tcPr>
            <w:tcW w:w="709" w:type="dxa"/>
            <w:vAlign w:val="center"/>
          </w:tcPr>
          <w:p w14:paraId="3B89585F" w14:textId="77777777" w:rsidR="00B423EF" w:rsidRPr="007F7A23" w:rsidRDefault="00F10FAB" w:rsidP="003C0A94">
            <w:pPr>
              <w:suppressAutoHyphens/>
              <w:autoSpaceDE w:val="0"/>
              <w:autoSpaceDN w:val="0"/>
              <w:jc w:val="center"/>
              <w:rPr>
                <w:rFonts w:ascii="BIZ UD明朝 Medium" w:eastAsia="BIZ UD明朝 Medium" w:hAnsi="BIZ UD明朝 Medium"/>
                <w:szCs w:val="21"/>
              </w:rPr>
            </w:pPr>
            <w:r w:rsidRPr="007F7A23">
              <w:rPr>
                <w:rFonts w:ascii="BIZ UD明朝 Medium" w:eastAsia="BIZ UD明朝 Medium" w:hAnsi="BIZ UD明朝 Medium"/>
                <w:szCs w:val="21"/>
              </w:rPr>
              <w:t>172</w:t>
            </w:r>
          </w:p>
        </w:tc>
        <w:tc>
          <w:tcPr>
            <w:tcW w:w="7483" w:type="dxa"/>
            <w:vAlign w:val="center"/>
          </w:tcPr>
          <w:p w14:paraId="1F100AFB" w14:textId="77777777" w:rsidR="00B423EF" w:rsidRPr="007F7A23" w:rsidRDefault="00B423EF"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防球ネット</w:t>
            </w:r>
          </w:p>
        </w:tc>
        <w:tc>
          <w:tcPr>
            <w:tcW w:w="1276" w:type="dxa"/>
            <w:vAlign w:val="center"/>
          </w:tcPr>
          <w:p w14:paraId="45820A30" w14:textId="77777777" w:rsidR="00B423EF" w:rsidRPr="007F7A23" w:rsidRDefault="00B423EF"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枚</w:t>
            </w:r>
          </w:p>
        </w:tc>
      </w:tr>
      <w:tr w:rsidR="00B423EF" w:rsidRPr="007F7A23" w14:paraId="4A2F87D3" w14:textId="77777777" w:rsidTr="009E5FA9">
        <w:trPr>
          <w:trHeight w:val="283"/>
        </w:trPr>
        <w:tc>
          <w:tcPr>
            <w:tcW w:w="709" w:type="dxa"/>
            <w:vAlign w:val="center"/>
          </w:tcPr>
          <w:p w14:paraId="7477BA3B" w14:textId="77777777" w:rsidR="00B423EF" w:rsidRPr="007F7A23" w:rsidRDefault="00F10FAB"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szCs w:val="21"/>
              </w:rPr>
              <w:t>173</w:t>
            </w:r>
          </w:p>
        </w:tc>
        <w:tc>
          <w:tcPr>
            <w:tcW w:w="7483" w:type="dxa"/>
            <w:vAlign w:val="center"/>
          </w:tcPr>
          <w:p w14:paraId="30306092" w14:textId="77777777" w:rsidR="00B423EF" w:rsidRPr="007F7A23" w:rsidRDefault="00B423EF"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旗</w:t>
            </w:r>
          </w:p>
        </w:tc>
        <w:tc>
          <w:tcPr>
            <w:tcW w:w="1276" w:type="dxa"/>
            <w:vAlign w:val="center"/>
          </w:tcPr>
          <w:p w14:paraId="4AF593AF" w14:textId="77777777" w:rsidR="00B423EF" w:rsidRPr="007F7A23" w:rsidRDefault="00B423EF"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枚</w:t>
            </w:r>
          </w:p>
        </w:tc>
      </w:tr>
      <w:tr w:rsidR="00B423EF" w:rsidRPr="007F7A23" w14:paraId="600E7C49" w14:textId="77777777" w:rsidTr="009E5FA9">
        <w:trPr>
          <w:trHeight w:val="283"/>
        </w:trPr>
        <w:tc>
          <w:tcPr>
            <w:tcW w:w="709" w:type="dxa"/>
            <w:vAlign w:val="center"/>
          </w:tcPr>
          <w:p w14:paraId="1C7A8F08" w14:textId="77777777" w:rsidR="00B423EF" w:rsidRPr="007F7A23" w:rsidRDefault="00F10FAB"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szCs w:val="21"/>
              </w:rPr>
              <w:t>174</w:t>
            </w:r>
          </w:p>
        </w:tc>
        <w:tc>
          <w:tcPr>
            <w:tcW w:w="7483" w:type="dxa"/>
            <w:vAlign w:val="center"/>
          </w:tcPr>
          <w:p w14:paraId="24CDF688" w14:textId="77777777" w:rsidR="00B423EF" w:rsidRPr="007F7A23" w:rsidRDefault="00B423EF"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のぼり</w:t>
            </w:r>
          </w:p>
        </w:tc>
        <w:tc>
          <w:tcPr>
            <w:tcW w:w="1276" w:type="dxa"/>
            <w:vAlign w:val="center"/>
          </w:tcPr>
          <w:p w14:paraId="0C7783F8" w14:textId="77777777" w:rsidR="00B423EF" w:rsidRPr="007F7A23" w:rsidRDefault="00B423EF"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枚</w:t>
            </w:r>
          </w:p>
        </w:tc>
      </w:tr>
      <w:tr w:rsidR="00B423EF" w:rsidRPr="007F7A23" w14:paraId="12FEDEE7" w14:textId="77777777" w:rsidTr="009E5FA9">
        <w:trPr>
          <w:trHeight w:val="283"/>
        </w:trPr>
        <w:tc>
          <w:tcPr>
            <w:tcW w:w="709" w:type="dxa"/>
            <w:vAlign w:val="center"/>
          </w:tcPr>
          <w:p w14:paraId="26C2E964" w14:textId="77777777" w:rsidR="00FD7E3A" w:rsidRPr="007F7A23" w:rsidRDefault="00F10FAB"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szCs w:val="21"/>
              </w:rPr>
              <w:t>175</w:t>
            </w:r>
          </w:p>
        </w:tc>
        <w:tc>
          <w:tcPr>
            <w:tcW w:w="7483" w:type="dxa"/>
            <w:vAlign w:val="center"/>
          </w:tcPr>
          <w:p w14:paraId="1E80783F" w14:textId="77777777" w:rsidR="00B423EF" w:rsidRPr="007F7A23" w:rsidRDefault="00B423EF"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幕</w:t>
            </w:r>
          </w:p>
        </w:tc>
        <w:tc>
          <w:tcPr>
            <w:tcW w:w="1276" w:type="dxa"/>
            <w:vAlign w:val="center"/>
          </w:tcPr>
          <w:p w14:paraId="4191D756" w14:textId="77777777" w:rsidR="00B423EF" w:rsidRPr="007F7A23" w:rsidRDefault="00B423EF"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枚</w:t>
            </w:r>
          </w:p>
        </w:tc>
      </w:tr>
      <w:tr w:rsidR="00B423EF" w:rsidRPr="007F7A23" w14:paraId="0B9FB96D" w14:textId="77777777" w:rsidTr="009E5FA9">
        <w:trPr>
          <w:trHeight w:val="283"/>
        </w:trPr>
        <w:tc>
          <w:tcPr>
            <w:tcW w:w="709" w:type="dxa"/>
            <w:vAlign w:val="center"/>
          </w:tcPr>
          <w:p w14:paraId="56BA0388" w14:textId="77777777" w:rsidR="00B423EF" w:rsidRPr="007F7A23" w:rsidRDefault="00F10FAB"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szCs w:val="21"/>
              </w:rPr>
              <w:t>176</w:t>
            </w:r>
          </w:p>
        </w:tc>
        <w:tc>
          <w:tcPr>
            <w:tcW w:w="7483" w:type="dxa"/>
            <w:vAlign w:val="center"/>
          </w:tcPr>
          <w:p w14:paraId="39265A6A" w14:textId="77777777" w:rsidR="00B423EF" w:rsidRPr="007F7A23" w:rsidRDefault="00B423EF"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モップ</w:t>
            </w:r>
          </w:p>
        </w:tc>
        <w:tc>
          <w:tcPr>
            <w:tcW w:w="1276" w:type="dxa"/>
            <w:vAlign w:val="center"/>
          </w:tcPr>
          <w:p w14:paraId="0F675E77" w14:textId="77777777" w:rsidR="00B423EF" w:rsidRPr="007F7A23" w:rsidRDefault="00B423EF"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本</w:t>
            </w:r>
          </w:p>
        </w:tc>
      </w:tr>
      <w:tr w:rsidR="00B423EF" w:rsidRPr="007F7A23" w14:paraId="5A34F542" w14:textId="77777777" w:rsidTr="009E5FA9">
        <w:trPr>
          <w:trHeight w:val="283"/>
        </w:trPr>
        <w:tc>
          <w:tcPr>
            <w:tcW w:w="9468" w:type="dxa"/>
            <w:gridSpan w:val="3"/>
            <w:vAlign w:val="center"/>
          </w:tcPr>
          <w:p w14:paraId="099934F0" w14:textId="37430740" w:rsidR="00B423EF" w:rsidRPr="007F7A23" w:rsidRDefault="00B423EF"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w:t>
            </w:r>
            <w:r w:rsidR="003B4010">
              <w:rPr>
                <w:rFonts w:ascii="BIZ UD明朝 Medium" w:eastAsia="BIZ UD明朝 Medium" w:hAnsi="BIZ UD明朝 Medium" w:cs="ＭＳ 明朝" w:hint="eastAsia"/>
                <w:szCs w:val="21"/>
              </w:rPr>
              <w:t>対象範囲・定義</w:t>
            </w:r>
            <w:r w:rsidRPr="007F7A23">
              <w:rPr>
                <w:rFonts w:ascii="BIZ UD明朝 Medium" w:eastAsia="BIZ UD明朝 Medium" w:hAnsi="BIZ UD明朝 Medium" w:cs="ＭＳ 明朝" w:hint="eastAsia"/>
                <w:szCs w:val="21"/>
              </w:rPr>
              <w:t>】</w:t>
            </w:r>
          </w:p>
          <w:p w14:paraId="5590805A" w14:textId="77777777" w:rsidR="00273A30" w:rsidRPr="007F7A23" w:rsidRDefault="00273A30" w:rsidP="003C0A94">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 xml:space="preserve">１　</w:t>
            </w:r>
            <w:r w:rsidR="00A8355A"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集会</w:t>
            </w:r>
            <w:r w:rsidR="00A8355A" w:rsidRPr="007F7A23">
              <w:rPr>
                <w:rFonts w:ascii="BIZ UD明朝 Medium" w:eastAsia="BIZ UD明朝 Medium" w:hAnsi="BIZ UD明朝 Medium" w:cs="ＭＳ 明朝" w:hint="eastAsia"/>
                <w:szCs w:val="21"/>
              </w:rPr>
              <w:t>用テント」は、ポリエステル繊維又は植物を原料とする合成繊維を使用した製品が対象となる。</w:t>
            </w:r>
          </w:p>
          <w:p w14:paraId="2398DA22" w14:textId="77777777" w:rsidR="00A8355A" w:rsidRPr="007F7A23" w:rsidRDefault="00A8355A" w:rsidP="003C0A94">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２　「ブルーシート」は、ポリエチレンを使用した製品が対象となる。</w:t>
            </w:r>
          </w:p>
          <w:p w14:paraId="39F5113C" w14:textId="77777777" w:rsidR="00A8355A" w:rsidRPr="007F7A23" w:rsidRDefault="00A8355A" w:rsidP="003C0A94">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３　「防球ネット」は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ポリエステル繊維</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植物を原料とする合成繊維を使用した製品及びポリエチレンを使用した製品が対象となる。</w:t>
            </w:r>
          </w:p>
          <w:p w14:paraId="09A2FE32" w14:textId="77777777" w:rsidR="00A8355A" w:rsidRPr="007F7A23" w:rsidRDefault="00A8355A" w:rsidP="003C0A94">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４　「旗」「のぼり」「幕」については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ポリエステル繊維又は植物を原料とする合成繊維を使用した製品が対象となる。</w:t>
            </w:r>
          </w:p>
          <w:p w14:paraId="4CFE7E02" w14:textId="5BA6CBC5" w:rsidR="00B423EF" w:rsidRPr="007F7A23" w:rsidRDefault="00B423EF" w:rsidP="003C0A94">
            <w:pPr>
              <w:suppressAutoHyphens/>
              <w:autoSpaceDE w:val="0"/>
              <w:autoSpaceDN w:val="0"/>
              <w:rPr>
                <w:rFonts w:ascii="BIZ UD明朝 Medium" w:eastAsia="BIZ UD明朝 Medium" w:hAnsi="BIZ UD明朝 Medium" w:cs="ＭＳ 明朝"/>
                <w:szCs w:val="21"/>
              </w:rPr>
            </w:pPr>
          </w:p>
        </w:tc>
      </w:tr>
    </w:tbl>
    <w:p w14:paraId="3CB1B959" w14:textId="77777777" w:rsidR="00E72E74" w:rsidRPr="007F7A23" w:rsidRDefault="00E72E74" w:rsidP="003C0A94">
      <w:pPr>
        <w:rPr>
          <w:rFonts w:ascii="BIZ UD明朝 Medium" w:eastAsia="BIZ UD明朝 Medium" w:hAnsi="BIZ UD明朝 Medium"/>
        </w:rPr>
      </w:pPr>
    </w:p>
    <w:p w14:paraId="0920530B" w14:textId="77777777" w:rsidR="00B423EF" w:rsidRPr="00406A28" w:rsidRDefault="00B423EF" w:rsidP="003C0A94">
      <w:pPr>
        <w:rPr>
          <w:rFonts w:ascii="BIZ UDゴシック" w:eastAsia="BIZ UDゴシック" w:hAnsi="BIZ UDゴシック"/>
        </w:rPr>
      </w:pPr>
      <w:r w:rsidRPr="00406A28">
        <w:rPr>
          <w:rFonts w:ascii="BIZ UDゴシック" w:eastAsia="BIZ UDゴシック" w:hAnsi="BIZ UDゴシック" w:hint="eastAsia"/>
        </w:rPr>
        <w:t>１８　設備</w:t>
      </w:r>
    </w:p>
    <w:tbl>
      <w:tblPr>
        <w:tblW w:w="9468" w:type="dxa"/>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2" w:type="dxa"/>
        </w:tblCellMar>
        <w:tblLook w:val="0000" w:firstRow="0" w:lastRow="0" w:firstColumn="0" w:lastColumn="0" w:noHBand="0" w:noVBand="0"/>
      </w:tblPr>
      <w:tblGrid>
        <w:gridCol w:w="709"/>
        <w:gridCol w:w="7483"/>
        <w:gridCol w:w="1276"/>
      </w:tblGrid>
      <w:tr w:rsidR="00B423EF" w:rsidRPr="007F7A23" w14:paraId="19E2AF62" w14:textId="77777777" w:rsidTr="009E5FA9">
        <w:trPr>
          <w:trHeight w:val="283"/>
        </w:trPr>
        <w:tc>
          <w:tcPr>
            <w:tcW w:w="709" w:type="dxa"/>
            <w:shd w:val="clear" w:color="auto" w:fill="DBE5F1" w:themeFill="accent1" w:themeFillTint="33"/>
            <w:vAlign w:val="center"/>
          </w:tcPr>
          <w:p w14:paraId="381E79F4" w14:textId="77777777" w:rsidR="00B423EF" w:rsidRPr="007F7A23" w:rsidRDefault="00B423EF"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物品</w:t>
            </w:r>
          </w:p>
          <w:p w14:paraId="04395EE2" w14:textId="77777777" w:rsidR="00B423EF" w:rsidRPr="007F7A23" w:rsidRDefault="00B423EF"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番号</w:t>
            </w:r>
          </w:p>
        </w:tc>
        <w:tc>
          <w:tcPr>
            <w:tcW w:w="7483" w:type="dxa"/>
            <w:shd w:val="clear" w:color="auto" w:fill="DBE5F1" w:themeFill="accent1" w:themeFillTint="33"/>
            <w:vAlign w:val="center"/>
          </w:tcPr>
          <w:p w14:paraId="27F9C464" w14:textId="77777777" w:rsidR="00B423EF" w:rsidRPr="007F7A23" w:rsidRDefault="00B423EF"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特　定　調　達　品　目</w:t>
            </w:r>
          </w:p>
        </w:tc>
        <w:tc>
          <w:tcPr>
            <w:tcW w:w="1276" w:type="dxa"/>
            <w:shd w:val="clear" w:color="auto" w:fill="DBE5F1" w:themeFill="accent1" w:themeFillTint="33"/>
            <w:vAlign w:val="center"/>
          </w:tcPr>
          <w:p w14:paraId="33F00453" w14:textId="77777777" w:rsidR="00B423EF" w:rsidRPr="007F7A23" w:rsidRDefault="00B423EF"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単　位</w:t>
            </w:r>
          </w:p>
        </w:tc>
      </w:tr>
      <w:tr w:rsidR="00B423EF" w:rsidRPr="007F7A23" w14:paraId="7F1E901B" w14:textId="77777777" w:rsidTr="009E5FA9">
        <w:trPr>
          <w:trHeight w:val="283"/>
        </w:trPr>
        <w:tc>
          <w:tcPr>
            <w:tcW w:w="709" w:type="dxa"/>
            <w:vAlign w:val="center"/>
          </w:tcPr>
          <w:p w14:paraId="286F042A" w14:textId="77777777" w:rsidR="00B423EF" w:rsidRPr="007F7A23" w:rsidRDefault="00F10FAB" w:rsidP="003C0A94">
            <w:pPr>
              <w:suppressAutoHyphens/>
              <w:autoSpaceDE w:val="0"/>
              <w:autoSpaceDN w:val="0"/>
              <w:jc w:val="center"/>
              <w:rPr>
                <w:rFonts w:ascii="BIZ UD明朝 Medium" w:eastAsia="BIZ UD明朝 Medium" w:hAnsi="BIZ UD明朝 Medium"/>
                <w:szCs w:val="21"/>
              </w:rPr>
            </w:pPr>
            <w:r w:rsidRPr="007F7A23">
              <w:rPr>
                <w:rFonts w:ascii="BIZ UD明朝 Medium" w:eastAsia="BIZ UD明朝 Medium" w:hAnsi="BIZ UD明朝 Medium"/>
                <w:szCs w:val="21"/>
              </w:rPr>
              <w:t>177</w:t>
            </w:r>
          </w:p>
        </w:tc>
        <w:tc>
          <w:tcPr>
            <w:tcW w:w="7483" w:type="dxa"/>
            <w:vAlign w:val="center"/>
          </w:tcPr>
          <w:p w14:paraId="45FF96A0" w14:textId="77777777" w:rsidR="00B423EF" w:rsidRPr="007F7A23" w:rsidRDefault="00B423EF"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太陽光発電システム</w:t>
            </w:r>
            <w:r w:rsidR="007C5532" w:rsidRPr="007F7A23">
              <w:rPr>
                <w:rFonts w:ascii="BIZ UD明朝 Medium" w:eastAsia="BIZ UD明朝 Medium" w:hAnsi="BIZ UD明朝 Medium" w:cs="ＭＳ 明朝" w:hint="eastAsia"/>
                <w:szCs w:val="21"/>
              </w:rPr>
              <w:t>（公共・産業用）</w:t>
            </w:r>
          </w:p>
        </w:tc>
        <w:tc>
          <w:tcPr>
            <w:tcW w:w="1276" w:type="dxa"/>
            <w:vAlign w:val="center"/>
          </w:tcPr>
          <w:p w14:paraId="79424A05" w14:textId="77777777" w:rsidR="00B423EF" w:rsidRPr="007F7A23" w:rsidRDefault="00B423EF"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工事件数</w:t>
            </w:r>
          </w:p>
        </w:tc>
      </w:tr>
      <w:tr w:rsidR="00B423EF" w:rsidRPr="007F7A23" w14:paraId="34C3F07B" w14:textId="77777777" w:rsidTr="009E5FA9">
        <w:trPr>
          <w:trHeight w:val="283"/>
        </w:trPr>
        <w:tc>
          <w:tcPr>
            <w:tcW w:w="709" w:type="dxa"/>
            <w:vAlign w:val="center"/>
          </w:tcPr>
          <w:p w14:paraId="528B6A65" w14:textId="77777777" w:rsidR="00B423EF" w:rsidRPr="007F7A23" w:rsidRDefault="00F10FAB" w:rsidP="003C0A94">
            <w:pPr>
              <w:suppressAutoHyphens/>
              <w:autoSpaceDE w:val="0"/>
              <w:autoSpaceDN w:val="0"/>
              <w:jc w:val="center"/>
              <w:rPr>
                <w:rFonts w:ascii="BIZ UD明朝 Medium" w:eastAsia="BIZ UD明朝 Medium" w:hAnsi="BIZ UD明朝 Medium"/>
                <w:szCs w:val="21"/>
              </w:rPr>
            </w:pPr>
            <w:r w:rsidRPr="007F7A23">
              <w:rPr>
                <w:rFonts w:ascii="BIZ UD明朝 Medium" w:eastAsia="BIZ UD明朝 Medium" w:hAnsi="BIZ UD明朝 Medium"/>
                <w:szCs w:val="21"/>
              </w:rPr>
              <w:t>178</w:t>
            </w:r>
          </w:p>
        </w:tc>
        <w:tc>
          <w:tcPr>
            <w:tcW w:w="7483" w:type="dxa"/>
            <w:vAlign w:val="center"/>
          </w:tcPr>
          <w:p w14:paraId="497D9801" w14:textId="77777777" w:rsidR="00B423EF" w:rsidRPr="007F7A23" w:rsidRDefault="00B423EF"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太陽熱利用システム</w:t>
            </w:r>
            <w:r w:rsidR="007C5532" w:rsidRPr="007F7A23">
              <w:rPr>
                <w:rFonts w:ascii="BIZ UD明朝 Medium" w:eastAsia="BIZ UD明朝 Medium" w:hAnsi="BIZ UD明朝 Medium" w:cs="ＭＳ 明朝" w:hint="eastAsia"/>
                <w:szCs w:val="21"/>
              </w:rPr>
              <w:t>（公共・産業用）</w:t>
            </w:r>
          </w:p>
        </w:tc>
        <w:tc>
          <w:tcPr>
            <w:tcW w:w="1276" w:type="dxa"/>
            <w:vAlign w:val="center"/>
          </w:tcPr>
          <w:p w14:paraId="723D4D1B" w14:textId="77777777" w:rsidR="00B423EF" w:rsidRPr="007F7A23" w:rsidRDefault="00B423EF"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工事件数</w:t>
            </w:r>
          </w:p>
        </w:tc>
      </w:tr>
      <w:tr w:rsidR="00B423EF" w:rsidRPr="007F7A23" w14:paraId="6766683E" w14:textId="77777777" w:rsidTr="009E5FA9">
        <w:trPr>
          <w:trHeight w:val="283"/>
        </w:trPr>
        <w:tc>
          <w:tcPr>
            <w:tcW w:w="709" w:type="dxa"/>
            <w:vAlign w:val="center"/>
          </w:tcPr>
          <w:p w14:paraId="5BED7945" w14:textId="77777777" w:rsidR="00FD7E3A" w:rsidRPr="007F7A23" w:rsidRDefault="00F10FAB" w:rsidP="003C0A94">
            <w:pPr>
              <w:suppressAutoHyphens/>
              <w:autoSpaceDE w:val="0"/>
              <w:autoSpaceDN w:val="0"/>
              <w:jc w:val="center"/>
              <w:rPr>
                <w:rFonts w:ascii="BIZ UD明朝 Medium" w:eastAsia="BIZ UD明朝 Medium" w:hAnsi="BIZ UD明朝 Medium"/>
                <w:szCs w:val="21"/>
              </w:rPr>
            </w:pPr>
            <w:r w:rsidRPr="007F7A23">
              <w:rPr>
                <w:rFonts w:ascii="BIZ UD明朝 Medium" w:eastAsia="BIZ UD明朝 Medium" w:hAnsi="BIZ UD明朝 Medium"/>
                <w:szCs w:val="21"/>
              </w:rPr>
              <w:t>179</w:t>
            </w:r>
          </w:p>
        </w:tc>
        <w:tc>
          <w:tcPr>
            <w:tcW w:w="7483" w:type="dxa"/>
            <w:vAlign w:val="center"/>
          </w:tcPr>
          <w:p w14:paraId="40523D0F" w14:textId="77777777" w:rsidR="00B423EF" w:rsidRPr="007F7A23" w:rsidRDefault="00B423EF"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燃料電池</w:t>
            </w:r>
          </w:p>
        </w:tc>
        <w:tc>
          <w:tcPr>
            <w:tcW w:w="1276" w:type="dxa"/>
            <w:vAlign w:val="center"/>
          </w:tcPr>
          <w:p w14:paraId="2DFD3EFE" w14:textId="77777777" w:rsidR="00B423EF" w:rsidRPr="007F7A23" w:rsidRDefault="00B423EF"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工事件数</w:t>
            </w:r>
          </w:p>
        </w:tc>
      </w:tr>
      <w:tr w:rsidR="00B423EF" w:rsidRPr="007F7A23" w14:paraId="54392BA1" w14:textId="77777777" w:rsidTr="009E5FA9">
        <w:trPr>
          <w:trHeight w:val="283"/>
        </w:trPr>
        <w:tc>
          <w:tcPr>
            <w:tcW w:w="709" w:type="dxa"/>
            <w:vAlign w:val="center"/>
          </w:tcPr>
          <w:p w14:paraId="5EBA07C9" w14:textId="77777777" w:rsidR="00B423EF" w:rsidRPr="007F7A23" w:rsidRDefault="00F10FAB" w:rsidP="003C0A94">
            <w:pPr>
              <w:suppressAutoHyphens/>
              <w:autoSpaceDE w:val="0"/>
              <w:autoSpaceDN w:val="0"/>
              <w:jc w:val="center"/>
              <w:rPr>
                <w:rFonts w:ascii="BIZ UD明朝 Medium" w:eastAsia="BIZ UD明朝 Medium" w:hAnsi="BIZ UD明朝 Medium"/>
                <w:szCs w:val="21"/>
              </w:rPr>
            </w:pPr>
            <w:r w:rsidRPr="007F7A23">
              <w:rPr>
                <w:rFonts w:ascii="BIZ UD明朝 Medium" w:eastAsia="BIZ UD明朝 Medium" w:hAnsi="BIZ UD明朝 Medium"/>
                <w:szCs w:val="21"/>
              </w:rPr>
              <w:t>180</w:t>
            </w:r>
          </w:p>
        </w:tc>
        <w:tc>
          <w:tcPr>
            <w:tcW w:w="7483" w:type="dxa"/>
            <w:vAlign w:val="center"/>
          </w:tcPr>
          <w:p w14:paraId="21C98E20" w14:textId="77777777" w:rsidR="00B423EF" w:rsidRPr="007F7A23" w:rsidRDefault="00B423EF"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エネルギー管理システム</w:t>
            </w:r>
          </w:p>
        </w:tc>
        <w:tc>
          <w:tcPr>
            <w:tcW w:w="1276" w:type="dxa"/>
            <w:vAlign w:val="center"/>
          </w:tcPr>
          <w:p w14:paraId="4C5E2EE0" w14:textId="77777777" w:rsidR="00B423EF" w:rsidRPr="007F7A23" w:rsidRDefault="00B423EF"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工事件数</w:t>
            </w:r>
          </w:p>
        </w:tc>
      </w:tr>
      <w:tr w:rsidR="00B423EF" w:rsidRPr="007F7A23" w14:paraId="630A7DE4" w14:textId="77777777" w:rsidTr="009E5FA9">
        <w:trPr>
          <w:trHeight w:val="283"/>
        </w:trPr>
        <w:tc>
          <w:tcPr>
            <w:tcW w:w="709" w:type="dxa"/>
            <w:vAlign w:val="center"/>
          </w:tcPr>
          <w:p w14:paraId="304B9AAD" w14:textId="77777777" w:rsidR="00B423EF" w:rsidRPr="007F7A23" w:rsidRDefault="00F10FAB" w:rsidP="003C0A94">
            <w:pPr>
              <w:suppressAutoHyphens/>
              <w:autoSpaceDE w:val="0"/>
              <w:autoSpaceDN w:val="0"/>
              <w:jc w:val="center"/>
              <w:rPr>
                <w:rFonts w:ascii="BIZ UD明朝 Medium" w:eastAsia="BIZ UD明朝 Medium" w:hAnsi="BIZ UD明朝 Medium"/>
                <w:szCs w:val="21"/>
              </w:rPr>
            </w:pPr>
            <w:r w:rsidRPr="007F7A23">
              <w:rPr>
                <w:rFonts w:ascii="BIZ UD明朝 Medium" w:eastAsia="BIZ UD明朝 Medium" w:hAnsi="BIZ UD明朝 Medium"/>
                <w:szCs w:val="21"/>
              </w:rPr>
              <w:t>181</w:t>
            </w:r>
          </w:p>
        </w:tc>
        <w:tc>
          <w:tcPr>
            <w:tcW w:w="7483" w:type="dxa"/>
            <w:vAlign w:val="center"/>
          </w:tcPr>
          <w:p w14:paraId="5F79BADC" w14:textId="77777777" w:rsidR="00B423EF" w:rsidRPr="007F7A23" w:rsidRDefault="00B423EF"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生ごみ処理機</w:t>
            </w:r>
          </w:p>
        </w:tc>
        <w:tc>
          <w:tcPr>
            <w:tcW w:w="1276" w:type="dxa"/>
            <w:vAlign w:val="center"/>
          </w:tcPr>
          <w:p w14:paraId="5C0265DC" w14:textId="77777777" w:rsidR="00B423EF" w:rsidRPr="007F7A23" w:rsidRDefault="00B423EF"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工事件数</w:t>
            </w:r>
          </w:p>
        </w:tc>
      </w:tr>
      <w:tr w:rsidR="00B423EF" w:rsidRPr="007F7A23" w14:paraId="098ED5EA" w14:textId="77777777" w:rsidTr="009E5FA9">
        <w:trPr>
          <w:trHeight w:val="283"/>
        </w:trPr>
        <w:tc>
          <w:tcPr>
            <w:tcW w:w="709" w:type="dxa"/>
            <w:vAlign w:val="center"/>
          </w:tcPr>
          <w:p w14:paraId="248C6CEB" w14:textId="77777777" w:rsidR="00B423EF" w:rsidRPr="007F7A23" w:rsidRDefault="00F10FAB" w:rsidP="003C0A94">
            <w:pPr>
              <w:suppressAutoHyphens/>
              <w:autoSpaceDE w:val="0"/>
              <w:autoSpaceDN w:val="0"/>
              <w:jc w:val="center"/>
              <w:rPr>
                <w:rFonts w:ascii="BIZ UD明朝 Medium" w:eastAsia="BIZ UD明朝 Medium" w:hAnsi="BIZ UD明朝 Medium"/>
                <w:szCs w:val="21"/>
              </w:rPr>
            </w:pPr>
            <w:r w:rsidRPr="007F7A23">
              <w:rPr>
                <w:rFonts w:ascii="BIZ UD明朝 Medium" w:eastAsia="BIZ UD明朝 Medium" w:hAnsi="BIZ UD明朝 Medium"/>
                <w:szCs w:val="21"/>
              </w:rPr>
              <w:t>182</w:t>
            </w:r>
          </w:p>
        </w:tc>
        <w:tc>
          <w:tcPr>
            <w:tcW w:w="7483" w:type="dxa"/>
            <w:vAlign w:val="center"/>
          </w:tcPr>
          <w:p w14:paraId="3A3B4C16" w14:textId="77777777" w:rsidR="00B423EF" w:rsidRPr="007F7A23" w:rsidRDefault="00B423EF"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節水</w:t>
            </w:r>
            <w:r w:rsidR="00DD27C3" w:rsidRPr="007F7A23">
              <w:rPr>
                <w:rFonts w:ascii="BIZ UD明朝 Medium" w:eastAsia="BIZ UD明朝 Medium" w:hAnsi="BIZ UD明朝 Medium" w:cs="ＭＳ 明朝" w:hint="eastAsia"/>
                <w:szCs w:val="21"/>
              </w:rPr>
              <w:t>器具</w:t>
            </w:r>
          </w:p>
        </w:tc>
        <w:tc>
          <w:tcPr>
            <w:tcW w:w="1276" w:type="dxa"/>
            <w:vAlign w:val="center"/>
          </w:tcPr>
          <w:p w14:paraId="0FE2C43B" w14:textId="77777777" w:rsidR="00B423EF" w:rsidRPr="007F7A23" w:rsidRDefault="00B423EF"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工事件数</w:t>
            </w:r>
          </w:p>
        </w:tc>
      </w:tr>
      <w:tr w:rsidR="00EC4DE8" w:rsidRPr="007F7A23" w14:paraId="79303046" w14:textId="77777777" w:rsidTr="009E5FA9">
        <w:trPr>
          <w:trHeight w:val="283"/>
        </w:trPr>
        <w:tc>
          <w:tcPr>
            <w:tcW w:w="709" w:type="dxa"/>
            <w:vAlign w:val="center"/>
          </w:tcPr>
          <w:p w14:paraId="47B13A9D" w14:textId="77777777" w:rsidR="00EC4DE8" w:rsidRPr="007F7A23" w:rsidRDefault="00F10FAB" w:rsidP="003C0A94">
            <w:pPr>
              <w:suppressAutoHyphens/>
              <w:autoSpaceDE w:val="0"/>
              <w:autoSpaceDN w:val="0"/>
              <w:jc w:val="center"/>
              <w:rPr>
                <w:rFonts w:ascii="BIZ UD明朝 Medium" w:eastAsia="BIZ UD明朝 Medium" w:hAnsi="BIZ UD明朝 Medium"/>
                <w:szCs w:val="21"/>
              </w:rPr>
            </w:pPr>
            <w:r w:rsidRPr="007F7A23">
              <w:rPr>
                <w:rFonts w:ascii="BIZ UD明朝 Medium" w:eastAsia="BIZ UD明朝 Medium" w:hAnsi="BIZ UD明朝 Medium"/>
                <w:szCs w:val="21"/>
              </w:rPr>
              <w:t>183</w:t>
            </w:r>
          </w:p>
        </w:tc>
        <w:tc>
          <w:tcPr>
            <w:tcW w:w="7483" w:type="dxa"/>
            <w:vAlign w:val="center"/>
          </w:tcPr>
          <w:p w14:paraId="7522733F" w14:textId="77777777" w:rsidR="00EC4DE8" w:rsidRPr="007F7A23" w:rsidRDefault="00EC4DE8"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給水栓</w:t>
            </w:r>
          </w:p>
        </w:tc>
        <w:tc>
          <w:tcPr>
            <w:tcW w:w="1276" w:type="dxa"/>
            <w:vAlign w:val="center"/>
          </w:tcPr>
          <w:p w14:paraId="45AC2C66" w14:textId="77777777" w:rsidR="00EC4DE8" w:rsidRPr="007F7A23" w:rsidRDefault="00205C71"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本</w:t>
            </w:r>
          </w:p>
        </w:tc>
      </w:tr>
      <w:tr w:rsidR="00B423EF" w:rsidRPr="007F7A23" w14:paraId="127BAC32" w14:textId="77777777" w:rsidTr="009E5FA9">
        <w:trPr>
          <w:trHeight w:val="283"/>
        </w:trPr>
        <w:tc>
          <w:tcPr>
            <w:tcW w:w="709" w:type="dxa"/>
            <w:vAlign w:val="center"/>
          </w:tcPr>
          <w:p w14:paraId="48B8EADC" w14:textId="77777777" w:rsidR="00B423EF" w:rsidRPr="007F7A23" w:rsidRDefault="00F10FAB" w:rsidP="003C0A94">
            <w:pPr>
              <w:suppressAutoHyphens/>
              <w:autoSpaceDE w:val="0"/>
              <w:autoSpaceDN w:val="0"/>
              <w:jc w:val="center"/>
              <w:rPr>
                <w:rFonts w:ascii="BIZ UD明朝 Medium" w:eastAsia="BIZ UD明朝 Medium" w:hAnsi="BIZ UD明朝 Medium"/>
                <w:szCs w:val="21"/>
              </w:rPr>
            </w:pPr>
            <w:r w:rsidRPr="007F7A23">
              <w:rPr>
                <w:rFonts w:ascii="BIZ UD明朝 Medium" w:eastAsia="BIZ UD明朝 Medium" w:hAnsi="BIZ UD明朝 Medium"/>
                <w:szCs w:val="21"/>
              </w:rPr>
              <w:t>184</w:t>
            </w:r>
          </w:p>
        </w:tc>
        <w:tc>
          <w:tcPr>
            <w:tcW w:w="7483" w:type="dxa"/>
            <w:vAlign w:val="center"/>
          </w:tcPr>
          <w:p w14:paraId="7916D675" w14:textId="77777777" w:rsidR="00B423EF" w:rsidRPr="007F7A23" w:rsidRDefault="00B423EF"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日射調整フィルム</w:t>
            </w:r>
          </w:p>
        </w:tc>
        <w:tc>
          <w:tcPr>
            <w:tcW w:w="1276" w:type="dxa"/>
            <w:vAlign w:val="center"/>
          </w:tcPr>
          <w:p w14:paraId="7C2E2CDA" w14:textId="77777777" w:rsidR="00B423EF" w:rsidRPr="007F7A23" w:rsidRDefault="00B423EF"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w:t>
            </w:r>
          </w:p>
        </w:tc>
      </w:tr>
      <w:tr w:rsidR="00F30AB0" w:rsidRPr="007F7A23" w14:paraId="52E42ACA" w14:textId="77777777" w:rsidTr="009E5FA9">
        <w:trPr>
          <w:trHeight w:val="283"/>
        </w:trPr>
        <w:tc>
          <w:tcPr>
            <w:tcW w:w="709" w:type="dxa"/>
            <w:vAlign w:val="center"/>
          </w:tcPr>
          <w:p w14:paraId="2D89BD87" w14:textId="77777777" w:rsidR="00F30AB0" w:rsidRPr="007F7A23" w:rsidDel="00F30AB0" w:rsidRDefault="00F10FAB" w:rsidP="003C0A94">
            <w:pPr>
              <w:suppressAutoHyphens/>
              <w:autoSpaceDE w:val="0"/>
              <w:autoSpaceDN w:val="0"/>
              <w:jc w:val="center"/>
              <w:rPr>
                <w:rFonts w:ascii="BIZ UD明朝 Medium" w:eastAsia="BIZ UD明朝 Medium" w:hAnsi="BIZ UD明朝 Medium"/>
                <w:szCs w:val="21"/>
              </w:rPr>
            </w:pPr>
            <w:r w:rsidRPr="007F7A23">
              <w:rPr>
                <w:rFonts w:ascii="BIZ UD明朝 Medium" w:eastAsia="BIZ UD明朝 Medium" w:hAnsi="BIZ UD明朝 Medium"/>
                <w:szCs w:val="21"/>
              </w:rPr>
              <w:t>185</w:t>
            </w:r>
          </w:p>
        </w:tc>
        <w:tc>
          <w:tcPr>
            <w:tcW w:w="7483" w:type="dxa"/>
            <w:vAlign w:val="center"/>
          </w:tcPr>
          <w:p w14:paraId="1838A2D6" w14:textId="77777777" w:rsidR="00F30AB0" w:rsidRPr="007F7A23" w:rsidRDefault="00F30AB0"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低放射フィルム</w:t>
            </w:r>
          </w:p>
        </w:tc>
        <w:tc>
          <w:tcPr>
            <w:tcW w:w="1276" w:type="dxa"/>
            <w:vAlign w:val="center"/>
          </w:tcPr>
          <w:p w14:paraId="4FCBA776" w14:textId="77777777" w:rsidR="00F30AB0" w:rsidRPr="007F7A23" w:rsidRDefault="00F30AB0"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w:t>
            </w:r>
          </w:p>
        </w:tc>
      </w:tr>
      <w:tr w:rsidR="0055580F" w:rsidRPr="007F7A23" w14:paraId="51CC3B8E" w14:textId="77777777" w:rsidTr="009E5FA9">
        <w:trPr>
          <w:trHeight w:val="283"/>
        </w:trPr>
        <w:tc>
          <w:tcPr>
            <w:tcW w:w="709" w:type="dxa"/>
            <w:vAlign w:val="center"/>
          </w:tcPr>
          <w:p w14:paraId="164A67D2" w14:textId="77777777" w:rsidR="0055580F" w:rsidRPr="007F7A23" w:rsidRDefault="00F10FAB" w:rsidP="003C0A94">
            <w:pPr>
              <w:suppressAutoHyphens/>
              <w:autoSpaceDE w:val="0"/>
              <w:autoSpaceDN w:val="0"/>
              <w:jc w:val="center"/>
              <w:rPr>
                <w:rFonts w:ascii="BIZ UD明朝 Medium" w:eastAsia="BIZ UD明朝 Medium" w:hAnsi="BIZ UD明朝 Medium"/>
                <w:szCs w:val="21"/>
              </w:rPr>
            </w:pPr>
            <w:r w:rsidRPr="007F7A23">
              <w:rPr>
                <w:rFonts w:ascii="BIZ UD明朝 Medium" w:eastAsia="BIZ UD明朝 Medium" w:hAnsi="BIZ UD明朝 Medium"/>
                <w:szCs w:val="21"/>
              </w:rPr>
              <w:t>186</w:t>
            </w:r>
          </w:p>
        </w:tc>
        <w:tc>
          <w:tcPr>
            <w:tcW w:w="7483" w:type="dxa"/>
            <w:vAlign w:val="center"/>
          </w:tcPr>
          <w:p w14:paraId="3F7D8E00" w14:textId="77777777" w:rsidR="0055580F" w:rsidRPr="007F7A23" w:rsidRDefault="0055580F"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テレワーク用ライセンス</w:t>
            </w:r>
          </w:p>
        </w:tc>
        <w:tc>
          <w:tcPr>
            <w:tcW w:w="1276" w:type="dxa"/>
            <w:vAlign w:val="center"/>
          </w:tcPr>
          <w:p w14:paraId="4EBD5E01" w14:textId="77777777" w:rsidR="0055580F" w:rsidRPr="007F7A23" w:rsidRDefault="0055580F"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ライセンス数</w:t>
            </w:r>
          </w:p>
        </w:tc>
      </w:tr>
      <w:tr w:rsidR="0055580F" w:rsidRPr="007F7A23" w14:paraId="2CEE2F51" w14:textId="77777777" w:rsidTr="009E5FA9">
        <w:trPr>
          <w:trHeight w:val="283"/>
        </w:trPr>
        <w:tc>
          <w:tcPr>
            <w:tcW w:w="709" w:type="dxa"/>
            <w:vAlign w:val="center"/>
          </w:tcPr>
          <w:p w14:paraId="2315A5B5" w14:textId="77777777" w:rsidR="0055580F" w:rsidRPr="007F7A23" w:rsidRDefault="00F10FAB" w:rsidP="003C0A94">
            <w:pPr>
              <w:suppressAutoHyphens/>
              <w:autoSpaceDE w:val="0"/>
              <w:autoSpaceDN w:val="0"/>
              <w:jc w:val="center"/>
              <w:rPr>
                <w:rFonts w:ascii="BIZ UD明朝 Medium" w:eastAsia="BIZ UD明朝 Medium" w:hAnsi="BIZ UD明朝 Medium"/>
                <w:szCs w:val="21"/>
              </w:rPr>
            </w:pPr>
            <w:r w:rsidRPr="007F7A23">
              <w:rPr>
                <w:rFonts w:ascii="BIZ UD明朝 Medium" w:eastAsia="BIZ UD明朝 Medium" w:hAnsi="BIZ UD明朝 Medium"/>
                <w:szCs w:val="21"/>
              </w:rPr>
              <w:t>187</w:t>
            </w:r>
          </w:p>
        </w:tc>
        <w:tc>
          <w:tcPr>
            <w:tcW w:w="7483" w:type="dxa"/>
            <w:vAlign w:val="center"/>
          </w:tcPr>
          <w:p w14:paraId="1082D28B" w14:textId="77777777" w:rsidR="0055580F" w:rsidRPr="007F7A23" w:rsidRDefault="0055580F"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Web会議システム</w:t>
            </w:r>
          </w:p>
        </w:tc>
        <w:tc>
          <w:tcPr>
            <w:tcW w:w="1276" w:type="dxa"/>
            <w:vAlign w:val="center"/>
          </w:tcPr>
          <w:p w14:paraId="05D3E468" w14:textId="77777777" w:rsidR="0055580F" w:rsidRPr="007F7A23" w:rsidRDefault="0055580F" w:rsidP="0055580F">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システム数</w:t>
            </w:r>
          </w:p>
        </w:tc>
      </w:tr>
      <w:tr w:rsidR="0031060B" w:rsidRPr="007F7A23" w14:paraId="27034C7A" w14:textId="77777777" w:rsidTr="0031060B">
        <w:trPr>
          <w:trHeight w:val="283"/>
        </w:trPr>
        <w:tc>
          <w:tcPr>
            <w:tcW w:w="9468" w:type="dxa"/>
            <w:gridSpan w:val="3"/>
            <w:vAlign w:val="center"/>
          </w:tcPr>
          <w:p w14:paraId="4899FF7B" w14:textId="28E43D94" w:rsidR="0031060B" w:rsidRPr="007F7A23" w:rsidRDefault="0031060B" w:rsidP="0031060B">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w:t>
            </w:r>
            <w:r w:rsidR="003B4010">
              <w:rPr>
                <w:rFonts w:ascii="BIZ UD明朝 Medium" w:eastAsia="BIZ UD明朝 Medium" w:hAnsi="BIZ UD明朝 Medium" w:cs="ＭＳ 明朝" w:hint="eastAsia"/>
                <w:szCs w:val="21"/>
              </w:rPr>
              <w:t>対象範囲・定義</w:t>
            </w:r>
            <w:r w:rsidRPr="007F7A23">
              <w:rPr>
                <w:rFonts w:ascii="BIZ UD明朝 Medium" w:eastAsia="BIZ UD明朝 Medium" w:hAnsi="BIZ UD明朝 Medium" w:cs="ＭＳ 明朝" w:hint="eastAsia"/>
                <w:szCs w:val="21"/>
              </w:rPr>
              <w:t>】</w:t>
            </w:r>
          </w:p>
          <w:p w14:paraId="56EAEF58" w14:textId="4567470C" w:rsidR="0031060B" w:rsidRPr="007F7A23" w:rsidRDefault="0031060B" w:rsidP="0031060B">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１　「太陽光発電システム」は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商用電源の代替として</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10kW以上の太陽電池モジュールを使用した太陽光発電による電源供給ができる公共・産業用のシステムを</w:t>
            </w:r>
            <w:r w:rsidR="003B4010">
              <w:rPr>
                <w:rFonts w:ascii="BIZ UD明朝 Medium" w:eastAsia="BIZ UD明朝 Medium" w:hAnsi="BIZ UD明朝 Medium" w:cs="ＭＳ 明朝" w:hint="eastAsia"/>
                <w:szCs w:val="21"/>
              </w:rPr>
              <w:t>対象とする</w:t>
            </w:r>
            <w:r w:rsidRPr="007F7A23">
              <w:rPr>
                <w:rFonts w:ascii="BIZ UD明朝 Medium" w:eastAsia="BIZ UD明朝 Medium" w:hAnsi="BIZ UD明朝 Medium" w:cs="ＭＳ 明朝" w:hint="eastAsia"/>
                <w:szCs w:val="21"/>
              </w:rPr>
              <w:t>。</w:t>
            </w:r>
          </w:p>
          <w:p w14:paraId="0DECDEC2" w14:textId="512AF31B" w:rsidR="0031060B" w:rsidRPr="007F7A23" w:rsidRDefault="0031060B" w:rsidP="0031060B">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２　「太陽熱利用システム」は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給湯又は冷暖房用の熱エネルギーとして</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太陽エネルギーを利用した公共・産業用のシステムを</w:t>
            </w:r>
            <w:r w:rsidR="003B4010">
              <w:rPr>
                <w:rFonts w:ascii="BIZ UD明朝 Medium" w:eastAsia="BIZ UD明朝 Medium" w:hAnsi="BIZ UD明朝 Medium" w:cs="ＭＳ 明朝" w:hint="eastAsia"/>
                <w:szCs w:val="21"/>
              </w:rPr>
              <w:t>対象とする</w:t>
            </w:r>
            <w:r w:rsidRPr="007F7A23">
              <w:rPr>
                <w:rFonts w:ascii="BIZ UD明朝 Medium" w:eastAsia="BIZ UD明朝 Medium" w:hAnsi="BIZ UD明朝 Medium" w:cs="ＭＳ 明朝" w:hint="eastAsia"/>
                <w:szCs w:val="21"/>
              </w:rPr>
              <w:t>。</w:t>
            </w:r>
          </w:p>
          <w:p w14:paraId="532A7F82" w14:textId="7FBB25FC" w:rsidR="0031060B" w:rsidRPr="007F7A23" w:rsidRDefault="0031060B" w:rsidP="0031060B">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３　「節水</w:t>
            </w:r>
            <w:r w:rsidR="00DD27C3" w:rsidRPr="007F7A23">
              <w:rPr>
                <w:rFonts w:ascii="BIZ UD明朝 Medium" w:eastAsia="BIZ UD明朝 Medium" w:hAnsi="BIZ UD明朝 Medium" w:cs="ＭＳ 明朝" w:hint="eastAsia"/>
                <w:szCs w:val="21"/>
              </w:rPr>
              <w:t>器具</w:t>
            </w:r>
            <w:r w:rsidRPr="007F7A23">
              <w:rPr>
                <w:rFonts w:ascii="BIZ UD明朝 Medium" w:eastAsia="BIZ UD明朝 Medium" w:hAnsi="BIZ UD明朝 Medium" w:cs="ＭＳ 明朝" w:hint="eastAsia"/>
                <w:szCs w:val="21"/>
              </w:rPr>
              <w:t>」については</w:t>
            </w:r>
            <w:r w:rsidR="00726CD7" w:rsidRPr="007F7A23">
              <w:rPr>
                <w:rFonts w:ascii="BIZ UD明朝 Medium" w:eastAsia="BIZ UD明朝 Medium" w:hAnsi="BIZ UD明朝 Medium" w:cs="ＭＳ 明朝" w:hint="eastAsia"/>
                <w:szCs w:val="21"/>
              </w:rPr>
              <w:t>、</w:t>
            </w:r>
            <w:r w:rsidR="003B4010">
              <w:rPr>
                <w:rFonts w:ascii="BIZ UD明朝 Medium" w:eastAsia="BIZ UD明朝 Medium" w:hAnsi="BIZ UD明朝 Medium" w:cs="ＭＳ 明朝" w:hint="eastAsia"/>
                <w:szCs w:val="21"/>
              </w:rPr>
              <w:t>節水、節湯を目的として制作した器具を対象とする。</w:t>
            </w:r>
            <w:r w:rsidR="004C1898" w:rsidRPr="007F7A23">
              <w:rPr>
                <w:rFonts w:ascii="BIZ UD明朝 Medium" w:eastAsia="BIZ UD明朝 Medium" w:hAnsi="BIZ UD明朝 Medium" w:cs="ＭＳ 明朝" w:hint="eastAsia"/>
                <w:szCs w:val="21"/>
              </w:rPr>
              <w:t>電気を使用しない</w:t>
            </w:r>
            <w:r w:rsidR="00726CD7" w:rsidRPr="007F7A23">
              <w:rPr>
                <w:rFonts w:ascii="BIZ UD明朝 Medium" w:eastAsia="BIZ UD明朝 Medium" w:hAnsi="BIZ UD明朝 Medium" w:cs="ＭＳ 明朝" w:hint="eastAsia"/>
                <w:szCs w:val="21"/>
              </w:rPr>
              <w:t>、</w:t>
            </w:r>
            <w:r w:rsidR="004C1898" w:rsidRPr="007F7A23">
              <w:rPr>
                <w:rFonts w:ascii="BIZ UD明朝 Medium" w:eastAsia="BIZ UD明朝 Medium" w:hAnsi="BIZ UD明朝 Medium" w:cs="ＭＳ 明朝" w:hint="eastAsia"/>
                <w:szCs w:val="21"/>
              </w:rPr>
              <w:t>節水コマ</w:t>
            </w:r>
            <w:r w:rsidR="00726CD7" w:rsidRPr="007F7A23">
              <w:rPr>
                <w:rFonts w:ascii="BIZ UD明朝 Medium" w:eastAsia="BIZ UD明朝 Medium" w:hAnsi="BIZ UD明朝 Medium" w:cs="ＭＳ 明朝" w:hint="eastAsia"/>
                <w:szCs w:val="21"/>
              </w:rPr>
              <w:t>、</w:t>
            </w:r>
            <w:r w:rsidR="004C1898" w:rsidRPr="007F7A23">
              <w:rPr>
                <w:rFonts w:ascii="BIZ UD明朝 Medium" w:eastAsia="BIZ UD明朝 Medium" w:hAnsi="BIZ UD明朝 Medium" w:cs="ＭＳ 明朝" w:hint="eastAsia"/>
                <w:szCs w:val="21"/>
              </w:rPr>
              <w:t>定流量弁</w:t>
            </w:r>
            <w:r w:rsidR="00726CD7" w:rsidRPr="007F7A23">
              <w:rPr>
                <w:rFonts w:ascii="BIZ UD明朝 Medium" w:eastAsia="BIZ UD明朝 Medium" w:hAnsi="BIZ UD明朝 Medium" w:cs="ＭＳ 明朝" w:hint="eastAsia"/>
                <w:szCs w:val="21"/>
              </w:rPr>
              <w:t>、</w:t>
            </w:r>
            <w:r w:rsidR="004C1898" w:rsidRPr="007F7A23">
              <w:rPr>
                <w:rFonts w:ascii="BIZ UD明朝 Medium" w:eastAsia="BIZ UD明朝 Medium" w:hAnsi="BIZ UD明朝 Medium" w:cs="ＭＳ 明朝" w:hint="eastAsia"/>
                <w:szCs w:val="21"/>
              </w:rPr>
              <w:t>泡沫キャップ</w:t>
            </w:r>
            <w:r w:rsidR="00726CD7" w:rsidRPr="007F7A23">
              <w:rPr>
                <w:rFonts w:ascii="BIZ UD明朝 Medium" w:eastAsia="BIZ UD明朝 Medium" w:hAnsi="BIZ UD明朝 Medium" w:cs="ＭＳ 明朝" w:hint="eastAsia"/>
                <w:szCs w:val="21"/>
              </w:rPr>
              <w:t>、</w:t>
            </w:r>
            <w:r w:rsidR="004C1898" w:rsidRPr="007F7A23">
              <w:rPr>
                <w:rFonts w:ascii="BIZ UD明朝 Medium" w:eastAsia="BIZ UD明朝 Medium" w:hAnsi="BIZ UD明朝 Medium" w:cs="ＭＳ 明朝" w:hint="eastAsia"/>
                <w:szCs w:val="21"/>
              </w:rPr>
              <w:t>流量調整弁</w:t>
            </w:r>
            <w:r w:rsidRPr="007F7A23">
              <w:rPr>
                <w:rFonts w:ascii="BIZ UD明朝 Medium" w:eastAsia="BIZ UD明朝 Medium" w:hAnsi="BIZ UD明朝 Medium" w:cs="ＭＳ 明朝" w:hint="eastAsia"/>
                <w:szCs w:val="21"/>
              </w:rPr>
              <w:t>が対象となる。</w:t>
            </w:r>
          </w:p>
          <w:p w14:paraId="206A7F90" w14:textId="77777777" w:rsidR="0031060B" w:rsidRPr="007F7A23" w:rsidRDefault="0031060B" w:rsidP="0031060B">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４　「日射調整フィルム」とは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建築物の窓ガラスに貼付するフィルムであって</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室内の冷房効果を高めるために日射遮蔽の機能を持ったフィルムをいう。</w:t>
            </w:r>
          </w:p>
          <w:p w14:paraId="30AC68EB" w14:textId="77777777" w:rsidR="00F969C8" w:rsidRPr="007F7A23" w:rsidRDefault="00F969C8" w:rsidP="0031060B">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５　「低放射フィルム」とは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建築物の窓ガラスに添付するフィルムであって</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断熱機能を持ったフィルムをいう。</w:t>
            </w:r>
          </w:p>
          <w:p w14:paraId="6141BC49" w14:textId="77777777" w:rsidR="0031060B" w:rsidRPr="007F7A23" w:rsidRDefault="0031060B" w:rsidP="0031060B">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５　「テレワーク」とは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情報通信技術を活用した</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場所と時間を自由に使った柔軟な働き方をいい</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勤務場所により</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自宅利用型テレワーク（在宅勤務）</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モバイル型テレワーク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施設利用型テレワーク（サテライトオフィス等での勤務）に大別される。</w:t>
            </w:r>
          </w:p>
          <w:p w14:paraId="31E13036" w14:textId="77777777" w:rsidR="0031060B" w:rsidRPr="007F7A23" w:rsidRDefault="0031060B" w:rsidP="00671B3E">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６　「Web会議システム」とは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インターネットを介して音声や映像</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メッセージなどのコミュニケーション機能及び資料やデスクトップを共有するための機能を統合した</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ブラウザで利用できる会議等を行うためのシステムをいう。</w:t>
            </w:r>
          </w:p>
        </w:tc>
      </w:tr>
    </w:tbl>
    <w:p w14:paraId="4499BB63" w14:textId="4CF293B0" w:rsidR="00B1436B" w:rsidRDefault="00B1436B" w:rsidP="003C0A94">
      <w:pPr>
        <w:rPr>
          <w:rFonts w:ascii="BIZ UD明朝 Medium" w:eastAsia="BIZ UD明朝 Medium" w:hAnsi="BIZ UD明朝 Medium"/>
        </w:rPr>
      </w:pPr>
    </w:p>
    <w:p w14:paraId="1118AD84" w14:textId="77777777" w:rsidR="00B1436B" w:rsidRDefault="00B1436B">
      <w:pPr>
        <w:widowControl/>
        <w:jc w:val="left"/>
        <w:rPr>
          <w:rFonts w:ascii="BIZ UD明朝 Medium" w:eastAsia="BIZ UD明朝 Medium" w:hAnsi="BIZ UD明朝 Medium"/>
        </w:rPr>
      </w:pPr>
      <w:r>
        <w:rPr>
          <w:rFonts w:ascii="BIZ UD明朝 Medium" w:eastAsia="BIZ UD明朝 Medium" w:hAnsi="BIZ UD明朝 Medium"/>
        </w:rPr>
        <w:br w:type="page"/>
      </w:r>
    </w:p>
    <w:p w14:paraId="58B6A15A" w14:textId="77777777" w:rsidR="00B423EF" w:rsidRPr="00406A28" w:rsidRDefault="008F79CB" w:rsidP="003C0A94">
      <w:pPr>
        <w:rPr>
          <w:rFonts w:ascii="BIZ UDゴシック" w:eastAsia="BIZ UDゴシック" w:hAnsi="BIZ UDゴシック"/>
        </w:rPr>
      </w:pPr>
      <w:r w:rsidRPr="00406A28">
        <w:rPr>
          <w:rFonts w:ascii="BIZ UDゴシック" w:eastAsia="BIZ UDゴシック" w:hAnsi="BIZ UDゴシック" w:hint="eastAsia"/>
        </w:rPr>
        <w:t>１９</w:t>
      </w:r>
      <w:r w:rsidR="00E34295" w:rsidRPr="00406A28">
        <w:rPr>
          <w:rFonts w:ascii="BIZ UDゴシック" w:eastAsia="BIZ UDゴシック" w:hAnsi="BIZ UDゴシック" w:hint="eastAsia"/>
        </w:rPr>
        <w:t xml:space="preserve">　災害</w:t>
      </w:r>
      <w:r w:rsidR="00A340BB" w:rsidRPr="00406A28">
        <w:rPr>
          <w:rFonts w:ascii="BIZ UDゴシック" w:eastAsia="BIZ UDゴシック" w:hAnsi="BIZ UDゴシック" w:hint="eastAsia"/>
        </w:rPr>
        <w:t>備蓄用品</w:t>
      </w:r>
    </w:p>
    <w:tbl>
      <w:tblPr>
        <w:tblW w:w="9497" w:type="dxa"/>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2" w:type="dxa"/>
        </w:tblCellMar>
        <w:tblLook w:val="0000" w:firstRow="0" w:lastRow="0" w:firstColumn="0" w:lastColumn="0" w:noHBand="0" w:noVBand="0"/>
      </w:tblPr>
      <w:tblGrid>
        <w:gridCol w:w="709"/>
        <w:gridCol w:w="7483"/>
        <w:gridCol w:w="1305"/>
      </w:tblGrid>
      <w:tr w:rsidR="00A340BB" w:rsidRPr="007F7A23" w14:paraId="64EE6E4B" w14:textId="77777777" w:rsidTr="009E5FA9">
        <w:trPr>
          <w:trHeight w:val="283"/>
        </w:trPr>
        <w:tc>
          <w:tcPr>
            <w:tcW w:w="709" w:type="dxa"/>
            <w:shd w:val="clear" w:color="auto" w:fill="DBE5F1" w:themeFill="accent1" w:themeFillTint="33"/>
            <w:vAlign w:val="center"/>
          </w:tcPr>
          <w:p w14:paraId="7158D21C" w14:textId="77777777" w:rsidR="00A340BB" w:rsidRPr="007F7A23" w:rsidRDefault="00A340BB"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物品</w:t>
            </w:r>
          </w:p>
          <w:p w14:paraId="778162E5" w14:textId="77777777" w:rsidR="00A340BB" w:rsidRPr="007F7A23" w:rsidRDefault="00A340BB"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番号</w:t>
            </w:r>
          </w:p>
        </w:tc>
        <w:tc>
          <w:tcPr>
            <w:tcW w:w="7483" w:type="dxa"/>
            <w:shd w:val="clear" w:color="auto" w:fill="DBE5F1" w:themeFill="accent1" w:themeFillTint="33"/>
            <w:vAlign w:val="center"/>
          </w:tcPr>
          <w:p w14:paraId="39BBEC98" w14:textId="77777777" w:rsidR="00A340BB" w:rsidRPr="007F7A23" w:rsidRDefault="00A340BB"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特　定　調　達　品　目</w:t>
            </w:r>
          </w:p>
        </w:tc>
        <w:tc>
          <w:tcPr>
            <w:tcW w:w="1305" w:type="dxa"/>
            <w:shd w:val="clear" w:color="auto" w:fill="DBE5F1" w:themeFill="accent1" w:themeFillTint="33"/>
            <w:vAlign w:val="center"/>
          </w:tcPr>
          <w:p w14:paraId="7970515E" w14:textId="77777777" w:rsidR="00A340BB" w:rsidRPr="007F7A23" w:rsidRDefault="00A340BB"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単　位</w:t>
            </w:r>
          </w:p>
        </w:tc>
      </w:tr>
      <w:tr w:rsidR="00A340BB" w:rsidRPr="007F7A23" w14:paraId="4632FAE4" w14:textId="77777777" w:rsidTr="009E5FA9">
        <w:trPr>
          <w:trHeight w:val="283"/>
        </w:trPr>
        <w:tc>
          <w:tcPr>
            <w:tcW w:w="709" w:type="dxa"/>
            <w:vAlign w:val="center"/>
          </w:tcPr>
          <w:p w14:paraId="2A0A29DC" w14:textId="77777777" w:rsidR="00A340BB" w:rsidRPr="007F7A23" w:rsidRDefault="00F10FAB"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szCs w:val="21"/>
              </w:rPr>
              <w:t>188</w:t>
            </w:r>
          </w:p>
        </w:tc>
        <w:tc>
          <w:tcPr>
            <w:tcW w:w="7483" w:type="dxa"/>
            <w:vAlign w:val="center"/>
          </w:tcPr>
          <w:p w14:paraId="62F4A500" w14:textId="77777777" w:rsidR="00A340BB" w:rsidRPr="007F7A23" w:rsidRDefault="0055580F"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災害備蓄用飲料水</w:t>
            </w:r>
          </w:p>
        </w:tc>
        <w:tc>
          <w:tcPr>
            <w:tcW w:w="1305" w:type="dxa"/>
            <w:vAlign w:val="center"/>
          </w:tcPr>
          <w:p w14:paraId="5E6AE729" w14:textId="77777777" w:rsidR="00A340BB" w:rsidRPr="007F7A23" w:rsidRDefault="00A340BB"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本</w:t>
            </w:r>
          </w:p>
        </w:tc>
      </w:tr>
      <w:tr w:rsidR="00A340BB" w:rsidRPr="007F7A23" w14:paraId="0F506CAF" w14:textId="77777777" w:rsidTr="009E5FA9">
        <w:trPr>
          <w:trHeight w:val="283"/>
        </w:trPr>
        <w:tc>
          <w:tcPr>
            <w:tcW w:w="709" w:type="dxa"/>
            <w:vAlign w:val="center"/>
          </w:tcPr>
          <w:p w14:paraId="2CCFE55B" w14:textId="77777777" w:rsidR="00A340BB" w:rsidRPr="007F7A23" w:rsidRDefault="00F10FAB" w:rsidP="003C0A94">
            <w:pPr>
              <w:suppressAutoHyphens/>
              <w:autoSpaceDE w:val="0"/>
              <w:autoSpaceDN w:val="0"/>
              <w:jc w:val="center"/>
              <w:rPr>
                <w:rFonts w:ascii="BIZ UD明朝 Medium" w:eastAsia="BIZ UD明朝 Medium" w:hAnsi="BIZ UD明朝 Medium"/>
                <w:szCs w:val="21"/>
              </w:rPr>
            </w:pPr>
            <w:r w:rsidRPr="007F7A23">
              <w:rPr>
                <w:rFonts w:ascii="BIZ UD明朝 Medium" w:eastAsia="BIZ UD明朝 Medium" w:hAnsi="BIZ UD明朝 Medium"/>
                <w:szCs w:val="21"/>
              </w:rPr>
              <w:t>189</w:t>
            </w:r>
          </w:p>
        </w:tc>
        <w:tc>
          <w:tcPr>
            <w:tcW w:w="7483" w:type="dxa"/>
            <w:vAlign w:val="center"/>
          </w:tcPr>
          <w:p w14:paraId="3E9E9672" w14:textId="77777777" w:rsidR="00A340BB" w:rsidRPr="007F7A23" w:rsidRDefault="00A340BB"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アルファ化米</w:t>
            </w:r>
          </w:p>
        </w:tc>
        <w:tc>
          <w:tcPr>
            <w:tcW w:w="1305" w:type="dxa"/>
            <w:vAlign w:val="center"/>
          </w:tcPr>
          <w:p w14:paraId="64FE6AB4" w14:textId="77777777" w:rsidR="00A340BB" w:rsidRPr="007F7A23" w:rsidRDefault="00A340BB"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個</w:t>
            </w:r>
          </w:p>
        </w:tc>
      </w:tr>
      <w:tr w:rsidR="00A340BB" w:rsidRPr="007F7A23" w14:paraId="5ABBF35C" w14:textId="77777777" w:rsidTr="009E5FA9">
        <w:trPr>
          <w:trHeight w:val="283"/>
        </w:trPr>
        <w:tc>
          <w:tcPr>
            <w:tcW w:w="709" w:type="dxa"/>
            <w:vAlign w:val="center"/>
          </w:tcPr>
          <w:p w14:paraId="1B6641A1" w14:textId="77777777" w:rsidR="00A340BB" w:rsidRPr="007F7A23" w:rsidRDefault="00F10FAB" w:rsidP="003C0A94">
            <w:pPr>
              <w:suppressAutoHyphens/>
              <w:autoSpaceDE w:val="0"/>
              <w:autoSpaceDN w:val="0"/>
              <w:jc w:val="center"/>
              <w:rPr>
                <w:rFonts w:ascii="BIZ UD明朝 Medium" w:eastAsia="BIZ UD明朝 Medium" w:hAnsi="BIZ UD明朝 Medium"/>
                <w:szCs w:val="21"/>
              </w:rPr>
            </w:pPr>
            <w:r w:rsidRPr="007F7A23">
              <w:rPr>
                <w:rFonts w:ascii="BIZ UD明朝 Medium" w:eastAsia="BIZ UD明朝 Medium" w:hAnsi="BIZ UD明朝 Medium"/>
                <w:szCs w:val="21"/>
              </w:rPr>
              <w:t>190</w:t>
            </w:r>
          </w:p>
        </w:tc>
        <w:tc>
          <w:tcPr>
            <w:tcW w:w="7483" w:type="dxa"/>
            <w:vAlign w:val="center"/>
          </w:tcPr>
          <w:p w14:paraId="3CF07EFA" w14:textId="77777777" w:rsidR="00A340BB" w:rsidRPr="007F7A23" w:rsidRDefault="00A340BB"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保存パン</w:t>
            </w:r>
          </w:p>
        </w:tc>
        <w:tc>
          <w:tcPr>
            <w:tcW w:w="1305" w:type="dxa"/>
            <w:vAlign w:val="center"/>
          </w:tcPr>
          <w:p w14:paraId="71440D37" w14:textId="77777777" w:rsidR="00A340BB" w:rsidRPr="007F7A23" w:rsidRDefault="00A340BB"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個</w:t>
            </w:r>
          </w:p>
        </w:tc>
      </w:tr>
      <w:tr w:rsidR="00A340BB" w:rsidRPr="007F7A23" w14:paraId="6797DCFD" w14:textId="77777777" w:rsidTr="009E5FA9">
        <w:trPr>
          <w:trHeight w:val="283"/>
        </w:trPr>
        <w:tc>
          <w:tcPr>
            <w:tcW w:w="709" w:type="dxa"/>
            <w:vAlign w:val="center"/>
          </w:tcPr>
          <w:p w14:paraId="7773FE57" w14:textId="77777777" w:rsidR="00A340BB" w:rsidRPr="007F7A23" w:rsidRDefault="00F10FAB" w:rsidP="003C0A94">
            <w:pPr>
              <w:suppressAutoHyphens/>
              <w:autoSpaceDE w:val="0"/>
              <w:autoSpaceDN w:val="0"/>
              <w:jc w:val="center"/>
              <w:rPr>
                <w:rFonts w:ascii="BIZ UD明朝 Medium" w:eastAsia="BIZ UD明朝 Medium" w:hAnsi="BIZ UD明朝 Medium"/>
                <w:szCs w:val="21"/>
              </w:rPr>
            </w:pPr>
            <w:r w:rsidRPr="007F7A23">
              <w:rPr>
                <w:rFonts w:ascii="BIZ UD明朝 Medium" w:eastAsia="BIZ UD明朝 Medium" w:hAnsi="BIZ UD明朝 Medium"/>
                <w:szCs w:val="21"/>
              </w:rPr>
              <w:t>191</w:t>
            </w:r>
          </w:p>
        </w:tc>
        <w:tc>
          <w:tcPr>
            <w:tcW w:w="7483" w:type="dxa"/>
            <w:vAlign w:val="center"/>
          </w:tcPr>
          <w:p w14:paraId="37F13B5A" w14:textId="77777777" w:rsidR="00A340BB" w:rsidRPr="007F7A23" w:rsidRDefault="00A340BB"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乾パン</w:t>
            </w:r>
          </w:p>
        </w:tc>
        <w:tc>
          <w:tcPr>
            <w:tcW w:w="1305" w:type="dxa"/>
            <w:vAlign w:val="center"/>
          </w:tcPr>
          <w:p w14:paraId="3C7ECD54" w14:textId="77777777" w:rsidR="00A340BB" w:rsidRPr="007F7A23" w:rsidRDefault="00A340BB"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個</w:t>
            </w:r>
          </w:p>
        </w:tc>
      </w:tr>
      <w:tr w:rsidR="00A340BB" w:rsidRPr="007F7A23" w14:paraId="6D729F1B" w14:textId="77777777" w:rsidTr="009E5FA9">
        <w:trPr>
          <w:trHeight w:val="283"/>
        </w:trPr>
        <w:tc>
          <w:tcPr>
            <w:tcW w:w="709" w:type="dxa"/>
            <w:vAlign w:val="center"/>
          </w:tcPr>
          <w:p w14:paraId="4805CF12" w14:textId="77777777" w:rsidR="00A340BB" w:rsidRPr="007F7A23" w:rsidRDefault="00F10FAB" w:rsidP="003C0A94">
            <w:pPr>
              <w:suppressAutoHyphens/>
              <w:autoSpaceDE w:val="0"/>
              <w:autoSpaceDN w:val="0"/>
              <w:jc w:val="center"/>
              <w:rPr>
                <w:rFonts w:ascii="BIZ UD明朝 Medium" w:eastAsia="BIZ UD明朝 Medium" w:hAnsi="BIZ UD明朝 Medium"/>
                <w:szCs w:val="21"/>
              </w:rPr>
            </w:pPr>
            <w:r w:rsidRPr="007F7A23">
              <w:rPr>
                <w:rFonts w:ascii="BIZ UD明朝 Medium" w:eastAsia="BIZ UD明朝 Medium" w:hAnsi="BIZ UD明朝 Medium"/>
                <w:szCs w:val="21"/>
              </w:rPr>
              <w:t>192</w:t>
            </w:r>
          </w:p>
        </w:tc>
        <w:tc>
          <w:tcPr>
            <w:tcW w:w="7483" w:type="dxa"/>
            <w:vAlign w:val="center"/>
          </w:tcPr>
          <w:p w14:paraId="21E5B45E" w14:textId="77777777" w:rsidR="00A340BB" w:rsidRPr="007F7A23" w:rsidRDefault="00A340BB"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レトルト食品等</w:t>
            </w:r>
          </w:p>
        </w:tc>
        <w:tc>
          <w:tcPr>
            <w:tcW w:w="1305" w:type="dxa"/>
            <w:vAlign w:val="center"/>
          </w:tcPr>
          <w:p w14:paraId="044530ED" w14:textId="77777777" w:rsidR="00A340BB" w:rsidRPr="007F7A23" w:rsidRDefault="00A340BB"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A340BB" w:rsidRPr="007F7A23" w14:paraId="21829BE8" w14:textId="77777777" w:rsidTr="009E5FA9">
        <w:trPr>
          <w:trHeight w:val="283"/>
        </w:trPr>
        <w:tc>
          <w:tcPr>
            <w:tcW w:w="709" w:type="dxa"/>
            <w:vAlign w:val="center"/>
          </w:tcPr>
          <w:p w14:paraId="614EB2B0" w14:textId="77777777" w:rsidR="00A340BB" w:rsidRPr="007F7A23" w:rsidRDefault="00F10FAB" w:rsidP="003C0A94">
            <w:pPr>
              <w:suppressAutoHyphens/>
              <w:autoSpaceDE w:val="0"/>
              <w:autoSpaceDN w:val="0"/>
              <w:jc w:val="center"/>
              <w:rPr>
                <w:rFonts w:ascii="BIZ UD明朝 Medium" w:eastAsia="BIZ UD明朝 Medium" w:hAnsi="BIZ UD明朝 Medium"/>
                <w:szCs w:val="21"/>
              </w:rPr>
            </w:pPr>
            <w:r w:rsidRPr="007F7A23">
              <w:rPr>
                <w:rFonts w:ascii="BIZ UD明朝 Medium" w:eastAsia="BIZ UD明朝 Medium" w:hAnsi="BIZ UD明朝 Medium"/>
                <w:szCs w:val="21"/>
              </w:rPr>
              <w:t>193</w:t>
            </w:r>
          </w:p>
        </w:tc>
        <w:tc>
          <w:tcPr>
            <w:tcW w:w="7483" w:type="dxa"/>
            <w:vAlign w:val="center"/>
          </w:tcPr>
          <w:p w14:paraId="2329E8B9" w14:textId="77777777" w:rsidR="00A340BB" w:rsidRPr="007F7A23" w:rsidRDefault="00A340BB"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ＤＦ特太ゴシック体" w:hint="eastAsia"/>
                <w:szCs w:val="21"/>
              </w:rPr>
              <w:t>栄養調整食品</w:t>
            </w:r>
          </w:p>
        </w:tc>
        <w:tc>
          <w:tcPr>
            <w:tcW w:w="1305" w:type="dxa"/>
            <w:vAlign w:val="center"/>
          </w:tcPr>
          <w:p w14:paraId="19D1D26F" w14:textId="77777777" w:rsidR="00A340BB" w:rsidRPr="007F7A23" w:rsidRDefault="00A340BB"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A340BB" w:rsidRPr="007F7A23" w14:paraId="49B880E0" w14:textId="77777777" w:rsidTr="009E5FA9">
        <w:trPr>
          <w:trHeight w:val="283"/>
        </w:trPr>
        <w:tc>
          <w:tcPr>
            <w:tcW w:w="709" w:type="dxa"/>
            <w:vAlign w:val="center"/>
          </w:tcPr>
          <w:p w14:paraId="2AA3D3DF" w14:textId="77777777" w:rsidR="00A340BB" w:rsidRPr="007F7A23" w:rsidRDefault="00F10FAB" w:rsidP="003C0A94">
            <w:pPr>
              <w:suppressAutoHyphens/>
              <w:autoSpaceDE w:val="0"/>
              <w:autoSpaceDN w:val="0"/>
              <w:jc w:val="center"/>
              <w:rPr>
                <w:rFonts w:ascii="BIZ UD明朝 Medium" w:eastAsia="BIZ UD明朝 Medium" w:hAnsi="BIZ UD明朝 Medium"/>
                <w:szCs w:val="21"/>
              </w:rPr>
            </w:pPr>
            <w:r w:rsidRPr="007F7A23">
              <w:rPr>
                <w:rFonts w:ascii="BIZ UD明朝 Medium" w:eastAsia="BIZ UD明朝 Medium" w:hAnsi="BIZ UD明朝 Medium"/>
                <w:szCs w:val="21"/>
              </w:rPr>
              <w:t>194</w:t>
            </w:r>
          </w:p>
        </w:tc>
        <w:tc>
          <w:tcPr>
            <w:tcW w:w="7483" w:type="dxa"/>
            <w:vAlign w:val="center"/>
          </w:tcPr>
          <w:p w14:paraId="6A03DB84" w14:textId="77777777" w:rsidR="00A340BB" w:rsidRPr="007F7A23" w:rsidRDefault="00A340BB" w:rsidP="003C0A94">
            <w:pPr>
              <w:suppressAutoHyphens/>
              <w:autoSpaceDE w:val="0"/>
              <w:autoSpaceDN w:val="0"/>
              <w:rPr>
                <w:rFonts w:ascii="BIZ UD明朝 Medium" w:eastAsia="BIZ UD明朝 Medium" w:hAnsi="BIZ UD明朝 Medium" w:cs="ＤＦ特太ゴシック体"/>
                <w:szCs w:val="21"/>
              </w:rPr>
            </w:pPr>
            <w:r w:rsidRPr="007F7A23">
              <w:rPr>
                <w:rFonts w:ascii="BIZ UD明朝 Medium" w:eastAsia="BIZ UD明朝 Medium" w:hAnsi="BIZ UD明朝 Medium" w:cs="ＤＦ特太ゴシック体" w:hint="eastAsia"/>
                <w:szCs w:val="21"/>
              </w:rPr>
              <w:t>フリーズドライ食品</w:t>
            </w:r>
          </w:p>
        </w:tc>
        <w:tc>
          <w:tcPr>
            <w:tcW w:w="1305" w:type="dxa"/>
            <w:vAlign w:val="center"/>
          </w:tcPr>
          <w:p w14:paraId="31093810" w14:textId="77777777" w:rsidR="00A340BB" w:rsidRPr="007F7A23" w:rsidRDefault="00A340BB"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個</w:t>
            </w:r>
          </w:p>
        </w:tc>
      </w:tr>
      <w:tr w:rsidR="007D4699" w:rsidRPr="007F7A23" w14:paraId="699B5198" w14:textId="77777777" w:rsidTr="009E5FA9">
        <w:trPr>
          <w:trHeight w:val="283"/>
        </w:trPr>
        <w:tc>
          <w:tcPr>
            <w:tcW w:w="709" w:type="dxa"/>
            <w:vAlign w:val="center"/>
          </w:tcPr>
          <w:p w14:paraId="01171DBF" w14:textId="076797DF" w:rsidR="007D4699" w:rsidRPr="007F7A23" w:rsidRDefault="007D4699" w:rsidP="003C0A94">
            <w:pPr>
              <w:suppressAutoHyphens/>
              <w:autoSpaceDE w:val="0"/>
              <w:autoSpaceDN w:val="0"/>
              <w:jc w:val="center"/>
              <w:rPr>
                <w:rFonts w:ascii="BIZ UD明朝 Medium" w:eastAsia="BIZ UD明朝 Medium" w:hAnsi="BIZ UD明朝 Medium"/>
                <w:szCs w:val="21"/>
              </w:rPr>
            </w:pPr>
            <w:r>
              <w:rPr>
                <w:rFonts w:ascii="BIZ UD明朝 Medium" w:eastAsia="BIZ UD明朝 Medium" w:hAnsi="BIZ UD明朝 Medium" w:hint="eastAsia"/>
                <w:szCs w:val="21"/>
              </w:rPr>
              <w:t>195</w:t>
            </w:r>
          </w:p>
        </w:tc>
        <w:tc>
          <w:tcPr>
            <w:tcW w:w="7483" w:type="dxa"/>
            <w:vAlign w:val="center"/>
          </w:tcPr>
          <w:p w14:paraId="6EDCE9CC" w14:textId="2FE271A6" w:rsidR="007D4699" w:rsidRPr="007F7A23" w:rsidRDefault="007D4699" w:rsidP="003C0A94">
            <w:pPr>
              <w:suppressAutoHyphens/>
              <w:autoSpaceDE w:val="0"/>
              <w:autoSpaceDN w:val="0"/>
              <w:rPr>
                <w:rFonts w:ascii="BIZ UD明朝 Medium" w:eastAsia="BIZ UD明朝 Medium" w:hAnsi="BIZ UD明朝 Medium" w:cs="ＤＦ特太ゴシック体"/>
                <w:szCs w:val="21"/>
              </w:rPr>
            </w:pPr>
            <w:r>
              <w:rPr>
                <w:rFonts w:ascii="BIZ UD明朝 Medium" w:eastAsia="BIZ UD明朝 Medium" w:hAnsi="BIZ UD明朝 Medium" w:cs="ＤＦ特太ゴシック体" w:hint="eastAsia"/>
                <w:szCs w:val="21"/>
              </w:rPr>
              <w:t>備蓄用作業服</w:t>
            </w:r>
          </w:p>
        </w:tc>
        <w:tc>
          <w:tcPr>
            <w:tcW w:w="1305" w:type="dxa"/>
            <w:vAlign w:val="center"/>
          </w:tcPr>
          <w:p w14:paraId="2C0226E8" w14:textId="15A7B869" w:rsidR="007D4699" w:rsidRPr="007F7A23" w:rsidRDefault="003105E5" w:rsidP="003C0A94">
            <w:pPr>
              <w:suppressAutoHyphens/>
              <w:autoSpaceDE w:val="0"/>
              <w:autoSpaceDN w:val="0"/>
              <w:jc w:val="center"/>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着</w:t>
            </w:r>
          </w:p>
        </w:tc>
      </w:tr>
      <w:tr w:rsidR="00A340BB" w:rsidRPr="007F7A23" w14:paraId="266C8EDD" w14:textId="77777777" w:rsidTr="009E5FA9">
        <w:trPr>
          <w:trHeight w:val="283"/>
        </w:trPr>
        <w:tc>
          <w:tcPr>
            <w:tcW w:w="709" w:type="dxa"/>
            <w:vAlign w:val="center"/>
          </w:tcPr>
          <w:p w14:paraId="4634DAA8" w14:textId="77BD345D" w:rsidR="00A340BB" w:rsidRPr="007F7A23" w:rsidRDefault="007D4699" w:rsidP="003C0A94">
            <w:pPr>
              <w:suppressAutoHyphens/>
              <w:autoSpaceDE w:val="0"/>
              <w:autoSpaceDN w:val="0"/>
              <w:jc w:val="center"/>
              <w:rPr>
                <w:rFonts w:ascii="BIZ UD明朝 Medium" w:eastAsia="BIZ UD明朝 Medium" w:hAnsi="BIZ UD明朝 Medium"/>
                <w:szCs w:val="21"/>
              </w:rPr>
            </w:pPr>
            <w:r>
              <w:rPr>
                <w:rFonts w:ascii="BIZ UD明朝 Medium" w:eastAsia="BIZ UD明朝 Medium" w:hAnsi="BIZ UD明朝 Medium" w:hint="eastAsia"/>
                <w:szCs w:val="21"/>
              </w:rPr>
              <w:t>196</w:t>
            </w:r>
          </w:p>
        </w:tc>
        <w:tc>
          <w:tcPr>
            <w:tcW w:w="7483" w:type="dxa"/>
            <w:vAlign w:val="center"/>
          </w:tcPr>
          <w:p w14:paraId="74B52B3B" w14:textId="77777777" w:rsidR="00A340BB" w:rsidRPr="007F7A23" w:rsidRDefault="00A340BB"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非常用携帯燃料</w:t>
            </w:r>
          </w:p>
        </w:tc>
        <w:tc>
          <w:tcPr>
            <w:tcW w:w="1305" w:type="dxa"/>
            <w:vAlign w:val="center"/>
          </w:tcPr>
          <w:p w14:paraId="65486C38" w14:textId="77777777" w:rsidR="00A340BB" w:rsidRPr="007F7A23" w:rsidRDefault="00A340BB"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A340BB" w:rsidRPr="007F7A23" w14:paraId="0ED529EA" w14:textId="77777777" w:rsidTr="009E5FA9">
        <w:trPr>
          <w:trHeight w:val="283"/>
        </w:trPr>
        <w:tc>
          <w:tcPr>
            <w:tcW w:w="709" w:type="dxa"/>
            <w:vAlign w:val="center"/>
          </w:tcPr>
          <w:p w14:paraId="2DB18B0E" w14:textId="308EC0A8" w:rsidR="00A340BB" w:rsidRPr="007F7A23" w:rsidRDefault="008C2C1C" w:rsidP="003C0A94">
            <w:pPr>
              <w:suppressAutoHyphens/>
              <w:autoSpaceDE w:val="0"/>
              <w:autoSpaceDN w:val="0"/>
              <w:jc w:val="center"/>
              <w:rPr>
                <w:rFonts w:ascii="BIZ UD明朝 Medium" w:eastAsia="BIZ UD明朝 Medium" w:hAnsi="BIZ UD明朝 Medium"/>
                <w:szCs w:val="21"/>
              </w:rPr>
            </w:pPr>
            <w:r>
              <w:rPr>
                <w:rFonts w:ascii="BIZ UD明朝 Medium" w:eastAsia="BIZ UD明朝 Medium" w:hAnsi="BIZ UD明朝 Medium" w:hint="eastAsia"/>
                <w:szCs w:val="21"/>
              </w:rPr>
              <w:t>197</w:t>
            </w:r>
          </w:p>
        </w:tc>
        <w:tc>
          <w:tcPr>
            <w:tcW w:w="7483" w:type="dxa"/>
            <w:vAlign w:val="center"/>
          </w:tcPr>
          <w:p w14:paraId="0F30589A" w14:textId="77777777" w:rsidR="00A340BB" w:rsidRPr="007F7A23" w:rsidRDefault="00A340BB"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ＤＦ特太ゴシック体" w:hint="eastAsia"/>
                <w:szCs w:val="21"/>
              </w:rPr>
              <w:t>携帯発電機</w:t>
            </w:r>
          </w:p>
        </w:tc>
        <w:tc>
          <w:tcPr>
            <w:tcW w:w="1305" w:type="dxa"/>
            <w:vAlign w:val="center"/>
          </w:tcPr>
          <w:p w14:paraId="4CC3CE7B" w14:textId="77777777" w:rsidR="00A340BB" w:rsidRPr="007F7A23" w:rsidRDefault="00A340BB"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個</w:t>
            </w:r>
          </w:p>
        </w:tc>
      </w:tr>
      <w:tr w:rsidR="00A340BB" w:rsidRPr="007F7A23" w14:paraId="0EDA0430" w14:textId="77777777" w:rsidTr="009E5FA9">
        <w:trPr>
          <w:trHeight w:val="283"/>
        </w:trPr>
        <w:tc>
          <w:tcPr>
            <w:tcW w:w="709" w:type="dxa"/>
            <w:vAlign w:val="center"/>
          </w:tcPr>
          <w:p w14:paraId="22B5B8B2" w14:textId="6F81C405" w:rsidR="00A340BB" w:rsidRPr="007F7A23" w:rsidRDefault="008C2C1C" w:rsidP="003C0A94">
            <w:pPr>
              <w:suppressAutoHyphens/>
              <w:autoSpaceDE w:val="0"/>
              <w:autoSpaceDN w:val="0"/>
              <w:jc w:val="center"/>
              <w:rPr>
                <w:rFonts w:ascii="BIZ UD明朝 Medium" w:eastAsia="BIZ UD明朝 Medium" w:hAnsi="BIZ UD明朝 Medium" w:cs="Times New Roman"/>
                <w:szCs w:val="21"/>
              </w:rPr>
            </w:pPr>
            <w:r>
              <w:rPr>
                <w:rFonts w:ascii="BIZ UD明朝 Medium" w:eastAsia="BIZ UD明朝 Medium" w:hAnsi="BIZ UD明朝 Medium" w:cs="Times New Roman"/>
                <w:szCs w:val="21"/>
              </w:rPr>
              <w:t>198</w:t>
            </w:r>
          </w:p>
        </w:tc>
        <w:tc>
          <w:tcPr>
            <w:tcW w:w="7483" w:type="dxa"/>
            <w:vAlign w:val="center"/>
          </w:tcPr>
          <w:p w14:paraId="307B5178" w14:textId="77777777" w:rsidR="00A340BB" w:rsidRPr="007F7A23" w:rsidRDefault="00A340BB"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非常用携帯電源</w:t>
            </w:r>
          </w:p>
        </w:tc>
        <w:tc>
          <w:tcPr>
            <w:tcW w:w="1305" w:type="dxa"/>
            <w:vAlign w:val="center"/>
          </w:tcPr>
          <w:p w14:paraId="05F1230B" w14:textId="77777777" w:rsidR="00A340BB" w:rsidRPr="007F7A23" w:rsidRDefault="00A340BB"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個</w:t>
            </w:r>
          </w:p>
        </w:tc>
      </w:tr>
      <w:tr w:rsidR="009B3EBB" w:rsidRPr="007F7A23" w14:paraId="708439CA" w14:textId="77777777" w:rsidTr="009E5FA9">
        <w:trPr>
          <w:trHeight w:val="283"/>
        </w:trPr>
        <w:tc>
          <w:tcPr>
            <w:tcW w:w="9497" w:type="dxa"/>
            <w:gridSpan w:val="3"/>
            <w:vAlign w:val="center"/>
          </w:tcPr>
          <w:p w14:paraId="5CDF58D6" w14:textId="6049EF99" w:rsidR="009B3EBB" w:rsidRPr="007F7A23" w:rsidRDefault="009B3EBB"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w:t>
            </w:r>
            <w:r w:rsidR="007D4699">
              <w:rPr>
                <w:rFonts w:ascii="BIZ UD明朝 Medium" w:eastAsia="BIZ UD明朝 Medium" w:hAnsi="BIZ UD明朝 Medium" w:cs="ＭＳ 明朝" w:hint="eastAsia"/>
                <w:szCs w:val="21"/>
              </w:rPr>
              <w:t>対象範囲・定義</w:t>
            </w:r>
            <w:r w:rsidRPr="007F7A23">
              <w:rPr>
                <w:rFonts w:ascii="BIZ UD明朝 Medium" w:eastAsia="BIZ UD明朝 Medium" w:hAnsi="BIZ UD明朝 Medium" w:cs="ＭＳ 明朝" w:hint="eastAsia"/>
                <w:szCs w:val="21"/>
              </w:rPr>
              <w:t>】</w:t>
            </w:r>
          </w:p>
          <w:p w14:paraId="7F5FFACE" w14:textId="478D6E40" w:rsidR="009B3EBB" w:rsidRPr="007F7A23" w:rsidRDefault="009B3EBB"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１　飲料水</w:t>
            </w:r>
            <w:r w:rsidR="00742D40">
              <w:rPr>
                <w:rFonts w:ascii="BIZ UD明朝 Medium" w:eastAsia="BIZ UD明朝 Medium" w:hAnsi="BIZ UD明朝 Medium" w:cs="ＭＳ 明朝" w:hint="eastAsia"/>
                <w:szCs w:val="21"/>
              </w:rPr>
              <w:t>・食料</w:t>
            </w:r>
            <w:r w:rsidRPr="007F7A23">
              <w:rPr>
                <w:rFonts w:ascii="BIZ UD明朝 Medium" w:eastAsia="BIZ UD明朝 Medium" w:hAnsi="BIZ UD明朝 Medium" w:cs="ＭＳ 明朝" w:hint="eastAsia"/>
                <w:szCs w:val="21"/>
              </w:rPr>
              <w:t>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災害用に長期保管する目的で調達するものとする。</w:t>
            </w:r>
          </w:p>
          <w:p w14:paraId="619277F7" w14:textId="015C73E6" w:rsidR="009B3EBB" w:rsidRPr="007F7A23" w:rsidRDefault="00E67578" w:rsidP="003105E5">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２</w:t>
            </w:r>
            <w:r w:rsidR="009B3EBB" w:rsidRPr="007F7A23">
              <w:rPr>
                <w:rFonts w:ascii="BIZ UD明朝 Medium" w:eastAsia="BIZ UD明朝 Medium" w:hAnsi="BIZ UD明朝 Medium" w:cs="ＭＳ 明朝" w:hint="eastAsia"/>
                <w:szCs w:val="21"/>
              </w:rPr>
              <w:t xml:space="preserve">　「レトルト食品等」とは</w:t>
            </w:r>
            <w:r w:rsidR="00726CD7" w:rsidRPr="007F7A23">
              <w:rPr>
                <w:rFonts w:ascii="BIZ UD明朝 Medium" w:eastAsia="BIZ UD明朝 Medium" w:hAnsi="BIZ UD明朝 Medium" w:cs="ＭＳ 明朝" w:hint="eastAsia"/>
                <w:szCs w:val="21"/>
              </w:rPr>
              <w:t>、</w:t>
            </w:r>
            <w:r w:rsidR="009B3EBB" w:rsidRPr="007F7A23">
              <w:rPr>
                <w:rFonts w:ascii="BIZ UD明朝 Medium" w:eastAsia="BIZ UD明朝 Medium" w:hAnsi="BIZ UD明朝 Medium" w:cs="ＭＳ 明朝" w:hint="eastAsia"/>
                <w:szCs w:val="21"/>
              </w:rPr>
              <w:t>機密性を有する容器に調製した食品を充填し</w:t>
            </w:r>
            <w:r w:rsidR="00726CD7" w:rsidRPr="007F7A23">
              <w:rPr>
                <w:rFonts w:ascii="BIZ UD明朝 Medium" w:eastAsia="BIZ UD明朝 Medium" w:hAnsi="BIZ UD明朝 Medium" w:cs="ＭＳ 明朝" w:hint="eastAsia"/>
                <w:szCs w:val="21"/>
              </w:rPr>
              <w:t>、</w:t>
            </w:r>
            <w:r w:rsidR="009B3EBB" w:rsidRPr="007F7A23">
              <w:rPr>
                <w:rFonts w:ascii="BIZ UD明朝 Medium" w:eastAsia="BIZ UD明朝 Medium" w:hAnsi="BIZ UD明朝 Medium" w:cs="ＭＳ 明朝" w:hint="eastAsia"/>
                <w:szCs w:val="21"/>
              </w:rPr>
              <w:t>熱溶融により密封され</w:t>
            </w:r>
            <w:r w:rsidR="00726CD7" w:rsidRPr="007F7A23">
              <w:rPr>
                <w:rFonts w:ascii="BIZ UD明朝 Medium" w:eastAsia="BIZ UD明朝 Medium" w:hAnsi="BIZ UD明朝 Medium" w:cs="ＭＳ 明朝" w:hint="eastAsia"/>
                <w:szCs w:val="21"/>
              </w:rPr>
              <w:t>、</w:t>
            </w:r>
            <w:r w:rsidR="009B3EBB" w:rsidRPr="007F7A23">
              <w:rPr>
                <w:rFonts w:ascii="BIZ UD明朝 Medium" w:eastAsia="BIZ UD明朝 Medium" w:hAnsi="BIZ UD明朝 Medium" w:cs="ＭＳ 明朝" w:hint="eastAsia"/>
                <w:szCs w:val="21"/>
              </w:rPr>
              <w:t>常温で長期保存が可能となる処理を行った製品をいう。</w:t>
            </w:r>
          </w:p>
          <w:p w14:paraId="4B11345E" w14:textId="37009B48" w:rsidR="009B3EBB" w:rsidRDefault="00E67578" w:rsidP="003C0A94">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４</w:t>
            </w:r>
            <w:r w:rsidR="009B3EBB" w:rsidRPr="007F7A23">
              <w:rPr>
                <w:rFonts w:ascii="BIZ UD明朝 Medium" w:eastAsia="BIZ UD明朝 Medium" w:hAnsi="BIZ UD明朝 Medium" w:cs="ＭＳ 明朝" w:hint="eastAsia"/>
                <w:szCs w:val="21"/>
              </w:rPr>
              <w:t xml:space="preserve">　「栄養調整食品」</w:t>
            </w:r>
            <w:r w:rsidRPr="007F7A23">
              <w:rPr>
                <w:rFonts w:ascii="BIZ UD明朝 Medium" w:eastAsia="BIZ UD明朝 Medium" w:hAnsi="BIZ UD明朝 Medium" w:cs="ＭＳ 明朝" w:hint="eastAsia"/>
                <w:szCs w:val="21"/>
              </w:rPr>
              <w:t>とは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通常の食品形態であって</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ビタミン</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ミネラル等の栄養成分を強化した食品をいう。</w:t>
            </w:r>
          </w:p>
          <w:p w14:paraId="2D51FD69" w14:textId="0A846758" w:rsidR="00265ADA" w:rsidRPr="007F7A23" w:rsidRDefault="00265ADA" w:rsidP="00265ADA">
            <w:pPr>
              <w:suppressAutoHyphens/>
              <w:autoSpaceDE w:val="0"/>
              <w:autoSpaceDN w:val="0"/>
              <w:ind w:left="210" w:hangingChars="100" w:hanging="210"/>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５　備蓄用作業服は、再生プラスチック</w:t>
            </w:r>
            <w:r w:rsidRPr="00265ADA">
              <w:rPr>
                <w:rFonts w:ascii="BIZ UD明朝 Medium" w:eastAsia="BIZ UD明朝 Medium" w:hAnsi="BIZ UD明朝 Medium" w:cs="ＭＳ 明朝" w:hint="eastAsia"/>
                <w:szCs w:val="21"/>
              </w:rPr>
              <w:t>を</w:t>
            </w:r>
            <w:r>
              <w:rPr>
                <w:rFonts w:ascii="BIZ UD明朝 Medium" w:eastAsia="BIZ UD明朝 Medium" w:hAnsi="BIZ UD明朝 Medium" w:cs="ＭＳ 明朝" w:hint="eastAsia"/>
                <w:szCs w:val="21"/>
              </w:rPr>
              <w:t>原料</w:t>
            </w:r>
            <w:r w:rsidRPr="00265ADA">
              <w:rPr>
                <w:rFonts w:ascii="BIZ UD明朝 Medium" w:eastAsia="BIZ UD明朝 Medium" w:hAnsi="BIZ UD明朝 Medium" w:cs="ＭＳ 明朝" w:hint="eastAsia"/>
                <w:szCs w:val="21"/>
              </w:rPr>
              <w:t>とする合成</w:t>
            </w:r>
            <w:r>
              <w:rPr>
                <w:rFonts w:ascii="BIZ UD明朝 Medium" w:eastAsia="BIZ UD明朝 Medium" w:hAnsi="BIZ UD明朝 Medium" w:cs="ＭＳ 明朝" w:hint="eastAsia"/>
                <w:szCs w:val="21"/>
              </w:rPr>
              <w:t>繊維</w:t>
            </w:r>
            <w:r w:rsidRPr="00265ADA">
              <w:rPr>
                <w:rFonts w:ascii="BIZ UD明朝 Medium" w:eastAsia="BIZ UD明朝 Medium" w:hAnsi="BIZ UD明朝 Medium" w:cs="ＭＳ 明朝" w:hint="eastAsia"/>
                <w:szCs w:val="21"/>
              </w:rPr>
              <w:t>を使用した製品を対象とし、</w:t>
            </w:r>
            <w:r>
              <w:rPr>
                <w:rFonts w:ascii="BIZ UD明朝 Medium" w:eastAsia="BIZ UD明朝 Medium" w:hAnsi="BIZ UD明朝 Medium" w:cs="ＭＳ 明朝" w:hint="eastAsia"/>
                <w:szCs w:val="21"/>
              </w:rPr>
              <w:t>災害</w:t>
            </w:r>
            <w:r w:rsidRPr="00265ADA">
              <w:rPr>
                <w:rFonts w:ascii="BIZ UD明朝 Medium" w:eastAsia="BIZ UD明朝 Medium" w:hAnsi="BIZ UD明朝 Medium" w:cs="ＭＳ 明朝" w:hint="eastAsia"/>
                <w:szCs w:val="21"/>
              </w:rPr>
              <w:t>時におい</w:t>
            </w:r>
            <w:r>
              <w:rPr>
                <w:rFonts w:ascii="BIZ UD明朝 Medium" w:eastAsia="BIZ UD明朝 Medium" w:hAnsi="BIZ UD明朝 Medium" w:cs="ＭＳ 明朝" w:hint="eastAsia"/>
                <w:szCs w:val="21"/>
              </w:rPr>
              <w:t>て作</w:t>
            </w:r>
            <w:r w:rsidRPr="00265ADA">
              <w:rPr>
                <w:rFonts w:ascii="BIZ UD明朝 Medium" w:eastAsia="BIZ UD明朝 Medium" w:hAnsi="BIZ UD明朝 Medium" w:cs="ＭＳ 明朝" w:hint="eastAsia"/>
                <w:szCs w:val="21"/>
              </w:rPr>
              <w:t>業時に</w:t>
            </w:r>
            <w:r>
              <w:rPr>
                <w:rFonts w:ascii="BIZ UD明朝 Medium" w:eastAsia="BIZ UD明朝 Medium" w:hAnsi="BIZ UD明朝 Medium" w:cs="ＭＳ 明朝" w:hint="eastAsia"/>
                <w:szCs w:val="21"/>
              </w:rPr>
              <w:t>着</w:t>
            </w:r>
            <w:r w:rsidRPr="00265ADA">
              <w:rPr>
                <w:rFonts w:ascii="BIZ UD明朝 Medium" w:eastAsia="BIZ UD明朝 Medium" w:hAnsi="BIZ UD明朝 Medium" w:cs="ＭＳ 明朝" w:hint="eastAsia"/>
                <w:szCs w:val="21"/>
              </w:rPr>
              <w:t>用する</w:t>
            </w:r>
            <w:r>
              <w:rPr>
                <w:rFonts w:ascii="BIZ UD明朝 Medium" w:eastAsia="BIZ UD明朝 Medium" w:hAnsi="BIZ UD明朝 Medium" w:cs="ＭＳ 明朝" w:hint="eastAsia"/>
                <w:szCs w:val="21"/>
              </w:rPr>
              <w:t>こ</w:t>
            </w:r>
            <w:r w:rsidRPr="00265ADA">
              <w:rPr>
                <w:rFonts w:ascii="BIZ UD明朝 Medium" w:eastAsia="BIZ UD明朝 Medium" w:hAnsi="BIZ UD明朝 Medium" w:cs="ＭＳ 明朝" w:hint="eastAsia"/>
                <w:szCs w:val="21"/>
              </w:rPr>
              <w:t>とにより</w:t>
            </w:r>
            <w:r>
              <w:rPr>
                <w:rFonts w:ascii="BIZ UD明朝 Medium" w:eastAsia="BIZ UD明朝 Medium" w:hAnsi="BIZ UD明朝 Medium" w:cs="ＭＳ 明朝" w:hint="eastAsia"/>
                <w:szCs w:val="21"/>
              </w:rPr>
              <w:t>安全を確保す</w:t>
            </w:r>
            <w:r w:rsidRPr="00265ADA">
              <w:rPr>
                <w:rFonts w:ascii="BIZ UD明朝 Medium" w:eastAsia="BIZ UD明朝 Medium" w:hAnsi="BIZ UD明朝 Medium" w:cs="BIZ UD明朝 Medium" w:hint="eastAsia"/>
                <w:szCs w:val="21"/>
              </w:rPr>
              <w:t>る</w:t>
            </w:r>
            <w:r>
              <w:rPr>
                <w:rFonts w:ascii="BIZ UD明朝 Medium" w:eastAsia="BIZ UD明朝 Medium" w:hAnsi="BIZ UD明朝 Medium" w:cs="BIZ UD明朝 Medium" w:hint="eastAsia"/>
                <w:szCs w:val="21"/>
              </w:rPr>
              <w:t>こ</w:t>
            </w:r>
            <w:r w:rsidRPr="00265ADA">
              <w:rPr>
                <w:rFonts w:ascii="BIZ UD明朝 Medium" w:eastAsia="BIZ UD明朝 Medium" w:hAnsi="BIZ UD明朝 Medium" w:cs="ＭＳ 明朝" w:hint="eastAsia"/>
                <w:szCs w:val="21"/>
              </w:rPr>
              <w:t>とを目的として</w:t>
            </w:r>
            <w:r>
              <w:rPr>
                <w:rFonts w:ascii="BIZ UD明朝 Medium" w:eastAsia="BIZ UD明朝 Medium" w:hAnsi="BIZ UD明朝 Medium" w:cs="ＭＳ 明朝" w:hint="eastAsia"/>
                <w:szCs w:val="21"/>
              </w:rPr>
              <w:t>備蓄</w:t>
            </w:r>
            <w:r w:rsidRPr="00265ADA">
              <w:rPr>
                <w:rFonts w:ascii="BIZ UD明朝 Medium" w:eastAsia="BIZ UD明朝 Medium" w:hAnsi="BIZ UD明朝 Medium" w:cs="ＭＳ 明朝" w:hint="eastAsia"/>
                <w:szCs w:val="21"/>
              </w:rPr>
              <w:t>するもので</w:t>
            </w:r>
            <w:r>
              <w:rPr>
                <w:rFonts w:ascii="BIZ UD明朝 Medium" w:eastAsia="BIZ UD明朝 Medium" w:hAnsi="BIZ UD明朝 Medium" w:cs="ＭＳ 明朝" w:hint="eastAsia"/>
                <w:szCs w:val="21"/>
              </w:rPr>
              <w:t>あ</w:t>
            </w:r>
            <w:r w:rsidRPr="00265ADA">
              <w:rPr>
                <w:rFonts w:ascii="BIZ UD明朝 Medium" w:eastAsia="BIZ UD明朝 Medium" w:hAnsi="BIZ UD明朝 Medium" w:cs="ＭＳ 明朝" w:hint="eastAsia"/>
                <w:szCs w:val="21"/>
              </w:rPr>
              <w:t>って、</w:t>
            </w:r>
            <w:r>
              <w:rPr>
                <w:rFonts w:ascii="BIZ UD明朝 Medium" w:eastAsia="BIZ UD明朝 Medium" w:hAnsi="BIZ UD明朝 Medium" w:cs="ＭＳ 明朝" w:hint="eastAsia"/>
                <w:szCs w:val="21"/>
              </w:rPr>
              <w:t>防護服を含む。</w:t>
            </w:r>
          </w:p>
          <w:p w14:paraId="6E12DABB" w14:textId="1A357869" w:rsidR="00E67578" w:rsidRPr="007F7A23" w:rsidRDefault="00265ADA" w:rsidP="003C0A94">
            <w:pPr>
              <w:suppressAutoHyphens/>
              <w:autoSpaceDE w:val="0"/>
              <w:autoSpaceDN w:val="0"/>
              <w:ind w:left="210" w:hangingChars="100" w:hanging="210"/>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６</w:t>
            </w:r>
            <w:r w:rsidR="00E67578" w:rsidRPr="007F7A23">
              <w:rPr>
                <w:rFonts w:ascii="BIZ UD明朝 Medium" w:eastAsia="BIZ UD明朝 Medium" w:hAnsi="BIZ UD明朝 Medium" w:cs="ＭＳ 明朝" w:hint="eastAsia"/>
                <w:szCs w:val="21"/>
              </w:rPr>
              <w:t xml:space="preserve">　「携帯発電機」は</w:t>
            </w:r>
            <w:r w:rsidR="00726CD7" w:rsidRPr="007F7A23">
              <w:rPr>
                <w:rFonts w:ascii="BIZ UD明朝 Medium" w:eastAsia="BIZ UD明朝 Medium" w:hAnsi="BIZ UD明朝 Medium" w:cs="ＭＳ 明朝" w:hint="eastAsia"/>
                <w:szCs w:val="21"/>
              </w:rPr>
              <w:t>、</w:t>
            </w:r>
            <w:r w:rsidR="00E67578" w:rsidRPr="007F7A23">
              <w:rPr>
                <w:rFonts w:ascii="BIZ UD明朝 Medium" w:eastAsia="BIZ UD明朝 Medium" w:hAnsi="BIZ UD明朝 Medium" w:cs="ＭＳ 明朝" w:hint="eastAsia"/>
                <w:szCs w:val="21"/>
              </w:rPr>
              <w:t>発電機の定格出力が３kVA以下の発動発電機とする。</w:t>
            </w:r>
          </w:p>
          <w:p w14:paraId="645E16F1" w14:textId="451E328F" w:rsidR="00E67578" w:rsidRPr="007F7A23" w:rsidRDefault="00265ADA" w:rsidP="003C0A94">
            <w:pPr>
              <w:suppressAutoHyphens/>
              <w:autoSpaceDE w:val="0"/>
              <w:autoSpaceDN w:val="0"/>
              <w:ind w:left="210" w:hangingChars="100" w:hanging="210"/>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７</w:t>
            </w:r>
            <w:r w:rsidR="00E67578" w:rsidRPr="007F7A23">
              <w:rPr>
                <w:rFonts w:ascii="BIZ UD明朝 Medium" w:eastAsia="BIZ UD明朝 Medium" w:hAnsi="BIZ UD明朝 Medium" w:cs="ＭＳ 明朝" w:hint="eastAsia"/>
                <w:szCs w:val="21"/>
              </w:rPr>
              <w:t xml:space="preserve">　「非常用携帯電源」は</w:t>
            </w:r>
            <w:r w:rsidR="00726CD7" w:rsidRPr="007F7A23">
              <w:rPr>
                <w:rFonts w:ascii="BIZ UD明朝 Medium" w:eastAsia="BIZ UD明朝 Medium" w:hAnsi="BIZ UD明朝 Medium" w:cs="ＭＳ 明朝" w:hint="eastAsia"/>
                <w:szCs w:val="21"/>
              </w:rPr>
              <w:t>、</w:t>
            </w:r>
            <w:r w:rsidR="00E67578" w:rsidRPr="007F7A23">
              <w:rPr>
                <w:rFonts w:ascii="BIZ UD明朝 Medium" w:eastAsia="BIZ UD明朝 Medium" w:hAnsi="BIZ UD明朝 Medium" w:cs="ＭＳ 明朝" w:hint="eastAsia"/>
                <w:szCs w:val="21"/>
              </w:rPr>
              <w:t>空気電池により発電し</w:t>
            </w:r>
            <w:r w:rsidR="00726CD7" w:rsidRPr="007F7A23">
              <w:rPr>
                <w:rFonts w:ascii="BIZ UD明朝 Medium" w:eastAsia="BIZ UD明朝 Medium" w:hAnsi="BIZ UD明朝 Medium" w:cs="ＭＳ 明朝" w:hint="eastAsia"/>
                <w:szCs w:val="21"/>
              </w:rPr>
              <w:t>、</w:t>
            </w:r>
            <w:r w:rsidR="00E67578" w:rsidRPr="007F7A23">
              <w:rPr>
                <w:rFonts w:ascii="BIZ UD明朝 Medium" w:eastAsia="BIZ UD明朝 Medium" w:hAnsi="BIZ UD明朝 Medium" w:cs="ＭＳ 明朝" w:hint="eastAsia"/>
                <w:szCs w:val="21"/>
              </w:rPr>
              <w:t>携帯電話等の機器への充電・給電を目的とした非常用の電源をいう。</w:t>
            </w:r>
          </w:p>
          <w:p w14:paraId="08A301AF" w14:textId="42B926BE" w:rsidR="00E67578" w:rsidRPr="007F7A23" w:rsidRDefault="00E67578" w:rsidP="003C0A94">
            <w:pPr>
              <w:suppressAutoHyphens/>
              <w:autoSpaceDE w:val="0"/>
              <w:autoSpaceDN w:val="0"/>
              <w:ind w:left="210" w:hangingChars="100" w:hanging="210"/>
              <w:rPr>
                <w:rFonts w:ascii="BIZ UD明朝 Medium" w:eastAsia="BIZ UD明朝 Medium" w:hAnsi="BIZ UD明朝 Medium" w:cs="ＭＳ 明朝"/>
                <w:szCs w:val="21"/>
              </w:rPr>
            </w:pPr>
          </w:p>
        </w:tc>
      </w:tr>
    </w:tbl>
    <w:p w14:paraId="1BA9E276" w14:textId="77777777" w:rsidR="00A340BB" w:rsidRPr="007F7A23" w:rsidRDefault="00A340BB" w:rsidP="003C0A94">
      <w:pPr>
        <w:rPr>
          <w:rFonts w:ascii="BIZ UD明朝 Medium" w:eastAsia="BIZ UD明朝 Medium" w:hAnsi="BIZ UD明朝 Medium"/>
        </w:rPr>
      </w:pPr>
    </w:p>
    <w:p w14:paraId="5F6187E1" w14:textId="77777777" w:rsidR="009555A5" w:rsidRPr="00406A28" w:rsidRDefault="009555A5" w:rsidP="003C0A94">
      <w:pPr>
        <w:rPr>
          <w:rFonts w:ascii="BIZ UDゴシック" w:eastAsia="BIZ UDゴシック" w:hAnsi="BIZ UDゴシック"/>
        </w:rPr>
      </w:pPr>
      <w:r w:rsidRPr="00406A28">
        <w:rPr>
          <w:rFonts w:ascii="BIZ UDゴシック" w:eastAsia="BIZ UDゴシック" w:hAnsi="BIZ UDゴシック" w:hint="eastAsia"/>
        </w:rPr>
        <w:t>２０　ごみ袋等</w:t>
      </w:r>
    </w:p>
    <w:tbl>
      <w:tblPr>
        <w:tblW w:w="9468" w:type="dxa"/>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2" w:type="dxa"/>
        </w:tblCellMar>
        <w:tblLook w:val="0000" w:firstRow="0" w:lastRow="0" w:firstColumn="0" w:lastColumn="0" w:noHBand="0" w:noVBand="0"/>
      </w:tblPr>
      <w:tblGrid>
        <w:gridCol w:w="709"/>
        <w:gridCol w:w="7483"/>
        <w:gridCol w:w="1276"/>
      </w:tblGrid>
      <w:tr w:rsidR="009555A5" w:rsidRPr="007F7A23" w14:paraId="2B40F224" w14:textId="77777777" w:rsidTr="00741BEF">
        <w:trPr>
          <w:trHeight w:val="283"/>
        </w:trPr>
        <w:tc>
          <w:tcPr>
            <w:tcW w:w="709" w:type="dxa"/>
            <w:shd w:val="clear" w:color="auto" w:fill="DBE5F1" w:themeFill="accent1" w:themeFillTint="33"/>
            <w:vAlign w:val="center"/>
          </w:tcPr>
          <w:p w14:paraId="3BA6B9BA" w14:textId="77777777" w:rsidR="009555A5" w:rsidRPr="007F7A23" w:rsidRDefault="009555A5"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物品</w:t>
            </w:r>
          </w:p>
          <w:p w14:paraId="062FD922" w14:textId="77777777" w:rsidR="009555A5" w:rsidRPr="007F7A23" w:rsidRDefault="009555A5"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番号</w:t>
            </w:r>
          </w:p>
        </w:tc>
        <w:tc>
          <w:tcPr>
            <w:tcW w:w="7483" w:type="dxa"/>
            <w:shd w:val="clear" w:color="auto" w:fill="DBE5F1" w:themeFill="accent1" w:themeFillTint="33"/>
            <w:vAlign w:val="center"/>
          </w:tcPr>
          <w:p w14:paraId="74A9A88B" w14:textId="77777777" w:rsidR="009555A5" w:rsidRPr="007F7A23" w:rsidRDefault="009555A5"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特　定　調　達　品　目</w:t>
            </w:r>
          </w:p>
        </w:tc>
        <w:tc>
          <w:tcPr>
            <w:tcW w:w="1276" w:type="dxa"/>
            <w:shd w:val="clear" w:color="auto" w:fill="DBE5F1" w:themeFill="accent1" w:themeFillTint="33"/>
            <w:vAlign w:val="center"/>
          </w:tcPr>
          <w:p w14:paraId="2BB3C95E" w14:textId="77777777" w:rsidR="009555A5" w:rsidRPr="007F7A23" w:rsidRDefault="009555A5"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単　位</w:t>
            </w:r>
          </w:p>
        </w:tc>
      </w:tr>
      <w:tr w:rsidR="009555A5" w:rsidRPr="007F7A23" w14:paraId="6D310418" w14:textId="77777777" w:rsidTr="00741BEF">
        <w:trPr>
          <w:trHeight w:val="283"/>
        </w:trPr>
        <w:tc>
          <w:tcPr>
            <w:tcW w:w="709" w:type="dxa"/>
            <w:vAlign w:val="center"/>
          </w:tcPr>
          <w:p w14:paraId="7596247E" w14:textId="54101A45" w:rsidR="009555A5" w:rsidRPr="007F7A23" w:rsidRDefault="008C2C1C" w:rsidP="003C0A94">
            <w:pPr>
              <w:suppressAutoHyphens/>
              <w:autoSpaceDE w:val="0"/>
              <w:autoSpaceDN w:val="0"/>
              <w:jc w:val="center"/>
              <w:rPr>
                <w:rFonts w:ascii="BIZ UD明朝 Medium" w:eastAsia="BIZ UD明朝 Medium" w:hAnsi="BIZ UD明朝 Medium" w:cs="Times New Roman"/>
                <w:szCs w:val="21"/>
              </w:rPr>
            </w:pPr>
            <w:r>
              <w:rPr>
                <w:rFonts w:ascii="BIZ UD明朝 Medium" w:eastAsia="BIZ UD明朝 Medium" w:hAnsi="BIZ UD明朝 Medium" w:cs="Times New Roman"/>
                <w:szCs w:val="21"/>
              </w:rPr>
              <w:t>199</w:t>
            </w:r>
          </w:p>
        </w:tc>
        <w:tc>
          <w:tcPr>
            <w:tcW w:w="7483" w:type="dxa"/>
            <w:shd w:val="solid" w:color="FFFFFF" w:fill="auto"/>
            <w:vAlign w:val="center"/>
          </w:tcPr>
          <w:p w14:paraId="1C02F8AD" w14:textId="77777777" w:rsidR="009555A5" w:rsidRPr="007F7A23" w:rsidRDefault="009555A5"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プラスチック製ごみ袋</w:t>
            </w:r>
          </w:p>
        </w:tc>
        <w:tc>
          <w:tcPr>
            <w:tcW w:w="1276" w:type="dxa"/>
            <w:vAlign w:val="center"/>
          </w:tcPr>
          <w:p w14:paraId="390AC4E9" w14:textId="77777777" w:rsidR="009555A5" w:rsidRPr="007F7A23" w:rsidRDefault="00FD7E3A"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枚</w:t>
            </w:r>
          </w:p>
        </w:tc>
      </w:tr>
      <w:tr w:rsidR="0031060B" w:rsidRPr="007F7A23" w14:paraId="57AE6552" w14:textId="77777777" w:rsidTr="0031060B">
        <w:trPr>
          <w:trHeight w:val="283"/>
        </w:trPr>
        <w:tc>
          <w:tcPr>
            <w:tcW w:w="9468" w:type="dxa"/>
            <w:gridSpan w:val="3"/>
            <w:vAlign w:val="center"/>
          </w:tcPr>
          <w:p w14:paraId="0C770AAD" w14:textId="08CC9B57" w:rsidR="0031060B" w:rsidRPr="007F7A23" w:rsidRDefault="0031060B" w:rsidP="0031060B">
            <w:pPr>
              <w:suppressAutoHyphens/>
              <w:autoSpaceDE w:val="0"/>
              <w:autoSpaceDN w:val="0"/>
              <w:jc w:val="left"/>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w:t>
            </w:r>
            <w:r w:rsidR="008C2C1C">
              <w:rPr>
                <w:rFonts w:ascii="BIZ UD明朝 Medium" w:eastAsia="BIZ UD明朝 Medium" w:hAnsi="BIZ UD明朝 Medium" w:cs="ＭＳ 明朝" w:hint="eastAsia"/>
                <w:szCs w:val="21"/>
              </w:rPr>
              <w:t>対象範囲・定義</w:t>
            </w:r>
            <w:r w:rsidRPr="007F7A23">
              <w:rPr>
                <w:rFonts w:ascii="BIZ UD明朝 Medium" w:eastAsia="BIZ UD明朝 Medium" w:hAnsi="BIZ UD明朝 Medium" w:cs="ＭＳ 明朝" w:hint="eastAsia"/>
                <w:szCs w:val="21"/>
              </w:rPr>
              <w:t>】</w:t>
            </w:r>
          </w:p>
          <w:p w14:paraId="4DE14F5C" w14:textId="2C701D04" w:rsidR="0031060B" w:rsidRPr="007F7A23" w:rsidRDefault="0031060B" w:rsidP="003005E3">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 xml:space="preserve">　「プラスチック製ごみ袋」とは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一般の行政事務において発生した廃棄物の焼却処分に使用することを想定したプラスチック製のごみ袋であって</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他の法令において満たすべき品質や基準等が定められている場合</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地方公共団体が一般廃棄物処理に当たって指定した場合</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特殊な用途等に使用する場合等を除く。</w:t>
            </w:r>
          </w:p>
        </w:tc>
      </w:tr>
    </w:tbl>
    <w:p w14:paraId="5871E004" w14:textId="6841F469" w:rsidR="00B1436B" w:rsidRDefault="00B1436B" w:rsidP="003C0A94">
      <w:pPr>
        <w:rPr>
          <w:rFonts w:ascii="BIZ UD明朝 Medium" w:eastAsia="BIZ UD明朝 Medium" w:hAnsi="BIZ UD明朝 Medium"/>
        </w:rPr>
      </w:pPr>
    </w:p>
    <w:p w14:paraId="454A5A5A" w14:textId="77777777" w:rsidR="00B1436B" w:rsidRDefault="00B1436B">
      <w:pPr>
        <w:widowControl/>
        <w:jc w:val="left"/>
        <w:rPr>
          <w:rFonts w:ascii="BIZ UD明朝 Medium" w:eastAsia="BIZ UD明朝 Medium" w:hAnsi="BIZ UD明朝 Medium"/>
        </w:rPr>
      </w:pPr>
      <w:r>
        <w:rPr>
          <w:rFonts w:ascii="BIZ UD明朝 Medium" w:eastAsia="BIZ UD明朝 Medium" w:hAnsi="BIZ UD明朝 Medium"/>
        </w:rPr>
        <w:br w:type="page"/>
      </w:r>
    </w:p>
    <w:p w14:paraId="23ABE281" w14:textId="77777777" w:rsidR="00A340BB" w:rsidRPr="00406A28" w:rsidRDefault="00FD7E3A" w:rsidP="003C0A94">
      <w:pPr>
        <w:rPr>
          <w:rFonts w:ascii="BIZ UDゴシック" w:eastAsia="BIZ UDゴシック" w:hAnsi="BIZ UDゴシック"/>
        </w:rPr>
      </w:pPr>
      <w:r w:rsidRPr="00406A28">
        <w:rPr>
          <w:rFonts w:ascii="BIZ UDゴシック" w:eastAsia="BIZ UDゴシック" w:hAnsi="BIZ UDゴシック" w:hint="eastAsia"/>
        </w:rPr>
        <w:t>２１</w:t>
      </w:r>
      <w:r w:rsidR="008F79CB" w:rsidRPr="00406A28">
        <w:rPr>
          <w:rFonts w:ascii="BIZ UDゴシック" w:eastAsia="BIZ UDゴシック" w:hAnsi="BIZ UDゴシック" w:hint="eastAsia"/>
        </w:rPr>
        <w:t xml:space="preserve">　役務</w:t>
      </w:r>
    </w:p>
    <w:tbl>
      <w:tblPr>
        <w:tblW w:w="9497" w:type="dxa"/>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2" w:type="dxa"/>
        </w:tblCellMar>
        <w:tblLook w:val="0000" w:firstRow="0" w:lastRow="0" w:firstColumn="0" w:lastColumn="0" w:noHBand="0" w:noVBand="0"/>
      </w:tblPr>
      <w:tblGrid>
        <w:gridCol w:w="709"/>
        <w:gridCol w:w="7483"/>
        <w:gridCol w:w="1305"/>
      </w:tblGrid>
      <w:tr w:rsidR="008F79CB" w:rsidRPr="007F7A23" w14:paraId="23AAB373" w14:textId="77777777" w:rsidTr="009E5FA9">
        <w:trPr>
          <w:trHeight w:val="283"/>
        </w:trPr>
        <w:tc>
          <w:tcPr>
            <w:tcW w:w="709" w:type="dxa"/>
            <w:shd w:val="clear" w:color="auto" w:fill="DBE5F1" w:themeFill="accent1" w:themeFillTint="33"/>
            <w:vAlign w:val="center"/>
          </w:tcPr>
          <w:p w14:paraId="141D3BAB" w14:textId="77777777" w:rsidR="008F79CB" w:rsidRPr="007F7A23" w:rsidRDefault="008F79CB"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物品</w:t>
            </w:r>
          </w:p>
          <w:p w14:paraId="4086C991" w14:textId="77777777" w:rsidR="008F79CB" w:rsidRPr="007F7A23" w:rsidRDefault="008F79CB"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番号</w:t>
            </w:r>
          </w:p>
        </w:tc>
        <w:tc>
          <w:tcPr>
            <w:tcW w:w="7483" w:type="dxa"/>
            <w:shd w:val="clear" w:color="auto" w:fill="DBE5F1" w:themeFill="accent1" w:themeFillTint="33"/>
            <w:vAlign w:val="center"/>
          </w:tcPr>
          <w:p w14:paraId="0DEF8D3B" w14:textId="77777777" w:rsidR="008F79CB" w:rsidRPr="007F7A23" w:rsidRDefault="008F79CB"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特　定　調　達　品　目</w:t>
            </w:r>
          </w:p>
        </w:tc>
        <w:tc>
          <w:tcPr>
            <w:tcW w:w="1305" w:type="dxa"/>
            <w:shd w:val="clear" w:color="auto" w:fill="DBE5F1" w:themeFill="accent1" w:themeFillTint="33"/>
            <w:vAlign w:val="center"/>
          </w:tcPr>
          <w:p w14:paraId="3A09C3D6" w14:textId="77777777" w:rsidR="008F79CB" w:rsidRPr="007F7A23" w:rsidRDefault="008F79CB" w:rsidP="003C0A94">
            <w:pPr>
              <w:suppressAutoHyphens/>
              <w:autoSpaceDE w:val="0"/>
              <w:autoSpaceDN w:val="0"/>
              <w:jc w:val="center"/>
              <w:rPr>
                <w:rFonts w:ascii="BIZ UD明朝 Medium" w:eastAsia="BIZ UD明朝 Medium" w:hAnsi="BIZ UD明朝 Medium" w:cs="Times New Roman"/>
                <w:bCs/>
                <w:szCs w:val="21"/>
              </w:rPr>
            </w:pPr>
            <w:r w:rsidRPr="007F7A23">
              <w:rPr>
                <w:rFonts w:ascii="BIZ UD明朝 Medium" w:eastAsia="BIZ UD明朝 Medium" w:hAnsi="BIZ UD明朝 Medium" w:cs="ＭＳ Ｐゴシック" w:hint="eastAsia"/>
                <w:bCs/>
                <w:szCs w:val="21"/>
              </w:rPr>
              <w:t>単　位</w:t>
            </w:r>
          </w:p>
        </w:tc>
      </w:tr>
      <w:tr w:rsidR="008F79CB" w:rsidRPr="007F7A23" w14:paraId="4D3D2CF4" w14:textId="77777777" w:rsidTr="009E5FA9">
        <w:trPr>
          <w:trHeight w:val="283"/>
        </w:trPr>
        <w:tc>
          <w:tcPr>
            <w:tcW w:w="709" w:type="dxa"/>
            <w:vAlign w:val="center"/>
          </w:tcPr>
          <w:p w14:paraId="66B2F9EC" w14:textId="6415F612" w:rsidR="008F79CB" w:rsidRPr="007F7A23" w:rsidRDefault="008C2C1C" w:rsidP="007D4699">
            <w:pPr>
              <w:suppressAutoHyphens/>
              <w:autoSpaceDE w:val="0"/>
              <w:autoSpaceDN w:val="0"/>
              <w:jc w:val="center"/>
              <w:rPr>
                <w:rFonts w:ascii="BIZ UD明朝 Medium" w:eastAsia="BIZ UD明朝 Medium" w:hAnsi="BIZ UD明朝 Medium"/>
                <w:szCs w:val="21"/>
              </w:rPr>
            </w:pPr>
            <w:r>
              <w:rPr>
                <w:rFonts w:ascii="BIZ UD明朝 Medium" w:eastAsia="BIZ UD明朝 Medium" w:hAnsi="BIZ UD明朝 Medium"/>
                <w:szCs w:val="21"/>
              </w:rPr>
              <w:t>200</w:t>
            </w:r>
          </w:p>
        </w:tc>
        <w:tc>
          <w:tcPr>
            <w:tcW w:w="7483" w:type="dxa"/>
            <w:vAlign w:val="center"/>
          </w:tcPr>
          <w:p w14:paraId="7B2AC6F2" w14:textId="77777777" w:rsidR="008F79CB" w:rsidRPr="007F7A23" w:rsidRDefault="008F79CB"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省エネルギー診断</w:t>
            </w:r>
          </w:p>
        </w:tc>
        <w:tc>
          <w:tcPr>
            <w:tcW w:w="1305" w:type="dxa"/>
            <w:vAlign w:val="center"/>
          </w:tcPr>
          <w:p w14:paraId="331F278D" w14:textId="77777777" w:rsidR="008F79CB" w:rsidRPr="007F7A23" w:rsidRDefault="008F79CB"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件数</w:t>
            </w:r>
          </w:p>
        </w:tc>
      </w:tr>
      <w:tr w:rsidR="008F79CB" w:rsidRPr="007F7A23" w14:paraId="755E37B4" w14:textId="77777777" w:rsidTr="009E5FA9">
        <w:trPr>
          <w:trHeight w:val="283"/>
        </w:trPr>
        <w:tc>
          <w:tcPr>
            <w:tcW w:w="709" w:type="dxa"/>
            <w:vAlign w:val="center"/>
          </w:tcPr>
          <w:p w14:paraId="3EF27996" w14:textId="398E05A7" w:rsidR="008F79CB" w:rsidRPr="007F7A23" w:rsidRDefault="008C2C1C" w:rsidP="003C0A94">
            <w:pPr>
              <w:suppressAutoHyphens/>
              <w:autoSpaceDE w:val="0"/>
              <w:autoSpaceDN w:val="0"/>
              <w:jc w:val="center"/>
              <w:rPr>
                <w:rFonts w:ascii="BIZ UD明朝 Medium" w:eastAsia="BIZ UD明朝 Medium" w:hAnsi="BIZ UD明朝 Medium"/>
                <w:szCs w:val="21"/>
              </w:rPr>
            </w:pPr>
            <w:r>
              <w:rPr>
                <w:rFonts w:ascii="BIZ UD明朝 Medium" w:eastAsia="BIZ UD明朝 Medium" w:hAnsi="BIZ UD明朝 Medium"/>
                <w:szCs w:val="21"/>
              </w:rPr>
              <w:t>201</w:t>
            </w:r>
          </w:p>
        </w:tc>
        <w:tc>
          <w:tcPr>
            <w:tcW w:w="7483" w:type="dxa"/>
            <w:vAlign w:val="center"/>
          </w:tcPr>
          <w:p w14:paraId="772F4D60" w14:textId="77777777" w:rsidR="008F79CB" w:rsidRPr="007F7A23" w:rsidRDefault="008F79CB"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印刷</w:t>
            </w:r>
          </w:p>
        </w:tc>
        <w:tc>
          <w:tcPr>
            <w:tcW w:w="1305" w:type="dxa"/>
            <w:vAlign w:val="center"/>
          </w:tcPr>
          <w:p w14:paraId="6CB84C91" w14:textId="77777777" w:rsidR="008F79CB" w:rsidRPr="007F7A23" w:rsidRDefault="008F79CB"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件数</w:t>
            </w:r>
          </w:p>
        </w:tc>
      </w:tr>
      <w:tr w:rsidR="008F79CB" w:rsidRPr="007F7A23" w14:paraId="782283FA" w14:textId="77777777" w:rsidTr="009E5FA9">
        <w:trPr>
          <w:trHeight w:val="283"/>
        </w:trPr>
        <w:tc>
          <w:tcPr>
            <w:tcW w:w="709" w:type="dxa"/>
            <w:vAlign w:val="center"/>
          </w:tcPr>
          <w:p w14:paraId="3A8BFD49" w14:textId="187BADD7" w:rsidR="008F79CB" w:rsidRPr="007F7A23" w:rsidRDefault="008C2C1C" w:rsidP="003C0A94">
            <w:pPr>
              <w:suppressAutoHyphens/>
              <w:autoSpaceDE w:val="0"/>
              <w:autoSpaceDN w:val="0"/>
              <w:jc w:val="center"/>
              <w:rPr>
                <w:rFonts w:ascii="BIZ UD明朝 Medium" w:eastAsia="BIZ UD明朝 Medium" w:hAnsi="BIZ UD明朝 Medium"/>
                <w:szCs w:val="21"/>
              </w:rPr>
            </w:pPr>
            <w:r>
              <w:rPr>
                <w:rFonts w:ascii="BIZ UD明朝 Medium" w:eastAsia="BIZ UD明朝 Medium" w:hAnsi="BIZ UD明朝 Medium"/>
                <w:szCs w:val="21"/>
              </w:rPr>
              <w:t>202</w:t>
            </w:r>
          </w:p>
        </w:tc>
        <w:tc>
          <w:tcPr>
            <w:tcW w:w="7483" w:type="dxa"/>
            <w:vAlign w:val="center"/>
          </w:tcPr>
          <w:p w14:paraId="2780ADF7" w14:textId="77777777" w:rsidR="008F79CB" w:rsidRPr="007F7A23" w:rsidRDefault="008F79CB"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食堂</w:t>
            </w:r>
          </w:p>
        </w:tc>
        <w:tc>
          <w:tcPr>
            <w:tcW w:w="1305" w:type="dxa"/>
            <w:vAlign w:val="center"/>
          </w:tcPr>
          <w:p w14:paraId="0E9EAB69" w14:textId="77777777" w:rsidR="008F79CB" w:rsidRPr="007F7A23" w:rsidRDefault="008F79CB"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食堂設置数</w:t>
            </w:r>
          </w:p>
        </w:tc>
      </w:tr>
      <w:tr w:rsidR="008F79CB" w:rsidRPr="007F7A23" w14:paraId="7A15411B" w14:textId="77777777" w:rsidTr="009E5FA9">
        <w:trPr>
          <w:trHeight w:val="283"/>
        </w:trPr>
        <w:tc>
          <w:tcPr>
            <w:tcW w:w="709" w:type="dxa"/>
            <w:vAlign w:val="center"/>
          </w:tcPr>
          <w:p w14:paraId="5F2E0DCC" w14:textId="5BC8C03C" w:rsidR="008F79CB" w:rsidRPr="007F7A23" w:rsidRDefault="008C2C1C" w:rsidP="003C0A94">
            <w:pPr>
              <w:suppressAutoHyphens/>
              <w:autoSpaceDE w:val="0"/>
              <w:autoSpaceDN w:val="0"/>
              <w:jc w:val="center"/>
              <w:rPr>
                <w:rFonts w:ascii="BIZ UD明朝 Medium" w:eastAsia="BIZ UD明朝 Medium" w:hAnsi="BIZ UD明朝 Medium"/>
                <w:szCs w:val="21"/>
              </w:rPr>
            </w:pPr>
            <w:r>
              <w:rPr>
                <w:rFonts w:ascii="BIZ UD明朝 Medium" w:eastAsia="BIZ UD明朝 Medium" w:hAnsi="BIZ UD明朝 Medium"/>
                <w:szCs w:val="21"/>
              </w:rPr>
              <w:t>203</w:t>
            </w:r>
          </w:p>
        </w:tc>
        <w:tc>
          <w:tcPr>
            <w:tcW w:w="7483" w:type="dxa"/>
            <w:vAlign w:val="center"/>
          </w:tcPr>
          <w:p w14:paraId="04D42E3E" w14:textId="77777777" w:rsidR="008F79CB" w:rsidRPr="007F7A23" w:rsidRDefault="008F79CB"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自動車専用タイヤ更正</w:t>
            </w:r>
          </w:p>
        </w:tc>
        <w:tc>
          <w:tcPr>
            <w:tcW w:w="1305" w:type="dxa"/>
            <w:vAlign w:val="center"/>
          </w:tcPr>
          <w:p w14:paraId="5AFEBFE9" w14:textId="77777777" w:rsidR="008F79CB" w:rsidRPr="007F7A23" w:rsidRDefault="008F79CB"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件数</w:t>
            </w:r>
          </w:p>
        </w:tc>
      </w:tr>
      <w:tr w:rsidR="008F79CB" w:rsidRPr="007F7A23" w14:paraId="76DC2721" w14:textId="77777777" w:rsidTr="009E5FA9">
        <w:trPr>
          <w:trHeight w:val="283"/>
        </w:trPr>
        <w:tc>
          <w:tcPr>
            <w:tcW w:w="709" w:type="dxa"/>
            <w:vAlign w:val="center"/>
          </w:tcPr>
          <w:p w14:paraId="1C6FA57E" w14:textId="3F83A14D" w:rsidR="008F79CB" w:rsidRPr="007F7A23" w:rsidRDefault="008C2C1C" w:rsidP="003C0A94">
            <w:pPr>
              <w:suppressAutoHyphens/>
              <w:autoSpaceDE w:val="0"/>
              <w:autoSpaceDN w:val="0"/>
              <w:jc w:val="center"/>
              <w:rPr>
                <w:rFonts w:ascii="BIZ UD明朝 Medium" w:eastAsia="BIZ UD明朝 Medium" w:hAnsi="BIZ UD明朝 Medium" w:cs="Times New Roman"/>
                <w:szCs w:val="21"/>
              </w:rPr>
            </w:pPr>
            <w:r>
              <w:rPr>
                <w:rFonts w:ascii="BIZ UD明朝 Medium" w:eastAsia="BIZ UD明朝 Medium" w:hAnsi="BIZ UD明朝 Medium" w:cs="Times New Roman"/>
                <w:szCs w:val="21"/>
              </w:rPr>
              <w:t>204</w:t>
            </w:r>
          </w:p>
        </w:tc>
        <w:tc>
          <w:tcPr>
            <w:tcW w:w="7483" w:type="dxa"/>
            <w:vAlign w:val="center"/>
          </w:tcPr>
          <w:p w14:paraId="022C8FD8" w14:textId="77777777" w:rsidR="008F79CB" w:rsidRPr="007F7A23" w:rsidRDefault="008F79CB"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自動車整備</w:t>
            </w:r>
          </w:p>
        </w:tc>
        <w:tc>
          <w:tcPr>
            <w:tcW w:w="1305" w:type="dxa"/>
            <w:vAlign w:val="center"/>
          </w:tcPr>
          <w:p w14:paraId="0297065F" w14:textId="77777777" w:rsidR="008F79CB" w:rsidRPr="007F7A23" w:rsidRDefault="008F79CB"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整備件数</w:t>
            </w:r>
          </w:p>
        </w:tc>
      </w:tr>
      <w:tr w:rsidR="008F79CB" w:rsidRPr="007F7A23" w14:paraId="3ECBB769" w14:textId="77777777" w:rsidTr="009E5FA9">
        <w:trPr>
          <w:trHeight w:val="283"/>
        </w:trPr>
        <w:tc>
          <w:tcPr>
            <w:tcW w:w="709" w:type="dxa"/>
            <w:vAlign w:val="center"/>
          </w:tcPr>
          <w:p w14:paraId="76D60BCD" w14:textId="37CFE934" w:rsidR="008F79CB" w:rsidRPr="007F7A23" w:rsidRDefault="008C2C1C" w:rsidP="003C0A94">
            <w:pPr>
              <w:suppressAutoHyphens/>
              <w:autoSpaceDE w:val="0"/>
              <w:autoSpaceDN w:val="0"/>
              <w:jc w:val="center"/>
              <w:rPr>
                <w:rFonts w:ascii="BIZ UD明朝 Medium" w:eastAsia="BIZ UD明朝 Medium" w:hAnsi="BIZ UD明朝 Medium"/>
                <w:szCs w:val="21"/>
              </w:rPr>
            </w:pPr>
            <w:r>
              <w:rPr>
                <w:rFonts w:ascii="BIZ UD明朝 Medium" w:eastAsia="BIZ UD明朝 Medium" w:hAnsi="BIZ UD明朝 Medium"/>
                <w:szCs w:val="21"/>
              </w:rPr>
              <w:t>205</w:t>
            </w:r>
          </w:p>
        </w:tc>
        <w:tc>
          <w:tcPr>
            <w:tcW w:w="7483" w:type="dxa"/>
            <w:vAlign w:val="center"/>
          </w:tcPr>
          <w:p w14:paraId="0C8FA28C" w14:textId="77777777" w:rsidR="008F79CB" w:rsidRPr="007F7A23" w:rsidRDefault="008F79CB"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植栽管理</w:t>
            </w:r>
          </w:p>
        </w:tc>
        <w:tc>
          <w:tcPr>
            <w:tcW w:w="1305" w:type="dxa"/>
            <w:vAlign w:val="center"/>
          </w:tcPr>
          <w:p w14:paraId="7D5B9E10" w14:textId="77777777" w:rsidR="008F79CB" w:rsidRPr="007F7A23" w:rsidRDefault="008F79CB"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件数</w:t>
            </w:r>
          </w:p>
        </w:tc>
      </w:tr>
      <w:tr w:rsidR="008F79CB" w:rsidRPr="007F7A23" w14:paraId="27841F91" w14:textId="77777777" w:rsidTr="009E5FA9">
        <w:trPr>
          <w:trHeight w:val="283"/>
        </w:trPr>
        <w:tc>
          <w:tcPr>
            <w:tcW w:w="709" w:type="dxa"/>
            <w:vAlign w:val="center"/>
          </w:tcPr>
          <w:p w14:paraId="28480AB1" w14:textId="3E324EC0" w:rsidR="008F79CB" w:rsidRPr="007F7A23" w:rsidRDefault="008C2C1C" w:rsidP="003C0A94">
            <w:pPr>
              <w:suppressAutoHyphens/>
              <w:autoSpaceDE w:val="0"/>
              <w:autoSpaceDN w:val="0"/>
              <w:jc w:val="center"/>
              <w:rPr>
                <w:rFonts w:ascii="BIZ UD明朝 Medium" w:eastAsia="BIZ UD明朝 Medium" w:hAnsi="BIZ UD明朝 Medium"/>
                <w:szCs w:val="21"/>
              </w:rPr>
            </w:pPr>
            <w:r>
              <w:rPr>
                <w:rFonts w:ascii="BIZ UD明朝 Medium" w:eastAsia="BIZ UD明朝 Medium" w:hAnsi="BIZ UD明朝 Medium"/>
                <w:szCs w:val="21"/>
              </w:rPr>
              <w:t>206</w:t>
            </w:r>
          </w:p>
        </w:tc>
        <w:tc>
          <w:tcPr>
            <w:tcW w:w="7483" w:type="dxa"/>
            <w:vAlign w:val="center"/>
          </w:tcPr>
          <w:p w14:paraId="6ECEF014" w14:textId="77777777" w:rsidR="008F79CB" w:rsidRPr="007F7A23" w:rsidRDefault="008F79CB"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加煙試験</w:t>
            </w:r>
          </w:p>
        </w:tc>
        <w:tc>
          <w:tcPr>
            <w:tcW w:w="1305" w:type="dxa"/>
            <w:vAlign w:val="center"/>
          </w:tcPr>
          <w:p w14:paraId="13DD2FEC" w14:textId="77777777" w:rsidR="008F79CB" w:rsidRPr="007F7A23" w:rsidRDefault="008F79CB"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件数</w:t>
            </w:r>
          </w:p>
        </w:tc>
      </w:tr>
      <w:tr w:rsidR="008F79CB" w:rsidRPr="007F7A23" w14:paraId="24936FE8" w14:textId="77777777" w:rsidTr="009E5FA9">
        <w:trPr>
          <w:trHeight w:val="283"/>
        </w:trPr>
        <w:tc>
          <w:tcPr>
            <w:tcW w:w="709" w:type="dxa"/>
            <w:vAlign w:val="center"/>
          </w:tcPr>
          <w:p w14:paraId="12BBC54F" w14:textId="2B03F3F1" w:rsidR="008F79CB" w:rsidRPr="007F7A23" w:rsidRDefault="008C2C1C" w:rsidP="003C0A94">
            <w:pPr>
              <w:suppressAutoHyphens/>
              <w:autoSpaceDE w:val="0"/>
              <w:autoSpaceDN w:val="0"/>
              <w:jc w:val="center"/>
              <w:rPr>
                <w:rFonts w:ascii="BIZ UD明朝 Medium" w:eastAsia="BIZ UD明朝 Medium" w:hAnsi="BIZ UD明朝 Medium"/>
                <w:szCs w:val="21"/>
              </w:rPr>
            </w:pPr>
            <w:r>
              <w:rPr>
                <w:rFonts w:ascii="BIZ UD明朝 Medium" w:eastAsia="BIZ UD明朝 Medium" w:hAnsi="BIZ UD明朝 Medium"/>
                <w:szCs w:val="21"/>
              </w:rPr>
              <w:t>207</w:t>
            </w:r>
          </w:p>
        </w:tc>
        <w:tc>
          <w:tcPr>
            <w:tcW w:w="7483" w:type="dxa"/>
            <w:vAlign w:val="center"/>
          </w:tcPr>
          <w:p w14:paraId="488D340D" w14:textId="77777777" w:rsidR="008F79CB" w:rsidRPr="007F7A23" w:rsidRDefault="008F79CB"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清掃</w:t>
            </w:r>
          </w:p>
        </w:tc>
        <w:tc>
          <w:tcPr>
            <w:tcW w:w="1305" w:type="dxa"/>
            <w:vAlign w:val="center"/>
          </w:tcPr>
          <w:p w14:paraId="6C12B415" w14:textId="77777777" w:rsidR="008F79CB" w:rsidRPr="007F7A23" w:rsidRDefault="008F79CB"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件数</w:t>
            </w:r>
          </w:p>
        </w:tc>
      </w:tr>
      <w:tr w:rsidR="008F79CB" w:rsidRPr="007F7A23" w14:paraId="0445C334" w14:textId="77777777" w:rsidTr="009E5FA9">
        <w:trPr>
          <w:trHeight w:val="283"/>
        </w:trPr>
        <w:tc>
          <w:tcPr>
            <w:tcW w:w="709" w:type="dxa"/>
            <w:vAlign w:val="center"/>
          </w:tcPr>
          <w:p w14:paraId="4738EEDF" w14:textId="51B2365F" w:rsidR="008F79CB" w:rsidRPr="007F7A23" w:rsidRDefault="008C2C1C" w:rsidP="003C0A94">
            <w:pPr>
              <w:suppressAutoHyphens/>
              <w:autoSpaceDE w:val="0"/>
              <w:autoSpaceDN w:val="0"/>
              <w:jc w:val="center"/>
              <w:rPr>
                <w:rFonts w:ascii="BIZ UD明朝 Medium" w:eastAsia="BIZ UD明朝 Medium" w:hAnsi="BIZ UD明朝 Medium"/>
                <w:szCs w:val="21"/>
              </w:rPr>
            </w:pPr>
            <w:r>
              <w:rPr>
                <w:rFonts w:ascii="BIZ UD明朝 Medium" w:eastAsia="BIZ UD明朝 Medium" w:hAnsi="BIZ UD明朝 Medium"/>
                <w:szCs w:val="21"/>
              </w:rPr>
              <w:t>208</w:t>
            </w:r>
          </w:p>
        </w:tc>
        <w:tc>
          <w:tcPr>
            <w:tcW w:w="7483" w:type="dxa"/>
            <w:vAlign w:val="center"/>
          </w:tcPr>
          <w:p w14:paraId="6E30C7D0" w14:textId="77777777" w:rsidR="008F79CB" w:rsidRPr="007F7A23" w:rsidRDefault="008F79CB"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タイルカーペット洗浄</w:t>
            </w:r>
          </w:p>
        </w:tc>
        <w:tc>
          <w:tcPr>
            <w:tcW w:w="1305" w:type="dxa"/>
            <w:vAlign w:val="center"/>
          </w:tcPr>
          <w:p w14:paraId="606E587E" w14:textId="77777777" w:rsidR="008F79CB" w:rsidRPr="007F7A23" w:rsidRDefault="008F79CB"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件数</w:t>
            </w:r>
          </w:p>
        </w:tc>
      </w:tr>
      <w:tr w:rsidR="008F79CB" w:rsidRPr="007F7A23" w14:paraId="054F19A1" w14:textId="77777777" w:rsidTr="009E5FA9">
        <w:trPr>
          <w:trHeight w:val="283"/>
        </w:trPr>
        <w:tc>
          <w:tcPr>
            <w:tcW w:w="709" w:type="dxa"/>
            <w:vAlign w:val="center"/>
          </w:tcPr>
          <w:p w14:paraId="035E44D0" w14:textId="3CDCC1D7" w:rsidR="008F79CB" w:rsidRPr="007F7A23" w:rsidRDefault="008C2C1C" w:rsidP="003C0A94">
            <w:pPr>
              <w:suppressAutoHyphens/>
              <w:autoSpaceDE w:val="0"/>
              <w:autoSpaceDN w:val="0"/>
              <w:jc w:val="center"/>
              <w:rPr>
                <w:rFonts w:ascii="BIZ UD明朝 Medium" w:eastAsia="BIZ UD明朝 Medium" w:hAnsi="BIZ UD明朝 Medium"/>
                <w:szCs w:val="21"/>
              </w:rPr>
            </w:pPr>
            <w:r>
              <w:rPr>
                <w:rFonts w:ascii="BIZ UD明朝 Medium" w:eastAsia="BIZ UD明朝 Medium" w:hAnsi="BIZ UD明朝 Medium"/>
                <w:szCs w:val="21"/>
              </w:rPr>
              <w:t>209</w:t>
            </w:r>
          </w:p>
        </w:tc>
        <w:tc>
          <w:tcPr>
            <w:tcW w:w="7483" w:type="dxa"/>
            <w:vAlign w:val="center"/>
          </w:tcPr>
          <w:p w14:paraId="52828567" w14:textId="77777777" w:rsidR="008F79CB" w:rsidRPr="007F7A23" w:rsidRDefault="008F79CB"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機密文書処理</w:t>
            </w:r>
          </w:p>
        </w:tc>
        <w:tc>
          <w:tcPr>
            <w:tcW w:w="1305" w:type="dxa"/>
            <w:vAlign w:val="center"/>
          </w:tcPr>
          <w:p w14:paraId="74448FD7" w14:textId="77777777" w:rsidR="008F79CB" w:rsidRPr="007F7A23" w:rsidRDefault="008F79CB"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件数</w:t>
            </w:r>
          </w:p>
        </w:tc>
      </w:tr>
      <w:tr w:rsidR="008F79CB" w:rsidRPr="007F7A23" w14:paraId="30C93851" w14:textId="77777777" w:rsidTr="009E5FA9">
        <w:trPr>
          <w:trHeight w:val="283"/>
        </w:trPr>
        <w:tc>
          <w:tcPr>
            <w:tcW w:w="709" w:type="dxa"/>
            <w:vAlign w:val="center"/>
          </w:tcPr>
          <w:p w14:paraId="4696E5F8" w14:textId="7C051B16" w:rsidR="008F79CB" w:rsidRPr="007F7A23" w:rsidRDefault="008C2C1C" w:rsidP="003C0A94">
            <w:pPr>
              <w:suppressAutoHyphens/>
              <w:autoSpaceDE w:val="0"/>
              <w:autoSpaceDN w:val="0"/>
              <w:jc w:val="center"/>
              <w:rPr>
                <w:rFonts w:ascii="BIZ UD明朝 Medium" w:eastAsia="BIZ UD明朝 Medium" w:hAnsi="BIZ UD明朝 Medium"/>
                <w:szCs w:val="21"/>
              </w:rPr>
            </w:pPr>
            <w:r>
              <w:rPr>
                <w:rFonts w:ascii="BIZ UD明朝 Medium" w:eastAsia="BIZ UD明朝 Medium" w:hAnsi="BIZ UD明朝 Medium"/>
                <w:szCs w:val="21"/>
              </w:rPr>
              <w:t>210</w:t>
            </w:r>
          </w:p>
        </w:tc>
        <w:tc>
          <w:tcPr>
            <w:tcW w:w="7483" w:type="dxa"/>
            <w:vAlign w:val="center"/>
          </w:tcPr>
          <w:p w14:paraId="26012294" w14:textId="77777777" w:rsidR="008F79CB" w:rsidRPr="007F7A23" w:rsidRDefault="008F79CB"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害虫防除</w:t>
            </w:r>
          </w:p>
        </w:tc>
        <w:tc>
          <w:tcPr>
            <w:tcW w:w="1305" w:type="dxa"/>
            <w:vAlign w:val="center"/>
          </w:tcPr>
          <w:p w14:paraId="1498462F" w14:textId="77777777" w:rsidR="008F79CB" w:rsidRPr="007F7A23" w:rsidRDefault="008F79CB"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件数</w:t>
            </w:r>
          </w:p>
        </w:tc>
      </w:tr>
      <w:tr w:rsidR="008F79CB" w:rsidRPr="007F7A23" w14:paraId="06427DBF" w14:textId="77777777" w:rsidTr="009E5FA9">
        <w:trPr>
          <w:trHeight w:val="283"/>
        </w:trPr>
        <w:tc>
          <w:tcPr>
            <w:tcW w:w="709" w:type="dxa"/>
            <w:vAlign w:val="center"/>
          </w:tcPr>
          <w:p w14:paraId="32823A97" w14:textId="6AED0DDB" w:rsidR="00F30AB0" w:rsidRPr="007F7A23" w:rsidRDefault="008C2C1C" w:rsidP="008C2C1C">
            <w:pPr>
              <w:suppressAutoHyphens/>
              <w:autoSpaceDE w:val="0"/>
              <w:autoSpaceDN w:val="0"/>
              <w:jc w:val="center"/>
              <w:rPr>
                <w:rFonts w:ascii="BIZ UD明朝 Medium" w:eastAsia="BIZ UD明朝 Medium" w:hAnsi="BIZ UD明朝 Medium"/>
                <w:szCs w:val="21"/>
              </w:rPr>
            </w:pPr>
            <w:r>
              <w:rPr>
                <w:rFonts w:ascii="BIZ UD明朝 Medium" w:eastAsia="BIZ UD明朝 Medium" w:hAnsi="BIZ UD明朝 Medium"/>
                <w:szCs w:val="21"/>
              </w:rPr>
              <w:t>211</w:t>
            </w:r>
          </w:p>
        </w:tc>
        <w:tc>
          <w:tcPr>
            <w:tcW w:w="7483" w:type="dxa"/>
            <w:vAlign w:val="center"/>
          </w:tcPr>
          <w:p w14:paraId="490E916A" w14:textId="77777777" w:rsidR="008F79CB" w:rsidRPr="007F7A23" w:rsidRDefault="008F79CB"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輸配送</w:t>
            </w:r>
          </w:p>
        </w:tc>
        <w:tc>
          <w:tcPr>
            <w:tcW w:w="1305" w:type="dxa"/>
            <w:vAlign w:val="center"/>
          </w:tcPr>
          <w:p w14:paraId="4EED7230" w14:textId="77777777" w:rsidR="008F79CB" w:rsidRPr="007F7A23" w:rsidRDefault="008F79CB"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件数</w:t>
            </w:r>
          </w:p>
        </w:tc>
      </w:tr>
      <w:tr w:rsidR="006F7CC6" w:rsidRPr="007F7A23" w14:paraId="5B24AF5C" w14:textId="77777777" w:rsidTr="009E5FA9">
        <w:trPr>
          <w:trHeight w:val="283"/>
        </w:trPr>
        <w:tc>
          <w:tcPr>
            <w:tcW w:w="709" w:type="dxa"/>
            <w:vAlign w:val="center"/>
          </w:tcPr>
          <w:p w14:paraId="3FDEC7DA" w14:textId="233975EF" w:rsidR="006F7CC6" w:rsidRPr="007F7A23" w:rsidRDefault="008C2C1C" w:rsidP="003C0A94">
            <w:pPr>
              <w:suppressAutoHyphens/>
              <w:autoSpaceDE w:val="0"/>
              <w:autoSpaceDN w:val="0"/>
              <w:jc w:val="center"/>
              <w:rPr>
                <w:rFonts w:ascii="BIZ UD明朝 Medium" w:eastAsia="BIZ UD明朝 Medium" w:hAnsi="BIZ UD明朝 Medium"/>
                <w:szCs w:val="21"/>
              </w:rPr>
            </w:pPr>
            <w:r>
              <w:rPr>
                <w:rFonts w:ascii="BIZ UD明朝 Medium" w:eastAsia="BIZ UD明朝 Medium" w:hAnsi="BIZ UD明朝 Medium"/>
                <w:szCs w:val="21"/>
              </w:rPr>
              <w:t>212</w:t>
            </w:r>
          </w:p>
        </w:tc>
        <w:tc>
          <w:tcPr>
            <w:tcW w:w="7483" w:type="dxa"/>
            <w:vAlign w:val="center"/>
          </w:tcPr>
          <w:p w14:paraId="60A5CA43" w14:textId="77777777" w:rsidR="006F7CC6" w:rsidRPr="007F7A23" w:rsidRDefault="006F7CC6"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旅客輸送</w:t>
            </w:r>
          </w:p>
        </w:tc>
        <w:tc>
          <w:tcPr>
            <w:tcW w:w="1305" w:type="dxa"/>
            <w:vAlign w:val="center"/>
          </w:tcPr>
          <w:p w14:paraId="534D64E6" w14:textId="77777777" w:rsidR="006F7CC6" w:rsidRPr="007F7A23" w:rsidRDefault="000E2C39"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件数</w:t>
            </w:r>
          </w:p>
        </w:tc>
      </w:tr>
      <w:tr w:rsidR="008F79CB" w:rsidRPr="007F7A23" w14:paraId="107ADD3C" w14:textId="77777777" w:rsidTr="009E5FA9">
        <w:trPr>
          <w:trHeight w:val="283"/>
        </w:trPr>
        <w:tc>
          <w:tcPr>
            <w:tcW w:w="709" w:type="dxa"/>
            <w:vAlign w:val="center"/>
          </w:tcPr>
          <w:p w14:paraId="2968342A" w14:textId="6E6E1089" w:rsidR="008F79CB" w:rsidRPr="007F7A23" w:rsidRDefault="008C2C1C" w:rsidP="003C0A94">
            <w:pPr>
              <w:suppressAutoHyphens/>
              <w:autoSpaceDE w:val="0"/>
              <w:autoSpaceDN w:val="0"/>
              <w:jc w:val="center"/>
              <w:rPr>
                <w:rFonts w:ascii="BIZ UD明朝 Medium" w:eastAsia="BIZ UD明朝 Medium" w:hAnsi="BIZ UD明朝 Medium"/>
                <w:szCs w:val="21"/>
              </w:rPr>
            </w:pPr>
            <w:r>
              <w:rPr>
                <w:rFonts w:ascii="BIZ UD明朝 Medium" w:eastAsia="BIZ UD明朝 Medium" w:hAnsi="BIZ UD明朝 Medium"/>
                <w:szCs w:val="21"/>
              </w:rPr>
              <w:t>213</w:t>
            </w:r>
          </w:p>
        </w:tc>
        <w:tc>
          <w:tcPr>
            <w:tcW w:w="7483" w:type="dxa"/>
            <w:vAlign w:val="center"/>
          </w:tcPr>
          <w:p w14:paraId="1DA5FDA3" w14:textId="77777777" w:rsidR="008F79CB" w:rsidRPr="007F7A23" w:rsidRDefault="00E72C1F"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庁舎等において営業を行う</w:t>
            </w:r>
            <w:r w:rsidR="008F79CB" w:rsidRPr="007F7A23">
              <w:rPr>
                <w:rFonts w:ascii="BIZ UD明朝 Medium" w:eastAsia="BIZ UD明朝 Medium" w:hAnsi="BIZ UD明朝 Medium" w:cs="ＭＳ 明朝" w:hint="eastAsia"/>
                <w:szCs w:val="21"/>
              </w:rPr>
              <w:t>小売業務</w:t>
            </w:r>
          </w:p>
        </w:tc>
        <w:tc>
          <w:tcPr>
            <w:tcW w:w="1305" w:type="dxa"/>
            <w:vAlign w:val="center"/>
          </w:tcPr>
          <w:p w14:paraId="0400098B" w14:textId="77777777" w:rsidR="008F79CB" w:rsidRPr="007F7A23" w:rsidRDefault="008F79CB"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件数</w:t>
            </w:r>
          </w:p>
        </w:tc>
      </w:tr>
      <w:tr w:rsidR="008F79CB" w:rsidRPr="007F7A23" w14:paraId="0F04640F" w14:textId="77777777" w:rsidTr="009E5FA9">
        <w:trPr>
          <w:trHeight w:val="283"/>
        </w:trPr>
        <w:tc>
          <w:tcPr>
            <w:tcW w:w="709" w:type="dxa"/>
            <w:vAlign w:val="center"/>
          </w:tcPr>
          <w:p w14:paraId="54860210" w14:textId="0F7D5940" w:rsidR="008F79CB" w:rsidRPr="007F7A23" w:rsidRDefault="008C2C1C" w:rsidP="003C0A94">
            <w:pPr>
              <w:suppressAutoHyphens/>
              <w:autoSpaceDE w:val="0"/>
              <w:autoSpaceDN w:val="0"/>
              <w:jc w:val="center"/>
              <w:rPr>
                <w:rFonts w:ascii="BIZ UD明朝 Medium" w:eastAsia="BIZ UD明朝 Medium" w:hAnsi="BIZ UD明朝 Medium" w:cs="Times New Roman"/>
                <w:szCs w:val="21"/>
              </w:rPr>
            </w:pPr>
            <w:r>
              <w:rPr>
                <w:rFonts w:ascii="BIZ UD明朝 Medium" w:eastAsia="BIZ UD明朝 Medium" w:hAnsi="BIZ UD明朝 Medium" w:cs="Times New Roman"/>
                <w:szCs w:val="21"/>
              </w:rPr>
              <w:t>214</w:t>
            </w:r>
          </w:p>
        </w:tc>
        <w:tc>
          <w:tcPr>
            <w:tcW w:w="7483" w:type="dxa"/>
            <w:vAlign w:val="center"/>
          </w:tcPr>
          <w:p w14:paraId="340A13A7" w14:textId="77777777" w:rsidR="008F79CB" w:rsidRPr="007F7A23" w:rsidRDefault="008F79CB"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クリーニング</w:t>
            </w:r>
          </w:p>
        </w:tc>
        <w:tc>
          <w:tcPr>
            <w:tcW w:w="1305" w:type="dxa"/>
            <w:vAlign w:val="center"/>
          </w:tcPr>
          <w:p w14:paraId="01A0C078" w14:textId="77777777" w:rsidR="008F79CB" w:rsidRPr="007F7A23" w:rsidRDefault="008F79CB"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件数</w:t>
            </w:r>
          </w:p>
        </w:tc>
      </w:tr>
      <w:tr w:rsidR="008F79CB" w:rsidRPr="007F7A23" w14:paraId="17BE9D6F" w14:textId="77777777" w:rsidTr="009E5FA9">
        <w:trPr>
          <w:trHeight w:val="283"/>
        </w:trPr>
        <w:tc>
          <w:tcPr>
            <w:tcW w:w="709" w:type="dxa"/>
            <w:vAlign w:val="center"/>
          </w:tcPr>
          <w:p w14:paraId="367F4A39" w14:textId="56D59AEE" w:rsidR="008F79CB" w:rsidRPr="007F7A23" w:rsidRDefault="008C2C1C" w:rsidP="003C0A94">
            <w:pPr>
              <w:suppressAutoHyphens/>
              <w:autoSpaceDE w:val="0"/>
              <w:autoSpaceDN w:val="0"/>
              <w:jc w:val="center"/>
              <w:rPr>
                <w:rFonts w:ascii="BIZ UD明朝 Medium" w:eastAsia="BIZ UD明朝 Medium" w:hAnsi="BIZ UD明朝 Medium" w:cs="Times New Roman"/>
                <w:szCs w:val="21"/>
              </w:rPr>
            </w:pPr>
            <w:r>
              <w:rPr>
                <w:rFonts w:ascii="BIZ UD明朝 Medium" w:eastAsia="BIZ UD明朝 Medium" w:hAnsi="BIZ UD明朝 Medium" w:cs="Times New Roman"/>
                <w:szCs w:val="21"/>
              </w:rPr>
              <w:t>215</w:t>
            </w:r>
          </w:p>
        </w:tc>
        <w:tc>
          <w:tcPr>
            <w:tcW w:w="7483" w:type="dxa"/>
            <w:vAlign w:val="center"/>
          </w:tcPr>
          <w:p w14:paraId="4C4F4995" w14:textId="77777777" w:rsidR="008F79CB" w:rsidRPr="007F7A23" w:rsidRDefault="008F79CB"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飲料自動販売機設置</w:t>
            </w:r>
          </w:p>
        </w:tc>
        <w:tc>
          <w:tcPr>
            <w:tcW w:w="1305" w:type="dxa"/>
            <w:vAlign w:val="center"/>
          </w:tcPr>
          <w:p w14:paraId="18C6A542" w14:textId="77777777" w:rsidR="008F79CB" w:rsidRPr="007F7A23" w:rsidRDefault="008F79CB"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設置件数</w:t>
            </w:r>
          </w:p>
        </w:tc>
      </w:tr>
      <w:tr w:rsidR="008F79CB" w:rsidRPr="007F7A23" w14:paraId="1433F0B9" w14:textId="77777777" w:rsidTr="009E5FA9">
        <w:trPr>
          <w:trHeight w:val="283"/>
        </w:trPr>
        <w:tc>
          <w:tcPr>
            <w:tcW w:w="709" w:type="dxa"/>
            <w:vAlign w:val="center"/>
          </w:tcPr>
          <w:p w14:paraId="06AA779B" w14:textId="5BA57C85" w:rsidR="008F79CB" w:rsidRPr="007F7A23" w:rsidRDefault="008C2C1C" w:rsidP="008C2C1C">
            <w:pPr>
              <w:suppressAutoHyphens/>
              <w:autoSpaceDE w:val="0"/>
              <w:autoSpaceDN w:val="0"/>
              <w:jc w:val="center"/>
              <w:rPr>
                <w:rFonts w:ascii="BIZ UD明朝 Medium" w:eastAsia="BIZ UD明朝 Medium" w:hAnsi="BIZ UD明朝 Medium"/>
                <w:szCs w:val="21"/>
              </w:rPr>
            </w:pPr>
            <w:r>
              <w:rPr>
                <w:rFonts w:ascii="BIZ UD明朝 Medium" w:eastAsia="BIZ UD明朝 Medium" w:hAnsi="BIZ UD明朝 Medium"/>
                <w:szCs w:val="21"/>
              </w:rPr>
              <w:t>216</w:t>
            </w:r>
          </w:p>
        </w:tc>
        <w:tc>
          <w:tcPr>
            <w:tcW w:w="7483" w:type="dxa"/>
            <w:vAlign w:val="center"/>
          </w:tcPr>
          <w:p w14:paraId="54BB2556" w14:textId="77777777" w:rsidR="008F79CB" w:rsidRPr="007F7A23" w:rsidRDefault="008F79CB"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引越輸送</w:t>
            </w:r>
          </w:p>
        </w:tc>
        <w:tc>
          <w:tcPr>
            <w:tcW w:w="1305" w:type="dxa"/>
            <w:vAlign w:val="center"/>
          </w:tcPr>
          <w:p w14:paraId="2A943EA4" w14:textId="77777777" w:rsidR="008F79CB" w:rsidRPr="007F7A23" w:rsidRDefault="008F79CB"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件数</w:t>
            </w:r>
          </w:p>
        </w:tc>
      </w:tr>
      <w:tr w:rsidR="008F79CB" w:rsidRPr="007F7A23" w14:paraId="41EFCCC5" w14:textId="77777777" w:rsidTr="009E5FA9">
        <w:trPr>
          <w:trHeight w:val="283"/>
        </w:trPr>
        <w:tc>
          <w:tcPr>
            <w:tcW w:w="709" w:type="dxa"/>
            <w:vAlign w:val="center"/>
          </w:tcPr>
          <w:p w14:paraId="27A6A633" w14:textId="76A6CEE8" w:rsidR="008F79CB" w:rsidRPr="007F7A23" w:rsidRDefault="008C2C1C" w:rsidP="003C0A94">
            <w:pPr>
              <w:suppressAutoHyphens/>
              <w:autoSpaceDE w:val="0"/>
              <w:autoSpaceDN w:val="0"/>
              <w:jc w:val="center"/>
              <w:rPr>
                <w:rFonts w:ascii="BIZ UD明朝 Medium" w:eastAsia="BIZ UD明朝 Medium" w:hAnsi="BIZ UD明朝 Medium"/>
                <w:szCs w:val="21"/>
              </w:rPr>
            </w:pPr>
            <w:r>
              <w:rPr>
                <w:rFonts w:ascii="BIZ UD明朝 Medium" w:eastAsia="BIZ UD明朝 Medium" w:hAnsi="BIZ UD明朝 Medium"/>
                <w:szCs w:val="21"/>
              </w:rPr>
              <w:t>218</w:t>
            </w:r>
          </w:p>
        </w:tc>
        <w:tc>
          <w:tcPr>
            <w:tcW w:w="7483" w:type="dxa"/>
            <w:vAlign w:val="center"/>
          </w:tcPr>
          <w:p w14:paraId="3F42C6D2" w14:textId="77777777" w:rsidR="008F79CB" w:rsidRPr="007F7A23" w:rsidRDefault="008F79CB"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会議運営</w:t>
            </w:r>
          </w:p>
        </w:tc>
        <w:tc>
          <w:tcPr>
            <w:tcW w:w="1305" w:type="dxa"/>
            <w:vAlign w:val="center"/>
          </w:tcPr>
          <w:p w14:paraId="7FD24D63" w14:textId="77777777" w:rsidR="008F79CB" w:rsidRPr="007F7A23" w:rsidRDefault="008F79CB"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件数</w:t>
            </w:r>
          </w:p>
        </w:tc>
      </w:tr>
      <w:tr w:rsidR="008F79CB" w:rsidRPr="007F7A23" w14:paraId="23882233" w14:textId="77777777" w:rsidTr="009E5FA9">
        <w:trPr>
          <w:trHeight w:val="283"/>
        </w:trPr>
        <w:tc>
          <w:tcPr>
            <w:tcW w:w="709" w:type="dxa"/>
            <w:vAlign w:val="center"/>
          </w:tcPr>
          <w:p w14:paraId="278F7A82" w14:textId="785C9D41" w:rsidR="008F79CB" w:rsidRPr="007F7A23" w:rsidRDefault="008C2C1C" w:rsidP="003C0A94">
            <w:pPr>
              <w:suppressAutoHyphens/>
              <w:autoSpaceDE w:val="0"/>
              <w:autoSpaceDN w:val="0"/>
              <w:jc w:val="center"/>
              <w:rPr>
                <w:rFonts w:ascii="BIZ UD明朝 Medium" w:eastAsia="BIZ UD明朝 Medium" w:hAnsi="BIZ UD明朝 Medium"/>
                <w:szCs w:val="21"/>
              </w:rPr>
            </w:pPr>
            <w:r>
              <w:rPr>
                <w:rFonts w:ascii="BIZ UD明朝 Medium" w:eastAsia="BIZ UD明朝 Medium" w:hAnsi="BIZ UD明朝 Medium"/>
                <w:szCs w:val="21"/>
              </w:rPr>
              <w:t>219</w:t>
            </w:r>
          </w:p>
        </w:tc>
        <w:tc>
          <w:tcPr>
            <w:tcW w:w="7483" w:type="dxa"/>
            <w:vAlign w:val="center"/>
          </w:tcPr>
          <w:p w14:paraId="465B9801" w14:textId="77777777" w:rsidR="008F79CB" w:rsidRPr="007F7A23" w:rsidRDefault="008F79CB"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印刷機能等提供業務</w:t>
            </w:r>
          </w:p>
        </w:tc>
        <w:tc>
          <w:tcPr>
            <w:tcW w:w="1305" w:type="dxa"/>
            <w:vAlign w:val="center"/>
          </w:tcPr>
          <w:p w14:paraId="42E342D8" w14:textId="77777777" w:rsidR="008F79CB" w:rsidRPr="007F7A23" w:rsidRDefault="000E2C39"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件数</w:t>
            </w:r>
          </w:p>
        </w:tc>
      </w:tr>
    </w:tbl>
    <w:p w14:paraId="3894CE2D" w14:textId="77777777" w:rsidR="0031060B" w:rsidRPr="007F7A23" w:rsidRDefault="0031060B">
      <w:pPr>
        <w:rPr>
          <w:rFonts w:ascii="BIZ UD明朝 Medium" w:eastAsia="BIZ UD明朝 Medium" w:hAnsi="BIZ UD明朝 Medium"/>
        </w:rPr>
      </w:pPr>
    </w:p>
    <w:tbl>
      <w:tblPr>
        <w:tblW w:w="9497" w:type="dxa"/>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2" w:type="dxa"/>
        </w:tblCellMar>
        <w:tblLook w:val="0000" w:firstRow="0" w:lastRow="0" w:firstColumn="0" w:lastColumn="0" w:noHBand="0" w:noVBand="0"/>
      </w:tblPr>
      <w:tblGrid>
        <w:gridCol w:w="9497"/>
      </w:tblGrid>
      <w:tr w:rsidR="008F79CB" w:rsidRPr="007F7A23" w14:paraId="69A61B57" w14:textId="77777777" w:rsidTr="009E5FA9">
        <w:trPr>
          <w:trHeight w:val="283"/>
        </w:trPr>
        <w:tc>
          <w:tcPr>
            <w:tcW w:w="9497" w:type="dxa"/>
            <w:vAlign w:val="center"/>
          </w:tcPr>
          <w:p w14:paraId="3FB67169" w14:textId="1409B3F0" w:rsidR="008F79CB" w:rsidRPr="007F7A23" w:rsidRDefault="008F79CB"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w:t>
            </w:r>
            <w:r w:rsidR="008C2C1C">
              <w:rPr>
                <w:rFonts w:ascii="BIZ UD明朝 Medium" w:eastAsia="BIZ UD明朝 Medium" w:hAnsi="BIZ UD明朝 Medium" w:cs="ＭＳ 明朝" w:hint="eastAsia"/>
                <w:szCs w:val="21"/>
              </w:rPr>
              <w:t>対象範囲・定義</w:t>
            </w:r>
            <w:r w:rsidRPr="007F7A23">
              <w:rPr>
                <w:rFonts w:ascii="BIZ UD明朝 Medium" w:eastAsia="BIZ UD明朝 Medium" w:hAnsi="BIZ UD明朝 Medium" w:cs="ＭＳ 明朝" w:hint="eastAsia"/>
                <w:szCs w:val="21"/>
              </w:rPr>
              <w:t>】</w:t>
            </w:r>
          </w:p>
          <w:p w14:paraId="5529938C" w14:textId="77777777" w:rsidR="00FD3F3F" w:rsidRPr="007F7A23" w:rsidRDefault="00FD3F3F" w:rsidP="003C0A94">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１　「省エネルギー診断」とは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庁舎等における設備等の稼働状況</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運用状況</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エネルギー使用量その他必要な項目の調査・分析の委託をいう。</w:t>
            </w:r>
          </w:p>
          <w:p w14:paraId="370E49DC" w14:textId="77777777" w:rsidR="008F79CB" w:rsidRPr="007F7A23" w:rsidRDefault="00FD3F3F" w:rsidP="003C0A94">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２</w:t>
            </w:r>
            <w:r w:rsidR="009E5FA9" w:rsidRPr="007F7A23">
              <w:rPr>
                <w:rFonts w:ascii="BIZ UD明朝 Medium" w:eastAsia="BIZ UD明朝 Medium" w:hAnsi="BIZ UD明朝 Medium" w:cs="ＭＳ 明朝" w:hint="eastAsia"/>
                <w:szCs w:val="21"/>
              </w:rPr>
              <w:t xml:space="preserve">　本項の対象とする「印刷」は</w:t>
            </w:r>
            <w:r w:rsidR="00726CD7" w:rsidRPr="007F7A23">
              <w:rPr>
                <w:rFonts w:ascii="BIZ UD明朝 Medium" w:eastAsia="BIZ UD明朝 Medium" w:hAnsi="BIZ UD明朝 Medium" w:cs="ＭＳ 明朝" w:hint="eastAsia"/>
                <w:szCs w:val="21"/>
              </w:rPr>
              <w:t>、</w:t>
            </w:r>
            <w:r w:rsidR="009E5FA9" w:rsidRPr="007F7A23">
              <w:rPr>
                <w:rFonts w:ascii="BIZ UD明朝 Medium" w:eastAsia="BIZ UD明朝 Medium" w:hAnsi="BIZ UD明朝 Medium" w:cs="ＭＳ 明朝" w:hint="eastAsia"/>
                <w:szCs w:val="21"/>
              </w:rPr>
              <w:t>紙製の報告書類</w:t>
            </w:r>
            <w:r w:rsidR="00726CD7" w:rsidRPr="007F7A23">
              <w:rPr>
                <w:rFonts w:ascii="BIZ UD明朝 Medium" w:eastAsia="BIZ UD明朝 Medium" w:hAnsi="BIZ UD明朝 Medium" w:cs="ＭＳ 明朝" w:hint="eastAsia"/>
                <w:szCs w:val="21"/>
              </w:rPr>
              <w:t>、</w:t>
            </w:r>
            <w:r w:rsidR="009E5FA9" w:rsidRPr="007F7A23">
              <w:rPr>
                <w:rFonts w:ascii="BIZ UD明朝 Medium" w:eastAsia="BIZ UD明朝 Medium" w:hAnsi="BIZ UD明朝 Medium" w:cs="ＭＳ 明朝" w:hint="eastAsia"/>
                <w:szCs w:val="21"/>
              </w:rPr>
              <w:t>ポスター</w:t>
            </w:r>
            <w:r w:rsidR="00726CD7" w:rsidRPr="007F7A23">
              <w:rPr>
                <w:rFonts w:ascii="BIZ UD明朝 Medium" w:eastAsia="BIZ UD明朝 Medium" w:hAnsi="BIZ UD明朝 Medium" w:cs="ＭＳ 明朝" w:hint="eastAsia"/>
                <w:szCs w:val="21"/>
              </w:rPr>
              <w:t>、</w:t>
            </w:r>
            <w:r w:rsidR="009E5FA9" w:rsidRPr="007F7A23">
              <w:rPr>
                <w:rFonts w:ascii="BIZ UD明朝 Medium" w:eastAsia="BIZ UD明朝 Medium" w:hAnsi="BIZ UD明朝 Medium" w:cs="ＭＳ 明朝" w:hint="eastAsia"/>
                <w:szCs w:val="21"/>
              </w:rPr>
              <w:t>チラシ</w:t>
            </w:r>
            <w:r w:rsidR="00726CD7" w:rsidRPr="007F7A23">
              <w:rPr>
                <w:rFonts w:ascii="BIZ UD明朝 Medium" w:eastAsia="BIZ UD明朝 Medium" w:hAnsi="BIZ UD明朝 Medium" w:cs="ＭＳ 明朝" w:hint="eastAsia"/>
                <w:szCs w:val="21"/>
              </w:rPr>
              <w:t>、</w:t>
            </w:r>
            <w:r w:rsidR="009E5FA9" w:rsidRPr="007F7A23">
              <w:rPr>
                <w:rFonts w:ascii="BIZ UD明朝 Medium" w:eastAsia="BIZ UD明朝 Medium" w:hAnsi="BIZ UD明朝 Medium" w:cs="ＭＳ 明朝" w:hint="eastAsia"/>
                <w:szCs w:val="21"/>
              </w:rPr>
              <w:t>パンフレット等の印刷物を印刷する役務とし</w:t>
            </w:r>
            <w:r w:rsidR="00726CD7" w:rsidRPr="007F7A23">
              <w:rPr>
                <w:rFonts w:ascii="BIZ UD明朝 Medium" w:eastAsia="BIZ UD明朝 Medium" w:hAnsi="BIZ UD明朝 Medium" w:cs="ＭＳ 明朝" w:hint="eastAsia"/>
                <w:szCs w:val="21"/>
              </w:rPr>
              <w:t>、</w:t>
            </w:r>
            <w:r w:rsidR="009E5FA9" w:rsidRPr="007F7A23">
              <w:rPr>
                <w:rFonts w:ascii="BIZ UD明朝 Medium" w:eastAsia="BIZ UD明朝 Medium" w:hAnsi="BIZ UD明朝 Medium" w:cs="ＭＳ 明朝" w:hint="eastAsia"/>
                <w:szCs w:val="21"/>
              </w:rPr>
              <w:t>文具類等他の品目として調達する場合を除く。</w:t>
            </w:r>
          </w:p>
          <w:p w14:paraId="3A345B42" w14:textId="77777777" w:rsidR="00FD3F3F" w:rsidRPr="007F7A23" w:rsidRDefault="00FD3F3F" w:rsidP="003C0A94">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３　「食堂」については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庁舎又は</w:t>
            </w:r>
            <w:r w:rsidR="00283A87" w:rsidRPr="007F7A23">
              <w:rPr>
                <w:rFonts w:ascii="BIZ UD明朝 Medium" w:eastAsia="BIZ UD明朝 Medium" w:hAnsi="BIZ UD明朝 Medium" w:cs="ＭＳ 明朝" w:hint="eastAsia"/>
                <w:szCs w:val="21"/>
              </w:rPr>
              <w:t>敷地内において委託契約等により営業する食堂が対象となる。</w:t>
            </w:r>
          </w:p>
          <w:p w14:paraId="059DC0C2" w14:textId="77777777" w:rsidR="009E5FA9" w:rsidRPr="007F7A23" w:rsidRDefault="00283A87" w:rsidP="003C0A94">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４</w:t>
            </w:r>
            <w:r w:rsidR="009E5FA9" w:rsidRPr="007F7A23">
              <w:rPr>
                <w:rFonts w:ascii="BIZ UD明朝 Medium" w:eastAsia="BIZ UD明朝 Medium" w:hAnsi="BIZ UD明朝 Medium" w:cs="ＭＳ 明朝" w:hint="eastAsia"/>
                <w:szCs w:val="21"/>
              </w:rPr>
              <w:t xml:space="preserve">　</w:t>
            </w:r>
            <w:r w:rsidR="00CE492D" w:rsidRPr="007F7A23">
              <w:rPr>
                <w:rFonts w:ascii="BIZ UD明朝 Medium" w:eastAsia="BIZ UD明朝 Medium" w:hAnsi="BIZ UD明朝 Medium" w:cs="ＭＳ 明朝" w:hint="eastAsia"/>
                <w:szCs w:val="21"/>
              </w:rPr>
              <w:t>「自動車専用タイヤの更生」において対象とするタイヤは</w:t>
            </w:r>
            <w:r w:rsidR="00726CD7" w:rsidRPr="007F7A23">
              <w:rPr>
                <w:rFonts w:ascii="BIZ UD明朝 Medium" w:eastAsia="BIZ UD明朝 Medium" w:hAnsi="BIZ UD明朝 Medium" w:cs="ＭＳ 明朝" w:hint="eastAsia"/>
                <w:szCs w:val="21"/>
              </w:rPr>
              <w:t>、</w:t>
            </w:r>
            <w:r w:rsidR="00CE492D" w:rsidRPr="007F7A23">
              <w:rPr>
                <w:rFonts w:ascii="BIZ UD明朝 Medium" w:eastAsia="BIZ UD明朝 Medium" w:hAnsi="BIZ UD明朝 Medium" w:cs="ＭＳ 明朝" w:hint="eastAsia"/>
                <w:szCs w:val="21"/>
              </w:rPr>
              <w:t>「小型トラック用タイヤ」「トラック及びバス用タイヤ」「産業車両用タイヤ」及び「建設車両用タイヤ」とする。</w:t>
            </w:r>
          </w:p>
          <w:p w14:paraId="0FF8746C" w14:textId="77777777" w:rsidR="00283A87" w:rsidRPr="007F7A23" w:rsidRDefault="00283A87" w:rsidP="003C0A94">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５</w:t>
            </w:r>
            <w:r w:rsidR="00CE492D" w:rsidRPr="007F7A23">
              <w:rPr>
                <w:rFonts w:ascii="BIZ UD明朝 Medium" w:eastAsia="BIZ UD明朝 Medium" w:hAnsi="BIZ UD明朝 Medium" w:cs="ＭＳ 明朝" w:hint="eastAsia"/>
                <w:szCs w:val="21"/>
              </w:rPr>
              <w:t xml:space="preserve">　「自動車整備」における「自動車」とは</w:t>
            </w:r>
            <w:r w:rsidR="00726CD7" w:rsidRPr="007F7A23">
              <w:rPr>
                <w:rFonts w:ascii="BIZ UD明朝 Medium" w:eastAsia="BIZ UD明朝 Medium" w:hAnsi="BIZ UD明朝 Medium" w:cs="ＭＳ 明朝" w:hint="eastAsia"/>
                <w:szCs w:val="21"/>
              </w:rPr>
              <w:t>、</w:t>
            </w:r>
            <w:r w:rsidR="00CE492D" w:rsidRPr="007F7A23">
              <w:rPr>
                <w:rFonts w:ascii="BIZ UD明朝 Medium" w:eastAsia="BIZ UD明朝 Medium" w:hAnsi="BIZ UD明朝 Medium" w:cs="ＭＳ 明朝" w:hint="eastAsia"/>
                <w:szCs w:val="21"/>
              </w:rPr>
              <w:t>普通自動車</w:t>
            </w:r>
            <w:r w:rsidR="00726CD7" w:rsidRPr="007F7A23">
              <w:rPr>
                <w:rFonts w:ascii="BIZ UD明朝 Medium" w:eastAsia="BIZ UD明朝 Medium" w:hAnsi="BIZ UD明朝 Medium" w:cs="ＭＳ 明朝" w:hint="eastAsia"/>
                <w:szCs w:val="21"/>
              </w:rPr>
              <w:t>、</w:t>
            </w:r>
            <w:r w:rsidR="00CE492D" w:rsidRPr="007F7A23">
              <w:rPr>
                <w:rFonts w:ascii="BIZ UD明朝 Medium" w:eastAsia="BIZ UD明朝 Medium" w:hAnsi="BIZ UD明朝 Medium" w:cs="ＭＳ 明朝" w:hint="eastAsia"/>
                <w:szCs w:val="21"/>
              </w:rPr>
              <w:t>小型自動車及び軽自動車（ただし</w:t>
            </w:r>
            <w:r w:rsidR="00726CD7" w:rsidRPr="007F7A23">
              <w:rPr>
                <w:rFonts w:ascii="BIZ UD明朝 Medium" w:eastAsia="BIZ UD明朝 Medium" w:hAnsi="BIZ UD明朝 Medium" w:cs="ＭＳ 明朝" w:hint="eastAsia"/>
                <w:szCs w:val="21"/>
              </w:rPr>
              <w:t>、</w:t>
            </w:r>
            <w:r w:rsidR="00CE492D" w:rsidRPr="007F7A23">
              <w:rPr>
                <w:rFonts w:ascii="BIZ UD明朝 Medium" w:eastAsia="BIZ UD明朝 Medium" w:hAnsi="BIZ UD明朝 Medium" w:cs="ＭＳ 明朝" w:hint="eastAsia"/>
                <w:szCs w:val="21"/>
              </w:rPr>
              <w:t>二輪車は除く。）をいう。</w:t>
            </w:r>
          </w:p>
          <w:p w14:paraId="49971193" w14:textId="77777777" w:rsidR="00283A87" w:rsidRPr="007F7A23" w:rsidRDefault="00283A87" w:rsidP="003C0A94">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６　本項の対象とする「植栽管理」とは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庁舎周辺等の植栽地及び屋上緑化等の管理とする。</w:t>
            </w:r>
          </w:p>
          <w:p w14:paraId="438A1309" w14:textId="77777777" w:rsidR="00283A87" w:rsidRPr="007F7A23" w:rsidRDefault="00283A87" w:rsidP="003C0A94">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７　「加煙試験」とは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消防設備点検業務等において実施されるもので</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建物などの天井</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廊下</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階段等に設置された煙検知器の作動試験を行うことをいう。</w:t>
            </w:r>
          </w:p>
          <w:p w14:paraId="230929EC" w14:textId="77777777" w:rsidR="00CE492D" w:rsidRPr="007F7A23" w:rsidRDefault="00283A87" w:rsidP="003C0A94">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８</w:t>
            </w:r>
            <w:r w:rsidR="00332A7C" w:rsidRPr="007F7A23">
              <w:rPr>
                <w:rFonts w:ascii="BIZ UD明朝 Medium" w:eastAsia="BIZ UD明朝 Medium" w:hAnsi="BIZ UD明朝 Medium" w:cs="ＭＳ 明朝" w:hint="eastAsia"/>
                <w:szCs w:val="21"/>
              </w:rPr>
              <w:t xml:space="preserve">　本項の対象とする「タイルカーペット洗浄」とは</w:t>
            </w:r>
            <w:r w:rsidR="00726CD7" w:rsidRPr="007F7A23">
              <w:rPr>
                <w:rFonts w:ascii="BIZ UD明朝 Medium" w:eastAsia="BIZ UD明朝 Medium" w:hAnsi="BIZ UD明朝 Medium" w:cs="ＭＳ 明朝" w:hint="eastAsia"/>
                <w:szCs w:val="21"/>
              </w:rPr>
              <w:t>、</w:t>
            </w:r>
            <w:r w:rsidR="00332A7C" w:rsidRPr="007F7A23">
              <w:rPr>
                <w:rFonts w:ascii="BIZ UD明朝 Medium" w:eastAsia="BIZ UD明朝 Medium" w:hAnsi="BIZ UD明朝 Medium" w:cs="ＭＳ 明朝" w:hint="eastAsia"/>
                <w:szCs w:val="21"/>
              </w:rPr>
              <w:t>敷設されたタイルカーペットを取り外し</w:t>
            </w:r>
            <w:r w:rsidR="00726CD7" w:rsidRPr="007F7A23">
              <w:rPr>
                <w:rFonts w:ascii="BIZ UD明朝 Medium" w:eastAsia="BIZ UD明朝 Medium" w:hAnsi="BIZ UD明朝 Medium" w:cs="ＭＳ 明朝" w:hint="eastAsia"/>
                <w:szCs w:val="21"/>
              </w:rPr>
              <w:t>、</w:t>
            </w:r>
            <w:r w:rsidR="00332A7C" w:rsidRPr="007F7A23">
              <w:rPr>
                <w:rFonts w:ascii="BIZ UD明朝 Medium" w:eastAsia="BIZ UD明朝 Medium" w:hAnsi="BIZ UD明朝 Medium" w:cs="ＭＳ 明朝" w:hint="eastAsia"/>
                <w:szCs w:val="21"/>
              </w:rPr>
              <w:t>施工現場又は事業所等においてタイルカーペットの汚れを遊離・分解し洗い流すとともに</w:t>
            </w:r>
            <w:r w:rsidR="00726CD7" w:rsidRPr="007F7A23">
              <w:rPr>
                <w:rFonts w:ascii="BIZ UD明朝 Medium" w:eastAsia="BIZ UD明朝 Medium" w:hAnsi="BIZ UD明朝 Medium" w:cs="ＭＳ 明朝" w:hint="eastAsia"/>
                <w:szCs w:val="21"/>
              </w:rPr>
              <w:t>、</w:t>
            </w:r>
            <w:r w:rsidR="00332A7C" w:rsidRPr="007F7A23">
              <w:rPr>
                <w:rFonts w:ascii="BIZ UD明朝 Medium" w:eastAsia="BIZ UD明朝 Medium" w:hAnsi="BIZ UD明朝 Medium" w:cs="ＭＳ 明朝" w:hint="eastAsia"/>
                <w:szCs w:val="21"/>
              </w:rPr>
              <w:t>汚水が残らないように吸引若しくは脱水することをいう。</w:t>
            </w:r>
          </w:p>
          <w:p w14:paraId="3199FA8F" w14:textId="77777777" w:rsidR="00332A7C" w:rsidRPr="007F7A23" w:rsidRDefault="00EC061D" w:rsidP="003C0A94">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９</w:t>
            </w:r>
            <w:r w:rsidR="00332A7C" w:rsidRPr="007F7A23">
              <w:rPr>
                <w:rFonts w:ascii="BIZ UD明朝 Medium" w:eastAsia="BIZ UD明朝 Medium" w:hAnsi="BIZ UD明朝 Medium" w:cs="ＭＳ 明朝" w:hint="eastAsia"/>
                <w:szCs w:val="21"/>
              </w:rPr>
              <w:t xml:space="preserve">　本項の対象とする「害虫防除」は</w:t>
            </w:r>
            <w:r w:rsidR="00726CD7" w:rsidRPr="007F7A23">
              <w:rPr>
                <w:rFonts w:ascii="BIZ UD明朝 Medium" w:eastAsia="BIZ UD明朝 Medium" w:hAnsi="BIZ UD明朝 Medium" w:cs="ＭＳ 明朝" w:hint="eastAsia"/>
                <w:szCs w:val="21"/>
              </w:rPr>
              <w:t>、</w:t>
            </w:r>
            <w:r w:rsidR="00332A7C" w:rsidRPr="007F7A23">
              <w:rPr>
                <w:rFonts w:ascii="BIZ UD明朝 Medium" w:eastAsia="BIZ UD明朝 Medium" w:hAnsi="BIZ UD明朝 Medium" w:cs="ＭＳ 明朝" w:hint="eastAsia"/>
                <w:szCs w:val="21"/>
              </w:rPr>
              <w:t>建築物における衛生的環境の確保に関する法律</w:t>
            </w:r>
            <w:r w:rsidR="00F55CBF" w:rsidRPr="007F7A23">
              <w:rPr>
                <w:rFonts w:ascii="BIZ UD明朝 Medium" w:eastAsia="BIZ UD明朝 Medium" w:hAnsi="BIZ UD明朝 Medium" w:cs="ＭＳ 明朝" w:hint="eastAsia"/>
                <w:szCs w:val="21"/>
              </w:rPr>
              <w:t>（昭和45年法律第20号）</w:t>
            </w:r>
            <w:r w:rsidR="00332A7C" w:rsidRPr="007F7A23">
              <w:rPr>
                <w:rFonts w:ascii="BIZ UD明朝 Medium" w:eastAsia="BIZ UD明朝 Medium" w:hAnsi="BIZ UD明朝 Medium" w:cs="ＭＳ 明朝" w:hint="eastAsia"/>
                <w:szCs w:val="21"/>
              </w:rPr>
              <w:t>を基本に</w:t>
            </w:r>
            <w:r w:rsidR="00726CD7" w:rsidRPr="007F7A23">
              <w:rPr>
                <w:rFonts w:ascii="BIZ UD明朝 Medium" w:eastAsia="BIZ UD明朝 Medium" w:hAnsi="BIZ UD明朝 Medium" w:cs="ＭＳ 明朝" w:hint="eastAsia"/>
                <w:szCs w:val="21"/>
              </w:rPr>
              <w:t>、</w:t>
            </w:r>
            <w:r w:rsidR="00332A7C" w:rsidRPr="007F7A23">
              <w:rPr>
                <w:rFonts w:ascii="BIZ UD明朝 Medium" w:eastAsia="BIZ UD明朝 Medium" w:hAnsi="BIZ UD明朝 Medium" w:cs="ＭＳ 明朝" w:hint="eastAsia"/>
                <w:szCs w:val="21"/>
              </w:rPr>
              <w:t>庁舎等のねずみ・昆虫</w:t>
            </w:r>
            <w:r w:rsidR="00726CD7" w:rsidRPr="007F7A23">
              <w:rPr>
                <w:rFonts w:ascii="BIZ UD明朝 Medium" w:eastAsia="BIZ UD明朝 Medium" w:hAnsi="BIZ UD明朝 Medium" w:cs="ＭＳ 明朝" w:hint="eastAsia"/>
                <w:szCs w:val="21"/>
              </w:rPr>
              <w:t>、</w:t>
            </w:r>
            <w:r w:rsidR="00332A7C" w:rsidRPr="007F7A23">
              <w:rPr>
                <w:rFonts w:ascii="BIZ UD明朝 Medium" w:eastAsia="BIZ UD明朝 Medium" w:hAnsi="BIZ UD明朝 Medium" w:cs="ＭＳ 明朝" w:hint="eastAsia"/>
                <w:szCs w:val="21"/>
              </w:rPr>
              <w:t>外来生物等その他人の健康を損なう事態を生じさせるおそれのある動物等の防除とする。</w:t>
            </w:r>
          </w:p>
          <w:p w14:paraId="7B2DFFC9" w14:textId="77777777" w:rsidR="00332A7C" w:rsidRPr="007F7A23" w:rsidRDefault="00EC061D" w:rsidP="003C0A94">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10</w:t>
            </w:r>
            <w:r w:rsidR="00332A7C" w:rsidRPr="007F7A23">
              <w:rPr>
                <w:rFonts w:ascii="BIZ UD明朝 Medium" w:eastAsia="BIZ UD明朝 Medium" w:hAnsi="BIZ UD明朝 Medium" w:cs="ＭＳ 明朝" w:hint="eastAsia"/>
                <w:szCs w:val="21"/>
              </w:rPr>
              <w:t xml:space="preserve">　本項の対象とする「輸配送」とは</w:t>
            </w:r>
            <w:r w:rsidR="00726CD7" w:rsidRPr="007F7A23">
              <w:rPr>
                <w:rFonts w:ascii="BIZ UD明朝 Medium" w:eastAsia="BIZ UD明朝 Medium" w:hAnsi="BIZ UD明朝 Medium" w:cs="ＭＳ 明朝" w:hint="eastAsia"/>
                <w:szCs w:val="21"/>
              </w:rPr>
              <w:t>、</w:t>
            </w:r>
            <w:r w:rsidR="00332A7C" w:rsidRPr="007F7A23">
              <w:rPr>
                <w:rFonts w:ascii="BIZ UD明朝 Medium" w:eastAsia="BIZ UD明朝 Medium" w:hAnsi="BIZ UD明朝 Medium" w:cs="ＭＳ 明朝" w:hint="eastAsia"/>
                <w:szCs w:val="21"/>
              </w:rPr>
              <w:t>国内向けの信書</w:t>
            </w:r>
            <w:r w:rsidR="00726CD7" w:rsidRPr="007F7A23">
              <w:rPr>
                <w:rFonts w:ascii="BIZ UD明朝 Medium" w:eastAsia="BIZ UD明朝 Medium" w:hAnsi="BIZ UD明朝 Medium" w:cs="ＭＳ 明朝" w:hint="eastAsia"/>
                <w:szCs w:val="21"/>
              </w:rPr>
              <w:t>、</w:t>
            </w:r>
            <w:r w:rsidR="00332A7C" w:rsidRPr="007F7A23">
              <w:rPr>
                <w:rFonts w:ascii="BIZ UD明朝 Medium" w:eastAsia="BIZ UD明朝 Medium" w:hAnsi="BIZ UD明朝 Medium" w:cs="ＭＳ 明朝" w:hint="eastAsia"/>
                <w:szCs w:val="21"/>
              </w:rPr>
              <w:t>宅配便</w:t>
            </w:r>
            <w:r w:rsidR="00726CD7" w:rsidRPr="007F7A23">
              <w:rPr>
                <w:rFonts w:ascii="BIZ UD明朝 Medium" w:eastAsia="BIZ UD明朝 Medium" w:hAnsi="BIZ UD明朝 Medium" w:cs="ＭＳ 明朝" w:hint="eastAsia"/>
                <w:szCs w:val="21"/>
              </w:rPr>
              <w:t>、</w:t>
            </w:r>
            <w:r w:rsidR="00332A7C" w:rsidRPr="007F7A23">
              <w:rPr>
                <w:rFonts w:ascii="BIZ UD明朝 Medium" w:eastAsia="BIZ UD明朝 Medium" w:hAnsi="BIZ UD明朝 Medium" w:cs="ＭＳ 明朝" w:hint="eastAsia"/>
                <w:szCs w:val="21"/>
              </w:rPr>
              <w:t>小包郵便物（一般</w:t>
            </w:r>
            <w:r w:rsidR="00726CD7" w:rsidRPr="007F7A23">
              <w:rPr>
                <w:rFonts w:ascii="BIZ UD明朝 Medium" w:eastAsia="BIZ UD明朝 Medium" w:hAnsi="BIZ UD明朝 Medium" w:cs="ＭＳ 明朝" w:hint="eastAsia"/>
                <w:szCs w:val="21"/>
              </w:rPr>
              <w:t>、</w:t>
            </w:r>
            <w:r w:rsidR="00332A7C" w:rsidRPr="007F7A23">
              <w:rPr>
                <w:rFonts w:ascii="BIZ UD明朝 Medium" w:eastAsia="BIZ UD明朝 Medium" w:hAnsi="BIZ UD明朝 Medium" w:cs="ＭＳ 明朝" w:hint="eastAsia"/>
                <w:szCs w:val="21"/>
              </w:rPr>
              <w:t>冊子等）及びメール便をいう。</w:t>
            </w:r>
          </w:p>
          <w:p w14:paraId="2EBAB8EF" w14:textId="77777777" w:rsidR="006F7CC6" w:rsidRPr="007F7A23" w:rsidRDefault="006F7CC6" w:rsidP="003C0A94">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 xml:space="preserve">　ア　「信書」とは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特定の受取人に対し</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差出人の意思を表示し</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又は事実を通知する文書をいう。</w:t>
            </w:r>
          </w:p>
          <w:p w14:paraId="4C55667D" w14:textId="77777777" w:rsidR="006F7CC6" w:rsidRPr="007F7A23" w:rsidRDefault="006F7CC6" w:rsidP="003C0A94">
            <w:pPr>
              <w:suppressAutoHyphens/>
              <w:autoSpaceDE w:val="0"/>
              <w:autoSpaceDN w:val="0"/>
              <w:ind w:left="420" w:hangingChars="200" w:hanging="42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 xml:space="preserve">　イ　「宅配便」とは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一般貨物自動車運送事業の特別積合せ貨物運送又はこれに準ずる貨物の運送及び利用運送事業の鉄道貨物運送</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内航海運</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貨物自動車運送</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航空貨物運送のいずれか又はこれらを組み合わせて利用する運送であって</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重量30kg以下の一口一個の貨物をいう。</w:t>
            </w:r>
          </w:p>
          <w:p w14:paraId="0349B60F" w14:textId="77777777" w:rsidR="006F7CC6" w:rsidRPr="007F7A23" w:rsidRDefault="006F7CC6" w:rsidP="003C0A94">
            <w:pPr>
              <w:suppressAutoHyphens/>
              <w:autoSpaceDE w:val="0"/>
              <w:autoSpaceDN w:val="0"/>
              <w:ind w:left="420" w:hangingChars="200" w:hanging="42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 xml:space="preserve">　ウ　「メール便」とは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書籍</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雑誌</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商品目録等比較的軽量な荷物を荷送人から引き受け</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それらを荷受人の郵便受箱等に投函することにより運送行為を終了する運送サービスであって</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重量１kg以下の一口一冊の貨物をいう。</w:t>
            </w:r>
          </w:p>
          <w:p w14:paraId="3DDA1F76" w14:textId="77777777" w:rsidR="00283A87" w:rsidRPr="007F7A23" w:rsidRDefault="00EC061D" w:rsidP="003C0A94">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11</w:t>
            </w:r>
            <w:r w:rsidR="00283A87" w:rsidRPr="007F7A23">
              <w:rPr>
                <w:rFonts w:ascii="BIZ UD明朝 Medium" w:eastAsia="BIZ UD明朝 Medium" w:hAnsi="BIZ UD明朝 Medium" w:cs="ＭＳ 明朝" w:hint="eastAsia"/>
                <w:szCs w:val="21"/>
              </w:rPr>
              <w:t xml:space="preserve">　</w:t>
            </w:r>
            <w:r w:rsidR="00ED2E86" w:rsidRPr="007F7A23">
              <w:rPr>
                <w:rFonts w:ascii="BIZ UD明朝 Medium" w:eastAsia="BIZ UD明朝 Medium" w:hAnsi="BIZ UD明朝 Medium" w:cs="ＭＳ 明朝" w:hint="eastAsia"/>
                <w:szCs w:val="21"/>
              </w:rPr>
              <w:t>本項</w:t>
            </w:r>
            <w:r w:rsidR="00F01A3A" w:rsidRPr="007F7A23">
              <w:rPr>
                <w:rFonts w:ascii="BIZ UD明朝 Medium" w:eastAsia="BIZ UD明朝 Medium" w:hAnsi="BIZ UD明朝 Medium" w:cs="ＭＳ 明朝" w:hint="eastAsia"/>
                <w:szCs w:val="21"/>
              </w:rPr>
              <w:t>の対象とする</w:t>
            </w:r>
            <w:r w:rsidR="00FF43D6" w:rsidRPr="007F7A23">
              <w:rPr>
                <w:rFonts w:ascii="BIZ UD明朝 Medium" w:eastAsia="BIZ UD明朝 Medium" w:hAnsi="BIZ UD明朝 Medium" w:cs="ＭＳ 明朝" w:hint="eastAsia"/>
                <w:szCs w:val="21"/>
              </w:rPr>
              <w:t>「旅客輸送」とは</w:t>
            </w:r>
            <w:r w:rsidR="00726CD7" w:rsidRPr="007F7A23">
              <w:rPr>
                <w:rFonts w:ascii="BIZ UD明朝 Medium" w:eastAsia="BIZ UD明朝 Medium" w:hAnsi="BIZ UD明朝 Medium" w:cs="ＭＳ 明朝" w:hint="eastAsia"/>
                <w:szCs w:val="21"/>
              </w:rPr>
              <w:t>、</w:t>
            </w:r>
            <w:r w:rsidR="00FF43D6" w:rsidRPr="007F7A23">
              <w:rPr>
                <w:rFonts w:ascii="BIZ UD明朝 Medium" w:eastAsia="BIZ UD明朝 Medium" w:hAnsi="BIZ UD明朝 Medium" w:cs="ＭＳ 明朝" w:hint="eastAsia"/>
                <w:szCs w:val="21"/>
              </w:rPr>
              <w:t>一般貸切旅客自動車（バス）</w:t>
            </w:r>
            <w:r w:rsidR="00726CD7" w:rsidRPr="007F7A23">
              <w:rPr>
                <w:rFonts w:ascii="BIZ UD明朝 Medium" w:eastAsia="BIZ UD明朝 Medium" w:hAnsi="BIZ UD明朝 Medium" w:cs="ＭＳ 明朝" w:hint="eastAsia"/>
                <w:szCs w:val="21"/>
              </w:rPr>
              <w:t>、</w:t>
            </w:r>
            <w:r w:rsidR="00FF43D6" w:rsidRPr="007F7A23">
              <w:rPr>
                <w:rFonts w:ascii="BIZ UD明朝 Medium" w:eastAsia="BIZ UD明朝 Medium" w:hAnsi="BIZ UD明朝 Medium" w:cs="ＭＳ 明朝" w:hint="eastAsia"/>
                <w:szCs w:val="21"/>
              </w:rPr>
              <w:t>一般乗用</w:t>
            </w:r>
            <w:r w:rsidR="00283A87" w:rsidRPr="007F7A23">
              <w:rPr>
                <w:rFonts w:ascii="BIZ UD明朝 Medium" w:eastAsia="BIZ UD明朝 Medium" w:hAnsi="BIZ UD明朝 Medium" w:cs="ＭＳ 明朝" w:hint="eastAsia"/>
                <w:szCs w:val="21"/>
              </w:rPr>
              <w:t>旅客自動車（タクシー）の利用の契約をいう。</w:t>
            </w:r>
          </w:p>
          <w:p w14:paraId="73F5CCAE" w14:textId="77777777" w:rsidR="00F01A3A" w:rsidRPr="007F7A23" w:rsidRDefault="00EC061D" w:rsidP="003C0A94">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12</w:t>
            </w:r>
            <w:r w:rsidR="00F01A3A" w:rsidRPr="007F7A23">
              <w:rPr>
                <w:rFonts w:ascii="BIZ UD明朝 Medium" w:eastAsia="BIZ UD明朝 Medium" w:hAnsi="BIZ UD明朝 Medium" w:cs="ＭＳ 明朝" w:hint="eastAsia"/>
                <w:szCs w:val="21"/>
              </w:rPr>
              <w:t xml:space="preserve">　「小売業務」は</w:t>
            </w:r>
            <w:r w:rsidR="00726CD7" w:rsidRPr="007F7A23">
              <w:rPr>
                <w:rFonts w:ascii="BIZ UD明朝 Medium" w:eastAsia="BIZ UD明朝 Medium" w:hAnsi="BIZ UD明朝 Medium" w:cs="ＭＳ 明朝" w:hint="eastAsia"/>
                <w:szCs w:val="21"/>
              </w:rPr>
              <w:t>、</w:t>
            </w:r>
            <w:r w:rsidR="00F01A3A" w:rsidRPr="007F7A23">
              <w:rPr>
                <w:rFonts w:ascii="BIZ UD明朝 Medium" w:eastAsia="BIZ UD明朝 Medium" w:hAnsi="BIZ UD明朝 Medium" w:cs="ＭＳ 明朝" w:hint="eastAsia"/>
                <w:szCs w:val="21"/>
              </w:rPr>
              <w:t>庁舎又は敷地内において委託契約等により営業を行う小売業務が対象となる。</w:t>
            </w:r>
          </w:p>
          <w:p w14:paraId="37BA25C0" w14:textId="77777777" w:rsidR="006F7CC6" w:rsidRPr="007F7A23" w:rsidRDefault="00EC061D" w:rsidP="003C0A94">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13</w:t>
            </w:r>
            <w:r w:rsidR="006F7CC6" w:rsidRPr="007F7A23">
              <w:rPr>
                <w:rFonts w:ascii="BIZ UD明朝 Medium" w:eastAsia="BIZ UD明朝 Medium" w:hAnsi="BIZ UD明朝 Medium" w:cs="ＭＳ 明朝" w:hint="eastAsia"/>
                <w:szCs w:val="21"/>
              </w:rPr>
              <w:t xml:space="preserve">　本項の対象とする「クリーニング」は</w:t>
            </w:r>
            <w:r w:rsidR="00726CD7" w:rsidRPr="007F7A23">
              <w:rPr>
                <w:rFonts w:ascii="BIZ UD明朝 Medium" w:eastAsia="BIZ UD明朝 Medium" w:hAnsi="BIZ UD明朝 Medium" w:cs="ＭＳ 明朝" w:hint="eastAsia"/>
                <w:szCs w:val="21"/>
              </w:rPr>
              <w:t>、</w:t>
            </w:r>
            <w:r w:rsidR="006F7CC6" w:rsidRPr="007F7A23">
              <w:rPr>
                <w:rFonts w:ascii="BIZ UD明朝 Medium" w:eastAsia="BIZ UD明朝 Medium" w:hAnsi="BIZ UD明朝 Medium" w:cs="ＭＳ 明朝" w:hint="eastAsia"/>
                <w:szCs w:val="21"/>
              </w:rPr>
              <w:t>クリーニング業法（昭和25年法律第207号）に定めるクリーニング業を</w:t>
            </w:r>
            <w:r w:rsidR="002B3EBD" w:rsidRPr="007F7A23">
              <w:rPr>
                <w:rFonts w:ascii="BIZ UD明朝 Medium" w:eastAsia="BIZ UD明朝 Medium" w:hAnsi="BIZ UD明朝 Medium" w:cs="ＭＳ 明朝" w:hint="eastAsia"/>
                <w:szCs w:val="21"/>
              </w:rPr>
              <w:t>いう。</w:t>
            </w:r>
          </w:p>
          <w:p w14:paraId="7B46F802" w14:textId="77777777" w:rsidR="002B3EBD" w:rsidRPr="007F7A23" w:rsidRDefault="00EC061D" w:rsidP="003C0A94">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14</w:t>
            </w:r>
            <w:r w:rsidR="002B3EBD" w:rsidRPr="007F7A23">
              <w:rPr>
                <w:rFonts w:ascii="BIZ UD明朝 Medium" w:eastAsia="BIZ UD明朝 Medium" w:hAnsi="BIZ UD明朝 Medium" w:cs="ＭＳ 明朝" w:hint="eastAsia"/>
                <w:szCs w:val="21"/>
              </w:rPr>
              <w:t xml:space="preserve">　本項の対象となる「飲料自動販売機設置」は</w:t>
            </w:r>
            <w:r w:rsidR="00726CD7" w:rsidRPr="007F7A23">
              <w:rPr>
                <w:rFonts w:ascii="BIZ UD明朝 Medium" w:eastAsia="BIZ UD明朝 Medium" w:hAnsi="BIZ UD明朝 Medium" w:cs="ＭＳ 明朝" w:hint="eastAsia"/>
                <w:szCs w:val="21"/>
              </w:rPr>
              <w:t>、</w:t>
            </w:r>
            <w:r w:rsidR="002B3EBD" w:rsidRPr="007F7A23">
              <w:rPr>
                <w:rFonts w:ascii="BIZ UD明朝 Medium" w:eastAsia="BIZ UD明朝 Medium" w:hAnsi="BIZ UD明朝 Medium" w:cs="ＭＳ 明朝" w:hint="eastAsia"/>
                <w:szCs w:val="21"/>
              </w:rPr>
              <w:t>缶・ボトル飲料自動販売機</w:t>
            </w:r>
            <w:r w:rsidR="00726CD7" w:rsidRPr="007F7A23">
              <w:rPr>
                <w:rFonts w:ascii="BIZ UD明朝 Medium" w:eastAsia="BIZ UD明朝 Medium" w:hAnsi="BIZ UD明朝 Medium" w:cs="ＭＳ 明朝" w:hint="eastAsia"/>
                <w:szCs w:val="21"/>
              </w:rPr>
              <w:t>、</w:t>
            </w:r>
            <w:r w:rsidR="002B3EBD" w:rsidRPr="007F7A23">
              <w:rPr>
                <w:rFonts w:ascii="BIZ UD明朝 Medium" w:eastAsia="BIZ UD明朝 Medium" w:hAnsi="BIZ UD明朝 Medium" w:cs="ＭＳ 明朝" w:hint="eastAsia"/>
                <w:szCs w:val="21"/>
              </w:rPr>
              <w:t>紙容器飲料自動販売機及びカップ式飲料自動販売機を設置する場合をいう。ただし</w:t>
            </w:r>
            <w:r w:rsidR="00726CD7" w:rsidRPr="007F7A23">
              <w:rPr>
                <w:rFonts w:ascii="BIZ UD明朝 Medium" w:eastAsia="BIZ UD明朝 Medium" w:hAnsi="BIZ UD明朝 Medium" w:cs="ＭＳ 明朝" w:hint="eastAsia"/>
                <w:szCs w:val="21"/>
              </w:rPr>
              <w:t>、</w:t>
            </w:r>
            <w:r w:rsidR="002B3EBD" w:rsidRPr="007F7A23">
              <w:rPr>
                <w:rFonts w:ascii="BIZ UD明朝 Medium" w:eastAsia="BIZ UD明朝 Medium" w:hAnsi="BIZ UD明朝 Medium" w:cs="ＭＳ 明朝" w:hint="eastAsia"/>
                <w:szCs w:val="21"/>
              </w:rPr>
              <w:t>次のいずれかに該当するものを設置する場合は</w:t>
            </w:r>
            <w:r w:rsidR="00726CD7" w:rsidRPr="007F7A23">
              <w:rPr>
                <w:rFonts w:ascii="BIZ UD明朝 Medium" w:eastAsia="BIZ UD明朝 Medium" w:hAnsi="BIZ UD明朝 Medium" w:cs="ＭＳ 明朝" w:hint="eastAsia"/>
                <w:szCs w:val="21"/>
              </w:rPr>
              <w:t>、</w:t>
            </w:r>
            <w:r w:rsidR="002B3EBD" w:rsidRPr="007F7A23">
              <w:rPr>
                <w:rFonts w:ascii="BIZ UD明朝 Medium" w:eastAsia="BIZ UD明朝 Medium" w:hAnsi="BIZ UD明朝 Medium" w:cs="ＭＳ 明朝" w:hint="eastAsia"/>
                <w:szCs w:val="21"/>
              </w:rPr>
              <w:t>これに含まれないものとする。</w:t>
            </w:r>
          </w:p>
          <w:p w14:paraId="6CA56CF2" w14:textId="77777777" w:rsidR="002B3EBD" w:rsidRPr="007F7A23" w:rsidRDefault="002B3EBD" w:rsidP="003C0A94">
            <w:pPr>
              <w:suppressAutoHyphens/>
              <w:autoSpaceDE w:val="0"/>
              <w:autoSpaceDN w:val="0"/>
              <w:ind w:left="420" w:hangingChars="200" w:hanging="42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 xml:space="preserve">　　①　商品を常温又は常温に近い温度のみで保存する収容スペースをもつもの</w:t>
            </w:r>
          </w:p>
          <w:p w14:paraId="21516272" w14:textId="77777777" w:rsidR="002B3EBD" w:rsidRPr="007F7A23" w:rsidRDefault="002B3EBD" w:rsidP="003C0A94">
            <w:pPr>
              <w:suppressAutoHyphens/>
              <w:autoSpaceDE w:val="0"/>
              <w:autoSpaceDN w:val="0"/>
              <w:ind w:left="420" w:hangingChars="200" w:hanging="42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 xml:space="preserve">　　②　台の上に載せて使用する小型の卓上型のもの</w:t>
            </w:r>
          </w:p>
          <w:p w14:paraId="4A3A83DC" w14:textId="77777777" w:rsidR="002B3EBD" w:rsidRPr="007F7A23" w:rsidRDefault="002B3EBD" w:rsidP="003C0A94">
            <w:pPr>
              <w:suppressAutoHyphens/>
              <w:autoSpaceDE w:val="0"/>
              <w:autoSpaceDN w:val="0"/>
              <w:ind w:left="420" w:hangingChars="200" w:hanging="42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 xml:space="preserve">　　③　車両等特定の場所で使用することを目的とするもの</w:t>
            </w:r>
          </w:p>
          <w:p w14:paraId="41E15D99" w14:textId="77777777" w:rsidR="002B3EBD" w:rsidRPr="007F7A23" w:rsidRDefault="004227B6" w:rsidP="003C0A94">
            <w:pPr>
              <w:suppressAutoHyphens/>
              <w:autoSpaceDE w:val="0"/>
              <w:autoSpaceDN w:val="0"/>
              <w:ind w:left="420" w:hangingChars="200" w:hanging="42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 xml:space="preserve">　　④　電子冷却（ペルチェ</w:t>
            </w:r>
            <w:r w:rsidR="002B3EBD" w:rsidRPr="007F7A23">
              <w:rPr>
                <w:rFonts w:ascii="BIZ UD明朝 Medium" w:eastAsia="BIZ UD明朝 Medium" w:hAnsi="BIZ UD明朝 Medium" w:cs="ＭＳ 明朝" w:hint="eastAsia"/>
                <w:szCs w:val="21"/>
              </w:rPr>
              <w:t>冷却等）により</w:t>
            </w:r>
            <w:r w:rsidR="00726CD7" w:rsidRPr="007F7A23">
              <w:rPr>
                <w:rFonts w:ascii="BIZ UD明朝 Medium" w:eastAsia="BIZ UD明朝 Medium" w:hAnsi="BIZ UD明朝 Medium" w:cs="ＭＳ 明朝" w:hint="eastAsia"/>
                <w:szCs w:val="21"/>
              </w:rPr>
              <w:t>、</w:t>
            </w:r>
            <w:r w:rsidR="002B3EBD" w:rsidRPr="007F7A23">
              <w:rPr>
                <w:rFonts w:ascii="BIZ UD明朝 Medium" w:eastAsia="BIZ UD明朝 Medium" w:hAnsi="BIZ UD明朝 Medium" w:cs="ＭＳ 明朝" w:hint="eastAsia"/>
                <w:szCs w:val="21"/>
              </w:rPr>
              <w:t>飲料（原料）を冷却しているもの</w:t>
            </w:r>
          </w:p>
          <w:p w14:paraId="7DD085C7" w14:textId="77777777" w:rsidR="002B3EBD" w:rsidRPr="007F7A23" w:rsidRDefault="002B3EBD" w:rsidP="003C0A94">
            <w:pPr>
              <w:suppressAutoHyphens/>
              <w:autoSpaceDE w:val="0"/>
              <w:autoSpaceDN w:val="0"/>
              <w:ind w:leftChars="100" w:left="210" w:firstLineChars="100" w:firstLine="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なお</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設置に係る契約等の期間中又は契約更新等の場合で機器の入替えが発生しない場合は</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含まないものとする。</w:t>
            </w:r>
          </w:p>
          <w:p w14:paraId="43A92345" w14:textId="77777777" w:rsidR="002B3EBD" w:rsidRPr="007F7A23" w:rsidRDefault="00EC061D" w:rsidP="003C0A94">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15</w:t>
            </w:r>
            <w:r w:rsidR="002B3EBD" w:rsidRPr="007F7A23">
              <w:rPr>
                <w:rFonts w:ascii="BIZ UD明朝 Medium" w:eastAsia="BIZ UD明朝 Medium" w:hAnsi="BIZ UD明朝 Medium" w:cs="ＭＳ 明朝" w:hint="eastAsia"/>
                <w:szCs w:val="21"/>
              </w:rPr>
              <w:t xml:space="preserve">　本項の対象とする「引越輸送」とは</w:t>
            </w:r>
            <w:r w:rsidR="00726CD7" w:rsidRPr="007F7A23">
              <w:rPr>
                <w:rFonts w:ascii="BIZ UD明朝 Medium" w:eastAsia="BIZ UD明朝 Medium" w:hAnsi="BIZ UD明朝 Medium" w:cs="ＭＳ 明朝" w:hint="eastAsia"/>
                <w:szCs w:val="21"/>
              </w:rPr>
              <w:t>、</w:t>
            </w:r>
            <w:r w:rsidR="002B3EBD" w:rsidRPr="007F7A23">
              <w:rPr>
                <w:rFonts w:ascii="BIZ UD明朝 Medium" w:eastAsia="BIZ UD明朝 Medium" w:hAnsi="BIZ UD明朝 Medium" w:cs="ＭＳ 明朝" w:hint="eastAsia"/>
                <w:szCs w:val="21"/>
              </w:rPr>
              <w:t>庁舎移転等（庁舎・ビル間移転</w:t>
            </w:r>
            <w:r w:rsidR="00726CD7" w:rsidRPr="007F7A23">
              <w:rPr>
                <w:rFonts w:ascii="BIZ UD明朝 Medium" w:eastAsia="BIZ UD明朝 Medium" w:hAnsi="BIZ UD明朝 Medium" w:cs="ＭＳ 明朝" w:hint="eastAsia"/>
                <w:szCs w:val="21"/>
              </w:rPr>
              <w:t>、</w:t>
            </w:r>
            <w:r w:rsidR="002B3EBD" w:rsidRPr="007F7A23">
              <w:rPr>
                <w:rFonts w:ascii="BIZ UD明朝 Medium" w:eastAsia="BIZ UD明朝 Medium" w:hAnsi="BIZ UD明朝 Medium" w:cs="ＭＳ 明朝" w:hint="eastAsia"/>
                <w:szCs w:val="21"/>
              </w:rPr>
              <w:t>庁舎・ビル内移動</w:t>
            </w:r>
            <w:r w:rsidR="00726CD7" w:rsidRPr="007F7A23">
              <w:rPr>
                <w:rFonts w:ascii="BIZ UD明朝 Medium" w:eastAsia="BIZ UD明朝 Medium" w:hAnsi="BIZ UD明朝 Medium" w:cs="ＭＳ 明朝" w:hint="eastAsia"/>
                <w:szCs w:val="21"/>
              </w:rPr>
              <w:t>、</w:t>
            </w:r>
            <w:r w:rsidR="002B3EBD" w:rsidRPr="007F7A23">
              <w:rPr>
                <w:rFonts w:ascii="BIZ UD明朝 Medium" w:eastAsia="BIZ UD明朝 Medium" w:hAnsi="BIZ UD明朝 Medium" w:cs="ＭＳ 明朝" w:hint="eastAsia"/>
                <w:szCs w:val="21"/>
              </w:rPr>
              <w:t>フロア内移動を含む。）に伴う什器</w:t>
            </w:r>
            <w:r w:rsidR="00726CD7" w:rsidRPr="007F7A23">
              <w:rPr>
                <w:rFonts w:ascii="BIZ UD明朝 Medium" w:eastAsia="BIZ UD明朝 Medium" w:hAnsi="BIZ UD明朝 Medium" w:cs="ＭＳ 明朝" w:hint="eastAsia"/>
                <w:szCs w:val="21"/>
              </w:rPr>
              <w:t>、</w:t>
            </w:r>
            <w:r w:rsidR="002B3EBD" w:rsidRPr="007F7A23">
              <w:rPr>
                <w:rFonts w:ascii="BIZ UD明朝 Medium" w:eastAsia="BIZ UD明朝 Medium" w:hAnsi="BIZ UD明朝 Medium" w:cs="ＭＳ 明朝" w:hint="eastAsia"/>
                <w:szCs w:val="21"/>
              </w:rPr>
              <w:t>物品</w:t>
            </w:r>
            <w:r w:rsidR="00726CD7" w:rsidRPr="007F7A23">
              <w:rPr>
                <w:rFonts w:ascii="BIZ UD明朝 Medium" w:eastAsia="BIZ UD明朝 Medium" w:hAnsi="BIZ UD明朝 Medium" w:cs="ＭＳ 明朝" w:hint="eastAsia"/>
                <w:szCs w:val="21"/>
              </w:rPr>
              <w:t>、</w:t>
            </w:r>
            <w:r w:rsidR="002B3EBD" w:rsidRPr="007F7A23">
              <w:rPr>
                <w:rFonts w:ascii="BIZ UD明朝 Medium" w:eastAsia="BIZ UD明朝 Medium" w:hAnsi="BIZ UD明朝 Medium" w:cs="ＭＳ 明朝" w:hint="eastAsia"/>
                <w:szCs w:val="21"/>
              </w:rPr>
              <w:t>書類等の引越輸送業務及びこれに附帯する梱包・開梱</w:t>
            </w:r>
            <w:r w:rsidR="00726CD7" w:rsidRPr="007F7A23">
              <w:rPr>
                <w:rFonts w:ascii="BIZ UD明朝 Medium" w:eastAsia="BIZ UD明朝 Medium" w:hAnsi="BIZ UD明朝 Medium" w:cs="ＭＳ 明朝" w:hint="eastAsia"/>
                <w:szCs w:val="21"/>
              </w:rPr>
              <w:t>、</w:t>
            </w:r>
            <w:r w:rsidR="002B3EBD" w:rsidRPr="007F7A23">
              <w:rPr>
                <w:rFonts w:ascii="BIZ UD明朝 Medium" w:eastAsia="BIZ UD明朝 Medium" w:hAnsi="BIZ UD明朝 Medium" w:cs="ＭＳ 明朝" w:hint="eastAsia"/>
                <w:szCs w:val="21"/>
              </w:rPr>
              <w:t>配置</w:t>
            </w:r>
            <w:r w:rsidR="00726CD7" w:rsidRPr="007F7A23">
              <w:rPr>
                <w:rFonts w:ascii="BIZ UD明朝 Medium" w:eastAsia="BIZ UD明朝 Medium" w:hAnsi="BIZ UD明朝 Medium" w:cs="ＭＳ 明朝" w:hint="eastAsia"/>
                <w:szCs w:val="21"/>
              </w:rPr>
              <w:t>、</w:t>
            </w:r>
            <w:r w:rsidR="002B3EBD" w:rsidRPr="007F7A23">
              <w:rPr>
                <w:rFonts w:ascii="BIZ UD明朝 Medium" w:eastAsia="BIZ UD明朝 Medium" w:hAnsi="BIZ UD明朝 Medium" w:cs="ＭＳ 明朝" w:hint="eastAsia"/>
                <w:szCs w:val="21"/>
              </w:rPr>
              <w:t>養生等の役務をいう</w:t>
            </w:r>
            <w:r w:rsidR="00ED2E86" w:rsidRPr="007F7A23">
              <w:rPr>
                <w:rFonts w:ascii="BIZ UD明朝 Medium" w:eastAsia="BIZ UD明朝 Medium" w:hAnsi="BIZ UD明朝 Medium" w:cs="ＭＳ 明朝" w:hint="eastAsia"/>
                <w:szCs w:val="21"/>
              </w:rPr>
              <w:t>。ただし</w:t>
            </w:r>
            <w:r w:rsidR="00726CD7" w:rsidRPr="007F7A23">
              <w:rPr>
                <w:rFonts w:ascii="BIZ UD明朝 Medium" w:eastAsia="BIZ UD明朝 Medium" w:hAnsi="BIZ UD明朝 Medium" w:cs="ＭＳ 明朝" w:hint="eastAsia"/>
                <w:szCs w:val="21"/>
              </w:rPr>
              <w:t>、</w:t>
            </w:r>
            <w:r w:rsidR="00ED2E86" w:rsidRPr="007F7A23">
              <w:rPr>
                <w:rFonts w:ascii="BIZ UD明朝 Medium" w:eastAsia="BIZ UD明朝 Medium" w:hAnsi="BIZ UD明朝 Medium" w:cs="ＭＳ 明朝" w:hint="eastAsia"/>
                <w:szCs w:val="21"/>
              </w:rPr>
              <w:t>美術品</w:t>
            </w:r>
            <w:r w:rsidR="00726CD7" w:rsidRPr="007F7A23">
              <w:rPr>
                <w:rFonts w:ascii="BIZ UD明朝 Medium" w:eastAsia="BIZ UD明朝 Medium" w:hAnsi="BIZ UD明朝 Medium" w:cs="ＭＳ 明朝" w:hint="eastAsia"/>
                <w:szCs w:val="21"/>
              </w:rPr>
              <w:t>、</w:t>
            </w:r>
            <w:r w:rsidR="00ED2E86" w:rsidRPr="007F7A23">
              <w:rPr>
                <w:rFonts w:ascii="BIZ UD明朝 Medium" w:eastAsia="BIZ UD明朝 Medium" w:hAnsi="BIZ UD明朝 Medium" w:cs="ＭＳ 明朝" w:hint="eastAsia"/>
                <w:szCs w:val="21"/>
              </w:rPr>
              <w:t>精密機器</w:t>
            </w:r>
            <w:r w:rsidR="00726CD7" w:rsidRPr="007F7A23">
              <w:rPr>
                <w:rFonts w:ascii="BIZ UD明朝 Medium" w:eastAsia="BIZ UD明朝 Medium" w:hAnsi="BIZ UD明朝 Medium" w:cs="ＭＳ 明朝" w:hint="eastAsia"/>
                <w:szCs w:val="21"/>
              </w:rPr>
              <w:t>、</w:t>
            </w:r>
            <w:r w:rsidR="00ED2E86" w:rsidRPr="007F7A23">
              <w:rPr>
                <w:rFonts w:ascii="BIZ UD明朝 Medium" w:eastAsia="BIZ UD明朝 Medium" w:hAnsi="BIZ UD明朝 Medium" w:cs="ＭＳ 明朝" w:hint="eastAsia"/>
                <w:szCs w:val="21"/>
              </w:rPr>
              <w:t>動植物等の特殊な梱包及び運送</w:t>
            </w:r>
            <w:r w:rsidR="00726CD7" w:rsidRPr="007F7A23">
              <w:rPr>
                <w:rFonts w:ascii="BIZ UD明朝 Medium" w:eastAsia="BIZ UD明朝 Medium" w:hAnsi="BIZ UD明朝 Medium" w:cs="ＭＳ 明朝" w:hint="eastAsia"/>
                <w:szCs w:val="21"/>
              </w:rPr>
              <w:t>、</w:t>
            </w:r>
            <w:r w:rsidR="00ED2E86" w:rsidRPr="007F7A23">
              <w:rPr>
                <w:rFonts w:ascii="BIZ UD明朝 Medium" w:eastAsia="BIZ UD明朝 Medium" w:hAnsi="BIZ UD明朝 Medium" w:cs="ＭＳ 明朝" w:hint="eastAsia"/>
                <w:szCs w:val="21"/>
              </w:rPr>
              <w:t>管理等</w:t>
            </w:r>
            <w:r w:rsidR="002B3EBD" w:rsidRPr="007F7A23">
              <w:rPr>
                <w:rFonts w:ascii="BIZ UD明朝 Medium" w:eastAsia="BIZ UD明朝 Medium" w:hAnsi="BIZ UD明朝 Medium" w:cs="ＭＳ 明朝" w:hint="eastAsia"/>
                <w:szCs w:val="21"/>
              </w:rPr>
              <w:t>が必要となる品目は除く。</w:t>
            </w:r>
          </w:p>
          <w:p w14:paraId="4ABAF132" w14:textId="77777777" w:rsidR="00F01A3A" w:rsidRPr="007F7A23" w:rsidRDefault="00EC061D" w:rsidP="003C0A94">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16</w:t>
            </w:r>
            <w:r w:rsidR="00F01A3A" w:rsidRPr="007F7A23">
              <w:rPr>
                <w:rFonts w:ascii="BIZ UD明朝 Medium" w:eastAsia="BIZ UD明朝 Medium" w:hAnsi="BIZ UD明朝 Medium" w:cs="ＭＳ 明朝" w:hint="eastAsia"/>
                <w:szCs w:val="21"/>
              </w:rPr>
              <w:t xml:space="preserve">　本項の対象とする「会議運営」とは</w:t>
            </w:r>
            <w:r w:rsidR="00726CD7" w:rsidRPr="007F7A23">
              <w:rPr>
                <w:rFonts w:ascii="BIZ UD明朝 Medium" w:eastAsia="BIZ UD明朝 Medium" w:hAnsi="BIZ UD明朝 Medium" w:cs="ＭＳ 明朝" w:hint="eastAsia"/>
                <w:szCs w:val="21"/>
              </w:rPr>
              <w:t>、</w:t>
            </w:r>
            <w:r w:rsidR="00F01A3A" w:rsidRPr="007F7A23">
              <w:rPr>
                <w:rFonts w:ascii="BIZ UD明朝 Medium" w:eastAsia="BIZ UD明朝 Medium" w:hAnsi="BIZ UD明朝 Medium" w:cs="ＭＳ 明朝" w:hint="eastAsia"/>
                <w:szCs w:val="21"/>
              </w:rPr>
              <w:t>委託契約等により会議の運営を含む業務をいう。会議の運営単体だけでなく</w:t>
            </w:r>
            <w:r w:rsidR="00726CD7" w:rsidRPr="007F7A23">
              <w:rPr>
                <w:rFonts w:ascii="BIZ UD明朝 Medium" w:eastAsia="BIZ UD明朝 Medium" w:hAnsi="BIZ UD明朝 Medium" w:cs="ＭＳ 明朝" w:hint="eastAsia"/>
                <w:szCs w:val="21"/>
              </w:rPr>
              <w:t>、</w:t>
            </w:r>
            <w:r w:rsidR="00F01A3A" w:rsidRPr="007F7A23">
              <w:rPr>
                <w:rFonts w:ascii="BIZ UD明朝 Medium" w:eastAsia="BIZ UD明朝 Medium" w:hAnsi="BIZ UD明朝 Medium" w:cs="ＭＳ 明朝" w:hint="eastAsia"/>
                <w:szCs w:val="21"/>
              </w:rPr>
              <w:t>他の役務において会議体の設置</w:t>
            </w:r>
            <w:r w:rsidR="00726CD7" w:rsidRPr="007F7A23">
              <w:rPr>
                <w:rFonts w:ascii="BIZ UD明朝 Medium" w:eastAsia="BIZ UD明朝 Medium" w:hAnsi="BIZ UD明朝 Medium" w:cs="ＭＳ 明朝" w:hint="eastAsia"/>
                <w:szCs w:val="21"/>
              </w:rPr>
              <w:t>、</w:t>
            </w:r>
            <w:r w:rsidR="00F01A3A" w:rsidRPr="007F7A23">
              <w:rPr>
                <w:rFonts w:ascii="BIZ UD明朝 Medium" w:eastAsia="BIZ UD明朝 Medium" w:hAnsi="BIZ UD明朝 Medium" w:cs="ＭＳ 明朝" w:hint="eastAsia"/>
                <w:szCs w:val="21"/>
              </w:rPr>
              <w:t>運営を含む場合にも適用する。</w:t>
            </w:r>
          </w:p>
          <w:p w14:paraId="00C3F0EC" w14:textId="77777777" w:rsidR="006E5AE8" w:rsidRPr="007F7A23" w:rsidRDefault="00EC061D" w:rsidP="003C0A94">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17</w:t>
            </w:r>
            <w:r w:rsidR="006E5AE8" w:rsidRPr="007F7A23">
              <w:rPr>
                <w:rFonts w:ascii="BIZ UD明朝 Medium" w:eastAsia="BIZ UD明朝 Medium" w:hAnsi="BIZ UD明朝 Medium" w:cs="ＭＳ 明朝" w:hint="eastAsia"/>
                <w:szCs w:val="21"/>
              </w:rPr>
              <w:t xml:space="preserve">　本項の対象とする「印刷機能等提供業務」とは</w:t>
            </w:r>
            <w:r w:rsidR="00726CD7" w:rsidRPr="007F7A23">
              <w:rPr>
                <w:rFonts w:ascii="BIZ UD明朝 Medium" w:eastAsia="BIZ UD明朝 Medium" w:hAnsi="BIZ UD明朝 Medium" w:cs="ＭＳ 明朝" w:hint="eastAsia"/>
                <w:szCs w:val="21"/>
              </w:rPr>
              <w:t>、</w:t>
            </w:r>
            <w:r w:rsidR="006E5AE8" w:rsidRPr="007F7A23">
              <w:rPr>
                <w:rFonts w:ascii="BIZ UD明朝 Medium" w:eastAsia="BIZ UD明朝 Medium" w:hAnsi="BIZ UD明朝 Medium" w:cs="ＭＳ 明朝" w:hint="eastAsia"/>
                <w:szCs w:val="21"/>
              </w:rPr>
              <w:t>印刷機能等提供業務に係る機器（本計画「４　画像機器等」に示すコピー機</w:t>
            </w:r>
            <w:r w:rsidR="00726CD7" w:rsidRPr="007F7A23">
              <w:rPr>
                <w:rFonts w:ascii="BIZ UD明朝 Medium" w:eastAsia="BIZ UD明朝 Medium" w:hAnsi="BIZ UD明朝 Medium" w:cs="ＭＳ 明朝" w:hint="eastAsia"/>
                <w:szCs w:val="21"/>
              </w:rPr>
              <w:t>、</w:t>
            </w:r>
            <w:r w:rsidR="006E5AE8" w:rsidRPr="007F7A23">
              <w:rPr>
                <w:rFonts w:ascii="BIZ UD明朝 Medium" w:eastAsia="BIZ UD明朝 Medium" w:hAnsi="BIZ UD明朝 Medium" w:cs="ＭＳ 明朝" w:hint="eastAsia"/>
                <w:szCs w:val="21"/>
              </w:rPr>
              <w:t>複合機</w:t>
            </w:r>
            <w:r w:rsidR="00726CD7" w:rsidRPr="007F7A23">
              <w:rPr>
                <w:rFonts w:ascii="BIZ UD明朝 Medium" w:eastAsia="BIZ UD明朝 Medium" w:hAnsi="BIZ UD明朝 Medium" w:cs="ＭＳ 明朝" w:hint="eastAsia"/>
                <w:szCs w:val="21"/>
              </w:rPr>
              <w:t>、</w:t>
            </w:r>
            <w:r w:rsidR="006E5AE8" w:rsidRPr="007F7A23">
              <w:rPr>
                <w:rFonts w:ascii="BIZ UD明朝 Medium" w:eastAsia="BIZ UD明朝 Medium" w:hAnsi="BIZ UD明朝 Medium" w:cs="ＭＳ 明朝" w:hint="eastAsia"/>
                <w:szCs w:val="21"/>
              </w:rPr>
              <w:t>拡張性のあるデジタルコピー機</w:t>
            </w:r>
            <w:r w:rsidR="00726CD7" w:rsidRPr="007F7A23">
              <w:rPr>
                <w:rFonts w:ascii="BIZ UD明朝 Medium" w:eastAsia="BIZ UD明朝 Medium" w:hAnsi="BIZ UD明朝 Medium" w:cs="ＭＳ 明朝" w:hint="eastAsia"/>
                <w:szCs w:val="21"/>
              </w:rPr>
              <w:t>、</w:t>
            </w:r>
            <w:r w:rsidR="006E5AE8" w:rsidRPr="007F7A23">
              <w:rPr>
                <w:rFonts w:ascii="BIZ UD明朝 Medium" w:eastAsia="BIZ UD明朝 Medium" w:hAnsi="BIZ UD明朝 Medium" w:cs="ＭＳ 明朝" w:hint="eastAsia"/>
                <w:szCs w:val="21"/>
              </w:rPr>
              <w:t>プリンタ</w:t>
            </w:r>
            <w:r w:rsidR="00726CD7" w:rsidRPr="007F7A23">
              <w:rPr>
                <w:rFonts w:ascii="BIZ UD明朝 Medium" w:eastAsia="BIZ UD明朝 Medium" w:hAnsi="BIZ UD明朝 Medium" w:cs="ＭＳ 明朝" w:hint="eastAsia"/>
                <w:szCs w:val="21"/>
              </w:rPr>
              <w:t>、</w:t>
            </w:r>
            <w:r w:rsidR="006E5AE8" w:rsidRPr="007F7A23">
              <w:rPr>
                <w:rFonts w:ascii="BIZ UD明朝 Medium" w:eastAsia="BIZ UD明朝 Medium" w:hAnsi="BIZ UD明朝 Medium" w:cs="ＭＳ 明朝" w:hint="eastAsia"/>
                <w:szCs w:val="21"/>
              </w:rPr>
              <w:t>プリンタ複合機</w:t>
            </w:r>
            <w:r w:rsidR="00726CD7" w:rsidRPr="007F7A23">
              <w:rPr>
                <w:rFonts w:ascii="BIZ UD明朝 Medium" w:eastAsia="BIZ UD明朝 Medium" w:hAnsi="BIZ UD明朝 Medium" w:cs="ＭＳ 明朝" w:hint="eastAsia"/>
                <w:szCs w:val="21"/>
              </w:rPr>
              <w:t>、</w:t>
            </w:r>
            <w:r w:rsidR="006E5AE8" w:rsidRPr="007F7A23">
              <w:rPr>
                <w:rFonts w:ascii="BIZ UD明朝 Medium" w:eastAsia="BIZ UD明朝 Medium" w:hAnsi="BIZ UD明朝 Medium" w:cs="ＭＳ 明朝" w:hint="eastAsia"/>
                <w:szCs w:val="21"/>
              </w:rPr>
              <w:t>ファクシミリ及びスキャナ並びに「６　オフィス機器等」に示すデジタル印刷機の対象になるものをいう。）による印刷・出力に係る機能の提供及び関連する業務であって</w:t>
            </w:r>
            <w:r w:rsidR="00726CD7" w:rsidRPr="007F7A23">
              <w:rPr>
                <w:rFonts w:ascii="BIZ UD明朝 Medium" w:eastAsia="BIZ UD明朝 Medium" w:hAnsi="BIZ UD明朝 Medium" w:cs="ＭＳ 明朝" w:hint="eastAsia"/>
                <w:szCs w:val="21"/>
              </w:rPr>
              <w:t>、</w:t>
            </w:r>
            <w:r w:rsidR="006E5AE8" w:rsidRPr="007F7A23">
              <w:rPr>
                <w:rFonts w:ascii="BIZ UD明朝 Medium" w:eastAsia="BIZ UD明朝 Medium" w:hAnsi="BIZ UD明朝 Medium" w:cs="ＭＳ 明朝" w:hint="eastAsia"/>
                <w:szCs w:val="21"/>
              </w:rPr>
              <w:t>以下のいずれかの業務をいう。</w:t>
            </w:r>
          </w:p>
          <w:p w14:paraId="77FE3478" w14:textId="77777777" w:rsidR="006E5AE8" w:rsidRPr="007F7A23" w:rsidRDefault="006E5AE8" w:rsidP="003C0A94">
            <w:pPr>
              <w:suppressAutoHyphens/>
              <w:autoSpaceDE w:val="0"/>
              <w:autoSpaceDN w:val="0"/>
              <w:ind w:left="420" w:hangingChars="200" w:hanging="42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 xml:space="preserve">　ア　印刷機能等提供業務に係る機器の導入</w:t>
            </w:r>
            <w:r w:rsidR="00726CD7" w:rsidRPr="007F7A23">
              <w:rPr>
                <w:rFonts w:ascii="BIZ UD明朝 Medium" w:eastAsia="BIZ UD明朝 Medium" w:hAnsi="BIZ UD明朝 Medium" w:cs="ＭＳ 明朝" w:hint="eastAsia"/>
                <w:szCs w:val="21"/>
              </w:rPr>
              <w:t>、</w:t>
            </w:r>
            <w:r w:rsidRPr="007F7A23">
              <w:rPr>
                <w:rFonts w:ascii="BIZ UD明朝 Medium" w:eastAsia="BIZ UD明朝 Medium" w:hAnsi="BIZ UD明朝 Medium" w:cs="ＭＳ 明朝" w:hint="eastAsia"/>
                <w:szCs w:val="21"/>
              </w:rPr>
              <w:t>導入した当該機器の保守業務及び導入した当該機器で使用する消耗品の供給業務</w:t>
            </w:r>
          </w:p>
          <w:p w14:paraId="6E2FDC46" w14:textId="77777777" w:rsidR="006E5AE8" w:rsidRPr="007F7A23" w:rsidRDefault="006E5AE8" w:rsidP="003C0A94">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 xml:space="preserve">　イ　印刷機能等提供業務に係る機器の導入及び導入した当該機器の保守業務</w:t>
            </w:r>
          </w:p>
          <w:p w14:paraId="3D225866" w14:textId="77777777" w:rsidR="006E5AE8" w:rsidRPr="007F7A23" w:rsidRDefault="006E5AE8" w:rsidP="003C0A94">
            <w:pPr>
              <w:suppressAutoHyphens/>
              <w:autoSpaceDE w:val="0"/>
              <w:autoSpaceDN w:val="0"/>
              <w:ind w:left="210" w:hangingChars="100" w:hanging="21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 xml:space="preserve">　ウ　印刷機能等提供業務に係る機器の保守業務及び当該機器で使用する消耗品の供給業務</w:t>
            </w:r>
          </w:p>
        </w:tc>
      </w:tr>
    </w:tbl>
    <w:p w14:paraId="2473D417" w14:textId="07AB6B63" w:rsidR="00B1436B" w:rsidRDefault="00B1436B" w:rsidP="003C0A94">
      <w:pPr>
        <w:rPr>
          <w:rFonts w:ascii="BIZ UD明朝 Medium" w:eastAsia="BIZ UD明朝 Medium" w:hAnsi="BIZ UD明朝 Medium"/>
        </w:rPr>
      </w:pPr>
    </w:p>
    <w:p w14:paraId="56437CAC" w14:textId="77777777" w:rsidR="00B1436B" w:rsidRDefault="00B1436B">
      <w:pPr>
        <w:widowControl/>
        <w:jc w:val="left"/>
        <w:rPr>
          <w:rFonts w:ascii="BIZ UD明朝 Medium" w:eastAsia="BIZ UD明朝 Medium" w:hAnsi="BIZ UD明朝 Medium"/>
        </w:rPr>
      </w:pPr>
      <w:r>
        <w:rPr>
          <w:rFonts w:ascii="BIZ UD明朝 Medium" w:eastAsia="BIZ UD明朝 Medium" w:hAnsi="BIZ UD明朝 Medium"/>
        </w:rPr>
        <w:br w:type="page"/>
      </w:r>
    </w:p>
    <w:p w14:paraId="0A9C3706" w14:textId="77777777" w:rsidR="005371E6" w:rsidRPr="00406A28" w:rsidRDefault="00FD7E3A" w:rsidP="003C0A94">
      <w:pPr>
        <w:rPr>
          <w:rFonts w:ascii="BIZ UDゴシック" w:eastAsia="BIZ UDゴシック" w:hAnsi="BIZ UDゴシック"/>
        </w:rPr>
      </w:pPr>
      <w:r w:rsidRPr="00406A28">
        <w:rPr>
          <w:rFonts w:ascii="BIZ UDゴシック" w:eastAsia="BIZ UDゴシック" w:hAnsi="BIZ UDゴシック" w:hint="eastAsia"/>
        </w:rPr>
        <w:t>２２</w:t>
      </w:r>
      <w:r w:rsidR="005371E6" w:rsidRPr="00406A28">
        <w:rPr>
          <w:rFonts w:ascii="BIZ UDゴシック" w:eastAsia="BIZ UDゴシック" w:hAnsi="BIZ UDゴシック" w:hint="eastAsia"/>
        </w:rPr>
        <w:t xml:space="preserve">　公共工事</w:t>
      </w:r>
    </w:p>
    <w:tbl>
      <w:tblPr>
        <w:tblW w:w="4818" w:type="pct"/>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766"/>
        <w:gridCol w:w="1969"/>
        <w:gridCol w:w="548"/>
        <w:gridCol w:w="3943"/>
        <w:gridCol w:w="1040"/>
        <w:gridCol w:w="1121"/>
      </w:tblGrid>
      <w:tr w:rsidR="00EC061D" w:rsidRPr="007F7A23" w14:paraId="0BEF3959" w14:textId="77777777" w:rsidTr="00EC061D">
        <w:trPr>
          <w:trHeight w:val="340"/>
        </w:trPr>
        <w:tc>
          <w:tcPr>
            <w:tcW w:w="408" w:type="pct"/>
            <w:shd w:val="clear" w:color="auto" w:fill="DAEEF3" w:themeFill="accent5" w:themeFillTint="33"/>
            <w:vAlign w:val="center"/>
          </w:tcPr>
          <w:p w14:paraId="25F78B4B" w14:textId="77777777" w:rsidR="00EC061D" w:rsidRPr="007F7A23" w:rsidRDefault="00EC061D" w:rsidP="003C0A94">
            <w:pPr>
              <w:suppressAutoHyphens/>
              <w:autoSpaceDE w:val="0"/>
              <w:autoSpaceDN w:val="0"/>
              <w:jc w:val="center"/>
              <w:rPr>
                <w:rFonts w:ascii="BIZ UD明朝 Medium" w:eastAsia="BIZ UD明朝 Medium" w:hAnsi="BIZ UD明朝 Medium"/>
                <w:bCs/>
                <w:szCs w:val="21"/>
              </w:rPr>
            </w:pPr>
            <w:r w:rsidRPr="007F7A23">
              <w:rPr>
                <w:rFonts w:ascii="BIZ UD明朝 Medium" w:eastAsia="BIZ UD明朝 Medium" w:hAnsi="BIZ UD明朝 Medium" w:hint="eastAsia"/>
                <w:bCs/>
                <w:szCs w:val="21"/>
              </w:rPr>
              <w:t>大分類</w:t>
            </w:r>
          </w:p>
        </w:tc>
        <w:tc>
          <w:tcPr>
            <w:tcW w:w="1049" w:type="pct"/>
            <w:shd w:val="clear" w:color="auto" w:fill="DAEEF3" w:themeFill="accent5" w:themeFillTint="33"/>
            <w:vAlign w:val="center"/>
          </w:tcPr>
          <w:p w14:paraId="24A772DF" w14:textId="77777777" w:rsidR="00EC061D" w:rsidRPr="007F7A23" w:rsidRDefault="00EC061D" w:rsidP="003C0A94">
            <w:pPr>
              <w:suppressAutoHyphens/>
              <w:autoSpaceDE w:val="0"/>
              <w:autoSpaceDN w:val="0"/>
              <w:jc w:val="center"/>
              <w:rPr>
                <w:rFonts w:ascii="BIZ UD明朝 Medium" w:eastAsia="BIZ UD明朝 Medium" w:hAnsi="BIZ UD明朝 Medium"/>
                <w:bCs/>
                <w:szCs w:val="21"/>
              </w:rPr>
            </w:pPr>
            <w:r w:rsidRPr="007F7A23">
              <w:rPr>
                <w:rFonts w:ascii="BIZ UD明朝 Medium" w:eastAsia="BIZ UD明朝 Medium" w:hAnsi="BIZ UD明朝 Medium" w:hint="eastAsia"/>
                <w:bCs/>
                <w:szCs w:val="21"/>
              </w:rPr>
              <w:t>特定調達品目分類</w:t>
            </w:r>
          </w:p>
        </w:tc>
        <w:tc>
          <w:tcPr>
            <w:tcW w:w="292" w:type="pct"/>
            <w:shd w:val="clear" w:color="auto" w:fill="DAEEF3" w:themeFill="accent5" w:themeFillTint="33"/>
            <w:vAlign w:val="center"/>
          </w:tcPr>
          <w:p w14:paraId="46EE9872" w14:textId="77777777" w:rsidR="00EC061D" w:rsidRPr="007F7A23" w:rsidRDefault="00EC061D" w:rsidP="003C0A94">
            <w:pPr>
              <w:suppressAutoHyphens/>
              <w:autoSpaceDE w:val="0"/>
              <w:autoSpaceDN w:val="0"/>
              <w:jc w:val="center"/>
              <w:rPr>
                <w:rFonts w:ascii="BIZ UD明朝 Medium" w:eastAsia="BIZ UD明朝 Medium" w:hAnsi="BIZ UD明朝 Medium"/>
                <w:bCs/>
                <w:szCs w:val="21"/>
              </w:rPr>
            </w:pPr>
            <w:r w:rsidRPr="007F7A23">
              <w:rPr>
                <w:rFonts w:ascii="BIZ UD明朝 Medium" w:eastAsia="BIZ UD明朝 Medium" w:hAnsi="BIZ UD明朝 Medium" w:hint="eastAsia"/>
                <w:bCs/>
                <w:szCs w:val="21"/>
              </w:rPr>
              <w:t>物品番号</w:t>
            </w:r>
          </w:p>
        </w:tc>
        <w:tc>
          <w:tcPr>
            <w:tcW w:w="2100" w:type="pct"/>
            <w:shd w:val="clear" w:color="auto" w:fill="DAEEF3" w:themeFill="accent5" w:themeFillTint="33"/>
            <w:vAlign w:val="center"/>
          </w:tcPr>
          <w:p w14:paraId="4A5B3989" w14:textId="77777777" w:rsidR="00EC061D" w:rsidRPr="007F7A23" w:rsidRDefault="00EC061D" w:rsidP="003C0A94">
            <w:pPr>
              <w:suppressAutoHyphens/>
              <w:autoSpaceDE w:val="0"/>
              <w:autoSpaceDN w:val="0"/>
              <w:jc w:val="center"/>
              <w:rPr>
                <w:rFonts w:ascii="BIZ UD明朝 Medium" w:eastAsia="BIZ UD明朝 Medium" w:hAnsi="BIZ UD明朝 Medium"/>
                <w:bCs/>
                <w:szCs w:val="21"/>
              </w:rPr>
            </w:pPr>
            <w:r w:rsidRPr="007F7A23">
              <w:rPr>
                <w:rFonts w:ascii="BIZ UD明朝 Medium" w:eastAsia="BIZ UD明朝 Medium" w:hAnsi="BIZ UD明朝 Medium" w:hint="eastAsia"/>
                <w:bCs/>
                <w:szCs w:val="21"/>
              </w:rPr>
              <w:t>特定調達品目名</w:t>
            </w:r>
          </w:p>
        </w:tc>
        <w:tc>
          <w:tcPr>
            <w:tcW w:w="554" w:type="pct"/>
            <w:shd w:val="clear" w:color="auto" w:fill="DAEEF3" w:themeFill="accent5" w:themeFillTint="33"/>
            <w:vAlign w:val="center"/>
          </w:tcPr>
          <w:p w14:paraId="28BB1ABB" w14:textId="77777777" w:rsidR="00EC061D" w:rsidRPr="007F7A23" w:rsidRDefault="00EC061D" w:rsidP="003C0A94">
            <w:pPr>
              <w:suppressAutoHyphens/>
              <w:autoSpaceDE w:val="0"/>
              <w:autoSpaceDN w:val="0"/>
              <w:jc w:val="center"/>
              <w:rPr>
                <w:rFonts w:ascii="BIZ UD明朝 Medium" w:eastAsia="BIZ UD明朝 Medium" w:hAnsi="BIZ UD明朝 Medium"/>
                <w:bCs/>
                <w:szCs w:val="21"/>
              </w:rPr>
            </w:pPr>
            <w:r w:rsidRPr="007F7A23">
              <w:rPr>
                <w:rFonts w:ascii="BIZ UD明朝 Medium" w:eastAsia="BIZ UD明朝 Medium" w:hAnsi="BIZ UD明朝 Medium" w:hint="eastAsia"/>
                <w:bCs/>
                <w:szCs w:val="21"/>
              </w:rPr>
              <w:t>単位</w:t>
            </w:r>
          </w:p>
        </w:tc>
        <w:tc>
          <w:tcPr>
            <w:tcW w:w="597" w:type="pct"/>
            <w:shd w:val="clear" w:color="auto" w:fill="DAEEF3" w:themeFill="accent5" w:themeFillTint="33"/>
            <w:vAlign w:val="center"/>
          </w:tcPr>
          <w:p w14:paraId="2CFD493B" w14:textId="77777777" w:rsidR="00EC061D" w:rsidRPr="007F7A23" w:rsidRDefault="00EC061D" w:rsidP="003C0A94">
            <w:pPr>
              <w:suppressAutoHyphens/>
              <w:autoSpaceDE w:val="0"/>
              <w:autoSpaceDN w:val="0"/>
              <w:jc w:val="center"/>
              <w:rPr>
                <w:rFonts w:ascii="BIZ UD明朝 Medium" w:eastAsia="BIZ UD明朝 Medium" w:hAnsi="BIZ UD明朝 Medium"/>
                <w:bCs/>
                <w:szCs w:val="21"/>
                <w:highlight w:val="yellow"/>
              </w:rPr>
            </w:pPr>
            <w:r w:rsidRPr="007F7A23">
              <w:rPr>
                <w:rFonts w:ascii="BIZ UD明朝 Medium" w:eastAsia="BIZ UD明朝 Medium" w:hAnsi="BIZ UD明朝 Medium" w:hint="eastAsia"/>
                <w:bCs/>
                <w:szCs w:val="21"/>
              </w:rPr>
              <w:t>宮城県グリーン製品の有無</w:t>
            </w:r>
          </w:p>
        </w:tc>
      </w:tr>
      <w:tr w:rsidR="00EC061D" w:rsidRPr="007F7A23" w14:paraId="6EA06F83" w14:textId="77777777" w:rsidTr="00433B42">
        <w:trPr>
          <w:trHeight w:val="340"/>
        </w:trPr>
        <w:tc>
          <w:tcPr>
            <w:tcW w:w="408" w:type="pct"/>
            <w:vMerge w:val="restart"/>
            <w:vAlign w:val="center"/>
          </w:tcPr>
          <w:p w14:paraId="7377C7CC"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資材</w:t>
            </w:r>
          </w:p>
        </w:tc>
        <w:tc>
          <w:tcPr>
            <w:tcW w:w="1049" w:type="pct"/>
            <w:vMerge w:val="restart"/>
            <w:vAlign w:val="center"/>
          </w:tcPr>
          <w:p w14:paraId="5538CD5A"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ＤＦ特太ゴシック体" w:hint="eastAsia"/>
                <w:szCs w:val="21"/>
              </w:rPr>
              <w:t>盛土材等</w:t>
            </w:r>
          </w:p>
        </w:tc>
        <w:tc>
          <w:tcPr>
            <w:tcW w:w="292" w:type="pct"/>
            <w:vAlign w:val="center"/>
          </w:tcPr>
          <w:p w14:paraId="7F2AD36D" w14:textId="5348B243" w:rsidR="00EC061D" w:rsidRPr="007F7A23" w:rsidRDefault="008C2C1C" w:rsidP="003C0A94">
            <w:pPr>
              <w:suppressAutoHyphens/>
              <w:autoSpaceDE w:val="0"/>
              <w:autoSpaceDN w:val="0"/>
              <w:jc w:val="center"/>
              <w:rPr>
                <w:rFonts w:ascii="BIZ UD明朝 Medium" w:eastAsia="BIZ UD明朝 Medium" w:hAnsi="BIZ UD明朝 Medium" w:cs="ＤＦ特太ゴシック体"/>
                <w:szCs w:val="21"/>
              </w:rPr>
            </w:pPr>
            <w:r>
              <w:rPr>
                <w:rFonts w:ascii="BIZ UD明朝 Medium" w:eastAsia="BIZ UD明朝 Medium" w:hAnsi="BIZ UD明朝 Medium" w:cs="ＤＦ特太ゴシック体"/>
                <w:szCs w:val="21"/>
              </w:rPr>
              <w:t>219</w:t>
            </w:r>
          </w:p>
        </w:tc>
        <w:tc>
          <w:tcPr>
            <w:tcW w:w="2100" w:type="pct"/>
            <w:vAlign w:val="center"/>
          </w:tcPr>
          <w:p w14:paraId="28FE05B8"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ＤＦ特太ゴシック体" w:hint="eastAsia"/>
                <w:szCs w:val="21"/>
              </w:rPr>
              <w:t>建設汚泥から発生した処理土</w:t>
            </w:r>
          </w:p>
        </w:tc>
        <w:tc>
          <w:tcPr>
            <w:tcW w:w="554" w:type="pct"/>
            <w:vAlign w:val="center"/>
          </w:tcPr>
          <w:p w14:paraId="342E26E8"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w:t>
            </w:r>
          </w:p>
        </w:tc>
        <w:tc>
          <w:tcPr>
            <w:tcW w:w="597" w:type="pct"/>
            <w:shd w:val="clear" w:color="auto" w:fill="auto"/>
            <w:vAlign w:val="center"/>
          </w:tcPr>
          <w:p w14:paraId="69975B8F" w14:textId="77777777" w:rsidR="00EC061D" w:rsidRPr="007F7A23" w:rsidRDefault="00EC061D" w:rsidP="003C0A94">
            <w:pPr>
              <w:suppressAutoHyphens/>
              <w:autoSpaceDE w:val="0"/>
              <w:autoSpaceDN w:val="0"/>
              <w:jc w:val="center"/>
              <w:rPr>
                <w:rFonts w:ascii="BIZ UD明朝 Medium" w:eastAsia="BIZ UD明朝 Medium" w:hAnsi="BIZ UD明朝 Medium"/>
                <w:szCs w:val="21"/>
              </w:rPr>
            </w:pPr>
            <w:r w:rsidRPr="007F7A23">
              <w:rPr>
                <w:rFonts w:ascii="BIZ UD明朝 Medium" w:eastAsia="BIZ UD明朝 Medium" w:hAnsi="BIZ UD明朝 Medium" w:hint="eastAsia"/>
                <w:szCs w:val="21"/>
              </w:rPr>
              <w:t>○</w:t>
            </w:r>
          </w:p>
        </w:tc>
      </w:tr>
      <w:tr w:rsidR="00EC061D" w:rsidRPr="007F7A23" w14:paraId="6FAD2B01" w14:textId="77777777" w:rsidTr="00433B42">
        <w:trPr>
          <w:trHeight w:val="340"/>
        </w:trPr>
        <w:tc>
          <w:tcPr>
            <w:tcW w:w="408" w:type="pct"/>
            <w:vMerge/>
            <w:vAlign w:val="center"/>
          </w:tcPr>
          <w:p w14:paraId="1BE2EA61"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Merge/>
            <w:vAlign w:val="center"/>
          </w:tcPr>
          <w:p w14:paraId="6B465364"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292" w:type="pct"/>
            <w:vAlign w:val="center"/>
          </w:tcPr>
          <w:p w14:paraId="03FA2076" w14:textId="26EB9766" w:rsidR="00EC061D" w:rsidRPr="007F7A23" w:rsidRDefault="008C2C1C" w:rsidP="003C0A94">
            <w:pPr>
              <w:suppressAutoHyphens/>
              <w:autoSpaceDE w:val="0"/>
              <w:autoSpaceDN w:val="0"/>
              <w:jc w:val="center"/>
              <w:rPr>
                <w:rFonts w:ascii="BIZ UD明朝 Medium" w:eastAsia="BIZ UD明朝 Medium" w:hAnsi="BIZ UD明朝 Medium" w:cs="ＤＦ特太ゴシック体"/>
                <w:szCs w:val="21"/>
              </w:rPr>
            </w:pPr>
            <w:r>
              <w:rPr>
                <w:rFonts w:ascii="BIZ UD明朝 Medium" w:eastAsia="BIZ UD明朝 Medium" w:hAnsi="BIZ UD明朝 Medium" w:cs="ＤＦ特太ゴシック体"/>
                <w:szCs w:val="21"/>
              </w:rPr>
              <w:t>220</w:t>
            </w:r>
          </w:p>
        </w:tc>
        <w:tc>
          <w:tcPr>
            <w:tcW w:w="2100" w:type="pct"/>
            <w:vAlign w:val="center"/>
          </w:tcPr>
          <w:p w14:paraId="2DBC0F88"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ＤＦ特太ゴシック体" w:hint="eastAsia"/>
                <w:szCs w:val="21"/>
              </w:rPr>
              <w:t>土工用水砕スラグ</w:t>
            </w:r>
          </w:p>
        </w:tc>
        <w:tc>
          <w:tcPr>
            <w:tcW w:w="554" w:type="pct"/>
            <w:vAlign w:val="center"/>
          </w:tcPr>
          <w:p w14:paraId="22ACA4E2"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w:t>
            </w:r>
          </w:p>
        </w:tc>
        <w:tc>
          <w:tcPr>
            <w:tcW w:w="597" w:type="pct"/>
            <w:shd w:val="clear" w:color="auto" w:fill="auto"/>
            <w:vAlign w:val="center"/>
          </w:tcPr>
          <w:p w14:paraId="543E28B9"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238B9D11" w14:textId="77777777" w:rsidTr="00433B42">
        <w:trPr>
          <w:trHeight w:val="340"/>
        </w:trPr>
        <w:tc>
          <w:tcPr>
            <w:tcW w:w="408" w:type="pct"/>
            <w:vMerge/>
            <w:vAlign w:val="center"/>
          </w:tcPr>
          <w:p w14:paraId="6157B17C"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Merge/>
            <w:vAlign w:val="center"/>
          </w:tcPr>
          <w:p w14:paraId="7C40C014"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292" w:type="pct"/>
            <w:vAlign w:val="center"/>
          </w:tcPr>
          <w:p w14:paraId="5B15BDE5" w14:textId="371BDC7A" w:rsidR="00EC061D" w:rsidRPr="007F7A23" w:rsidRDefault="008C2C1C" w:rsidP="003C0A94">
            <w:pPr>
              <w:suppressAutoHyphens/>
              <w:autoSpaceDE w:val="0"/>
              <w:autoSpaceDN w:val="0"/>
              <w:jc w:val="center"/>
              <w:rPr>
                <w:rFonts w:ascii="BIZ UD明朝 Medium" w:eastAsia="BIZ UD明朝 Medium" w:hAnsi="BIZ UD明朝 Medium" w:cs="ＤＦ特太ゴシック体"/>
                <w:szCs w:val="21"/>
              </w:rPr>
            </w:pPr>
            <w:r>
              <w:rPr>
                <w:rFonts w:ascii="BIZ UD明朝 Medium" w:eastAsia="BIZ UD明朝 Medium" w:hAnsi="BIZ UD明朝 Medium" w:cs="ＤＦ特太ゴシック体"/>
                <w:szCs w:val="21"/>
              </w:rPr>
              <w:t>221</w:t>
            </w:r>
          </w:p>
        </w:tc>
        <w:tc>
          <w:tcPr>
            <w:tcW w:w="2100" w:type="pct"/>
            <w:vAlign w:val="center"/>
          </w:tcPr>
          <w:p w14:paraId="6C22D321"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ＤＦ特太ゴシック体" w:hint="eastAsia"/>
                <w:szCs w:val="21"/>
              </w:rPr>
              <w:t>銅スラグを用いたケーソン中詰め材</w:t>
            </w:r>
          </w:p>
        </w:tc>
        <w:tc>
          <w:tcPr>
            <w:tcW w:w="554" w:type="pct"/>
            <w:vAlign w:val="center"/>
          </w:tcPr>
          <w:p w14:paraId="0F0A8A22"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w:t>
            </w:r>
          </w:p>
        </w:tc>
        <w:tc>
          <w:tcPr>
            <w:tcW w:w="597" w:type="pct"/>
            <w:shd w:val="clear" w:color="auto" w:fill="auto"/>
            <w:vAlign w:val="center"/>
          </w:tcPr>
          <w:p w14:paraId="2261F89E"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3D4179A4" w14:textId="77777777" w:rsidTr="00433B42">
        <w:trPr>
          <w:trHeight w:val="340"/>
        </w:trPr>
        <w:tc>
          <w:tcPr>
            <w:tcW w:w="408" w:type="pct"/>
            <w:vMerge/>
            <w:vAlign w:val="center"/>
          </w:tcPr>
          <w:p w14:paraId="3E155C95"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Merge/>
            <w:vAlign w:val="center"/>
          </w:tcPr>
          <w:p w14:paraId="548D9DF0"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292" w:type="pct"/>
            <w:vAlign w:val="center"/>
          </w:tcPr>
          <w:p w14:paraId="57F0E9E9" w14:textId="42E6058B" w:rsidR="00EC061D" w:rsidRPr="007F7A23" w:rsidRDefault="008C2C1C" w:rsidP="003C0A94">
            <w:pPr>
              <w:suppressAutoHyphens/>
              <w:autoSpaceDE w:val="0"/>
              <w:autoSpaceDN w:val="0"/>
              <w:jc w:val="center"/>
              <w:rPr>
                <w:rFonts w:ascii="BIZ UD明朝 Medium" w:eastAsia="BIZ UD明朝 Medium" w:hAnsi="BIZ UD明朝 Medium" w:cs="ＤＦ特太ゴシック体"/>
                <w:szCs w:val="21"/>
              </w:rPr>
            </w:pPr>
            <w:r>
              <w:rPr>
                <w:rFonts w:ascii="BIZ UD明朝 Medium" w:eastAsia="BIZ UD明朝 Medium" w:hAnsi="BIZ UD明朝 Medium" w:cs="ＤＦ特太ゴシック体"/>
                <w:szCs w:val="21"/>
              </w:rPr>
              <w:t>222</w:t>
            </w:r>
          </w:p>
        </w:tc>
        <w:tc>
          <w:tcPr>
            <w:tcW w:w="2100" w:type="pct"/>
            <w:vAlign w:val="center"/>
          </w:tcPr>
          <w:p w14:paraId="504A74CC"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ＤＦ特太ゴシック体" w:hint="eastAsia"/>
                <w:szCs w:val="21"/>
              </w:rPr>
              <w:t>フェロニッケルスラグを用いたケーソン中詰め材</w:t>
            </w:r>
          </w:p>
        </w:tc>
        <w:tc>
          <w:tcPr>
            <w:tcW w:w="554" w:type="pct"/>
            <w:vAlign w:val="center"/>
          </w:tcPr>
          <w:p w14:paraId="536F9831"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w:t>
            </w:r>
          </w:p>
        </w:tc>
        <w:tc>
          <w:tcPr>
            <w:tcW w:w="597" w:type="pct"/>
            <w:shd w:val="clear" w:color="auto" w:fill="auto"/>
            <w:vAlign w:val="center"/>
          </w:tcPr>
          <w:p w14:paraId="7B2E60B8"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4D4782C7" w14:textId="77777777" w:rsidTr="00433B42">
        <w:trPr>
          <w:trHeight w:val="340"/>
        </w:trPr>
        <w:tc>
          <w:tcPr>
            <w:tcW w:w="408" w:type="pct"/>
            <w:vMerge/>
            <w:vAlign w:val="center"/>
          </w:tcPr>
          <w:p w14:paraId="13E459BA"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Align w:val="center"/>
          </w:tcPr>
          <w:p w14:paraId="3A53038C"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ＤＦ特太ゴシック体" w:hint="eastAsia"/>
                <w:szCs w:val="21"/>
              </w:rPr>
              <w:t>地盤改良材</w:t>
            </w:r>
          </w:p>
        </w:tc>
        <w:tc>
          <w:tcPr>
            <w:tcW w:w="292" w:type="pct"/>
            <w:vAlign w:val="center"/>
          </w:tcPr>
          <w:p w14:paraId="1DBBD692" w14:textId="0D6F7B71" w:rsidR="00EC061D" w:rsidRPr="007F7A23" w:rsidRDefault="008C2C1C" w:rsidP="003C0A94">
            <w:pPr>
              <w:suppressAutoHyphens/>
              <w:autoSpaceDE w:val="0"/>
              <w:autoSpaceDN w:val="0"/>
              <w:jc w:val="center"/>
              <w:rPr>
                <w:rFonts w:ascii="BIZ UD明朝 Medium" w:eastAsia="BIZ UD明朝 Medium" w:hAnsi="BIZ UD明朝 Medium" w:cs="ＤＦ特太ゴシック体"/>
                <w:szCs w:val="21"/>
              </w:rPr>
            </w:pPr>
            <w:r>
              <w:rPr>
                <w:rFonts w:ascii="BIZ UD明朝 Medium" w:eastAsia="BIZ UD明朝 Medium" w:hAnsi="BIZ UD明朝 Medium" w:cs="ＤＦ特太ゴシック体"/>
                <w:szCs w:val="21"/>
              </w:rPr>
              <w:t>223</w:t>
            </w:r>
          </w:p>
        </w:tc>
        <w:tc>
          <w:tcPr>
            <w:tcW w:w="2100" w:type="pct"/>
            <w:vAlign w:val="center"/>
          </w:tcPr>
          <w:p w14:paraId="4A23682B"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ＤＦ特太ゴシック体" w:hint="eastAsia"/>
                <w:szCs w:val="21"/>
              </w:rPr>
              <w:t>地盤改良用製鋼スラグ</w:t>
            </w:r>
          </w:p>
        </w:tc>
        <w:tc>
          <w:tcPr>
            <w:tcW w:w="554" w:type="pct"/>
            <w:vAlign w:val="center"/>
          </w:tcPr>
          <w:p w14:paraId="4B601E40"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w:t>
            </w:r>
          </w:p>
        </w:tc>
        <w:tc>
          <w:tcPr>
            <w:tcW w:w="597" w:type="pct"/>
            <w:shd w:val="clear" w:color="auto" w:fill="auto"/>
            <w:vAlign w:val="center"/>
          </w:tcPr>
          <w:p w14:paraId="417554EB"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67CAE9C0" w14:textId="77777777" w:rsidTr="00433B42">
        <w:trPr>
          <w:trHeight w:val="340"/>
        </w:trPr>
        <w:tc>
          <w:tcPr>
            <w:tcW w:w="408" w:type="pct"/>
            <w:vMerge/>
            <w:vAlign w:val="center"/>
          </w:tcPr>
          <w:p w14:paraId="4B70EA1A"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Merge w:val="restart"/>
            <w:vAlign w:val="center"/>
          </w:tcPr>
          <w:p w14:paraId="45D1D12B"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ＤＦ特太ゴシック体" w:hint="eastAsia"/>
                <w:szCs w:val="21"/>
              </w:rPr>
              <w:t>コンクリート用スラグ骨材</w:t>
            </w:r>
          </w:p>
        </w:tc>
        <w:tc>
          <w:tcPr>
            <w:tcW w:w="292" w:type="pct"/>
            <w:vAlign w:val="center"/>
          </w:tcPr>
          <w:p w14:paraId="1D5243C7" w14:textId="08DF5EA5" w:rsidR="00EC061D" w:rsidRPr="007F7A23" w:rsidRDefault="008C2C1C" w:rsidP="003C0A94">
            <w:pPr>
              <w:suppressAutoHyphens/>
              <w:autoSpaceDE w:val="0"/>
              <w:autoSpaceDN w:val="0"/>
              <w:jc w:val="center"/>
              <w:rPr>
                <w:rFonts w:ascii="BIZ UD明朝 Medium" w:eastAsia="BIZ UD明朝 Medium" w:hAnsi="BIZ UD明朝 Medium" w:cs="ＤＦ特太ゴシック体"/>
                <w:szCs w:val="21"/>
              </w:rPr>
            </w:pPr>
            <w:r>
              <w:rPr>
                <w:rFonts w:ascii="BIZ UD明朝 Medium" w:eastAsia="BIZ UD明朝 Medium" w:hAnsi="BIZ UD明朝 Medium" w:cs="ＤＦ特太ゴシック体"/>
                <w:szCs w:val="21"/>
              </w:rPr>
              <w:t>224</w:t>
            </w:r>
          </w:p>
        </w:tc>
        <w:tc>
          <w:tcPr>
            <w:tcW w:w="2100" w:type="pct"/>
            <w:vAlign w:val="center"/>
          </w:tcPr>
          <w:p w14:paraId="77FEE502"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ＤＦ特太ゴシック体" w:hint="eastAsia"/>
                <w:szCs w:val="21"/>
              </w:rPr>
              <w:t>高炉スラグ骨材</w:t>
            </w:r>
          </w:p>
        </w:tc>
        <w:tc>
          <w:tcPr>
            <w:tcW w:w="554" w:type="pct"/>
            <w:vAlign w:val="center"/>
          </w:tcPr>
          <w:p w14:paraId="08A47504"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w:t>
            </w:r>
          </w:p>
        </w:tc>
        <w:tc>
          <w:tcPr>
            <w:tcW w:w="597" w:type="pct"/>
            <w:shd w:val="clear" w:color="auto" w:fill="auto"/>
            <w:vAlign w:val="center"/>
          </w:tcPr>
          <w:p w14:paraId="2829D486" w14:textId="77777777" w:rsidR="00EC061D" w:rsidRPr="007F7A23" w:rsidRDefault="00EC061D" w:rsidP="003C0A94">
            <w:pPr>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3FC31551" w14:textId="77777777" w:rsidTr="00433B42">
        <w:trPr>
          <w:trHeight w:val="340"/>
        </w:trPr>
        <w:tc>
          <w:tcPr>
            <w:tcW w:w="408" w:type="pct"/>
            <w:vMerge/>
            <w:vAlign w:val="center"/>
          </w:tcPr>
          <w:p w14:paraId="6E76591E"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Merge/>
            <w:vAlign w:val="center"/>
          </w:tcPr>
          <w:p w14:paraId="4D45C317"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292" w:type="pct"/>
            <w:vAlign w:val="center"/>
          </w:tcPr>
          <w:p w14:paraId="085A387A" w14:textId="7C3E8314" w:rsidR="00EC061D" w:rsidRPr="007F7A23" w:rsidRDefault="008C2C1C" w:rsidP="003C0A94">
            <w:pPr>
              <w:suppressAutoHyphens/>
              <w:autoSpaceDE w:val="0"/>
              <w:autoSpaceDN w:val="0"/>
              <w:jc w:val="center"/>
              <w:rPr>
                <w:rFonts w:ascii="BIZ UD明朝 Medium" w:eastAsia="BIZ UD明朝 Medium" w:hAnsi="BIZ UD明朝 Medium" w:cs="ＤＦ特太ゴシック体"/>
                <w:szCs w:val="21"/>
              </w:rPr>
            </w:pPr>
            <w:r>
              <w:rPr>
                <w:rFonts w:ascii="BIZ UD明朝 Medium" w:eastAsia="BIZ UD明朝 Medium" w:hAnsi="BIZ UD明朝 Medium" w:cs="ＤＦ特太ゴシック体"/>
                <w:szCs w:val="21"/>
              </w:rPr>
              <w:t>225</w:t>
            </w:r>
          </w:p>
        </w:tc>
        <w:tc>
          <w:tcPr>
            <w:tcW w:w="2100" w:type="pct"/>
            <w:vAlign w:val="center"/>
          </w:tcPr>
          <w:p w14:paraId="0835621C"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ＤＦ特太ゴシック体" w:hint="eastAsia"/>
                <w:szCs w:val="21"/>
              </w:rPr>
              <w:t>フェロニッケルスラグ骨材</w:t>
            </w:r>
          </w:p>
        </w:tc>
        <w:tc>
          <w:tcPr>
            <w:tcW w:w="554" w:type="pct"/>
            <w:vAlign w:val="center"/>
          </w:tcPr>
          <w:p w14:paraId="03019216"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w:t>
            </w:r>
          </w:p>
        </w:tc>
        <w:tc>
          <w:tcPr>
            <w:tcW w:w="597" w:type="pct"/>
            <w:shd w:val="clear" w:color="auto" w:fill="auto"/>
            <w:vAlign w:val="center"/>
          </w:tcPr>
          <w:p w14:paraId="6E4DF529" w14:textId="77777777" w:rsidR="00EC061D" w:rsidRPr="007F7A23" w:rsidRDefault="00EC061D" w:rsidP="003C0A94">
            <w:pPr>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23EC0FE0" w14:textId="77777777" w:rsidTr="00433B42">
        <w:trPr>
          <w:trHeight w:val="340"/>
        </w:trPr>
        <w:tc>
          <w:tcPr>
            <w:tcW w:w="408" w:type="pct"/>
            <w:vMerge/>
            <w:vAlign w:val="center"/>
          </w:tcPr>
          <w:p w14:paraId="3A1592BA"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Merge/>
            <w:vAlign w:val="center"/>
          </w:tcPr>
          <w:p w14:paraId="68AABC4A"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292" w:type="pct"/>
            <w:vAlign w:val="center"/>
          </w:tcPr>
          <w:p w14:paraId="79065119" w14:textId="05379DBD" w:rsidR="00F30AB0" w:rsidRPr="007F7A23" w:rsidRDefault="008C2C1C">
            <w:pPr>
              <w:suppressAutoHyphens/>
              <w:autoSpaceDE w:val="0"/>
              <w:autoSpaceDN w:val="0"/>
              <w:jc w:val="center"/>
              <w:rPr>
                <w:rFonts w:ascii="BIZ UD明朝 Medium" w:eastAsia="BIZ UD明朝 Medium" w:hAnsi="BIZ UD明朝 Medium" w:cs="ＤＦ特太ゴシック体"/>
                <w:szCs w:val="21"/>
              </w:rPr>
            </w:pPr>
            <w:r>
              <w:rPr>
                <w:rFonts w:ascii="BIZ UD明朝 Medium" w:eastAsia="BIZ UD明朝 Medium" w:hAnsi="BIZ UD明朝 Medium" w:cs="ＤＦ特太ゴシック体"/>
                <w:szCs w:val="21"/>
              </w:rPr>
              <w:t>226</w:t>
            </w:r>
          </w:p>
        </w:tc>
        <w:tc>
          <w:tcPr>
            <w:tcW w:w="2100" w:type="pct"/>
            <w:vAlign w:val="center"/>
          </w:tcPr>
          <w:p w14:paraId="026233B5"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ＤＦ特太ゴシック体" w:hint="eastAsia"/>
                <w:szCs w:val="21"/>
              </w:rPr>
              <w:t>銅スラグ骨材</w:t>
            </w:r>
          </w:p>
        </w:tc>
        <w:tc>
          <w:tcPr>
            <w:tcW w:w="554" w:type="pct"/>
            <w:vAlign w:val="center"/>
          </w:tcPr>
          <w:p w14:paraId="0C66518B"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w:t>
            </w:r>
          </w:p>
        </w:tc>
        <w:tc>
          <w:tcPr>
            <w:tcW w:w="597" w:type="pct"/>
            <w:shd w:val="clear" w:color="auto" w:fill="auto"/>
            <w:vAlign w:val="center"/>
          </w:tcPr>
          <w:p w14:paraId="4C52EA1C" w14:textId="77777777" w:rsidR="00EC061D" w:rsidRPr="007F7A23" w:rsidRDefault="00EC061D" w:rsidP="003C0A94">
            <w:pPr>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0E1E660F" w14:textId="77777777" w:rsidTr="00433B42">
        <w:trPr>
          <w:trHeight w:val="340"/>
        </w:trPr>
        <w:tc>
          <w:tcPr>
            <w:tcW w:w="408" w:type="pct"/>
            <w:vMerge/>
            <w:vAlign w:val="center"/>
          </w:tcPr>
          <w:p w14:paraId="3229DB85"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Merge/>
            <w:vAlign w:val="center"/>
          </w:tcPr>
          <w:p w14:paraId="0AD73A50"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292" w:type="pct"/>
            <w:vAlign w:val="center"/>
          </w:tcPr>
          <w:p w14:paraId="7DE4BCFD" w14:textId="41AB1EB9" w:rsidR="00F30AB0" w:rsidRPr="007F7A23" w:rsidRDefault="008C2C1C">
            <w:pPr>
              <w:suppressAutoHyphens/>
              <w:autoSpaceDE w:val="0"/>
              <w:autoSpaceDN w:val="0"/>
              <w:jc w:val="center"/>
              <w:rPr>
                <w:rFonts w:ascii="BIZ UD明朝 Medium" w:eastAsia="BIZ UD明朝 Medium" w:hAnsi="BIZ UD明朝 Medium" w:cs="ＤＦ特太ゴシック体"/>
                <w:szCs w:val="21"/>
              </w:rPr>
            </w:pPr>
            <w:r>
              <w:rPr>
                <w:rFonts w:ascii="BIZ UD明朝 Medium" w:eastAsia="BIZ UD明朝 Medium" w:hAnsi="BIZ UD明朝 Medium" w:cs="ＤＦ特太ゴシック体"/>
                <w:szCs w:val="21"/>
              </w:rPr>
              <w:t>227</w:t>
            </w:r>
          </w:p>
        </w:tc>
        <w:tc>
          <w:tcPr>
            <w:tcW w:w="2100" w:type="pct"/>
            <w:vAlign w:val="center"/>
          </w:tcPr>
          <w:p w14:paraId="4B334360"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ＤＦ特太ゴシック体" w:hint="eastAsia"/>
                <w:szCs w:val="21"/>
              </w:rPr>
              <w:t>電気炉酸化スラグ骨材</w:t>
            </w:r>
          </w:p>
        </w:tc>
        <w:tc>
          <w:tcPr>
            <w:tcW w:w="554" w:type="pct"/>
            <w:vAlign w:val="center"/>
          </w:tcPr>
          <w:p w14:paraId="08AC9152"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w:t>
            </w:r>
          </w:p>
        </w:tc>
        <w:tc>
          <w:tcPr>
            <w:tcW w:w="597" w:type="pct"/>
            <w:shd w:val="clear" w:color="auto" w:fill="auto"/>
            <w:vAlign w:val="center"/>
          </w:tcPr>
          <w:p w14:paraId="5F4FA94A" w14:textId="77777777" w:rsidR="00EC061D" w:rsidRPr="007F7A23" w:rsidRDefault="00EC061D" w:rsidP="003C0A94">
            <w:pPr>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3603D795" w14:textId="77777777" w:rsidTr="00433B42">
        <w:trPr>
          <w:trHeight w:val="340"/>
        </w:trPr>
        <w:tc>
          <w:tcPr>
            <w:tcW w:w="408" w:type="pct"/>
            <w:vMerge/>
            <w:vAlign w:val="center"/>
          </w:tcPr>
          <w:p w14:paraId="3F3E0FB0"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Merge w:val="restart"/>
            <w:vAlign w:val="center"/>
          </w:tcPr>
          <w:p w14:paraId="4AEC9C4B"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アスファルト混合物</w:t>
            </w:r>
          </w:p>
        </w:tc>
        <w:tc>
          <w:tcPr>
            <w:tcW w:w="292" w:type="pct"/>
            <w:vAlign w:val="center"/>
          </w:tcPr>
          <w:p w14:paraId="7234BC6A" w14:textId="5CC6687C" w:rsidR="00395B34" w:rsidRPr="007F7A23" w:rsidRDefault="008C2C1C">
            <w:pPr>
              <w:suppressAutoHyphens/>
              <w:autoSpaceDE w:val="0"/>
              <w:autoSpaceDN w:val="0"/>
              <w:jc w:val="center"/>
              <w:rPr>
                <w:rFonts w:ascii="BIZ UD明朝 Medium" w:eastAsia="BIZ UD明朝 Medium" w:hAnsi="BIZ UD明朝 Medium" w:cs="ＭＳ 明朝"/>
                <w:szCs w:val="21"/>
              </w:rPr>
            </w:pPr>
            <w:r>
              <w:rPr>
                <w:rFonts w:ascii="BIZ UD明朝 Medium" w:eastAsia="BIZ UD明朝 Medium" w:hAnsi="BIZ UD明朝 Medium" w:cs="ＭＳ 明朝"/>
                <w:szCs w:val="21"/>
              </w:rPr>
              <w:t>228</w:t>
            </w:r>
          </w:p>
        </w:tc>
        <w:tc>
          <w:tcPr>
            <w:tcW w:w="2100" w:type="pct"/>
            <w:vAlign w:val="center"/>
          </w:tcPr>
          <w:p w14:paraId="6C2D202C"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再生加熱アスファルト混合物</w:t>
            </w:r>
          </w:p>
        </w:tc>
        <w:tc>
          <w:tcPr>
            <w:tcW w:w="554" w:type="pct"/>
            <w:vAlign w:val="center"/>
          </w:tcPr>
          <w:p w14:paraId="1A3826F5"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w:t>
            </w:r>
          </w:p>
        </w:tc>
        <w:tc>
          <w:tcPr>
            <w:tcW w:w="597" w:type="pct"/>
            <w:shd w:val="clear" w:color="auto" w:fill="auto"/>
            <w:vAlign w:val="center"/>
          </w:tcPr>
          <w:p w14:paraId="773B38ED" w14:textId="77777777" w:rsidR="00EC061D" w:rsidRPr="007F7A23" w:rsidRDefault="00EC061D" w:rsidP="003C0A94">
            <w:pPr>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7BE17490" w14:textId="77777777" w:rsidTr="00433B42">
        <w:trPr>
          <w:trHeight w:val="340"/>
        </w:trPr>
        <w:tc>
          <w:tcPr>
            <w:tcW w:w="408" w:type="pct"/>
            <w:vMerge/>
            <w:vAlign w:val="center"/>
          </w:tcPr>
          <w:p w14:paraId="4C722FCB"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Merge/>
            <w:vAlign w:val="center"/>
          </w:tcPr>
          <w:p w14:paraId="53A04F38"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292" w:type="pct"/>
            <w:vAlign w:val="center"/>
          </w:tcPr>
          <w:p w14:paraId="480BF454" w14:textId="42A34F9D" w:rsidR="00EC061D" w:rsidRPr="007F7A23" w:rsidRDefault="008C2C1C" w:rsidP="003C0A94">
            <w:pPr>
              <w:suppressAutoHyphens/>
              <w:autoSpaceDE w:val="0"/>
              <w:autoSpaceDN w:val="0"/>
              <w:jc w:val="center"/>
              <w:rPr>
                <w:rFonts w:ascii="BIZ UD明朝 Medium" w:eastAsia="BIZ UD明朝 Medium" w:hAnsi="BIZ UD明朝 Medium" w:cs="ＤＦ特太ゴシック体"/>
                <w:szCs w:val="21"/>
              </w:rPr>
            </w:pPr>
            <w:r>
              <w:rPr>
                <w:rFonts w:ascii="BIZ UD明朝 Medium" w:eastAsia="BIZ UD明朝 Medium" w:hAnsi="BIZ UD明朝 Medium" w:cs="ＤＦ特太ゴシック体"/>
                <w:szCs w:val="21"/>
              </w:rPr>
              <w:t>229</w:t>
            </w:r>
          </w:p>
        </w:tc>
        <w:tc>
          <w:tcPr>
            <w:tcW w:w="2100" w:type="pct"/>
            <w:vAlign w:val="center"/>
          </w:tcPr>
          <w:p w14:paraId="0DA92451"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ＤＦ特太ゴシック体" w:hint="eastAsia"/>
                <w:szCs w:val="21"/>
              </w:rPr>
              <w:t>鉄鋼スラグ混入アスファルト混合物</w:t>
            </w:r>
          </w:p>
        </w:tc>
        <w:tc>
          <w:tcPr>
            <w:tcW w:w="554" w:type="pct"/>
            <w:vAlign w:val="center"/>
          </w:tcPr>
          <w:p w14:paraId="2CE2FD2F"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w:t>
            </w:r>
          </w:p>
        </w:tc>
        <w:tc>
          <w:tcPr>
            <w:tcW w:w="597" w:type="pct"/>
            <w:shd w:val="clear" w:color="auto" w:fill="auto"/>
            <w:vAlign w:val="center"/>
          </w:tcPr>
          <w:p w14:paraId="1B17D209" w14:textId="77777777" w:rsidR="00EC061D" w:rsidRPr="007F7A23" w:rsidRDefault="00EC061D" w:rsidP="003C0A94">
            <w:pPr>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36101378" w14:textId="77777777" w:rsidTr="00433B42">
        <w:trPr>
          <w:trHeight w:val="340"/>
        </w:trPr>
        <w:tc>
          <w:tcPr>
            <w:tcW w:w="408" w:type="pct"/>
            <w:vMerge/>
            <w:vAlign w:val="center"/>
          </w:tcPr>
          <w:p w14:paraId="1341BB97"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Merge/>
            <w:vAlign w:val="center"/>
          </w:tcPr>
          <w:p w14:paraId="5BC64C52"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292" w:type="pct"/>
            <w:vAlign w:val="center"/>
          </w:tcPr>
          <w:p w14:paraId="616AD608" w14:textId="0E320976" w:rsidR="00EC061D" w:rsidRPr="007F7A23" w:rsidRDefault="008C2C1C" w:rsidP="003C0A94">
            <w:pPr>
              <w:suppressAutoHyphens/>
              <w:autoSpaceDE w:val="0"/>
              <w:autoSpaceDN w:val="0"/>
              <w:jc w:val="center"/>
              <w:rPr>
                <w:rFonts w:ascii="BIZ UD明朝 Medium" w:eastAsia="BIZ UD明朝 Medium" w:hAnsi="BIZ UD明朝 Medium" w:cs="ＤＦ特太ゴシック体"/>
                <w:szCs w:val="21"/>
              </w:rPr>
            </w:pPr>
            <w:r>
              <w:rPr>
                <w:rFonts w:ascii="BIZ UD明朝 Medium" w:eastAsia="BIZ UD明朝 Medium" w:hAnsi="BIZ UD明朝 Medium" w:cs="ＤＦ特太ゴシック体"/>
                <w:szCs w:val="21"/>
              </w:rPr>
              <w:t>230</w:t>
            </w:r>
          </w:p>
        </w:tc>
        <w:tc>
          <w:tcPr>
            <w:tcW w:w="2100" w:type="pct"/>
            <w:vAlign w:val="center"/>
          </w:tcPr>
          <w:p w14:paraId="5AA1CE7E"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中温化アスファルト混合物</w:t>
            </w:r>
          </w:p>
        </w:tc>
        <w:tc>
          <w:tcPr>
            <w:tcW w:w="554" w:type="pct"/>
            <w:vAlign w:val="center"/>
          </w:tcPr>
          <w:p w14:paraId="0C7B8C99"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w:t>
            </w:r>
          </w:p>
        </w:tc>
        <w:tc>
          <w:tcPr>
            <w:tcW w:w="597" w:type="pct"/>
            <w:shd w:val="clear" w:color="auto" w:fill="auto"/>
            <w:vAlign w:val="center"/>
          </w:tcPr>
          <w:p w14:paraId="7ACD6E5E" w14:textId="77777777" w:rsidR="00EC061D" w:rsidRPr="007F7A23" w:rsidRDefault="006D2106" w:rsidP="003C0A94">
            <w:pPr>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250BA2CB" w14:textId="77777777" w:rsidTr="00433B42">
        <w:trPr>
          <w:trHeight w:val="340"/>
        </w:trPr>
        <w:tc>
          <w:tcPr>
            <w:tcW w:w="408" w:type="pct"/>
            <w:vMerge/>
            <w:vAlign w:val="center"/>
          </w:tcPr>
          <w:p w14:paraId="21C7BE3C"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Merge w:val="restart"/>
            <w:vAlign w:val="center"/>
          </w:tcPr>
          <w:p w14:paraId="06D9BCE5"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路盤材</w:t>
            </w:r>
          </w:p>
        </w:tc>
        <w:tc>
          <w:tcPr>
            <w:tcW w:w="292" w:type="pct"/>
            <w:vAlign w:val="center"/>
          </w:tcPr>
          <w:p w14:paraId="6A306066" w14:textId="30A1BC06" w:rsidR="00EC061D" w:rsidRPr="007F7A23" w:rsidRDefault="008C2C1C" w:rsidP="003C0A94">
            <w:pPr>
              <w:suppressAutoHyphens/>
              <w:autoSpaceDE w:val="0"/>
              <w:autoSpaceDN w:val="0"/>
              <w:jc w:val="center"/>
              <w:rPr>
                <w:rFonts w:ascii="BIZ UD明朝 Medium" w:eastAsia="BIZ UD明朝 Medium" w:hAnsi="BIZ UD明朝 Medium" w:cs="ＤＦ特太ゴシック体"/>
                <w:szCs w:val="21"/>
              </w:rPr>
            </w:pPr>
            <w:r>
              <w:rPr>
                <w:rFonts w:ascii="BIZ UD明朝 Medium" w:eastAsia="BIZ UD明朝 Medium" w:hAnsi="BIZ UD明朝 Medium" w:cs="ＤＦ特太ゴシック体"/>
                <w:szCs w:val="21"/>
              </w:rPr>
              <w:t>231</w:t>
            </w:r>
          </w:p>
        </w:tc>
        <w:tc>
          <w:tcPr>
            <w:tcW w:w="2100" w:type="pct"/>
            <w:vAlign w:val="center"/>
          </w:tcPr>
          <w:p w14:paraId="5CEF26A2"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ＤＦ特太ゴシック体" w:hint="eastAsia"/>
                <w:szCs w:val="21"/>
              </w:rPr>
              <w:t>鉄鋼スラグ混入路盤材</w:t>
            </w:r>
          </w:p>
        </w:tc>
        <w:tc>
          <w:tcPr>
            <w:tcW w:w="554" w:type="pct"/>
            <w:vAlign w:val="center"/>
          </w:tcPr>
          <w:p w14:paraId="5DA9FF2C"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w:t>
            </w:r>
          </w:p>
        </w:tc>
        <w:tc>
          <w:tcPr>
            <w:tcW w:w="597" w:type="pct"/>
            <w:shd w:val="clear" w:color="auto" w:fill="auto"/>
            <w:vAlign w:val="center"/>
          </w:tcPr>
          <w:p w14:paraId="5DAF3185"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56A85219" w14:textId="77777777" w:rsidTr="00433B42">
        <w:trPr>
          <w:trHeight w:val="340"/>
        </w:trPr>
        <w:tc>
          <w:tcPr>
            <w:tcW w:w="408" w:type="pct"/>
            <w:vMerge/>
            <w:vAlign w:val="center"/>
          </w:tcPr>
          <w:p w14:paraId="4A7119AA"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Merge/>
            <w:vAlign w:val="center"/>
          </w:tcPr>
          <w:p w14:paraId="6FF27961"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292" w:type="pct"/>
            <w:vAlign w:val="center"/>
          </w:tcPr>
          <w:p w14:paraId="44276A49" w14:textId="47B708F2" w:rsidR="00EC061D" w:rsidRPr="007F7A23" w:rsidRDefault="008C2C1C" w:rsidP="003C0A94">
            <w:pPr>
              <w:suppressAutoHyphens/>
              <w:autoSpaceDE w:val="0"/>
              <w:autoSpaceDN w:val="0"/>
              <w:jc w:val="center"/>
              <w:rPr>
                <w:rFonts w:ascii="BIZ UD明朝 Medium" w:eastAsia="BIZ UD明朝 Medium" w:hAnsi="BIZ UD明朝 Medium" w:cs="ＭＳ 明朝"/>
                <w:szCs w:val="21"/>
              </w:rPr>
            </w:pPr>
            <w:r>
              <w:rPr>
                <w:rFonts w:ascii="BIZ UD明朝 Medium" w:eastAsia="BIZ UD明朝 Medium" w:hAnsi="BIZ UD明朝 Medium" w:cs="ＭＳ 明朝"/>
                <w:szCs w:val="21"/>
              </w:rPr>
              <w:t>232</w:t>
            </w:r>
          </w:p>
        </w:tc>
        <w:tc>
          <w:tcPr>
            <w:tcW w:w="2100" w:type="pct"/>
            <w:vAlign w:val="center"/>
          </w:tcPr>
          <w:p w14:paraId="372549A9"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再生骨材等</w:t>
            </w:r>
          </w:p>
        </w:tc>
        <w:tc>
          <w:tcPr>
            <w:tcW w:w="554" w:type="pct"/>
            <w:vAlign w:val="center"/>
          </w:tcPr>
          <w:p w14:paraId="2C87BBC0"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w:t>
            </w:r>
          </w:p>
        </w:tc>
        <w:tc>
          <w:tcPr>
            <w:tcW w:w="597" w:type="pct"/>
            <w:shd w:val="clear" w:color="auto" w:fill="auto"/>
            <w:vAlign w:val="center"/>
          </w:tcPr>
          <w:p w14:paraId="6E3A890B"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79D26C59" w14:textId="77777777" w:rsidTr="00433B42">
        <w:trPr>
          <w:trHeight w:val="340"/>
        </w:trPr>
        <w:tc>
          <w:tcPr>
            <w:tcW w:w="408" w:type="pct"/>
            <w:vMerge/>
            <w:vAlign w:val="center"/>
          </w:tcPr>
          <w:p w14:paraId="12626087"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Align w:val="center"/>
          </w:tcPr>
          <w:p w14:paraId="631DCD8B"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小径丸太材</w:t>
            </w:r>
          </w:p>
        </w:tc>
        <w:tc>
          <w:tcPr>
            <w:tcW w:w="292" w:type="pct"/>
            <w:vAlign w:val="center"/>
          </w:tcPr>
          <w:p w14:paraId="096337AC" w14:textId="53DF12CA" w:rsidR="00EC061D" w:rsidRPr="007F7A23" w:rsidRDefault="008C2C1C" w:rsidP="003C0A94">
            <w:pPr>
              <w:suppressAutoHyphens/>
              <w:autoSpaceDE w:val="0"/>
              <w:autoSpaceDN w:val="0"/>
              <w:jc w:val="center"/>
              <w:rPr>
                <w:rFonts w:ascii="BIZ UD明朝 Medium" w:eastAsia="BIZ UD明朝 Medium" w:hAnsi="BIZ UD明朝 Medium" w:cs="ＭＳ 明朝"/>
                <w:szCs w:val="21"/>
              </w:rPr>
            </w:pPr>
            <w:r>
              <w:rPr>
                <w:rFonts w:ascii="BIZ UD明朝 Medium" w:eastAsia="BIZ UD明朝 Medium" w:hAnsi="BIZ UD明朝 Medium" w:cs="ＭＳ 明朝"/>
                <w:szCs w:val="21"/>
              </w:rPr>
              <w:t>233</w:t>
            </w:r>
          </w:p>
        </w:tc>
        <w:tc>
          <w:tcPr>
            <w:tcW w:w="2100" w:type="pct"/>
            <w:vAlign w:val="center"/>
          </w:tcPr>
          <w:p w14:paraId="3E5B83B9" w14:textId="77777777" w:rsidR="00EC061D" w:rsidRPr="007F7A23" w:rsidRDefault="00EC061D" w:rsidP="003C0A94">
            <w:pPr>
              <w:suppressAutoHyphens/>
              <w:autoSpaceDE w:val="0"/>
              <w:autoSpaceDN w:val="0"/>
              <w:rPr>
                <w:rFonts w:ascii="BIZ UD明朝 Medium" w:eastAsia="BIZ UD明朝 Medium" w:hAnsi="BIZ UD明朝 Medium" w:cs="Times New Roman"/>
                <w:szCs w:val="21"/>
                <w:highlight w:val="green"/>
              </w:rPr>
            </w:pPr>
            <w:r w:rsidRPr="007F7A23">
              <w:rPr>
                <w:rFonts w:ascii="BIZ UD明朝 Medium" w:eastAsia="BIZ UD明朝 Medium" w:hAnsi="BIZ UD明朝 Medium" w:cs="ＭＳ 明朝" w:hint="eastAsia"/>
                <w:szCs w:val="21"/>
              </w:rPr>
              <w:t>間伐材</w:t>
            </w:r>
          </w:p>
        </w:tc>
        <w:tc>
          <w:tcPr>
            <w:tcW w:w="554" w:type="pct"/>
            <w:vAlign w:val="center"/>
          </w:tcPr>
          <w:p w14:paraId="57D91990"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3EB67C7C"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3D57E45A" w14:textId="77777777" w:rsidTr="00433B42">
        <w:trPr>
          <w:trHeight w:val="340"/>
        </w:trPr>
        <w:tc>
          <w:tcPr>
            <w:tcW w:w="408" w:type="pct"/>
            <w:vMerge/>
            <w:vAlign w:val="center"/>
          </w:tcPr>
          <w:p w14:paraId="1893813B"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Merge w:val="restart"/>
            <w:vAlign w:val="center"/>
          </w:tcPr>
          <w:p w14:paraId="6DD16150"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混合セメント</w:t>
            </w:r>
          </w:p>
        </w:tc>
        <w:tc>
          <w:tcPr>
            <w:tcW w:w="292" w:type="pct"/>
            <w:vAlign w:val="center"/>
          </w:tcPr>
          <w:p w14:paraId="148F32B3" w14:textId="2FE0B849" w:rsidR="00EC061D" w:rsidRPr="007F7A23" w:rsidRDefault="008C2C1C" w:rsidP="003C0A94">
            <w:pPr>
              <w:suppressAutoHyphens/>
              <w:autoSpaceDE w:val="0"/>
              <w:autoSpaceDN w:val="0"/>
              <w:jc w:val="center"/>
              <w:rPr>
                <w:rFonts w:ascii="BIZ UD明朝 Medium" w:eastAsia="BIZ UD明朝 Medium" w:hAnsi="BIZ UD明朝 Medium" w:cs="ＭＳ 明朝"/>
                <w:szCs w:val="21"/>
              </w:rPr>
            </w:pPr>
            <w:r>
              <w:rPr>
                <w:rFonts w:ascii="BIZ UD明朝 Medium" w:eastAsia="BIZ UD明朝 Medium" w:hAnsi="BIZ UD明朝 Medium" w:cs="ＭＳ 明朝"/>
                <w:szCs w:val="21"/>
              </w:rPr>
              <w:t>234</w:t>
            </w:r>
          </w:p>
        </w:tc>
        <w:tc>
          <w:tcPr>
            <w:tcW w:w="2100" w:type="pct"/>
            <w:vAlign w:val="center"/>
          </w:tcPr>
          <w:p w14:paraId="5498C196" w14:textId="77777777" w:rsidR="00EC061D" w:rsidRPr="007F7A23" w:rsidRDefault="00EC061D" w:rsidP="003C0A94">
            <w:pPr>
              <w:suppressAutoHyphens/>
              <w:autoSpaceDE w:val="0"/>
              <w:autoSpaceDN w:val="0"/>
              <w:rPr>
                <w:rFonts w:ascii="BIZ UD明朝 Medium" w:eastAsia="BIZ UD明朝 Medium" w:hAnsi="BIZ UD明朝 Medium" w:cs="Times New Roman"/>
                <w:szCs w:val="21"/>
                <w:highlight w:val="green"/>
              </w:rPr>
            </w:pPr>
            <w:r w:rsidRPr="007F7A23">
              <w:rPr>
                <w:rFonts w:ascii="BIZ UD明朝 Medium" w:eastAsia="BIZ UD明朝 Medium" w:hAnsi="BIZ UD明朝 Medium" w:cs="ＭＳ 明朝" w:hint="eastAsia"/>
                <w:szCs w:val="21"/>
              </w:rPr>
              <w:t>高炉セメント</w:t>
            </w:r>
          </w:p>
        </w:tc>
        <w:tc>
          <w:tcPr>
            <w:tcW w:w="554" w:type="pct"/>
            <w:vAlign w:val="center"/>
          </w:tcPr>
          <w:p w14:paraId="0347790E"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67FBAE3A"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0CA4AEF0" w14:textId="77777777" w:rsidTr="00433B42">
        <w:trPr>
          <w:trHeight w:val="340"/>
        </w:trPr>
        <w:tc>
          <w:tcPr>
            <w:tcW w:w="408" w:type="pct"/>
            <w:vMerge/>
            <w:vAlign w:val="center"/>
          </w:tcPr>
          <w:p w14:paraId="6FE03625"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Merge/>
            <w:vAlign w:val="center"/>
          </w:tcPr>
          <w:p w14:paraId="078A2766"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292" w:type="pct"/>
            <w:vAlign w:val="center"/>
          </w:tcPr>
          <w:p w14:paraId="5A163491" w14:textId="5B0A8762" w:rsidR="00EC061D" w:rsidRPr="007F7A23" w:rsidRDefault="008C2C1C" w:rsidP="003C0A94">
            <w:pPr>
              <w:suppressAutoHyphens/>
              <w:autoSpaceDE w:val="0"/>
              <w:autoSpaceDN w:val="0"/>
              <w:jc w:val="center"/>
              <w:rPr>
                <w:rFonts w:ascii="BIZ UD明朝 Medium" w:eastAsia="BIZ UD明朝 Medium" w:hAnsi="BIZ UD明朝 Medium" w:cs="ＭＳ 明朝"/>
                <w:spacing w:val="-8"/>
                <w:szCs w:val="21"/>
              </w:rPr>
            </w:pPr>
            <w:r>
              <w:rPr>
                <w:rFonts w:ascii="BIZ UD明朝 Medium" w:eastAsia="BIZ UD明朝 Medium" w:hAnsi="BIZ UD明朝 Medium" w:cs="ＭＳ 明朝"/>
                <w:spacing w:val="-8"/>
                <w:szCs w:val="21"/>
              </w:rPr>
              <w:t>235</w:t>
            </w:r>
          </w:p>
        </w:tc>
        <w:tc>
          <w:tcPr>
            <w:tcW w:w="2100" w:type="pct"/>
            <w:vAlign w:val="center"/>
          </w:tcPr>
          <w:p w14:paraId="20EB8794" w14:textId="77777777" w:rsidR="00EC061D" w:rsidRPr="007F7A23" w:rsidRDefault="00EC061D" w:rsidP="003C0A94">
            <w:pPr>
              <w:suppressAutoHyphens/>
              <w:autoSpaceDE w:val="0"/>
              <w:autoSpaceDN w:val="0"/>
              <w:rPr>
                <w:rFonts w:ascii="BIZ UD明朝 Medium" w:eastAsia="BIZ UD明朝 Medium" w:hAnsi="BIZ UD明朝 Medium" w:cs="Times New Roman"/>
                <w:spacing w:val="-8"/>
                <w:szCs w:val="21"/>
              </w:rPr>
            </w:pPr>
            <w:r w:rsidRPr="007F7A23">
              <w:rPr>
                <w:rFonts w:ascii="BIZ UD明朝 Medium" w:eastAsia="BIZ UD明朝 Medium" w:hAnsi="BIZ UD明朝 Medium" w:cs="ＭＳ 明朝" w:hint="eastAsia"/>
                <w:spacing w:val="-8"/>
                <w:szCs w:val="21"/>
              </w:rPr>
              <w:t>フライアッシュセメント</w:t>
            </w:r>
          </w:p>
        </w:tc>
        <w:tc>
          <w:tcPr>
            <w:tcW w:w="554" w:type="pct"/>
            <w:vAlign w:val="center"/>
          </w:tcPr>
          <w:p w14:paraId="06BCF7A2"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1A74C48A"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124DE737" w14:textId="77777777" w:rsidTr="00433B42">
        <w:trPr>
          <w:trHeight w:val="340"/>
        </w:trPr>
        <w:tc>
          <w:tcPr>
            <w:tcW w:w="408" w:type="pct"/>
            <w:vMerge/>
            <w:vAlign w:val="center"/>
          </w:tcPr>
          <w:p w14:paraId="24D7E7A2"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Align w:val="center"/>
          </w:tcPr>
          <w:p w14:paraId="09DDFF68" w14:textId="77777777" w:rsidR="00EC061D" w:rsidRPr="007F7A23" w:rsidRDefault="00EC061D" w:rsidP="003C0A94">
            <w:pPr>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ＤＦ特太ゴシック体" w:hint="eastAsia"/>
                <w:szCs w:val="21"/>
              </w:rPr>
              <w:t>セメント</w:t>
            </w:r>
          </w:p>
        </w:tc>
        <w:tc>
          <w:tcPr>
            <w:tcW w:w="292" w:type="pct"/>
            <w:vAlign w:val="center"/>
          </w:tcPr>
          <w:p w14:paraId="249BEC2F" w14:textId="3DF8A3A7" w:rsidR="00EC061D" w:rsidRPr="007F7A23" w:rsidRDefault="008C2C1C" w:rsidP="003C0A94">
            <w:pPr>
              <w:suppressAutoHyphens/>
              <w:autoSpaceDE w:val="0"/>
              <w:autoSpaceDN w:val="0"/>
              <w:jc w:val="center"/>
              <w:rPr>
                <w:rFonts w:ascii="BIZ UD明朝 Medium" w:eastAsia="BIZ UD明朝 Medium" w:hAnsi="BIZ UD明朝 Medium" w:cs="ＤＦ特太ゴシック体"/>
                <w:szCs w:val="21"/>
              </w:rPr>
            </w:pPr>
            <w:r>
              <w:rPr>
                <w:rFonts w:ascii="BIZ UD明朝 Medium" w:eastAsia="BIZ UD明朝 Medium" w:hAnsi="BIZ UD明朝 Medium" w:cs="ＤＦ特太ゴシック体"/>
                <w:szCs w:val="21"/>
              </w:rPr>
              <w:t>236</w:t>
            </w:r>
          </w:p>
        </w:tc>
        <w:tc>
          <w:tcPr>
            <w:tcW w:w="2100" w:type="pct"/>
            <w:vAlign w:val="center"/>
          </w:tcPr>
          <w:p w14:paraId="0CC091C8" w14:textId="77777777" w:rsidR="00EC061D" w:rsidRPr="007F7A23" w:rsidRDefault="00EC061D" w:rsidP="003C0A94">
            <w:pPr>
              <w:suppressAutoHyphens/>
              <w:autoSpaceDE w:val="0"/>
              <w:autoSpaceDN w:val="0"/>
              <w:rPr>
                <w:rFonts w:ascii="BIZ UD明朝 Medium" w:eastAsia="BIZ UD明朝 Medium" w:hAnsi="BIZ UD明朝 Medium" w:cs="Times New Roman"/>
                <w:szCs w:val="21"/>
                <w:highlight w:val="magenta"/>
              </w:rPr>
            </w:pPr>
            <w:r w:rsidRPr="007F7A23">
              <w:rPr>
                <w:rFonts w:ascii="BIZ UD明朝 Medium" w:eastAsia="BIZ UD明朝 Medium" w:hAnsi="BIZ UD明朝 Medium" w:cs="ＤＦ特太ゴシック体" w:hint="eastAsia"/>
                <w:szCs w:val="21"/>
              </w:rPr>
              <w:t>エコセメント</w:t>
            </w:r>
          </w:p>
        </w:tc>
        <w:tc>
          <w:tcPr>
            <w:tcW w:w="554" w:type="pct"/>
            <w:vAlign w:val="center"/>
          </w:tcPr>
          <w:p w14:paraId="52A55CCD"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2CE618B0"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52CF2D92" w14:textId="77777777" w:rsidTr="00433B42">
        <w:trPr>
          <w:trHeight w:val="340"/>
        </w:trPr>
        <w:tc>
          <w:tcPr>
            <w:tcW w:w="408" w:type="pct"/>
            <w:vMerge/>
            <w:vAlign w:val="center"/>
          </w:tcPr>
          <w:p w14:paraId="51ABE333"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Align w:val="center"/>
          </w:tcPr>
          <w:p w14:paraId="4A37FA89" w14:textId="77777777" w:rsidR="00EC061D" w:rsidRPr="007F7A23" w:rsidRDefault="00EC061D" w:rsidP="003C0A94">
            <w:pPr>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ＤＦ特太ゴシック体" w:hint="eastAsia"/>
                <w:szCs w:val="21"/>
              </w:rPr>
              <w:t>コンクリート及びコンクリート製品</w:t>
            </w:r>
          </w:p>
        </w:tc>
        <w:tc>
          <w:tcPr>
            <w:tcW w:w="292" w:type="pct"/>
            <w:vAlign w:val="center"/>
          </w:tcPr>
          <w:p w14:paraId="60933FE5" w14:textId="06AB0A79" w:rsidR="00EC061D" w:rsidRPr="007F7A23" w:rsidRDefault="008C2C1C" w:rsidP="003C0A94">
            <w:pPr>
              <w:suppressAutoHyphens/>
              <w:autoSpaceDE w:val="0"/>
              <w:autoSpaceDN w:val="0"/>
              <w:jc w:val="center"/>
              <w:rPr>
                <w:rFonts w:ascii="BIZ UD明朝 Medium" w:eastAsia="BIZ UD明朝 Medium" w:hAnsi="BIZ UD明朝 Medium" w:cs="ＤＦ特太ゴシック体"/>
                <w:szCs w:val="21"/>
              </w:rPr>
            </w:pPr>
            <w:r>
              <w:rPr>
                <w:rFonts w:ascii="BIZ UD明朝 Medium" w:eastAsia="BIZ UD明朝 Medium" w:hAnsi="BIZ UD明朝 Medium" w:cs="ＤＦ特太ゴシック体"/>
                <w:szCs w:val="21"/>
              </w:rPr>
              <w:t>237</w:t>
            </w:r>
          </w:p>
        </w:tc>
        <w:tc>
          <w:tcPr>
            <w:tcW w:w="2100" w:type="pct"/>
            <w:vAlign w:val="center"/>
          </w:tcPr>
          <w:p w14:paraId="0C072423"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ＤＦ特太ゴシック体" w:hint="eastAsia"/>
                <w:szCs w:val="21"/>
              </w:rPr>
              <w:t>透水性コンクリート</w:t>
            </w:r>
          </w:p>
        </w:tc>
        <w:tc>
          <w:tcPr>
            <w:tcW w:w="554" w:type="pct"/>
            <w:vAlign w:val="center"/>
          </w:tcPr>
          <w:p w14:paraId="0902146E"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2FD67EE7"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3D660C4D" w14:textId="77777777" w:rsidTr="00433B42">
        <w:trPr>
          <w:trHeight w:val="340"/>
        </w:trPr>
        <w:tc>
          <w:tcPr>
            <w:tcW w:w="408" w:type="pct"/>
            <w:vMerge/>
            <w:vAlign w:val="center"/>
          </w:tcPr>
          <w:p w14:paraId="71142915"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Align w:val="center"/>
          </w:tcPr>
          <w:p w14:paraId="2D78EBD0" w14:textId="77777777" w:rsidR="00EC061D" w:rsidRPr="007F7A23" w:rsidRDefault="00EC061D" w:rsidP="003C0A94">
            <w:pPr>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ＤＦ特太ゴシック体" w:hint="eastAsia"/>
                <w:szCs w:val="21"/>
              </w:rPr>
              <w:t>鉄鋼スラグ水和固化体</w:t>
            </w:r>
          </w:p>
        </w:tc>
        <w:tc>
          <w:tcPr>
            <w:tcW w:w="292" w:type="pct"/>
            <w:vAlign w:val="center"/>
          </w:tcPr>
          <w:p w14:paraId="12FB54AB" w14:textId="6ABD7E66" w:rsidR="00EC061D" w:rsidRPr="007F7A23" w:rsidRDefault="008C2C1C" w:rsidP="003C0A94">
            <w:pPr>
              <w:suppressAutoHyphens/>
              <w:autoSpaceDE w:val="0"/>
              <w:autoSpaceDN w:val="0"/>
              <w:jc w:val="center"/>
              <w:rPr>
                <w:rFonts w:ascii="BIZ UD明朝 Medium" w:eastAsia="BIZ UD明朝 Medium" w:hAnsi="BIZ UD明朝 Medium" w:cs="ＤＦ特太ゴシック体"/>
                <w:szCs w:val="21"/>
              </w:rPr>
            </w:pPr>
            <w:r>
              <w:rPr>
                <w:rFonts w:ascii="BIZ UD明朝 Medium" w:eastAsia="BIZ UD明朝 Medium" w:hAnsi="BIZ UD明朝 Medium" w:cs="ＤＦ特太ゴシック体"/>
                <w:szCs w:val="21"/>
              </w:rPr>
              <w:t>238</w:t>
            </w:r>
          </w:p>
        </w:tc>
        <w:tc>
          <w:tcPr>
            <w:tcW w:w="2100" w:type="pct"/>
            <w:vAlign w:val="center"/>
          </w:tcPr>
          <w:p w14:paraId="4EEBF03F"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ＤＦ特太ゴシック体" w:hint="eastAsia"/>
                <w:szCs w:val="21"/>
              </w:rPr>
              <w:t>鉄鋼スラグブロック</w:t>
            </w:r>
          </w:p>
        </w:tc>
        <w:tc>
          <w:tcPr>
            <w:tcW w:w="554" w:type="pct"/>
            <w:vAlign w:val="center"/>
          </w:tcPr>
          <w:p w14:paraId="4C6C8FB5"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7BD1DF07"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56EF16C4" w14:textId="77777777" w:rsidTr="00433B42">
        <w:trPr>
          <w:trHeight w:val="340"/>
        </w:trPr>
        <w:tc>
          <w:tcPr>
            <w:tcW w:w="408" w:type="pct"/>
            <w:vMerge/>
            <w:vAlign w:val="center"/>
          </w:tcPr>
          <w:p w14:paraId="0EF2AA16"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Align w:val="center"/>
          </w:tcPr>
          <w:p w14:paraId="0E73C5BE" w14:textId="77777777" w:rsidR="00EC061D" w:rsidRPr="007F7A23" w:rsidRDefault="00EC061D" w:rsidP="003C0A94">
            <w:pPr>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ＤＦ特太ゴシック体" w:hint="eastAsia"/>
                <w:szCs w:val="21"/>
              </w:rPr>
              <w:t>吹付けコンクリート</w:t>
            </w:r>
          </w:p>
        </w:tc>
        <w:tc>
          <w:tcPr>
            <w:tcW w:w="292" w:type="pct"/>
            <w:vAlign w:val="center"/>
          </w:tcPr>
          <w:p w14:paraId="0A75C2E6" w14:textId="02A702F9" w:rsidR="00EC061D" w:rsidRPr="007F7A23" w:rsidRDefault="008C2C1C" w:rsidP="003C0A94">
            <w:pPr>
              <w:suppressAutoHyphens/>
              <w:autoSpaceDE w:val="0"/>
              <w:autoSpaceDN w:val="0"/>
              <w:jc w:val="center"/>
              <w:rPr>
                <w:rFonts w:ascii="BIZ UD明朝 Medium" w:eastAsia="BIZ UD明朝 Medium" w:hAnsi="BIZ UD明朝 Medium" w:cs="ＤＦ特太ゴシック体"/>
                <w:szCs w:val="21"/>
              </w:rPr>
            </w:pPr>
            <w:r>
              <w:rPr>
                <w:rFonts w:ascii="BIZ UD明朝 Medium" w:eastAsia="BIZ UD明朝 Medium" w:hAnsi="BIZ UD明朝 Medium" w:cs="ＤＦ特太ゴシック体"/>
                <w:szCs w:val="21"/>
              </w:rPr>
              <w:t>239</w:t>
            </w:r>
          </w:p>
        </w:tc>
        <w:tc>
          <w:tcPr>
            <w:tcW w:w="2100" w:type="pct"/>
            <w:vAlign w:val="center"/>
          </w:tcPr>
          <w:p w14:paraId="62C29FDC"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ＤＦ特太ゴシック体" w:hint="eastAsia"/>
                <w:szCs w:val="21"/>
              </w:rPr>
              <w:t>フライアッシュを用いた吹付けコンクリート</w:t>
            </w:r>
          </w:p>
        </w:tc>
        <w:tc>
          <w:tcPr>
            <w:tcW w:w="554" w:type="pct"/>
            <w:vAlign w:val="center"/>
          </w:tcPr>
          <w:p w14:paraId="5F7B9E80"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247C7DB4"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450895B2" w14:textId="77777777" w:rsidTr="00433B42">
        <w:trPr>
          <w:trHeight w:val="340"/>
        </w:trPr>
        <w:tc>
          <w:tcPr>
            <w:tcW w:w="408" w:type="pct"/>
            <w:vMerge/>
            <w:vAlign w:val="center"/>
          </w:tcPr>
          <w:p w14:paraId="2D4935C5"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Merge w:val="restart"/>
            <w:vAlign w:val="center"/>
          </w:tcPr>
          <w:p w14:paraId="6CA094DD" w14:textId="77777777" w:rsidR="00EC061D" w:rsidRPr="007F7A23" w:rsidRDefault="00EC061D" w:rsidP="003C0A94">
            <w:pPr>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塗料</w:t>
            </w:r>
          </w:p>
        </w:tc>
        <w:tc>
          <w:tcPr>
            <w:tcW w:w="292" w:type="pct"/>
            <w:vAlign w:val="center"/>
          </w:tcPr>
          <w:p w14:paraId="677BDB5E" w14:textId="5C29BDDB" w:rsidR="00EC061D" w:rsidRPr="007F7A23" w:rsidRDefault="008C2C1C" w:rsidP="003C0A94">
            <w:pPr>
              <w:suppressAutoHyphens/>
              <w:autoSpaceDE w:val="0"/>
              <w:autoSpaceDN w:val="0"/>
              <w:jc w:val="center"/>
              <w:rPr>
                <w:rFonts w:ascii="BIZ UD明朝 Medium" w:eastAsia="BIZ UD明朝 Medium" w:hAnsi="BIZ UD明朝 Medium" w:cs="ＤＦ特太ゴシック体"/>
                <w:szCs w:val="21"/>
              </w:rPr>
            </w:pPr>
            <w:r>
              <w:rPr>
                <w:rFonts w:ascii="BIZ UD明朝 Medium" w:eastAsia="BIZ UD明朝 Medium" w:hAnsi="BIZ UD明朝 Medium" w:cs="ＤＦ特太ゴシック体"/>
                <w:szCs w:val="21"/>
              </w:rPr>
              <w:t>240</w:t>
            </w:r>
          </w:p>
        </w:tc>
        <w:tc>
          <w:tcPr>
            <w:tcW w:w="2100" w:type="pct"/>
            <w:vAlign w:val="center"/>
          </w:tcPr>
          <w:p w14:paraId="159B935F"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ＤＦ特太ゴシック体" w:hint="eastAsia"/>
                <w:szCs w:val="21"/>
              </w:rPr>
              <w:t>下塗用塗料（重防食）</w:t>
            </w:r>
          </w:p>
        </w:tc>
        <w:tc>
          <w:tcPr>
            <w:tcW w:w="554" w:type="pct"/>
            <w:vAlign w:val="center"/>
          </w:tcPr>
          <w:p w14:paraId="0C715E69"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w:t>
            </w:r>
          </w:p>
        </w:tc>
        <w:tc>
          <w:tcPr>
            <w:tcW w:w="597" w:type="pct"/>
            <w:shd w:val="clear" w:color="auto" w:fill="auto"/>
            <w:vAlign w:val="center"/>
          </w:tcPr>
          <w:p w14:paraId="743F8CC7"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24899BCC" w14:textId="77777777" w:rsidTr="00433B42">
        <w:trPr>
          <w:trHeight w:val="340"/>
        </w:trPr>
        <w:tc>
          <w:tcPr>
            <w:tcW w:w="408" w:type="pct"/>
            <w:vMerge/>
            <w:vAlign w:val="center"/>
          </w:tcPr>
          <w:p w14:paraId="75639A9D"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Merge/>
            <w:vAlign w:val="center"/>
          </w:tcPr>
          <w:p w14:paraId="092F67C8" w14:textId="77777777" w:rsidR="00EC061D" w:rsidRPr="007F7A23" w:rsidRDefault="00EC061D" w:rsidP="003C0A94">
            <w:pPr>
              <w:autoSpaceDE w:val="0"/>
              <w:autoSpaceDN w:val="0"/>
              <w:rPr>
                <w:rFonts w:ascii="BIZ UD明朝 Medium" w:eastAsia="BIZ UD明朝 Medium" w:hAnsi="BIZ UD明朝 Medium" w:cs="Times New Roman"/>
                <w:szCs w:val="21"/>
              </w:rPr>
            </w:pPr>
          </w:p>
        </w:tc>
        <w:tc>
          <w:tcPr>
            <w:tcW w:w="292" w:type="pct"/>
            <w:vAlign w:val="center"/>
          </w:tcPr>
          <w:p w14:paraId="7AAD291D" w14:textId="48656BA1" w:rsidR="00EC061D" w:rsidRPr="007F7A23" w:rsidRDefault="008C2C1C" w:rsidP="003C0A94">
            <w:pPr>
              <w:suppressAutoHyphens/>
              <w:autoSpaceDE w:val="0"/>
              <w:autoSpaceDN w:val="0"/>
              <w:jc w:val="center"/>
              <w:rPr>
                <w:rFonts w:ascii="BIZ UD明朝 Medium" w:eastAsia="BIZ UD明朝 Medium" w:hAnsi="BIZ UD明朝 Medium" w:cs="ＤＦ特太ゴシック体"/>
                <w:szCs w:val="21"/>
              </w:rPr>
            </w:pPr>
            <w:r>
              <w:rPr>
                <w:rFonts w:ascii="BIZ UD明朝 Medium" w:eastAsia="BIZ UD明朝 Medium" w:hAnsi="BIZ UD明朝 Medium" w:cs="ＤＦ特太ゴシック体"/>
                <w:szCs w:val="21"/>
              </w:rPr>
              <w:t>241</w:t>
            </w:r>
          </w:p>
        </w:tc>
        <w:tc>
          <w:tcPr>
            <w:tcW w:w="2100" w:type="pct"/>
            <w:vAlign w:val="center"/>
          </w:tcPr>
          <w:p w14:paraId="600F25FC"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ＤＦ特太ゴシック体" w:hint="eastAsia"/>
                <w:szCs w:val="21"/>
              </w:rPr>
              <w:t>低揮発性有機溶剤型の路面標示用水性塗料</w:t>
            </w:r>
          </w:p>
        </w:tc>
        <w:tc>
          <w:tcPr>
            <w:tcW w:w="554" w:type="pct"/>
            <w:vAlign w:val="center"/>
          </w:tcPr>
          <w:p w14:paraId="4031167A"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w:t>
            </w:r>
          </w:p>
        </w:tc>
        <w:tc>
          <w:tcPr>
            <w:tcW w:w="597" w:type="pct"/>
            <w:shd w:val="clear" w:color="auto" w:fill="auto"/>
            <w:vAlign w:val="center"/>
          </w:tcPr>
          <w:p w14:paraId="36382FAC"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3AD86670" w14:textId="77777777" w:rsidTr="00433B42">
        <w:trPr>
          <w:trHeight w:val="340"/>
        </w:trPr>
        <w:tc>
          <w:tcPr>
            <w:tcW w:w="408" w:type="pct"/>
            <w:vMerge/>
            <w:vAlign w:val="center"/>
          </w:tcPr>
          <w:p w14:paraId="4E2AB16F"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Merge/>
            <w:vAlign w:val="center"/>
          </w:tcPr>
          <w:p w14:paraId="56E5BE5F" w14:textId="77777777" w:rsidR="00EC061D" w:rsidRPr="007F7A23" w:rsidRDefault="00EC061D" w:rsidP="003C0A94">
            <w:pPr>
              <w:autoSpaceDE w:val="0"/>
              <w:autoSpaceDN w:val="0"/>
              <w:rPr>
                <w:rFonts w:ascii="BIZ UD明朝 Medium" w:eastAsia="BIZ UD明朝 Medium" w:hAnsi="BIZ UD明朝 Medium" w:cs="Times New Roman"/>
                <w:szCs w:val="21"/>
              </w:rPr>
            </w:pPr>
          </w:p>
        </w:tc>
        <w:tc>
          <w:tcPr>
            <w:tcW w:w="292" w:type="pct"/>
            <w:vAlign w:val="center"/>
          </w:tcPr>
          <w:p w14:paraId="46C5348D" w14:textId="75DECDA3" w:rsidR="00EC061D" w:rsidRPr="007F7A23" w:rsidRDefault="008C2C1C" w:rsidP="003C0A94">
            <w:pPr>
              <w:suppressAutoHyphens/>
              <w:autoSpaceDE w:val="0"/>
              <w:autoSpaceDN w:val="0"/>
              <w:jc w:val="center"/>
              <w:rPr>
                <w:rFonts w:ascii="BIZ UD明朝 Medium" w:eastAsia="BIZ UD明朝 Medium" w:hAnsi="BIZ UD明朝 Medium" w:cs="ＭＳ 明朝"/>
                <w:szCs w:val="21"/>
              </w:rPr>
            </w:pPr>
            <w:r>
              <w:rPr>
                <w:rFonts w:ascii="BIZ UD明朝 Medium" w:eastAsia="BIZ UD明朝 Medium" w:hAnsi="BIZ UD明朝 Medium" w:cs="ＭＳ 明朝"/>
                <w:szCs w:val="21"/>
              </w:rPr>
              <w:t>242</w:t>
            </w:r>
          </w:p>
        </w:tc>
        <w:tc>
          <w:tcPr>
            <w:tcW w:w="2100" w:type="pct"/>
            <w:vAlign w:val="center"/>
          </w:tcPr>
          <w:p w14:paraId="167DF099"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高日射反射率塗料</w:t>
            </w:r>
          </w:p>
        </w:tc>
        <w:tc>
          <w:tcPr>
            <w:tcW w:w="554" w:type="pct"/>
            <w:vAlign w:val="center"/>
          </w:tcPr>
          <w:p w14:paraId="7883DC38"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w:t>
            </w:r>
          </w:p>
        </w:tc>
        <w:tc>
          <w:tcPr>
            <w:tcW w:w="597" w:type="pct"/>
            <w:shd w:val="clear" w:color="auto" w:fill="auto"/>
            <w:vAlign w:val="center"/>
          </w:tcPr>
          <w:p w14:paraId="75A44AD9"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0D93C0EB" w14:textId="77777777" w:rsidTr="00433B42">
        <w:trPr>
          <w:trHeight w:val="340"/>
        </w:trPr>
        <w:tc>
          <w:tcPr>
            <w:tcW w:w="408" w:type="pct"/>
            <w:vMerge/>
            <w:vAlign w:val="center"/>
          </w:tcPr>
          <w:p w14:paraId="1ADE970E"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Align w:val="center"/>
          </w:tcPr>
          <w:p w14:paraId="6855A8AF" w14:textId="77777777" w:rsidR="00EC061D" w:rsidRPr="007F7A23" w:rsidRDefault="00EC061D" w:rsidP="003C0A94">
            <w:pP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防水</w:t>
            </w:r>
          </w:p>
        </w:tc>
        <w:tc>
          <w:tcPr>
            <w:tcW w:w="292" w:type="pct"/>
            <w:vAlign w:val="center"/>
          </w:tcPr>
          <w:p w14:paraId="39352F0C" w14:textId="7F83D15C" w:rsidR="00EC061D" w:rsidRPr="007F7A23" w:rsidRDefault="008C2C1C" w:rsidP="007D4699">
            <w:pPr>
              <w:suppressAutoHyphens/>
              <w:autoSpaceDE w:val="0"/>
              <w:autoSpaceDN w:val="0"/>
              <w:jc w:val="center"/>
              <w:rPr>
                <w:rFonts w:ascii="BIZ UD明朝 Medium" w:eastAsia="BIZ UD明朝 Medium" w:hAnsi="BIZ UD明朝 Medium" w:cs="ＭＳ 明朝"/>
                <w:szCs w:val="21"/>
              </w:rPr>
            </w:pPr>
            <w:r>
              <w:rPr>
                <w:rFonts w:ascii="BIZ UD明朝 Medium" w:eastAsia="BIZ UD明朝 Medium" w:hAnsi="BIZ UD明朝 Medium" w:cs="ＭＳ 明朝"/>
                <w:szCs w:val="21"/>
              </w:rPr>
              <w:t>243</w:t>
            </w:r>
          </w:p>
        </w:tc>
        <w:tc>
          <w:tcPr>
            <w:tcW w:w="2100" w:type="pct"/>
            <w:vAlign w:val="center"/>
          </w:tcPr>
          <w:p w14:paraId="485AA14C"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高日射反射率防水</w:t>
            </w:r>
          </w:p>
        </w:tc>
        <w:tc>
          <w:tcPr>
            <w:tcW w:w="554" w:type="pct"/>
            <w:vAlign w:val="center"/>
          </w:tcPr>
          <w:p w14:paraId="57EAB474"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6219A9CB"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1D1E6BF3" w14:textId="77777777" w:rsidTr="00433B42">
        <w:trPr>
          <w:trHeight w:val="340"/>
        </w:trPr>
        <w:tc>
          <w:tcPr>
            <w:tcW w:w="408" w:type="pct"/>
            <w:vMerge/>
            <w:vAlign w:val="center"/>
          </w:tcPr>
          <w:p w14:paraId="785CA79F"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Merge w:val="restart"/>
            <w:vAlign w:val="center"/>
          </w:tcPr>
          <w:p w14:paraId="15977E11" w14:textId="77777777" w:rsidR="00EC061D" w:rsidRPr="007F7A23" w:rsidRDefault="00EC061D" w:rsidP="003C0A94">
            <w:pPr>
              <w:rPr>
                <w:rFonts w:ascii="BIZ UD明朝 Medium" w:eastAsia="BIZ UD明朝 Medium" w:hAnsi="BIZ UD明朝 Medium" w:cs="Times New Roman"/>
                <w:szCs w:val="21"/>
              </w:rPr>
            </w:pPr>
            <w:r w:rsidRPr="007F7A23">
              <w:rPr>
                <w:rFonts w:ascii="BIZ UD明朝 Medium" w:eastAsia="BIZ UD明朝 Medium" w:hAnsi="BIZ UD明朝 Medium" w:cs="ＤＦ特太ゴシック体" w:hint="eastAsia"/>
                <w:szCs w:val="21"/>
              </w:rPr>
              <w:t>舗装材</w:t>
            </w:r>
          </w:p>
        </w:tc>
        <w:tc>
          <w:tcPr>
            <w:tcW w:w="292" w:type="pct"/>
            <w:vAlign w:val="center"/>
          </w:tcPr>
          <w:p w14:paraId="6FCC1D07" w14:textId="7F03AD08" w:rsidR="00EC061D" w:rsidRPr="007F7A23" w:rsidRDefault="008C2C1C" w:rsidP="003C0A94">
            <w:pPr>
              <w:suppressAutoHyphens/>
              <w:autoSpaceDE w:val="0"/>
              <w:autoSpaceDN w:val="0"/>
              <w:jc w:val="center"/>
              <w:rPr>
                <w:rFonts w:ascii="BIZ UD明朝 Medium" w:eastAsia="BIZ UD明朝 Medium" w:hAnsi="BIZ UD明朝 Medium" w:cs="ＤＦ特太ゴシック体"/>
                <w:szCs w:val="21"/>
              </w:rPr>
            </w:pPr>
            <w:r>
              <w:rPr>
                <w:rFonts w:ascii="BIZ UD明朝 Medium" w:eastAsia="BIZ UD明朝 Medium" w:hAnsi="BIZ UD明朝 Medium" w:cs="ＤＦ特太ゴシック体"/>
                <w:szCs w:val="21"/>
              </w:rPr>
              <w:t>244</w:t>
            </w:r>
          </w:p>
        </w:tc>
        <w:tc>
          <w:tcPr>
            <w:tcW w:w="2100" w:type="pct"/>
            <w:vAlign w:val="center"/>
          </w:tcPr>
          <w:p w14:paraId="048280FE"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ＤＦ特太ゴシック体" w:hint="eastAsia"/>
                <w:szCs w:val="21"/>
              </w:rPr>
              <w:t>再生材料を用いた舗装用ブロック（焼成）</w:t>
            </w:r>
          </w:p>
        </w:tc>
        <w:tc>
          <w:tcPr>
            <w:tcW w:w="554" w:type="pct"/>
            <w:vAlign w:val="center"/>
          </w:tcPr>
          <w:p w14:paraId="1D9B5609"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6B404EDD"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1828884C" w14:textId="77777777" w:rsidTr="00433B42">
        <w:trPr>
          <w:trHeight w:val="340"/>
        </w:trPr>
        <w:tc>
          <w:tcPr>
            <w:tcW w:w="408" w:type="pct"/>
            <w:vMerge/>
            <w:vAlign w:val="center"/>
          </w:tcPr>
          <w:p w14:paraId="331FFFE7"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Merge/>
            <w:vAlign w:val="center"/>
          </w:tcPr>
          <w:p w14:paraId="6DA9045A" w14:textId="77777777" w:rsidR="00EC061D" w:rsidRPr="007F7A23" w:rsidRDefault="00EC061D" w:rsidP="003C0A94">
            <w:pPr>
              <w:rPr>
                <w:rFonts w:ascii="BIZ UD明朝 Medium" w:eastAsia="BIZ UD明朝 Medium" w:hAnsi="BIZ UD明朝 Medium" w:cs="Times New Roman"/>
                <w:szCs w:val="21"/>
              </w:rPr>
            </w:pPr>
          </w:p>
        </w:tc>
        <w:tc>
          <w:tcPr>
            <w:tcW w:w="292" w:type="pct"/>
            <w:vAlign w:val="center"/>
          </w:tcPr>
          <w:p w14:paraId="0818DCD2" w14:textId="4B11FA6D" w:rsidR="00EC061D" w:rsidRPr="007F7A23" w:rsidRDefault="008C2C1C" w:rsidP="003C0A94">
            <w:pPr>
              <w:suppressAutoHyphens/>
              <w:autoSpaceDE w:val="0"/>
              <w:autoSpaceDN w:val="0"/>
              <w:jc w:val="center"/>
              <w:rPr>
                <w:rFonts w:ascii="BIZ UD明朝 Medium" w:eastAsia="BIZ UD明朝 Medium" w:hAnsi="BIZ UD明朝 Medium" w:cs="ＤＦ特太ゴシック体"/>
                <w:szCs w:val="21"/>
              </w:rPr>
            </w:pPr>
            <w:r>
              <w:rPr>
                <w:rFonts w:ascii="BIZ UD明朝 Medium" w:eastAsia="BIZ UD明朝 Medium" w:hAnsi="BIZ UD明朝 Medium" w:cs="ＤＦ特太ゴシック体"/>
                <w:szCs w:val="21"/>
              </w:rPr>
              <w:t>245</w:t>
            </w:r>
          </w:p>
        </w:tc>
        <w:tc>
          <w:tcPr>
            <w:tcW w:w="2100" w:type="pct"/>
            <w:vAlign w:val="center"/>
          </w:tcPr>
          <w:p w14:paraId="3CDC1BF6"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ＤＦ特太ゴシック体" w:hint="eastAsia"/>
                <w:szCs w:val="21"/>
              </w:rPr>
              <w:t>再生材料を用いた舗装用ブロック</w:t>
            </w:r>
            <w:r w:rsidRPr="007F7A23">
              <w:rPr>
                <w:rFonts w:ascii="BIZ UD明朝 Medium" w:eastAsia="BIZ UD明朝 Medium" w:hAnsi="BIZ UD明朝 Medium" w:cs="ＤＦ特太ゴシック体" w:hint="eastAsia"/>
                <w:spacing w:val="-6"/>
                <w:szCs w:val="21"/>
              </w:rPr>
              <w:t>（プレキャスト無筋コンクリート製品）</w:t>
            </w:r>
          </w:p>
        </w:tc>
        <w:tc>
          <w:tcPr>
            <w:tcW w:w="554" w:type="pct"/>
            <w:vAlign w:val="center"/>
          </w:tcPr>
          <w:p w14:paraId="632984A2"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p>
          <w:p w14:paraId="4AD213A4"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78485DC8" w14:textId="77777777" w:rsidR="00EC061D" w:rsidRPr="007F7A23" w:rsidRDefault="00EC061D" w:rsidP="003C0A94">
            <w:pPr>
              <w:suppressAutoHyphens/>
              <w:autoSpaceDE w:val="0"/>
              <w:autoSpaceDN w:val="0"/>
              <w:jc w:val="center"/>
              <w:rPr>
                <w:rFonts w:ascii="BIZ UD明朝 Medium" w:eastAsia="BIZ UD明朝 Medium" w:hAnsi="BIZ UD明朝 Medium"/>
                <w:szCs w:val="21"/>
              </w:rPr>
            </w:pPr>
          </w:p>
          <w:p w14:paraId="0B42AE61"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6CD05903" w14:textId="77777777" w:rsidTr="00433B42">
        <w:trPr>
          <w:trHeight w:val="340"/>
        </w:trPr>
        <w:tc>
          <w:tcPr>
            <w:tcW w:w="408" w:type="pct"/>
            <w:vMerge/>
            <w:vAlign w:val="center"/>
          </w:tcPr>
          <w:p w14:paraId="660182E8"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Merge w:val="restart"/>
            <w:vAlign w:val="center"/>
          </w:tcPr>
          <w:p w14:paraId="6307DA11"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園芸資材</w:t>
            </w:r>
          </w:p>
        </w:tc>
        <w:tc>
          <w:tcPr>
            <w:tcW w:w="292" w:type="pct"/>
            <w:vAlign w:val="center"/>
          </w:tcPr>
          <w:p w14:paraId="3F45AB92" w14:textId="0BC0FE71" w:rsidR="00EC061D" w:rsidRPr="007F7A23" w:rsidRDefault="008C2C1C" w:rsidP="003C0A94">
            <w:pPr>
              <w:suppressAutoHyphens/>
              <w:autoSpaceDE w:val="0"/>
              <w:autoSpaceDN w:val="0"/>
              <w:jc w:val="center"/>
              <w:rPr>
                <w:rFonts w:ascii="BIZ UD明朝 Medium" w:eastAsia="BIZ UD明朝 Medium" w:hAnsi="BIZ UD明朝 Medium" w:cs="ＭＳ 明朝"/>
                <w:szCs w:val="21"/>
              </w:rPr>
            </w:pPr>
            <w:r>
              <w:rPr>
                <w:rFonts w:ascii="BIZ UD明朝 Medium" w:eastAsia="BIZ UD明朝 Medium" w:hAnsi="BIZ UD明朝 Medium" w:cs="ＭＳ 明朝"/>
                <w:szCs w:val="21"/>
              </w:rPr>
              <w:t>246</w:t>
            </w:r>
          </w:p>
        </w:tc>
        <w:tc>
          <w:tcPr>
            <w:tcW w:w="2100" w:type="pct"/>
            <w:vAlign w:val="center"/>
          </w:tcPr>
          <w:p w14:paraId="6ED3E15E"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バークたい肥</w:t>
            </w:r>
          </w:p>
        </w:tc>
        <w:tc>
          <w:tcPr>
            <w:tcW w:w="554" w:type="pct"/>
            <w:vAlign w:val="center"/>
          </w:tcPr>
          <w:p w14:paraId="5179D17A"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w:t>
            </w:r>
          </w:p>
        </w:tc>
        <w:tc>
          <w:tcPr>
            <w:tcW w:w="597" w:type="pct"/>
            <w:shd w:val="clear" w:color="auto" w:fill="auto"/>
            <w:vAlign w:val="center"/>
          </w:tcPr>
          <w:p w14:paraId="496618C0"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671F0E3C" w14:textId="77777777" w:rsidTr="00433B42">
        <w:trPr>
          <w:trHeight w:val="340"/>
        </w:trPr>
        <w:tc>
          <w:tcPr>
            <w:tcW w:w="408" w:type="pct"/>
            <w:vMerge/>
            <w:vAlign w:val="center"/>
          </w:tcPr>
          <w:p w14:paraId="0FF3AB13"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Merge/>
            <w:vAlign w:val="center"/>
          </w:tcPr>
          <w:p w14:paraId="11F6A96F"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292" w:type="pct"/>
            <w:vAlign w:val="center"/>
          </w:tcPr>
          <w:p w14:paraId="3ECEBD46" w14:textId="05EDFC89" w:rsidR="00EC061D" w:rsidRPr="007F7A23" w:rsidRDefault="008C2C1C" w:rsidP="003C0A94">
            <w:pPr>
              <w:suppressAutoHyphens/>
              <w:autoSpaceDE w:val="0"/>
              <w:autoSpaceDN w:val="0"/>
              <w:jc w:val="center"/>
              <w:rPr>
                <w:rFonts w:ascii="BIZ UD明朝 Medium" w:eastAsia="BIZ UD明朝 Medium" w:hAnsi="BIZ UD明朝 Medium" w:cs="ＭＳ 明朝"/>
                <w:szCs w:val="21"/>
              </w:rPr>
            </w:pPr>
            <w:r>
              <w:rPr>
                <w:rFonts w:ascii="BIZ UD明朝 Medium" w:eastAsia="BIZ UD明朝 Medium" w:hAnsi="BIZ UD明朝 Medium" w:cs="ＭＳ 明朝"/>
                <w:szCs w:val="21"/>
              </w:rPr>
              <w:t>247</w:t>
            </w:r>
          </w:p>
        </w:tc>
        <w:tc>
          <w:tcPr>
            <w:tcW w:w="2100" w:type="pct"/>
            <w:vAlign w:val="center"/>
          </w:tcPr>
          <w:p w14:paraId="1C3FF7E1"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下水汚泥を用いた汚泥発酵肥料（下水汚泥コンポスト）</w:t>
            </w:r>
          </w:p>
        </w:tc>
        <w:tc>
          <w:tcPr>
            <w:tcW w:w="554" w:type="pct"/>
            <w:vAlign w:val="center"/>
          </w:tcPr>
          <w:p w14:paraId="5D153739"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w:t>
            </w:r>
          </w:p>
        </w:tc>
        <w:tc>
          <w:tcPr>
            <w:tcW w:w="597" w:type="pct"/>
            <w:shd w:val="clear" w:color="auto" w:fill="auto"/>
            <w:vAlign w:val="center"/>
          </w:tcPr>
          <w:p w14:paraId="11F4604C"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08A5F59A" w14:textId="77777777" w:rsidTr="00433B42">
        <w:trPr>
          <w:trHeight w:val="340"/>
        </w:trPr>
        <w:tc>
          <w:tcPr>
            <w:tcW w:w="408" w:type="pct"/>
            <w:vMerge/>
            <w:vAlign w:val="center"/>
          </w:tcPr>
          <w:p w14:paraId="2D7210B4"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Align w:val="center"/>
          </w:tcPr>
          <w:p w14:paraId="0BF79B5E" w14:textId="77777777" w:rsidR="00EC061D" w:rsidRPr="007F7A23" w:rsidRDefault="00EC061D" w:rsidP="003C0A94">
            <w:pPr>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道路照明</w:t>
            </w:r>
          </w:p>
        </w:tc>
        <w:tc>
          <w:tcPr>
            <w:tcW w:w="292" w:type="pct"/>
            <w:vAlign w:val="center"/>
          </w:tcPr>
          <w:p w14:paraId="35100DB0" w14:textId="15FDD230" w:rsidR="00EC061D" w:rsidRPr="007F7A23" w:rsidRDefault="008C2C1C" w:rsidP="003C0A94">
            <w:pPr>
              <w:suppressAutoHyphens/>
              <w:autoSpaceDE w:val="0"/>
              <w:autoSpaceDN w:val="0"/>
              <w:jc w:val="center"/>
              <w:rPr>
                <w:rFonts w:ascii="BIZ UD明朝 Medium" w:eastAsia="BIZ UD明朝 Medium" w:hAnsi="BIZ UD明朝 Medium" w:cs="ＭＳ 明朝"/>
                <w:szCs w:val="21"/>
              </w:rPr>
            </w:pPr>
            <w:r>
              <w:rPr>
                <w:rFonts w:ascii="BIZ UD明朝 Medium" w:eastAsia="BIZ UD明朝 Medium" w:hAnsi="BIZ UD明朝 Medium" w:cs="ＭＳ 明朝"/>
                <w:szCs w:val="21"/>
              </w:rPr>
              <w:t>248</w:t>
            </w:r>
          </w:p>
        </w:tc>
        <w:tc>
          <w:tcPr>
            <w:tcW w:w="2100" w:type="pct"/>
            <w:vAlign w:val="center"/>
          </w:tcPr>
          <w:p w14:paraId="43E9D6AE"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ＬＥＤ道路照明</w:t>
            </w:r>
          </w:p>
        </w:tc>
        <w:tc>
          <w:tcPr>
            <w:tcW w:w="554" w:type="pct"/>
            <w:vAlign w:val="center"/>
          </w:tcPr>
          <w:p w14:paraId="7CDD9E75"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設置基数</w:t>
            </w:r>
          </w:p>
        </w:tc>
        <w:tc>
          <w:tcPr>
            <w:tcW w:w="597" w:type="pct"/>
            <w:shd w:val="clear" w:color="auto" w:fill="auto"/>
            <w:vAlign w:val="center"/>
          </w:tcPr>
          <w:p w14:paraId="5D14F91F"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5A207BBE" w14:textId="77777777" w:rsidTr="00433B42">
        <w:trPr>
          <w:trHeight w:val="340"/>
        </w:trPr>
        <w:tc>
          <w:tcPr>
            <w:tcW w:w="408" w:type="pct"/>
            <w:vMerge/>
            <w:vAlign w:val="center"/>
          </w:tcPr>
          <w:p w14:paraId="61CBD887"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Align w:val="center"/>
          </w:tcPr>
          <w:p w14:paraId="643EAD19" w14:textId="77777777" w:rsidR="00EC061D" w:rsidRPr="007F7A23" w:rsidRDefault="00EC061D" w:rsidP="003C0A94">
            <w:pPr>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ＤＦ特太ゴシック体" w:hint="eastAsia"/>
                <w:szCs w:val="21"/>
              </w:rPr>
              <w:t>中央分離帯ブロック</w:t>
            </w:r>
          </w:p>
        </w:tc>
        <w:tc>
          <w:tcPr>
            <w:tcW w:w="292" w:type="pct"/>
            <w:vAlign w:val="center"/>
          </w:tcPr>
          <w:p w14:paraId="5383942A" w14:textId="45753AAD" w:rsidR="00EC061D" w:rsidRPr="007F7A23" w:rsidRDefault="008C2C1C" w:rsidP="003C0A94">
            <w:pPr>
              <w:suppressAutoHyphens/>
              <w:autoSpaceDE w:val="0"/>
              <w:autoSpaceDN w:val="0"/>
              <w:jc w:val="center"/>
              <w:rPr>
                <w:rFonts w:ascii="BIZ UD明朝 Medium" w:eastAsia="BIZ UD明朝 Medium" w:hAnsi="BIZ UD明朝 Medium" w:cs="ＤＦ特太ゴシック体"/>
                <w:szCs w:val="21"/>
              </w:rPr>
            </w:pPr>
            <w:r>
              <w:rPr>
                <w:rFonts w:ascii="BIZ UD明朝 Medium" w:eastAsia="BIZ UD明朝 Medium" w:hAnsi="BIZ UD明朝 Medium" w:cs="ＤＦ特太ゴシック体"/>
                <w:szCs w:val="21"/>
              </w:rPr>
              <w:t>249</w:t>
            </w:r>
          </w:p>
        </w:tc>
        <w:tc>
          <w:tcPr>
            <w:tcW w:w="2100" w:type="pct"/>
            <w:vAlign w:val="center"/>
          </w:tcPr>
          <w:p w14:paraId="79D7E14D" w14:textId="77777777" w:rsidR="00EC061D" w:rsidRPr="007F7A23" w:rsidRDefault="00EC061D" w:rsidP="003C0A94">
            <w:pPr>
              <w:suppressAutoHyphens/>
              <w:autoSpaceDE w:val="0"/>
              <w:autoSpaceDN w:val="0"/>
              <w:rPr>
                <w:rFonts w:ascii="BIZ UD明朝 Medium" w:eastAsia="BIZ UD明朝 Medium" w:hAnsi="BIZ UD明朝 Medium" w:cs="Times New Roman"/>
                <w:szCs w:val="21"/>
                <w:shd w:val="pct15" w:color="auto" w:fill="FFFFFF"/>
              </w:rPr>
            </w:pPr>
            <w:r w:rsidRPr="007F7A23">
              <w:rPr>
                <w:rFonts w:ascii="BIZ UD明朝 Medium" w:eastAsia="BIZ UD明朝 Medium" w:hAnsi="BIZ UD明朝 Medium" w:cs="ＤＦ特太ゴシック体" w:hint="eastAsia"/>
                <w:szCs w:val="21"/>
              </w:rPr>
              <w:t>再生プラスチック製中央分離帯ブロック</w:t>
            </w:r>
          </w:p>
        </w:tc>
        <w:tc>
          <w:tcPr>
            <w:tcW w:w="554" w:type="pct"/>
            <w:vAlign w:val="center"/>
          </w:tcPr>
          <w:p w14:paraId="69EB4334"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017E0207"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17484C33" w14:textId="77777777" w:rsidTr="00433B42">
        <w:trPr>
          <w:trHeight w:val="340"/>
        </w:trPr>
        <w:tc>
          <w:tcPr>
            <w:tcW w:w="408" w:type="pct"/>
            <w:vMerge/>
            <w:vAlign w:val="center"/>
          </w:tcPr>
          <w:p w14:paraId="2B380084"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Align w:val="center"/>
          </w:tcPr>
          <w:p w14:paraId="1E789AC0" w14:textId="77777777" w:rsidR="00EC061D" w:rsidRPr="007F7A23" w:rsidRDefault="00EC061D" w:rsidP="003C0A94">
            <w:pPr>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ＤＦ特太ゴシック体" w:hint="eastAsia"/>
                <w:szCs w:val="21"/>
              </w:rPr>
              <w:t>タイル</w:t>
            </w:r>
          </w:p>
        </w:tc>
        <w:tc>
          <w:tcPr>
            <w:tcW w:w="292" w:type="pct"/>
            <w:vAlign w:val="center"/>
          </w:tcPr>
          <w:p w14:paraId="13D58694" w14:textId="3D58E460" w:rsidR="00EC061D" w:rsidRPr="007F7A23" w:rsidRDefault="008C2C1C" w:rsidP="003C0A94">
            <w:pPr>
              <w:suppressAutoHyphens/>
              <w:autoSpaceDE w:val="0"/>
              <w:autoSpaceDN w:val="0"/>
              <w:jc w:val="center"/>
              <w:rPr>
                <w:rFonts w:ascii="BIZ UD明朝 Medium" w:eastAsia="BIZ UD明朝 Medium" w:hAnsi="BIZ UD明朝 Medium" w:cs="ＤＦ特太ゴシック体"/>
                <w:szCs w:val="21"/>
              </w:rPr>
            </w:pPr>
            <w:r>
              <w:rPr>
                <w:rFonts w:ascii="BIZ UD明朝 Medium" w:eastAsia="BIZ UD明朝 Medium" w:hAnsi="BIZ UD明朝 Medium" w:cs="ＤＦ特太ゴシック体"/>
                <w:szCs w:val="21"/>
              </w:rPr>
              <w:t>250</w:t>
            </w:r>
          </w:p>
        </w:tc>
        <w:tc>
          <w:tcPr>
            <w:tcW w:w="2100" w:type="pct"/>
            <w:vAlign w:val="center"/>
          </w:tcPr>
          <w:p w14:paraId="0198928B" w14:textId="77777777" w:rsidR="00EC061D" w:rsidRPr="007F7A23" w:rsidRDefault="00EC061D" w:rsidP="003C0A94">
            <w:pPr>
              <w:suppressAutoHyphens/>
              <w:autoSpaceDE w:val="0"/>
              <w:autoSpaceDN w:val="0"/>
              <w:rPr>
                <w:rFonts w:ascii="BIZ UD明朝 Medium" w:eastAsia="BIZ UD明朝 Medium" w:hAnsi="BIZ UD明朝 Medium" w:cs="Times New Roman"/>
                <w:szCs w:val="21"/>
                <w:shd w:val="pct15" w:color="auto" w:fill="FFFFFF"/>
              </w:rPr>
            </w:pPr>
            <w:r w:rsidRPr="007F7A23">
              <w:rPr>
                <w:rFonts w:ascii="BIZ UD明朝 Medium" w:eastAsia="BIZ UD明朝 Medium" w:hAnsi="BIZ UD明朝 Medium" w:cs="ＤＦ特太ゴシック体" w:hint="eastAsia"/>
                <w:szCs w:val="21"/>
              </w:rPr>
              <w:t>セラミックタイル</w:t>
            </w:r>
          </w:p>
        </w:tc>
        <w:tc>
          <w:tcPr>
            <w:tcW w:w="554" w:type="pct"/>
            <w:vAlign w:val="center"/>
          </w:tcPr>
          <w:p w14:paraId="553A8981"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41B9FDBE"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4C2F8AD9" w14:textId="77777777" w:rsidTr="00433B42">
        <w:trPr>
          <w:trHeight w:val="340"/>
        </w:trPr>
        <w:tc>
          <w:tcPr>
            <w:tcW w:w="408" w:type="pct"/>
            <w:vMerge/>
            <w:vAlign w:val="center"/>
          </w:tcPr>
          <w:p w14:paraId="4BA002C3"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Align w:val="center"/>
          </w:tcPr>
          <w:p w14:paraId="5496E28F"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建具</w:t>
            </w:r>
          </w:p>
        </w:tc>
        <w:tc>
          <w:tcPr>
            <w:tcW w:w="292" w:type="pct"/>
            <w:vAlign w:val="center"/>
          </w:tcPr>
          <w:p w14:paraId="3B7E5B1F" w14:textId="163E1570" w:rsidR="00EC061D" w:rsidRPr="007F7A23" w:rsidRDefault="008C2C1C" w:rsidP="003C0A94">
            <w:pPr>
              <w:suppressAutoHyphens/>
              <w:autoSpaceDE w:val="0"/>
              <w:autoSpaceDN w:val="0"/>
              <w:jc w:val="center"/>
              <w:rPr>
                <w:rFonts w:ascii="BIZ UD明朝 Medium" w:eastAsia="BIZ UD明朝 Medium" w:hAnsi="BIZ UD明朝 Medium" w:cs="ＭＳ 明朝"/>
                <w:szCs w:val="21"/>
              </w:rPr>
            </w:pPr>
            <w:r>
              <w:rPr>
                <w:rFonts w:ascii="BIZ UD明朝 Medium" w:eastAsia="BIZ UD明朝 Medium" w:hAnsi="BIZ UD明朝 Medium" w:cs="ＭＳ 明朝"/>
                <w:szCs w:val="21"/>
              </w:rPr>
              <w:t>251</w:t>
            </w:r>
          </w:p>
        </w:tc>
        <w:tc>
          <w:tcPr>
            <w:tcW w:w="2100" w:type="pct"/>
            <w:vAlign w:val="center"/>
          </w:tcPr>
          <w:p w14:paraId="797A7F90"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断熱サッシ・ドア</w:t>
            </w:r>
          </w:p>
        </w:tc>
        <w:tc>
          <w:tcPr>
            <w:tcW w:w="554" w:type="pct"/>
            <w:vAlign w:val="center"/>
          </w:tcPr>
          <w:p w14:paraId="6B7CA634"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28011280"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10663AFA" w14:textId="77777777" w:rsidTr="00433B42">
        <w:trPr>
          <w:trHeight w:val="340"/>
        </w:trPr>
        <w:tc>
          <w:tcPr>
            <w:tcW w:w="408" w:type="pct"/>
            <w:vMerge/>
            <w:vAlign w:val="center"/>
          </w:tcPr>
          <w:p w14:paraId="56EE7235"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Merge w:val="restart"/>
            <w:vAlign w:val="center"/>
          </w:tcPr>
          <w:p w14:paraId="14A0511E"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製材等</w:t>
            </w:r>
          </w:p>
        </w:tc>
        <w:tc>
          <w:tcPr>
            <w:tcW w:w="292" w:type="pct"/>
            <w:vAlign w:val="center"/>
          </w:tcPr>
          <w:p w14:paraId="6554BB05" w14:textId="66C92601" w:rsidR="00EC061D" w:rsidRPr="007F7A23" w:rsidRDefault="008C2C1C" w:rsidP="003C0A94">
            <w:pPr>
              <w:suppressAutoHyphens/>
              <w:autoSpaceDE w:val="0"/>
              <w:autoSpaceDN w:val="0"/>
              <w:jc w:val="center"/>
              <w:rPr>
                <w:rFonts w:ascii="BIZ UD明朝 Medium" w:eastAsia="BIZ UD明朝 Medium" w:hAnsi="BIZ UD明朝 Medium" w:cs="ＭＳ 明朝"/>
                <w:szCs w:val="21"/>
              </w:rPr>
            </w:pPr>
            <w:r>
              <w:rPr>
                <w:rFonts w:ascii="BIZ UD明朝 Medium" w:eastAsia="BIZ UD明朝 Medium" w:hAnsi="BIZ UD明朝 Medium" w:cs="ＭＳ 明朝"/>
                <w:szCs w:val="21"/>
              </w:rPr>
              <w:t>252</w:t>
            </w:r>
          </w:p>
        </w:tc>
        <w:tc>
          <w:tcPr>
            <w:tcW w:w="2100" w:type="pct"/>
            <w:vAlign w:val="center"/>
          </w:tcPr>
          <w:p w14:paraId="7E97A7D2"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製材</w:t>
            </w:r>
          </w:p>
        </w:tc>
        <w:tc>
          <w:tcPr>
            <w:tcW w:w="554" w:type="pct"/>
            <w:vAlign w:val="center"/>
          </w:tcPr>
          <w:p w14:paraId="1B0E30E8"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0A76F373"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3F6C3DE5" w14:textId="77777777" w:rsidTr="00433B42">
        <w:trPr>
          <w:trHeight w:val="340"/>
        </w:trPr>
        <w:tc>
          <w:tcPr>
            <w:tcW w:w="408" w:type="pct"/>
            <w:vMerge/>
            <w:vAlign w:val="center"/>
          </w:tcPr>
          <w:p w14:paraId="3CF14523"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Merge/>
            <w:vAlign w:val="center"/>
          </w:tcPr>
          <w:p w14:paraId="0EF63206"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292" w:type="pct"/>
            <w:vAlign w:val="center"/>
          </w:tcPr>
          <w:p w14:paraId="15E9CFA6" w14:textId="4DC3D6AB" w:rsidR="008C2C1C" w:rsidRPr="007F7A23" w:rsidRDefault="008C2C1C" w:rsidP="008C2C1C">
            <w:pPr>
              <w:suppressAutoHyphens/>
              <w:autoSpaceDE w:val="0"/>
              <w:autoSpaceDN w:val="0"/>
              <w:jc w:val="center"/>
              <w:rPr>
                <w:rFonts w:ascii="BIZ UD明朝 Medium" w:eastAsia="BIZ UD明朝 Medium" w:hAnsi="BIZ UD明朝 Medium" w:cs="ＭＳ 明朝"/>
                <w:szCs w:val="21"/>
              </w:rPr>
            </w:pPr>
            <w:r>
              <w:rPr>
                <w:rFonts w:ascii="BIZ UD明朝 Medium" w:eastAsia="BIZ UD明朝 Medium" w:hAnsi="BIZ UD明朝 Medium" w:cs="ＭＳ 明朝"/>
                <w:szCs w:val="21"/>
              </w:rPr>
              <w:t>25</w:t>
            </w:r>
            <w:r>
              <w:rPr>
                <w:rFonts w:ascii="BIZ UD明朝 Medium" w:eastAsia="BIZ UD明朝 Medium" w:hAnsi="BIZ UD明朝 Medium" w:cs="ＭＳ 明朝" w:hint="eastAsia"/>
                <w:szCs w:val="21"/>
              </w:rPr>
              <w:t>3</w:t>
            </w:r>
          </w:p>
        </w:tc>
        <w:tc>
          <w:tcPr>
            <w:tcW w:w="2100" w:type="pct"/>
            <w:vAlign w:val="center"/>
          </w:tcPr>
          <w:p w14:paraId="45CFC103"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集成材</w:t>
            </w:r>
          </w:p>
        </w:tc>
        <w:tc>
          <w:tcPr>
            <w:tcW w:w="554" w:type="pct"/>
            <w:vAlign w:val="center"/>
          </w:tcPr>
          <w:p w14:paraId="4E2C6249"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17C36E54" w14:textId="77777777" w:rsidR="00EC061D" w:rsidRPr="007F7A23" w:rsidRDefault="00C122E7"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5B204F49" w14:textId="77777777" w:rsidTr="00433B42">
        <w:trPr>
          <w:trHeight w:val="340"/>
        </w:trPr>
        <w:tc>
          <w:tcPr>
            <w:tcW w:w="408" w:type="pct"/>
            <w:vMerge/>
            <w:vAlign w:val="center"/>
          </w:tcPr>
          <w:p w14:paraId="368F4891"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Merge/>
            <w:vAlign w:val="center"/>
          </w:tcPr>
          <w:p w14:paraId="31DFBC5E" w14:textId="77777777" w:rsidR="00EC061D" w:rsidRPr="007F7A23" w:rsidRDefault="00EC061D" w:rsidP="003C0A94">
            <w:pPr>
              <w:autoSpaceDE w:val="0"/>
              <w:autoSpaceDN w:val="0"/>
              <w:rPr>
                <w:rFonts w:ascii="BIZ UD明朝 Medium" w:eastAsia="BIZ UD明朝 Medium" w:hAnsi="BIZ UD明朝 Medium" w:cs="Times New Roman"/>
                <w:szCs w:val="21"/>
              </w:rPr>
            </w:pPr>
          </w:p>
        </w:tc>
        <w:tc>
          <w:tcPr>
            <w:tcW w:w="292" w:type="pct"/>
            <w:vAlign w:val="center"/>
          </w:tcPr>
          <w:p w14:paraId="6F4A25E2" w14:textId="6D0F43F2" w:rsidR="00EC061D" w:rsidRPr="007F7A23" w:rsidRDefault="008C2C1C" w:rsidP="003C0A94">
            <w:pPr>
              <w:suppressAutoHyphens/>
              <w:autoSpaceDE w:val="0"/>
              <w:autoSpaceDN w:val="0"/>
              <w:jc w:val="center"/>
              <w:rPr>
                <w:rFonts w:ascii="BIZ UD明朝 Medium" w:eastAsia="BIZ UD明朝 Medium" w:hAnsi="BIZ UD明朝 Medium" w:cs="ＭＳ 明朝"/>
                <w:szCs w:val="21"/>
              </w:rPr>
            </w:pPr>
            <w:r>
              <w:rPr>
                <w:rFonts w:ascii="BIZ UD明朝 Medium" w:eastAsia="BIZ UD明朝 Medium" w:hAnsi="BIZ UD明朝 Medium" w:cs="ＭＳ 明朝"/>
                <w:szCs w:val="21"/>
              </w:rPr>
              <w:t>254</w:t>
            </w:r>
          </w:p>
        </w:tc>
        <w:tc>
          <w:tcPr>
            <w:tcW w:w="2100" w:type="pct"/>
            <w:vAlign w:val="center"/>
          </w:tcPr>
          <w:p w14:paraId="0A9C30BD"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合板</w:t>
            </w:r>
          </w:p>
        </w:tc>
        <w:tc>
          <w:tcPr>
            <w:tcW w:w="554" w:type="pct"/>
            <w:vAlign w:val="center"/>
          </w:tcPr>
          <w:p w14:paraId="250669DA"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0217839A"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639AF92C" w14:textId="77777777" w:rsidTr="00433B42">
        <w:trPr>
          <w:trHeight w:val="340"/>
        </w:trPr>
        <w:tc>
          <w:tcPr>
            <w:tcW w:w="408" w:type="pct"/>
            <w:vMerge/>
            <w:vAlign w:val="center"/>
          </w:tcPr>
          <w:p w14:paraId="018E8109"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Merge/>
            <w:vAlign w:val="center"/>
          </w:tcPr>
          <w:p w14:paraId="52F8F4C2" w14:textId="77777777" w:rsidR="00EC061D" w:rsidRPr="007F7A23" w:rsidRDefault="00EC061D" w:rsidP="003C0A94">
            <w:pPr>
              <w:autoSpaceDE w:val="0"/>
              <w:autoSpaceDN w:val="0"/>
              <w:rPr>
                <w:rFonts w:ascii="BIZ UD明朝 Medium" w:eastAsia="BIZ UD明朝 Medium" w:hAnsi="BIZ UD明朝 Medium" w:cs="Times New Roman"/>
                <w:szCs w:val="21"/>
              </w:rPr>
            </w:pPr>
          </w:p>
        </w:tc>
        <w:tc>
          <w:tcPr>
            <w:tcW w:w="292" w:type="pct"/>
            <w:vAlign w:val="center"/>
          </w:tcPr>
          <w:p w14:paraId="33D2A30D" w14:textId="7DAE9558" w:rsidR="00EC061D" w:rsidRPr="007F7A23" w:rsidRDefault="008C2C1C" w:rsidP="003C0A94">
            <w:pPr>
              <w:suppressAutoHyphens/>
              <w:autoSpaceDE w:val="0"/>
              <w:autoSpaceDN w:val="0"/>
              <w:jc w:val="center"/>
              <w:rPr>
                <w:rFonts w:ascii="BIZ UD明朝 Medium" w:eastAsia="BIZ UD明朝 Medium" w:hAnsi="BIZ UD明朝 Medium" w:cs="ＭＳ 明朝"/>
                <w:szCs w:val="21"/>
              </w:rPr>
            </w:pPr>
            <w:r>
              <w:rPr>
                <w:rFonts w:ascii="BIZ UD明朝 Medium" w:eastAsia="BIZ UD明朝 Medium" w:hAnsi="BIZ UD明朝 Medium" w:cs="ＭＳ 明朝"/>
                <w:szCs w:val="21"/>
              </w:rPr>
              <w:t>255</w:t>
            </w:r>
          </w:p>
        </w:tc>
        <w:tc>
          <w:tcPr>
            <w:tcW w:w="2100" w:type="pct"/>
            <w:vAlign w:val="center"/>
          </w:tcPr>
          <w:p w14:paraId="32C5F03B"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単板積層材</w:t>
            </w:r>
          </w:p>
        </w:tc>
        <w:tc>
          <w:tcPr>
            <w:tcW w:w="554" w:type="pct"/>
            <w:vAlign w:val="center"/>
          </w:tcPr>
          <w:p w14:paraId="6E9DDE59"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3967F125" w14:textId="0AE42AF4" w:rsidR="00EC061D" w:rsidRPr="007F7A23" w:rsidRDefault="000F64B2"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7C0C6A3C" w14:textId="77777777" w:rsidTr="00433B42">
        <w:trPr>
          <w:trHeight w:val="340"/>
        </w:trPr>
        <w:tc>
          <w:tcPr>
            <w:tcW w:w="408" w:type="pct"/>
            <w:vMerge/>
            <w:vAlign w:val="center"/>
          </w:tcPr>
          <w:p w14:paraId="4B55F9EE"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Merge/>
            <w:vAlign w:val="center"/>
          </w:tcPr>
          <w:p w14:paraId="3C61FD59" w14:textId="77777777" w:rsidR="00EC061D" w:rsidRPr="007F7A23" w:rsidRDefault="00EC061D" w:rsidP="003C0A94">
            <w:pPr>
              <w:autoSpaceDE w:val="0"/>
              <w:autoSpaceDN w:val="0"/>
              <w:rPr>
                <w:rFonts w:ascii="BIZ UD明朝 Medium" w:eastAsia="BIZ UD明朝 Medium" w:hAnsi="BIZ UD明朝 Medium" w:cs="Times New Roman"/>
                <w:szCs w:val="21"/>
              </w:rPr>
            </w:pPr>
          </w:p>
        </w:tc>
        <w:tc>
          <w:tcPr>
            <w:tcW w:w="292" w:type="pct"/>
            <w:vAlign w:val="center"/>
          </w:tcPr>
          <w:p w14:paraId="164109AA" w14:textId="2DA449AE" w:rsidR="00EC061D" w:rsidRPr="007F7A23" w:rsidRDefault="008C2C1C" w:rsidP="003C0A94">
            <w:pPr>
              <w:suppressAutoHyphens/>
              <w:autoSpaceDE w:val="0"/>
              <w:autoSpaceDN w:val="0"/>
              <w:jc w:val="center"/>
              <w:rPr>
                <w:rFonts w:ascii="BIZ UD明朝 Medium" w:eastAsia="BIZ UD明朝 Medium" w:hAnsi="BIZ UD明朝 Medium" w:cs="ＭＳ 明朝"/>
                <w:szCs w:val="21"/>
              </w:rPr>
            </w:pPr>
            <w:r>
              <w:rPr>
                <w:rFonts w:ascii="BIZ UD明朝 Medium" w:eastAsia="BIZ UD明朝 Medium" w:hAnsi="BIZ UD明朝 Medium" w:cs="ＭＳ 明朝"/>
                <w:szCs w:val="21"/>
              </w:rPr>
              <w:t>256</w:t>
            </w:r>
          </w:p>
        </w:tc>
        <w:tc>
          <w:tcPr>
            <w:tcW w:w="2100" w:type="pct"/>
            <w:vAlign w:val="center"/>
          </w:tcPr>
          <w:p w14:paraId="581C796D" w14:textId="77777777" w:rsidR="00EC061D" w:rsidRPr="007F7A23" w:rsidRDefault="00EC061D"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直交集成板</w:t>
            </w:r>
          </w:p>
        </w:tc>
        <w:tc>
          <w:tcPr>
            <w:tcW w:w="554" w:type="pct"/>
            <w:vAlign w:val="center"/>
          </w:tcPr>
          <w:p w14:paraId="576B2D0D" w14:textId="77777777" w:rsidR="00EC061D" w:rsidRPr="007F7A23" w:rsidRDefault="00EC061D"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45AC3F7D" w14:textId="77777777" w:rsidR="00EC061D" w:rsidRPr="007F7A23" w:rsidRDefault="00C122E7" w:rsidP="003C0A94">
            <w:pPr>
              <w:suppressAutoHyphens/>
              <w:autoSpaceDE w:val="0"/>
              <w:autoSpaceDN w:val="0"/>
              <w:jc w:val="center"/>
              <w:rPr>
                <w:rFonts w:ascii="BIZ UD明朝 Medium" w:eastAsia="BIZ UD明朝 Medium" w:hAnsi="BIZ UD明朝 Medium"/>
                <w:szCs w:val="21"/>
              </w:rPr>
            </w:pPr>
            <w:r w:rsidRPr="007F7A23">
              <w:rPr>
                <w:rFonts w:ascii="BIZ UD明朝 Medium" w:eastAsia="BIZ UD明朝 Medium" w:hAnsi="BIZ UD明朝 Medium" w:hint="eastAsia"/>
                <w:szCs w:val="21"/>
              </w:rPr>
              <w:t>－</w:t>
            </w:r>
          </w:p>
        </w:tc>
      </w:tr>
      <w:tr w:rsidR="00EC061D" w:rsidRPr="007F7A23" w14:paraId="2888EB58" w14:textId="77777777" w:rsidTr="00433B42">
        <w:trPr>
          <w:trHeight w:val="340"/>
        </w:trPr>
        <w:tc>
          <w:tcPr>
            <w:tcW w:w="408" w:type="pct"/>
            <w:vMerge/>
            <w:vAlign w:val="center"/>
          </w:tcPr>
          <w:p w14:paraId="0354791C"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Align w:val="center"/>
          </w:tcPr>
          <w:p w14:paraId="5AB6DDA5" w14:textId="77777777" w:rsidR="00EC061D" w:rsidRPr="007F7A23" w:rsidRDefault="00EC061D" w:rsidP="003C0A94">
            <w:pPr>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フローリング</w:t>
            </w:r>
          </w:p>
        </w:tc>
        <w:tc>
          <w:tcPr>
            <w:tcW w:w="292" w:type="pct"/>
            <w:vAlign w:val="center"/>
          </w:tcPr>
          <w:p w14:paraId="3461DECF" w14:textId="12AB63AB" w:rsidR="00EC061D" w:rsidRPr="007F7A23" w:rsidRDefault="008C2C1C" w:rsidP="003C0A94">
            <w:pPr>
              <w:suppressAutoHyphens/>
              <w:autoSpaceDE w:val="0"/>
              <w:autoSpaceDN w:val="0"/>
              <w:jc w:val="center"/>
              <w:rPr>
                <w:rFonts w:ascii="BIZ UD明朝 Medium" w:eastAsia="BIZ UD明朝 Medium" w:hAnsi="BIZ UD明朝 Medium" w:cs="ＭＳ 明朝"/>
                <w:szCs w:val="21"/>
              </w:rPr>
            </w:pPr>
            <w:r>
              <w:rPr>
                <w:rFonts w:ascii="BIZ UD明朝 Medium" w:eastAsia="BIZ UD明朝 Medium" w:hAnsi="BIZ UD明朝 Medium" w:cs="ＭＳ 明朝"/>
                <w:szCs w:val="21"/>
              </w:rPr>
              <w:t>257</w:t>
            </w:r>
          </w:p>
        </w:tc>
        <w:tc>
          <w:tcPr>
            <w:tcW w:w="2100" w:type="pct"/>
            <w:vAlign w:val="center"/>
          </w:tcPr>
          <w:p w14:paraId="29AD69D7"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フローリング</w:t>
            </w:r>
          </w:p>
        </w:tc>
        <w:tc>
          <w:tcPr>
            <w:tcW w:w="554" w:type="pct"/>
            <w:vAlign w:val="center"/>
          </w:tcPr>
          <w:p w14:paraId="7CC2313F"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40E83D6A"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4E577E8E" w14:textId="77777777" w:rsidTr="00433B42">
        <w:trPr>
          <w:trHeight w:val="340"/>
        </w:trPr>
        <w:tc>
          <w:tcPr>
            <w:tcW w:w="408" w:type="pct"/>
            <w:vMerge/>
            <w:vAlign w:val="center"/>
          </w:tcPr>
          <w:p w14:paraId="27B94EA9"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Merge w:val="restart"/>
            <w:vAlign w:val="center"/>
          </w:tcPr>
          <w:p w14:paraId="0B0B6C02"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再生木質ボード</w:t>
            </w:r>
          </w:p>
        </w:tc>
        <w:tc>
          <w:tcPr>
            <w:tcW w:w="292" w:type="pct"/>
            <w:vAlign w:val="center"/>
          </w:tcPr>
          <w:p w14:paraId="503B4E8F" w14:textId="541B4739" w:rsidR="00EC061D" w:rsidRPr="007F7A23" w:rsidRDefault="008C2C1C" w:rsidP="003C0A94">
            <w:pPr>
              <w:suppressAutoHyphens/>
              <w:autoSpaceDE w:val="0"/>
              <w:autoSpaceDN w:val="0"/>
              <w:jc w:val="center"/>
              <w:rPr>
                <w:rFonts w:ascii="BIZ UD明朝 Medium" w:eastAsia="BIZ UD明朝 Medium" w:hAnsi="BIZ UD明朝 Medium" w:cs="ＭＳ 明朝"/>
                <w:szCs w:val="21"/>
              </w:rPr>
            </w:pPr>
            <w:r>
              <w:rPr>
                <w:rFonts w:ascii="BIZ UD明朝 Medium" w:eastAsia="BIZ UD明朝 Medium" w:hAnsi="BIZ UD明朝 Medium" w:cs="ＭＳ 明朝"/>
                <w:szCs w:val="21"/>
              </w:rPr>
              <w:t>258</w:t>
            </w:r>
          </w:p>
        </w:tc>
        <w:tc>
          <w:tcPr>
            <w:tcW w:w="2100" w:type="pct"/>
            <w:vAlign w:val="center"/>
          </w:tcPr>
          <w:p w14:paraId="0E41A8E2"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パーティクルボード</w:t>
            </w:r>
          </w:p>
        </w:tc>
        <w:tc>
          <w:tcPr>
            <w:tcW w:w="554" w:type="pct"/>
            <w:vAlign w:val="center"/>
          </w:tcPr>
          <w:p w14:paraId="07F88CEB"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6542CA4B" w14:textId="2C460E19" w:rsidR="00EC061D" w:rsidRPr="007F7A23" w:rsidRDefault="000F64B2"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bookmarkStart w:id="0" w:name="_GoBack"/>
            <w:bookmarkEnd w:id="0"/>
          </w:p>
        </w:tc>
      </w:tr>
      <w:tr w:rsidR="00EC061D" w:rsidRPr="007F7A23" w14:paraId="3DF33599" w14:textId="77777777" w:rsidTr="00433B42">
        <w:trPr>
          <w:trHeight w:val="340"/>
        </w:trPr>
        <w:tc>
          <w:tcPr>
            <w:tcW w:w="408" w:type="pct"/>
            <w:vMerge/>
            <w:vAlign w:val="center"/>
          </w:tcPr>
          <w:p w14:paraId="0D9EE93A"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Merge/>
            <w:vAlign w:val="center"/>
          </w:tcPr>
          <w:p w14:paraId="24660F2B"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292" w:type="pct"/>
            <w:vAlign w:val="center"/>
          </w:tcPr>
          <w:p w14:paraId="7A60A7D4" w14:textId="35884713" w:rsidR="00EC061D" w:rsidRPr="007F7A23" w:rsidRDefault="008C2C1C" w:rsidP="003C0A94">
            <w:pPr>
              <w:suppressAutoHyphens/>
              <w:autoSpaceDE w:val="0"/>
              <w:autoSpaceDN w:val="0"/>
              <w:jc w:val="center"/>
              <w:rPr>
                <w:rFonts w:ascii="BIZ UD明朝 Medium" w:eastAsia="BIZ UD明朝 Medium" w:hAnsi="BIZ UD明朝 Medium" w:cs="ＭＳ 明朝"/>
                <w:szCs w:val="21"/>
              </w:rPr>
            </w:pPr>
            <w:r>
              <w:rPr>
                <w:rFonts w:ascii="BIZ UD明朝 Medium" w:eastAsia="BIZ UD明朝 Medium" w:hAnsi="BIZ UD明朝 Medium" w:cs="ＭＳ 明朝"/>
                <w:szCs w:val="21"/>
              </w:rPr>
              <w:t>259</w:t>
            </w:r>
          </w:p>
        </w:tc>
        <w:tc>
          <w:tcPr>
            <w:tcW w:w="2100" w:type="pct"/>
            <w:vAlign w:val="center"/>
          </w:tcPr>
          <w:p w14:paraId="69136D98"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繊維板</w:t>
            </w:r>
          </w:p>
        </w:tc>
        <w:tc>
          <w:tcPr>
            <w:tcW w:w="554" w:type="pct"/>
            <w:vAlign w:val="center"/>
          </w:tcPr>
          <w:p w14:paraId="29604A8B"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6E1886AB"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6FE20B2D" w14:textId="77777777" w:rsidTr="00433B42">
        <w:trPr>
          <w:trHeight w:val="340"/>
        </w:trPr>
        <w:tc>
          <w:tcPr>
            <w:tcW w:w="408" w:type="pct"/>
            <w:vMerge/>
            <w:vAlign w:val="center"/>
          </w:tcPr>
          <w:p w14:paraId="365C0294"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Merge/>
            <w:vAlign w:val="center"/>
          </w:tcPr>
          <w:p w14:paraId="02DBB2FF" w14:textId="77777777" w:rsidR="00EC061D" w:rsidRPr="007F7A23" w:rsidRDefault="00EC061D" w:rsidP="003C0A94">
            <w:pPr>
              <w:autoSpaceDE w:val="0"/>
              <w:autoSpaceDN w:val="0"/>
              <w:rPr>
                <w:rFonts w:ascii="BIZ UD明朝 Medium" w:eastAsia="BIZ UD明朝 Medium" w:hAnsi="BIZ UD明朝 Medium" w:cs="Times New Roman"/>
                <w:szCs w:val="21"/>
              </w:rPr>
            </w:pPr>
          </w:p>
        </w:tc>
        <w:tc>
          <w:tcPr>
            <w:tcW w:w="292" w:type="pct"/>
            <w:vAlign w:val="center"/>
          </w:tcPr>
          <w:p w14:paraId="416EA233" w14:textId="481B76EC" w:rsidR="00EC061D" w:rsidRPr="007F7A23" w:rsidRDefault="008C2C1C" w:rsidP="003C0A94">
            <w:pPr>
              <w:suppressAutoHyphens/>
              <w:autoSpaceDE w:val="0"/>
              <w:autoSpaceDN w:val="0"/>
              <w:jc w:val="center"/>
              <w:rPr>
                <w:rFonts w:ascii="BIZ UD明朝 Medium" w:eastAsia="BIZ UD明朝 Medium" w:hAnsi="BIZ UD明朝 Medium" w:cs="ＭＳ 明朝"/>
                <w:szCs w:val="21"/>
              </w:rPr>
            </w:pPr>
            <w:r>
              <w:rPr>
                <w:rFonts w:ascii="BIZ UD明朝 Medium" w:eastAsia="BIZ UD明朝 Medium" w:hAnsi="BIZ UD明朝 Medium" w:cs="ＭＳ 明朝"/>
                <w:szCs w:val="21"/>
              </w:rPr>
              <w:t>260</w:t>
            </w:r>
          </w:p>
        </w:tc>
        <w:tc>
          <w:tcPr>
            <w:tcW w:w="2100" w:type="pct"/>
            <w:vAlign w:val="center"/>
          </w:tcPr>
          <w:p w14:paraId="4C5155E5"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木質系セメント板</w:t>
            </w:r>
          </w:p>
        </w:tc>
        <w:tc>
          <w:tcPr>
            <w:tcW w:w="554" w:type="pct"/>
            <w:vAlign w:val="center"/>
          </w:tcPr>
          <w:p w14:paraId="67591B17"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60712695" w14:textId="77777777" w:rsidR="00EC061D" w:rsidRPr="007F7A23" w:rsidRDefault="006D2106"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34562CF0" w14:textId="77777777" w:rsidTr="00433B42">
        <w:trPr>
          <w:trHeight w:val="340"/>
        </w:trPr>
        <w:tc>
          <w:tcPr>
            <w:tcW w:w="408" w:type="pct"/>
            <w:vMerge/>
            <w:vAlign w:val="center"/>
          </w:tcPr>
          <w:p w14:paraId="4DD3B083"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Align w:val="center"/>
          </w:tcPr>
          <w:p w14:paraId="4D277279" w14:textId="77777777" w:rsidR="00EC061D" w:rsidRPr="007F7A23" w:rsidRDefault="00EC061D" w:rsidP="003C0A94">
            <w:pPr>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木材・プラスチック複合材製品</w:t>
            </w:r>
          </w:p>
        </w:tc>
        <w:tc>
          <w:tcPr>
            <w:tcW w:w="292" w:type="pct"/>
            <w:vAlign w:val="center"/>
          </w:tcPr>
          <w:p w14:paraId="7D5F6079" w14:textId="60AE1F76" w:rsidR="00EC061D" w:rsidRPr="007F7A23" w:rsidRDefault="008C2C1C" w:rsidP="003C0A94">
            <w:pPr>
              <w:suppressAutoHyphens/>
              <w:autoSpaceDE w:val="0"/>
              <w:autoSpaceDN w:val="0"/>
              <w:jc w:val="center"/>
              <w:rPr>
                <w:rFonts w:ascii="BIZ UD明朝 Medium" w:eastAsia="BIZ UD明朝 Medium" w:hAnsi="BIZ UD明朝 Medium" w:cs="ＭＳ 明朝"/>
                <w:szCs w:val="21"/>
              </w:rPr>
            </w:pPr>
            <w:r>
              <w:rPr>
                <w:rFonts w:ascii="BIZ UD明朝 Medium" w:eastAsia="BIZ UD明朝 Medium" w:hAnsi="BIZ UD明朝 Medium" w:cs="ＭＳ 明朝"/>
                <w:szCs w:val="21"/>
              </w:rPr>
              <w:t>261</w:t>
            </w:r>
          </w:p>
        </w:tc>
        <w:tc>
          <w:tcPr>
            <w:tcW w:w="2100" w:type="pct"/>
            <w:vAlign w:val="center"/>
          </w:tcPr>
          <w:p w14:paraId="4F04FDF6" w14:textId="77777777" w:rsidR="00EC061D" w:rsidRPr="007F7A23" w:rsidRDefault="00EC061D"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木材・プラスチック再生複合材製品</w:t>
            </w:r>
          </w:p>
        </w:tc>
        <w:tc>
          <w:tcPr>
            <w:tcW w:w="554" w:type="pct"/>
            <w:vAlign w:val="center"/>
          </w:tcPr>
          <w:p w14:paraId="0D8FB7E3" w14:textId="77777777" w:rsidR="00EC061D" w:rsidRPr="007F7A23" w:rsidRDefault="00EC061D"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5D8E3A0F" w14:textId="77777777" w:rsidR="00EC061D" w:rsidRPr="007F7A23" w:rsidRDefault="00C122E7" w:rsidP="003C0A94">
            <w:pPr>
              <w:suppressAutoHyphens/>
              <w:autoSpaceDE w:val="0"/>
              <w:autoSpaceDN w:val="0"/>
              <w:jc w:val="center"/>
              <w:rPr>
                <w:rFonts w:ascii="BIZ UD明朝 Medium" w:eastAsia="BIZ UD明朝 Medium" w:hAnsi="BIZ UD明朝 Medium"/>
                <w:szCs w:val="21"/>
              </w:rPr>
            </w:pPr>
            <w:r w:rsidRPr="007F7A23">
              <w:rPr>
                <w:rFonts w:ascii="BIZ UD明朝 Medium" w:eastAsia="BIZ UD明朝 Medium" w:hAnsi="BIZ UD明朝 Medium" w:hint="eastAsia"/>
                <w:szCs w:val="21"/>
              </w:rPr>
              <w:t>－</w:t>
            </w:r>
          </w:p>
        </w:tc>
      </w:tr>
      <w:tr w:rsidR="00EC061D" w:rsidRPr="007F7A23" w14:paraId="2EB66CC9" w14:textId="77777777" w:rsidTr="00433B42">
        <w:trPr>
          <w:trHeight w:val="340"/>
        </w:trPr>
        <w:tc>
          <w:tcPr>
            <w:tcW w:w="408" w:type="pct"/>
            <w:vMerge/>
            <w:vAlign w:val="center"/>
          </w:tcPr>
          <w:p w14:paraId="6906C4B5"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Align w:val="center"/>
          </w:tcPr>
          <w:p w14:paraId="43B54592" w14:textId="77777777" w:rsidR="00EC061D" w:rsidRPr="007F7A23" w:rsidRDefault="00EC061D" w:rsidP="003C0A94">
            <w:pPr>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ビニル系床材</w:t>
            </w:r>
          </w:p>
        </w:tc>
        <w:tc>
          <w:tcPr>
            <w:tcW w:w="292" w:type="pct"/>
            <w:vAlign w:val="center"/>
          </w:tcPr>
          <w:p w14:paraId="1C3AC882" w14:textId="12F9E902" w:rsidR="00EC061D" w:rsidRPr="007F7A23" w:rsidRDefault="008C2C1C" w:rsidP="003C0A94">
            <w:pPr>
              <w:suppressAutoHyphens/>
              <w:autoSpaceDE w:val="0"/>
              <w:autoSpaceDN w:val="0"/>
              <w:jc w:val="center"/>
              <w:rPr>
                <w:rFonts w:ascii="BIZ UD明朝 Medium" w:eastAsia="BIZ UD明朝 Medium" w:hAnsi="BIZ UD明朝 Medium" w:cs="ＭＳ 明朝"/>
                <w:szCs w:val="21"/>
              </w:rPr>
            </w:pPr>
            <w:r>
              <w:rPr>
                <w:rFonts w:ascii="BIZ UD明朝 Medium" w:eastAsia="BIZ UD明朝 Medium" w:hAnsi="BIZ UD明朝 Medium" w:cs="ＭＳ 明朝"/>
                <w:szCs w:val="21"/>
              </w:rPr>
              <w:t>262</w:t>
            </w:r>
          </w:p>
        </w:tc>
        <w:tc>
          <w:tcPr>
            <w:tcW w:w="2100" w:type="pct"/>
            <w:vAlign w:val="center"/>
          </w:tcPr>
          <w:p w14:paraId="162AEE3C"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ビニル系床材</w:t>
            </w:r>
          </w:p>
        </w:tc>
        <w:tc>
          <w:tcPr>
            <w:tcW w:w="554" w:type="pct"/>
            <w:vAlign w:val="center"/>
          </w:tcPr>
          <w:p w14:paraId="08022075"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54A3E5DF"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59DD6298" w14:textId="77777777" w:rsidTr="00433B42">
        <w:trPr>
          <w:trHeight w:val="340"/>
        </w:trPr>
        <w:tc>
          <w:tcPr>
            <w:tcW w:w="408" w:type="pct"/>
            <w:vMerge/>
            <w:vAlign w:val="center"/>
          </w:tcPr>
          <w:p w14:paraId="27782D84"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Align w:val="center"/>
          </w:tcPr>
          <w:p w14:paraId="4876FA44" w14:textId="77777777" w:rsidR="00EC061D" w:rsidRPr="007F7A23" w:rsidRDefault="00EC061D" w:rsidP="003C0A94">
            <w:pPr>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断熱材</w:t>
            </w:r>
          </w:p>
        </w:tc>
        <w:tc>
          <w:tcPr>
            <w:tcW w:w="292" w:type="pct"/>
            <w:vAlign w:val="center"/>
          </w:tcPr>
          <w:p w14:paraId="176BF053" w14:textId="186C9DDD" w:rsidR="00EC061D" w:rsidRPr="007F7A23" w:rsidRDefault="008C2C1C" w:rsidP="003C0A94">
            <w:pPr>
              <w:suppressAutoHyphens/>
              <w:autoSpaceDE w:val="0"/>
              <w:autoSpaceDN w:val="0"/>
              <w:jc w:val="center"/>
              <w:rPr>
                <w:rFonts w:ascii="BIZ UD明朝 Medium" w:eastAsia="BIZ UD明朝 Medium" w:hAnsi="BIZ UD明朝 Medium" w:cs="ＭＳ 明朝"/>
                <w:szCs w:val="21"/>
              </w:rPr>
            </w:pPr>
            <w:r>
              <w:rPr>
                <w:rFonts w:ascii="BIZ UD明朝 Medium" w:eastAsia="BIZ UD明朝 Medium" w:hAnsi="BIZ UD明朝 Medium" w:cs="ＭＳ 明朝"/>
                <w:szCs w:val="21"/>
              </w:rPr>
              <w:t>263</w:t>
            </w:r>
          </w:p>
        </w:tc>
        <w:tc>
          <w:tcPr>
            <w:tcW w:w="2100" w:type="pct"/>
            <w:vAlign w:val="center"/>
          </w:tcPr>
          <w:p w14:paraId="22EF7007"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断熱材</w:t>
            </w:r>
          </w:p>
        </w:tc>
        <w:tc>
          <w:tcPr>
            <w:tcW w:w="554" w:type="pct"/>
            <w:vAlign w:val="center"/>
          </w:tcPr>
          <w:p w14:paraId="56A98825"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40D8D7D8" w14:textId="77777777" w:rsidR="00EC061D" w:rsidRPr="007F7A23" w:rsidRDefault="006D2106"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13119A3E" w14:textId="77777777" w:rsidTr="00433B42">
        <w:trPr>
          <w:trHeight w:val="340"/>
        </w:trPr>
        <w:tc>
          <w:tcPr>
            <w:tcW w:w="408" w:type="pct"/>
            <w:vMerge/>
            <w:vAlign w:val="center"/>
          </w:tcPr>
          <w:p w14:paraId="1D1C34FE"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Align w:val="center"/>
          </w:tcPr>
          <w:p w14:paraId="5E29AA98"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照明機器</w:t>
            </w:r>
          </w:p>
        </w:tc>
        <w:tc>
          <w:tcPr>
            <w:tcW w:w="292" w:type="pct"/>
            <w:vAlign w:val="center"/>
          </w:tcPr>
          <w:p w14:paraId="7F827D81" w14:textId="19F0DA3D" w:rsidR="00EC061D" w:rsidRPr="007F7A23" w:rsidRDefault="008C2C1C" w:rsidP="003C0A94">
            <w:pPr>
              <w:suppressAutoHyphens/>
              <w:autoSpaceDE w:val="0"/>
              <w:autoSpaceDN w:val="0"/>
              <w:jc w:val="center"/>
              <w:rPr>
                <w:rFonts w:ascii="BIZ UD明朝 Medium" w:eastAsia="BIZ UD明朝 Medium" w:hAnsi="BIZ UD明朝 Medium"/>
                <w:szCs w:val="21"/>
              </w:rPr>
            </w:pPr>
            <w:r>
              <w:rPr>
                <w:rFonts w:ascii="BIZ UD明朝 Medium" w:eastAsia="BIZ UD明朝 Medium" w:hAnsi="BIZ UD明朝 Medium"/>
                <w:szCs w:val="21"/>
              </w:rPr>
              <w:t>264</w:t>
            </w:r>
          </w:p>
        </w:tc>
        <w:tc>
          <w:tcPr>
            <w:tcW w:w="2100" w:type="pct"/>
            <w:vAlign w:val="center"/>
          </w:tcPr>
          <w:p w14:paraId="4C15BA78"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照明制御システム</w:t>
            </w:r>
          </w:p>
        </w:tc>
        <w:tc>
          <w:tcPr>
            <w:tcW w:w="554" w:type="pct"/>
            <w:vAlign w:val="center"/>
          </w:tcPr>
          <w:p w14:paraId="789F6A21"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16B75A58"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166AD8D7" w14:textId="77777777" w:rsidTr="00433B42">
        <w:trPr>
          <w:trHeight w:val="340"/>
        </w:trPr>
        <w:tc>
          <w:tcPr>
            <w:tcW w:w="408" w:type="pct"/>
            <w:vMerge/>
            <w:vAlign w:val="center"/>
          </w:tcPr>
          <w:p w14:paraId="2556FFD0"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Align w:val="center"/>
          </w:tcPr>
          <w:p w14:paraId="15A08663"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変圧器</w:t>
            </w:r>
          </w:p>
        </w:tc>
        <w:tc>
          <w:tcPr>
            <w:tcW w:w="292" w:type="pct"/>
            <w:vAlign w:val="center"/>
          </w:tcPr>
          <w:p w14:paraId="4A5043CE" w14:textId="47F11D6B" w:rsidR="00EC061D" w:rsidRPr="007F7A23" w:rsidRDefault="008C2C1C" w:rsidP="003C0A94">
            <w:pPr>
              <w:suppressAutoHyphens/>
              <w:autoSpaceDE w:val="0"/>
              <w:autoSpaceDN w:val="0"/>
              <w:jc w:val="center"/>
              <w:rPr>
                <w:rFonts w:ascii="BIZ UD明朝 Medium" w:eastAsia="BIZ UD明朝 Medium" w:hAnsi="BIZ UD明朝 Medium" w:cs="ＭＳ 明朝"/>
                <w:szCs w:val="21"/>
              </w:rPr>
            </w:pPr>
            <w:r>
              <w:rPr>
                <w:rFonts w:ascii="BIZ UD明朝 Medium" w:eastAsia="BIZ UD明朝 Medium" w:hAnsi="BIZ UD明朝 Medium" w:cs="ＭＳ 明朝"/>
                <w:szCs w:val="21"/>
              </w:rPr>
              <w:t>265</w:t>
            </w:r>
          </w:p>
        </w:tc>
        <w:tc>
          <w:tcPr>
            <w:tcW w:w="2100" w:type="pct"/>
            <w:vAlign w:val="center"/>
          </w:tcPr>
          <w:p w14:paraId="04460663"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変圧器</w:t>
            </w:r>
          </w:p>
        </w:tc>
        <w:tc>
          <w:tcPr>
            <w:tcW w:w="554" w:type="pct"/>
            <w:vAlign w:val="center"/>
          </w:tcPr>
          <w:p w14:paraId="0D6FC18F"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13614A44"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1B19EA0A" w14:textId="77777777" w:rsidTr="00433B42">
        <w:trPr>
          <w:trHeight w:val="340"/>
        </w:trPr>
        <w:tc>
          <w:tcPr>
            <w:tcW w:w="408" w:type="pct"/>
            <w:vMerge/>
            <w:vAlign w:val="center"/>
          </w:tcPr>
          <w:p w14:paraId="1C0D642F"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Merge w:val="restart"/>
            <w:vAlign w:val="center"/>
          </w:tcPr>
          <w:p w14:paraId="48C91BC4"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空調用機器</w:t>
            </w:r>
          </w:p>
        </w:tc>
        <w:tc>
          <w:tcPr>
            <w:tcW w:w="292" w:type="pct"/>
            <w:vAlign w:val="center"/>
          </w:tcPr>
          <w:p w14:paraId="663B0CFC" w14:textId="080261C0" w:rsidR="00EC061D" w:rsidRPr="007F7A23" w:rsidRDefault="008C2C1C" w:rsidP="003C0A94">
            <w:pPr>
              <w:suppressAutoHyphens/>
              <w:autoSpaceDE w:val="0"/>
              <w:autoSpaceDN w:val="0"/>
              <w:jc w:val="center"/>
              <w:rPr>
                <w:rFonts w:ascii="BIZ UD明朝 Medium" w:eastAsia="BIZ UD明朝 Medium" w:hAnsi="BIZ UD明朝 Medium" w:cs="ＭＳ 明朝"/>
                <w:szCs w:val="21"/>
              </w:rPr>
            </w:pPr>
            <w:r>
              <w:rPr>
                <w:rFonts w:ascii="BIZ UD明朝 Medium" w:eastAsia="BIZ UD明朝 Medium" w:hAnsi="BIZ UD明朝 Medium" w:cs="ＭＳ 明朝"/>
                <w:szCs w:val="21"/>
              </w:rPr>
              <w:t>266</w:t>
            </w:r>
          </w:p>
        </w:tc>
        <w:tc>
          <w:tcPr>
            <w:tcW w:w="2100" w:type="pct"/>
            <w:vAlign w:val="center"/>
          </w:tcPr>
          <w:p w14:paraId="026E1723" w14:textId="1E64596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吸収冷温水機</w:t>
            </w:r>
          </w:p>
        </w:tc>
        <w:tc>
          <w:tcPr>
            <w:tcW w:w="554" w:type="pct"/>
            <w:vAlign w:val="center"/>
          </w:tcPr>
          <w:p w14:paraId="547A494B"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725AA932"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65ACF445" w14:textId="77777777" w:rsidTr="00433B42">
        <w:trPr>
          <w:trHeight w:val="340"/>
        </w:trPr>
        <w:tc>
          <w:tcPr>
            <w:tcW w:w="408" w:type="pct"/>
            <w:vMerge/>
            <w:vAlign w:val="center"/>
          </w:tcPr>
          <w:p w14:paraId="4C34334F"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Merge/>
            <w:vAlign w:val="center"/>
          </w:tcPr>
          <w:p w14:paraId="09A147F4"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292" w:type="pct"/>
            <w:vAlign w:val="center"/>
          </w:tcPr>
          <w:p w14:paraId="0B51FE7C" w14:textId="5E6CA7FD" w:rsidR="00EC061D" w:rsidRPr="007F7A23" w:rsidRDefault="008C2C1C" w:rsidP="003C0A94">
            <w:pPr>
              <w:suppressAutoHyphens/>
              <w:autoSpaceDE w:val="0"/>
              <w:autoSpaceDN w:val="0"/>
              <w:jc w:val="center"/>
              <w:rPr>
                <w:rFonts w:ascii="BIZ UD明朝 Medium" w:eastAsia="BIZ UD明朝 Medium" w:hAnsi="BIZ UD明朝 Medium" w:cs="ＭＳ 明朝"/>
                <w:szCs w:val="21"/>
              </w:rPr>
            </w:pPr>
            <w:r>
              <w:rPr>
                <w:rFonts w:ascii="BIZ UD明朝 Medium" w:eastAsia="BIZ UD明朝 Medium" w:hAnsi="BIZ UD明朝 Medium" w:cs="ＭＳ 明朝"/>
                <w:szCs w:val="21"/>
              </w:rPr>
              <w:t>267</w:t>
            </w:r>
          </w:p>
        </w:tc>
        <w:tc>
          <w:tcPr>
            <w:tcW w:w="2100" w:type="pct"/>
            <w:vAlign w:val="center"/>
          </w:tcPr>
          <w:p w14:paraId="639CA047"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氷蓄熱式空調機器</w:t>
            </w:r>
          </w:p>
        </w:tc>
        <w:tc>
          <w:tcPr>
            <w:tcW w:w="554" w:type="pct"/>
            <w:vAlign w:val="center"/>
          </w:tcPr>
          <w:p w14:paraId="0ABDBDB4"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2C236A2C"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0DD4F8AA" w14:textId="77777777" w:rsidTr="00433B42">
        <w:trPr>
          <w:trHeight w:val="340"/>
        </w:trPr>
        <w:tc>
          <w:tcPr>
            <w:tcW w:w="408" w:type="pct"/>
            <w:vMerge/>
            <w:vAlign w:val="center"/>
          </w:tcPr>
          <w:p w14:paraId="3723F68D"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Merge/>
            <w:vAlign w:val="center"/>
          </w:tcPr>
          <w:p w14:paraId="79B63FE2"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292" w:type="pct"/>
            <w:vAlign w:val="center"/>
          </w:tcPr>
          <w:p w14:paraId="5FBDB7F0" w14:textId="09757951" w:rsidR="00EC061D" w:rsidRPr="007F7A23" w:rsidRDefault="008C2C1C" w:rsidP="003C0A94">
            <w:pPr>
              <w:suppressAutoHyphens/>
              <w:autoSpaceDE w:val="0"/>
              <w:autoSpaceDN w:val="0"/>
              <w:jc w:val="center"/>
              <w:rPr>
                <w:rFonts w:ascii="BIZ UD明朝 Medium" w:eastAsia="BIZ UD明朝 Medium" w:hAnsi="BIZ UD明朝 Medium" w:cs="ＭＳ 明朝"/>
                <w:szCs w:val="21"/>
              </w:rPr>
            </w:pPr>
            <w:r>
              <w:rPr>
                <w:rFonts w:ascii="BIZ UD明朝 Medium" w:eastAsia="BIZ UD明朝 Medium" w:hAnsi="BIZ UD明朝 Medium" w:cs="ＭＳ 明朝"/>
                <w:szCs w:val="21"/>
              </w:rPr>
              <w:t>268</w:t>
            </w:r>
          </w:p>
        </w:tc>
        <w:tc>
          <w:tcPr>
            <w:tcW w:w="2100" w:type="pct"/>
            <w:vAlign w:val="center"/>
          </w:tcPr>
          <w:p w14:paraId="0C464F54"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ガスエンジンヒートポンプ式空気調和機</w:t>
            </w:r>
          </w:p>
        </w:tc>
        <w:tc>
          <w:tcPr>
            <w:tcW w:w="554" w:type="pct"/>
            <w:vAlign w:val="center"/>
          </w:tcPr>
          <w:p w14:paraId="005DF487"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2F7A9C8F"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512E88A2" w14:textId="77777777" w:rsidTr="00433B42">
        <w:trPr>
          <w:trHeight w:val="340"/>
        </w:trPr>
        <w:tc>
          <w:tcPr>
            <w:tcW w:w="408" w:type="pct"/>
            <w:vMerge/>
            <w:vAlign w:val="center"/>
          </w:tcPr>
          <w:p w14:paraId="3E544409"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Merge/>
            <w:vAlign w:val="center"/>
          </w:tcPr>
          <w:p w14:paraId="41C2E28A"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292" w:type="pct"/>
            <w:vAlign w:val="center"/>
          </w:tcPr>
          <w:p w14:paraId="6C7996BB" w14:textId="7ABBDB2F" w:rsidR="00EC061D" w:rsidRPr="007F7A23" w:rsidRDefault="008C2C1C" w:rsidP="003C0A94">
            <w:pPr>
              <w:suppressAutoHyphens/>
              <w:autoSpaceDE w:val="0"/>
              <w:autoSpaceDN w:val="0"/>
              <w:jc w:val="center"/>
              <w:rPr>
                <w:rFonts w:ascii="BIZ UD明朝 Medium" w:eastAsia="BIZ UD明朝 Medium" w:hAnsi="BIZ UD明朝 Medium" w:cs="ＭＳ 明朝"/>
                <w:szCs w:val="21"/>
              </w:rPr>
            </w:pPr>
            <w:r>
              <w:rPr>
                <w:rFonts w:ascii="BIZ UD明朝 Medium" w:eastAsia="BIZ UD明朝 Medium" w:hAnsi="BIZ UD明朝 Medium" w:cs="ＭＳ 明朝"/>
                <w:szCs w:val="21"/>
              </w:rPr>
              <w:t>269</w:t>
            </w:r>
          </w:p>
        </w:tc>
        <w:tc>
          <w:tcPr>
            <w:tcW w:w="2100" w:type="pct"/>
            <w:vAlign w:val="center"/>
          </w:tcPr>
          <w:p w14:paraId="0F987288"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送風機</w:t>
            </w:r>
          </w:p>
        </w:tc>
        <w:tc>
          <w:tcPr>
            <w:tcW w:w="554" w:type="pct"/>
            <w:vAlign w:val="center"/>
          </w:tcPr>
          <w:p w14:paraId="666E82C7"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389BEF0D"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3F8788CF" w14:textId="77777777" w:rsidTr="00433B42">
        <w:trPr>
          <w:trHeight w:val="340"/>
        </w:trPr>
        <w:tc>
          <w:tcPr>
            <w:tcW w:w="408" w:type="pct"/>
            <w:vMerge/>
            <w:vAlign w:val="center"/>
          </w:tcPr>
          <w:p w14:paraId="013C9090"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Merge/>
            <w:vAlign w:val="center"/>
          </w:tcPr>
          <w:p w14:paraId="0B829266" w14:textId="77777777" w:rsidR="00EC061D" w:rsidRPr="007F7A23" w:rsidRDefault="00EC061D" w:rsidP="003C0A94">
            <w:pPr>
              <w:autoSpaceDE w:val="0"/>
              <w:autoSpaceDN w:val="0"/>
              <w:rPr>
                <w:rFonts w:ascii="BIZ UD明朝 Medium" w:eastAsia="BIZ UD明朝 Medium" w:hAnsi="BIZ UD明朝 Medium" w:cs="Times New Roman"/>
                <w:szCs w:val="21"/>
              </w:rPr>
            </w:pPr>
          </w:p>
        </w:tc>
        <w:tc>
          <w:tcPr>
            <w:tcW w:w="292" w:type="pct"/>
            <w:vAlign w:val="center"/>
          </w:tcPr>
          <w:p w14:paraId="2B36FB5E" w14:textId="13D49436" w:rsidR="00EC061D" w:rsidRPr="007F7A23" w:rsidRDefault="008C2C1C" w:rsidP="003C0A94">
            <w:pPr>
              <w:suppressAutoHyphens/>
              <w:autoSpaceDE w:val="0"/>
              <w:autoSpaceDN w:val="0"/>
              <w:jc w:val="center"/>
              <w:rPr>
                <w:rFonts w:ascii="BIZ UD明朝 Medium" w:eastAsia="BIZ UD明朝 Medium" w:hAnsi="BIZ UD明朝 Medium" w:cs="ＭＳ 明朝"/>
                <w:szCs w:val="21"/>
              </w:rPr>
            </w:pPr>
            <w:r>
              <w:rPr>
                <w:rFonts w:ascii="BIZ UD明朝 Medium" w:eastAsia="BIZ UD明朝 Medium" w:hAnsi="BIZ UD明朝 Medium" w:cs="ＭＳ 明朝"/>
                <w:szCs w:val="21"/>
              </w:rPr>
              <w:t>270</w:t>
            </w:r>
          </w:p>
        </w:tc>
        <w:tc>
          <w:tcPr>
            <w:tcW w:w="2100" w:type="pct"/>
            <w:vAlign w:val="center"/>
          </w:tcPr>
          <w:p w14:paraId="77561FD9"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ポンプ</w:t>
            </w:r>
          </w:p>
        </w:tc>
        <w:tc>
          <w:tcPr>
            <w:tcW w:w="554" w:type="pct"/>
            <w:vAlign w:val="center"/>
          </w:tcPr>
          <w:p w14:paraId="3E10B018"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21406C4D" w14:textId="77777777" w:rsidR="00EC061D" w:rsidRPr="007F7A23" w:rsidRDefault="00EC061D" w:rsidP="003C0A94">
            <w:pPr>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1E97F9F3" w14:textId="77777777" w:rsidTr="00433B42">
        <w:trPr>
          <w:trHeight w:val="340"/>
        </w:trPr>
        <w:tc>
          <w:tcPr>
            <w:tcW w:w="408" w:type="pct"/>
            <w:vMerge/>
            <w:vAlign w:val="center"/>
          </w:tcPr>
          <w:p w14:paraId="4D9847F0"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Align w:val="center"/>
          </w:tcPr>
          <w:p w14:paraId="660C9AC0"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配管材</w:t>
            </w:r>
          </w:p>
        </w:tc>
        <w:tc>
          <w:tcPr>
            <w:tcW w:w="292" w:type="pct"/>
            <w:vAlign w:val="center"/>
          </w:tcPr>
          <w:p w14:paraId="0C99AC6B" w14:textId="5D469217" w:rsidR="00EC061D" w:rsidRPr="007F7A23" w:rsidRDefault="008C2C1C" w:rsidP="003C0A94">
            <w:pPr>
              <w:suppressAutoHyphens/>
              <w:autoSpaceDE w:val="0"/>
              <w:autoSpaceDN w:val="0"/>
              <w:jc w:val="center"/>
              <w:rPr>
                <w:rFonts w:ascii="BIZ UD明朝 Medium" w:eastAsia="BIZ UD明朝 Medium" w:hAnsi="BIZ UD明朝 Medium" w:cs="ＭＳ 明朝"/>
                <w:szCs w:val="21"/>
              </w:rPr>
            </w:pPr>
            <w:r>
              <w:rPr>
                <w:rFonts w:ascii="BIZ UD明朝 Medium" w:eastAsia="BIZ UD明朝 Medium" w:hAnsi="BIZ UD明朝 Medium" w:cs="ＭＳ 明朝"/>
                <w:szCs w:val="21"/>
              </w:rPr>
              <w:t>271</w:t>
            </w:r>
          </w:p>
        </w:tc>
        <w:tc>
          <w:tcPr>
            <w:tcW w:w="2100" w:type="pct"/>
            <w:vAlign w:val="center"/>
          </w:tcPr>
          <w:p w14:paraId="7E78313A"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排水・通気用再生硬質ポリ塩化ビニル管</w:t>
            </w:r>
          </w:p>
        </w:tc>
        <w:tc>
          <w:tcPr>
            <w:tcW w:w="554" w:type="pct"/>
            <w:vAlign w:val="center"/>
          </w:tcPr>
          <w:p w14:paraId="64056C4A"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3F183437" w14:textId="77777777" w:rsidR="00EC061D" w:rsidRPr="007F7A23" w:rsidRDefault="00C122E7"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7995C08D" w14:textId="77777777" w:rsidTr="00433B42">
        <w:trPr>
          <w:trHeight w:val="340"/>
        </w:trPr>
        <w:tc>
          <w:tcPr>
            <w:tcW w:w="408" w:type="pct"/>
            <w:vMerge/>
            <w:vAlign w:val="center"/>
          </w:tcPr>
          <w:p w14:paraId="475C9C32"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Merge w:val="restart"/>
            <w:vAlign w:val="center"/>
          </w:tcPr>
          <w:p w14:paraId="46E0F77D"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衛生器具</w:t>
            </w:r>
          </w:p>
        </w:tc>
        <w:tc>
          <w:tcPr>
            <w:tcW w:w="292" w:type="pct"/>
            <w:vAlign w:val="center"/>
          </w:tcPr>
          <w:p w14:paraId="3F8361A2" w14:textId="775F5837" w:rsidR="00EC061D" w:rsidRPr="007F7A23" w:rsidRDefault="008C2C1C" w:rsidP="003C0A94">
            <w:pPr>
              <w:suppressAutoHyphens/>
              <w:autoSpaceDE w:val="0"/>
              <w:autoSpaceDN w:val="0"/>
              <w:jc w:val="center"/>
              <w:rPr>
                <w:rFonts w:ascii="BIZ UD明朝 Medium" w:eastAsia="BIZ UD明朝 Medium" w:hAnsi="BIZ UD明朝 Medium" w:cs="ＭＳ 明朝"/>
                <w:szCs w:val="21"/>
              </w:rPr>
            </w:pPr>
            <w:r>
              <w:rPr>
                <w:rFonts w:ascii="BIZ UD明朝 Medium" w:eastAsia="BIZ UD明朝 Medium" w:hAnsi="BIZ UD明朝 Medium" w:cs="ＭＳ 明朝"/>
                <w:szCs w:val="21"/>
              </w:rPr>
              <w:t>272</w:t>
            </w:r>
          </w:p>
        </w:tc>
        <w:tc>
          <w:tcPr>
            <w:tcW w:w="2100" w:type="pct"/>
            <w:vAlign w:val="center"/>
          </w:tcPr>
          <w:p w14:paraId="2E455AEB" w14:textId="77777777" w:rsidR="00EC061D" w:rsidRPr="007F7A23" w:rsidRDefault="00EC061D"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自動水栓</w:t>
            </w:r>
          </w:p>
        </w:tc>
        <w:tc>
          <w:tcPr>
            <w:tcW w:w="554" w:type="pct"/>
            <w:vMerge w:val="restart"/>
            <w:vAlign w:val="center"/>
          </w:tcPr>
          <w:p w14:paraId="35BDC5C2"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4C587BE4"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12A726D4" w14:textId="77777777" w:rsidTr="00433B42">
        <w:trPr>
          <w:trHeight w:val="340"/>
        </w:trPr>
        <w:tc>
          <w:tcPr>
            <w:tcW w:w="408" w:type="pct"/>
            <w:vMerge/>
            <w:vAlign w:val="center"/>
          </w:tcPr>
          <w:p w14:paraId="0108E28E"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Merge/>
            <w:vAlign w:val="center"/>
          </w:tcPr>
          <w:p w14:paraId="4CE8027B"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292" w:type="pct"/>
            <w:vAlign w:val="center"/>
          </w:tcPr>
          <w:p w14:paraId="7BB3F88E" w14:textId="1FC82A59" w:rsidR="00EC061D" w:rsidRPr="007F7A23" w:rsidRDefault="008C2C1C" w:rsidP="003C0A94">
            <w:pPr>
              <w:suppressAutoHyphens/>
              <w:autoSpaceDE w:val="0"/>
              <w:autoSpaceDN w:val="0"/>
              <w:jc w:val="center"/>
              <w:rPr>
                <w:rFonts w:ascii="BIZ UD明朝 Medium" w:eastAsia="BIZ UD明朝 Medium" w:hAnsi="BIZ UD明朝 Medium" w:cs="ＤＦ特太ゴシック体"/>
                <w:szCs w:val="21"/>
              </w:rPr>
            </w:pPr>
            <w:r>
              <w:rPr>
                <w:rFonts w:ascii="BIZ UD明朝 Medium" w:eastAsia="BIZ UD明朝 Medium" w:hAnsi="BIZ UD明朝 Medium" w:cs="ＤＦ特太ゴシック体"/>
                <w:szCs w:val="21"/>
              </w:rPr>
              <w:t>273</w:t>
            </w:r>
          </w:p>
        </w:tc>
        <w:tc>
          <w:tcPr>
            <w:tcW w:w="2100" w:type="pct"/>
            <w:vAlign w:val="center"/>
          </w:tcPr>
          <w:p w14:paraId="42535D04"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ＤＦ特太ゴシック体" w:hint="eastAsia"/>
                <w:szCs w:val="21"/>
              </w:rPr>
              <w:t>自動洗浄装置及びその組み込み小便器</w:t>
            </w:r>
          </w:p>
        </w:tc>
        <w:tc>
          <w:tcPr>
            <w:tcW w:w="554" w:type="pct"/>
            <w:vMerge/>
            <w:vAlign w:val="center"/>
          </w:tcPr>
          <w:p w14:paraId="13243EFE"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p>
        </w:tc>
        <w:tc>
          <w:tcPr>
            <w:tcW w:w="597" w:type="pct"/>
            <w:shd w:val="clear" w:color="auto" w:fill="auto"/>
            <w:vAlign w:val="center"/>
          </w:tcPr>
          <w:p w14:paraId="70915642"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w:t>
            </w:r>
          </w:p>
        </w:tc>
      </w:tr>
      <w:tr w:rsidR="00EC061D" w:rsidRPr="007F7A23" w14:paraId="165F1EC6" w14:textId="77777777" w:rsidTr="00433B42">
        <w:trPr>
          <w:trHeight w:val="340"/>
        </w:trPr>
        <w:tc>
          <w:tcPr>
            <w:tcW w:w="408" w:type="pct"/>
            <w:vMerge/>
            <w:vAlign w:val="center"/>
          </w:tcPr>
          <w:p w14:paraId="31894871"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Merge/>
            <w:vAlign w:val="center"/>
          </w:tcPr>
          <w:p w14:paraId="7AACDE14"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292" w:type="pct"/>
            <w:vAlign w:val="center"/>
          </w:tcPr>
          <w:p w14:paraId="54D0ACF6" w14:textId="5D0D4F41" w:rsidR="00EC061D" w:rsidRPr="007F7A23" w:rsidRDefault="008C2C1C" w:rsidP="003C0A94">
            <w:pPr>
              <w:suppressAutoHyphens/>
              <w:autoSpaceDE w:val="0"/>
              <w:autoSpaceDN w:val="0"/>
              <w:jc w:val="center"/>
              <w:rPr>
                <w:rFonts w:ascii="BIZ UD明朝 Medium" w:eastAsia="BIZ UD明朝 Medium" w:hAnsi="BIZ UD明朝 Medium" w:cs="ＤＦ特太ゴシック体"/>
                <w:szCs w:val="21"/>
              </w:rPr>
            </w:pPr>
            <w:r>
              <w:rPr>
                <w:rFonts w:ascii="BIZ UD明朝 Medium" w:eastAsia="BIZ UD明朝 Medium" w:hAnsi="BIZ UD明朝 Medium" w:cs="ＤＦ特太ゴシック体"/>
                <w:szCs w:val="21"/>
              </w:rPr>
              <w:t>274</w:t>
            </w:r>
          </w:p>
        </w:tc>
        <w:tc>
          <w:tcPr>
            <w:tcW w:w="2100" w:type="pct"/>
            <w:vAlign w:val="center"/>
          </w:tcPr>
          <w:p w14:paraId="64883168"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ＤＦ特太ゴシック体" w:hint="eastAsia"/>
                <w:szCs w:val="21"/>
              </w:rPr>
              <w:t>大便器</w:t>
            </w:r>
          </w:p>
        </w:tc>
        <w:tc>
          <w:tcPr>
            <w:tcW w:w="554" w:type="pct"/>
            <w:vMerge/>
            <w:vAlign w:val="center"/>
          </w:tcPr>
          <w:p w14:paraId="57DC4D07"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p>
        </w:tc>
        <w:tc>
          <w:tcPr>
            <w:tcW w:w="597" w:type="pct"/>
            <w:shd w:val="clear" w:color="auto" w:fill="auto"/>
            <w:vAlign w:val="center"/>
          </w:tcPr>
          <w:p w14:paraId="3983F51D" w14:textId="77777777" w:rsidR="00EC061D" w:rsidRPr="007F7A23" w:rsidRDefault="00C122E7"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w:t>
            </w:r>
          </w:p>
        </w:tc>
      </w:tr>
      <w:tr w:rsidR="00EC061D" w:rsidRPr="007F7A23" w14:paraId="7055FC85" w14:textId="77777777" w:rsidTr="00433B42">
        <w:trPr>
          <w:trHeight w:val="340"/>
        </w:trPr>
        <w:tc>
          <w:tcPr>
            <w:tcW w:w="408" w:type="pct"/>
            <w:vMerge/>
            <w:vAlign w:val="center"/>
          </w:tcPr>
          <w:p w14:paraId="5A2C3F1C"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Merge w:val="restart"/>
            <w:vAlign w:val="center"/>
          </w:tcPr>
          <w:p w14:paraId="6E7E0350"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ＤＦ特太ゴシック体" w:hint="eastAsia"/>
                <w:szCs w:val="21"/>
              </w:rPr>
              <w:t>コンクリート用型枠</w:t>
            </w:r>
          </w:p>
        </w:tc>
        <w:tc>
          <w:tcPr>
            <w:tcW w:w="292" w:type="pct"/>
            <w:vAlign w:val="center"/>
          </w:tcPr>
          <w:p w14:paraId="735214B6" w14:textId="62A64FEC" w:rsidR="00EC061D" w:rsidRPr="007F7A23" w:rsidRDefault="008C2C1C" w:rsidP="003C0A94">
            <w:pPr>
              <w:suppressAutoHyphens/>
              <w:autoSpaceDE w:val="0"/>
              <w:autoSpaceDN w:val="0"/>
              <w:jc w:val="center"/>
              <w:rPr>
                <w:rFonts w:ascii="BIZ UD明朝 Medium" w:eastAsia="BIZ UD明朝 Medium" w:hAnsi="BIZ UD明朝 Medium" w:cs="ＤＦ特太ゴシック体"/>
                <w:szCs w:val="21"/>
              </w:rPr>
            </w:pPr>
            <w:r>
              <w:rPr>
                <w:rFonts w:ascii="BIZ UD明朝 Medium" w:eastAsia="BIZ UD明朝 Medium" w:hAnsi="BIZ UD明朝 Medium" w:cs="ＤＦ特太ゴシック体"/>
                <w:szCs w:val="21"/>
              </w:rPr>
              <w:t>275</w:t>
            </w:r>
          </w:p>
        </w:tc>
        <w:tc>
          <w:tcPr>
            <w:tcW w:w="2100" w:type="pct"/>
            <w:vAlign w:val="center"/>
          </w:tcPr>
          <w:p w14:paraId="2EF185AD"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ＤＦ特太ゴシック体" w:hint="eastAsia"/>
                <w:szCs w:val="21"/>
              </w:rPr>
              <w:t>再生材料を使用した型枠</w:t>
            </w:r>
          </w:p>
        </w:tc>
        <w:tc>
          <w:tcPr>
            <w:tcW w:w="554" w:type="pct"/>
            <w:vAlign w:val="center"/>
          </w:tcPr>
          <w:p w14:paraId="02A2058F"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1CBBEBE9"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18AC36C8" w14:textId="77777777" w:rsidTr="00433B42">
        <w:trPr>
          <w:trHeight w:val="340"/>
        </w:trPr>
        <w:tc>
          <w:tcPr>
            <w:tcW w:w="408" w:type="pct"/>
            <w:vMerge/>
            <w:vAlign w:val="center"/>
          </w:tcPr>
          <w:p w14:paraId="2DC577F9"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Merge/>
            <w:vAlign w:val="center"/>
          </w:tcPr>
          <w:p w14:paraId="0B985677" w14:textId="77777777" w:rsidR="00EC061D" w:rsidRPr="007F7A23" w:rsidRDefault="00EC061D" w:rsidP="003C0A94">
            <w:pPr>
              <w:suppressAutoHyphens/>
              <w:autoSpaceDE w:val="0"/>
              <w:autoSpaceDN w:val="0"/>
              <w:rPr>
                <w:rFonts w:ascii="BIZ UD明朝 Medium" w:eastAsia="BIZ UD明朝 Medium" w:hAnsi="BIZ UD明朝 Medium" w:cs="ＤＦ特太ゴシック体"/>
                <w:szCs w:val="21"/>
              </w:rPr>
            </w:pPr>
          </w:p>
        </w:tc>
        <w:tc>
          <w:tcPr>
            <w:tcW w:w="292" w:type="pct"/>
            <w:vAlign w:val="center"/>
          </w:tcPr>
          <w:p w14:paraId="6E39BFE3" w14:textId="2154EC60" w:rsidR="00EC061D" w:rsidRPr="007F7A23" w:rsidRDefault="008C2C1C" w:rsidP="003C0A94">
            <w:pPr>
              <w:suppressAutoHyphens/>
              <w:autoSpaceDE w:val="0"/>
              <w:autoSpaceDN w:val="0"/>
              <w:jc w:val="center"/>
              <w:rPr>
                <w:rFonts w:ascii="BIZ UD明朝 Medium" w:eastAsia="BIZ UD明朝 Medium" w:hAnsi="BIZ UD明朝 Medium" w:cs="ＤＦ特太ゴシック体"/>
                <w:szCs w:val="21"/>
              </w:rPr>
            </w:pPr>
            <w:r>
              <w:rPr>
                <w:rFonts w:ascii="BIZ UD明朝 Medium" w:eastAsia="BIZ UD明朝 Medium" w:hAnsi="BIZ UD明朝 Medium" w:cs="ＤＦ特太ゴシック体"/>
                <w:szCs w:val="21"/>
              </w:rPr>
              <w:t>276</w:t>
            </w:r>
          </w:p>
        </w:tc>
        <w:tc>
          <w:tcPr>
            <w:tcW w:w="2100" w:type="pct"/>
            <w:vAlign w:val="center"/>
          </w:tcPr>
          <w:p w14:paraId="38834B32" w14:textId="77777777" w:rsidR="00EC061D" w:rsidRPr="007F7A23" w:rsidRDefault="00EC061D" w:rsidP="003C0A94">
            <w:pPr>
              <w:suppressAutoHyphens/>
              <w:autoSpaceDE w:val="0"/>
              <w:autoSpaceDN w:val="0"/>
              <w:rPr>
                <w:rFonts w:ascii="BIZ UD明朝 Medium" w:eastAsia="BIZ UD明朝 Medium" w:hAnsi="BIZ UD明朝 Medium" w:cs="ＤＦ特太ゴシック体"/>
                <w:szCs w:val="21"/>
              </w:rPr>
            </w:pPr>
            <w:r w:rsidRPr="007F7A23">
              <w:rPr>
                <w:rFonts w:ascii="BIZ UD明朝 Medium" w:eastAsia="BIZ UD明朝 Medium" w:hAnsi="BIZ UD明朝 Medium" w:cs="ＤＦ特太ゴシック体" w:hint="eastAsia"/>
                <w:szCs w:val="21"/>
              </w:rPr>
              <w:t>合板型枠</w:t>
            </w:r>
          </w:p>
        </w:tc>
        <w:tc>
          <w:tcPr>
            <w:tcW w:w="554" w:type="pct"/>
            <w:vAlign w:val="center"/>
          </w:tcPr>
          <w:p w14:paraId="1FE88E04" w14:textId="77777777" w:rsidR="00EC061D" w:rsidRPr="007F7A23" w:rsidRDefault="00EC061D" w:rsidP="003C0A94">
            <w:pPr>
              <w:suppressAutoHyphens/>
              <w:autoSpaceDE w:val="0"/>
              <w:autoSpaceDN w:val="0"/>
              <w:jc w:val="center"/>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379CE28E" w14:textId="77777777" w:rsidR="00EC061D" w:rsidRPr="007F7A23" w:rsidRDefault="00807087" w:rsidP="003C0A94">
            <w:pPr>
              <w:suppressAutoHyphens/>
              <w:autoSpaceDE w:val="0"/>
              <w:autoSpaceDN w:val="0"/>
              <w:jc w:val="center"/>
              <w:rPr>
                <w:rFonts w:ascii="BIZ UD明朝 Medium" w:eastAsia="BIZ UD明朝 Medium" w:hAnsi="BIZ UD明朝 Medium"/>
                <w:szCs w:val="21"/>
              </w:rPr>
            </w:pPr>
            <w:r w:rsidRPr="007F7A23">
              <w:rPr>
                <w:rFonts w:ascii="BIZ UD明朝 Medium" w:eastAsia="BIZ UD明朝 Medium" w:hAnsi="BIZ UD明朝 Medium" w:hint="eastAsia"/>
                <w:szCs w:val="21"/>
              </w:rPr>
              <w:t>○</w:t>
            </w:r>
          </w:p>
        </w:tc>
      </w:tr>
      <w:tr w:rsidR="00EC061D" w:rsidRPr="007F7A23" w14:paraId="39E574A9" w14:textId="77777777" w:rsidTr="00433B42">
        <w:trPr>
          <w:trHeight w:val="340"/>
        </w:trPr>
        <w:tc>
          <w:tcPr>
            <w:tcW w:w="408" w:type="pct"/>
            <w:vMerge w:val="restart"/>
            <w:vAlign w:val="center"/>
          </w:tcPr>
          <w:p w14:paraId="21BE5E4A" w14:textId="77777777" w:rsidR="00EC061D" w:rsidRPr="007F7A23" w:rsidRDefault="00EC061D" w:rsidP="003C0A94">
            <w:pPr>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建設機械</w:t>
            </w:r>
          </w:p>
        </w:tc>
        <w:tc>
          <w:tcPr>
            <w:tcW w:w="1049" w:type="pct"/>
            <w:vMerge w:val="restart"/>
            <w:vAlign w:val="center"/>
          </w:tcPr>
          <w:p w14:paraId="1F34093D"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w:t>
            </w:r>
          </w:p>
          <w:p w14:paraId="2A532029"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w:t>
            </w:r>
          </w:p>
        </w:tc>
        <w:tc>
          <w:tcPr>
            <w:tcW w:w="292" w:type="pct"/>
            <w:vAlign w:val="center"/>
          </w:tcPr>
          <w:p w14:paraId="520584CF" w14:textId="51FCD7F8" w:rsidR="00EC061D" w:rsidRPr="007F7A23" w:rsidRDefault="008C2C1C" w:rsidP="003C0A94">
            <w:pPr>
              <w:suppressAutoHyphens/>
              <w:autoSpaceDE w:val="0"/>
              <w:autoSpaceDN w:val="0"/>
              <w:jc w:val="center"/>
              <w:rPr>
                <w:rFonts w:ascii="BIZ UD明朝 Medium" w:eastAsia="BIZ UD明朝 Medium" w:hAnsi="BIZ UD明朝 Medium" w:cs="ＭＳ 明朝"/>
                <w:szCs w:val="21"/>
              </w:rPr>
            </w:pPr>
            <w:r>
              <w:rPr>
                <w:rFonts w:ascii="BIZ UD明朝 Medium" w:eastAsia="BIZ UD明朝 Medium" w:hAnsi="BIZ UD明朝 Medium" w:cs="ＭＳ 明朝"/>
                <w:szCs w:val="21"/>
              </w:rPr>
              <w:t>277</w:t>
            </w:r>
          </w:p>
        </w:tc>
        <w:tc>
          <w:tcPr>
            <w:tcW w:w="2100" w:type="pct"/>
            <w:vAlign w:val="center"/>
          </w:tcPr>
          <w:p w14:paraId="38C4D0B7"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排出ガス対策型建設機械</w:t>
            </w:r>
          </w:p>
        </w:tc>
        <w:tc>
          <w:tcPr>
            <w:tcW w:w="554" w:type="pct"/>
            <w:vAlign w:val="center"/>
          </w:tcPr>
          <w:p w14:paraId="7187DC50"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041BCF1E"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4487EA98" w14:textId="77777777" w:rsidTr="00433B42">
        <w:trPr>
          <w:trHeight w:val="340"/>
        </w:trPr>
        <w:tc>
          <w:tcPr>
            <w:tcW w:w="408" w:type="pct"/>
            <w:vMerge/>
            <w:vAlign w:val="center"/>
          </w:tcPr>
          <w:p w14:paraId="32B94B2A" w14:textId="77777777" w:rsidR="00EC061D" w:rsidRPr="007F7A23" w:rsidRDefault="00EC061D" w:rsidP="003C0A94">
            <w:pPr>
              <w:autoSpaceDE w:val="0"/>
              <w:autoSpaceDN w:val="0"/>
              <w:rPr>
                <w:rFonts w:ascii="BIZ UD明朝 Medium" w:eastAsia="BIZ UD明朝 Medium" w:hAnsi="BIZ UD明朝 Medium" w:cs="Times New Roman"/>
                <w:szCs w:val="21"/>
              </w:rPr>
            </w:pPr>
          </w:p>
        </w:tc>
        <w:tc>
          <w:tcPr>
            <w:tcW w:w="1049" w:type="pct"/>
            <w:vMerge/>
            <w:vAlign w:val="center"/>
          </w:tcPr>
          <w:p w14:paraId="098566F3"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292" w:type="pct"/>
            <w:vAlign w:val="center"/>
          </w:tcPr>
          <w:p w14:paraId="5DCB1FD7" w14:textId="6BF62EAA" w:rsidR="00EC061D" w:rsidRPr="007F7A23" w:rsidRDefault="008C2C1C" w:rsidP="003C0A94">
            <w:pPr>
              <w:suppressAutoHyphens/>
              <w:autoSpaceDE w:val="0"/>
              <w:autoSpaceDN w:val="0"/>
              <w:jc w:val="center"/>
              <w:rPr>
                <w:rFonts w:ascii="BIZ UD明朝 Medium" w:eastAsia="BIZ UD明朝 Medium" w:hAnsi="BIZ UD明朝 Medium" w:cs="ＭＳ 明朝"/>
                <w:szCs w:val="21"/>
              </w:rPr>
            </w:pPr>
            <w:r>
              <w:rPr>
                <w:rFonts w:ascii="BIZ UD明朝 Medium" w:eastAsia="BIZ UD明朝 Medium" w:hAnsi="BIZ UD明朝 Medium" w:cs="ＭＳ 明朝"/>
                <w:szCs w:val="21"/>
              </w:rPr>
              <w:t>278</w:t>
            </w:r>
          </w:p>
        </w:tc>
        <w:tc>
          <w:tcPr>
            <w:tcW w:w="2100" w:type="pct"/>
            <w:vAlign w:val="center"/>
          </w:tcPr>
          <w:p w14:paraId="54915159"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低騒音型建設機械</w:t>
            </w:r>
          </w:p>
        </w:tc>
        <w:tc>
          <w:tcPr>
            <w:tcW w:w="554" w:type="pct"/>
            <w:vAlign w:val="center"/>
          </w:tcPr>
          <w:p w14:paraId="65EA9FCB"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75010E20"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173C7802" w14:textId="77777777" w:rsidTr="00433B42">
        <w:trPr>
          <w:trHeight w:val="340"/>
        </w:trPr>
        <w:tc>
          <w:tcPr>
            <w:tcW w:w="408" w:type="pct"/>
            <w:vMerge w:val="restart"/>
            <w:vAlign w:val="center"/>
          </w:tcPr>
          <w:p w14:paraId="2D3FA48F"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工法</w:t>
            </w:r>
          </w:p>
        </w:tc>
        <w:tc>
          <w:tcPr>
            <w:tcW w:w="1049" w:type="pct"/>
            <w:vAlign w:val="center"/>
          </w:tcPr>
          <w:p w14:paraId="7D98C588"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建設発生土有効利用工法</w:t>
            </w:r>
          </w:p>
        </w:tc>
        <w:tc>
          <w:tcPr>
            <w:tcW w:w="292" w:type="pct"/>
            <w:vAlign w:val="center"/>
          </w:tcPr>
          <w:p w14:paraId="68DEEC76" w14:textId="5E692D56" w:rsidR="00EC061D" w:rsidRPr="007F7A23" w:rsidRDefault="008C2C1C" w:rsidP="003C0A94">
            <w:pPr>
              <w:suppressAutoHyphens/>
              <w:autoSpaceDE w:val="0"/>
              <w:autoSpaceDN w:val="0"/>
              <w:jc w:val="center"/>
              <w:rPr>
                <w:rFonts w:ascii="BIZ UD明朝 Medium" w:eastAsia="BIZ UD明朝 Medium" w:hAnsi="BIZ UD明朝 Medium" w:cs="ＭＳ 明朝"/>
                <w:spacing w:val="-2"/>
                <w:szCs w:val="21"/>
              </w:rPr>
            </w:pPr>
            <w:r>
              <w:rPr>
                <w:rFonts w:ascii="BIZ UD明朝 Medium" w:eastAsia="BIZ UD明朝 Medium" w:hAnsi="BIZ UD明朝 Medium" w:cs="ＭＳ 明朝"/>
                <w:spacing w:val="-2"/>
                <w:szCs w:val="21"/>
              </w:rPr>
              <w:t>279</w:t>
            </w:r>
          </w:p>
        </w:tc>
        <w:tc>
          <w:tcPr>
            <w:tcW w:w="2100" w:type="pct"/>
            <w:vAlign w:val="center"/>
          </w:tcPr>
          <w:p w14:paraId="4B226706" w14:textId="77777777" w:rsidR="00EC061D" w:rsidRPr="007F7A23" w:rsidRDefault="00EC061D" w:rsidP="003C0A94">
            <w:pPr>
              <w:suppressAutoHyphens/>
              <w:autoSpaceDE w:val="0"/>
              <w:autoSpaceDN w:val="0"/>
              <w:rPr>
                <w:rFonts w:ascii="BIZ UD明朝 Medium" w:eastAsia="BIZ UD明朝 Medium" w:hAnsi="BIZ UD明朝 Medium" w:cs="Times New Roman"/>
                <w:spacing w:val="-2"/>
                <w:szCs w:val="21"/>
              </w:rPr>
            </w:pPr>
            <w:r w:rsidRPr="007F7A23">
              <w:rPr>
                <w:rFonts w:ascii="BIZ UD明朝 Medium" w:eastAsia="BIZ UD明朝 Medium" w:hAnsi="BIZ UD明朝 Medium" w:cs="ＭＳ 明朝" w:hint="eastAsia"/>
                <w:spacing w:val="-2"/>
                <w:szCs w:val="21"/>
              </w:rPr>
              <w:t>低品質土有効利用工法</w:t>
            </w:r>
          </w:p>
        </w:tc>
        <w:tc>
          <w:tcPr>
            <w:tcW w:w="554" w:type="pct"/>
            <w:vAlign w:val="center"/>
          </w:tcPr>
          <w:p w14:paraId="01D72A33"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367A91E9"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w:t>
            </w:r>
          </w:p>
        </w:tc>
      </w:tr>
      <w:tr w:rsidR="00EC061D" w:rsidRPr="007F7A23" w14:paraId="1F20F462" w14:textId="77777777" w:rsidTr="00433B42">
        <w:trPr>
          <w:trHeight w:val="340"/>
        </w:trPr>
        <w:tc>
          <w:tcPr>
            <w:tcW w:w="408" w:type="pct"/>
            <w:vMerge/>
            <w:vAlign w:val="center"/>
          </w:tcPr>
          <w:p w14:paraId="05D49F79"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Align w:val="center"/>
          </w:tcPr>
          <w:p w14:paraId="48F6A805"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建設汚泥再生処理工法</w:t>
            </w:r>
          </w:p>
        </w:tc>
        <w:tc>
          <w:tcPr>
            <w:tcW w:w="292" w:type="pct"/>
            <w:vAlign w:val="center"/>
          </w:tcPr>
          <w:p w14:paraId="39989119" w14:textId="03FD2692" w:rsidR="00EC061D" w:rsidRPr="007F7A23" w:rsidRDefault="008C2C1C" w:rsidP="003C0A94">
            <w:pPr>
              <w:suppressAutoHyphens/>
              <w:autoSpaceDE w:val="0"/>
              <w:autoSpaceDN w:val="0"/>
              <w:jc w:val="center"/>
              <w:rPr>
                <w:rFonts w:ascii="BIZ UD明朝 Medium" w:eastAsia="BIZ UD明朝 Medium" w:hAnsi="BIZ UD明朝 Medium" w:cs="ＭＳ 明朝"/>
                <w:szCs w:val="21"/>
              </w:rPr>
            </w:pPr>
            <w:r>
              <w:rPr>
                <w:rFonts w:ascii="BIZ UD明朝 Medium" w:eastAsia="BIZ UD明朝 Medium" w:hAnsi="BIZ UD明朝 Medium" w:cs="ＭＳ 明朝"/>
                <w:szCs w:val="21"/>
              </w:rPr>
              <w:t>280</w:t>
            </w:r>
          </w:p>
        </w:tc>
        <w:tc>
          <w:tcPr>
            <w:tcW w:w="2100" w:type="pct"/>
            <w:vAlign w:val="center"/>
          </w:tcPr>
          <w:p w14:paraId="2D033849"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建設汚泥再生処理工法</w:t>
            </w:r>
          </w:p>
        </w:tc>
        <w:tc>
          <w:tcPr>
            <w:tcW w:w="554" w:type="pct"/>
            <w:vAlign w:val="center"/>
          </w:tcPr>
          <w:p w14:paraId="6F9317F1"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790A6711"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0E200278" w14:textId="77777777" w:rsidTr="00433B42">
        <w:trPr>
          <w:trHeight w:val="340"/>
        </w:trPr>
        <w:tc>
          <w:tcPr>
            <w:tcW w:w="408" w:type="pct"/>
            <w:vMerge/>
            <w:vAlign w:val="center"/>
          </w:tcPr>
          <w:p w14:paraId="4E4C1B28"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Align w:val="center"/>
          </w:tcPr>
          <w:p w14:paraId="58BAB947" w14:textId="77777777" w:rsidR="00EC061D" w:rsidRPr="007F7A23" w:rsidRDefault="00EC061D" w:rsidP="003C0A94">
            <w:pPr>
              <w:suppressAutoHyphens/>
              <w:autoSpaceDE w:val="0"/>
              <w:autoSpaceDN w:val="0"/>
              <w:rPr>
                <w:rFonts w:ascii="BIZ UD明朝 Medium" w:eastAsia="BIZ UD明朝 Medium" w:hAnsi="BIZ UD明朝 Medium" w:cs="ＭＳ 明朝"/>
                <w:szCs w:val="21"/>
              </w:rPr>
            </w:pPr>
            <w:r w:rsidRPr="007F7A23">
              <w:rPr>
                <w:rFonts w:ascii="BIZ UD明朝 Medium" w:eastAsia="BIZ UD明朝 Medium" w:hAnsi="BIZ UD明朝 Medium" w:cs="ＭＳ 明朝" w:hint="eastAsia"/>
                <w:szCs w:val="21"/>
              </w:rPr>
              <w:t>コンクリート塊再生処理工法</w:t>
            </w:r>
          </w:p>
        </w:tc>
        <w:tc>
          <w:tcPr>
            <w:tcW w:w="292" w:type="pct"/>
            <w:vAlign w:val="center"/>
          </w:tcPr>
          <w:p w14:paraId="0E62BA47" w14:textId="21BD58DA" w:rsidR="00EC061D" w:rsidRPr="007F7A23" w:rsidRDefault="008C2C1C" w:rsidP="003C0A94">
            <w:pPr>
              <w:suppressAutoHyphens/>
              <w:autoSpaceDE w:val="0"/>
              <w:autoSpaceDN w:val="0"/>
              <w:jc w:val="center"/>
              <w:rPr>
                <w:rFonts w:ascii="BIZ UD明朝 Medium" w:eastAsia="BIZ UD明朝 Medium" w:hAnsi="BIZ UD明朝 Medium" w:cs="ＭＳ 明朝"/>
                <w:szCs w:val="21"/>
              </w:rPr>
            </w:pPr>
            <w:r>
              <w:rPr>
                <w:rFonts w:ascii="BIZ UD明朝 Medium" w:eastAsia="BIZ UD明朝 Medium" w:hAnsi="BIZ UD明朝 Medium" w:cs="ＭＳ 明朝"/>
                <w:szCs w:val="21"/>
              </w:rPr>
              <w:t>281</w:t>
            </w:r>
          </w:p>
        </w:tc>
        <w:tc>
          <w:tcPr>
            <w:tcW w:w="2100" w:type="pct"/>
            <w:vAlign w:val="center"/>
          </w:tcPr>
          <w:p w14:paraId="7C90F554"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コンクリート塊再生処理工法</w:t>
            </w:r>
          </w:p>
        </w:tc>
        <w:tc>
          <w:tcPr>
            <w:tcW w:w="554" w:type="pct"/>
            <w:vAlign w:val="center"/>
          </w:tcPr>
          <w:p w14:paraId="602098EA"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5D973D85"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w:t>
            </w:r>
          </w:p>
        </w:tc>
      </w:tr>
      <w:tr w:rsidR="00EC061D" w:rsidRPr="007F7A23" w14:paraId="152236CC" w14:textId="77777777" w:rsidTr="00433B42">
        <w:trPr>
          <w:trHeight w:val="340"/>
        </w:trPr>
        <w:tc>
          <w:tcPr>
            <w:tcW w:w="408" w:type="pct"/>
            <w:vMerge/>
            <w:vAlign w:val="center"/>
          </w:tcPr>
          <w:p w14:paraId="7D0B5F53"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Align w:val="center"/>
          </w:tcPr>
          <w:p w14:paraId="3854FA06"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ＤＦ特太ゴシック体" w:hint="eastAsia"/>
                <w:szCs w:val="21"/>
              </w:rPr>
              <w:t>舗装（表層）</w:t>
            </w:r>
          </w:p>
        </w:tc>
        <w:tc>
          <w:tcPr>
            <w:tcW w:w="292" w:type="pct"/>
            <w:vAlign w:val="center"/>
          </w:tcPr>
          <w:p w14:paraId="2F089039" w14:textId="7806644E" w:rsidR="00EC061D" w:rsidRPr="007F7A23" w:rsidRDefault="008C2C1C" w:rsidP="003C0A94">
            <w:pPr>
              <w:suppressAutoHyphens/>
              <w:autoSpaceDE w:val="0"/>
              <w:autoSpaceDN w:val="0"/>
              <w:jc w:val="center"/>
              <w:rPr>
                <w:rFonts w:ascii="BIZ UD明朝 Medium" w:eastAsia="BIZ UD明朝 Medium" w:hAnsi="BIZ UD明朝 Medium" w:cs="ＤＦ特太ゴシック体"/>
                <w:szCs w:val="21"/>
              </w:rPr>
            </w:pPr>
            <w:r>
              <w:rPr>
                <w:rFonts w:ascii="BIZ UD明朝 Medium" w:eastAsia="BIZ UD明朝 Medium" w:hAnsi="BIZ UD明朝 Medium" w:cs="ＤＦ特太ゴシック体"/>
                <w:szCs w:val="21"/>
              </w:rPr>
              <w:t>282</w:t>
            </w:r>
          </w:p>
        </w:tc>
        <w:tc>
          <w:tcPr>
            <w:tcW w:w="2100" w:type="pct"/>
            <w:vAlign w:val="center"/>
          </w:tcPr>
          <w:p w14:paraId="76919E97"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ＤＦ特太ゴシック体" w:hint="eastAsia"/>
                <w:szCs w:val="21"/>
              </w:rPr>
              <w:t>路上表層再生工法</w:t>
            </w:r>
          </w:p>
        </w:tc>
        <w:tc>
          <w:tcPr>
            <w:tcW w:w="554" w:type="pct"/>
            <w:vAlign w:val="center"/>
          </w:tcPr>
          <w:p w14:paraId="4B7DF66C"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3A6378E8"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Times New Roman" w:hint="eastAsia"/>
                <w:szCs w:val="21"/>
              </w:rPr>
              <w:t>－</w:t>
            </w:r>
          </w:p>
        </w:tc>
      </w:tr>
      <w:tr w:rsidR="00EC061D" w:rsidRPr="007F7A23" w14:paraId="4E7F4342" w14:textId="77777777" w:rsidTr="00433B42">
        <w:trPr>
          <w:trHeight w:val="340"/>
        </w:trPr>
        <w:tc>
          <w:tcPr>
            <w:tcW w:w="408" w:type="pct"/>
            <w:vMerge/>
            <w:vAlign w:val="center"/>
          </w:tcPr>
          <w:p w14:paraId="5C9CF3C5"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Align w:val="center"/>
          </w:tcPr>
          <w:p w14:paraId="0C40A73C"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舗装（路盤）</w:t>
            </w:r>
          </w:p>
        </w:tc>
        <w:tc>
          <w:tcPr>
            <w:tcW w:w="292" w:type="pct"/>
            <w:vAlign w:val="center"/>
          </w:tcPr>
          <w:p w14:paraId="275C5408" w14:textId="2842FE9F" w:rsidR="00EC061D" w:rsidRPr="007F7A23" w:rsidRDefault="008C2C1C" w:rsidP="003C0A94">
            <w:pPr>
              <w:suppressAutoHyphens/>
              <w:autoSpaceDE w:val="0"/>
              <w:autoSpaceDN w:val="0"/>
              <w:jc w:val="center"/>
              <w:rPr>
                <w:rFonts w:ascii="BIZ UD明朝 Medium" w:eastAsia="BIZ UD明朝 Medium" w:hAnsi="BIZ UD明朝 Medium" w:cs="ＭＳ 明朝"/>
                <w:szCs w:val="21"/>
              </w:rPr>
            </w:pPr>
            <w:r>
              <w:rPr>
                <w:rFonts w:ascii="BIZ UD明朝 Medium" w:eastAsia="BIZ UD明朝 Medium" w:hAnsi="BIZ UD明朝 Medium" w:cs="ＭＳ 明朝"/>
                <w:szCs w:val="21"/>
              </w:rPr>
              <w:t>283</w:t>
            </w:r>
          </w:p>
        </w:tc>
        <w:tc>
          <w:tcPr>
            <w:tcW w:w="2100" w:type="pct"/>
            <w:vAlign w:val="center"/>
          </w:tcPr>
          <w:p w14:paraId="1C108954"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路上再生路盤工法</w:t>
            </w:r>
          </w:p>
        </w:tc>
        <w:tc>
          <w:tcPr>
            <w:tcW w:w="554" w:type="pct"/>
            <w:vAlign w:val="center"/>
          </w:tcPr>
          <w:p w14:paraId="41712DDD"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2DF942AA"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5EE4B8D1" w14:textId="77777777" w:rsidTr="00433B42">
        <w:trPr>
          <w:trHeight w:val="340"/>
        </w:trPr>
        <w:tc>
          <w:tcPr>
            <w:tcW w:w="408" w:type="pct"/>
            <w:vMerge/>
            <w:vAlign w:val="center"/>
          </w:tcPr>
          <w:p w14:paraId="03440A1B" w14:textId="77777777" w:rsidR="00EC061D" w:rsidRPr="007F7A23" w:rsidRDefault="00EC061D" w:rsidP="003C0A94">
            <w:pPr>
              <w:autoSpaceDE w:val="0"/>
              <w:autoSpaceDN w:val="0"/>
              <w:rPr>
                <w:rFonts w:ascii="BIZ UD明朝 Medium" w:eastAsia="BIZ UD明朝 Medium" w:hAnsi="BIZ UD明朝 Medium" w:cs="Times New Roman"/>
                <w:szCs w:val="21"/>
              </w:rPr>
            </w:pPr>
          </w:p>
        </w:tc>
        <w:tc>
          <w:tcPr>
            <w:tcW w:w="1049" w:type="pct"/>
            <w:vAlign w:val="center"/>
          </w:tcPr>
          <w:p w14:paraId="64445A17"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法面緑化工法</w:t>
            </w:r>
          </w:p>
        </w:tc>
        <w:tc>
          <w:tcPr>
            <w:tcW w:w="292" w:type="pct"/>
            <w:vAlign w:val="center"/>
          </w:tcPr>
          <w:p w14:paraId="2D410B9C" w14:textId="2D2EDE06" w:rsidR="00EC061D" w:rsidRPr="007F7A23" w:rsidRDefault="008C2C1C" w:rsidP="003C0A94">
            <w:pPr>
              <w:suppressAutoHyphens/>
              <w:autoSpaceDE w:val="0"/>
              <w:autoSpaceDN w:val="0"/>
              <w:jc w:val="center"/>
              <w:rPr>
                <w:rFonts w:ascii="BIZ UD明朝 Medium" w:eastAsia="BIZ UD明朝 Medium" w:hAnsi="BIZ UD明朝 Medium" w:cs="ＭＳ 明朝"/>
                <w:szCs w:val="21"/>
              </w:rPr>
            </w:pPr>
            <w:r>
              <w:rPr>
                <w:rFonts w:ascii="BIZ UD明朝 Medium" w:eastAsia="BIZ UD明朝 Medium" w:hAnsi="BIZ UD明朝 Medium" w:cs="ＭＳ 明朝"/>
                <w:szCs w:val="21"/>
              </w:rPr>
              <w:t>284</w:t>
            </w:r>
          </w:p>
        </w:tc>
        <w:tc>
          <w:tcPr>
            <w:tcW w:w="2100" w:type="pct"/>
            <w:vAlign w:val="center"/>
          </w:tcPr>
          <w:p w14:paraId="336735B1"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伐採材又は建設発生土を活用した法面緑化工法</w:t>
            </w:r>
          </w:p>
        </w:tc>
        <w:tc>
          <w:tcPr>
            <w:tcW w:w="554" w:type="pct"/>
            <w:vAlign w:val="center"/>
          </w:tcPr>
          <w:p w14:paraId="19838EDC"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670C534E"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691E7F40" w14:textId="77777777" w:rsidTr="00433B42">
        <w:trPr>
          <w:trHeight w:val="340"/>
        </w:trPr>
        <w:tc>
          <w:tcPr>
            <w:tcW w:w="408" w:type="pct"/>
            <w:vMerge/>
            <w:vAlign w:val="center"/>
          </w:tcPr>
          <w:p w14:paraId="07930FD5" w14:textId="77777777" w:rsidR="00EC061D" w:rsidRPr="007F7A23" w:rsidRDefault="00EC061D" w:rsidP="003C0A94">
            <w:pPr>
              <w:autoSpaceDE w:val="0"/>
              <w:autoSpaceDN w:val="0"/>
              <w:rPr>
                <w:rFonts w:ascii="BIZ UD明朝 Medium" w:eastAsia="BIZ UD明朝 Medium" w:hAnsi="BIZ UD明朝 Medium" w:cs="Times New Roman"/>
                <w:szCs w:val="21"/>
              </w:rPr>
            </w:pPr>
          </w:p>
        </w:tc>
        <w:tc>
          <w:tcPr>
            <w:tcW w:w="1049" w:type="pct"/>
            <w:vAlign w:val="center"/>
          </w:tcPr>
          <w:p w14:paraId="2FD3130E"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ＤＦ特太ゴシック体" w:hint="eastAsia"/>
                <w:szCs w:val="21"/>
              </w:rPr>
              <w:t>山留め工法</w:t>
            </w:r>
          </w:p>
        </w:tc>
        <w:tc>
          <w:tcPr>
            <w:tcW w:w="292" w:type="pct"/>
            <w:vAlign w:val="center"/>
          </w:tcPr>
          <w:p w14:paraId="4F8ECE29" w14:textId="7A0851DC" w:rsidR="00EC061D" w:rsidRPr="007F7A23" w:rsidRDefault="008C2C1C" w:rsidP="003C0A94">
            <w:pPr>
              <w:suppressAutoHyphens/>
              <w:autoSpaceDE w:val="0"/>
              <w:autoSpaceDN w:val="0"/>
              <w:jc w:val="center"/>
              <w:rPr>
                <w:rFonts w:ascii="BIZ UD明朝 Medium" w:eastAsia="BIZ UD明朝 Medium" w:hAnsi="BIZ UD明朝 Medium" w:cs="ＤＦ特太ゴシック体"/>
                <w:szCs w:val="21"/>
              </w:rPr>
            </w:pPr>
            <w:r>
              <w:rPr>
                <w:rFonts w:ascii="BIZ UD明朝 Medium" w:eastAsia="BIZ UD明朝 Medium" w:hAnsi="BIZ UD明朝 Medium" w:cs="ＤＦ特太ゴシック体"/>
                <w:szCs w:val="21"/>
              </w:rPr>
              <w:t>285</w:t>
            </w:r>
          </w:p>
        </w:tc>
        <w:tc>
          <w:tcPr>
            <w:tcW w:w="2100" w:type="pct"/>
            <w:vAlign w:val="center"/>
          </w:tcPr>
          <w:p w14:paraId="3487DF13"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ＤＦ特太ゴシック体" w:hint="eastAsia"/>
                <w:szCs w:val="21"/>
              </w:rPr>
              <w:t>泥土低減型ソイルセメント柱列壁工法</w:t>
            </w:r>
          </w:p>
        </w:tc>
        <w:tc>
          <w:tcPr>
            <w:tcW w:w="554" w:type="pct"/>
            <w:vAlign w:val="center"/>
          </w:tcPr>
          <w:p w14:paraId="5B85B01F"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32C27565"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2C95FACC" w14:textId="77777777" w:rsidTr="00433B42">
        <w:trPr>
          <w:trHeight w:val="340"/>
        </w:trPr>
        <w:tc>
          <w:tcPr>
            <w:tcW w:w="408" w:type="pct"/>
            <w:vMerge w:val="restart"/>
            <w:vAlign w:val="center"/>
          </w:tcPr>
          <w:p w14:paraId="5204B91A"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目的物</w:t>
            </w:r>
          </w:p>
        </w:tc>
        <w:tc>
          <w:tcPr>
            <w:tcW w:w="1049" w:type="pct"/>
            <w:vMerge w:val="restart"/>
            <w:vAlign w:val="center"/>
          </w:tcPr>
          <w:p w14:paraId="1A3E0825"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舗装</w:t>
            </w:r>
          </w:p>
        </w:tc>
        <w:tc>
          <w:tcPr>
            <w:tcW w:w="292" w:type="pct"/>
            <w:vAlign w:val="center"/>
          </w:tcPr>
          <w:p w14:paraId="58CB23EB" w14:textId="2C396247" w:rsidR="00EC061D" w:rsidRPr="007F7A23" w:rsidRDefault="008C2C1C" w:rsidP="003C0A94">
            <w:pPr>
              <w:suppressAutoHyphens/>
              <w:autoSpaceDE w:val="0"/>
              <w:autoSpaceDN w:val="0"/>
              <w:jc w:val="center"/>
              <w:rPr>
                <w:rFonts w:ascii="BIZ UD明朝 Medium" w:eastAsia="BIZ UD明朝 Medium" w:hAnsi="BIZ UD明朝 Medium" w:cs="ＭＳ 明朝"/>
                <w:szCs w:val="21"/>
              </w:rPr>
            </w:pPr>
            <w:r>
              <w:rPr>
                <w:rFonts w:ascii="BIZ UD明朝 Medium" w:eastAsia="BIZ UD明朝 Medium" w:hAnsi="BIZ UD明朝 Medium" w:cs="ＭＳ 明朝"/>
                <w:szCs w:val="21"/>
              </w:rPr>
              <w:t>286</w:t>
            </w:r>
          </w:p>
        </w:tc>
        <w:tc>
          <w:tcPr>
            <w:tcW w:w="2100" w:type="pct"/>
            <w:vAlign w:val="center"/>
          </w:tcPr>
          <w:p w14:paraId="042DDC38"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排水性舗装</w:t>
            </w:r>
          </w:p>
        </w:tc>
        <w:tc>
          <w:tcPr>
            <w:tcW w:w="554" w:type="pct"/>
            <w:vAlign w:val="center"/>
          </w:tcPr>
          <w:p w14:paraId="6E660EC2"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5C510E14"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65137F9F" w14:textId="77777777" w:rsidTr="00433B42">
        <w:trPr>
          <w:trHeight w:val="340"/>
        </w:trPr>
        <w:tc>
          <w:tcPr>
            <w:tcW w:w="408" w:type="pct"/>
            <w:vMerge/>
            <w:vAlign w:val="center"/>
          </w:tcPr>
          <w:p w14:paraId="10C31C4F"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1049" w:type="pct"/>
            <w:vMerge/>
            <w:vAlign w:val="center"/>
          </w:tcPr>
          <w:p w14:paraId="2821BF05"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p>
        </w:tc>
        <w:tc>
          <w:tcPr>
            <w:tcW w:w="292" w:type="pct"/>
            <w:vAlign w:val="center"/>
          </w:tcPr>
          <w:p w14:paraId="31A9DEC3" w14:textId="307C134A" w:rsidR="00EC061D" w:rsidRPr="007F7A23" w:rsidRDefault="008C2C1C" w:rsidP="003C0A94">
            <w:pPr>
              <w:suppressAutoHyphens/>
              <w:autoSpaceDE w:val="0"/>
              <w:autoSpaceDN w:val="0"/>
              <w:jc w:val="center"/>
              <w:rPr>
                <w:rFonts w:ascii="BIZ UD明朝 Medium" w:eastAsia="BIZ UD明朝 Medium" w:hAnsi="BIZ UD明朝 Medium" w:cs="ＭＳ 明朝"/>
                <w:szCs w:val="21"/>
              </w:rPr>
            </w:pPr>
            <w:r>
              <w:rPr>
                <w:rFonts w:ascii="BIZ UD明朝 Medium" w:eastAsia="BIZ UD明朝 Medium" w:hAnsi="BIZ UD明朝 Medium" w:cs="ＭＳ 明朝"/>
                <w:szCs w:val="21"/>
              </w:rPr>
              <w:t>287</w:t>
            </w:r>
          </w:p>
        </w:tc>
        <w:tc>
          <w:tcPr>
            <w:tcW w:w="2100" w:type="pct"/>
            <w:vAlign w:val="center"/>
          </w:tcPr>
          <w:p w14:paraId="5CD39E4D"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透水性舗装</w:t>
            </w:r>
          </w:p>
        </w:tc>
        <w:tc>
          <w:tcPr>
            <w:tcW w:w="554" w:type="pct"/>
            <w:vAlign w:val="center"/>
          </w:tcPr>
          <w:p w14:paraId="3D6CEA68"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166969FB"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C061D" w:rsidRPr="007F7A23" w14:paraId="0DC9223F" w14:textId="77777777" w:rsidTr="00433B42">
        <w:trPr>
          <w:trHeight w:val="340"/>
        </w:trPr>
        <w:tc>
          <w:tcPr>
            <w:tcW w:w="408" w:type="pct"/>
            <w:vMerge/>
            <w:vAlign w:val="center"/>
          </w:tcPr>
          <w:p w14:paraId="3813F4DE" w14:textId="77777777" w:rsidR="00EC061D" w:rsidRPr="007F7A23" w:rsidRDefault="00EC061D" w:rsidP="003C0A94">
            <w:pPr>
              <w:autoSpaceDE w:val="0"/>
              <w:autoSpaceDN w:val="0"/>
              <w:rPr>
                <w:rFonts w:ascii="BIZ UD明朝 Medium" w:eastAsia="BIZ UD明朝 Medium" w:hAnsi="BIZ UD明朝 Medium" w:cs="Times New Roman"/>
                <w:szCs w:val="21"/>
              </w:rPr>
            </w:pPr>
          </w:p>
        </w:tc>
        <w:tc>
          <w:tcPr>
            <w:tcW w:w="1049" w:type="pct"/>
            <w:vAlign w:val="center"/>
          </w:tcPr>
          <w:p w14:paraId="70A5B705"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屋上緑化</w:t>
            </w:r>
          </w:p>
        </w:tc>
        <w:tc>
          <w:tcPr>
            <w:tcW w:w="292" w:type="pct"/>
            <w:vAlign w:val="center"/>
          </w:tcPr>
          <w:p w14:paraId="206B3ADF" w14:textId="22FCBB07" w:rsidR="00EC061D" w:rsidRPr="007F7A23" w:rsidRDefault="008C2C1C" w:rsidP="003C0A94">
            <w:pPr>
              <w:suppressAutoHyphens/>
              <w:autoSpaceDE w:val="0"/>
              <w:autoSpaceDN w:val="0"/>
              <w:jc w:val="center"/>
              <w:rPr>
                <w:rFonts w:ascii="BIZ UD明朝 Medium" w:eastAsia="BIZ UD明朝 Medium" w:hAnsi="BIZ UD明朝 Medium" w:cs="ＭＳ 明朝"/>
                <w:szCs w:val="21"/>
              </w:rPr>
            </w:pPr>
            <w:r>
              <w:rPr>
                <w:rFonts w:ascii="BIZ UD明朝 Medium" w:eastAsia="BIZ UD明朝 Medium" w:hAnsi="BIZ UD明朝 Medium" w:cs="ＭＳ 明朝"/>
                <w:szCs w:val="21"/>
              </w:rPr>
              <w:t>288</w:t>
            </w:r>
          </w:p>
        </w:tc>
        <w:tc>
          <w:tcPr>
            <w:tcW w:w="2100" w:type="pct"/>
            <w:vAlign w:val="center"/>
          </w:tcPr>
          <w:p w14:paraId="4CBE40D2" w14:textId="77777777" w:rsidR="00EC061D" w:rsidRPr="007F7A23" w:rsidRDefault="00EC061D" w:rsidP="003C0A94">
            <w:pPr>
              <w:suppressAutoHyphens/>
              <w:autoSpaceDE w:val="0"/>
              <w:autoSpaceDN w:val="0"/>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屋上緑化</w:t>
            </w:r>
          </w:p>
        </w:tc>
        <w:tc>
          <w:tcPr>
            <w:tcW w:w="554" w:type="pct"/>
            <w:vAlign w:val="center"/>
          </w:tcPr>
          <w:p w14:paraId="39C9A0E4"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cs="ＭＳ 明朝" w:hint="eastAsia"/>
                <w:szCs w:val="21"/>
              </w:rPr>
              <w:t>工事件数</w:t>
            </w:r>
          </w:p>
        </w:tc>
        <w:tc>
          <w:tcPr>
            <w:tcW w:w="597" w:type="pct"/>
            <w:shd w:val="clear" w:color="auto" w:fill="auto"/>
            <w:vAlign w:val="center"/>
          </w:tcPr>
          <w:p w14:paraId="072E1430" w14:textId="77777777" w:rsidR="00EC061D" w:rsidRPr="007F7A23" w:rsidRDefault="00EC061D" w:rsidP="003C0A94">
            <w:pPr>
              <w:suppressAutoHyphens/>
              <w:autoSpaceDE w:val="0"/>
              <w:autoSpaceDN w:val="0"/>
              <w:jc w:val="center"/>
              <w:rPr>
                <w:rFonts w:ascii="BIZ UD明朝 Medium" w:eastAsia="BIZ UD明朝 Medium" w:hAnsi="BIZ UD明朝 Medium" w:cs="Times New Roman"/>
                <w:szCs w:val="21"/>
              </w:rPr>
            </w:pPr>
            <w:r w:rsidRPr="007F7A23">
              <w:rPr>
                <w:rFonts w:ascii="BIZ UD明朝 Medium" w:eastAsia="BIZ UD明朝 Medium" w:hAnsi="BIZ UD明朝 Medium" w:hint="eastAsia"/>
                <w:szCs w:val="21"/>
              </w:rPr>
              <w:t>－</w:t>
            </w:r>
          </w:p>
        </w:tc>
      </w:tr>
      <w:tr w:rsidR="00E939CB" w:rsidRPr="007F7A23" w14:paraId="2DF249FA" w14:textId="77777777" w:rsidTr="00E939CB">
        <w:trPr>
          <w:trHeight w:val="340"/>
        </w:trPr>
        <w:tc>
          <w:tcPr>
            <w:tcW w:w="5000" w:type="pct"/>
            <w:gridSpan w:val="6"/>
            <w:vAlign w:val="center"/>
          </w:tcPr>
          <w:p w14:paraId="78339630" w14:textId="549FB769" w:rsidR="00E939CB" w:rsidRPr="007F7A23" w:rsidRDefault="00E939CB" w:rsidP="003C0A94">
            <w:pPr>
              <w:suppressAutoHyphens/>
              <w:autoSpaceDE w:val="0"/>
              <w:autoSpaceDN w:val="0"/>
              <w:rPr>
                <w:rFonts w:ascii="BIZ UD明朝 Medium" w:eastAsia="BIZ UD明朝 Medium" w:hAnsi="BIZ UD明朝 Medium"/>
                <w:szCs w:val="21"/>
              </w:rPr>
            </w:pPr>
            <w:r w:rsidRPr="007F7A23">
              <w:rPr>
                <w:rFonts w:ascii="BIZ UD明朝 Medium" w:eastAsia="BIZ UD明朝 Medium" w:hAnsi="BIZ UD明朝 Medium" w:hint="eastAsia"/>
                <w:szCs w:val="21"/>
              </w:rPr>
              <w:t>【</w:t>
            </w:r>
            <w:r w:rsidR="008C2C1C">
              <w:rPr>
                <w:rFonts w:ascii="BIZ UD明朝 Medium" w:eastAsia="BIZ UD明朝 Medium" w:hAnsi="BIZ UD明朝 Medium" w:cs="ＭＳ 明朝" w:hint="eastAsia"/>
                <w:szCs w:val="21"/>
              </w:rPr>
              <w:t>対象範囲・定義</w:t>
            </w:r>
            <w:r w:rsidRPr="007F7A23">
              <w:rPr>
                <w:rFonts w:ascii="BIZ UD明朝 Medium" w:eastAsia="BIZ UD明朝 Medium" w:hAnsi="BIZ UD明朝 Medium" w:hint="eastAsia"/>
                <w:szCs w:val="21"/>
              </w:rPr>
              <w:t>】</w:t>
            </w:r>
          </w:p>
          <w:p w14:paraId="6E159E54" w14:textId="77777777" w:rsidR="00E939CB" w:rsidRPr="007F7A23" w:rsidRDefault="00E939CB" w:rsidP="003C0A94">
            <w:pPr>
              <w:suppressAutoHyphens/>
              <w:autoSpaceDE w:val="0"/>
              <w:autoSpaceDN w:val="0"/>
              <w:ind w:left="210" w:hangingChars="100" w:hanging="210"/>
              <w:rPr>
                <w:rFonts w:ascii="BIZ UD明朝 Medium" w:eastAsia="BIZ UD明朝 Medium" w:hAnsi="BIZ UD明朝 Medium"/>
                <w:szCs w:val="21"/>
              </w:rPr>
            </w:pPr>
            <w:r w:rsidRPr="007F7A23">
              <w:rPr>
                <w:rFonts w:ascii="BIZ UD明朝 Medium" w:eastAsia="BIZ UD明朝 Medium" w:hAnsi="BIZ UD明朝 Medium" w:hint="eastAsia"/>
                <w:szCs w:val="21"/>
              </w:rPr>
              <w:t>１　本項の対象とする「高日射反射率塗料」は</w:t>
            </w:r>
            <w:r w:rsidR="00726CD7" w:rsidRPr="007F7A23">
              <w:rPr>
                <w:rFonts w:ascii="BIZ UD明朝 Medium" w:eastAsia="BIZ UD明朝 Medium" w:hAnsi="BIZ UD明朝 Medium" w:hint="eastAsia"/>
                <w:szCs w:val="21"/>
              </w:rPr>
              <w:t>、</w:t>
            </w:r>
            <w:r w:rsidRPr="007F7A23">
              <w:rPr>
                <w:rFonts w:ascii="BIZ UD明朝 Medium" w:eastAsia="BIZ UD明朝 Medium" w:hAnsi="BIZ UD明朝 Medium" w:hint="eastAsia"/>
                <w:szCs w:val="21"/>
              </w:rPr>
              <w:t>日射反射率の高い含量を含有する塗料であり</w:t>
            </w:r>
            <w:r w:rsidR="00726CD7" w:rsidRPr="007F7A23">
              <w:rPr>
                <w:rFonts w:ascii="BIZ UD明朝 Medium" w:eastAsia="BIZ UD明朝 Medium" w:hAnsi="BIZ UD明朝 Medium" w:hint="eastAsia"/>
                <w:szCs w:val="21"/>
              </w:rPr>
              <w:t>、</w:t>
            </w:r>
            <w:r w:rsidRPr="007F7A23">
              <w:rPr>
                <w:rFonts w:ascii="BIZ UD明朝 Medium" w:eastAsia="BIZ UD明朝 Medium" w:hAnsi="BIZ UD明朝 Medium" w:hint="eastAsia"/>
                <w:szCs w:val="21"/>
              </w:rPr>
              <w:t>建物の屋上・屋根等において</w:t>
            </w:r>
            <w:r w:rsidR="00726CD7" w:rsidRPr="007F7A23">
              <w:rPr>
                <w:rFonts w:ascii="BIZ UD明朝 Medium" w:eastAsia="BIZ UD明朝 Medium" w:hAnsi="BIZ UD明朝 Medium" w:hint="eastAsia"/>
                <w:szCs w:val="21"/>
              </w:rPr>
              <w:t>、</w:t>
            </w:r>
            <w:r w:rsidRPr="007F7A23">
              <w:rPr>
                <w:rFonts w:ascii="BIZ UD明朝 Medium" w:eastAsia="BIZ UD明朝 Medium" w:hAnsi="BIZ UD明朝 Medium" w:hint="eastAsia"/>
                <w:szCs w:val="21"/>
              </w:rPr>
              <w:t>金属面等に塗装を施す工事に使用されるものとする。</w:t>
            </w:r>
          </w:p>
          <w:p w14:paraId="4E67F620" w14:textId="77777777" w:rsidR="00E939CB" w:rsidRPr="007F7A23" w:rsidRDefault="00E939CB" w:rsidP="003C0A94">
            <w:pPr>
              <w:suppressAutoHyphens/>
              <w:autoSpaceDE w:val="0"/>
              <w:autoSpaceDN w:val="0"/>
              <w:ind w:left="210" w:hangingChars="100" w:hanging="210"/>
              <w:rPr>
                <w:rFonts w:ascii="BIZ UD明朝 Medium" w:eastAsia="BIZ UD明朝 Medium" w:hAnsi="BIZ UD明朝 Medium"/>
                <w:szCs w:val="21"/>
              </w:rPr>
            </w:pPr>
            <w:r w:rsidRPr="007F7A23">
              <w:rPr>
                <w:rFonts w:ascii="BIZ UD明朝 Medium" w:eastAsia="BIZ UD明朝 Medium" w:hAnsi="BIZ UD明朝 Medium" w:hint="eastAsia"/>
                <w:szCs w:val="21"/>
              </w:rPr>
              <w:t>２　本項の対象とする「高日射反射率防水」は</w:t>
            </w:r>
            <w:r w:rsidR="00726CD7" w:rsidRPr="007F7A23">
              <w:rPr>
                <w:rFonts w:ascii="BIZ UD明朝 Medium" w:eastAsia="BIZ UD明朝 Medium" w:hAnsi="BIZ UD明朝 Medium" w:hint="eastAsia"/>
                <w:szCs w:val="21"/>
              </w:rPr>
              <w:t>、</w:t>
            </w:r>
            <w:r w:rsidRPr="007F7A23">
              <w:rPr>
                <w:rFonts w:ascii="BIZ UD明朝 Medium" w:eastAsia="BIZ UD明朝 Medium" w:hAnsi="BIZ UD明朝 Medium" w:hint="eastAsia"/>
                <w:szCs w:val="21"/>
              </w:rPr>
              <w:t>日射反射率の高い顔料が防水層の素材に含有されているもの又は日射反射率の高い含量を有した塗料を防水層の仕上げとして施すものであり</w:t>
            </w:r>
            <w:r w:rsidR="00726CD7" w:rsidRPr="007F7A23">
              <w:rPr>
                <w:rFonts w:ascii="BIZ UD明朝 Medium" w:eastAsia="BIZ UD明朝 Medium" w:hAnsi="BIZ UD明朝 Medium" w:hint="eastAsia"/>
                <w:szCs w:val="21"/>
              </w:rPr>
              <w:t>、</w:t>
            </w:r>
            <w:r w:rsidRPr="007F7A23">
              <w:rPr>
                <w:rFonts w:ascii="BIZ UD明朝 Medium" w:eastAsia="BIZ UD明朝 Medium" w:hAnsi="BIZ UD明朝 Medium" w:hint="eastAsia"/>
                <w:szCs w:val="21"/>
              </w:rPr>
              <w:t>建築の屋上・屋根等において使用されるものとする。</w:t>
            </w:r>
          </w:p>
          <w:p w14:paraId="0559FBFA" w14:textId="77777777" w:rsidR="00E939CB" w:rsidRPr="007F7A23" w:rsidRDefault="00E939CB" w:rsidP="003C0A94">
            <w:pPr>
              <w:suppressAutoHyphens/>
              <w:autoSpaceDE w:val="0"/>
              <w:autoSpaceDN w:val="0"/>
              <w:rPr>
                <w:rFonts w:ascii="BIZ UD明朝 Medium" w:eastAsia="BIZ UD明朝 Medium" w:hAnsi="BIZ UD明朝 Medium"/>
                <w:szCs w:val="21"/>
              </w:rPr>
            </w:pPr>
            <w:r w:rsidRPr="007F7A23">
              <w:rPr>
                <w:rFonts w:ascii="BIZ UD明朝 Medium" w:eastAsia="BIZ UD明朝 Medium" w:hAnsi="BIZ UD明朝 Medium" w:hint="eastAsia"/>
                <w:szCs w:val="21"/>
              </w:rPr>
              <w:t>３　「下水汚泥を用いた汚泥発酵肥料」には</w:t>
            </w:r>
            <w:r w:rsidR="00726CD7" w:rsidRPr="007F7A23">
              <w:rPr>
                <w:rFonts w:ascii="BIZ UD明朝 Medium" w:eastAsia="BIZ UD明朝 Medium" w:hAnsi="BIZ UD明朝 Medium" w:hint="eastAsia"/>
                <w:szCs w:val="21"/>
              </w:rPr>
              <w:t>、</w:t>
            </w:r>
            <w:r w:rsidRPr="007F7A23">
              <w:rPr>
                <w:rFonts w:ascii="BIZ UD明朝 Medium" w:eastAsia="BIZ UD明朝 Medium" w:hAnsi="BIZ UD明朝 Medium" w:hint="eastAsia"/>
                <w:szCs w:val="21"/>
              </w:rPr>
              <w:t>土壌改良資材として使用される場合も含む。</w:t>
            </w:r>
          </w:p>
          <w:p w14:paraId="68244AD5" w14:textId="77777777" w:rsidR="00E939CB" w:rsidRPr="007F7A23" w:rsidRDefault="00E939CB" w:rsidP="003C0A94">
            <w:pPr>
              <w:suppressAutoHyphens/>
              <w:autoSpaceDE w:val="0"/>
              <w:autoSpaceDN w:val="0"/>
              <w:ind w:left="210" w:hangingChars="100" w:hanging="210"/>
              <w:rPr>
                <w:rFonts w:ascii="BIZ UD明朝 Medium" w:eastAsia="BIZ UD明朝 Medium" w:hAnsi="BIZ UD明朝 Medium"/>
                <w:szCs w:val="21"/>
              </w:rPr>
            </w:pPr>
            <w:r w:rsidRPr="007F7A23">
              <w:rPr>
                <w:rFonts w:ascii="BIZ UD明朝 Medium" w:eastAsia="BIZ UD明朝 Medium" w:hAnsi="BIZ UD明朝 Medium" w:hint="eastAsia"/>
                <w:szCs w:val="21"/>
              </w:rPr>
              <w:t>４　「再生プラスチック」とは</w:t>
            </w:r>
            <w:r w:rsidR="00726CD7" w:rsidRPr="007F7A23">
              <w:rPr>
                <w:rFonts w:ascii="BIZ UD明朝 Medium" w:eastAsia="BIZ UD明朝 Medium" w:hAnsi="BIZ UD明朝 Medium" w:hint="eastAsia"/>
                <w:szCs w:val="21"/>
              </w:rPr>
              <w:t>、</w:t>
            </w:r>
            <w:r w:rsidRPr="007F7A23">
              <w:rPr>
                <w:rFonts w:ascii="BIZ UD明朝 Medium" w:eastAsia="BIZ UD明朝 Medium" w:hAnsi="BIZ UD明朝 Medium" w:hint="eastAsia"/>
                <w:szCs w:val="21"/>
              </w:rPr>
              <w:t>使用された後に廃棄されたプラスチック製品の全部若しくは一部又は製品の製造工程の廃棄ルートから発生するプラスチック端材若しくは不良品を再生利用したものをいう（ただし</w:t>
            </w:r>
            <w:r w:rsidR="00726CD7" w:rsidRPr="007F7A23">
              <w:rPr>
                <w:rFonts w:ascii="BIZ UD明朝 Medium" w:eastAsia="BIZ UD明朝 Medium" w:hAnsi="BIZ UD明朝 Medium" w:hint="eastAsia"/>
                <w:szCs w:val="21"/>
              </w:rPr>
              <w:t>、</w:t>
            </w:r>
            <w:r w:rsidRPr="007F7A23">
              <w:rPr>
                <w:rFonts w:ascii="BIZ UD明朝 Medium" w:eastAsia="BIZ UD明朝 Medium" w:hAnsi="BIZ UD明朝 Medium" w:hint="eastAsia"/>
                <w:szCs w:val="21"/>
              </w:rPr>
              <w:t>原料として同一工程内で再生利用されるものは除く。）</w:t>
            </w:r>
          </w:p>
          <w:p w14:paraId="5357C33E" w14:textId="77777777" w:rsidR="00E939CB" w:rsidRPr="007F7A23" w:rsidRDefault="00E939CB" w:rsidP="003C0A94">
            <w:pPr>
              <w:suppressAutoHyphens/>
              <w:autoSpaceDE w:val="0"/>
              <w:autoSpaceDN w:val="0"/>
              <w:ind w:left="210" w:hangingChars="100" w:hanging="210"/>
              <w:rPr>
                <w:rFonts w:ascii="BIZ UD明朝 Medium" w:eastAsia="BIZ UD明朝 Medium" w:hAnsi="BIZ UD明朝 Medium"/>
                <w:szCs w:val="21"/>
              </w:rPr>
            </w:pPr>
            <w:r w:rsidRPr="007F7A23">
              <w:rPr>
                <w:rFonts w:ascii="BIZ UD明朝 Medium" w:eastAsia="BIZ UD明朝 Medium" w:hAnsi="BIZ UD明朝 Medium" w:hint="eastAsia"/>
                <w:szCs w:val="21"/>
              </w:rPr>
              <w:t>５　本項の対象とする「製材」「集成材」「合板」「単板積層材」及び「直交集成板」は</w:t>
            </w:r>
            <w:r w:rsidR="00726CD7" w:rsidRPr="007F7A23">
              <w:rPr>
                <w:rFonts w:ascii="BIZ UD明朝 Medium" w:eastAsia="BIZ UD明朝 Medium" w:hAnsi="BIZ UD明朝 Medium" w:hint="eastAsia"/>
                <w:szCs w:val="21"/>
              </w:rPr>
              <w:t>、</w:t>
            </w:r>
            <w:r w:rsidRPr="007F7A23">
              <w:rPr>
                <w:rFonts w:ascii="BIZ UD明朝 Medium" w:eastAsia="BIZ UD明朝 Medium" w:hAnsi="BIZ UD明朝 Medium" w:hint="eastAsia"/>
                <w:szCs w:val="21"/>
              </w:rPr>
              <w:t>建築の木工事において使用されるものとする。</w:t>
            </w:r>
          </w:p>
          <w:p w14:paraId="68E9F0A5" w14:textId="77777777" w:rsidR="00E939CB" w:rsidRPr="007F7A23" w:rsidRDefault="00E939CB" w:rsidP="003C0A94">
            <w:pPr>
              <w:suppressAutoHyphens/>
              <w:autoSpaceDE w:val="0"/>
              <w:autoSpaceDN w:val="0"/>
              <w:rPr>
                <w:rFonts w:ascii="BIZ UD明朝 Medium" w:eastAsia="BIZ UD明朝 Medium" w:hAnsi="BIZ UD明朝 Medium"/>
                <w:szCs w:val="21"/>
              </w:rPr>
            </w:pPr>
            <w:r w:rsidRPr="007F7A23">
              <w:rPr>
                <w:rFonts w:ascii="BIZ UD明朝 Medium" w:eastAsia="BIZ UD明朝 Medium" w:hAnsi="BIZ UD明朝 Medium" w:hint="eastAsia"/>
                <w:szCs w:val="21"/>
              </w:rPr>
              <w:t>６　本項の対象とする「フローリング」は</w:t>
            </w:r>
            <w:r w:rsidR="00726CD7" w:rsidRPr="007F7A23">
              <w:rPr>
                <w:rFonts w:ascii="BIZ UD明朝 Medium" w:eastAsia="BIZ UD明朝 Medium" w:hAnsi="BIZ UD明朝 Medium" w:hint="eastAsia"/>
                <w:szCs w:val="21"/>
              </w:rPr>
              <w:t>、</w:t>
            </w:r>
            <w:r w:rsidRPr="007F7A23">
              <w:rPr>
                <w:rFonts w:ascii="BIZ UD明朝 Medium" w:eastAsia="BIZ UD明朝 Medium" w:hAnsi="BIZ UD明朝 Medium" w:hint="eastAsia"/>
                <w:szCs w:val="21"/>
              </w:rPr>
              <w:t>建築の木工事において使用されるものとする。</w:t>
            </w:r>
          </w:p>
          <w:p w14:paraId="71C1E2F3" w14:textId="77777777" w:rsidR="00E939CB" w:rsidRPr="007F7A23" w:rsidRDefault="00E939CB" w:rsidP="003C0A94">
            <w:pPr>
              <w:suppressAutoHyphens/>
              <w:autoSpaceDE w:val="0"/>
              <w:autoSpaceDN w:val="0"/>
              <w:ind w:left="210" w:hangingChars="100" w:hanging="210"/>
              <w:rPr>
                <w:rFonts w:ascii="BIZ UD明朝 Medium" w:eastAsia="BIZ UD明朝 Medium" w:hAnsi="BIZ UD明朝 Medium"/>
                <w:szCs w:val="21"/>
              </w:rPr>
            </w:pPr>
            <w:r w:rsidRPr="007F7A23">
              <w:rPr>
                <w:rFonts w:ascii="BIZ UD明朝 Medium" w:eastAsia="BIZ UD明朝 Medium" w:hAnsi="BIZ UD明朝 Medium" w:hint="eastAsia"/>
                <w:szCs w:val="21"/>
              </w:rPr>
              <w:t>７　本項の対象とする「木材・プラスチック再生複合材製品」は</w:t>
            </w:r>
            <w:r w:rsidR="00726CD7" w:rsidRPr="007F7A23">
              <w:rPr>
                <w:rFonts w:ascii="BIZ UD明朝 Medium" w:eastAsia="BIZ UD明朝 Medium" w:hAnsi="BIZ UD明朝 Medium" w:hint="eastAsia"/>
                <w:szCs w:val="21"/>
              </w:rPr>
              <w:t>、</w:t>
            </w:r>
            <w:r w:rsidRPr="007F7A23">
              <w:rPr>
                <w:rFonts w:ascii="BIZ UD明朝 Medium" w:eastAsia="BIZ UD明朝 Medium" w:hAnsi="BIZ UD明朝 Medium" w:hint="eastAsia"/>
                <w:szCs w:val="21"/>
              </w:rPr>
              <w:t>建築の外構工事</w:t>
            </w:r>
            <w:r w:rsidR="00726CD7" w:rsidRPr="007F7A23">
              <w:rPr>
                <w:rFonts w:ascii="BIZ UD明朝 Medium" w:eastAsia="BIZ UD明朝 Medium" w:hAnsi="BIZ UD明朝 Medium" w:hint="eastAsia"/>
                <w:szCs w:val="21"/>
              </w:rPr>
              <w:t>、</w:t>
            </w:r>
            <w:r w:rsidRPr="007F7A23">
              <w:rPr>
                <w:rFonts w:ascii="BIZ UD明朝 Medium" w:eastAsia="BIZ UD明朝 Medium" w:hAnsi="BIZ UD明朝 Medium" w:hint="eastAsia"/>
                <w:szCs w:val="21"/>
              </w:rPr>
              <w:t>公園における園路広場工事</w:t>
            </w:r>
            <w:r w:rsidR="00726CD7" w:rsidRPr="007F7A23">
              <w:rPr>
                <w:rFonts w:ascii="BIZ UD明朝 Medium" w:eastAsia="BIZ UD明朝 Medium" w:hAnsi="BIZ UD明朝 Medium" w:hint="eastAsia"/>
                <w:szCs w:val="21"/>
              </w:rPr>
              <w:t>、</w:t>
            </w:r>
            <w:r w:rsidRPr="007F7A23">
              <w:rPr>
                <w:rFonts w:ascii="BIZ UD明朝 Medium" w:eastAsia="BIZ UD明朝 Medium" w:hAnsi="BIZ UD明朝 Medium" w:hint="eastAsia"/>
                <w:szCs w:val="21"/>
              </w:rPr>
              <w:t>港湾緑地の整備工事において使用されるものとする。</w:t>
            </w:r>
          </w:p>
          <w:p w14:paraId="362C6B88" w14:textId="77777777" w:rsidR="00E939CB" w:rsidRPr="007F7A23" w:rsidRDefault="00E939CB" w:rsidP="003C0A94">
            <w:pPr>
              <w:suppressAutoHyphens/>
              <w:autoSpaceDE w:val="0"/>
              <w:autoSpaceDN w:val="0"/>
              <w:ind w:left="210" w:hangingChars="100" w:hanging="210"/>
              <w:rPr>
                <w:rFonts w:ascii="BIZ UD明朝 Medium" w:eastAsia="BIZ UD明朝 Medium" w:hAnsi="BIZ UD明朝 Medium"/>
                <w:szCs w:val="21"/>
              </w:rPr>
            </w:pPr>
            <w:r w:rsidRPr="007F7A23">
              <w:rPr>
                <w:rFonts w:ascii="BIZ UD明朝 Medium" w:eastAsia="BIZ UD明朝 Medium" w:hAnsi="BIZ UD明朝 Medium" w:hint="eastAsia"/>
                <w:szCs w:val="21"/>
              </w:rPr>
              <w:t>８　JIS A 5705（ビニル系床材）に規定されるビニル系床材の種類で記号KSに該当するものについては</w:t>
            </w:r>
            <w:r w:rsidR="00726CD7" w:rsidRPr="007F7A23">
              <w:rPr>
                <w:rFonts w:ascii="BIZ UD明朝 Medium" w:eastAsia="BIZ UD明朝 Medium" w:hAnsi="BIZ UD明朝 Medium" w:hint="eastAsia"/>
                <w:szCs w:val="21"/>
              </w:rPr>
              <w:t>、</w:t>
            </w:r>
            <w:r w:rsidRPr="007F7A23">
              <w:rPr>
                <w:rFonts w:ascii="BIZ UD明朝 Medium" w:eastAsia="BIZ UD明朝 Medium" w:hAnsi="BIZ UD明朝 Medium" w:hint="eastAsia"/>
                <w:szCs w:val="21"/>
              </w:rPr>
              <w:t>本項の判断の基準の対象とする「ビニル系床材」に含まれないものとする。</w:t>
            </w:r>
          </w:p>
          <w:p w14:paraId="6125FF92" w14:textId="77777777" w:rsidR="00E939CB" w:rsidRPr="007F7A23" w:rsidRDefault="00E939CB" w:rsidP="003C0A94">
            <w:pPr>
              <w:suppressAutoHyphens/>
              <w:autoSpaceDE w:val="0"/>
              <w:autoSpaceDN w:val="0"/>
              <w:ind w:left="210" w:hangingChars="100" w:hanging="210"/>
              <w:rPr>
                <w:rFonts w:ascii="BIZ UD明朝 Medium" w:eastAsia="BIZ UD明朝 Medium" w:hAnsi="BIZ UD明朝 Medium"/>
                <w:szCs w:val="21"/>
              </w:rPr>
            </w:pPr>
            <w:r w:rsidRPr="007F7A23">
              <w:rPr>
                <w:rFonts w:ascii="BIZ UD明朝 Medium" w:eastAsia="BIZ UD明朝 Medium" w:hAnsi="BIZ UD明朝 Medium" w:hint="eastAsia"/>
                <w:szCs w:val="21"/>
              </w:rPr>
              <w:t>９　本項の対象とする「変圧器」は</w:t>
            </w:r>
            <w:r w:rsidR="00726CD7" w:rsidRPr="007F7A23">
              <w:rPr>
                <w:rFonts w:ascii="BIZ UD明朝 Medium" w:eastAsia="BIZ UD明朝 Medium" w:hAnsi="BIZ UD明朝 Medium" w:hint="eastAsia"/>
                <w:szCs w:val="21"/>
              </w:rPr>
              <w:t>、</w:t>
            </w:r>
            <w:r w:rsidRPr="007F7A23">
              <w:rPr>
                <w:rFonts w:ascii="BIZ UD明朝 Medium" w:eastAsia="BIZ UD明朝 Medium" w:hAnsi="BIZ UD明朝 Medium" w:hint="eastAsia"/>
                <w:szCs w:val="21"/>
              </w:rPr>
              <w:t>定格一次電圧が600Vを超え</w:t>
            </w:r>
            <w:r w:rsidR="00726CD7" w:rsidRPr="007F7A23">
              <w:rPr>
                <w:rFonts w:ascii="BIZ UD明朝 Medium" w:eastAsia="BIZ UD明朝 Medium" w:hAnsi="BIZ UD明朝 Medium" w:hint="eastAsia"/>
                <w:szCs w:val="21"/>
              </w:rPr>
              <w:t>、</w:t>
            </w:r>
            <w:r w:rsidRPr="007F7A23">
              <w:rPr>
                <w:rFonts w:ascii="BIZ UD明朝 Medium" w:eastAsia="BIZ UD明朝 Medium" w:hAnsi="BIZ UD明朝 Medium" w:hint="eastAsia"/>
                <w:szCs w:val="21"/>
              </w:rPr>
              <w:t>7000V以下のものであって</w:t>
            </w:r>
            <w:r w:rsidR="00726CD7" w:rsidRPr="007F7A23">
              <w:rPr>
                <w:rFonts w:ascii="BIZ UD明朝 Medium" w:eastAsia="BIZ UD明朝 Medium" w:hAnsi="BIZ UD明朝 Medium" w:hint="eastAsia"/>
                <w:szCs w:val="21"/>
              </w:rPr>
              <w:t>、</w:t>
            </w:r>
            <w:r w:rsidRPr="007F7A23">
              <w:rPr>
                <w:rFonts w:ascii="BIZ UD明朝 Medium" w:eastAsia="BIZ UD明朝 Medium" w:hAnsi="BIZ UD明朝 Medium" w:hint="eastAsia"/>
                <w:szCs w:val="21"/>
              </w:rPr>
              <w:t>かつ</w:t>
            </w:r>
            <w:r w:rsidR="00726CD7" w:rsidRPr="007F7A23">
              <w:rPr>
                <w:rFonts w:ascii="BIZ UD明朝 Medium" w:eastAsia="BIZ UD明朝 Medium" w:hAnsi="BIZ UD明朝 Medium" w:hint="eastAsia"/>
                <w:szCs w:val="21"/>
              </w:rPr>
              <w:t>、</w:t>
            </w:r>
            <w:r w:rsidRPr="007F7A23">
              <w:rPr>
                <w:rFonts w:ascii="BIZ UD明朝 Medium" w:eastAsia="BIZ UD明朝 Medium" w:hAnsi="BIZ UD明朝 Medium" w:hint="eastAsia"/>
                <w:szCs w:val="21"/>
              </w:rPr>
              <w:t>交流の電路に使用されるものに限り</w:t>
            </w:r>
            <w:r w:rsidR="00726CD7" w:rsidRPr="007F7A23">
              <w:rPr>
                <w:rFonts w:ascii="BIZ UD明朝 Medium" w:eastAsia="BIZ UD明朝 Medium" w:hAnsi="BIZ UD明朝 Medium" w:hint="eastAsia"/>
                <w:szCs w:val="21"/>
              </w:rPr>
              <w:t>、</w:t>
            </w:r>
            <w:r w:rsidRPr="007F7A23">
              <w:rPr>
                <w:rFonts w:ascii="BIZ UD明朝 Medium" w:eastAsia="BIZ UD明朝 Medium" w:hAnsi="BIZ UD明朝 Medium" w:hint="eastAsia"/>
                <w:szCs w:val="21"/>
              </w:rPr>
              <w:t>次のいずれかに該当するものは</w:t>
            </w:r>
            <w:r w:rsidR="00726CD7" w:rsidRPr="007F7A23">
              <w:rPr>
                <w:rFonts w:ascii="BIZ UD明朝 Medium" w:eastAsia="BIZ UD明朝 Medium" w:hAnsi="BIZ UD明朝 Medium" w:hint="eastAsia"/>
                <w:szCs w:val="21"/>
              </w:rPr>
              <w:t>、</w:t>
            </w:r>
            <w:r w:rsidRPr="007F7A23">
              <w:rPr>
                <w:rFonts w:ascii="BIZ UD明朝 Medium" w:eastAsia="BIZ UD明朝 Medium" w:hAnsi="BIZ UD明朝 Medium" w:hint="eastAsia"/>
                <w:szCs w:val="21"/>
              </w:rPr>
              <w:t>これに含まれないものとする。</w:t>
            </w:r>
          </w:p>
          <w:p w14:paraId="09CA629A" w14:textId="77777777" w:rsidR="00E939CB" w:rsidRPr="007F7A23" w:rsidRDefault="00E939CB" w:rsidP="003C0A94">
            <w:pPr>
              <w:suppressAutoHyphens/>
              <w:autoSpaceDE w:val="0"/>
              <w:autoSpaceDN w:val="0"/>
              <w:ind w:firstLineChars="200" w:firstLine="420"/>
              <w:rPr>
                <w:rFonts w:ascii="BIZ UD明朝 Medium" w:eastAsia="BIZ UD明朝 Medium" w:hAnsi="BIZ UD明朝 Medium"/>
                <w:szCs w:val="21"/>
              </w:rPr>
            </w:pPr>
            <w:r w:rsidRPr="007F7A23">
              <w:rPr>
                <w:rFonts w:ascii="BIZ UD明朝 Medium" w:eastAsia="BIZ UD明朝 Medium" w:hAnsi="BIZ UD明朝 Medium" w:hint="eastAsia"/>
                <w:szCs w:val="21"/>
              </w:rPr>
              <w:t>①　絶縁材料としてガスを使用するもの</w:t>
            </w:r>
          </w:p>
          <w:p w14:paraId="34356A43" w14:textId="77777777" w:rsidR="00E939CB" w:rsidRPr="007F7A23" w:rsidRDefault="00E939CB" w:rsidP="003C0A94">
            <w:pPr>
              <w:suppressAutoHyphens/>
              <w:autoSpaceDE w:val="0"/>
              <w:autoSpaceDN w:val="0"/>
              <w:ind w:firstLineChars="200" w:firstLine="420"/>
              <w:rPr>
                <w:rFonts w:ascii="BIZ UD明朝 Medium" w:eastAsia="BIZ UD明朝 Medium" w:hAnsi="BIZ UD明朝 Medium"/>
                <w:szCs w:val="21"/>
              </w:rPr>
            </w:pPr>
            <w:r w:rsidRPr="007F7A23">
              <w:rPr>
                <w:rFonts w:ascii="BIZ UD明朝 Medium" w:eastAsia="BIZ UD明朝 Medium" w:hAnsi="BIZ UD明朝 Medium" w:hint="eastAsia"/>
                <w:szCs w:val="21"/>
              </w:rPr>
              <w:t>②　H種絶縁材料を使用するもの</w:t>
            </w:r>
          </w:p>
          <w:p w14:paraId="003A6EA6" w14:textId="77777777" w:rsidR="00E939CB" w:rsidRPr="007F7A23" w:rsidRDefault="00E939CB" w:rsidP="003C0A94">
            <w:pPr>
              <w:suppressAutoHyphens/>
              <w:autoSpaceDE w:val="0"/>
              <w:autoSpaceDN w:val="0"/>
              <w:ind w:firstLineChars="200" w:firstLine="420"/>
              <w:rPr>
                <w:rFonts w:ascii="BIZ UD明朝 Medium" w:eastAsia="BIZ UD明朝 Medium" w:hAnsi="BIZ UD明朝 Medium"/>
                <w:szCs w:val="21"/>
              </w:rPr>
            </w:pPr>
            <w:r w:rsidRPr="007F7A23">
              <w:rPr>
                <w:rFonts w:ascii="BIZ UD明朝 Medium" w:eastAsia="BIZ UD明朝 Medium" w:hAnsi="BIZ UD明朝 Medium" w:hint="eastAsia"/>
                <w:szCs w:val="21"/>
              </w:rPr>
              <w:t>③　スコット結線変圧器</w:t>
            </w:r>
          </w:p>
          <w:p w14:paraId="5CB395C4" w14:textId="77777777" w:rsidR="00E939CB" w:rsidRPr="007F7A23" w:rsidRDefault="00E939CB" w:rsidP="003C0A94">
            <w:pPr>
              <w:suppressAutoHyphens/>
              <w:autoSpaceDE w:val="0"/>
              <w:autoSpaceDN w:val="0"/>
              <w:ind w:firstLineChars="200" w:firstLine="420"/>
              <w:rPr>
                <w:rFonts w:ascii="BIZ UD明朝 Medium" w:eastAsia="BIZ UD明朝 Medium" w:hAnsi="BIZ UD明朝 Medium"/>
                <w:szCs w:val="21"/>
              </w:rPr>
            </w:pPr>
            <w:r w:rsidRPr="007F7A23">
              <w:rPr>
                <w:rFonts w:ascii="BIZ UD明朝 Medium" w:eastAsia="BIZ UD明朝 Medium" w:hAnsi="BIZ UD明朝 Medium" w:hint="eastAsia"/>
                <w:szCs w:val="21"/>
              </w:rPr>
              <w:t>④　３以上の巻線を有するもの</w:t>
            </w:r>
          </w:p>
          <w:p w14:paraId="70857AA3" w14:textId="77777777" w:rsidR="00E939CB" w:rsidRPr="007F7A23" w:rsidRDefault="00E939CB" w:rsidP="003C0A94">
            <w:pPr>
              <w:suppressAutoHyphens/>
              <w:autoSpaceDE w:val="0"/>
              <w:autoSpaceDN w:val="0"/>
              <w:ind w:firstLineChars="200" w:firstLine="420"/>
              <w:rPr>
                <w:rFonts w:ascii="BIZ UD明朝 Medium" w:eastAsia="BIZ UD明朝 Medium" w:hAnsi="BIZ UD明朝 Medium"/>
                <w:szCs w:val="21"/>
              </w:rPr>
            </w:pPr>
            <w:r w:rsidRPr="007F7A23">
              <w:rPr>
                <w:rFonts w:ascii="BIZ UD明朝 Medium" w:eastAsia="BIZ UD明朝 Medium" w:hAnsi="BIZ UD明朝 Medium" w:hint="eastAsia"/>
                <w:szCs w:val="21"/>
              </w:rPr>
              <w:t>⑤　柱上変圧器</w:t>
            </w:r>
          </w:p>
          <w:p w14:paraId="4BBE9FCC" w14:textId="77777777" w:rsidR="00E939CB" w:rsidRPr="007F7A23" w:rsidRDefault="00E939CB" w:rsidP="003C0A94">
            <w:pPr>
              <w:suppressAutoHyphens/>
              <w:autoSpaceDE w:val="0"/>
              <w:autoSpaceDN w:val="0"/>
              <w:ind w:firstLineChars="200" w:firstLine="420"/>
              <w:rPr>
                <w:rFonts w:ascii="BIZ UD明朝 Medium" w:eastAsia="BIZ UD明朝 Medium" w:hAnsi="BIZ UD明朝 Medium"/>
                <w:szCs w:val="21"/>
              </w:rPr>
            </w:pPr>
            <w:r w:rsidRPr="007F7A23">
              <w:rPr>
                <w:rFonts w:ascii="BIZ UD明朝 Medium" w:eastAsia="BIZ UD明朝 Medium" w:hAnsi="BIZ UD明朝 Medium" w:hint="eastAsia"/>
                <w:szCs w:val="21"/>
              </w:rPr>
              <w:t>⑥　単相変圧器であって定格容量が５kVA以下のもの又は500kVAを超えるもの</w:t>
            </w:r>
          </w:p>
          <w:p w14:paraId="6B053431" w14:textId="77777777" w:rsidR="00E939CB" w:rsidRPr="007F7A23" w:rsidRDefault="00E939CB" w:rsidP="003C0A94">
            <w:pPr>
              <w:suppressAutoHyphens/>
              <w:autoSpaceDE w:val="0"/>
              <w:autoSpaceDN w:val="0"/>
              <w:ind w:firstLineChars="200" w:firstLine="420"/>
              <w:rPr>
                <w:rFonts w:ascii="BIZ UD明朝 Medium" w:eastAsia="BIZ UD明朝 Medium" w:hAnsi="BIZ UD明朝 Medium"/>
                <w:szCs w:val="21"/>
              </w:rPr>
            </w:pPr>
            <w:r w:rsidRPr="007F7A23">
              <w:rPr>
                <w:rFonts w:ascii="BIZ UD明朝 Medium" w:eastAsia="BIZ UD明朝 Medium" w:hAnsi="BIZ UD明朝 Medium" w:hint="eastAsia"/>
                <w:szCs w:val="21"/>
              </w:rPr>
              <w:t>⑦　三相変圧器であって定格容量が10kVA以下のもの又は2000kVAを超えるもの</w:t>
            </w:r>
          </w:p>
          <w:p w14:paraId="41B028E6" w14:textId="77777777" w:rsidR="00E939CB" w:rsidRPr="007F7A23" w:rsidRDefault="00E939CB" w:rsidP="003C0A94">
            <w:pPr>
              <w:suppressAutoHyphens/>
              <w:autoSpaceDE w:val="0"/>
              <w:autoSpaceDN w:val="0"/>
              <w:ind w:leftChars="200" w:left="630" w:hangingChars="100" w:hanging="210"/>
              <w:rPr>
                <w:rFonts w:ascii="BIZ UD明朝 Medium" w:eastAsia="BIZ UD明朝 Medium" w:hAnsi="BIZ UD明朝 Medium"/>
                <w:szCs w:val="21"/>
              </w:rPr>
            </w:pPr>
            <w:r w:rsidRPr="007F7A23">
              <w:rPr>
                <w:rFonts w:ascii="BIZ UD明朝 Medium" w:eastAsia="BIZ UD明朝 Medium" w:hAnsi="BIZ UD明朝 Medium" w:hint="eastAsia"/>
                <w:szCs w:val="21"/>
              </w:rPr>
              <w:t>⑧　樹脂製の絶縁材料を使用する三相変圧器であって三相交流を単相交流及び三相交流に変成するためのもの</w:t>
            </w:r>
          </w:p>
          <w:p w14:paraId="1E1DC504" w14:textId="77777777" w:rsidR="00E939CB" w:rsidRPr="007F7A23" w:rsidRDefault="00E939CB" w:rsidP="003C0A94">
            <w:pPr>
              <w:suppressAutoHyphens/>
              <w:autoSpaceDE w:val="0"/>
              <w:autoSpaceDN w:val="0"/>
              <w:ind w:firstLineChars="200" w:firstLine="420"/>
              <w:rPr>
                <w:rFonts w:ascii="BIZ UD明朝 Medium" w:eastAsia="BIZ UD明朝 Medium" w:hAnsi="BIZ UD明朝 Medium"/>
                <w:szCs w:val="21"/>
              </w:rPr>
            </w:pPr>
            <w:r w:rsidRPr="007F7A23">
              <w:rPr>
                <w:rFonts w:ascii="BIZ UD明朝 Medium" w:eastAsia="BIZ UD明朝 Medium" w:hAnsi="BIZ UD明朝 Medium" w:hint="eastAsia"/>
                <w:szCs w:val="21"/>
              </w:rPr>
              <w:t>⑨　定格二次電圧が100V未満のもの又は600Vを超えるもの</w:t>
            </w:r>
          </w:p>
          <w:p w14:paraId="771BEC89" w14:textId="77777777" w:rsidR="00E939CB" w:rsidRPr="007F7A23" w:rsidRDefault="00E939CB" w:rsidP="003C0A94">
            <w:pPr>
              <w:suppressAutoHyphens/>
              <w:autoSpaceDE w:val="0"/>
              <w:autoSpaceDN w:val="0"/>
              <w:ind w:firstLineChars="200" w:firstLine="420"/>
              <w:rPr>
                <w:rFonts w:ascii="BIZ UD明朝 Medium" w:eastAsia="BIZ UD明朝 Medium" w:hAnsi="BIZ UD明朝 Medium"/>
                <w:szCs w:val="21"/>
              </w:rPr>
            </w:pPr>
            <w:r w:rsidRPr="007F7A23">
              <w:rPr>
                <w:rFonts w:ascii="BIZ UD明朝 Medium" w:eastAsia="BIZ UD明朝 Medium" w:hAnsi="BIZ UD明朝 Medium" w:hint="eastAsia"/>
                <w:szCs w:val="21"/>
              </w:rPr>
              <w:t>⑩　風冷式又は水冷式のもの</w:t>
            </w:r>
          </w:p>
          <w:p w14:paraId="054E4BEB" w14:textId="77777777" w:rsidR="00E939CB" w:rsidRPr="007F7A23" w:rsidRDefault="00E939CB" w:rsidP="003C0A94">
            <w:pPr>
              <w:suppressAutoHyphens/>
              <w:autoSpaceDE w:val="0"/>
              <w:autoSpaceDN w:val="0"/>
              <w:ind w:left="210" w:hangingChars="100" w:hanging="210"/>
              <w:rPr>
                <w:rFonts w:ascii="BIZ UD明朝 Medium" w:eastAsia="BIZ UD明朝 Medium" w:hAnsi="BIZ UD明朝 Medium"/>
                <w:szCs w:val="21"/>
              </w:rPr>
            </w:pPr>
            <w:r w:rsidRPr="007F7A23">
              <w:rPr>
                <w:rFonts w:ascii="BIZ UD明朝 Medium" w:eastAsia="BIZ UD明朝 Medium" w:hAnsi="BIZ UD明朝 Medium" w:hint="eastAsia"/>
                <w:szCs w:val="21"/>
              </w:rPr>
              <w:t>10　本項の対象とする「吸収冷温水器」は</w:t>
            </w:r>
            <w:r w:rsidR="00726CD7" w:rsidRPr="007F7A23">
              <w:rPr>
                <w:rFonts w:ascii="BIZ UD明朝 Medium" w:eastAsia="BIZ UD明朝 Medium" w:hAnsi="BIZ UD明朝 Medium" w:hint="eastAsia"/>
                <w:szCs w:val="21"/>
              </w:rPr>
              <w:t>、</w:t>
            </w:r>
            <w:r w:rsidRPr="007F7A23">
              <w:rPr>
                <w:rFonts w:ascii="BIZ UD明朝 Medium" w:eastAsia="BIZ UD明朝 Medium" w:hAnsi="BIZ UD明朝 Medium" w:hint="eastAsia"/>
                <w:szCs w:val="21"/>
              </w:rPr>
              <w:t>冷凍能力が105kW以上のものとする。ただし</w:t>
            </w:r>
            <w:r w:rsidR="00726CD7" w:rsidRPr="007F7A23">
              <w:rPr>
                <w:rFonts w:ascii="BIZ UD明朝 Medium" w:eastAsia="BIZ UD明朝 Medium" w:hAnsi="BIZ UD明朝 Medium" w:hint="eastAsia"/>
                <w:szCs w:val="21"/>
              </w:rPr>
              <w:t>、</w:t>
            </w:r>
            <w:r w:rsidRPr="007F7A23">
              <w:rPr>
                <w:rFonts w:ascii="BIZ UD明朝 Medium" w:eastAsia="BIZ UD明朝 Medium" w:hAnsi="BIZ UD明朝 Medium" w:hint="eastAsia"/>
                <w:szCs w:val="21"/>
              </w:rPr>
              <w:t>木質ペレットを燃料とする機器は</w:t>
            </w:r>
            <w:r w:rsidR="00726CD7" w:rsidRPr="007F7A23">
              <w:rPr>
                <w:rFonts w:ascii="BIZ UD明朝 Medium" w:eastAsia="BIZ UD明朝 Medium" w:hAnsi="BIZ UD明朝 Medium" w:hint="eastAsia"/>
                <w:szCs w:val="21"/>
              </w:rPr>
              <w:t>、</w:t>
            </w:r>
            <w:r w:rsidRPr="007F7A23">
              <w:rPr>
                <w:rFonts w:ascii="BIZ UD明朝 Medium" w:eastAsia="BIZ UD明朝 Medium" w:hAnsi="BIZ UD明朝 Medium" w:hint="eastAsia"/>
                <w:szCs w:val="21"/>
              </w:rPr>
              <w:t>対象外とする。</w:t>
            </w:r>
          </w:p>
          <w:p w14:paraId="27C32B7F" w14:textId="77777777" w:rsidR="00E939CB" w:rsidRPr="007F7A23" w:rsidRDefault="00E939CB" w:rsidP="003C0A94">
            <w:pPr>
              <w:suppressAutoHyphens/>
              <w:autoSpaceDE w:val="0"/>
              <w:autoSpaceDN w:val="0"/>
              <w:ind w:left="210" w:hangingChars="100" w:hanging="210"/>
              <w:rPr>
                <w:rFonts w:ascii="BIZ UD明朝 Medium" w:eastAsia="BIZ UD明朝 Medium" w:hAnsi="BIZ UD明朝 Medium"/>
                <w:szCs w:val="21"/>
              </w:rPr>
            </w:pPr>
            <w:r w:rsidRPr="007F7A23">
              <w:rPr>
                <w:rFonts w:ascii="BIZ UD明朝 Medium" w:eastAsia="BIZ UD明朝 Medium" w:hAnsi="BIZ UD明朝 Medium" w:hint="eastAsia"/>
                <w:szCs w:val="21"/>
              </w:rPr>
              <w:t>11　「氷蓄熱式空調機器」とは</w:t>
            </w:r>
            <w:r w:rsidR="00726CD7" w:rsidRPr="007F7A23">
              <w:rPr>
                <w:rFonts w:ascii="BIZ UD明朝 Medium" w:eastAsia="BIZ UD明朝 Medium" w:hAnsi="BIZ UD明朝 Medium" w:hint="eastAsia"/>
                <w:szCs w:val="21"/>
              </w:rPr>
              <w:t>、</w:t>
            </w:r>
            <w:r w:rsidRPr="007F7A23">
              <w:rPr>
                <w:rFonts w:ascii="BIZ UD明朝 Medium" w:eastAsia="BIZ UD明朝 Medium" w:hAnsi="BIZ UD明朝 Medium" w:hint="eastAsia"/>
                <w:szCs w:val="21"/>
              </w:rPr>
              <w:t>氷蓄熱ユニット又は氷蓄熱式パッケージエアコンディショナーをいう。</w:t>
            </w:r>
          </w:p>
          <w:p w14:paraId="056878AA" w14:textId="77777777" w:rsidR="00E939CB" w:rsidRPr="007F7A23" w:rsidRDefault="00E939CB" w:rsidP="003C0A94">
            <w:pPr>
              <w:suppressAutoHyphens/>
              <w:autoSpaceDE w:val="0"/>
              <w:autoSpaceDN w:val="0"/>
              <w:ind w:left="210" w:hangingChars="100" w:hanging="210"/>
              <w:rPr>
                <w:rFonts w:ascii="BIZ UD明朝 Medium" w:eastAsia="BIZ UD明朝 Medium" w:hAnsi="BIZ UD明朝 Medium"/>
                <w:szCs w:val="21"/>
              </w:rPr>
            </w:pPr>
            <w:r w:rsidRPr="007F7A23">
              <w:rPr>
                <w:rFonts w:ascii="BIZ UD明朝 Medium" w:eastAsia="BIZ UD明朝 Medium" w:hAnsi="BIZ UD明朝 Medium" w:hint="eastAsia"/>
                <w:szCs w:val="21"/>
              </w:rPr>
              <w:t>12　本項の対象とする「ガスエンジンヒートポンプ式空気調和機」は</w:t>
            </w:r>
            <w:r w:rsidR="00726CD7" w:rsidRPr="007F7A23">
              <w:rPr>
                <w:rFonts w:ascii="BIZ UD明朝 Medium" w:eastAsia="BIZ UD明朝 Medium" w:hAnsi="BIZ UD明朝 Medium" w:hint="eastAsia"/>
                <w:szCs w:val="21"/>
              </w:rPr>
              <w:t>、</w:t>
            </w:r>
            <w:r w:rsidRPr="007F7A23">
              <w:rPr>
                <w:rFonts w:ascii="BIZ UD明朝 Medium" w:eastAsia="BIZ UD明朝 Medium" w:hAnsi="BIZ UD明朝 Medium" w:hint="eastAsia"/>
                <w:szCs w:val="21"/>
              </w:rPr>
              <w:t>JIS B 8627に規定されるもので</w:t>
            </w:r>
            <w:r w:rsidR="00726CD7" w:rsidRPr="007F7A23">
              <w:rPr>
                <w:rFonts w:ascii="BIZ UD明朝 Medium" w:eastAsia="BIZ UD明朝 Medium" w:hAnsi="BIZ UD明朝 Medium" w:hint="eastAsia"/>
                <w:szCs w:val="21"/>
              </w:rPr>
              <w:t>、</w:t>
            </w:r>
            <w:r w:rsidRPr="007F7A23">
              <w:rPr>
                <w:rFonts w:ascii="BIZ UD明朝 Medium" w:eastAsia="BIZ UD明朝 Medium" w:hAnsi="BIZ UD明朝 Medium" w:hint="eastAsia"/>
                <w:szCs w:val="21"/>
              </w:rPr>
              <w:t>定格冷房能力が28kW以上のものとする。</w:t>
            </w:r>
          </w:p>
          <w:p w14:paraId="13E9B6DA" w14:textId="77777777" w:rsidR="00E939CB" w:rsidRPr="007F7A23" w:rsidRDefault="00E939CB" w:rsidP="003C0A94">
            <w:pPr>
              <w:suppressAutoHyphens/>
              <w:autoSpaceDE w:val="0"/>
              <w:autoSpaceDN w:val="0"/>
              <w:ind w:left="210" w:hangingChars="100" w:hanging="210"/>
              <w:rPr>
                <w:rFonts w:ascii="BIZ UD明朝 Medium" w:eastAsia="BIZ UD明朝 Medium" w:hAnsi="BIZ UD明朝 Medium"/>
                <w:szCs w:val="21"/>
              </w:rPr>
            </w:pPr>
            <w:r w:rsidRPr="007F7A23">
              <w:rPr>
                <w:rFonts w:ascii="BIZ UD明朝 Medium" w:eastAsia="BIZ UD明朝 Medium" w:hAnsi="BIZ UD明朝 Medium" w:hint="eastAsia"/>
                <w:szCs w:val="21"/>
              </w:rPr>
              <w:t>13　プレキャスト型枠等構造体の一部として利用する型枠及び化粧型枠は「再生材料を使用した型枠」の対象外とする。</w:t>
            </w:r>
          </w:p>
          <w:p w14:paraId="0818794E" w14:textId="77777777" w:rsidR="00E939CB" w:rsidRPr="007F7A23" w:rsidRDefault="00E939CB" w:rsidP="003C0A94">
            <w:pPr>
              <w:suppressAutoHyphens/>
              <w:autoSpaceDE w:val="0"/>
              <w:autoSpaceDN w:val="0"/>
              <w:ind w:left="210" w:hangingChars="100" w:hanging="210"/>
              <w:rPr>
                <w:rFonts w:ascii="BIZ UD明朝 Medium" w:eastAsia="BIZ UD明朝 Medium" w:hAnsi="BIZ UD明朝 Medium"/>
                <w:szCs w:val="21"/>
              </w:rPr>
            </w:pPr>
            <w:r w:rsidRPr="007F7A23">
              <w:rPr>
                <w:rFonts w:ascii="BIZ UD明朝 Medium" w:eastAsia="BIZ UD明朝 Medium" w:hAnsi="BIZ UD明朝 Medium" w:hint="eastAsia"/>
                <w:szCs w:val="21"/>
              </w:rPr>
              <w:t>14　本項の対象とする「泥土低減型ソイルセメント柱列壁工法」は</w:t>
            </w:r>
            <w:r w:rsidR="00726CD7" w:rsidRPr="007F7A23">
              <w:rPr>
                <w:rFonts w:ascii="BIZ UD明朝 Medium" w:eastAsia="BIZ UD明朝 Medium" w:hAnsi="BIZ UD明朝 Medium" w:hint="eastAsia"/>
                <w:szCs w:val="21"/>
              </w:rPr>
              <w:t>、</w:t>
            </w:r>
            <w:r w:rsidRPr="007F7A23">
              <w:rPr>
                <w:rFonts w:ascii="BIZ UD明朝 Medium" w:eastAsia="BIZ UD明朝 Medium" w:hAnsi="BIZ UD明朝 Medium" w:hint="eastAsia"/>
                <w:szCs w:val="21"/>
              </w:rPr>
              <w:t>仮設工事において使用するものとする。</w:t>
            </w:r>
          </w:p>
        </w:tc>
      </w:tr>
    </w:tbl>
    <w:p w14:paraId="430CCED7" w14:textId="253E21C2" w:rsidR="001B4C31" w:rsidRPr="007F7A23" w:rsidRDefault="001B4C31" w:rsidP="003C0A94">
      <w:pPr>
        <w:widowControl/>
        <w:rPr>
          <w:rFonts w:ascii="BIZ UD明朝 Medium" w:eastAsia="BIZ UD明朝 Medium" w:hAnsi="BIZ UD明朝 Medium"/>
        </w:rPr>
      </w:pPr>
    </w:p>
    <w:sectPr w:rsidR="001B4C31" w:rsidRPr="007F7A23" w:rsidSect="00695CE6">
      <w:footerReference w:type="default" r:id="rId8"/>
      <w:pgSz w:w="11906" w:h="16838"/>
      <w:pgMar w:top="1440" w:right="1077" w:bottom="1440" w:left="1077" w:header="851" w:footer="850" w:gutter="0"/>
      <w:pgNumType w:start="17"/>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9610E" w14:textId="77777777" w:rsidR="007D4699" w:rsidRDefault="007D4699" w:rsidP="007A5B56">
      <w:r>
        <w:separator/>
      </w:r>
    </w:p>
  </w:endnote>
  <w:endnote w:type="continuationSeparator" w:id="0">
    <w:p w14:paraId="4A60051C" w14:textId="77777777" w:rsidR="007D4699" w:rsidRDefault="007D4699" w:rsidP="007A5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ｺﾞｼｯｸ">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ＤＦ特太ゴシック体">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362274"/>
      <w:docPartObj>
        <w:docPartGallery w:val="Page Numbers (Bottom of Page)"/>
        <w:docPartUnique/>
      </w:docPartObj>
    </w:sdtPr>
    <w:sdtEndPr>
      <w:rPr>
        <w:sz w:val="21"/>
      </w:rPr>
    </w:sdtEndPr>
    <w:sdtContent>
      <w:p w14:paraId="7A4FA273" w14:textId="56892763" w:rsidR="007D4699" w:rsidRPr="000D0080" w:rsidRDefault="007D4699">
        <w:pPr>
          <w:pStyle w:val="a6"/>
          <w:jc w:val="center"/>
          <w:rPr>
            <w:sz w:val="21"/>
          </w:rPr>
        </w:pPr>
        <w:r w:rsidRPr="000D0080">
          <w:rPr>
            <w:sz w:val="21"/>
          </w:rPr>
          <w:fldChar w:fldCharType="begin"/>
        </w:r>
        <w:r w:rsidRPr="000D0080">
          <w:rPr>
            <w:sz w:val="21"/>
          </w:rPr>
          <w:instrText>PAGE   \* MERGEFORMAT</w:instrText>
        </w:r>
        <w:r w:rsidRPr="000D0080">
          <w:rPr>
            <w:sz w:val="21"/>
          </w:rPr>
          <w:fldChar w:fldCharType="separate"/>
        </w:r>
        <w:r w:rsidR="000F64B2" w:rsidRPr="000F64B2">
          <w:rPr>
            <w:noProof/>
            <w:sz w:val="21"/>
            <w:lang w:val="ja-JP"/>
          </w:rPr>
          <w:t>34</w:t>
        </w:r>
        <w:r w:rsidRPr="000D0080">
          <w:rPr>
            <w:sz w:val="21"/>
          </w:rPr>
          <w:fldChar w:fldCharType="end"/>
        </w:r>
      </w:p>
    </w:sdtContent>
  </w:sdt>
  <w:p w14:paraId="5C181CB9" w14:textId="77777777" w:rsidR="007D4699" w:rsidRDefault="007D46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8D391" w14:textId="77777777" w:rsidR="007D4699" w:rsidRDefault="007D4699" w:rsidP="007A5B56">
      <w:r>
        <w:separator/>
      </w:r>
    </w:p>
  </w:footnote>
  <w:footnote w:type="continuationSeparator" w:id="0">
    <w:p w14:paraId="65BCCC8F" w14:textId="77777777" w:rsidR="007D4699" w:rsidRDefault="007D4699" w:rsidP="007A5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E324EC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1" w15:restartNumberingAfterBreak="0">
    <w:nsid w:val="02DB3145"/>
    <w:multiLevelType w:val="hybridMultilevel"/>
    <w:tmpl w:val="BEDCB3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96BCA"/>
    <w:multiLevelType w:val="hybridMultilevel"/>
    <w:tmpl w:val="5E8446BA"/>
    <w:lvl w:ilvl="0" w:tplc="00622AF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34739E4"/>
    <w:multiLevelType w:val="hybridMultilevel"/>
    <w:tmpl w:val="063C80A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44374AE"/>
    <w:multiLevelType w:val="hybridMultilevel"/>
    <w:tmpl w:val="063C80A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167117F8"/>
    <w:multiLevelType w:val="hybridMultilevel"/>
    <w:tmpl w:val="063C80A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BA2436A"/>
    <w:multiLevelType w:val="hybridMultilevel"/>
    <w:tmpl w:val="063C80A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BDB47C0"/>
    <w:multiLevelType w:val="hybridMultilevel"/>
    <w:tmpl w:val="256C024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1C7F7270"/>
    <w:multiLevelType w:val="hybridMultilevel"/>
    <w:tmpl w:val="D774391E"/>
    <w:lvl w:ilvl="0" w:tplc="049884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6E45F3"/>
    <w:multiLevelType w:val="hybridMultilevel"/>
    <w:tmpl w:val="72349C9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1FC87F10"/>
    <w:multiLevelType w:val="hybridMultilevel"/>
    <w:tmpl w:val="256C024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239C615F"/>
    <w:multiLevelType w:val="hybridMultilevel"/>
    <w:tmpl w:val="A33A9354"/>
    <w:lvl w:ilvl="0" w:tplc="219A5238">
      <w:start w:val="1"/>
      <w:numFmt w:val="decimal"/>
      <w:lvlText w:val="(%1)"/>
      <w:lvlJc w:val="left"/>
      <w:pPr>
        <w:ind w:left="255" w:hanging="36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12" w15:restartNumberingAfterBreak="0">
    <w:nsid w:val="23CA24FF"/>
    <w:multiLevelType w:val="hybridMultilevel"/>
    <w:tmpl w:val="8C24CFCA"/>
    <w:lvl w:ilvl="0" w:tplc="213A0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3A061E"/>
    <w:multiLevelType w:val="hybridMultilevel"/>
    <w:tmpl w:val="085ABC38"/>
    <w:lvl w:ilvl="0" w:tplc="6682EC8A">
      <w:start w:val="1"/>
      <w:numFmt w:val="decimalEnclosedCircle"/>
      <w:lvlText w:val="%1"/>
      <w:lvlJc w:val="left"/>
      <w:pPr>
        <w:tabs>
          <w:tab w:val="num" w:pos="405"/>
        </w:tabs>
        <w:ind w:left="405" w:hanging="40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24534E8F"/>
    <w:multiLevelType w:val="hybridMultilevel"/>
    <w:tmpl w:val="C128905C"/>
    <w:lvl w:ilvl="0" w:tplc="ADF41A44">
      <w:start w:val="1"/>
      <w:numFmt w:val="decimalEnclosedCircle"/>
      <w:lvlText w:val="%1"/>
      <w:lvlJc w:val="left"/>
      <w:pPr>
        <w:ind w:left="420" w:hanging="420"/>
      </w:pPr>
      <w:rPr>
        <w:rFonts w:ascii="ＭＳ 明朝" w:eastAsia="ＭＳ 明朝" w:hAnsi="ＭＳ 明朝"/>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25EF6A2A"/>
    <w:multiLevelType w:val="hybridMultilevel"/>
    <w:tmpl w:val="10ACECDA"/>
    <w:lvl w:ilvl="0" w:tplc="4F7821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F3629D"/>
    <w:multiLevelType w:val="hybridMultilevel"/>
    <w:tmpl w:val="256C024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2BE473C0"/>
    <w:multiLevelType w:val="hybridMultilevel"/>
    <w:tmpl w:val="A6C6639C"/>
    <w:lvl w:ilvl="0" w:tplc="16AAFC6E">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8" w15:restartNumberingAfterBreak="0">
    <w:nsid w:val="2D037C91"/>
    <w:multiLevelType w:val="hybridMultilevel"/>
    <w:tmpl w:val="B4BADFCC"/>
    <w:lvl w:ilvl="0" w:tplc="B080CC86">
      <w:start w:val="1"/>
      <w:numFmt w:val="decimalEnclosedCircle"/>
      <w:lvlText w:val="%1"/>
      <w:lvlJc w:val="left"/>
      <w:pPr>
        <w:tabs>
          <w:tab w:val="num" w:pos="405"/>
        </w:tabs>
        <w:ind w:left="405" w:hanging="40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2DEB4590"/>
    <w:multiLevelType w:val="hybridMultilevel"/>
    <w:tmpl w:val="D8AA6CD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357B5DF7"/>
    <w:multiLevelType w:val="hybridMultilevel"/>
    <w:tmpl w:val="B936EC46"/>
    <w:lvl w:ilvl="0" w:tplc="CC36BE80">
      <w:start w:val="1"/>
      <w:numFmt w:val="decimalEnclosedCircle"/>
      <w:lvlText w:val="%1"/>
      <w:lvlJc w:val="left"/>
      <w:pPr>
        <w:ind w:left="420" w:hanging="420"/>
      </w:pPr>
      <w:rPr>
        <w:rFonts w:ascii="ＭＳ 明朝" w:eastAsia="ＭＳ 明朝" w:hAnsi="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91F0E42"/>
    <w:multiLevelType w:val="hybridMultilevel"/>
    <w:tmpl w:val="839A1416"/>
    <w:lvl w:ilvl="0" w:tplc="0046D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1275E4"/>
    <w:multiLevelType w:val="hybridMultilevel"/>
    <w:tmpl w:val="256C024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46D63FE6"/>
    <w:multiLevelType w:val="hybridMultilevel"/>
    <w:tmpl w:val="5ADC22E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47A3016D"/>
    <w:multiLevelType w:val="hybridMultilevel"/>
    <w:tmpl w:val="19366AD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51AE4947"/>
    <w:multiLevelType w:val="hybridMultilevel"/>
    <w:tmpl w:val="488CAA68"/>
    <w:lvl w:ilvl="0" w:tplc="F18C1E6A">
      <w:start w:val="1"/>
      <w:numFmt w:val="decimalEnclosedCircle"/>
      <w:lvlText w:val="%1"/>
      <w:lvlJc w:val="left"/>
      <w:pPr>
        <w:ind w:left="255" w:hanging="36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26" w15:restartNumberingAfterBreak="0">
    <w:nsid w:val="583770D1"/>
    <w:multiLevelType w:val="hybridMultilevel"/>
    <w:tmpl w:val="063C80A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897715F"/>
    <w:multiLevelType w:val="hybridMultilevel"/>
    <w:tmpl w:val="256C024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597818CD"/>
    <w:multiLevelType w:val="hybridMultilevel"/>
    <w:tmpl w:val="063C80A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DD16D92"/>
    <w:multiLevelType w:val="hybridMultilevel"/>
    <w:tmpl w:val="99EC6CE0"/>
    <w:lvl w:ilvl="0" w:tplc="4FF871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E9C5BA1"/>
    <w:multiLevelType w:val="hybridMultilevel"/>
    <w:tmpl w:val="F4446F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D838FD"/>
    <w:multiLevelType w:val="hybridMultilevel"/>
    <w:tmpl w:val="256C024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6FD87913"/>
    <w:multiLevelType w:val="hybridMultilevel"/>
    <w:tmpl w:val="19366AD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15:restartNumberingAfterBreak="0">
    <w:nsid w:val="71C31EF7"/>
    <w:multiLevelType w:val="hybridMultilevel"/>
    <w:tmpl w:val="C91EFC8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4" w15:restartNumberingAfterBreak="0">
    <w:nsid w:val="72156E22"/>
    <w:multiLevelType w:val="hybridMultilevel"/>
    <w:tmpl w:val="89FAE106"/>
    <w:lvl w:ilvl="0" w:tplc="C6A06894">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5" w15:restartNumberingAfterBreak="0">
    <w:nsid w:val="73DB56AE"/>
    <w:multiLevelType w:val="hybridMultilevel"/>
    <w:tmpl w:val="3F5E50E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6" w15:restartNumberingAfterBreak="0">
    <w:nsid w:val="75410919"/>
    <w:multiLevelType w:val="hybridMultilevel"/>
    <w:tmpl w:val="A490B666"/>
    <w:lvl w:ilvl="0" w:tplc="1124DDA6">
      <w:start w:val="1"/>
      <w:numFmt w:val="decimalEnclosedCircle"/>
      <w:lvlText w:val="%1"/>
      <w:lvlJc w:val="left"/>
      <w:pPr>
        <w:tabs>
          <w:tab w:val="num" w:pos="360"/>
        </w:tabs>
        <w:ind w:left="360" w:hanging="360"/>
      </w:pPr>
      <w:rPr>
        <w:rFonts w:ascii="ＭＳ ゴシック" w:eastAsia="ＭＳ ゴシック" w:hAnsi="Times New Roman"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7" w15:restartNumberingAfterBreak="0">
    <w:nsid w:val="78F34684"/>
    <w:multiLevelType w:val="hybridMultilevel"/>
    <w:tmpl w:val="FABCC2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CE35540"/>
    <w:multiLevelType w:val="hybridMultilevel"/>
    <w:tmpl w:val="6430DD9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9" w15:restartNumberingAfterBreak="0">
    <w:nsid w:val="7FFE7FA4"/>
    <w:multiLevelType w:val="hybridMultilevel"/>
    <w:tmpl w:val="3B8499F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33"/>
  </w:num>
  <w:num w:numId="3">
    <w:abstractNumId w:val="31"/>
  </w:num>
  <w:num w:numId="4">
    <w:abstractNumId w:val="35"/>
  </w:num>
  <w:num w:numId="5">
    <w:abstractNumId w:val="19"/>
  </w:num>
  <w:num w:numId="6">
    <w:abstractNumId w:val="38"/>
  </w:num>
  <w:num w:numId="7">
    <w:abstractNumId w:val="23"/>
  </w:num>
  <w:num w:numId="8">
    <w:abstractNumId w:val="6"/>
  </w:num>
  <w:num w:numId="9">
    <w:abstractNumId w:val="9"/>
  </w:num>
  <w:num w:numId="10">
    <w:abstractNumId w:val="32"/>
  </w:num>
  <w:num w:numId="11">
    <w:abstractNumId w:val="14"/>
  </w:num>
  <w:num w:numId="12">
    <w:abstractNumId w:val="39"/>
  </w:num>
  <w:num w:numId="13">
    <w:abstractNumId w:val="18"/>
  </w:num>
  <w:num w:numId="14">
    <w:abstractNumId w:val="13"/>
  </w:num>
  <w:num w:numId="15">
    <w:abstractNumId w:val="36"/>
  </w:num>
  <w:num w:numId="16">
    <w:abstractNumId w:val="34"/>
  </w:num>
  <w:num w:numId="17">
    <w:abstractNumId w:val="17"/>
  </w:num>
  <w:num w:numId="18">
    <w:abstractNumId w:val="30"/>
  </w:num>
  <w:num w:numId="19">
    <w:abstractNumId w:val="37"/>
  </w:num>
  <w:num w:numId="20">
    <w:abstractNumId w:val="20"/>
  </w:num>
  <w:num w:numId="21">
    <w:abstractNumId w:val="1"/>
  </w:num>
  <w:num w:numId="22">
    <w:abstractNumId w:val="22"/>
  </w:num>
  <w:num w:numId="23">
    <w:abstractNumId w:val="10"/>
  </w:num>
  <w:num w:numId="24">
    <w:abstractNumId w:val="26"/>
  </w:num>
  <w:num w:numId="25">
    <w:abstractNumId w:val="28"/>
  </w:num>
  <w:num w:numId="26">
    <w:abstractNumId w:val="3"/>
  </w:num>
  <w:num w:numId="27">
    <w:abstractNumId w:val="4"/>
  </w:num>
  <w:num w:numId="28">
    <w:abstractNumId w:val="5"/>
  </w:num>
  <w:num w:numId="29">
    <w:abstractNumId w:val="27"/>
  </w:num>
  <w:num w:numId="30">
    <w:abstractNumId w:val="16"/>
  </w:num>
  <w:num w:numId="31">
    <w:abstractNumId w:val="7"/>
  </w:num>
  <w:num w:numId="32">
    <w:abstractNumId w:val="24"/>
  </w:num>
  <w:num w:numId="33">
    <w:abstractNumId w:val="15"/>
  </w:num>
  <w:num w:numId="34">
    <w:abstractNumId w:val="8"/>
  </w:num>
  <w:num w:numId="35">
    <w:abstractNumId w:val="21"/>
  </w:num>
  <w:num w:numId="36">
    <w:abstractNumId w:val="12"/>
  </w:num>
  <w:num w:numId="37">
    <w:abstractNumId w:val="29"/>
  </w:num>
  <w:num w:numId="38">
    <w:abstractNumId w:val="11"/>
  </w:num>
  <w:num w:numId="39">
    <w:abstractNumId w:val="25"/>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noLineBreaksAfter w:lang="ja-JP" w:val="$([\{£¥‘“〈《「『【〔＄（［｛｢￡￥"/>
  <w:noLineBreaksBefore w:lang="ja-JP" w:val="!%),.:;?]}¢°’”‰′″℃、。々〉》」』】〕゛゜ゝゞ・ヽヾ！％），．：；？］｝｡｣､･ﾞﾟ￠"/>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681"/>
    <w:rsid w:val="0001146C"/>
    <w:rsid w:val="00011BB8"/>
    <w:rsid w:val="00023767"/>
    <w:rsid w:val="00030637"/>
    <w:rsid w:val="00031AA5"/>
    <w:rsid w:val="00034626"/>
    <w:rsid w:val="0004338B"/>
    <w:rsid w:val="000444F4"/>
    <w:rsid w:val="0005112D"/>
    <w:rsid w:val="000538AB"/>
    <w:rsid w:val="00056954"/>
    <w:rsid w:val="000646F3"/>
    <w:rsid w:val="000714A9"/>
    <w:rsid w:val="00082A4E"/>
    <w:rsid w:val="0009351E"/>
    <w:rsid w:val="000B1A39"/>
    <w:rsid w:val="000B385C"/>
    <w:rsid w:val="000C1C75"/>
    <w:rsid w:val="000C4D29"/>
    <w:rsid w:val="000D0080"/>
    <w:rsid w:val="000D1289"/>
    <w:rsid w:val="000E0245"/>
    <w:rsid w:val="000E2C39"/>
    <w:rsid w:val="000E7DCE"/>
    <w:rsid w:val="000F4F4E"/>
    <w:rsid w:val="000F64B2"/>
    <w:rsid w:val="001055B6"/>
    <w:rsid w:val="00105E85"/>
    <w:rsid w:val="001104CF"/>
    <w:rsid w:val="0011063E"/>
    <w:rsid w:val="00115DC4"/>
    <w:rsid w:val="00116FD4"/>
    <w:rsid w:val="001205D6"/>
    <w:rsid w:val="001213A6"/>
    <w:rsid w:val="0013122A"/>
    <w:rsid w:val="001342F1"/>
    <w:rsid w:val="00135DCE"/>
    <w:rsid w:val="00140F8B"/>
    <w:rsid w:val="001466C7"/>
    <w:rsid w:val="00151C06"/>
    <w:rsid w:val="0015558F"/>
    <w:rsid w:val="00155BA0"/>
    <w:rsid w:val="001711EA"/>
    <w:rsid w:val="00176D3B"/>
    <w:rsid w:val="00182089"/>
    <w:rsid w:val="00195B7F"/>
    <w:rsid w:val="00195BFD"/>
    <w:rsid w:val="001A7842"/>
    <w:rsid w:val="001B4C31"/>
    <w:rsid w:val="001B6EE2"/>
    <w:rsid w:val="001C19F0"/>
    <w:rsid w:val="001C45D8"/>
    <w:rsid w:val="001C5EAF"/>
    <w:rsid w:val="001F5610"/>
    <w:rsid w:val="00201957"/>
    <w:rsid w:val="00201C37"/>
    <w:rsid w:val="002023FE"/>
    <w:rsid w:val="00203B49"/>
    <w:rsid w:val="00205C71"/>
    <w:rsid w:val="00215304"/>
    <w:rsid w:val="0021614E"/>
    <w:rsid w:val="00224175"/>
    <w:rsid w:val="002328A4"/>
    <w:rsid w:val="0023418F"/>
    <w:rsid w:val="00234F76"/>
    <w:rsid w:val="00235044"/>
    <w:rsid w:val="00251ABC"/>
    <w:rsid w:val="00253067"/>
    <w:rsid w:val="002658D6"/>
    <w:rsid w:val="00265ADA"/>
    <w:rsid w:val="002663CB"/>
    <w:rsid w:val="0027014E"/>
    <w:rsid w:val="00270896"/>
    <w:rsid w:val="00270BF4"/>
    <w:rsid w:val="002710B8"/>
    <w:rsid w:val="00273A30"/>
    <w:rsid w:val="00274A93"/>
    <w:rsid w:val="00283A87"/>
    <w:rsid w:val="00284297"/>
    <w:rsid w:val="00290CB5"/>
    <w:rsid w:val="00296D78"/>
    <w:rsid w:val="002A3422"/>
    <w:rsid w:val="002B3EBD"/>
    <w:rsid w:val="002D16E8"/>
    <w:rsid w:val="002E156C"/>
    <w:rsid w:val="003005E3"/>
    <w:rsid w:val="00307A34"/>
    <w:rsid w:val="003105E5"/>
    <w:rsid w:val="0031060B"/>
    <w:rsid w:val="00315F6A"/>
    <w:rsid w:val="0032057C"/>
    <w:rsid w:val="003227BE"/>
    <w:rsid w:val="003239DA"/>
    <w:rsid w:val="0032440A"/>
    <w:rsid w:val="00330772"/>
    <w:rsid w:val="00332A7C"/>
    <w:rsid w:val="00332D91"/>
    <w:rsid w:val="00336496"/>
    <w:rsid w:val="00344ED4"/>
    <w:rsid w:val="003510D3"/>
    <w:rsid w:val="0035114F"/>
    <w:rsid w:val="00351E10"/>
    <w:rsid w:val="00364F23"/>
    <w:rsid w:val="00367CB9"/>
    <w:rsid w:val="003849EA"/>
    <w:rsid w:val="00392BA1"/>
    <w:rsid w:val="003934AE"/>
    <w:rsid w:val="0039550B"/>
    <w:rsid w:val="00395B34"/>
    <w:rsid w:val="003A0445"/>
    <w:rsid w:val="003A5847"/>
    <w:rsid w:val="003A632B"/>
    <w:rsid w:val="003B4010"/>
    <w:rsid w:val="003C0A94"/>
    <w:rsid w:val="003C1D99"/>
    <w:rsid w:val="003C383E"/>
    <w:rsid w:val="003C43AE"/>
    <w:rsid w:val="003F0E45"/>
    <w:rsid w:val="00400572"/>
    <w:rsid w:val="00406A28"/>
    <w:rsid w:val="0042168B"/>
    <w:rsid w:val="00422000"/>
    <w:rsid w:val="004227B6"/>
    <w:rsid w:val="004322D6"/>
    <w:rsid w:val="00433B42"/>
    <w:rsid w:val="00436A2D"/>
    <w:rsid w:val="00440E4D"/>
    <w:rsid w:val="00441FCD"/>
    <w:rsid w:val="0044252D"/>
    <w:rsid w:val="004675CE"/>
    <w:rsid w:val="00473024"/>
    <w:rsid w:val="00474572"/>
    <w:rsid w:val="00480977"/>
    <w:rsid w:val="004A6852"/>
    <w:rsid w:val="004A7218"/>
    <w:rsid w:val="004B6108"/>
    <w:rsid w:val="004C1898"/>
    <w:rsid w:val="004C38FF"/>
    <w:rsid w:val="004C557D"/>
    <w:rsid w:val="004C698E"/>
    <w:rsid w:val="004D3600"/>
    <w:rsid w:val="004D681A"/>
    <w:rsid w:val="00502786"/>
    <w:rsid w:val="005057CA"/>
    <w:rsid w:val="0051238B"/>
    <w:rsid w:val="005143C0"/>
    <w:rsid w:val="005173CA"/>
    <w:rsid w:val="00531ED8"/>
    <w:rsid w:val="005371E6"/>
    <w:rsid w:val="00554B3B"/>
    <w:rsid w:val="00554C37"/>
    <w:rsid w:val="005551A0"/>
    <w:rsid w:val="0055580F"/>
    <w:rsid w:val="0055656B"/>
    <w:rsid w:val="00556DE0"/>
    <w:rsid w:val="005675E6"/>
    <w:rsid w:val="00567A79"/>
    <w:rsid w:val="005702B8"/>
    <w:rsid w:val="00581556"/>
    <w:rsid w:val="005833C0"/>
    <w:rsid w:val="00587FF9"/>
    <w:rsid w:val="00590437"/>
    <w:rsid w:val="005A3919"/>
    <w:rsid w:val="005A4463"/>
    <w:rsid w:val="005A485E"/>
    <w:rsid w:val="005B0808"/>
    <w:rsid w:val="005B0F90"/>
    <w:rsid w:val="005C2509"/>
    <w:rsid w:val="005C4556"/>
    <w:rsid w:val="005C4764"/>
    <w:rsid w:val="005C5A73"/>
    <w:rsid w:val="005C601C"/>
    <w:rsid w:val="005D1CF9"/>
    <w:rsid w:val="005E02EF"/>
    <w:rsid w:val="005F0681"/>
    <w:rsid w:val="005F4009"/>
    <w:rsid w:val="005F6977"/>
    <w:rsid w:val="00603779"/>
    <w:rsid w:val="0061248A"/>
    <w:rsid w:val="00614AF7"/>
    <w:rsid w:val="00615477"/>
    <w:rsid w:val="00615CD3"/>
    <w:rsid w:val="006261DF"/>
    <w:rsid w:val="00632A05"/>
    <w:rsid w:val="00632C16"/>
    <w:rsid w:val="006375E8"/>
    <w:rsid w:val="00644485"/>
    <w:rsid w:val="0064613C"/>
    <w:rsid w:val="00647322"/>
    <w:rsid w:val="00655AC3"/>
    <w:rsid w:val="00671B3E"/>
    <w:rsid w:val="00672BE7"/>
    <w:rsid w:val="00684873"/>
    <w:rsid w:val="00690C2E"/>
    <w:rsid w:val="006913CA"/>
    <w:rsid w:val="00695CE6"/>
    <w:rsid w:val="006A1EB9"/>
    <w:rsid w:val="006A4116"/>
    <w:rsid w:val="006A4313"/>
    <w:rsid w:val="006B0027"/>
    <w:rsid w:val="006B0985"/>
    <w:rsid w:val="006B4A29"/>
    <w:rsid w:val="006C0940"/>
    <w:rsid w:val="006C1690"/>
    <w:rsid w:val="006C60EE"/>
    <w:rsid w:val="006D2106"/>
    <w:rsid w:val="006D4E08"/>
    <w:rsid w:val="006E5AE8"/>
    <w:rsid w:val="006F3682"/>
    <w:rsid w:val="006F5DAE"/>
    <w:rsid w:val="006F5FEC"/>
    <w:rsid w:val="006F76C5"/>
    <w:rsid w:val="006F7CC6"/>
    <w:rsid w:val="00703C42"/>
    <w:rsid w:val="00711311"/>
    <w:rsid w:val="00716BEA"/>
    <w:rsid w:val="007173F0"/>
    <w:rsid w:val="007213A4"/>
    <w:rsid w:val="00726CD7"/>
    <w:rsid w:val="007300AD"/>
    <w:rsid w:val="00734064"/>
    <w:rsid w:val="00734411"/>
    <w:rsid w:val="00741110"/>
    <w:rsid w:val="00741BEF"/>
    <w:rsid w:val="00742D40"/>
    <w:rsid w:val="00745AB9"/>
    <w:rsid w:val="0074766A"/>
    <w:rsid w:val="00754C4B"/>
    <w:rsid w:val="00754F61"/>
    <w:rsid w:val="00757388"/>
    <w:rsid w:val="00757B0B"/>
    <w:rsid w:val="00762D52"/>
    <w:rsid w:val="0076520B"/>
    <w:rsid w:val="00766ECC"/>
    <w:rsid w:val="00767EF9"/>
    <w:rsid w:val="00770FD7"/>
    <w:rsid w:val="007721BD"/>
    <w:rsid w:val="00774CB9"/>
    <w:rsid w:val="00787D4F"/>
    <w:rsid w:val="007973F1"/>
    <w:rsid w:val="007A0E73"/>
    <w:rsid w:val="007A5B56"/>
    <w:rsid w:val="007B34B0"/>
    <w:rsid w:val="007C3067"/>
    <w:rsid w:val="007C3667"/>
    <w:rsid w:val="007C452D"/>
    <w:rsid w:val="007C534C"/>
    <w:rsid w:val="007C5532"/>
    <w:rsid w:val="007D1658"/>
    <w:rsid w:val="007D4699"/>
    <w:rsid w:val="007D5E2F"/>
    <w:rsid w:val="007D6B97"/>
    <w:rsid w:val="007E1D30"/>
    <w:rsid w:val="007F0CC4"/>
    <w:rsid w:val="007F38F7"/>
    <w:rsid w:val="007F7A23"/>
    <w:rsid w:val="008004DF"/>
    <w:rsid w:val="008018D4"/>
    <w:rsid w:val="008023F0"/>
    <w:rsid w:val="00807087"/>
    <w:rsid w:val="00807DDC"/>
    <w:rsid w:val="008129AD"/>
    <w:rsid w:val="0082380F"/>
    <w:rsid w:val="008245BA"/>
    <w:rsid w:val="00833220"/>
    <w:rsid w:val="008479F4"/>
    <w:rsid w:val="008550CE"/>
    <w:rsid w:val="00863350"/>
    <w:rsid w:val="00881A71"/>
    <w:rsid w:val="008839F1"/>
    <w:rsid w:val="008868FC"/>
    <w:rsid w:val="00886ABF"/>
    <w:rsid w:val="00892D3B"/>
    <w:rsid w:val="008A16B6"/>
    <w:rsid w:val="008B3C43"/>
    <w:rsid w:val="008B71BA"/>
    <w:rsid w:val="008C2C1C"/>
    <w:rsid w:val="008C46B4"/>
    <w:rsid w:val="008C4AC9"/>
    <w:rsid w:val="008C65A3"/>
    <w:rsid w:val="008D0C0C"/>
    <w:rsid w:val="008D12F0"/>
    <w:rsid w:val="008D3BE9"/>
    <w:rsid w:val="008E4F85"/>
    <w:rsid w:val="008E63F9"/>
    <w:rsid w:val="008F0FB1"/>
    <w:rsid w:val="008F49CA"/>
    <w:rsid w:val="008F79CB"/>
    <w:rsid w:val="0092064D"/>
    <w:rsid w:val="0092089D"/>
    <w:rsid w:val="009256BE"/>
    <w:rsid w:val="00931BF5"/>
    <w:rsid w:val="00933830"/>
    <w:rsid w:val="00936E3D"/>
    <w:rsid w:val="00950B64"/>
    <w:rsid w:val="009555A5"/>
    <w:rsid w:val="009569A0"/>
    <w:rsid w:val="00960B07"/>
    <w:rsid w:val="0096526D"/>
    <w:rsid w:val="009740C9"/>
    <w:rsid w:val="009815EC"/>
    <w:rsid w:val="009835B5"/>
    <w:rsid w:val="009B3899"/>
    <w:rsid w:val="009B3EBB"/>
    <w:rsid w:val="009B5E9E"/>
    <w:rsid w:val="009C33B9"/>
    <w:rsid w:val="009C3FAC"/>
    <w:rsid w:val="009C416A"/>
    <w:rsid w:val="009C790E"/>
    <w:rsid w:val="009D3A78"/>
    <w:rsid w:val="009D45A6"/>
    <w:rsid w:val="009D4936"/>
    <w:rsid w:val="009D6754"/>
    <w:rsid w:val="009D7436"/>
    <w:rsid w:val="009D75D9"/>
    <w:rsid w:val="009E3261"/>
    <w:rsid w:val="009E5FA9"/>
    <w:rsid w:val="009E6D9A"/>
    <w:rsid w:val="009F78E3"/>
    <w:rsid w:val="00A00018"/>
    <w:rsid w:val="00A04DA1"/>
    <w:rsid w:val="00A103B0"/>
    <w:rsid w:val="00A10D73"/>
    <w:rsid w:val="00A254C6"/>
    <w:rsid w:val="00A32899"/>
    <w:rsid w:val="00A32E95"/>
    <w:rsid w:val="00A340BB"/>
    <w:rsid w:val="00A42A76"/>
    <w:rsid w:val="00A51874"/>
    <w:rsid w:val="00A55D00"/>
    <w:rsid w:val="00A66AC1"/>
    <w:rsid w:val="00A70240"/>
    <w:rsid w:val="00A8355A"/>
    <w:rsid w:val="00A91230"/>
    <w:rsid w:val="00AA5FD7"/>
    <w:rsid w:val="00AA7771"/>
    <w:rsid w:val="00AA7F37"/>
    <w:rsid w:val="00AB083B"/>
    <w:rsid w:val="00AB6DFF"/>
    <w:rsid w:val="00AC1260"/>
    <w:rsid w:val="00AD55C9"/>
    <w:rsid w:val="00AF2D1D"/>
    <w:rsid w:val="00B11450"/>
    <w:rsid w:val="00B1436B"/>
    <w:rsid w:val="00B21A82"/>
    <w:rsid w:val="00B37978"/>
    <w:rsid w:val="00B423EF"/>
    <w:rsid w:val="00B50C2A"/>
    <w:rsid w:val="00B54835"/>
    <w:rsid w:val="00B605A5"/>
    <w:rsid w:val="00B60618"/>
    <w:rsid w:val="00B65C02"/>
    <w:rsid w:val="00B71B5E"/>
    <w:rsid w:val="00B929B7"/>
    <w:rsid w:val="00B9709F"/>
    <w:rsid w:val="00BA7310"/>
    <w:rsid w:val="00BB073A"/>
    <w:rsid w:val="00BB3D1B"/>
    <w:rsid w:val="00BB7623"/>
    <w:rsid w:val="00BC08AF"/>
    <w:rsid w:val="00BC423E"/>
    <w:rsid w:val="00BD3DF6"/>
    <w:rsid w:val="00BE0948"/>
    <w:rsid w:val="00BE2BE9"/>
    <w:rsid w:val="00BF2403"/>
    <w:rsid w:val="00BF4AD4"/>
    <w:rsid w:val="00BF5C85"/>
    <w:rsid w:val="00BF635F"/>
    <w:rsid w:val="00C122E7"/>
    <w:rsid w:val="00C12491"/>
    <w:rsid w:val="00C205D7"/>
    <w:rsid w:val="00C23D57"/>
    <w:rsid w:val="00C24976"/>
    <w:rsid w:val="00C25135"/>
    <w:rsid w:val="00C25544"/>
    <w:rsid w:val="00C30542"/>
    <w:rsid w:val="00C31B68"/>
    <w:rsid w:val="00C32292"/>
    <w:rsid w:val="00C362DA"/>
    <w:rsid w:val="00C47937"/>
    <w:rsid w:val="00C504C3"/>
    <w:rsid w:val="00C5303F"/>
    <w:rsid w:val="00C5374E"/>
    <w:rsid w:val="00C53F3A"/>
    <w:rsid w:val="00C5519A"/>
    <w:rsid w:val="00C62489"/>
    <w:rsid w:val="00C70742"/>
    <w:rsid w:val="00C71084"/>
    <w:rsid w:val="00C80381"/>
    <w:rsid w:val="00C82FC7"/>
    <w:rsid w:val="00C83032"/>
    <w:rsid w:val="00C849D5"/>
    <w:rsid w:val="00C8582F"/>
    <w:rsid w:val="00C87DCA"/>
    <w:rsid w:val="00CA5D9A"/>
    <w:rsid w:val="00CB3C1B"/>
    <w:rsid w:val="00CB7695"/>
    <w:rsid w:val="00CC2F82"/>
    <w:rsid w:val="00CC4938"/>
    <w:rsid w:val="00CE206F"/>
    <w:rsid w:val="00CE3E3C"/>
    <w:rsid w:val="00CE492D"/>
    <w:rsid w:val="00D02C64"/>
    <w:rsid w:val="00D11242"/>
    <w:rsid w:val="00D174BA"/>
    <w:rsid w:val="00D2744F"/>
    <w:rsid w:val="00D31EE8"/>
    <w:rsid w:val="00D3445B"/>
    <w:rsid w:val="00D402D7"/>
    <w:rsid w:val="00D45239"/>
    <w:rsid w:val="00D452CC"/>
    <w:rsid w:val="00D55759"/>
    <w:rsid w:val="00D6452F"/>
    <w:rsid w:val="00D7379B"/>
    <w:rsid w:val="00D74E71"/>
    <w:rsid w:val="00D75180"/>
    <w:rsid w:val="00D8160E"/>
    <w:rsid w:val="00D845FE"/>
    <w:rsid w:val="00D84E27"/>
    <w:rsid w:val="00D9081C"/>
    <w:rsid w:val="00D92EDB"/>
    <w:rsid w:val="00DA6782"/>
    <w:rsid w:val="00DA717A"/>
    <w:rsid w:val="00DB399D"/>
    <w:rsid w:val="00DC0E2E"/>
    <w:rsid w:val="00DC31AE"/>
    <w:rsid w:val="00DC369F"/>
    <w:rsid w:val="00DC7469"/>
    <w:rsid w:val="00DD1819"/>
    <w:rsid w:val="00DD27C3"/>
    <w:rsid w:val="00DD381B"/>
    <w:rsid w:val="00DD3E85"/>
    <w:rsid w:val="00DE07B1"/>
    <w:rsid w:val="00DE3E25"/>
    <w:rsid w:val="00DE4B4E"/>
    <w:rsid w:val="00DE67BF"/>
    <w:rsid w:val="00DE6DC9"/>
    <w:rsid w:val="00DF4CEC"/>
    <w:rsid w:val="00DF6032"/>
    <w:rsid w:val="00DF6C2C"/>
    <w:rsid w:val="00E00B29"/>
    <w:rsid w:val="00E131D3"/>
    <w:rsid w:val="00E136D5"/>
    <w:rsid w:val="00E2781E"/>
    <w:rsid w:val="00E30D5B"/>
    <w:rsid w:val="00E34295"/>
    <w:rsid w:val="00E353FE"/>
    <w:rsid w:val="00E37456"/>
    <w:rsid w:val="00E4329C"/>
    <w:rsid w:val="00E45D26"/>
    <w:rsid w:val="00E504F4"/>
    <w:rsid w:val="00E52735"/>
    <w:rsid w:val="00E56DA8"/>
    <w:rsid w:val="00E6073B"/>
    <w:rsid w:val="00E64B73"/>
    <w:rsid w:val="00E67578"/>
    <w:rsid w:val="00E72C1F"/>
    <w:rsid w:val="00E72E74"/>
    <w:rsid w:val="00E75C0A"/>
    <w:rsid w:val="00E7711B"/>
    <w:rsid w:val="00E77241"/>
    <w:rsid w:val="00E84E29"/>
    <w:rsid w:val="00E85FEA"/>
    <w:rsid w:val="00E86272"/>
    <w:rsid w:val="00E939CB"/>
    <w:rsid w:val="00EA705E"/>
    <w:rsid w:val="00EA7AD9"/>
    <w:rsid w:val="00EB077D"/>
    <w:rsid w:val="00EB48C9"/>
    <w:rsid w:val="00EB4D72"/>
    <w:rsid w:val="00EC061D"/>
    <w:rsid w:val="00EC26E3"/>
    <w:rsid w:val="00EC30B6"/>
    <w:rsid w:val="00EC455B"/>
    <w:rsid w:val="00EC4DE8"/>
    <w:rsid w:val="00ED22C7"/>
    <w:rsid w:val="00ED2E86"/>
    <w:rsid w:val="00ED3FBE"/>
    <w:rsid w:val="00ED6C3B"/>
    <w:rsid w:val="00EE1280"/>
    <w:rsid w:val="00EE4E37"/>
    <w:rsid w:val="00EE7661"/>
    <w:rsid w:val="00EE7718"/>
    <w:rsid w:val="00F01A3A"/>
    <w:rsid w:val="00F0322E"/>
    <w:rsid w:val="00F05F92"/>
    <w:rsid w:val="00F072D4"/>
    <w:rsid w:val="00F10FAB"/>
    <w:rsid w:val="00F1189E"/>
    <w:rsid w:val="00F176F4"/>
    <w:rsid w:val="00F30AB0"/>
    <w:rsid w:val="00F34EDB"/>
    <w:rsid w:val="00F37A0F"/>
    <w:rsid w:val="00F46D63"/>
    <w:rsid w:val="00F55CBF"/>
    <w:rsid w:val="00F64074"/>
    <w:rsid w:val="00F667EA"/>
    <w:rsid w:val="00F77729"/>
    <w:rsid w:val="00F83063"/>
    <w:rsid w:val="00F84C37"/>
    <w:rsid w:val="00F91E7D"/>
    <w:rsid w:val="00F9479D"/>
    <w:rsid w:val="00F95013"/>
    <w:rsid w:val="00F969C8"/>
    <w:rsid w:val="00FA533B"/>
    <w:rsid w:val="00FB1DC7"/>
    <w:rsid w:val="00FB781A"/>
    <w:rsid w:val="00FD2DEC"/>
    <w:rsid w:val="00FD3AC1"/>
    <w:rsid w:val="00FD3F3F"/>
    <w:rsid w:val="00FD7E3A"/>
    <w:rsid w:val="00FE2658"/>
    <w:rsid w:val="00FE3074"/>
    <w:rsid w:val="00FF43D6"/>
    <w:rsid w:val="00FF7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6F8C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9"/>
    <w:qFormat/>
    <w:rsid w:val="00B60618"/>
    <w:pPr>
      <w:keepNext/>
      <w:overflowPunct w:val="0"/>
      <w:adjustRightInd w:val="0"/>
      <w:textAlignment w:val="baseline"/>
      <w:outlineLvl w:val="1"/>
    </w:pPr>
    <w:rPr>
      <w:rFonts w:ascii="Arial" w:eastAsia="ＭＳ ゴシック" w:hAnsi="Arial" w:cs="Arial"/>
      <w:color w:val="000000"/>
      <w:kern w:val="0"/>
      <w:sz w:val="16"/>
      <w:szCs w:val="16"/>
    </w:rPr>
  </w:style>
  <w:style w:type="paragraph" w:styleId="3">
    <w:name w:val="heading 3"/>
    <w:basedOn w:val="a"/>
    <w:next w:val="a0"/>
    <w:link w:val="30"/>
    <w:uiPriority w:val="99"/>
    <w:qFormat/>
    <w:rsid w:val="00B60618"/>
    <w:pPr>
      <w:keepNext/>
      <w:spacing w:before="60"/>
      <w:ind w:leftChars="10" w:left="21"/>
      <w:jc w:val="left"/>
      <w:outlineLvl w:val="2"/>
    </w:pPr>
    <w:rPr>
      <w:rFonts w:ascii="ＭＳ ゴシック" w:eastAsia="ＭＳ ゴシック" w:hAnsi="Arial" w:cs="ＭＳ ゴシック"/>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basedOn w:val="a1"/>
    <w:link w:val="2"/>
    <w:uiPriority w:val="99"/>
    <w:rsid w:val="00B60618"/>
    <w:rPr>
      <w:rFonts w:ascii="Arial" w:eastAsia="ＭＳ ゴシック" w:hAnsi="Arial" w:cs="Arial"/>
      <w:color w:val="000000"/>
      <w:kern w:val="0"/>
      <w:sz w:val="16"/>
      <w:szCs w:val="16"/>
    </w:rPr>
  </w:style>
  <w:style w:type="character" w:customStyle="1" w:styleId="30">
    <w:name w:val="見出し 3 (文字)"/>
    <w:basedOn w:val="a1"/>
    <w:link w:val="3"/>
    <w:uiPriority w:val="99"/>
    <w:rsid w:val="00B60618"/>
    <w:rPr>
      <w:rFonts w:ascii="ＭＳ ゴシック" w:eastAsia="ＭＳ ゴシック" w:hAnsi="Arial" w:cs="ＭＳ ゴシック"/>
      <w:sz w:val="22"/>
    </w:rPr>
  </w:style>
  <w:style w:type="numbering" w:customStyle="1" w:styleId="1">
    <w:name w:val="リストなし1"/>
    <w:next w:val="a3"/>
    <w:uiPriority w:val="99"/>
    <w:semiHidden/>
    <w:unhideWhenUsed/>
    <w:rsid w:val="00B60618"/>
  </w:style>
  <w:style w:type="paragraph" w:styleId="a4">
    <w:name w:val="header"/>
    <w:basedOn w:val="a"/>
    <w:link w:val="a5"/>
    <w:uiPriority w:val="99"/>
    <w:rsid w:val="00B60618"/>
    <w:pPr>
      <w:tabs>
        <w:tab w:val="center" w:pos="4252"/>
        <w:tab w:val="right" w:pos="8504"/>
      </w:tabs>
      <w:overflowPunct w:val="0"/>
      <w:adjustRightInd w:val="0"/>
      <w:snapToGrid w:val="0"/>
      <w:textAlignment w:val="baseline"/>
    </w:pPr>
    <w:rPr>
      <w:rFonts w:ascii="ＭＳ ゴシック" w:eastAsia="ＭＳ ゴシック" w:hAnsi="ＭＳ ゴシック" w:cs="ＭＳ ゴシック"/>
      <w:color w:val="000000"/>
      <w:kern w:val="0"/>
      <w:sz w:val="16"/>
      <w:szCs w:val="16"/>
    </w:rPr>
  </w:style>
  <w:style w:type="character" w:customStyle="1" w:styleId="a5">
    <w:name w:val="ヘッダー (文字)"/>
    <w:basedOn w:val="a1"/>
    <w:link w:val="a4"/>
    <w:uiPriority w:val="99"/>
    <w:rsid w:val="00B60618"/>
    <w:rPr>
      <w:rFonts w:ascii="ＭＳ ゴシック" w:eastAsia="ＭＳ ゴシック" w:hAnsi="ＭＳ ゴシック" w:cs="ＭＳ ゴシック"/>
      <w:color w:val="000000"/>
      <w:kern w:val="0"/>
      <w:sz w:val="16"/>
      <w:szCs w:val="16"/>
    </w:rPr>
  </w:style>
  <w:style w:type="paragraph" w:styleId="a6">
    <w:name w:val="footer"/>
    <w:basedOn w:val="a"/>
    <w:link w:val="a7"/>
    <w:uiPriority w:val="99"/>
    <w:rsid w:val="00B60618"/>
    <w:pPr>
      <w:tabs>
        <w:tab w:val="center" w:pos="4252"/>
        <w:tab w:val="right" w:pos="8504"/>
      </w:tabs>
      <w:overflowPunct w:val="0"/>
      <w:adjustRightInd w:val="0"/>
      <w:snapToGrid w:val="0"/>
      <w:textAlignment w:val="baseline"/>
    </w:pPr>
    <w:rPr>
      <w:rFonts w:ascii="ＭＳ ゴシック" w:eastAsia="ＭＳ ゴシック" w:hAnsi="ＭＳ ゴシック" w:cs="ＭＳ ゴシック"/>
      <w:color w:val="000000"/>
      <w:kern w:val="0"/>
      <w:sz w:val="16"/>
      <w:szCs w:val="16"/>
    </w:rPr>
  </w:style>
  <w:style w:type="character" w:customStyle="1" w:styleId="a7">
    <w:name w:val="フッター (文字)"/>
    <w:basedOn w:val="a1"/>
    <w:link w:val="a6"/>
    <w:uiPriority w:val="99"/>
    <w:rsid w:val="00B60618"/>
    <w:rPr>
      <w:rFonts w:ascii="ＭＳ ゴシック" w:eastAsia="ＭＳ ゴシック" w:hAnsi="ＭＳ ゴシック" w:cs="ＭＳ ゴシック"/>
      <w:color w:val="000000"/>
      <w:kern w:val="0"/>
      <w:sz w:val="16"/>
      <w:szCs w:val="16"/>
    </w:rPr>
  </w:style>
  <w:style w:type="paragraph" w:styleId="a8">
    <w:name w:val="Body Text Indent"/>
    <w:basedOn w:val="a"/>
    <w:link w:val="10"/>
    <w:uiPriority w:val="99"/>
    <w:rsid w:val="00B60618"/>
    <w:pPr>
      <w:autoSpaceDE w:val="0"/>
      <w:autoSpaceDN w:val="0"/>
      <w:adjustRightInd w:val="0"/>
      <w:ind w:leftChars="10" w:left="248" w:rightChars="10" w:right="21" w:hanging="227"/>
    </w:pPr>
    <w:rPr>
      <w:rFonts w:ascii="ＭＳ ゴシック" w:eastAsia="ＭＳ ゴシック" w:hAnsi="ＭＳ ゴシック" w:cs="ＭＳ ゴシック"/>
      <w:color w:val="000000"/>
      <w:sz w:val="22"/>
    </w:rPr>
  </w:style>
  <w:style w:type="character" w:customStyle="1" w:styleId="a9">
    <w:name w:val="本文インデント (文字)"/>
    <w:basedOn w:val="a1"/>
    <w:uiPriority w:val="99"/>
    <w:semiHidden/>
    <w:rsid w:val="00B60618"/>
  </w:style>
  <w:style w:type="character" w:customStyle="1" w:styleId="10">
    <w:name w:val="本文インデント (文字)1"/>
    <w:basedOn w:val="a1"/>
    <w:link w:val="a8"/>
    <w:uiPriority w:val="99"/>
    <w:locked/>
    <w:rsid w:val="00B60618"/>
    <w:rPr>
      <w:rFonts w:ascii="ＭＳ ゴシック" w:eastAsia="ＭＳ ゴシック" w:hAnsi="ＭＳ ゴシック" w:cs="ＭＳ ゴシック"/>
      <w:color w:val="000000"/>
      <w:sz w:val="22"/>
    </w:rPr>
  </w:style>
  <w:style w:type="paragraph" w:styleId="aa">
    <w:name w:val="Block Text"/>
    <w:basedOn w:val="a"/>
    <w:uiPriority w:val="99"/>
    <w:rsid w:val="00B60618"/>
    <w:pPr>
      <w:spacing w:line="300" w:lineRule="exact"/>
      <w:ind w:leftChars="239" w:left="622" w:hangingChars="60" w:hanging="120"/>
    </w:pPr>
    <w:rPr>
      <w:rFonts w:ascii="HGPｺﾞｼｯｸE" w:eastAsia="HGPｺﾞｼｯｸE" w:hAnsi="ＭＳ ゴシック" w:cs="HGPｺﾞｼｯｸE"/>
      <w:kern w:val="0"/>
      <w:sz w:val="20"/>
      <w:szCs w:val="20"/>
    </w:rPr>
  </w:style>
  <w:style w:type="paragraph" w:customStyle="1" w:styleId="percent">
    <w:name w:val="percent"/>
    <w:basedOn w:val="a"/>
    <w:uiPriority w:val="99"/>
    <w:rsid w:val="00B60618"/>
    <w:pPr>
      <w:widowControl/>
      <w:spacing w:before="20" w:after="20" w:line="240" w:lineRule="atLeast"/>
      <w:ind w:left="40" w:right="40"/>
      <w:jc w:val="left"/>
    </w:pPr>
    <w:rPr>
      <w:rFonts w:ascii="ｺﾞｼｯｸ" w:eastAsia="ｺﾞｼｯｸ" w:hAnsi="ＭＳ ゴシック" w:cs="ｺﾞｼｯｸ"/>
      <w:kern w:val="0"/>
      <w:sz w:val="18"/>
      <w:szCs w:val="18"/>
    </w:rPr>
  </w:style>
  <w:style w:type="paragraph" w:styleId="ab">
    <w:name w:val="annotation text"/>
    <w:basedOn w:val="a"/>
    <w:link w:val="ac"/>
    <w:uiPriority w:val="99"/>
    <w:semiHidden/>
    <w:rsid w:val="00B60618"/>
    <w:pPr>
      <w:spacing w:beforeLines="20" w:afterLines="10"/>
      <w:ind w:leftChars="-50" w:left="95" w:rightChars="-10" w:right="-21" w:hangingChars="100" w:hanging="200"/>
    </w:pPr>
    <w:rPr>
      <w:rFonts w:ascii="ＭＳ ゴシック" w:eastAsia="ＭＳ ゴシック" w:hAnsi="ＭＳ ゴシック" w:cs="ＭＳ ゴシック"/>
      <w:sz w:val="20"/>
      <w:szCs w:val="20"/>
    </w:rPr>
  </w:style>
  <w:style w:type="character" w:customStyle="1" w:styleId="ac">
    <w:name w:val="コメント文字列 (文字)"/>
    <w:basedOn w:val="a1"/>
    <w:link w:val="ab"/>
    <w:uiPriority w:val="99"/>
    <w:semiHidden/>
    <w:rsid w:val="00B60618"/>
    <w:rPr>
      <w:rFonts w:ascii="ＭＳ ゴシック" w:eastAsia="ＭＳ ゴシック" w:hAnsi="ＭＳ ゴシック" w:cs="ＭＳ ゴシック"/>
      <w:sz w:val="20"/>
      <w:szCs w:val="20"/>
    </w:rPr>
  </w:style>
  <w:style w:type="paragraph" w:styleId="ad">
    <w:name w:val="Body Text"/>
    <w:basedOn w:val="a"/>
    <w:link w:val="ae"/>
    <w:uiPriority w:val="99"/>
    <w:rsid w:val="00B60618"/>
    <w:pPr>
      <w:overflowPunct w:val="0"/>
      <w:adjustRightInd w:val="0"/>
      <w:textAlignment w:val="baseline"/>
    </w:pPr>
    <w:rPr>
      <w:rFonts w:ascii="ＭＳ ゴシック" w:eastAsia="ＭＳ ゴシック" w:hAnsi="ＭＳ ゴシック" w:cs="ＭＳ ゴシック"/>
      <w:color w:val="000000"/>
      <w:kern w:val="0"/>
      <w:sz w:val="16"/>
      <w:szCs w:val="16"/>
    </w:rPr>
  </w:style>
  <w:style w:type="character" w:customStyle="1" w:styleId="ae">
    <w:name w:val="本文 (文字)"/>
    <w:basedOn w:val="a1"/>
    <w:link w:val="ad"/>
    <w:uiPriority w:val="99"/>
    <w:rsid w:val="00B60618"/>
    <w:rPr>
      <w:rFonts w:ascii="ＭＳ ゴシック" w:eastAsia="ＭＳ ゴシック" w:hAnsi="ＭＳ ゴシック" w:cs="ＭＳ ゴシック"/>
      <w:color w:val="000000"/>
      <w:kern w:val="0"/>
      <w:sz w:val="16"/>
      <w:szCs w:val="16"/>
    </w:rPr>
  </w:style>
  <w:style w:type="paragraph" w:styleId="31">
    <w:name w:val="Body Text Indent 3"/>
    <w:basedOn w:val="a"/>
    <w:link w:val="32"/>
    <w:uiPriority w:val="99"/>
    <w:semiHidden/>
    <w:rsid w:val="00B60618"/>
    <w:pPr>
      <w:overflowPunct w:val="0"/>
      <w:adjustRightInd w:val="0"/>
      <w:ind w:leftChars="400" w:left="851"/>
      <w:textAlignment w:val="baseline"/>
    </w:pPr>
    <w:rPr>
      <w:rFonts w:ascii="ＭＳ ゴシック" w:eastAsia="ＭＳ ゴシック" w:hAnsi="ＭＳ ゴシック" w:cs="ＭＳ ゴシック"/>
      <w:color w:val="000000"/>
      <w:kern w:val="0"/>
      <w:sz w:val="16"/>
      <w:szCs w:val="16"/>
    </w:rPr>
  </w:style>
  <w:style w:type="character" w:customStyle="1" w:styleId="32">
    <w:name w:val="本文インデント 3 (文字)"/>
    <w:basedOn w:val="a1"/>
    <w:link w:val="31"/>
    <w:uiPriority w:val="99"/>
    <w:semiHidden/>
    <w:rsid w:val="00B60618"/>
    <w:rPr>
      <w:rFonts w:ascii="ＭＳ ゴシック" w:eastAsia="ＭＳ ゴシック" w:hAnsi="ＭＳ ゴシック" w:cs="ＭＳ ゴシック"/>
      <w:color w:val="000000"/>
      <w:kern w:val="0"/>
      <w:sz w:val="16"/>
      <w:szCs w:val="16"/>
    </w:rPr>
  </w:style>
  <w:style w:type="paragraph" w:styleId="a0">
    <w:name w:val="Normal Indent"/>
    <w:basedOn w:val="a"/>
    <w:uiPriority w:val="99"/>
    <w:rsid w:val="00B60618"/>
    <w:pPr>
      <w:overflowPunct w:val="0"/>
      <w:adjustRightInd w:val="0"/>
      <w:ind w:leftChars="400" w:left="840"/>
      <w:textAlignment w:val="baseline"/>
    </w:pPr>
    <w:rPr>
      <w:rFonts w:ascii="ＭＳ ゴシック" w:eastAsia="ＭＳ ゴシック" w:hAnsi="ＭＳ ゴシック" w:cs="ＭＳ ゴシック"/>
      <w:color w:val="000000"/>
      <w:kern w:val="0"/>
      <w:sz w:val="16"/>
      <w:szCs w:val="16"/>
    </w:rPr>
  </w:style>
  <w:style w:type="paragraph" w:styleId="4">
    <w:name w:val="List Bullet 4"/>
    <w:basedOn w:val="a"/>
    <w:autoRedefine/>
    <w:uiPriority w:val="99"/>
    <w:rsid w:val="00B60618"/>
    <w:pPr>
      <w:spacing w:before="20" w:after="20" w:line="240" w:lineRule="atLeast"/>
      <w:jc w:val="center"/>
    </w:pPr>
    <w:rPr>
      <w:rFonts w:ascii="ＭＳ ゴシック" w:eastAsia="ＭＳ ゴシック" w:hAnsi="ＭＳ ゴシック" w:cs="ＭＳ ゴシック"/>
      <w:kern w:val="0"/>
      <w:sz w:val="20"/>
      <w:szCs w:val="20"/>
    </w:rPr>
  </w:style>
  <w:style w:type="paragraph" w:styleId="9">
    <w:name w:val="toc 9"/>
    <w:basedOn w:val="a"/>
    <w:next w:val="a"/>
    <w:autoRedefine/>
    <w:uiPriority w:val="99"/>
    <w:semiHidden/>
    <w:rsid w:val="00B60618"/>
    <w:pPr>
      <w:jc w:val="center"/>
    </w:pPr>
    <w:rPr>
      <w:rFonts w:ascii="Century" w:eastAsia="ＭＳ ゴシック" w:hAnsi="Century" w:cs="Century"/>
      <w:sz w:val="20"/>
      <w:szCs w:val="20"/>
    </w:rPr>
  </w:style>
  <w:style w:type="paragraph" w:customStyle="1" w:styleId="af">
    <w:name w:val="備考"/>
    <w:basedOn w:val="a"/>
    <w:uiPriority w:val="99"/>
    <w:rsid w:val="00B60618"/>
    <w:pPr>
      <w:spacing w:line="300" w:lineRule="exact"/>
      <w:ind w:left="193" w:hanging="193"/>
    </w:pPr>
    <w:rPr>
      <w:rFonts w:ascii="HGPｺﾞｼｯｸE" w:eastAsia="HGPｺﾞｼｯｸE" w:hAnsi="ＭＳ ゴシック" w:cs="HGPｺﾞｼｯｸE"/>
      <w:sz w:val="20"/>
      <w:szCs w:val="20"/>
    </w:rPr>
  </w:style>
  <w:style w:type="paragraph" w:styleId="21">
    <w:name w:val="Body Text Indent 2"/>
    <w:basedOn w:val="a"/>
    <w:link w:val="22"/>
    <w:uiPriority w:val="99"/>
    <w:semiHidden/>
    <w:rsid w:val="00B60618"/>
    <w:pPr>
      <w:overflowPunct w:val="0"/>
      <w:adjustRightInd w:val="0"/>
      <w:spacing w:line="480" w:lineRule="auto"/>
      <w:ind w:leftChars="400" w:left="851"/>
      <w:textAlignment w:val="baseline"/>
    </w:pPr>
    <w:rPr>
      <w:rFonts w:ascii="ＭＳ ゴシック" w:eastAsia="ＭＳ ゴシック" w:hAnsi="ＭＳ ゴシック" w:cs="ＭＳ ゴシック"/>
      <w:color w:val="000000"/>
      <w:kern w:val="0"/>
      <w:sz w:val="16"/>
      <w:szCs w:val="16"/>
    </w:rPr>
  </w:style>
  <w:style w:type="character" w:customStyle="1" w:styleId="22">
    <w:name w:val="本文インデント 2 (文字)"/>
    <w:basedOn w:val="a1"/>
    <w:link w:val="21"/>
    <w:uiPriority w:val="99"/>
    <w:semiHidden/>
    <w:rsid w:val="00B60618"/>
    <w:rPr>
      <w:rFonts w:ascii="ＭＳ ゴシック" w:eastAsia="ＭＳ ゴシック" w:hAnsi="ＭＳ ゴシック" w:cs="ＭＳ ゴシック"/>
      <w:color w:val="000000"/>
      <w:kern w:val="0"/>
      <w:sz w:val="16"/>
      <w:szCs w:val="16"/>
    </w:rPr>
  </w:style>
  <w:style w:type="paragraph" w:styleId="af0">
    <w:name w:val="Balloon Text"/>
    <w:basedOn w:val="a"/>
    <w:link w:val="af1"/>
    <w:uiPriority w:val="99"/>
    <w:semiHidden/>
    <w:rsid w:val="00B60618"/>
    <w:pPr>
      <w:overflowPunct w:val="0"/>
      <w:adjustRightInd w:val="0"/>
      <w:textAlignment w:val="baseline"/>
    </w:pPr>
    <w:rPr>
      <w:rFonts w:ascii="Arial" w:eastAsia="ＭＳ ゴシック" w:hAnsi="Arial" w:cs="Arial"/>
      <w:color w:val="000000"/>
      <w:kern w:val="0"/>
      <w:sz w:val="18"/>
      <w:szCs w:val="18"/>
    </w:rPr>
  </w:style>
  <w:style w:type="character" w:customStyle="1" w:styleId="af1">
    <w:name w:val="吹き出し (文字)"/>
    <w:basedOn w:val="a1"/>
    <w:link w:val="af0"/>
    <w:uiPriority w:val="99"/>
    <w:semiHidden/>
    <w:rsid w:val="00B60618"/>
    <w:rPr>
      <w:rFonts w:ascii="Arial" w:eastAsia="ＭＳ ゴシック" w:hAnsi="Arial" w:cs="Arial"/>
      <w:color w:val="000000"/>
      <w:kern w:val="0"/>
      <w:sz w:val="18"/>
      <w:szCs w:val="18"/>
    </w:rPr>
  </w:style>
  <w:style w:type="table" w:styleId="af2">
    <w:name w:val="Table Grid"/>
    <w:basedOn w:val="a2"/>
    <w:uiPriority w:val="99"/>
    <w:rsid w:val="00B60618"/>
    <w:pPr>
      <w:widowControl w:val="0"/>
      <w:overflowPunct w:val="0"/>
      <w:adjustRightInd w:val="0"/>
      <w:jc w:val="both"/>
      <w:textAlignment w:val="baseline"/>
    </w:pPr>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1"/>
    <w:uiPriority w:val="99"/>
    <w:rsid w:val="00B60618"/>
    <w:rPr>
      <w:color w:val="0000FF"/>
      <w:u w:val="single"/>
    </w:rPr>
  </w:style>
  <w:style w:type="character" w:customStyle="1" w:styleId="40">
    <w:name w:val="(文字) (文字)4"/>
    <w:basedOn w:val="a1"/>
    <w:uiPriority w:val="99"/>
    <w:semiHidden/>
    <w:locked/>
    <w:rsid w:val="00B60618"/>
    <w:rPr>
      <w:rFonts w:ascii="ＭＳ ゴシック" w:eastAsia="ＭＳ ゴシック" w:hAnsi="ＭＳ ゴシック" w:cs="ＭＳ ゴシック"/>
      <w:color w:val="000000"/>
      <w:kern w:val="2"/>
      <w:sz w:val="22"/>
      <w:szCs w:val="22"/>
      <w:lang w:val="en-US" w:eastAsia="ja-JP"/>
    </w:rPr>
  </w:style>
  <w:style w:type="paragraph" w:styleId="af4">
    <w:name w:val="List Paragraph"/>
    <w:basedOn w:val="a"/>
    <w:uiPriority w:val="99"/>
    <w:qFormat/>
    <w:rsid w:val="00B60618"/>
    <w:pPr>
      <w:overflowPunct w:val="0"/>
      <w:adjustRightInd w:val="0"/>
      <w:ind w:leftChars="400" w:left="840"/>
      <w:textAlignment w:val="baseline"/>
    </w:pPr>
    <w:rPr>
      <w:rFonts w:ascii="ＭＳ ゴシック" w:eastAsia="ＭＳ ゴシック" w:hAnsi="ＭＳ ゴシック" w:cs="ＭＳ ゴシック"/>
      <w:color w:val="000000"/>
      <w:kern w:val="0"/>
      <w:sz w:val="16"/>
      <w:szCs w:val="16"/>
    </w:rPr>
  </w:style>
  <w:style w:type="character" w:styleId="af5">
    <w:name w:val="FollowedHyperlink"/>
    <w:basedOn w:val="a1"/>
    <w:uiPriority w:val="99"/>
    <w:semiHidden/>
    <w:rsid w:val="00B60618"/>
    <w:rPr>
      <w:color w:val="800080"/>
      <w:u w:val="single"/>
    </w:rPr>
  </w:style>
  <w:style w:type="paragraph" w:styleId="af6">
    <w:name w:val="Revision"/>
    <w:hidden/>
    <w:uiPriority w:val="99"/>
    <w:semiHidden/>
    <w:rsid w:val="00B60618"/>
    <w:rPr>
      <w:rFonts w:ascii="ＭＳ ゴシック" w:eastAsia="ＭＳ ゴシック" w:hAnsi="ＭＳ ゴシック" w:cs="ＭＳ ゴシック"/>
      <w:color w:val="000000"/>
      <w:kern w:val="0"/>
      <w:sz w:val="16"/>
      <w:szCs w:val="16"/>
    </w:rPr>
  </w:style>
  <w:style w:type="character" w:styleId="af7">
    <w:name w:val="annotation reference"/>
    <w:basedOn w:val="a1"/>
    <w:uiPriority w:val="99"/>
    <w:semiHidden/>
    <w:unhideWhenUsed/>
    <w:rsid w:val="00B60618"/>
    <w:rPr>
      <w:sz w:val="18"/>
      <w:szCs w:val="18"/>
    </w:rPr>
  </w:style>
  <w:style w:type="paragraph" w:styleId="af8">
    <w:name w:val="annotation subject"/>
    <w:basedOn w:val="ab"/>
    <w:next w:val="ab"/>
    <w:link w:val="af9"/>
    <w:uiPriority w:val="99"/>
    <w:semiHidden/>
    <w:unhideWhenUsed/>
    <w:rsid w:val="00B60618"/>
    <w:pPr>
      <w:overflowPunct w:val="0"/>
      <w:adjustRightInd w:val="0"/>
      <w:spacing w:beforeLines="0" w:afterLines="0"/>
      <w:ind w:leftChars="0" w:left="0" w:rightChars="0" w:right="0" w:firstLineChars="0" w:firstLine="0"/>
      <w:jc w:val="left"/>
      <w:textAlignment w:val="baseline"/>
    </w:pPr>
    <w:rPr>
      <w:b/>
      <w:bCs/>
      <w:color w:val="000000"/>
      <w:kern w:val="0"/>
      <w:sz w:val="16"/>
      <w:szCs w:val="16"/>
    </w:rPr>
  </w:style>
  <w:style w:type="character" w:customStyle="1" w:styleId="af9">
    <w:name w:val="コメント内容 (文字)"/>
    <w:basedOn w:val="ac"/>
    <w:link w:val="af8"/>
    <w:uiPriority w:val="99"/>
    <w:semiHidden/>
    <w:rsid w:val="00B60618"/>
    <w:rPr>
      <w:rFonts w:ascii="ＭＳ ゴシック" w:eastAsia="ＭＳ ゴシック" w:hAnsi="ＭＳ ゴシック" w:cs="ＭＳ ゴシック"/>
      <w:b/>
      <w:bCs/>
      <w:color w:val="000000"/>
      <w:kern w:val="0"/>
      <w:sz w:val="16"/>
      <w:szCs w:val="16"/>
    </w:rPr>
  </w:style>
  <w:style w:type="paragraph" w:styleId="afa">
    <w:name w:val="Date"/>
    <w:basedOn w:val="a"/>
    <w:next w:val="a"/>
    <w:link w:val="afb"/>
    <w:uiPriority w:val="99"/>
    <w:semiHidden/>
    <w:unhideWhenUsed/>
    <w:rsid w:val="00E56DA8"/>
  </w:style>
  <w:style w:type="character" w:customStyle="1" w:styleId="afb">
    <w:name w:val="日付 (文字)"/>
    <w:basedOn w:val="a1"/>
    <w:link w:val="afa"/>
    <w:uiPriority w:val="99"/>
    <w:semiHidden/>
    <w:rsid w:val="00E56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42A1D-BCC9-4C3C-A5A2-A423E52D4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2640</Words>
  <Characters>15053</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2025-03-12T07:31:00Z</dcterms:created>
  <dcterms:modified xsi:type="dcterms:W3CDTF">2025-03-31T01:40:00Z</dcterms:modified>
</cp:coreProperties>
</file>