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7F1D5" w14:textId="3FA9D1B3" w:rsidR="001B4C31" w:rsidRPr="000C6556" w:rsidRDefault="004A5E5A" w:rsidP="004A5E5A">
      <w:pPr>
        <w:widowControl/>
        <w:rPr>
          <w:rFonts w:ascii="BIZ UDゴシック" w:eastAsia="BIZ UDゴシック" w:hAnsi="BIZ UDゴシック"/>
          <w:szCs w:val="21"/>
        </w:rPr>
      </w:pPr>
      <w:r w:rsidRPr="00A7231D">
        <w:rPr>
          <w:rFonts w:ascii="BIZ UDゴシック" w:eastAsia="BIZ UDゴシック" w:hAnsi="BIZ UDゴシック" w:hint="eastAsia"/>
          <w:szCs w:val="21"/>
        </w:rPr>
        <w:t>別</w:t>
      </w:r>
      <w:r w:rsidR="00466BB2" w:rsidRPr="000C6556">
        <w:rPr>
          <w:rFonts w:ascii="BIZ UDゴシック" w:eastAsia="BIZ UDゴシック" w:hAnsi="BIZ UDゴシック" w:hint="eastAsia"/>
          <w:szCs w:val="21"/>
        </w:rPr>
        <w:t>添</w:t>
      </w:r>
      <w:r w:rsidR="00F27BE9" w:rsidRPr="000C6556">
        <w:rPr>
          <w:rFonts w:ascii="BIZ UDゴシック" w:eastAsia="BIZ UDゴシック" w:hAnsi="BIZ UDゴシック" w:hint="eastAsia"/>
          <w:szCs w:val="21"/>
        </w:rPr>
        <w:t>１</w:t>
      </w:r>
      <w:r w:rsidR="00D7379B" w:rsidRPr="000C6556">
        <w:rPr>
          <w:rFonts w:ascii="BIZ UDゴシック" w:eastAsia="BIZ UDゴシック" w:hAnsi="BIZ UDゴシック" w:hint="eastAsia"/>
          <w:szCs w:val="21"/>
        </w:rPr>
        <w:t xml:space="preserve">　特定調達品目の判断の基準及び</w:t>
      </w:r>
      <w:r w:rsidR="00332D91" w:rsidRPr="000C6556">
        <w:rPr>
          <w:rFonts w:ascii="BIZ UDゴシック" w:eastAsia="BIZ UDゴシック" w:hAnsi="BIZ UDゴシック" w:hint="eastAsia"/>
          <w:szCs w:val="21"/>
        </w:rPr>
        <w:t>特定調達物品等の選択</w:t>
      </w:r>
      <w:r w:rsidR="00440E4D" w:rsidRPr="000C6556">
        <w:rPr>
          <w:rFonts w:ascii="BIZ UDゴシック" w:eastAsia="BIZ UDゴシック" w:hAnsi="BIZ UDゴシック" w:hint="eastAsia"/>
          <w:szCs w:val="21"/>
        </w:rPr>
        <w:t>方法</w:t>
      </w:r>
    </w:p>
    <w:p w14:paraId="77B56F83" w14:textId="77777777" w:rsidR="00440E4D" w:rsidRPr="000C6556" w:rsidRDefault="00440E4D" w:rsidP="003C0A94">
      <w:pPr>
        <w:ind w:leftChars="100" w:left="630" w:hangingChars="200" w:hanging="420"/>
        <w:rPr>
          <w:rFonts w:ascii="BIZ UD明朝 Medium" w:eastAsia="BIZ UD明朝 Medium" w:hAnsi="BIZ UD明朝 Medium"/>
          <w:szCs w:val="21"/>
        </w:rPr>
      </w:pPr>
    </w:p>
    <w:p w14:paraId="0683ED74" w14:textId="77777777" w:rsidR="00440E4D" w:rsidRPr="000C6556" w:rsidRDefault="00440E4D" w:rsidP="003C0A94">
      <w:pPr>
        <w:rPr>
          <w:rFonts w:ascii="BIZ UDゴシック" w:eastAsia="BIZ UDゴシック" w:hAnsi="BIZ UDゴシック"/>
          <w:szCs w:val="21"/>
        </w:rPr>
      </w:pPr>
      <w:r w:rsidRPr="000C6556">
        <w:rPr>
          <w:rFonts w:ascii="BIZ UDゴシック" w:eastAsia="BIZ UDゴシック" w:hAnsi="BIZ UDゴシック" w:hint="eastAsia"/>
          <w:szCs w:val="21"/>
        </w:rPr>
        <w:t xml:space="preserve">１　</w:t>
      </w:r>
      <w:r w:rsidRPr="000C6556">
        <w:rPr>
          <w:rFonts w:ascii="BIZ UDゴシック" w:eastAsia="BIZ UDゴシック" w:hAnsi="BIZ UDゴシック" w:hint="eastAsia"/>
          <w:bCs/>
          <w:szCs w:val="21"/>
        </w:rPr>
        <w:t>判断の基準</w:t>
      </w:r>
    </w:p>
    <w:p w14:paraId="0E392E2C" w14:textId="6368ACCD" w:rsidR="00BE2BE9" w:rsidRDefault="00BE2BE9" w:rsidP="003C0A94">
      <w:pPr>
        <w:suppressAutoHyphens/>
        <w:autoSpaceDE w:val="0"/>
        <w:autoSpaceDN w:val="0"/>
        <w:ind w:leftChars="100" w:left="210" w:firstLineChars="100" w:firstLine="210"/>
        <w:jc w:val="left"/>
        <w:rPr>
          <w:rFonts w:ascii="BIZ UD明朝 Medium" w:eastAsia="BIZ UD明朝 Medium" w:hAnsi="BIZ UD明朝 Medium" w:cs="ＭＳ 明朝"/>
          <w:szCs w:val="21"/>
        </w:rPr>
      </w:pPr>
      <w:r w:rsidRPr="000C6556">
        <w:rPr>
          <w:rFonts w:ascii="BIZ UD明朝 Medium" w:eastAsia="BIZ UD明朝 Medium" w:hAnsi="BIZ UD明朝 Medium" w:cs="ＭＳ 明朝" w:hint="eastAsia"/>
          <w:szCs w:val="21"/>
        </w:rPr>
        <w:t>グリーン購入促進条例</w:t>
      </w:r>
      <w:r w:rsidR="001D2B75">
        <w:rPr>
          <w:rFonts w:ascii="BIZ UD明朝 Medium" w:eastAsia="BIZ UD明朝 Medium" w:hAnsi="BIZ UD明朝 Medium" w:cs="ＭＳ 明朝" w:hint="eastAsia"/>
          <w:szCs w:val="21"/>
        </w:rPr>
        <w:t>（以下、「条例」とする。）</w:t>
      </w:r>
      <w:r w:rsidRPr="000C6556">
        <w:rPr>
          <w:rFonts w:ascii="BIZ UD明朝 Medium" w:eastAsia="BIZ UD明朝 Medium" w:hAnsi="BIZ UD明朝 Medium" w:cs="ＭＳ 明朝" w:hint="eastAsia"/>
          <w:szCs w:val="21"/>
        </w:rPr>
        <w:t>第</w:t>
      </w:r>
      <w:r w:rsidRPr="000C6556">
        <w:rPr>
          <w:rFonts w:ascii="BIZ UD明朝 Medium" w:eastAsia="BIZ UD明朝 Medium" w:hAnsi="BIZ UD明朝 Medium" w:cs="ＭＳ 明朝"/>
          <w:szCs w:val="21"/>
        </w:rPr>
        <w:t>10</w:t>
      </w:r>
      <w:r w:rsidRPr="000C6556">
        <w:rPr>
          <w:rFonts w:ascii="BIZ UD明朝 Medium" w:eastAsia="BIZ UD明朝 Medium" w:hAnsi="BIZ UD明朝 Medium" w:cs="ＭＳ 明朝" w:hint="eastAsia"/>
          <w:szCs w:val="21"/>
        </w:rPr>
        <w:t>条第</w:t>
      </w:r>
      <w:r w:rsidR="00A32E95" w:rsidRPr="000C6556">
        <w:rPr>
          <w:rFonts w:ascii="BIZ UD明朝 Medium" w:eastAsia="BIZ UD明朝 Medium" w:hAnsi="BIZ UD明朝 Medium" w:cs="ＭＳ 明朝" w:hint="eastAsia"/>
          <w:szCs w:val="21"/>
        </w:rPr>
        <w:t>２</w:t>
      </w:r>
      <w:r w:rsidRPr="000C6556">
        <w:rPr>
          <w:rFonts w:ascii="BIZ UD明朝 Medium" w:eastAsia="BIZ UD明朝 Medium" w:hAnsi="BIZ UD明朝 Medium" w:cs="ＭＳ 明朝" w:hint="eastAsia"/>
          <w:szCs w:val="21"/>
        </w:rPr>
        <w:t>項に規定する特定調達物品等</w:t>
      </w:r>
      <w:r w:rsidR="00717EFD" w:rsidRPr="000C6556">
        <w:rPr>
          <w:rFonts w:ascii="BIZ UD明朝 Medium" w:eastAsia="BIZ UD明朝 Medium" w:hAnsi="BIZ UD明朝 Medium" w:cs="ＭＳ 明朝" w:hint="eastAsia"/>
          <w:szCs w:val="21"/>
        </w:rPr>
        <w:t>は、下記</w:t>
      </w:r>
      <w:r w:rsidR="00C250DA" w:rsidRPr="000C6556">
        <w:rPr>
          <w:rFonts w:ascii="BIZ UD明朝 Medium" w:eastAsia="BIZ UD明朝 Medium" w:hAnsi="BIZ UD明朝 Medium" w:cs="ＭＳ 明朝" w:hint="eastAsia"/>
          <w:szCs w:val="21"/>
        </w:rPr>
        <w:t>のとおり</w:t>
      </w:r>
      <w:r w:rsidR="00311A7D">
        <w:rPr>
          <w:rFonts w:ascii="BIZ UD明朝 Medium" w:eastAsia="BIZ UD明朝 Medium" w:hAnsi="BIZ UD明朝 Medium" w:cs="ＭＳ 明朝" w:hint="eastAsia"/>
          <w:szCs w:val="21"/>
        </w:rPr>
        <w:t>とする</w:t>
      </w:r>
      <w:r w:rsidR="00717EFD" w:rsidRPr="000C6556">
        <w:rPr>
          <w:rFonts w:ascii="BIZ UD明朝 Medium" w:eastAsia="BIZ UD明朝 Medium" w:hAnsi="BIZ UD明朝 Medium" w:cs="ＭＳ 明朝" w:hint="eastAsia"/>
          <w:szCs w:val="21"/>
        </w:rPr>
        <w:t>。</w:t>
      </w:r>
    </w:p>
    <w:p w14:paraId="750A544E" w14:textId="2EC9D400" w:rsidR="00717EFD" w:rsidRPr="00EB4E74" w:rsidRDefault="00717EFD" w:rsidP="00EB4E74">
      <w:pPr>
        <w:suppressAutoHyphens/>
        <w:autoSpaceDE w:val="0"/>
        <w:autoSpaceDN w:val="0"/>
        <w:ind w:leftChars="68" w:left="708" w:hangingChars="269" w:hanging="565"/>
        <w:jc w:val="left"/>
        <w:rPr>
          <w:rFonts w:ascii="BIZ UDゴシック" w:eastAsia="BIZ UDゴシック" w:hAnsi="BIZ UDゴシック" w:cs="ＭＳ 明朝"/>
          <w:szCs w:val="21"/>
        </w:rPr>
      </w:pPr>
      <w:r w:rsidRPr="00EB4E74">
        <w:rPr>
          <w:rFonts w:ascii="BIZ UDゴシック" w:eastAsia="BIZ UDゴシック" w:hAnsi="BIZ UDゴシック" w:cs="ＭＳ 明朝" w:hint="eastAsia"/>
          <w:szCs w:val="21"/>
        </w:rPr>
        <w:t>（１）「環境物品等の調達の推進に関する基本方針」（</w:t>
      </w:r>
      <w:r w:rsidR="00777981" w:rsidRPr="00EB4E74">
        <w:rPr>
          <w:rFonts w:ascii="BIZ UDゴシック" w:eastAsia="BIZ UDゴシック" w:hAnsi="BIZ UDゴシック" w:cs="ＭＳ 明朝" w:hint="eastAsia"/>
          <w:szCs w:val="21"/>
        </w:rPr>
        <w:t>環境省・</w:t>
      </w:r>
      <w:r w:rsidRPr="00EB4E74">
        <w:rPr>
          <w:rFonts w:ascii="BIZ UDゴシック" w:eastAsia="BIZ UDゴシック" w:hAnsi="BIZ UDゴシック" w:cs="ＭＳ 明朝" w:hint="eastAsia"/>
          <w:szCs w:val="21"/>
        </w:rPr>
        <w:t>令和</w:t>
      </w:r>
      <w:r w:rsidR="00876FA0">
        <w:rPr>
          <w:rFonts w:ascii="BIZ UDゴシック" w:eastAsia="BIZ UDゴシック" w:hAnsi="BIZ UDゴシック" w:cs="ＭＳ 明朝" w:hint="eastAsia"/>
          <w:szCs w:val="21"/>
        </w:rPr>
        <w:t>8</w:t>
      </w:r>
      <w:r w:rsidRPr="00EB4E74">
        <w:rPr>
          <w:rFonts w:ascii="BIZ UDゴシック" w:eastAsia="BIZ UDゴシック" w:hAnsi="BIZ UDゴシック" w:cs="ＭＳ 明朝" w:hint="eastAsia"/>
          <w:szCs w:val="21"/>
        </w:rPr>
        <w:t>年</w:t>
      </w:r>
      <w:r w:rsidR="00876FA0">
        <w:rPr>
          <w:rFonts w:ascii="BIZ UDゴシック" w:eastAsia="BIZ UDゴシック" w:hAnsi="BIZ UDゴシック" w:cs="ＭＳ 明朝" w:hint="eastAsia"/>
          <w:szCs w:val="21"/>
        </w:rPr>
        <w:t>2</w:t>
      </w:r>
      <w:r w:rsidRPr="00EB4E74">
        <w:rPr>
          <w:rFonts w:ascii="BIZ UDゴシック" w:eastAsia="BIZ UDゴシック" w:hAnsi="BIZ UDゴシック" w:cs="ＭＳ 明朝" w:hint="eastAsia"/>
          <w:szCs w:val="21"/>
        </w:rPr>
        <w:t>月</w:t>
      </w:r>
      <w:r w:rsidR="00876FA0">
        <w:rPr>
          <w:rFonts w:ascii="BIZ UDゴシック" w:eastAsia="BIZ UDゴシック" w:hAnsi="BIZ UDゴシック" w:cs="ＭＳ 明朝" w:hint="eastAsia"/>
          <w:szCs w:val="21"/>
        </w:rPr>
        <w:t>3</w:t>
      </w:r>
      <w:r w:rsidRPr="00EB4E74">
        <w:rPr>
          <w:rFonts w:ascii="BIZ UDゴシック" w:eastAsia="BIZ UDゴシック" w:hAnsi="BIZ UDゴシック" w:cs="ＭＳ 明朝"/>
          <w:szCs w:val="21"/>
        </w:rPr>
        <w:t>日変更閣議決定）</w:t>
      </w:r>
      <w:r w:rsidR="00063A88" w:rsidRPr="00EB4E74">
        <w:rPr>
          <w:rFonts w:ascii="BIZ UDゴシック" w:eastAsia="BIZ UDゴシック" w:hAnsi="BIZ UDゴシック" w:cs="ＭＳ 明朝" w:hint="eastAsia"/>
          <w:szCs w:val="21"/>
        </w:rPr>
        <w:t>に基づく物品等</w:t>
      </w:r>
    </w:p>
    <w:p w14:paraId="49669DF7" w14:textId="256AB8D1" w:rsidR="00717EFD" w:rsidRPr="00EB4E74" w:rsidRDefault="00717EFD" w:rsidP="00EB4E74">
      <w:pPr>
        <w:suppressAutoHyphens/>
        <w:autoSpaceDE w:val="0"/>
        <w:autoSpaceDN w:val="0"/>
        <w:ind w:leftChars="68" w:left="708" w:hangingChars="269" w:hanging="565"/>
        <w:jc w:val="left"/>
        <w:rPr>
          <w:rFonts w:ascii="BIZ UDゴシック" w:eastAsia="BIZ UDゴシック" w:hAnsi="BIZ UDゴシック" w:cs="ＭＳ 明朝"/>
          <w:szCs w:val="21"/>
        </w:rPr>
      </w:pPr>
      <w:r w:rsidRPr="00EB4E74">
        <w:rPr>
          <w:rFonts w:ascii="BIZ UDゴシック" w:eastAsia="BIZ UDゴシック" w:hAnsi="BIZ UDゴシック" w:cs="ＭＳ 明朝" w:hint="eastAsia"/>
          <w:szCs w:val="21"/>
        </w:rPr>
        <w:t>（２）</w:t>
      </w:r>
      <w:r w:rsidR="001F27A4" w:rsidRPr="00EB4E74">
        <w:rPr>
          <w:rFonts w:ascii="BIZ UDゴシック" w:eastAsia="BIZ UDゴシック" w:hAnsi="BIZ UDゴシック" w:cs="ＭＳ 明朝" w:hint="eastAsia"/>
          <w:szCs w:val="21"/>
        </w:rPr>
        <w:t>宮城県グリーン製品</w:t>
      </w:r>
      <w:r w:rsidR="001D2B75" w:rsidRPr="00EB4E74">
        <w:rPr>
          <w:rFonts w:ascii="BIZ UDゴシック" w:eastAsia="BIZ UDゴシック" w:hAnsi="BIZ UDゴシック" w:cs="ＭＳ 明朝" w:hint="eastAsia"/>
          <w:szCs w:val="21"/>
        </w:rPr>
        <w:t>（条例第</w:t>
      </w:r>
      <w:r w:rsidR="001D2B75" w:rsidRPr="00EB4E74">
        <w:rPr>
          <w:rFonts w:ascii="BIZ UDゴシック" w:eastAsia="BIZ UDゴシック" w:hAnsi="BIZ UDゴシック" w:cs="ＭＳ 明朝"/>
          <w:szCs w:val="21"/>
        </w:rPr>
        <w:t>14条</w:t>
      </w:r>
      <w:r w:rsidR="001D2B75" w:rsidRPr="00EB4E74">
        <w:rPr>
          <w:rFonts w:ascii="BIZ UDゴシック" w:eastAsia="BIZ UDゴシック" w:hAnsi="BIZ UDゴシック" w:cs="ＭＳ 明朝" w:hint="eastAsia"/>
          <w:szCs w:val="21"/>
        </w:rPr>
        <w:t>）</w:t>
      </w:r>
      <w:r w:rsidR="001D2B75">
        <w:rPr>
          <w:rFonts w:ascii="BIZ UDゴシック" w:eastAsia="BIZ UDゴシック" w:hAnsi="BIZ UDゴシック" w:cs="ＭＳ 明朝"/>
          <w:szCs w:val="21"/>
        </w:rPr>
        <w:br/>
      </w:r>
      <w:r w:rsidR="001D2B75" w:rsidRPr="00EB4E74">
        <w:rPr>
          <w:rFonts w:ascii="BIZ UD明朝 Medium" w:eastAsia="BIZ UD明朝 Medium" w:hAnsi="BIZ UD明朝 Medium" w:cs="ＭＳ 明朝" w:hint="eastAsia"/>
          <w:szCs w:val="21"/>
        </w:rPr>
        <w:t>条例では、宮城県の環境に配慮した製品を「宮城県グリーン製品」として認定し、その普及拡大を図ることとしています。</w:t>
      </w:r>
    </w:p>
    <w:p w14:paraId="736067CE" w14:textId="14165237" w:rsidR="00717EFD" w:rsidRDefault="00717EFD" w:rsidP="00EB4E74">
      <w:pPr>
        <w:suppressAutoHyphens/>
        <w:autoSpaceDE w:val="0"/>
        <w:autoSpaceDN w:val="0"/>
        <w:ind w:leftChars="68" w:left="708" w:hangingChars="269" w:hanging="565"/>
        <w:jc w:val="left"/>
        <w:rPr>
          <w:rFonts w:ascii="BIZ UD明朝 Medium" w:eastAsia="BIZ UD明朝 Medium" w:hAnsi="BIZ UD明朝 Medium" w:cs="ＭＳ 明朝"/>
          <w:szCs w:val="21"/>
        </w:rPr>
      </w:pPr>
      <w:r w:rsidRPr="00EB4E74">
        <w:rPr>
          <w:rFonts w:ascii="BIZ UDゴシック" w:eastAsia="BIZ UDゴシック" w:hAnsi="BIZ UDゴシック" w:cs="ＭＳ 明朝" w:hint="eastAsia"/>
          <w:szCs w:val="21"/>
        </w:rPr>
        <w:t>（３）</w:t>
      </w:r>
      <w:r w:rsidR="001B166D">
        <w:rPr>
          <w:rFonts w:ascii="BIZ UDゴシック" w:eastAsia="BIZ UDゴシック" w:hAnsi="BIZ UDゴシック" w:cs="ＭＳ 明朝" w:hint="eastAsia"/>
          <w:szCs w:val="21"/>
        </w:rPr>
        <w:t>その他の物品</w:t>
      </w:r>
      <w:r w:rsidR="001D2B75">
        <w:rPr>
          <w:rFonts w:ascii="BIZ UDゴシック" w:eastAsia="BIZ UDゴシック" w:hAnsi="BIZ UDゴシック" w:cs="ＭＳ 明朝"/>
          <w:szCs w:val="21"/>
        </w:rPr>
        <w:br/>
      </w:r>
      <w:r w:rsidR="001D2B75" w:rsidRPr="00EB4E74">
        <w:rPr>
          <w:rFonts w:ascii="BIZ UD明朝 Medium" w:eastAsia="BIZ UD明朝 Medium" w:hAnsi="BIZ UD明朝 Medium" w:cs="ＭＳ 明朝" w:hint="eastAsia"/>
          <w:szCs w:val="21"/>
        </w:rPr>
        <w:t>宮城県としてより高い環境性能に基づく調達を推進する観点から、下記の特定調達品目に基準を設定</w:t>
      </w:r>
      <w:r w:rsidR="001D2B75">
        <w:rPr>
          <w:rFonts w:ascii="BIZ UD明朝 Medium" w:eastAsia="BIZ UD明朝 Medium" w:hAnsi="BIZ UD明朝 Medium" w:cs="ＭＳ 明朝" w:hint="eastAsia"/>
          <w:szCs w:val="21"/>
        </w:rPr>
        <w:t>します。</w:t>
      </w:r>
      <w:r w:rsidR="001D2B75">
        <w:rPr>
          <w:rFonts w:ascii="BIZ UDゴシック" w:eastAsia="BIZ UDゴシック" w:hAnsi="BIZ UDゴシック" w:cs="ＭＳ 明朝"/>
          <w:szCs w:val="21"/>
        </w:rPr>
        <w:br/>
      </w:r>
      <w:r w:rsidR="001D2B75" w:rsidRPr="00EB4E74">
        <w:rPr>
          <w:rFonts w:ascii="BIZ UD明朝 Medium" w:eastAsia="BIZ UD明朝 Medium" w:hAnsi="BIZ UD明朝 Medium" w:cs="ＭＳ 明朝" w:hint="eastAsia"/>
          <w:szCs w:val="21"/>
        </w:rPr>
        <w:t>①</w:t>
      </w:r>
      <w:r w:rsidR="001D2B75" w:rsidRPr="00EB4E74">
        <w:rPr>
          <w:rFonts w:ascii="BIZ UD明朝 Medium" w:eastAsia="BIZ UD明朝 Medium" w:hAnsi="BIZ UD明朝 Medium" w:cs="ＭＳ 明朝"/>
          <w:szCs w:val="21"/>
        </w:rPr>
        <w:t xml:space="preserve"> </w:t>
      </w:r>
      <w:r w:rsidR="001D2B75" w:rsidRPr="00EB4E74">
        <w:rPr>
          <w:rFonts w:ascii="BIZ UD明朝 Medium" w:eastAsia="BIZ UD明朝 Medium" w:hAnsi="BIZ UD明朝 Medium" w:cs="ＭＳ 明朝" w:hint="eastAsia"/>
          <w:szCs w:val="21"/>
        </w:rPr>
        <w:t>軽自動車</w:t>
      </w:r>
    </w:p>
    <w:tbl>
      <w:tblPr>
        <w:tblStyle w:val="af2"/>
        <w:tblW w:w="8788" w:type="dxa"/>
        <w:tblInd w:w="988" w:type="dxa"/>
        <w:tblLayout w:type="fixed"/>
        <w:tblLook w:val="04A0" w:firstRow="1" w:lastRow="0" w:firstColumn="1" w:lastColumn="0" w:noHBand="0" w:noVBand="1"/>
      </w:tblPr>
      <w:tblGrid>
        <w:gridCol w:w="4536"/>
        <w:gridCol w:w="4252"/>
      </w:tblGrid>
      <w:tr w:rsidR="00311A7D" w:rsidRPr="00496495" w14:paraId="78BF5E59" w14:textId="77777777" w:rsidTr="00EB4E74">
        <w:trPr>
          <w:trHeight w:val="299"/>
        </w:trPr>
        <w:tc>
          <w:tcPr>
            <w:tcW w:w="4536" w:type="dxa"/>
          </w:tcPr>
          <w:p w14:paraId="5232DC97" w14:textId="77777777" w:rsidR="00311A7D" w:rsidRPr="00496495" w:rsidRDefault="00311A7D" w:rsidP="00496495">
            <w:pPr>
              <w:jc w:val="center"/>
              <w:rPr>
                <w:rFonts w:ascii="BIZ UD明朝 Medium" w:eastAsia="BIZ UD明朝 Medium" w:hAnsi="BIZ UD明朝 Medium" w:cs="ＭＳ 明朝"/>
                <w:sz w:val="21"/>
                <w:szCs w:val="21"/>
              </w:rPr>
            </w:pPr>
            <w:r w:rsidRPr="0044250D">
              <w:rPr>
                <w:rFonts w:ascii="BIZ UD明朝 Medium" w:eastAsia="BIZ UD明朝 Medium" w:hAnsi="BIZ UD明朝 Medium" w:cs="ＭＳ 明朝" w:hint="eastAsia"/>
                <w:sz w:val="21"/>
                <w:szCs w:val="21"/>
              </w:rPr>
              <w:t>基準値１</w:t>
            </w:r>
          </w:p>
          <w:p w14:paraId="7439DB14" w14:textId="648B0CDF" w:rsidR="00311A7D" w:rsidRPr="00496495" w:rsidRDefault="00311A7D">
            <w:pPr>
              <w:jc w:val="center"/>
              <w:rPr>
                <w:rFonts w:ascii="BIZ UD明朝 Medium" w:eastAsia="BIZ UD明朝 Medium" w:hAnsi="BIZ UD明朝 Medium" w:cs="ＭＳ 明朝"/>
                <w:sz w:val="21"/>
                <w:szCs w:val="21"/>
              </w:rPr>
            </w:pPr>
            <w:r w:rsidRPr="00496495">
              <w:rPr>
                <w:rFonts w:ascii="BIZ UD明朝 Medium" w:eastAsia="BIZ UD明朝 Medium" w:hAnsi="BIZ UD明朝 Medium" w:cs="ＭＳ 明朝" w:hint="eastAsia"/>
                <w:sz w:val="21"/>
                <w:szCs w:val="21"/>
              </w:rPr>
              <w:t>（調達を推進する基準）</w:t>
            </w:r>
          </w:p>
        </w:tc>
        <w:tc>
          <w:tcPr>
            <w:tcW w:w="4252" w:type="dxa"/>
          </w:tcPr>
          <w:p w14:paraId="6A967118" w14:textId="77777777" w:rsidR="00311A7D" w:rsidRPr="00496495" w:rsidRDefault="00311A7D" w:rsidP="00496495">
            <w:pPr>
              <w:jc w:val="center"/>
              <w:rPr>
                <w:rFonts w:ascii="BIZ UD明朝 Medium" w:eastAsia="BIZ UD明朝 Medium" w:hAnsi="BIZ UD明朝 Medium" w:cs="ＭＳ 明朝"/>
                <w:sz w:val="21"/>
                <w:szCs w:val="21"/>
              </w:rPr>
            </w:pPr>
            <w:r w:rsidRPr="0044250D">
              <w:rPr>
                <w:rFonts w:ascii="BIZ UD明朝 Medium" w:eastAsia="BIZ UD明朝 Medium" w:hAnsi="BIZ UD明朝 Medium" w:cs="ＭＳ 明朝" w:hint="eastAsia"/>
                <w:sz w:val="21"/>
                <w:szCs w:val="21"/>
              </w:rPr>
              <w:t>基準値２</w:t>
            </w:r>
          </w:p>
          <w:p w14:paraId="74F1BBD2" w14:textId="2320DB63" w:rsidR="00311A7D" w:rsidRPr="00496495" w:rsidRDefault="00311A7D">
            <w:pPr>
              <w:jc w:val="center"/>
              <w:rPr>
                <w:rFonts w:ascii="BIZ UD明朝 Medium" w:eastAsia="BIZ UD明朝 Medium" w:hAnsi="BIZ UD明朝 Medium" w:cs="ＭＳ 明朝"/>
                <w:sz w:val="21"/>
                <w:szCs w:val="21"/>
              </w:rPr>
            </w:pPr>
            <w:r w:rsidRPr="00496495">
              <w:rPr>
                <w:rFonts w:ascii="BIZ UD明朝 Medium" w:eastAsia="BIZ UD明朝 Medium" w:hAnsi="BIZ UD明朝 Medium" w:cs="ＭＳ 明朝" w:hint="eastAsia"/>
                <w:sz w:val="21"/>
                <w:szCs w:val="21"/>
              </w:rPr>
              <w:t>（最低限の基準）</w:t>
            </w:r>
          </w:p>
        </w:tc>
      </w:tr>
      <w:tr w:rsidR="00311A7D" w:rsidRPr="00496495" w14:paraId="65A474FA" w14:textId="77777777" w:rsidTr="00EB4E74">
        <w:trPr>
          <w:cantSplit/>
          <w:trHeight w:val="282"/>
        </w:trPr>
        <w:tc>
          <w:tcPr>
            <w:tcW w:w="4536" w:type="dxa"/>
            <w:shd w:val="clear" w:color="auto" w:fill="auto"/>
          </w:tcPr>
          <w:p w14:paraId="21261817" w14:textId="77777777" w:rsidR="00311A7D" w:rsidRPr="00496495" w:rsidRDefault="00311A7D" w:rsidP="00496495">
            <w:pPr>
              <w:rPr>
                <w:rFonts w:ascii="BIZ UD明朝 Medium" w:eastAsia="BIZ UD明朝 Medium" w:hAnsi="BIZ UD明朝 Medium" w:cs="ＭＳ 明朝"/>
                <w:sz w:val="21"/>
                <w:szCs w:val="21"/>
              </w:rPr>
            </w:pPr>
            <w:r w:rsidRPr="0044250D">
              <w:rPr>
                <w:rFonts w:ascii="BIZ UD明朝 Medium" w:eastAsia="BIZ UD明朝 Medium" w:hAnsi="BIZ UD明朝 Medium" w:cs="ＭＳ 明朝" w:hint="eastAsia"/>
                <w:sz w:val="21"/>
                <w:szCs w:val="21"/>
              </w:rPr>
              <w:t>電動車等</w:t>
            </w:r>
          </w:p>
        </w:tc>
        <w:tc>
          <w:tcPr>
            <w:tcW w:w="4252" w:type="dxa"/>
            <w:shd w:val="clear" w:color="auto" w:fill="auto"/>
          </w:tcPr>
          <w:p w14:paraId="4D76E7B9" w14:textId="77777777" w:rsidR="00311A7D" w:rsidRPr="00496495" w:rsidRDefault="00311A7D" w:rsidP="00496495">
            <w:pPr>
              <w:rPr>
                <w:rFonts w:ascii="BIZ UD明朝 Medium" w:eastAsia="BIZ UD明朝 Medium" w:hAnsi="BIZ UD明朝 Medium"/>
                <w:sz w:val="21"/>
                <w:szCs w:val="21"/>
              </w:rPr>
            </w:pPr>
            <w:r w:rsidRPr="0044250D">
              <w:rPr>
                <w:rFonts w:ascii="BIZ UD明朝 Medium" w:eastAsia="BIZ UD明朝 Medium" w:hAnsi="BIZ UD明朝 Medium"/>
                <w:sz w:val="21"/>
                <w:szCs w:val="21"/>
              </w:rPr>
              <w:t>次世代自動車又は低排出</w:t>
            </w:r>
            <w:r w:rsidRPr="0044250D">
              <w:rPr>
                <w:rFonts w:ascii="BIZ UD明朝 Medium" w:eastAsia="BIZ UD明朝 Medium" w:hAnsi="BIZ UD明朝 Medium" w:hint="eastAsia"/>
                <w:sz w:val="21"/>
                <w:szCs w:val="21"/>
              </w:rPr>
              <w:t>ガス</w:t>
            </w:r>
            <w:r w:rsidRPr="0044250D">
              <w:rPr>
                <w:rFonts w:ascii="BIZ UD明朝 Medium" w:eastAsia="BIZ UD明朝 Medium" w:hAnsi="BIZ UD明朝 Medium"/>
                <w:sz w:val="21"/>
                <w:szCs w:val="21"/>
              </w:rPr>
              <w:t>かつ低燃費（2020年度燃費基準達成）</w:t>
            </w:r>
          </w:p>
        </w:tc>
      </w:tr>
    </w:tbl>
    <w:p w14:paraId="580B9FF7" w14:textId="222D69EF" w:rsidR="00311A7D" w:rsidRPr="00C40F31" w:rsidRDefault="001D2B75" w:rsidP="00EB4E74">
      <w:pPr>
        <w:suppressAutoHyphens/>
        <w:autoSpaceDE w:val="0"/>
        <w:autoSpaceDN w:val="0"/>
        <w:ind w:leftChars="338" w:left="987" w:hangingChars="132" w:hanging="277"/>
        <w:jc w:val="left"/>
        <w:rPr>
          <w:rFonts w:ascii="BIZ UD明朝 Medium" w:eastAsia="BIZ UD明朝 Medium" w:hAnsi="BIZ UD明朝 Medium" w:cs="ＭＳ 明朝"/>
          <w:szCs w:val="21"/>
        </w:rPr>
      </w:pPr>
      <w:r w:rsidRPr="00EB4E74">
        <w:rPr>
          <w:rFonts w:ascii="BIZ UD明朝 Medium" w:eastAsia="BIZ UD明朝 Medium" w:hAnsi="BIZ UD明朝 Medium" w:cs="ＭＳ 明朝" w:hint="eastAsia"/>
          <w:szCs w:val="21"/>
        </w:rPr>
        <w:t>②オフィス家具</w:t>
      </w:r>
    </w:p>
    <w:tbl>
      <w:tblPr>
        <w:tblStyle w:val="af2"/>
        <w:tblW w:w="8788" w:type="dxa"/>
        <w:tblInd w:w="988" w:type="dxa"/>
        <w:tblLayout w:type="fixed"/>
        <w:tblLook w:val="04A0" w:firstRow="1" w:lastRow="0" w:firstColumn="1" w:lastColumn="0" w:noHBand="0" w:noVBand="1"/>
      </w:tblPr>
      <w:tblGrid>
        <w:gridCol w:w="4536"/>
        <w:gridCol w:w="4252"/>
      </w:tblGrid>
      <w:tr w:rsidR="00311A7D" w:rsidRPr="0044250D" w14:paraId="70BA9A5B" w14:textId="77777777" w:rsidTr="00EB4E74">
        <w:trPr>
          <w:cantSplit/>
        </w:trPr>
        <w:tc>
          <w:tcPr>
            <w:tcW w:w="4536" w:type="dxa"/>
            <w:tcBorders>
              <w:bottom w:val="single" w:sz="4" w:space="0" w:color="auto"/>
            </w:tcBorders>
          </w:tcPr>
          <w:p w14:paraId="51A3B294" w14:textId="77777777" w:rsidR="00311A7D" w:rsidRPr="00496495" w:rsidRDefault="00311A7D" w:rsidP="00496495">
            <w:pPr>
              <w:jc w:val="center"/>
              <w:rPr>
                <w:rFonts w:ascii="BIZ UD明朝 Medium" w:eastAsia="BIZ UD明朝 Medium" w:hAnsi="BIZ UD明朝 Medium" w:cs="ＭＳ 明朝"/>
                <w:sz w:val="21"/>
                <w:szCs w:val="21"/>
              </w:rPr>
            </w:pPr>
            <w:r w:rsidRPr="0044250D">
              <w:rPr>
                <w:rFonts w:ascii="BIZ UD明朝 Medium" w:eastAsia="BIZ UD明朝 Medium" w:hAnsi="BIZ UD明朝 Medium" w:cs="ＭＳ 明朝" w:hint="eastAsia"/>
                <w:sz w:val="21"/>
                <w:szCs w:val="21"/>
              </w:rPr>
              <w:t>基準値１</w:t>
            </w:r>
          </w:p>
          <w:p w14:paraId="1006B115" w14:textId="4579C232" w:rsidR="00311A7D" w:rsidRPr="0044250D" w:rsidRDefault="00311A7D" w:rsidP="00EB4E74">
            <w:pPr>
              <w:ind w:left="210" w:hangingChars="100" w:hanging="210"/>
              <w:jc w:val="center"/>
              <w:rPr>
                <w:rFonts w:ascii="BIZ UD明朝 Medium" w:eastAsia="BIZ UD明朝 Medium" w:hAnsi="BIZ UD明朝 Medium"/>
                <w:szCs w:val="21"/>
              </w:rPr>
            </w:pPr>
            <w:r w:rsidRPr="00496495">
              <w:rPr>
                <w:rFonts w:ascii="BIZ UD明朝 Medium" w:eastAsia="BIZ UD明朝 Medium" w:hAnsi="BIZ UD明朝 Medium" w:cs="ＭＳ 明朝" w:hint="eastAsia"/>
                <w:sz w:val="21"/>
                <w:szCs w:val="21"/>
              </w:rPr>
              <w:t>（調達を推進する基準）</w:t>
            </w:r>
          </w:p>
        </w:tc>
        <w:tc>
          <w:tcPr>
            <w:tcW w:w="4252" w:type="dxa"/>
            <w:tcBorders>
              <w:bottom w:val="nil"/>
            </w:tcBorders>
          </w:tcPr>
          <w:p w14:paraId="6BC439E2" w14:textId="77777777" w:rsidR="00311A7D" w:rsidRPr="00496495" w:rsidRDefault="00311A7D" w:rsidP="00496495">
            <w:pPr>
              <w:jc w:val="center"/>
              <w:rPr>
                <w:rFonts w:ascii="BIZ UD明朝 Medium" w:eastAsia="BIZ UD明朝 Medium" w:hAnsi="BIZ UD明朝 Medium" w:cs="ＭＳ 明朝"/>
                <w:sz w:val="21"/>
                <w:szCs w:val="21"/>
              </w:rPr>
            </w:pPr>
            <w:r w:rsidRPr="0044250D">
              <w:rPr>
                <w:rFonts w:ascii="BIZ UD明朝 Medium" w:eastAsia="BIZ UD明朝 Medium" w:hAnsi="BIZ UD明朝 Medium" w:cs="ＭＳ 明朝" w:hint="eastAsia"/>
                <w:sz w:val="21"/>
                <w:szCs w:val="21"/>
              </w:rPr>
              <w:t>基準値２</w:t>
            </w:r>
          </w:p>
          <w:p w14:paraId="61ED8956" w14:textId="6B1BC351" w:rsidR="00311A7D" w:rsidRPr="0044250D" w:rsidRDefault="00311A7D" w:rsidP="00496495">
            <w:pPr>
              <w:jc w:val="center"/>
              <w:rPr>
                <w:rFonts w:ascii="BIZ UD明朝 Medium" w:eastAsia="BIZ UD明朝 Medium" w:hAnsi="BIZ UD明朝 Medium"/>
                <w:noProof/>
                <w:szCs w:val="21"/>
              </w:rPr>
            </w:pPr>
            <w:r w:rsidRPr="00496495">
              <w:rPr>
                <w:rFonts w:ascii="BIZ UD明朝 Medium" w:eastAsia="BIZ UD明朝 Medium" w:hAnsi="BIZ UD明朝 Medium" w:cs="ＭＳ 明朝" w:hint="eastAsia"/>
                <w:sz w:val="21"/>
                <w:szCs w:val="21"/>
              </w:rPr>
              <w:t>（最低限の基準）</w:t>
            </w:r>
          </w:p>
        </w:tc>
      </w:tr>
      <w:tr w:rsidR="00311A7D" w:rsidRPr="00F500EC" w14:paraId="382C5C2E" w14:textId="77777777" w:rsidTr="00EB4E74">
        <w:trPr>
          <w:cantSplit/>
        </w:trPr>
        <w:tc>
          <w:tcPr>
            <w:tcW w:w="4536" w:type="dxa"/>
            <w:tcBorders>
              <w:bottom w:val="nil"/>
            </w:tcBorders>
          </w:tcPr>
          <w:p w14:paraId="41C08766" w14:textId="77777777" w:rsidR="00311A7D" w:rsidRPr="00F500EC" w:rsidRDefault="00311A7D" w:rsidP="00496495">
            <w:pPr>
              <w:ind w:firstLineChars="101" w:firstLine="212"/>
              <w:jc w:val="left"/>
              <w:rPr>
                <w:rFonts w:ascii="BIZ UD明朝 Medium" w:eastAsia="BIZ UD明朝 Medium" w:hAnsi="BIZ UD明朝 Medium" w:cs="ＭＳ 明朝"/>
                <w:sz w:val="21"/>
                <w:szCs w:val="21"/>
              </w:rPr>
            </w:pPr>
            <w:r w:rsidRPr="00F500EC">
              <w:rPr>
                <w:rFonts w:ascii="BIZ UD明朝 Medium" w:eastAsia="BIZ UD明朝 Medium" w:hAnsi="BIZ UD明朝 Medium" w:cs="ＭＳ 明朝" w:hint="eastAsia"/>
                <w:sz w:val="21"/>
                <w:szCs w:val="21"/>
              </w:rPr>
              <w:t>下記１又は２を満たし、かつ宮城県内で発生した廃プラスチックの再生材が、プラスチック重量の10％以上使用されていること。</w:t>
            </w:r>
            <w:r>
              <w:rPr>
                <w:rFonts w:ascii="BIZ UD明朝 Medium" w:eastAsia="BIZ UD明朝 Medium" w:hAnsi="BIZ UD明朝 Medium" w:cs="ＭＳ 明朝" w:hint="eastAsia"/>
                <w:sz w:val="21"/>
                <w:szCs w:val="21"/>
              </w:rPr>
              <w:t>（主要材料がプラスチックの製品に適用）</w:t>
            </w:r>
          </w:p>
        </w:tc>
        <w:tc>
          <w:tcPr>
            <w:tcW w:w="4252" w:type="dxa"/>
          </w:tcPr>
          <w:p w14:paraId="1F5C6F73" w14:textId="49D55534" w:rsidR="00311A7D" w:rsidRPr="00F500EC" w:rsidRDefault="00311A7D" w:rsidP="00EB4E74">
            <w:pPr>
              <w:widowControl/>
              <w:jc w:val="left"/>
              <w:rPr>
                <w:rFonts w:ascii="BIZ UD明朝 Medium" w:eastAsia="BIZ UD明朝 Medium" w:hAnsi="BIZ UD明朝 Medium" w:cs="ＭＳ 明朝"/>
                <w:sz w:val="21"/>
                <w:szCs w:val="21"/>
              </w:rPr>
            </w:pPr>
            <w:r w:rsidRPr="00F500EC">
              <w:rPr>
                <w:rFonts w:ascii="BIZ UD明朝 Medium" w:eastAsia="BIZ UD明朝 Medium" w:hAnsi="BIZ UD明朝 Medium" w:cs="ＭＳ 明朝" w:hint="eastAsia"/>
                <w:sz w:val="21"/>
                <w:szCs w:val="21"/>
              </w:rPr>
              <w:t>下記１又は２を満たすこと。</w:t>
            </w:r>
          </w:p>
        </w:tc>
      </w:tr>
      <w:tr w:rsidR="00311A7D" w:rsidRPr="00496495" w14:paraId="1F84B507" w14:textId="77777777" w:rsidTr="00494C05">
        <w:trPr>
          <w:cantSplit/>
        </w:trPr>
        <w:tc>
          <w:tcPr>
            <w:tcW w:w="8788" w:type="dxa"/>
            <w:gridSpan w:val="2"/>
          </w:tcPr>
          <w:p w14:paraId="1A8AC743" w14:textId="77777777" w:rsidR="00311A7D" w:rsidRDefault="00311A7D">
            <w:pPr>
              <w:ind w:left="210" w:hangingChars="100" w:hanging="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１　エコマーク認定品</w:t>
            </w:r>
          </w:p>
          <w:p w14:paraId="5C28AD14" w14:textId="3E0EDE37" w:rsidR="00311A7D" w:rsidRPr="00496495" w:rsidRDefault="00311A7D" w:rsidP="00EB4E74">
            <w:pPr>
              <w:ind w:left="210" w:hangingChars="100" w:hanging="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 xml:space="preserve">２　</w:t>
            </w:r>
            <w:r w:rsidRPr="0044250D">
              <w:rPr>
                <w:rFonts w:ascii="BIZ UD明朝 Medium" w:eastAsia="BIZ UD明朝 Medium" w:hAnsi="BIZ UD明朝 Medium"/>
                <w:sz w:val="21"/>
                <w:szCs w:val="21"/>
              </w:rPr>
              <w:t>JOIFAグリーンマーク製品</w:t>
            </w:r>
          </w:p>
        </w:tc>
      </w:tr>
    </w:tbl>
    <w:p w14:paraId="0308DFEA" w14:textId="77777777" w:rsidR="00876FA0" w:rsidRDefault="00876FA0" w:rsidP="00EB4E74">
      <w:pPr>
        <w:suppressAutoHyphens/>
        <w:autoSpaceDE w:val="0"/>
        <w:autoSpaceDN w:val="0"/>
        <w:ind w:leftChars="100" w:left="210" w:firstLineChars="102" w:firstLine="214"/>
        <w:jc w:val="left"/>
        <w:rPr>
          <w:rFonts w:ascii="BIZ UDゴシック" w:eastAsia="BIZ UDゴシック" w:hAnsi="BIZ UDゴシック" w:cs="ＭＳ 明朝"/>
          <w:szCs w:val="21"/>
        </w:rPr>
      </w:pPr>
    </w:p>
    <w:p w14:paraId="33D45A44" w14:textId="691292C3" w:rsidR="00C40F31" w:rsidRDefault="00876FA0" w:rsidP="00053724">
      <w:pPr>
        <w:suppressAutoHyphens/>
        <w:autoSpaceDE w:val="0"/>
        <w:autoSpaceDN w:val="0"/>
        <w:ind w:leftChars="68" w:left="210" w:hangingChars="32" w:hanging="67"/>
        <w:jc w:val="left"/>
        <w:rPr>
          <w:rFonts w:ascii="BIZ UDゴシック" w:eastAsia="BIZ UDゴシック" w:hAnsi="BIZ UDゴシック" w:cs="ＭＳ 明朝"/>
          <w:szCs w:val="21"/>
        </w:rPr>
      </w:pPr>
      <w:r w:rsidRPr="00EB4E74">
        <w:rPr>
          <w:rFonts w:ascii="BIZ UDゴシック" w:eastAsia="BIZ UDゴシック" w:hAnsi="BIZ UDゴシック" w:cs="ＭＳ 明朝" w:hint="eastAsia"/>
          <w:szCs w:val="21"/>
        </w:rPr>
        <w:t>（</w:t>
      </w:r>
      <w:r w:rsidR="00053724">
        <w:rPr>
          <w:rFonts w:ascii="BIZ UDゴシック" w:eastAsia="BIZ UDゴシック" w:hAnsi="BIZ UDゴシック" w:cs="ＭＳ 明朝" w:hint="eastAsia"/>
          <w:szCs w:val="21"/>
        </w:rPr>
        <w:t>４</w:t>
      </w:r>
      <w:r w:rsidRPr="00EB4E74">
        <w:rPr>
          <w:rFonts w:ascii="BIZ UDゴシック" w:eastAsia="BIZ UDゴシック" w:hAnsi="BIZ UDゴシック" w:cs="ＭＳ 明朝" w:hint="eastAsia"/>
          <w:szCs w:val="21"/>
        </w:rPr>
        <w:t>）</w:t>
      </w:r>
      <w:r w:rsidR="00053724">
        <w:rPr>
          <w:rFonts w:ascii="BIZ UDゴシック" w:eastAsia="BIZ UDゴシック" w:hAnsi="BIZ UDゴシック" w:cs="ＭＳ 明朝" w:hint="eastAsia"/>
          <w:szCs w:val="21"/>
        </w:rPr>
        <w:t>環境配慮契約の推進（入札等に付する電力供給契約のみ該当）</w:t>
      </w:r>
    </w:p>
    <w:p w14:paraId="693E011A" w14:textId="17C71E10" w:rsidR="00876FA0" w:rsidRPr="00F36393" w:rsidRDefault="00053724" w:rsidP="00836249">
      <w:pPr>
        <w:suppressAutoHyphens/>
        <w:autoSpaceDE w:val="0"/>
        <w:autoSpaceDN w:val="0"/>
        <w:ind w:leftChars="202" w:left="424" w:firstLineChars="67" w:firstLine="141"/>
        <w:jc w:val="left"/>
        <w:rPr>
          <w:rFonts w:ascii="BIZ UD明朝 Medium" w:eastAsia="BIZ UD明朝 Medium" w:hAnsi="BIZ UD明朝 Medium" w:cs="ＭＳ 明朝"/>
          <w:szCs w:val="21"/>
        </w:rPr>
      </w:pPr>
      <w:r w:rsidRPr="00F36393">
        <w:rPr>
          <w:rFonts w:ascii="BIZ UD明朝 Medium" w:eastAsia="BIZ UD明朝 Medium" w:hAnsi="BIZ UD明朝 Medium" w:cs="ＭＳ 明朝" w:hint="eastAsia"/>
          <w:szCs w:val="21"/>
        </w:rPr>
        <w:t>電力の調達に係る競争入札は「宮城県の電力調達に係る環境配慮方針」に基づいて実施</w:t>
      </w:r>
      <w:r w:rsidR="00836249">
        <w:rPr>
          <w:rFonts w:ascii="BIZ UD明朝 Medium" w:eastAsia="BIZ UD明朝 Medium" w:hAnsi="BIZ UD明朝 Medium" w:cs="ＭＳ 明朝" w:hint="eastAsia"/>
          <w:szCs w:val="21"/>
        </w:rPr>
        <w:t>してください</w:t>
      </w:r>
      <w:r w:rsidRPr="00F36393">
        <w:rPr>
          <w:rFonts w:ascii="BIZ UD明朝 Medium" w:eastAsia="BIZ UD明朝 Medium" w:hAnsi="BIZ UD明朝 Medium" w:cs="ＭＳ 明朝" w:hint="eastAsia"/>
          <w:szCs w:val="21"/>
        </w:rPr>
        <w:t>。</w:t>
      </w:r>
    </w:p>
    <w:p w14:paraId="0FF34B1B" w14:textId="77777777" w:rsidR="00053724" w:rsidRDefault="00053724" w:rsidP="00EB4E74">
      <w:pPr>
        <w:suppressAutoHyphens/>
        <w:autoSpaceDE w:val="0"/>
        <w:autoSpaceDN w:val="0"/>
        <w:ind w:leftChars="100" w:left="210" w:firstLineChars="102" w:firstLine="214"/>
        <w:jc w:val="left"/>
        <w:rPr>
          <w:rFonts w:ascii="BIZ UD明朝 Medium" w:eastAsia="BIZ UD明朝 Medium" w:hAnsi="BIZ UD明朝 Medium" w:cs="ＭＳ 明朝"/>
          <w:szCs w:val="21"/>
        </w:rPr>
      </w:pPr>
    </w:p>
    <w:tbl>
      <w:tblPr>
        <w:tblStyle w:val="af2"/>
        <w:tblW w:w="0" w:type="auto"/>
        <w:tblInd w:w="-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747"/>
      </w:tblGrid>
      <w:tr w:rsidR="00C250DA" w:rsidRPr="00504CFC" w14:paraId="5D5535B0" w14:textId="77777777" w:rsidTr="00EB4E74">
        <w:tc>
          <w:tcPr>
            <w:tcW w:w="9747" w:type="dxa"/>
          </w:tcPr>
          <w:p w14:paraId="60335F9D" w14:textId="70644E44" w:rsidR="00C250DA" w:rsidRPr="00504CFC" w:rsidRDefault="00C250DA">
            <w:pPr>
              <w:suppressAutoHyphens/>
              <w:autoSpaceDE w:val="0"/>
              <w:autoSpaceDN w:val="0"/>
              <w:jc w:val="left"/>
              <w:rPr>
                <w:rFonts w:ascii="BIZ UDゴシック" w:eastAsia="BIZ UDゴシック" w:hAnsi="BIZ UDゴシック" w:cs="ＭＳ 明朝"/>
                <w:b/>
                <w:sz w:val="21"/>
                <w:szCs w:val="21"/>
              </w:rPr>
            </w:pPr>
            <w:r w:rsidRPr="00504CFC">
              <w:rPr>
                <w:rFonts w:ascii="BIZ UDゴシック" w:eastAsia="BIZ UDゴシック" w:hAnsi="BIZ UDゴシック" w:cs="ＭＳ 明朝" w:hint="eastAsia"/>
                <w:b/>
                <w:sz w:val="21"/>
                <w:szCs w:val="21"/>
              </w:rPr>
              <w:t>＜令和</w:t>
            </w:r>
            <w:r w:rsidR="00876FA0" w:rsidRPr="00504CFC">
              <w:rPr>
                <w:rFonts w:ascii="BIZ UDゴシック" w:eastAsia="BIZ UDゴシック" w:hAnsi="BIZ UDゴシック" w:cs="ＭＳ 明朝" w:hint="eastAsia"/>
                <w:b/>
                <w:sz w:val="21"/>
                <w:szCs w:val="21"/>
              </w:rPr>
              <w:t>８</w:t>
            </w:r>
            <w:r w:rsidRPr="00504CFC">
              <w:rPr>
                <w:rFonts w:ascii="BIZ UDゴシック" w:eastAsia="BIZ UDゴシック" w:hAnsi="BIZ UDゴシック" w:cs="ＭＳ 明朝" w:hint="eastAsia"/>
                <w:b/>
                <w:sz w:val="21"/>
                <w:szCs w:val="21"/>
              </w:rPr>
              <w:t>年度計画における変更点＞</w:t>
            </w:r>
          </w:p>
          <w:p w14:paraId="3B5855EC" w14:textId="38F91E13" w:rsidR="00311A7D" w:rsidRDefault="001C0A43" w:rsidP="00EB4E74">
            <w:pPr>
              <w:suppressAutoHyphens/>
              <w:autoSpaceDE w:val="0"/>
              <w:autoSpaceDN w:val="0"/>
              <w:ind w:leftChars="17" w:left="36" w:rightChars="138" w:right="290" w:firstLineChars="68" w:firstLine="143"/>
              <w:jc w:val="left"/>
              <w:rPr>
                <w:rFonts w:ascii="BIZ UD明朝 Medium" w:eastAsia="BIZ UD明朝 Medium" w:hAnsi="BIZ UD明朝 Medium" w:cs="ＭＳ 明朝"/>
                <w:sz w:val="21"/>
                <w:szCs w:val="21"/>
              </w:rPr>
            </w:pPr>
            <w:r w:rsidRPr="00504CFC">
              <w:rPr>
                <w:rFonts w:ascii="BIZ UD明朝 Medium" w:eastAsia="BIZ UD明朝 Medium" w:hAnsi="BIZ UD明朝 Medium" w:cs="ＭＳ 明朝" w:hint="eastAsia"/>
                <w:sz w:val="21"/>
                <w:szCs w:val="21"/>
              </w:rPr>
              <w:t>国等による環境物品等の調達の推進に関する法律（グリーン購入法）に基づく、「環境物品等の調達の推進に関する基本方針（</w:t>
            </w:r>
            <w:r w:rsidR="00B22CC1" w:rsidRPr="00504CFC">
              <w:rPr>
                <w:rFonts w:ascii="BIZ UD明朝 Medium" w:eastAsia="BIZ UD明朝 Medium" w:hAnsi="BIZ UD明朝 Medium" w:cs="ＭＳ 明朝" w:hint="eastAsia"/>
                <w:sz w:val="21"/>
                <w:szCs w:val="21"/>
              </w:rPr>
              <w:t>環境省・</w:t>
            </w:r>
            <w:r w:rsidRPr="00504CFC">
              <w:rPr>
                <w:rFonts w:ascii="BIZ UD明朝 Medium" w:eastAsia="BIZ UD明朝 Medium" w:hAnsi="BIZ UD明朝 Medium" w:cs="ＭＳ 明朝" w:hint="eastAsia"/>
                <w:sz w:val="21"/>
                <w:szCs w:val="21"/>
              </w:rPr>
              <w:t>令和</w:t>
            </w:r>
            <w:r w:rsidR="00876FA0" w:rsidRPr="00504CFC">
              <w:rPr>
                <w:rFonts w:ascii="BIZ UD明朝 Medium" w:eastAsia="BIZ UD明朝 Medium" w:hAnsi="BIZ UD明朝 Medium" w:cs="ＭＳ 明朝" w:hint="eastAsia"/>
                <w:sz w:val="21"/>
                <w:szCs w:val="21"/>
              </w:rPr>
              <w:t>8</w:t>
            </w:r>
            <w:r w:rsidRPr="00504CFC">
              <w:rPr>
                <w:rFonts w:ascii="BIZ UD明朝 Medium" w:eastAsia="BIZ UD明朝 Medium" w:hAnsi="BIZ UD明朝 Medium" w:cs="ＭＳ 明朝"/>
                <w:sz w:val="21"/>
                <w:szCs w:val="21"/>
              </w:rPr>
              <w:t>年</w:t>
            </w:r>
            <w:r w:rsidR="00876FA0" w:rsidRPr="00504CFC">
              <w:rPr>
                <w:rFonts w:ascii="BIZ UD明朝 Medium" w:eastAsia="BIZ UD明朝 Medium" w:hAnsi="BIZ UD明朝 Medium" w:cs="ＭＳ 明朝" w:hint="eastAsia"/>
                <w:sz w:val="21"/>
                <w:szCs w:val="21"/>
              </w:rPr>
              <w:t>2</w:t>
            </w:r>
            <w:r w:rsidRPr="00504CFC">
              <w:rPr>
                <w:rFonts w:ascii="BIZ UD明朝 Medium" w:eastAsia="BIZ UD明朝 Medium" w:hAnsi="BIZ UD明朝 Medium" w:cs="ＭＳ 明朝"/>
                <w:sz w:val="21"/>
                <w:szCs w:val="21"/>
              </w:rPr>
              <w:t>月</w:t>
            </w:r>
            <w:r w:rsidR="00876FA0" w:rsidRPr="00504CFC">
              <w:rPr>
                <w:rFonts w:ascii="BIZ UD明朝 Medium" w:eastAsia="BIZ UD明朝 Medium" w:hAnsi="BIZ UD明朝 Medium" w:cs="ＭＳ 明朝" w:hint="eastAsia"/>
                <w:sz w:val="21"/>
                <w:szCs w:val="21"/>
              </w:rPr>
              <w:t>3</w:t>
            </w:r>
            <w:r w:rsidRPr="00504CFC">
              <w:rPr>
                <w:rFonts w:ascii="BIZ UD明朝 Medium" w:eastAsia="BIZ UD明朝 Medium" w:hAnsi="BIZ UD明朝 Medium" w:cs="ＭＳ 明朝"/>
                <w:sz w:val="21"/>
                <w:szCs w:val="21"/>
              </w:rPr>
              <w:t>日変更閣議決定）」</w:t>
            </w:r>
            <w:r w:rsidR="00B22CC1" w:rsidRPr="00504CFC">
              <w:rPr>
                <w:rFonts w:ascii="BIZ UD明朝 Medium" w:eastAsia="BIZ UD明朝 Medium" w:hAnsi="BIZ UD明朝 Medium" w:cs="ＭＳ 明朝" w:hint="eastAsia"/>
                <w:sz w:val="21"/>
                <w:szCs w:val="21"/>
              </w:rPr>
              <w:t>に</w:t>
            </w:r>
            <w:r w:rsidRPr="00504CFC">
              <w:rPr>
                <w:rFonts w:ascii="BIZ UD明朝 Medium" w:eastAsia="BIZ UD明朝 Medium" w:hAnsi="BIZ UD明朝 Medium" w:cs="ＭＳ 明朝" w:hint="eastAsia"/>
                <w:sz w:val="21"/>
                <w:szCs w:val="21"/>
              </w:rPr>
              <w:t>準じた内容の変更。</w:t>
            </w:r>
          </w:p>
          <w:p w14:paraId="7A73704C" w14:textId="77777777" w:rsidR="005973C0" w:rsidRPr="00504CFC" w:rsidRDefault="005973C0" w:rsidP="00EB4E74">
            <w:pPr>
              <w:suppressAutoHyphens/>
              <w:autoSpaceDE w:val="0"/>
              <w:autoSpaceDN w:val="0"/>
              <w:ind w:leftChars="17" w:left="36" w:rightChars="138" w:right="290" w:firstLineChars="68" w:firstLine="143"/>
              <w:jc w:val="left"/>
              <w:rPr>
                <w:rFonts w:ascii="BIZ UD明朝 Medium" w:eastAsia="BIZ UD明朝 Medium" w:hAnsi="BIZ UD明朝 Medium" w:cs="ＭＳ 明朝"/>
                <w:sz w:val="21"/>
                <w:szCs w:val="21"/>
              </w:rPr>
            </w:pPr>
          </w:p>
          <w:p w14:paraId="38653672" w14:textId="03E46373" w:rsidR="00876FA0" w:rsidRDefault="00063A88" w:rsidP="00EB4E74">
            <w:pPr>
              <w:suppressAutoHyphens/>
              <w:autoSpaceDE w:val="0"/>
              <w:autoSpaceDN w:val="0"/>
              <w:ind w:leftChars="18" w:left="319" w:hangingChars="134" w:hanging="281"/>
              <w:jc w:val="left"/>
              <w:rPr>
                <w:rFonts w:ascii="BIZ UD明朝 Medium" w:eastAsia="BIZ UD明朝 Medium" w:hAnsi="BIZ UD明朝 Medium" w:cs="ＭＳ 明朝"/>
                <w:kern w:val="2"/>
                <w:sz w:val="21"/>
                <w:szCs w:val="21"/>
              </w:rPr>
            </w:pPr>
            <w:r w:rsidRPr="00504CFC">
              <w:rPr>
                <w:rFonts w:ascii="BIZ UDゴシック" w:eastAsia="BIZ UDゴシック" w:hAnsi="BIZ UDゴシック" w:cs="ＭＳ 明朝" w:hint="eastAsia"/>
                <w:kern w:val="2"/>
                <w:sz w:val="21"/>
                <w:szCs w:val="21"/>
              </w:rPr>
              <w:t>○特定調達品目の</w:t>
            </w:r>
            <w:r w:rsidR="00876FA0" w:rsidRPr="00504CFC">
              <w:rPr>
                <w:rFonts w:ascii="BIZ UDゴシック" w:eastAsia="BIZ UDゴシック" w:hAnsi="BIZ UDゴシック" w:cs="ＭＳ 明朝" w:hint="eastAsia"/>
                <w:kern w:val="2"/>
                <w:sz w:val="21"/>
                <w:szCs w:val="21"/>
              </w:rPr>
              <w:t>拡充</w:t>
            </w:r>
            <w:r w:rsidRPr="00504CFC">
              <w:rPr>
                <w:rFonts w:ascii="BIZ UDゴシック" w:eastAsia="BIZ UDゴシック" w:hAnsi="BIZ UDゴシック" w:cs="ＭＳ 明朝" w:hint="eastAsia"/>
                <w:kern w:val="2"/>
                <w:sz w:val="21"/>
                <w:szCs w:val="21"/>
              </w:rPr>
              <w:t>（</w:t>
            </w:r>
            <w:r w:rsidR="007F77E0">
              <w:rPr>
                <w:rFonts w:ascii="BIZ UDゴシック" w:eastAsia="BIZ UDゴシック" w:hAnsi="BIZ UDゴシック" w:cs="ＭＳ 明朝" w:hint="eastAsia"/>
                <w:kern w:val="2"/>
                <w:sz w:val="21"/>
                <w:szCs w:val="21"/>
              </w:rPr>
              <w:t>3</w:t>
            </w:r>
            <w:r w:rsidRPr="00504CFC">
              <w:rPr>
                <w:rFonts w:ascii="BIZ UDゴシック" w:eastAsia="BIZ UDゴシック" w:hAnsi="BIZ UDゴシック" w:cs="ＭＳ 明朝" w:hint="eastAsia"/>
                <w:kern w:val="2"/>
                <w:sz w:val="21"/>
                <w:szCs w:val="21"/>
              </w:rPr>
              <w:t>品目）</w:t>
            </w:r>
            <w:r w:rsidR="00876FA0" w:rsidRPr="00504CFC">
              <w:rPr>
                <w:rFonts w:ascii="BIZ UDゴシック" w:eastAsia="BIZ UDゴシック" w:hAnsi="BIZ UDゴシック" w:cs="ＭＳ 明朝"/>
                <w:kern w:val="2"/>
                <w:sz w:val="21"/>
                <w:szCs w:val="21"/>
              </w:rPr>
              <w:br/>
            </w:r>
            <w:r w:rsidR="00876FA0" w:rsidRPr="00504CFC">
              <w:rPr>
                <w:rFonts w:ascii="BIZ UD明朝 Medium" w:eastAsia="BIZ UD明朝 Medium" w:hAnsi="BIZ UD明朝 Medium" w:cs="ＭＳ 明朝" w:hint="eastAsia"/>
                <w:kern w:val="2"/>
                <w:sz w:val="21"/>
                <w:szCs w:val="21"/>
              </w:rPr>
              <w:t xml:space="preserve">令和7年度：22分類288品目　⇒　令和8年度：22分類291品目　</w:t>
            </w:r>
            <w:r w:rsidRPr="00504CFC">
              <w:rPr>
                <w:rFonts w:ascii="BIZ UD明朝 Medium" w:eastAsia="BIZ UD明朝 Medium" w:hAnsi="BIZ UD明朝 Medium" w:cs="ＭＳ 明朝"/>
                <w:kern w:val="2"/>
                <w:sz w:val="21"/>
                <w:szCs w:val="21"/>
              </w:rPr>
              <w:br/>
            </w:r>
            <w:r w:rsidR="00876FA0" w:rsidRPr="00504CFC">
              <w:rPr>
                <w:rFonts w:ascii="BIZ UD明朝 Medium" w:eastAsia="BIZ UD明朝 Medium" w:hAnsi="BIZ UD明朝 Medium" w:cs="ＭＳ 明朝" w:hint="eastAsia"/>
                <w:kern w:val="2"/>
                <w:sz w:val="21"/>
                <w:szCs w:val="21"/>
              </w:rPr>
              <w:t>・クリアーフォルダー（「ファイル」から独立）</w:t>
            </w:r>
            <w:r w:rsidR="00876FA0" w:rsidRPr="00504CFC">
              <w:rPr>
                <w:rFonts w:ascii="BIZ UD明朝 Medium" w:eastAsia="BIZ UD明朝 Medium" w:hAnsi="BIZ UD明朝 Medium" w:cs="ＭＳ 明朝"/>
                <w:kern w:val="2"/>
                <w:sz w:val="21"/>
                <w:szCs w:val="21"/>
              </w:rPr>
              <w:br/>
            </w:r>
            <w:r w:rsidR="00876FA0" w:rsidRPr="00504CFC">
              <w:rPr>
                <w:rFonts w:ascii="BIZ UD明朝 Medium" w:eastAsia="BIZ UD明朝 Medium" w:hAnsi="BIZ UD明朝 Medium" w:cs="ＭＳ 明朝" w:hint="eastAsia"/>
                <w:kern w:val="2"/>
                <w:sz w:val="21"/>
                <w:szCs w:val="21"/>
              </w:rPr>
              <w:t>・クリアーファイル（「ファイル」から独立）</w:t>
            </w:r>
            <w:r w:rsidR="00876FA0" w:rsidRPr="00504CFC">
              <w:rPr>
                <w:rFonts w:ascii="BIZ UD明朝 Medium" w:eastAsia="BIZ UD明朝 Medium" w:hAnsi="BIZ UD明朝 Medium" w:cs="ＭＳ 明朝"/>
                <w:kern w:val="2"/>
                <w:sz w:val="21"/>
                <w:szCs w:val="21"/>
              </w:rPr>
              <w:br/>
            </w:r>
            <w:r w:rsidR="00876FA0" w:rsidRPr="00504CFC">
              <w:rPr>
                <w:rFonts w:ascii="BIZ UD明朝 Medium" w:eastAsia="BIZ UD明朝 Medium" w:hAnsi="BIZ UD明朝 Medium" w:cs="ＭＳ 明朝" w:hint="eastAsia"/>
                <w:kern w:val="2"/>
                <w:sz w:val="21"/>
                <w:szCs w:val="21"/>
              </w:rPr>
              <w:t>・地中熱利用システム（追加）</w:t>
            </w:r>
          </w:p>
          <w:p w14:paraId="7DBF9EE4" w14:textId="77777777" w:rsidR="005973C0" w:rsidRPr="00504CFC" w:rsidRDefault="005973C0" w:rsidP="00EB4E74">
            <w:pPr>
              <w:suppressAutoHyphens/>
              <w:autoSpaceDE w:val="0"/>
              <w:autoSpaceDN w:val="0"/>
              <w:ind w:leftChars="18" w:left="319" w:hangingChars="134" w:hanging="281"/>
              <w:jc w:val="left"/>
              <w:rPr>
                <w:rFonts w:ascii="BIZ UD明朝 Medium" w:eastAsia="BIZ UD明朝 Medium" w:hAnsi="BIZ UD明朝 Medium" w:cs="ＭＳ 明朝"/>
                <w:kern w:val="2"/>
                <w:sz w:val="21"/>
                <w:szCs w:val="21"/>
              </w:rPr>
            </w:pPr>
          </w:p>
          <w:p w14:paraId="2A186FF8" w14:textId="78AF361D" w:rsidR="00C250DA" w:rsidRDefault="00C250DA" w:rsidP="000E160E">
            <w:pPr>
              <w:suppressAutoHyphens/>
              <w:autoSpaceDE w:val="0"/>
              <w:autoSpaceDN w:val="0"/>
              <w:ind w:leftChars="18" w:left="319" w:hangingChars="134" w:hanging="281"/>
              <w:jc w:val="left"/>
              <w:rPr>
                <w:rFonts w:ascii="BIZ UD明朝 Medium" w:eastAsia="BIZ UD明朝 Medium" w:hAnsi="BIZ UD明朝 Medium" w:cs="ＭＳ 明朝"/>
                <w:sz w:val="21"/>
                <w:szCs w:val="21"/>
              </w:rPr>
            </w:pPr>
            <w:r w:rsidRPr="00504CFC">
              <w:rPr>
                <w:rFonts w:ascii="BIZ UDゴシック" w:eastAsia="BIZ UDゴシック" w:hAnsi="BIZ UDゴシック" w:cs="ＭＳ 明朝" w:hint="eastAsia"/>
                <w:sz w:val="21"/>
                <w:szCs w:val="21"/>
              </w:rPr>
              <w:t>○「２段階の判断基準」の</w:t>
            </w:r>
            <w:r w:rsidR="00504CFC" w:rsidRPr="00504CFC">
              <w:rPr>
                <w:rFonts w:ascii="BIZ UDゴシック" w:eastAsia="BIZ UDゴシック" w:hAnsi="BIZ UDゴシック" w:cs="ＭＳ 明朝" w:hint="eastAsia"/>
                <w:sz w:val="21"/>
                <w:szCs w:val="21"/>
              </w:rPr>
              <w:t>拡充</w:t>
            </w:r>
            <w:r w:rsidRPr="00504CFC">
              <w:rPr>
                <w:rFonts w:ascii="BIZ UDゴシック" w:eastAsia="BIZ UDゴシック" w:hAnsi="BIZ UDゴシック" w:cs="ＭＳ 明朝" w:hint="eastAsia"/>
                <w:sz w:val="21"/>
                <w:szCs w:val="21"/>
              </w:rPr>
              <w:t>（</w:t>
            </w:r>
            <w:r w:rsidR="007F77E0">
              <w:rPr>
                <w:rFonts w:ascii="BIZ UDゴシック" w:eastAsia="BIZ UDゴシック" w:hAnsi="BIZ UDゴシック" w:cs="ＭＳ 明朝" w:hint="eastAsia"/>
                <w:sz w:val="21"/>
                <w:szCs w:val="21"/>
              </w:rPr>
              <w:t>16</w:t>
            </w:r>
            <w:r w:rsidRPr="00504CFC">
              <w:rPr>
                <w:rFonts w:ascii="BIZ UDゴシック" w:eastAsia="BIZ UDゴシック" w:hAnsi="BIZ UDゴシック" w:cs="ＭＳ 明朝" w:hint="eastAsia"/>
                <w:sz w:val="21"/>
                <w:szCs w:val="21"/>
              </w:rPr>
              <w:t>品目）</w:t>
            </w:r>
            <w:r w:rsidR="001C0A43" w:rsidRPr="00504CFC">
              <w:rPr>
                <w:rFonts w:ascii="BIZ UD明朝 Medium" w:eastAsia="BIZ UD明朝 Medium" w:hAnsi="BIZ UD明朝 Medium" w:cs="ＭＳ 明朝"/>
                <w:sz w:val="21"/>
                <w:szCs w:val="21"/>
              </w:rPr>
              <w:br/>
            </w:r>
            <w:r w:rsidR="00A62937">
              <w:rPr>
                <w:rFonts w:ascii="BIZ UD明朝 Medium" w:eastAsia="BIZ UD明朝 Medium" w:hAnsi="BIZ UD明朝 Medium" w:cs="ＭＳ 明朝" w:hint="eastAsia"/>
                <w:sz w:val="21"/>
                <w:szCs w:val="21"/>
              </w:rPr>
              <w:t>文具類（</w:t>
            </w:r>
            <w:r w:rsidR="00A62937" w:rsidRPr="00A62937">
              <w:rPr>
                <w:rFonts w:ascii="BIZ UD明朝 Medium" w:eastAsia="BIZ UD明朝 Medium" w:hAnsi="BIZ UD明朝 Medium" w:cs="ＭＳ 明朝"/>
                <w:sz w:val="21"/>
                <w:szCs w:val="21"/>
              </w:rPr>
              <w:t>クリアーフォルダー</w:t>
            </w:r>
            <w:r w:rsidR="00A62937">
              <w:rPr>
                <w:rFonts w:ascii="BIZ UD明朝 Medium" w:eastAsia="BIZ UD明朝 Medium" w:hAnsi="BIZ UD明朝 Medium" w:cs="ＭＳ 明朝" w:hint="eastAsia"/>
                <w:sz w:val="21"/>
                <w:szCs w:val="21"/>
              </w:rPr>
              <w:t>、クリアーファイル、バインダー）</w:t>
            </w:r>
            <w:r w:rsidRPr="00504CFC">
              <w:rPr>
                <w:rFonts w:ascii="BIZ UD明朝 Medium" w:eastAsia="BIZ UD明朝 Medium" w:hAnsi="BIZ UD明朝 Medium" w:cs="ＭＳ 明朝" w:hint="eastAsia"/>
                <w:sz w:val="21"/>
                <w:szCs w:val="21"/>
              </w:rPr>
              <w:t>、</w:t>
            </w:r>
            <w:r w:rsidR="00A62937">
              <w:rPr>
                <w:rFonts w:ascii="BIZ UD明朝 Medium" w:eastAsia="BIZ UD明朝 Medium" w:hAnsi="BIZ UD明朝 Medium" w:cs="ＭＳ 明朝" w:hint="eastAsia"/>
                <w:sz w:val="21"/>
                <w:szCs w:val="21"/>
              </w:rPr>
              <w:t>家電製品（テレビジョン受信機）、制服・作業服等、</w:t>
            </w:r>
            <w:r w:rsidR="00A62937" w:rsidRPr="00A62937">
              <w:rPr>
                <w:rFonts w:ascii="BIZ UD明朝 Medium" w:eastAsia="BIZ UD明朝 Medium" w:hAnsi="BIZ UD明朝 Medium" w:cs="ＭＳ 明朝"/>
                <w:sz w:val="21"/>
                <w:szCs w:val="21"/>
              </w:rPr>
              <w:t>インテリア・寝具</w:t>
            </w:r>
            <w:r w:rsidR="00A62937">
              <w:rPr>
                <w:rFonts w:ascii="BIZ UD明朝 Medium" w:eastAsia="BIZ UD明朝 Medium" w:hAnsi="BIZ UD明朝 Medium" w:cs="ＭＳ 明朝" w:hint="eastAsia"/>
                <w:sz w:val="21"/>
                <w:szCs w:val="21"/>
              </w:rPr>
              <w:t>（カーテン、布製ブラインド、タイルカーペット、</w:t>
            </w:r>
            <w:r w:rsidR="00A62937" w:rsidRPr="00A62937">
              <w:rPr>
                <w:rFonts w:ascii="BIZ UD明朝 Medium" w:eastAsia="BIZ UD明朝 Medium" w:hAnsi="BIZ UD明朝 Medium" w:cs="ＭＳ 明朝"/>
                <w:sz w:val="21"/>
                <w:szCs w:val="21"/>
              </w:rPr>
              <w:t>毛布、ふとん</w:t>
            </w:r>
            <w:r w:rsidR="00A62937">
              <w:rPr>
                <w:rFonts w:ascii="BIZ UD明朝 Medium" w:eastAsia="BIZ UD明朝 Medium" w:hAnsi="BIZ UD明朝 Medium" w:cs="ＭＳ 明朝" w:hint="eastAsia"/>
                <w:sz w:val="21"/>
                <w:szCs w:val="21"/>
              </w:rPr>
              <w:t>）、その他の繊維製品（集会用テント、ブルーシート）、役務</w:t>
            </w:r>
            <w:r w:rsidRPr="00504CFC">
              <w:rPr>
                <w:rFonts w:ascii="BIZ UD明朝 Medium" w:eastAsia="BIZ UD明朝 Medium" w:hAnsi="BIZ UD明朝 Medium" w:cs="ＭＳ 明朝" w:hint="eastAsia"/>
                <w:sz w:val="21"/>
                <w:szCs w:val="21"/>
              </w:rPr>
              <w:t>に基準値１・基準値２</w:t>
            </w:r>
            <w:r w:rsidR="00A62937">
              <w:rPr>
                <w:rFonts w:ascii="BIZ UD明朝 Medium" w:eastAsia="BIZ UD明朝 Medium" w:hAnsi="BIZ UD明朝 Medium" w:cs="ＭＳ 明朝" w:hint="eastAsia"/>
                <w:sz w:val="21"/>
                <w:szCs w:val="21"/>
              </w:rPr>
              <w:t>の設定を拡充。</w:t>
            </w:r>
          </w:p>
          <w:p w14:paraId="534DECD1" w14:textId="77777777" w:rsidR="00504CFC" w:rsidRPr="00504CFC" w:rsidRDefault="00504CFC" w:rsidP="00504CFC">
            <w:pPr>
              <w:suppressAutoHyphens/>
              <w:autoSpaceDE w:val="0"/>
              <w:autoSpaceDN w:val="0"/>
              <w:ind w:leftChars="17" w:left="179" w:hangingChars="68" w:hanging="143"/>
              <w:jc w:val="left"/>
              <w:rPr>
                <w:rFonts w:ascii="BIZ UDゴシック" w:eastAsia="BIZ UDゴシック" w:hAnsi="BIZ UDゴシック" w:cs="ＭＳ 明朝"/>
                <w:sz w:val="21"/>
                <w:szCs w:val="21"/>
              </w:rPr>
            </w:pPr>
            <w:r w:rsidRPr="00504CFC">
              <w:rPr>
                <w:rFonts w:ascii="BIZ UDゴシック" w:eastAsia="BIZ UDゴシック" w:hAnsi="BIZ UDゴシック" w:cs="ＭＳ 明朝" w:hint="eastAsia"/>
                <w:sz w:val="21"/>
                <w:szCs w:val="21"/>
              </w:rPr>
              <w:lastRenderedPageBreak/>
              <w:t>○「宮城県の電力調達に係る環境配慮方針」の策定</w:t>
            </w:r>
          </w:p>
          <w:p w14:paraId="63CDFB44" w14:textId="77777777" w:rsidR="00504CFC" w:rsidRDefault="00504CFC" w:rsidP="00F36393">
            <w:pPr>
              <w:suppressAutoHyphens/>
              <w:autoSpaceDE w:val="0"/>
              <w:autoSpaceDN w:val="0"/>
              <w:ind w:leftChars="81" w:left="170" w:firstLineChars="74" w:firstLine="155"/>
              <w:jc w:val="left"/>
              <w:rPr>
                <w:rFonts w:ascii="BIZ UD明朝 Medium" w:eastAsia="BIZ UD明朝 Medium" w:hAnsi="BIZ UD明朝 Medium" w:cs="ＭＳ 明朝"/>
                <w:kern w:val="2"/>
                <w:sz w:val="21"/>
                <w:szCs w:val="21"/>
              </w:rPr>
            </w:pPr>
            <w:r>
              <w:rPr>
                <w:rFonts w:ascii="BIZ UD明朝 Medium" w:eastAsia="BIZ UD明朝 Medium" w:hAnsi="BIZ UD明朝 Medium" w:cs="ＭＳ 明朝" w:hint="eastAsia"/>
                <w:kern w:val="2"/>
                <w:sz w:val="21"/>
                <w:szCs w:val="21"/>
              </w:rPr>
              <w:t>電力</w:t>
            </w:r>
            <w:r w:rsidR="00F36393">
              <w:rPr>
                <w:rFonts w:ascii="BIZ UD明朝 Medium" w:eastAsia="BIZ UD明朝 Medium" w:hAnsi="BIZ UD明朝 Medium" w:cs="ＭＳ 明朝" w:hint="eastAsia"/>
                <w:kern w:val="2"/>
                <w:sz w:val="21"/>
                <w:szCs w:val="21"/>
              </w:rPr>
              <w:t>の</w:t>
            </w:r>
            <w:r w:rsidR="00053724">
              <w:rPr>
                <w:rFonts w:ascii="BIZ UD明朝 Medium" w:eastAsia="BIZ UD明朝 Medium" w:hAnsi="BIZ UD明朝 Medium" w:cs="ＭＳ 明朝" w:hint="eastAsia"/>
                <w:kern w:val="2"/>
                <w:sz w:val="21"/>
                <w:szCs w:val="21"/>
              </w:rPr>
              <w:t>一般競争入札</w:t>
            </w:r>
            <w:r w:rsidR="00F36393">
              <w:rPr>
                <w:rFonts w:ascii="BIZ UD明朝 Medium" w:eastAsia="BIZ UD明朝 Medium" w:hAnsi="BIZ UD明朝 Medium" w:cs="ＭＳ 明朝" w:hint="eastAsia"/>
                <w:kern w:val="2"/>
                <w:sz w:val="21"/>
                <w:szCs w:val="21"/>
              </w:rPr>
              <w:t>において、環境評価項目に基づき入札参加者を点数化して審査し、一定点数以上となる事業者に入札</w:t>
            </w:r>
            <w:r w:rsidR="00053724">
              <w:rPr>
                <w:rFonts w:ascii="BIZ UD明朝 Medium" w:eastAsia="BIZ UD明朝 Medium" w:hAnsi="BIZ UD明朝 Medium" w:cs="ＭＳ 明朝" w:hint="eastAsia"/>
                <w:kern w:val="2"/>
                <w:sz w:val="21"/>
                <w:szCs w:val="21"/>
              </w:rPr>
              <w:t>参加</w:t>
            </w:r>
            <w:r w:rsidR="00F36393">
              <w:rPr>
                <w:rFonts w:ascii="BIZ UD明朝 Medium" w:eastAsia="BIZ UD明朝 Medium" w:hAnsi="BIZ UD明朝 Medium" w:cs="ＭＳ 明朝" w:hint="eastAsia"/>
                <w:kern w:val="2"/>
                <w:sz w:val="21"/>
                <w:szCs w:val="21"/>
              </w:rPr>
              <w:t>資格を与えること。これにより、環境負荷の高い事業者や</w:t>
            </w:r>
            <w:r w:rsidR="005973C0">
              <w:rPr>
                <w:rFonts w:ascii="BIZ UD明朝 Medium" w:eastAsia="BIZ UD明朝 Medium" w:hAnsi="BIZ UD明朝 Medium" w:cs="ＭＳ 明朝" w:hint="eastAsia"/>
                <w:kern w:val="2"/>
                <w:sz w:val="21"/>
                <w:szCs w:val="21"/>
              </w:rPr>
              <w:t>、電力供給や経営が不安定な事業者を事前に除外する目的で実施します。</w:t>
            </w:r>
          </w:p>
          <w:p w14:paraId="417FC27E" w14:textId="5962596D" w:rsidR="005973C0" w:rsidRPr="00072FEF" w:rsidRDefault="005973C0" w:rsidP="00F36393">
            <w:pPr>
              <w:suppressAutoHyphens/>
              <w:autoSpaceDE w:val="0"/>
              <w:autoSpaceDN w:val="0"/>
              <w:ind w:leftChars="81" w:left="170" w:firstLineChars="74" w:firstLine="155"/>
              <w:jc w:val="left"/>
              <w:rPr>
                <w:rFonts w:ascii="BIZ UD明朝 Medium" w:eastAsia="BIZ UD明朝 Medium" w:hAnsi="BIZ UD明朝 Medium" w:cs="ＭＳ 明朝"/>
                <w:kern w:val="2"/>
                <w:sz w:val="21"/>
                <w:szCs w:val="21"/>
              </w:rPr>
            </w:pPr>
          </w:p>
        </w:tc>
      </w:tr>
    </w:tbl>
    <w:p w14:paraId="12B79327" w14:textId="77777777" w:rsidR="005973C0" w:rsidRDefault="005973C0" w:rsidP="00A7231D">
      <w:pPr>
        <w:suppressAutoHyphens/>
        <w:autoSpaceDE w:val="0"/>
        <w:autoSpaceDN w:val="0"/>
        <w:jc w:val="left"/>
        <w:rPr>
          <w:rFonts w:ascii="BIZ UDゴシック" w:eastAsia="BIZ UDゴシック" w:hAnsi="BIZ UDゴシック" w:cs="ＭＳ 明朝"/>
          <w:szCs w:val="21"/>
        </w:rPr>
      </w:pPr>
    </w:p>
    <w:p w14:paraId="7F8CC0B1" w14:textId="702D3E2F" w:rsidR="000C6556" w:rsidRDefault="00A7231D" w:rsidP="00A7231D">
      <w:pPr>
        <w:suppressAutoHyphens/>
        <w:autoSpaceDE w:val="0"/>
        <w:autoSpaceDN w:val="0"/>
        <w:jc w:val="left"/>
        <w:rPr>
          <w:rFonts w:ascii="BIZ UDゴシック" w:eastAsia="BIZ UDゴシック" w:hAnsi="BIZ UDゴシック" w:cs="ＭＳ 明朝"/>
          <w:szCs w:val="21"/>
        </w:rPr>
      </w:pPr>
      <w:r w:rsidRPr="00EB4E74">
        <w:rPr>
          <w:rFonts w:ascii="BIZ UDゴシック" w:eastAsia="BIZ UDゴシック" w:hAnsi="BIZ UDゴシック" w:cs="ＭＳ 明朝" w:hint="eastAsia"/>
          <w:szCs w:val="21"/>
        </w:rPr>
        <w:t>【参考】</w:t>
      </w:r>
    </w:p>
    <w:p w14:paraId="632FEADB" w14:textId="332FA8B0" w:rsidR="00A7231D" w:rsidRPr="00EB4E74" w:rsidRDefault="000C6556" w:rsidP="00A7231D">
      <w:pPr>
        <w:suppressAutoHyphens/>
        <w:autoSpaceDE w:val="0"/>
        <w:autoSpaceDN w:val="0"/>
        <w:jc w:val="left"/>
        <w:rPr>
          <w:rFonts w:ascii="BIZ UDゴシック" w:eastAsia="BIZ UDゴシック" w:hAnsi="BIZ UDゴシック" w:cs="ＭＳ 明朝"/>
          <w:szCs w:val="21"/>
        </w:rPr>
      </w:pPr>
      <w:r w:rsidRPr="00496495">
        <w:rPr>
          <w:rFonts w:ascii="BIZ UDゴシック" w:eastAsia="BIZ UDゴシック" w:hAnsi="BIZ UDゴシック" w:cs="ＭＳ 明朝" w:hint="eastAsia"/>
          <w:szCs w:val="21"/>
        </w:rPr>
        <w:t>○</w:t>
      </w:r>
      <w:r w:rsidR="00A7231D" w:rsidRPr="00EB4E74">
        <w:rPr>
          <w:rFonts w:ascii="BIZ UDゴシック" w:eastAsia="BIZ UDゴシック" w:hAnsi="BIZ UDゴシック" w:cs="ＭＳ 明朝" w:hint="eastAsia"/>
          <w:szCs w:val="21"/>
        </w:rPr>
        <w:t>「判断の基準」に関する参考資料</w:t>
      </w:r>
    </w:p>
    <w:p w14:paraId="77484C2D" w14:textId="0A3459E4" w:rsidR="00A7231D" w:rsidRPr="00A7231D" w:rsidRDefault="00A7231D" w:rsidP="00A7231D">
      <w:pPr>
        <w:suppressAutoHyphens/>
        <w:autoSpaceDE w:val="0"/>
        <w:autoSpaceDN w:val="0"/>
        <w:jc w:val="left"/>
        <w:rPr>
          <w:rFonts w:ascii="BIZ UD明朝 Medium" w:eastAsia="BIZ UD明朝 Medium" w:hAnsi="BIZ UD明朝 Medium" w:cs="ＭＳ 明朝"/>
          <w:szCs w:val="21"/>
        </w:rPr>
      </w:pPr>
      <w:r w:rsidRPr="00A7231D">
        <w:rPr>
          <w:rFonts w:ascii="BIZ UD明朝 Medium" w:eastAsia="BIZ UD明朝 Medium" w:hAnsi="BIZ UD明朝 Medium" w:cs="ＭＳ 明朝" w:hint="eastAsia"/>
          <w:szCs w:val="21"/>
        </w:rPr>
        <w:t>・「環境物品等の調達の推進に関する基本方針」(令和</w:t>
      </w:r>
      <w:r w:rsidR="00876FA0">
        <w:rPr>
          <w:rFonts w:ascii="BIZ UD明朝 Medium" w:eastAsia="BIZ UD明朝 Medium" w:hAnsi="BIZ UD明朝 Medium" w:cs="ＭＳ 明朝" w:hint="eastAsia"/>
          <w:szCs w:val="21"/>
        </w:rPr>
        <w:t>8</w:t>
      </w:r>
      <w:r w:rsidRPr="00A7231D">
        <w:rPr>
          <w:rFonts w:ascii="BIZ UD明朝 Medium" w:eastAsia="BIZ UD明朝 Medium" w:hAnsi="BIZ UD明朝 Medium" w:cs="ＭＳ 明朝" w:hint="eastAsia"/>
          <w:szCs w:val="21"/>
        </w:rPr>
        <w:t>年</w:t>
      </w:r>
      <w:r w:rsidR="00876FA0">
        <w:rPr>
          <w:rFonts w:ascii="BIZ UD明朝 Medium" w:eastAsia="BIZ UD明朝 Medium" w:hAnsi="BIZ UD明朝 Medium" w:cs="ＭＳ 明朝" w:hint="eastAsia"/>
          <w:szCs w:val="21"/>
        </w:rPr>
        <w:t>2</w:t>
      </w:r>
      <w:r w:rsidRPr="00A7231D">
        <w:rPr>
          <w:rFonts w:ascii="BIZ UD明朝 Medium" w:eastAsia="BIZ UD明朝 Medium" w:hAnsi="BIZ UD明朝 Medium" w:cs="ＭＳ 明朝" w:hint="eastAsia"/>
          <w:szCs w:val="21"/>
        </w:rPr>
        <w:t>月</w:t>
      </w:r>
      <w:r w:rsidR="00876FA0">
        <w:rPr>
          <w:rFonts w:ascii="BIZ UD明朝 Medium" w:eastAsia="BIZ UD明朝 Medium" w:hAnsi="BIZ UD明朝 Medium" w:cs="ＭＳ 明朝" w:hint="eastAsia"/>
          <w:szCs w:val="21"/>
        </w:rPr>
        <w:t>3日変更</w:t>
      </w:r>
      <w:r w:rsidRPr="00A7231D">
        <w:rPr>
          <w:rFonts w:ascii="BIZ UD明朝 Medium" w:eastAsia="BIZ UD明朝 Medium" w:hAnsi="BIZ UD明朝 Medium" w:cs="ＭＳ 明朝" w:hint="eastAsia"/>
          <w:szCs w:val="21"/>
        </w:rPr>
        <w:t>閣議決定）</w:t>
      </w:r>
    </w:p>
    <w:p w14:paraId="2B9F46B2" w14:textId="73B67009" w:rsidR="00A7231D" w:rsidRPr="00A7231D" w:rsidRDefault="00A7231D" w:rsidP="00A7231D">
      <w:pPr>
        <w:suppressAutoHyphens/>
        <w:autoSpaceDE w:val="0"/>
        <w:autoSpaceDN w:val="0"/>
        <w:jc w:val="left"/>
        <w:rPr>
          <w:rFonts w:ascii="BIZ UD明朝 Medium" w:eastAsia="BIZ UD明朝 Medium" w:hAnsi="BIZ UD明朝 Medium" w:cs="ＭＳ 明朝"/>
          <w:szCs w:val="21"/>
        </w:rPr>
      </w:pPr>
      <w:r w:rsidRPr="00A7231D">
        <w:rPr>
          <w:rFonts w:ascii="BIZ UD明朝 Medium" w:eastAsia="BIZ UD明朝 Medium" w:hAnsi="BIZ UD明朝 Medium" w:cs="ＭＳ 明朝" w:hint="eastAsia"/>
          <w:szCs w:val="21"/>
        </w:rPr>
        <w:t xml:space="preserve">　特定調達物品等に係る「判断の基準」等が規定されています。</w:t>
      </w:r>
    </w:p>
    <w:p w14:paraId="1867E752" w14:textId="77777777" w:rsidR="00A7231D" w:rsidRPr="00A7231D" w:rsidRDefault="00A7231D" w:rsidP="00EB4E74">
      <w:pPr>
        <w:suppressAutoHyphens/>
        <w:autoSpaceDE w:val="0"/>
        <w:autoSpaceDN w:val="0"/>
        <w:ind w:firstLineChars="135" w:firstLine="283"/>
        <w:jc w:val="left"/>
        <w:rPr>
          <w:rFonts w:ascii="BIZ UD明朝 Medium" w:eastAsia="BIZ UD明朝 Medium" w:hAnsi="BIZ UD明朝 Medium" w:cs="ＭＳ 明朝"/>
          <w:szCs w:val="21"/>
        </w:rPr>
      </w:pPr>
      <w:r w:rsidRPr="00A7231D">
        <w:rPr>
          <w:rFonts w:ascii="BIZ UD明朝 Medium" w:eastAsia="BIZ UD明朝 Medium" w:hAnsi="BIZ UD明朝 Medium" w:cs="ＭＳ 明朝"/>
          <w:szCs w:val="21"/>
        </w:rPr>
        <w:t>URL: https://www.env.go.jp/policy/hozen/green/g-law/net/kihonhoushin.html</w:t>
      </w:r>
    </w:p>
    <w:p w14:paraId="6521E14B" w14:textId="5DB36EA1" w:rsidR="00A7231D" w:rsidRPr="00A7231D" w:rsidRDefault="00A7231D" w:rsidP="00A7231D">
      <w:pPr>
        <w:suppressAutoHyphens/>
        <w:autoSpaceDE w:val="0"/>
        <w:autoSpaceDN w:val="0"/>
        <w:jc w:val="left"/>
        <w:rPr>
          <w:rFonts w:ascii="BIZ UD明朝 Medium" w:eastAsia="BIZ UD明朝 Medium" w:hAnsi="BIZ UD明朝 Medium" w:cs="ＭＳ 明朝"/>
          <w:szCs w:val="21"/>
        </w:rPr>
      </w:pPr>
      <w:r w:rsidRPr="00A7231D">
        <w:rPr>
          <w:rFonts w:ascii="BIZ UD明朝 Medium" w:eastAsia="BIZ UD明朝 Medium" w:hAnsi="BIZ UD明朝 Medium" w:cs="ＭＳ 明朝" w:hint="eastAsia"/>
          <w:szCs w:val="21"/>
        </w:rPr>
        <w:t>・「グリーン購入の調達者の手引き」（令和</w:t>
      </w:r>
      <w:r w:rsidR="00876FA0">
        <w:rPr>
          <w:rFonts w:ascii="BIZ UD明朝 Medium" w:eastAsia="BIZ UD明朝 Medium" w:hAnsi="BIZ UD明朝 Medium" w:cs="ＭＳ 明朝" w:hint="eastAsia"/>
          <w:szCs w:val="21"/>
        </w:rPr>
        <w:t>8</w:t>
      </w:r>
      <w:r w:rsidRPr="00A7231D">
        <w:rPr>
          <w:rFonts w:ascii="BIZ UD明朝 Medium" w:eastAsia="BIZ UD明朝 Medium" w:hAnsi="BIZ UD明朝 Medium" w:cs="ＭＳ 明朝" w:hint="eastAsia"/>
          <w:szCs w:val="21"/>
        </w:rPr>
        <w:t>年2月）</w:t>
      </w:r>
    </w:p>
    <w:p w14:paraId="5FCCF667" w14:textId="4A78DE6D" w:rsidR="00A7231D" w:rsidRPr="00A7231D" w:rsidRDefault="00A7231D" w:rsidP="00A7231D">
      <w:pPr>
        <w:suppressAutoHyphens/>
        <w:autoSpaceDE w:val="0"/>
        <w:autoSpaceDN w:val="0"/>
        <w:jc w:val="left"/>
        <w:rPr>
          <w:rFonts w:ascii="BIZ UD明朝 Medium" w:eastAsia="BIZ UD明朝 Medium" w:hAnsi="BIZ UD明朝 Medium" w:cs="ＭＳ 明朝"/>
          <w:szCs w:val="21"/>
        </w:rPr>
      </w:pPr>
      <w:r w:rsidRPr="00A7231D">
        <w:rPr>
          <w:rFonts w:ascii="BIZ UD明朝 Medium" w:eastAsia="BIZ UD明朝 Medium" w:hAnsi="BIZ UD明朝 Medium" w:cs="ＭＳ 明朝" w:hint="eastAsia"/>
          <w:szCs w:val="21"/>
        </w:rPr>
        <w:t xml:space="preserve">　国基本方針における「判断の基準」について解説した参考資料です。</w:t>
      </w:r>
    </w:p>
    <w:p w14:paraId="5515A66F" w14:textId="7C72236B" w:rsidR="00C40F31" w:rsidRDefault="00A7231D" w:rsidP="000C6556">
      <w:pPr>
        <w:suppressAutoHyphens/>
        <w:autoSpaceDE w:val="0"/>
        <w:autoSpaceDN w:val="0"/>
        <w:ind w:firstLineChars="135" w:firstLine="283"/>
        <w:jc w:val="left"/>
        <w:rPr>
          <w:rFonts w:ascii="BIZ UD明朝 Medium" w:eastAsia="BIZ UD明朝 Medium" w:hAnsi="BIZ UD明朝 Medium" w:cs="ＭＳ 明朝"/>
          <w:szCs w:val="21"/>
        </w:rPr>
      </w:pPr>
      <w:r w:rsidRPr="00A7231D">
        <w:rPr>
          <w:rFonts w:ascii="BIZ UD明朝 Medium" w:eastAsia="BIZ UD明朝 Medium" w:hAnsi="BIZ UD明朝 Medium" w:cs="ＭＳ 明朝"/>
          <w:szCs w:val="21"/>
        </w:rPr>
        <w:t xml:space="preserve">URL: </w:t>
      </w:r>
      <w:hyperlink r:id="rId8" w:history="1">
        <w:r w:rsidR="00C40F31" w:rsidRPr="004836A8">
          <w:rPr>
            <w:rStyle w:val="af3"/>
            <w:rFonts w:ascii="BIZ UD明朝 Medium" w:eastAsia="BIZ UD明朝 Medium" w:hAnsi="BIZ UD明朝 Medium" w:cs="ＭＳ 明朝"/>
            <w:szCs w:val="21"/>
          </w:rPr>
          <w:t>https://www.env.go.jp/policy/hozen/green/g-law/net/shiryou.html</w:t>
        </w:r>
      </w:hyperlink>
    </w:p>
    <w:p w14:paraId="24FF2AF1" w14:textId="4DA503C1" w:rsidR="00BE2BE9" w:rsidRPr="0044250D" w:rsidRDefault="00332D91" w:rsidP="00EB4E74">
      <w:pPr>
        <w:widowControl/>
        <w:jc w:val="left"/>
        <w:rPr>
          <w:rFonts w:ascii="BIZ UDゴシック" w:eastAsia="BIZ UDゴシック" w:hAnsi="BIZ UDゴシック" w:cs="ＭＳ 明朝"/>
          <w:szCs w:val="21"/>
        </w:rPr>
      </w:pPr>
      <w:r w:rsidRPr="0044250D">
        <w:rPr>
          <w:rFonts w:ascii="BIZ UDゴシック" w:eastAsia="BIZ UDゴシック" w:hAnsi="BIZ UDゴシック" w:cs="ＭＳ 明朝" w:hint="eastAsia"/>
          <w:szCs w:val="21"/>
        </w:rPr>
        <w:t>３　選択</w:t>
      </w:r>
      <w:r w:rsidR="00BE2BE9" w:rsidRPr="0044250D">
        <w:rPr>
          <w:rFonts w:ascii="BIZ UDゴシック" w:eastAsia="BIZ UDゴシック" w:hAnsi="BIZ UDゴシック" w:cs="ＭＳ 明朝" w:hint="eastAsia"/>
          <w:szCs w:val="21"/>
        </w:rPr>
        <w:t>方法</w:t>
      </w:r>
    </w:p>
    <w:p w14:paraId="6C1F31D2" w14:textId="77777777" w:rsidR="006C60EE" w:rsidRPr="0044250D" w:rsidRDefault="000538AB" w:rsidP="003C0A94">
      <w:pPr>
        <w:ind w:left="210" w:hangingChars="100" w:hanging="210"/>
        <w:rPr>
          <w:rFonts w:ascii="BIZ UD明朝 Medium" w:eastAsia="BIZ UD明朝 Medium" w:hAnsi="BIZ UD明朝 Medium" w:cs="ＭＳ 明朝"/>
          <w:szCs w:val="21"/>
        </w:rPr>
      </w:pPr>
      <w:r w:rsidRPr="0044250D">
        <w:rPr>
          <w:rFonts w:ascii="BIZ UD明朝 Medium" w:eastAsia="BIZ UD明朝 Medium" w:hAnsi="BIZ UD明朝 Medium" w:cs="ＭＳ 明朝" w:hint="eastAsia"/>
          <w:szCs w:val="21"/>
        </w:rPr>
        <w:t>（１）</w:t>
      </w:r>
      <w:r w:rsidR="006C60EE" w:rsidRPr="0044250D">
        <w:rPr>
          <w:rFonts w:ascii="BIZ UD明朝 Medium" w:eastAsia="BIZ UD明朝 Medium" w:hAnsi="BIZ UD明朝 Medium" w:cs="ＭＳ 明朝" w:hint="eastAsia"/>
          <w:szCs w:val="21"/>
        </w:rPr>
        <w:t>調達の必要性の再確認</w:t>
      </w:r>
    </w:p>
    <w:p w14:paraId="03C73011" w14:textId="77777777" w:rsidR="006C60EE" w:rsidRPr="0044250D" w:rsidRDefault="006C60EE" w:rsidP="003C0A94">
      <w:pPr>
        <w:ind w:left="420" w:hangingChars="200" w:hanging="420"/>
        <w:rPr>
          <w:rFonts w:ascii="BIZ UD明朝 Medium" w:eastAsia="BIZ UD明朝 Medium" w:hAnsi="BIZ UD明朝 Medium" w:cs="ＭＳ 明朝"/>
          <w:szCs w:val="21"/>
        </w:rPr>
      </w:pPr>
      <w:r w:rsidRPr="0044250D">
        <w:rPr>
          <w:rFonts w:ascii="BIZ UD明朝 Medium" w:eastAsia="BIZ UD明朝 Medium" w:hAnsi="BIZ UD明朝 Medium" w:cs="ＭＳ 明朝" w:hint="eastAsia"/>
          <w:szCs w:val="21"/>
        </w:rPr>
        <w:t xml:space="preserve">　　　環境物品等の調達に当</w:t>
      </w:r>
      <w:r w:rsidR="00531ED8" w:rsidRPr="0044250D">
        <w:rPr>
          <w:rFonts w:ascii="BIZ UD明朝 Medium" w:eastAsia="BIZ UD明朝 Medium" w:hAnsi="BIZ UD明朝 Medium" w:cs="ＭＳ 明朝" w:hint="eastAsia"/>
          <w:szCs w:val="21"/>
        </w:rPr>
        <w:t>たっては</w:t>
      </w:r>
      <w:r w:rsidR="00726CD7" w:rsidRPr="0044250D">
        <w:rPr>
          <w:rFonts w:ascii="BIZ UD明朝 Medium" w:eastAsia="BIZ UD明朝 Medium" w:hAnsi="BIZ UD明朝 Medium" w:cs="ＭＳ 明朝" w:hint="eastAsia"/>
          <w:szCs w:val="21"/>
        </w:rPr>
        <w:t>、</w:t>
      </w:r>
      <w:r w:rsidR="00531ED8" w:rsidRPr="0044250D">
        <w:rPr>
          <w:rFonts w:ascii="BIZ UD明朝 Medium" w:eastAsia="BIZ UD明朝 Medium" w:hAnsi="BIZ UD明朝 Medium" w:cs="ＭＳ 明朝" w:hint="eastAsia"/>
          <w:szCs w:val="21"/>
        </w:rPr>
        <w:t>調達推進を理由として調達総量が増加することのないよう</w:t>
      </w:r>
      <w:r w:rsidR="00726CD7" w:rsidRPr="0044250D">
        <w:rPr>
          <w:rFonts w:ascii="BIZ UD明朝 Medium" w:eastAsia="BIZ UD明朝 Medium" w:hAnsi="BIZ UD明朝 Medium" w:cs="ＭＳ 明朝" w:hint="eastAsia"/>
          <w:szCs w:val="21"/>
        </w:rPr>
        <w:t>、</w:t>
      </w:r>
      <w:r w:rsidRPr="0044250D">
        <w:rPr>
          <w:rFonts w:ascii="BIZ UD明朝 Medium" w:eastAsia="BIZ UD明朝 Medium" w:hAnsi="BIZ UD明朝 Medium" w:cs="ＭＳ 明朝" w:hint="eastAsia"/>
          <w:szCs w:val="21"/>
        </w:rPr>
        <w:t>調達総量をできるだけ抑制するよう</w:t>
      </w:r>
      <w:r w:rsidR="00531ED8" w:rsidRPr="0044250D">
        <w:rPr>
          <w:rFonts w:ascii="BIZ UD明朝 Medium" w:eastAsia="BIZ UD明朝 Medium" w:hAnsi="BIZ UD明朝 Medium" w:cs="ＭＳ 明朝" w:hint="eastAsia"/>
          <w:szCs w:val="21"/>
        </w:rPr>
        <w:t>に</w:t>
      </w:r>
      <w:r w:rsidRPr="0044250D">
        <w:rPr>
          <w:rFonts w:ascii="BIZ UD明朝 Medium" w:eastAsia="BIZ UD明朝 Medium" w:hAnsi="BIZ UD明朝 Medium" w:cs="ＭＳ 明朝" w:hint="eastAsia"/>
          <w:szCs w:val="21"/>
        </w:rPr>
        <w:t>配慮することが重要です。</w:t>
      </w:r>
    </w:p>
    <w:p w14:paraId="0B8BA983" w14:textId="77777777" w:rsidR="006C60EE" w:rsidRPr="0044250D" w:rsidRDefault="001205D6" w:rsidP="003C0A94">
      <w:pPr>
        <w:ind w:leftChars="200" w:left="420" w:firstLineChars="100" w:firstLine="210"/>
        <w:rPr>
          <w:rFonts w:ascii="BIZ UD明朝 Medium" w:eastAsia="BIZ UD明朝 Medium" w:hAnsi="BIZ UD明朝 Medium" w:cs="ＭＳ 明朝"/>
          <w:szCs w:val="21"/>
        </w:rPr>
      </w:pPr>
      <w:r w:rsidRPr="0044250D">
        <w:rPr>
          <w:rFonts w:ascii="BIZ UD明朝 Medium" w:eastAsia="BIZ UD明朝 Medium" w:hAnsi="BIZ UD明朝 Medium" w:cs="ＭＳ 明朝" w:hint="eastAsia"/>
          <w:szCs w:val="21"/>
        </w:rPr>
        <w:t>既存品の修理やリフォーム</w:t>
      </w:r>
      <w:r w:rsidR="00726CD7" w:rsidRPr="0044250D">
        <w:rPr>
          <w:rFonts w:ascii="BIZ UD明朝 Medium" w:eastAsia="BIZ UD明朝 Medium" w:hAnsi="BIZ UD明朝 Medium" w:cs="ＭＳ 明朝" w:hint="eastAsia"/>
          <w:szCs w:val="21"/>
        </w:rPr>
        <w:t>、</w:t>
      </w:r>
      <w:r w:rsidRPr="0044250D">
        <w:rPr>
          <w:rFonts w:ascii="BIZ UD明朝 Medium" w:eastAsia="BIZ UD明朝 Medium" w:hAnsi="BIZ UD明朝 Medium" w:cs="ＭＳ 明朝" w:hint="eastAsia"/>
          <w:szCs w:val="21"/>
        </w:rPr>
        <w:t>レンタルなどで対応できない</w:t>
      </w:r>
      <w:r w:rsidR="006C60EE" w:rsidRPr="0044250D">
        <w:rPr>
          <w:rFonts w:ascii="BIZ UD明朝 Medium" w:eastAsia="BIZ UD明朝 Medium" w:hAnsi="BIZ UD明朝 Medium" w:cs="ＭＳ 明朝" w:hint="eastAsia"/>
          <w:szCs w:val="21"/>
        </w:rPr>
        <w:t>か</w:t>
      </w:r>
      <w:r w:rsidR="00726CD7" w:rsidRPr="0044250D">
        <w:rPr>
          <w:rFonts w:ascii="BIZ UD明朝 Medium" w:eastAsia="BIZ UD明朝 Medium" w:hAnsi="BIZ UD明朝 Medium" w:cs="ＭＳ 明朝" w:hint="eastAsia"/>
          <w:szCs w:val="21"/>
        </w:rPr>
        <w:t>、</w:t>
      </w:r>
      <w:r w:rsidR="006C60EE" w:rsidRPr="0044250D">
        <w:rPr>
          <w:rFonts w:ascii="BIZ UD明朝 Medium" w:eastAsia="BIZ UD明朝 Medium" w:hAnsi="BIZ UD明朝 Medium" w:cs="ＭＳ 明朝" w:hint="eastAsia"/>
          <w:szCs w:val="21"/>
        </w:rPr>
        <w:t>調達する場合でも必要な分だけ調達する</w:t>
      </w:r>
      <w:r w:rsidR="00726CD7" w:rsidRPr="0044250D">
        <w:rPr>
          <w:rFonts w:ascii="BIZ UD明朝 Medium" w:eastAsia="BIZ UD明朝 Medium" w:hAnsi="BIZ UD明朝 Medium" w:cs="ＭＳ 明朝" w:hint="eastAsia"/>
          <w:szCs w:val="21"/>
        </w:rPr>
        <w:t>、</w:t>
      </w:r>
      <w:r w:rsidR="006C60EE" w:rsidRPr="0044250D">
        <w:rPr>
          <w:rFonts w:ascii="BIZ UD明朝 Medium" w:eastAsia="BIZ UD明朝 Medium" w:hAnsi="BIZ UD明朝 Medium" w:cs="ＭＳ 明朝" w:hint="eastAsia"/>
          <w:szCs w:val="21"/>
        </w:rPr>
        <w:t>消耗品の補充や詰替えが可能なものは補充品や詰替品を調達するなど</w:t>
      </w:r>
      <w:r w:rsidR="00726CD7" w:rsidRPr="0044250D">
        <w:rPr>
          <w:rFonts w:ascii="BIZ UD明朝 Medium" w:eastAsia="BIZ UD明朝 Medium" w:hAnsi="BIZ UD明朝 Medium" w:cs="ＭＳ 明朝" w:hint="eastAsia"/>
          <w:szCs w:val="21"/>
        </w:rPr>
        <w:t>、</w:t>
      </w:r>
      <w:r w:rsidR="006C60EE" w:rsidRPr="0044250D">
        <w:rPr>
          <w:rFonts w:ascii="BIZ UD明朝 Medium" w:eastAsia="BIZ UD明朝 Medium" w:hAnsi="BIZ UD明朝 Medium" w:cs="ＭＳ 明朝" w:hint="eastAsia"/>
          <w:szCs w:val="21"/>
        </w:rPr>
        <w:t>調達の必要性について再度確認してください。</w:t>
      </w:r>
    </w:p>
    <w:p w14:paraId="07F2B5F3" w14:textId="77777777" w:rsidR="006913CA" w:rsidRPr="0044250D" w:rsidRDefault="006913CA" w:rsidP="003C0A94">
      <w:pPr>
        <w:ind w:leftChars="200" w:left="420" w:firstLineChars="100" w:firstLine="210"/>
        <w:rPr>
          <w:rFonts w:ascii="BIZ UD明朝 Medium" w:eastAsia="BIZ UD明朝 Medium" w:hAnsi="BIZ UD明朝 Medium" w:cs="ＭＳ 明朝"/>
          <w:szCs w:val="21"/>
        </w:rPr>
      </w:pPr>
    </w:p>
    <w:p w14:paraId="053AD6F7" w14:textId="77777777" w:rsidR="000538AB" w:rsidRPr="0044250D" w:rsidRDefault="006C60EE" w:rsidP="003C0A94">
      <w:pPr>
        <w:ind w:left="210" w:hangingChars="100" w:hanging="210"/>
        <w:rPr>
          <w:rFonts w:ascii="BIZ UD明朝 Medium" w:eastAsia="BIZ UD明朝 Medium" w:hAnsi="BIZ UD明朝 Medium" w:cs="ＭＳ 明朝"/>
          <w:szCs w:val="21"/>
        </w:rPr>
      </w:pPr>
      <w:r w:rsidRPr="0044250D">
        <w:rPr>
          <w:rFonts w:ascii="BIZ UD明朝 Medium" w:eastAsia="BIZ UD明朝 Medium" w:hAnsi="BIZ UD明朝 Medium" w:cs="ＭＳ 明朝" w:hint="eastAsia"/>
          <w:szCs w:val="21"/>
        </w:rPr>
        <w:t>（２）</w:t>
      </w:r>
      <w:r w:rsidR="000538AB" w:rsidRPr="0044250D">
        <w:rPr>
          <w:rFonts w:ascii="BIZ UD明朝 Medium" w:eastAsia="BIZ UD明朝 Medium" w:hAnsi="BIZ UD明朝 Medium" w:cs="ＭＳ 明朝" w:hint="eastAsia"/>
          <w:szCs w:val="21"/>
        </w:rPr>
        <w:t>役務及び公共工事以外の</w:t>
      </w:r>
      <w:r w:rsidR="00FE3074" w:rsidRPr="0044250D">
        <w:rPr>
          <w:rFonts w:ascii="BIZ UD明朝 Medium" w:eastAsia="BIZ UD明朝 Medium" w:hAnsi="BIZ UD明朝 Medium" w:cs="ＭＳ 明朝" w:hint="eastAsia"/>
          <w:szCs w:val="21"/>
        </w:rPr>
        <w:t>物品等を調達する</w:t>
      </w:r>
      <w:r w:rsidR="000538AB" w:rsidRPr="0044250D">
        <w:rPr>
          <w:rFonts w:ascii="BIZ UD明朝 Medium" w:eastAsia="BIZ UD明朝 Medium" w:hAnsi="BIZ UD明朝 Medium" w:cs="ＭＳ 明朝" w:hint="eastAsia"/>
          <w:szCs w:val="21"/>
        </w:rPr>
        <w:t>場合</w:t>
      </w:r>
    </w:p>
    <w:p w14:paraId="3D55713C" w14:textId="77777777" w:rsidR="00FE3074" w:rsidRPr="0044250D" w:rsidRDefault="00FE3074" w:rsidP="003C0A94">
      <w:pPr>
        <w:ind w:leftChars="100" w:left="210" w:firstLineChars="200" w:firstLine="420"/>
        <w:rPr>
          <w:rFonts w:ascii="BIZ UD明朝 Medium" w:eastAsia="BIZ UD明朝 Medium" w:hAnsi="BIZ UD明朝 Medium" w:cs="ＭＳ 明朝"/>
          <w:szCs w:val="21"/>
        </w:rPr>
      </w:pPr>
      <w:r w:rsidRPr="0044250D">
        <w:rPr>
          <w:rFonts w:ascii="BIZ UD明朝 Medium" w:eastAsia="BIZ UD明朝 Medium" w:hAnsi="BIZ UD明朝 Medium" w:cs="ＭＳ 明朝" w:hint="eastAsia"/>
          <w:szCs w:val="21"/>
        </w:rPr>
        <w:t>以下の手順により特定調達物品等を選択します。</w:t>
      </w:r>
    </w:p>
    <w:p w14:paraId="11E5EAC8" w14:textId="77777777" w:rsidR="003C1D99" w:rsidRPr="0044250D" w:rsidRDefault="003C1D99" w:rsidP="003C0A94">
      <w:pPr>
        <w:ind w:left="210" w:hangingChars="100" w:hanging="210"/>
        <w:rPr>
          <w:rFonts w:ascii="BIZ UD明朝 Medium" w:eastAsia="BIZ UD明朝 Medium" w:hAnsi="BIZ UD明朝 Medium" w:cs="ＭＳ 明朝"/>
          <w:szCs w:val="21"/>
        </w:rPr>
      </w:pPr>
    </w:p>
    <w:p w14:paraId="3C6CC848" w14:textId="6544F0FB" w:rsidR="003C1D99" w:rsidRPr="0044250D" w:rsidRDefault="00206A21" w:rsidP="003C0A94">
      <w:pPr>
        <w:ind w:left="210" w:hangingChars="100" w:hanging="210"/>
        <w:rPr>
          <w:rFonts w:ascii="BIZ UD明朝 Medium" w:eastAsia="BIZ UD明朝 Medium" w:hAnsi="BIZ UD明朝 Medium" w:cs="ＭＳ 明朝"/>
          <w:szCs w:val="21"/>
        </w:rPr>
      </w:pPr>
      <w:r w:rsidRPr="0044250D">
        <w:rPr>
          <w:rFonts w:ascii="BIZ UD明朝 Medium" w:eastAsia="BIZ UD明朝 Medium" w:hAnsi="BIZ UD明朝 Medium" w:cs="ＭＳ 明朝"/>
          <w:noProof/>
          <w:szCs w:val="21"/>
        </w:rPr>
        <mc:AlternateContent>
          <mc:Choice Requires="wpg">
            <w:drawing>
              <wp:anchor distT="0" distB="0" distL="114300" distR="114300" simplePos="0" relativeHeight="251656704" behindDoc="0" locked="0" layoutInCell="1" allowOverlap="1" wp14:anchorId="4A16C962" wp14:editId="4A76BBDD">
                <wp:simplePos x="0" y="0"/>
                <wp:positionH relativeFrom="column">
                  <wp:posOffset>87630</wp:posOffset>
                </wp:positionH>
                <wp:positionV relativeFrom="paragraph">
                  <wp:posOffset>12700</wp:posOffset>
                </wp:positionV>
                <wp:extent cx="6153150" cy="3571875"/>
                <wp:effectExtent l="0" t="0" r="19050" b="28575"/>
                <wp:wrapNone/>
                <wp:docPr id="20" name="グループ化 20"/>
                <wp:cNvGraphicFramePr/>
                <a:graphic xmlns:a="http://schemas.openxmlformats.org/drawingml/2006/main">
                  <a:graphicData uri="http://schemas.microsoft.com/office/word/2010/wordprocessingGroup">
                    <wpg:wgp>
                      <wpg:cNvGrpSpPr/>
                      <wpg:grpSpPr>
                        <a:xfrm>
                          <a:off x="0" y="0"/>
                          <a:ext cx="6153150" cy="3571875"/>
                          <a:chOff x="0" y="-655290"/>
                          <a:chExt cx="6153150" cy="3493741"/>
                        </a:xfrm>
                      </wpg:grpSpPr>
                      <wps:wsp>
                        <wps:cNvPr id="2" name="テキスト ボックス 2"/>
                        <wps:cNvSpPr txBox="1"/>
                        <wps:spPr>
                          <a:xfrm>
                            <a:off x="0" y="-655290"/>
                            <a:ext cx="3343275" cy="6614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12A2A8" w14:textId="77777777" w:rsidR="00717EFD" w:rsidRPr="00790E9E" w:rsidRDefault="00717EFD" w:rsidP="00F34EDB">
                              <w:pPr>
                                <w:rPr>
                                  <w:rFonts w:ascii="BIZ UDゴシック" w:eastAsia="BIZ UDゴシック" w:hAnsi="BIZ UDゴシック" w:cs="ＭＳ 明朝"/>
                                  <w:szCs w:val="21"/>
                                </w:rPr>
                              </w:pPr>
                              <w:r w:rsidRPr="00790E9E">
                                <w:rPr>
                                  <w:rFonts w:ascii="BIZ UDゴシック" w:eastAsia="BIZ UDゴシック" w:hAnsi="BIZ UDゴシック" w:cs="ＭＳ 明朝" w:hint="eastAsia"/>
                                  <w:szCs w:val="21"/>
                                </w:rPr>
                                <w:t>■特定調達品目の確認</w:t>
                              </w:r>
                            </w:p>
                            <w:p w14:paraId="44F6FCAB" w14:textId="6BC34D6D" w:rsidR="00717EFD" w:rsidRPr="00790E9E" w:rsidRDefault="00717EFD" w:rsidP="000538AB">
                              <w:pPr>
                                <w:ind w:firstLineChars="100" w:firstLine="210"/>
                                <w:rPr>
                                  <w:rFonts w:ascii="BIZ UDゴシック" w:eastAsia="BIZ UDゴシック" w:hAnsi="BIZ UDゴシック" w:cs="ＭＳ 明朝"/>
                                  <w:szCs w:val="21"/>
                                </w:rPr>
                              </w:pPr>
                              <w:r w:rsidRPr="00790E9E">
                                <w:rPr>
                                  <w:rFonts w:ascii="BIZ UDゴシック" w:eastAsia="BIZ UDゴシック" w:hAnsi="BIZ UDゴシック" w:cs="ＭＳ 明朝" w:hint="eastAsia"/>
                                  <w:szCs w:val="21"/>
                                </w:rPr>
                                <w:t>調達しようとする物品等が、特定調達品目に該当するか確認します。</w:t>
                              </w:r>
                              <w:r>
                                <w:rPr>
                                  <w:rFonts w:ascii="BIZ UDゴシック" w:eastAsia="BIZ UDゴシック" w:hAnsi="BIZ UDゴシック" w:cs="ＭＳ 明朝" w:hint="eastAsia"/>
                                  <w:szCs w:val="21"/>
                                </w:rPr>
                                <w:t>（別添1-3）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テキスト ボックス 3"/>
                        <wps:cNvSpPr txBox="1"/>
                        <wps:spPr>
                          <a:xfrm>
                            <a:off x="0" y="1000125"/>
                            <a:ext cx="6153150" cy="847725"/>
                          </a:xfrm>
                          <a:prstGeom prst="rect">
                            <a:avLst/>
                          </a:prstGeom>
                          <a:solidFill>
                            <a:sysClr val="window" lastClr="FFFFFF"/>
                          </a:solidFill>
                          <a:ln w="6350">
                            <a:solidFill>
                              <a:prstClr val="black"/>
                            </a:solidFill>
                          </a:ln>
                          <a:effectLst/>
                        </wps:spPr>
                        <wps:txbx>
                          <w:txbxContent>
                            <w:p w14:paraId="3121F424" w14:textId="77777777" w:rsidR="00717EFD" w:rsidRPr="00790E9E" w:rsidRDefault="00717EFD" w:rsidP="00F34EDB">
                              <w:pPr>
                                <w:rPr>
                                  <w:rFonts w:ascii="BIZ UDゴシック" w:eastAsia="BIZ UDゴシック" w:hAnsi="BIZ UDゴシック" w:cs="ＭＳ 明朝"/>
                                  <w:szCs w:val="21"/>
                                </w:rPr>
                              </w:pPr>
                              <w:r w:rsidRPr="00790E9E">
                                <w:rPr>
                                  <w:rFonts w:ascii="BIZ UDゴシック" w:eastAsia="BIZ UDゴシック" w:hAnsi="BIZ UDゴシック" w:cs="ＭＳ 明朝" w:hint="eastAsia"/>
                                  <w:szCs w:val="21"/>
                                </w:rPr>
                                <w:t>■「判断の基準」と適合性の確認</w:t>
                              </w:r>
                            </w:p>
                            <w:p w14:paraId="7E9FE6F6" w14:textId="77777777" w:rsidR="00717EFD" w:rsidRPr="00790E9E" w:rsidRDefault="00717EFD" w:rsidP="00D3445B">
                              <w:pPr>
                                <w:ind w:firstLineChars="100" w:firstLine="210"/>
                                <w:rPr>
                                  <w:rFonts w:ascii="BIZ UDゴシック" w:eastAsia="BIZ UDゴシック" w:hAnsi="BIZ UDゴシック"/>
                                  <w:szCs w:val="21"/>
                                </w:rPr>
                              </w:pPr>
                              <w:r w:rsidRPr="00790E9E">
                                <w:rPr>
                                  <w:rFonts w:ascii="BIZ UDゴシック" w:eastAsia="BIZ UDゴシック" w:hAnsi="BIZ UDゴシック" w:cs="ＭＳ 明朝" w:hint="eastAsia"/>
                                  <w:szCs w:val="21"/>
                                </w:rPr>
                                <w:t>国基本方針において調達しようとする特定調達品目に適用される「判断の基準」を確認し、</w:t>
                              </w:r>
                              <w:r w:rsidRPr="00790E9E">
                                <w:rPr>
                                  <w:rFonts w:ascii="BIZ UDゴシック" w:eastAsia="BIZ UDゴシック" w:hAnsi="BIZ UDゴシック" w:hint="eastAsia"/>
                                  <w:szCs w:val="21"/>
                                </w:rPr>
                                <w:t>調達しようとする物品等が「判断の基準」に適合しているか確認します。</w:t>
                              </w:r>
                            </w:p>
                            <w:p w14:paraId="576C5C0F" w14:textId="77777777" w:rsidR="00717EFD" w:rsidRPr="00790E9E" w:rsidRDefault="00717EFD" w:rsidP="00D3445B">
                              <w:pPr>
                                <w:ind w:firstLineChars="100" w:firstLine="210"/>
                                <w:rPr>
                                  <w:rFonts w:ascii="BIZ UDゴシック" w:eastAsia="BIZ UDゴシック" w:hAnsi="BIZ UDゴシック" w:cs="ＭＳ 明朝"/>
                                  <w:szCs w:val="21"/>
                                </w:rPr>
                              </w:pPr>
                              <w:r w:rsidRPr="00790E9E">
                                <w:rPr>
                                  <w:rFonts w:ascii="BIZ UDゴシック" w:eastAsia="BIZ UDゴシック" w:hAnsi="BIZ UDゴシック" w:cs="ＭＳ 明朝" w:hint="eastAsia"/>
                                  <w:szCs w:val="21"/>
                                </w:rPr>
                                <w:t>なお、「４　適合性判断のポイント」も参考にしてください。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テキスト ボックス 5"/>
                        <wps:cNvSpPr txBox="1"/>
                        <wps:spPr>
                          <a:xfrm>
                            <a:off x="1" y="2209801"/>
                            <a:ext cx="2447924" cy="628650"/>
                          </a:xfrm>
                          <a:prstGeom prst="rect">
                            <a:avLst/>
                          </a:prstGeom>
                          <a:solidFill>
                            <a:sysClr val="window" lastClr="FFFFFF"/>
                          </a:solidFill>
                          <a:ln w="6350">
                            <a:solidFill>
                              <a:prstClr val="black"/>
                            </a:solidFill>
                          </a:ln>
                          <a:effectLst/>
                        </wps:spPr>
                        <wps:txbx>
                          <w:txbxContent>
                            <w:p w14:paraId="765E2D23" w14:textId="77777777" w:rsidR="00717EFD" w:rsidRPr="00790E9E" w:rsidRDefault="00717EFD" w:rsidP="005173CA">
                              <w:pPr>
                                <w:rPr>
                                  <w:rFonts w:ascii="BIZ UDゴシック" w:eastAsia="BIZ UDゴシック" w:hAnsi="BIZ UDゴシック" w:cs="ＭＳ 明朝"/>
                                  <w:szCs w:val="21"/>
                                </w:rPr>
                              </w:pPr>
                              <w:r w:rsidRPr="00790E9E">
                                <w:rPr>
                                  <w:rFonts w:ascii="BIZ UDゴシック" w:eastAsia="BIZ UDゴシック" w:hAnsi="BIZ UDゴシック" w:cs="ＭＳ 明朝" w:hint="eastAsia"/>
                                  <w:szCs w:val="21"/>
                                </w:rPr>
                                <w:t>■特定調達物品等の調達</w:t>
                              </w:r>
                            </w:p>
                            <w:p w14:paraId="15F68BA2" w14:textId="77777777" w:rsidR="00717EFD" w:rsidRPr="00790E9E" w:rsidRDefault="00717EFD" w:rsidP="00C205D7">
                              <w:pPr>
                                <w:ind w:firstLineChars="100" w:firstLine="210"/>
                                <w:rPr>
                                  <w:rFonts w:ascii="BIZ UDゴシック" w:eastAsia="BIZ UDゴシック" w:hAnsi="BIZ UDゴシック" w:cs="ＭＳ 明朝"/>
                                  <w:szCs w:val="21"/>
                                </w:rPr>
                              </w:pPr>
                              <w:r w:rsidRPr="00790E9E">
                                <w:rPr>
                                  <w:rFonts w:ascii="BIZ UDゴシック" w:eastAsia="BIZ UDゴシック" w:hAnsi="BIZ UDゴシック" w:cs="ＭＳ 明朝" w:hint="eastAsia"/>
                                  <w:szCs w:val="21"/>
                                </w:rPr>
                                <w:t>本計画におけるグリーン購入に該当する特定調達物品等です。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テキスト ボックス 8"/>
                        <wps:cNvSpPr txBox="1"/>
                        <wps:spPr>
                          <a:xfrm>
                            <a:off x="2219325" y="416124"/>
                            <a:ext cx="3924300" cy="428566"/>
                          </a:xfrm>
                          <a:prstGeom prst="rect">
                            <a:avLst/>
                          </a:prstGeom>
                          <a:solidFill>
                            <a:sysClr val="window" lastClr="FFFFFF"/>
                          </a:solidFill>
                          <a:ln w="6350">
                            <a:solidFill>
                              <a:prstClr val="black"/>
                            </a:solidFill>
                          </a:ln>
                          <a:effectLst/>
                        </wps:spPr>
                        <wps:txbx>
                          <w:txbxContent>
                            <w:p w14:paraId="6CD65D2F" w14:textId="77777777" w:rsidR="00717EFD" w:rsidRPr="00790E9E" w:rsidRDefault="00717EFD" w:rsidP="00F34EDB">
                              <w:pPr>
                                <w:rPr>
                                  <w:rFonts w:ascii="BIZ UDゴシック" w:eastAsia="BIZ UDゴシック" w:hAnsi="BIZ UDゴシック" w:cs="ＭＳ 明朝"/>
                                  <w:szCs w:val="21"/>
                                </w:rPr>
                              </w:pPr>
                              <w:r w:rsidRPr="00790E9E">
                                <w:rPr>
                                  <w:rFonts w:ascii="BIZ UDゴシック" w:eastAsia="BIZ UDゴシック" w:hAnsi="BIZ UDゴシック" w:cs="ＭＳ 明朝" w:hint="eastAsia"/>
                                  <w:szCs w:val="21"/>
                                </w:rPr>
                                <w:t>本計画におけるグリーン購入の対象ではありませんが、環境に配慮した調達に努めてください。（対象外）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テキスト ボックス 9"/>
                        <wps:cNvSpPr txBox="1"/>
                        <wps:spPr>
                          <a:xfrm>
                            <a:off x="2724150" y="2200274"/>
                            <a:ext cx="3429000" cy="638175"/>
                          </a:xfrm>
                          <a:prstGeom prst="rect">
                            <a:avLst/>
                          </a:prstGeom>
                          <a:solidFill>
                            <a:sysClr val="window" lastClr="FFFFFF"/>
                          </a:solidFill>
                          <a:ln w="6350">
                            <a:solidFill>
                              <a:prstClr val="black"/>
                            </a:solidFill>
                          </a:ln>
                          <a:effectLst/>
                        </wps:spPr>
                        <wps:txbx>
                          <w:txbxContent>
                            <w:p w14:paraId="04E83A52" w14:textId="77777777" w:rsidR="00717EFD" w:rsidRPr="00790E9E" w:rsidRDefault="00717EFD" w:rsidP="00F34EDB">
                              <w:pPr>
                                <w:rPr>
                                  <w:rFonts w:ascii="BIZ UDゴシック" w:eastAsia="BIZ UDゴシック" w:hAnsi="BIZ UDゴシック" w:cs="ＭＳ 明朝"/>
                                  <w:szCs w:val="21"/>
                                </w:rPr>
                              </w:pPr>
                              <w:r w:rsidRPr="00790E9E">
                                <w:rPr>
                                  <w:rFonts w:ascii="BIZ UDゴシック" w:eastAsia="BIZ UDゴシック" w:hAnsi="BIZ UDゴシック" w:cs="ＭＳ 明朝" w:hint="eastAsia"/>
                                  <w:szCs w:val="21"/>
                                </w:rPr>
                                <w:t>■「配慮事項」の確認</w:t>
                              </w:r>
                            </w:p>
                            <w:p w14:paraId="5C120838" w14:textId="77777777" w:rsidR="00717EFD" w:rsidRPr="00D31EE8" w:rsidRDefault="00717EFD" w:rsidP="00C205D7">
                              <w:pPr>
                                <w:ind w:firstLineChars="100" w:firstLine="210"/>
                                <w:rPr>
                                  <w:rFonts w:asciiTheme="majorEastAsia" w:eastAsiaTheme="majorEastAsia" w:hAnsiTheme="majorEastAsia" w:cs="ＭＳ 明朝"/>
                                  <w:szCs w:val="21"/>
                                </w:rPr>
                              </w:pPr>
                              <w:r w:rsidRPr="00790E9E">
                                <w:rPr>
                                  <w:rFonts w:ascii="BIZ UDゴシック" w:eastAsia="BIZ UDゴシック" w:hAnsi="BIZ UDゴシック" w:cs="ＭＳ 明朝" w:hint="eastAsia"/>
                                  <w:szCs w:val="21"/>
                                </w:rPr>
                                <w:t>特定調達物品等ではありませんが、可能な限り「配慮事項」を満たす物品等を調達してください。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7" name="グループ化 17"/>
                        <wpg:cNvGrpSpPr/>
                        <wpg:grpSpPr>
                          <a:xfrm>
                            <a:off x="419100" y="15509"/>
                            <a:ext cx="790575" cy="984616"/>
                            <a:chOff x="0" y="-651241"/>
                            <a:chExt cx="790575" cy="984616"/>
                          </a:xfrm>
                        </wpg:grpSpPr>
                        <wps:wsp>
                          <wps:cNvPr id="10" name="直線矢印コネクタ 10"/>
                          <wps:cNvCnPr/>
                          <wps:spPr>
                            <a:xfrm>
                              <a:off x="0" y="-651241"/>
                              <a:ext cx="0" cy="98461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5" name="テキスト ボックス 15"/>
                          <wps:cNvSpPr txBox="1"/>
                          <wps:spPr>
                            <a:xfrm>
                              <a:off x="38100" y="-362724"/>
                              <a:ext cx="7524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28DB8B" w14:textId="77777777" w:rsidR="00717EFD" w:rsidRPr="00790E9E" w:rsidRDefault="00717EFD">
                                <w:pPr>
                                  <w:rPr>
                                    <w:rFonts w:ascii="BIZ UDゴシック" w:eastAsia="BIZ UDゴシック" w:hAnsi="BIZ UDゴシック"/>
                                  </w:rPr>
                                </w:pPr>
                                <w:r w:rsidRPr="00790E9E">
                                  <w:rPr>
                                    <w:rFonts w:ascii="BIZ UDゴシック" w:eastAsia="BIZ UDゴシック" w:hAnsi="BIZ UDゴシック" w:hint="eastAsia"/>
                                  </w:rPr>
                                  <w:t>該当する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6" name="グループ化 16"/>
                        <wpg:cNvGrpSpPr/>
                        <wpg:grpSpPr>
                          <a:xfrm>
                            <a:off x="2419350" y="6190"/>
                            <a:ext cx="1028700" cy="400615"/>
                            <a:chOff x="-904875" y="-327185"/>
                            <a:chExt cx="1028700" cy="400615"/>
                          </a:xfrm>
                        </wpg:grpSpPr>
                        <wps:wsp>
                          <wps:cNvPr id="11" name="直線矢印コネクタ 11"/>
                          <wps:cNvCnPr/>
                          <wps:spPr>
                            <a:xfrm>
                              <a:off x="-904875" y="-327185"/>
                              <a:ext cx="0" cy="40061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4" name="テキスト ボックス 4"/>
                          <wps:cNvSpPr txBox="1"/>
                          <wps:spPr>
                            <a:xfrm>
                              <a:off x="-828675" y="-250924"/>
                              <a:ext cx="952500" cy="276225"/>
                            </a:xfrm>
                            <a:prstGeom prst="rect">
                              <a:avLst/>
                            </a:prstGeom>
                            <a:noFill/>
                            <a:ln w="6350">
                              <a:noFill/>
                            </a:ln>
                            <a:effectLst/>
                          </wps:spPr>
                          <wps:txbx>
                            <w:txbxContent>
                              <w:p w14:paraId="0AA80C88" w14:textId="77777777" w:rsidR="00717EFD" w:rsidRPr="00790E9E" w:rsidRDefault="00717EFD" w:rsidP="000538AB">
                                <w:pPr>
                                  <w:rPr>
                                    <w:rFonts w:ascii="BIZ UDゴシック" w:eastAsia="BIZ UDゴシック" w:hAnsi="BIZ UDゴシック"/>
                                  </w:rPr>
                                </w:pPr>
                                <w:r w:rsidRPr="00790E9E">
                                  <w:rPr>
                                    <w:rFonts w:ascii="BIZ UDゴシック" w:eastAsia="BIZ UDゴシック" w:hAnsi="BIZ UDゴシック" w:hint="eastAsia"/>
                                  </w:rPr>
                                  <w:t>該当しない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8" name="グループ化 18"/>
                        <wpg:cNvGrpSpPr/>
                        <wpg:grpSpPr>
                          <a:xfrm>
                            <a:off x="419100" y="1857375"/>
                            <a:ext cx="1123950" cy="361950"/>
                            <a:chOff x="0" y="-981075"/>
                            <a:chExt cx="1123950" cy="361950"/>
                          </a:xfrm>
                        </wpg:grpSpPr>
                        <wps:wsp>
                          <wps:cNvPr id="12" name="直線矢印コネクタ 12"/>
                          <wps:cNvCnPr/>
                          <wps:spPr>
                            <a:xfrm>
                              <a:off x="0" y="-981075"/>
                              <a:ext cx="0" cy="33337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6" name="テキスト ボックス 6"/>
                          <wps:cNvSpPr txBox="1"/>
                          <wps:spPr>
                            <a:xfrm>
                              <a:off x="19050" y="-942975"/>
                              <a:ext cx="1104900" cy="323850"/>
                            </a:xfrm>
                            <a:prstGeom prst="rect">
                              <a:avLst/>
                            </a:prstGeom>
                            <a:noFill/>
                            <a:ln w="6350">
                              <a:noFill/>
                            </a:ln>
                            <a:effectLst/>
                          </wps:spPr>
                          <wps:txbx>
                            <w:txbxContent>
                              <w:p w14:paraId="42B3375E" w14:textId="77777777" w:rsidR="00717EFD" w:rsidRPr="00790E9E" w:rsidRDefault="00717EFD" w:rsidP="000538AB">
                                <w:pPr>
                                  <w:rPr>
                                    <w:rFonts w:ascii="BIZ UDゴシック" w:eastAsia="BIZ UDゴシック" w:hAnsi="BIZ UDゴシック"/>
                                  </w:rPr>
                                </w:pPr>
                                <w:r w:rsidRPr="00790E9E">
                                  <w:rPr>
                                    <w:rFonts w:ascii="BIZ UDゴシック" w:eastAsia="BIZ UDゴシック" w:hAnsi="BIZ UDゴシック" w:hint="eastAsia"/>
                                  </w:rPr>
                                  <w:t>適合している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9" name="グループ化 19"/>
                        <wpg:cNvGrpSpPr/>
                        <wpg:grpSpPr>
                          <a:xfrm>
                            <a:off x="3143250" y="1857375"/>
                            <a:ext cx="1323975" cy="352425"/>
                            <a:chOff x="-228600" y="-981075"/>
                            <a:chExt cx="1323975" cy="352425"/>
                          </a:xfrm>
                        </wpg:grpSpPr>
                        <wps:wsp>
                          <wps:cNvPr id="13" name="直線矢印コネクタ 13"/>
                          <wps:cNvCnPr/>
                          <wps:spPr>
                            <a:xfrm>
                              <a:off x="-228600" y="-981075"/>
                              <a:ext cx="0" cy="33337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7" name="テキスト ボックス 7"/>
                          <wps:cNvSpPr txBox="1"/>
                          <wps:spPr>
                            <a:xfrm>
                              <a:off x="-228600" y="-952500"/>
                              <a:ext cx="1323975" cy="323850"/>
                            </a:xfrm>
                            <a:prstGeom prst="rect">
                              <a:avLst/>
                            </a:prstGeom>
                            <a:noFill/>
                            <a:ln w="6350">
                              <a:noFill/>
                            </a:ln>
                            <a:effectLst/>
                          </wps:spPr>
                          <wps:txbx>
                            <w:txbxContent>
                              <w:p w14:paraId="2AD23D11" w14:textId="77777777" w:rsidR="00717EFD" w:rsidRPr="00790E9E" w:rsidRDefault="00717EFD" w:rsidP="000538AB">
                                <w:pPr>
                                  <w:rPr>
                                    <w:rFonts w:ascii="BIZ UDゴシック" w:eastAsia="BIZ UDゴシック" w:hAnsi="BIZ UDゴシック"/>
                                  </w:rPr>
                                </w:pPr>
                                <w:r w:rsidRPr="00790E9E">
                                  <w:rPr>
                                    <w:rFonts w:ascii="BIZ UDゴシック" w:eastAsia="BIZ UDゴシック" w:hAnsi="BIZ UDゴシック" w:hint="eastAsia"/>
                                  </w:rPr>
                                  <w:t>適合していない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A16C962" id="グループ化 20" o:spid="_x0000_s1026" style="position:absolute;left:0;text-align:left;margin-left:6.9pt;margin-top:1pt;width:484.5pt;height:281.25pt;z-index:251656704;mso-width-relative:margin;mso-height-relative:margin" coordorigin=",-6552" coordsize="61531,34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">
                <v:shapetype id="_x0000_t202" coordsize="21600,21600" o:spt="202" path="m,l,21600r21600,l21600,xe">
                  <v:stroke joinstyle="miter"/>
                  <v:path gradientshapeok="t" o:connecttype="rect"/>
                </v:shapetype>
                <v:shape id="テキスト ボックス 2" o:spid="_x0000_s1027" type="#_x0000_t202" style="position:absolute;top:-6552;width:33432;height:6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6B12A2A8" w14:textId="77777777" w:rsidR="00717EFD" w:rsidRPr="00790E9E" w:rsidRDefault="00717EFD" w:rsidP="00F34EDB">
                        <w:pPr>
                          <w:rPr>
                            <w:rFonts w:ascii="BIZ UDゴシック" w:eastAsia="BIZ UDゴシック" w:hAnsi="BIZ UDゴシック" w:cs="ＭＳ 明朝"/>
                            <w:szCs w:val="21"/>
                          </w:rPr>
                        </w:pPr>
                        <w:r w:rsidRPr="00790E9E">
                          <w:rPr>
                            <w:rFonts w:ascii="BIZ UDゴシック" w:eastAsia="BIZ UDゴシック" w:hAnsi="BIZ UDゴシック" w:cs="ＭＳ 明朝" w:hint="eastAsia"/>
                            <w:szCs w:val="21"/>
                          </w:rPr>
                          <w:t>■特定調達品目の確認</w:t>
                        </w:r>
                      </w:p>
                      <w:p w14:paraId="44F6FCAB" w14:textId="6BC34D6D" w:rsidR="00717EFD" w:rsidRPr="00790E9E" w:rsidRDefault="00717EFD" w:rsidP="000538AB">
                        <w:pPr>
                          <w:ind w:firstLineChars="100" w:firstLine="210"/>
                          <w:rPr>
                            <w:rFonts w:ascii="BIZ UDゴシック" w:eastAsia="BIZ UDゴシック" w:hAnsi="BIZ UDゴシック" w:cs="ＭＳ 明朝"/>
                            <w:szCs w:val="21"/>
                          </w:rPr>
                        </w:pPr>
                        <w:r w:rsidRPr="00790E9E">
                          <w:rPr>
                            <w:rFonts w:ascii="BIZ UDゴシック" w:eastAsia="BIZ UDゴシック" w:hAnsi="BIZ UDゴシック" w:cs="ＭＳ 明朝" w:hint="eastAsia"/>
                            <w:szCs w:val="21"/>
                          </w:rPr>
                          <w:t>調達しようとする物品等が、特定調達品目に該当するか確認します。</w:t>
                        </w:r>
                        <w:r>
                          <w:rPr>
                            <w:rFonts w:ascii="BIZ UDゴシック" w:eastAsia="BIZ UDゴシック" w:hAnsi="BIZ UDゴシック" w:cs="ＭＳ 明朝" w:hint="eastAsia"/>
                            <w:szCs w:val="21"/>
                          </w:rPr>
                          <w:t>（別添1-3）</w:t>
                        </w:r>
                      </w:p>
                    </w:txbxContent>
                  </v:textbox>
                </v:shape>
                <v:shape id="テキスト ボックス 3" o:spid="_x0000_s1028" type="#_x0000_t202" style="position:absolute;top:10001;width:61531;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" fillcolor="window" strokeweight=".5pt">
                  <v:textbox>
                    <w:txbxContent>
                      <w:p w14:paraId="3121F424" w14:textId="77777777" w:rsidR="00717EFD" w:rsidRPr="00790E9E" w:rsidRDefault="00717EFD" w:rsidP="00F34EDB">
                        <w:pPr>
                          <w:rPr>
                            <w:rFonts w:ascii="BIZ UDゴシック" w:eastAsia="BIZ UDゴシック" w:hAnsi="BIZ UDゴシック" w:cs="ＭＳ 明朝"/>
                            <w:szCs w:val="21"/>
                          </w:rPr>
                        </w:pPr>
                        <w:r w:rsidRPr="00790E9E">
                          <w:rPr>
                            <w:rFonts w:ascii="BIZ UDゴシック" w:eastAsia="BIZ UDゴシック" w:hAnsi="BIZ UDゴシック" w:cs="ＭＳ 明朝" w:hint="eastAsia"/>
                            <w:szCs w:val="21"/>
                          </w:rPr>
                          <w:t>■「判断の基準」と適合性の確認</w:t>
                        </w:r>
                      </w:p>
                      <w:p w14:paraId="7E9FE6F6" w14:textId="77777777" w:rsidR="00717EFD" w:rsidRPr="00790E9E" w:rsidRDefault="00717EFD" w:rsidP="00D3445B">
                        <w:pPr>
                          <w:ind w:firstLineChars="100" w:firstLine="210"/>
                          <w:rPr>
                            <w:rFonts w:ascii="BIZ UDゴシック" w:eastAsia="BIZ UDゴシック" w:hAnsi="BIZ UDゴシック"/>
                            <w:szCs w:val="21"/>
                          </w:rPr>
                        </w:pPr>
                        <w:r w:rsidRPr="00790E9E">
                          <w:rPr>
                            <w:rFonts w:ascii="BIZ UDゴシック" w:eastAsia="BIZ UDゴシック" w:hAnsi="BIZ UDゴシック" w:cs="ＭＳ 明朝" w:hint="eastAsia"/>
                            <w:szCs w:val="21"/>
                          </w:rPr>
                          <w:t>国基本方針において調達しようとする特定調達品目に適用される「判断の基準」を確認し、</w:t>
                        </w:r>
                        <w:r w:rsidRPr="00790E9E">
                          <w:rPr>
                            <w:rFonts w:ascii="BIZ UDゴシック" w:eastAsia="BIZ UDゴシック" w:hAnsi="BIZ UDゴシック" w:hint="eastAsia"/>
                            <w:szCs w:val="21"/>
                          </w:rPr>
                          <w:t>調達しようとする物品等が「判断の基準」に適合しているか確認します。</w:t>
                        </w:r>
                      </w:p>
                      <w:p w14:paraId="576C5C0F" w14:textId="77777777" w:rsidR="00717EFD" w:rsidRPr="00790E9E" w:rsidRDefault="00717EFD" w:rsidP="00D3445B">
                        <w:pPr>
                          <w:ind w:firstLineChars="100" w:firstLine="210"/>
                          <w:rPr>
                            <w:rFonts w:ascii="BIZ UDゴシック" w:eastAsia="BIZ UDゴシック" w:hAnsi="BIZ UDゴシック" w:cs="ＭＳ 明朝"/>
                            <w:szCs w:val="21"/>
                          </w:rPr>
                        </w:pPr>
                        <w:r w:rsidRPr="00790E9E">
                          <w:rPr>
                            <w:rFonts w:ascii="BIZ UDゴシック" w:eastAsia="BIZ UDゴシック" w:hAnsi="BIZ UDゴシック" w:cs="ＭＳ 明朝" w:hint="eastAsia"/>
                            <w:szCs w:val="21"/>
                          </w:rPr>
                          <w:t>なお、「４　適合性判断のポイント」も参考にしてください。</w:t>
                        </w:r>
                      </w:p>
                    </w:txbxContent>
                  </v:textbox>
                </v:shape>
                <v:shape id="テキスト ボックス 5" o:spid="_x0000_s1029" type="#_x0000_t202" style="position:absolute;top:22098;width:24479;height:6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" fillcolor="window" strokeweight=".5pt">
                  <v:textbox>
                    <w:txbxContent>
                      <w:p w14:paraId="765E2D23" w14:textId="77777777" w:rsidR="00717EFD" w:rsidRPr="00790E9E" w:rsidRDefault="00717EFD" w:rsidP="005173CA">
                        <w:pPr>
                          <w:rPr>
                            <w:rFonts w:ascii="BIZ UDゴシック" w:eastAsia="BIZ UDゴシック" w:hAnsi="BIZ UDゴシック" w:cs="ＭＳ 明朝"/>
                            <w:szCs w:val="21"/>
                          </w:rPr>
                        </w:pPr>
                        <w:r w:rsidRPr="00790E9E">
                          <w:rPr>
                            <w:rFonts w:ascii="BIZ UDゴシック" w:eastAsia="BIZ UDゴシック" w:hAnsi="BIZ UDゴシック" w:cs="ＭＳ 明朝" w:hint="eastAsia"/>
                            <w:szCs w:val="21"/>
                          </w:rPr>
                          <w:t>■特定調達物品等の調達</w:t>
                        </w:r>
                      </w:p>
                      <w:p w14:paraId="15F68BA2" w14:textId="77777777" w:rsidR="00717EFD" w:rsidRPr="00790E9E" w:rsidRDefault="00717EFD" w:rsidP="00C205D7">
                        <w:pPr>
                          <w:ind w:firstLineChars="100" w:firstLine="210"/>
                          <w:rPr>
                            <w:rFonts w:ascii="BIZ UDゴシック" w:eastAsia="BIZ UDゴシック" w:hAnsi="BIZ UDゴシック" w:cs="ＭＳ 明朝"/>
                            <w:szCs w:val="21"/>
                          </w:rPr>
                        </w:pPr>
                        <w:r w:rsidRPr="00790E9E">
                          <w:rPr>
                            <w:rFonts w:ascii="BIZ UDゴシック" w:eastAsia="BIZ UDゴシック" w:hAnsi="BIZ UDゴシック" w:cs="ＭＳ 明朝" w:hint="eastAsia"/>
                            <w:szCs w:val="21"/>
                          </w:rPr>
                          <w:t>本計画におけるグリーン購入に該当する特定調達物品等です。</w:t>
                        </w:r>
                      </w:p>
                    </w:txbxContent>
                  </v:textbox>
                </v:shape>
                <v:shape id="テキスト ボックス 8" o:spid="_x0000_s1030" type="#_x0000_t202" style="position:absolute;left:22193;top:4161;width:39243;height:4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" fillcolor="window" strokeweight=".5pt">
                  <v:textbox>
                    <w:txbxContent>
                      <w:p w14:paraId="6CD65D2F" w14:textId="77777777" w:rsidR="00717EFD" w:rsidRPr="00790E9E" w:rsidRDefault="00717EFD" w:rsidP="00F34EDB">
                        <w:pPr>
                          <w:rPr>
                            <w:rFonts w:ascii="BIZ UDゴシック" w:eastAsia="BIZ UDゴシック" w:hAnsi="BIZ UDゴシック" w:cs="ＭＳ 明朝"/>
                            <w:szCs w:val="21"/>
                          </w:rPr>
                        </w:pPr>
                        <w:r w:rsidRPr="00790E9E">
                          <w:rPr>
                            <w:rFonts w:ascii="BIZ UDゴシック" w:eastAsia="BIZ UDゴシック" w:hAnsi="BIZ UDゴシック" w:cs="ＭＳ 明朝" w:hint="eastAsia"/>
                            <w:szCs w:val="21"/>
                          </w:rPr>
                          <w:t>本計画におけるグリーン購入の対象ではありませんが、環境に配慮した調達に努めてください。（対象外）</w:t>
                        </w:r>
                      </w:p>
                    </w:txbxContent>
                  </v:textbox>
                </v:shape>
                <v:shape id="テキスト ボックス 9" o:spid="_x0000_s1031" type="#_x0000_t202" style="position:absolute;left:27241;top:22002;width:34290;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" fillcolor="window" strokeweight=".5pt">
                  <v:textbox>
                    <w:txbxContent>
                      <w:p w14:paraId="04E83A52" w14:textId="77777777" w:rsidR="00717EFD" w:rsidRPr="00790E9E" w:rsidRDefault="00717EFD" w:rsidP="00F34EDB">
                        <w:pPr>
                          <w:rPr>
                            <w:rFonts w:ascii="BIZ UDゴシック" w:eastAsia="BIZ UDゴシック" w:hAnsi="BIZ UDゴシック" w:cs="ＭＳ 明朝"/>
                            <w:szCs w:val="21"/>
                          </w:rPr>
                        </w:pPr>
                        <w:r w:rsidRPr="00790E9E">
                          <w:rPr>
                            <w:rFonts w:ascii="BIZ UDゴシック" w:eastAsia="BIZ UDゴシック" w:hAnsi="BIZ UDゴシック" w:cs="ＭＳ 明朝" w:hint="eastAsia"/>
                            <w:szCs w:val="21"/>
                          </w:rPr>
                          <w:t>■「配慮事項」の確認</w:t>
                        </w:r>
                      </w:p>
                      <w:p w14:paraId="5C120838" w14:textId="77777777" w:rsidR="00717EFD" w:rsidRPr="00D31EE8" w:rsidRDefault="00717EFD" w:rsidP="00C205D7">
                        <w:pPr>
                          <w:ind w:firstLineChars="100" w:firstLine="210"/>
                          <w:rPr>
                            <w:rFonts w:asciiTheme="majorEastAsia" w:eastAsiaTheme="majorEastAsia" w:hAnsiTheme="majorEastAsia" w:cs="ＭＳ 明朝"/>
                            <w:szCs w:val="21"/>
                          </w:rPr>
                        </w:pPr>
                        <w:r w:rsidRPr="00790E9E">
                          <w:rPr>
                            <w:rFonts w:ascii="BIZ UDゴシック" w:eastAsia="BIZ UDゴシック" w:hAnsi="BIZ UDゴシック" w:cs="ＭＳ 明朝" w:hint="eastAsia"/>
                            <w:szCs w:val="21"/>
                          </w:rPr>
                          <w:t>特定調達物品等ではありませんが、可能な限り「配慮事項」を満たす物品等を調達してください。</w:t>
                        </w:r>
                      </w:p>
                    </w:txbxContent>
                  </v:textbox>
                </v:shape>
                <v:group id="グループ化 17" o:spid="_x0000_s1032" style="position:absolute;left:4191;top:155;width:7905;height:9846" coordorigin=",-6512" coordsize="7905,9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type id="_x0000_t32" coordsize="21600,21600" o:spt="32" o:oned="t" path="m,l21600,21600e" filled="f">
                    <v:path arrowok="t" fillok="f" o:connecttype="none"/>
                    <o:lock v:ext="edit" shapetype="t"/>
                  </v:shapetype>
                  <v:shape id="直線矢印コネクタ 10" o:spid="_x0000_s1033" type="#_x0000_t32" style="position:absolute;top:-6512;width:0;height:98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" strokecolor="black [3040]">
                    <v:stroke endarrow="open"/>
                  </v:shape>
                  <v:shape id="テキスト ボックス 15" o:spid="_x0000_s1034" type="#_x0000_t202" style="position:absolute;left:381;top:-3627;width:7524;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2F28DB8B" w14:textId="77777777" w:rsidR="00717EFD" w:rsidRPr="00790E9E" w:rsidRDefault="00717EFD">
                          <w:pPr>
                            <w:rPr>
                              <w:rFonts w:ascii="BIZ UDゴシック" w:eastAsia="BIZ UDゴシック" w:hAnsi="BIZ UDゴシック"/>
                            </w:rPr>
                          </w:pPr>
                          <w:r w:rsidRPr="00790E9E">
                            <w:rPr>
                              <w:rFonts w:ascii="BIZ UDゴシック" w:eastAsia="BIZ UDゴシック" w:hAnsi="BIZ UDゴシック" w:hint="eastAsia"/>
                            </w:rPr>
                            <w:t>該当する</w:t>
                          </w:r>
                        </w:p>
                      </w:txbxContent>
                    </v:textbox>
                  </v:shape>
                </v:group>
                <v:group id="グループ化 16" o:spid="_x0000_s1035" style="position:absolute;left:24193;top:61;width:10287;height:4007" coordorigin="-9048,-3271" coordsize="10287,4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直線矢印コネクタ 11" o:spid="_x0000_s1036" type="#_x0000_t32" style="position:absolute;left:-9048;top:-3271;width:0;height:40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">
                    <v:stroke endarrow="open"/>
                  </v:shape>
                  <v:shape id="テキスト ボックス 4" o:spid="_x0000_s1037" type="#_x0000_t202" style="position:absolute;left:-8286;top:-2509;width:9524;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0AA80C88" w14:textId="77777777" w:rsidR="00717EFD" w:rsidRPr="00790E9E" w:rsidRDefault="00717EFD" w:rsidP="000538AB">
                          <w:pPr>
                            <w:rPr>
                              <w:rFonts w:ascii="BIZ UDゴシック" w:eastAsia="BIZ UDゴシック" w:hAnsi="BIZ UDゴシック"/>
                            </w:rPr>
                          </w:pPr>
                          <w:r w:rsidRPr="00790E9E">
                            <w:rPr>
                              <w:rFonts w:ascii="BIZ UDゴシック" w:eastAsia="BIZ UDゴシック" w:hAnsi="BIZ UDゴシック" w:hint="eastAsia"/>
                            </w:rPr>
                            <w:t>該当しない</w:t>
                          </w:r>
                        </w:p>
                      </w:txbxContent>
                    </v:textbox>
                  </v:shape>
                </v:group>
                <v:group id="グループ化 18" o:spid="_x0000_s1038" style="position:absolute;left:4191;top:18573;width:11239;height:3620" coordorigin=",-9810" coordsize="11239,3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直線矢印コネクタ 12" o:spid="_x0000_s1039" type="#_x0000_t32" style="position:absolute;top:-9810;width:0;height:33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">
                    <v:stroke endarrow="open"/>
                  </v:shape>
                  <v:shape id="テキスト ボックス 6" o:spid="_x0000_s1040" type="#_x0000_t202" style="position:absolute;left:190;top:-9429;width:1104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42B3375E" w14:textId="77777777" w:rsidR="00717EFD" w:rsidRPr="00790E9E" w:rsidRDefault="00717EFD" w:rsidP="000538AB">
                          <w:pPr>
                            <w:rPr>
                              <w:rFonts w:ascii="BIZ UDゴシック" w:eastAsia="BIZ UDゴシック" w:hAnsi="BIZ UDゴシック"/>
                            </w:rPr>
                          </w:pPr>
                          <w:r w:rsidRPr="00790E9E">
                            <w:rPr>
                              <w:rFonts w:ascii="BIZ UDゴシック" w:eastAsia="BIZ UDゴシック" w:hAnsi="BIZ UDゴシック" w:hint="eastAsia"/>
                            </w:rPr>
                            <w:t>適合している</w:t>
                          </w:r>
                        </w:p>
                      </w:txbxContent>
                    </v:textbox>
                  </v:shape>
                </v:group>
                <v:group id="グループ化 19" o:spid="_x0000_s1041" style="position:absolute;left:31432;top:18573;width:13240;height:3525" coordorigin="-2286,-9810" coordsize="13239,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直線矢印コネクタ 13" o:spid="_x0000_s1042" type="#_x0000_t32" style="position:absolute;left:-2286;top:-9810;width:0;height:33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">
                    <v:stroke endarrow="open"/>
                  </v:shape>
                  <v:shape id="テキスト ボックス 7" o:spid="_x0000_s1043" type="#_x0000_t202" style="position:absolute;left:-2286;top:-9525;width:13239;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2AD23D11" w14:textId="77777777" w:rsidR="00717EFD" w:rsidRPr="00790E9E" w:rsidRDefault="00717EFD" w:rsidP="000538AB">
                          <w:pPr>
                            <w:rPr>
                              <w:rFonts w:ascii="BIZ UDゴシック" w:eastAsia="BIZ UDゴシック" w:hAnsi="BIZ UDゴシック"/>
                            </w:rPr>
                          </w:pPr>
                          <w:r w:rsidRPr="00790E9E">
                            <w:rPr>
                              <w:rFonts w:ascii="BIZ UDゴシック" w:eastAsia="BIZ UDゴシック" w:hAnsi="BIZ UDゴシック" w:hint="eastAsia"/>
                            </w:rPr>
                            <w:t>適合していない</w:t>
                          </w:r>
                        </w:p>
                      </w:txbxContent>
                    </v:textbox>
                  </v:shape>
                </v:group>
              </v:group>
            </w:pict>
          </mc:Fallback>
        </mc:AlternateContent>
      </w:r>
      <w:r w:rsidR="00933830" w:rsidRPr="0044250D">
        <w:rPr>
          <w:rFonts w:ascii="BIZ UD明朝 Medium" w:eastAsia="BIZ UD明朝 Medium" w:hAnsi="BIZ UD明朝 Medium"/>
          <w:noProof/>
          <w:szCs w:val="21"/>
        </w:rPr>
        <mc:AlternateContent>
          <mc:Choice Requires="wps">
            <w:drawing>
              <wp:anchor distT="0" distB="0" distL="114300" distR="114300" simplePos="0" relativeHeight="251667968" behindDoc="0" locked="0" layoutInCell="1" allowOverlap="1" wp14:anchorId="39C92220" wp14:editId="03478590">
                <wp:simplePos x="0" y="0"/>
                <wp:positionH relativeFrom="column">
                  <wp:posOffset>3964940</wp:posOffset>
                </wp:positionH>
                <wp:positionV relativeFrom="paragraph">
                  <wp:posOffset>22225</wp:posOffset>
                </wp:positionV>
                <wp:extent cx="2275840" cy="981075"/>
                <wp:effectExtent l="495300" t="0" r="10160" b="28575"/>
                <wp:wrapNone/>
                <wp:docPr id="57" name="テキスト ボックス 57"/>
                <wp:cNvGraphicFramePr/>
                <a:graphic xmlns:a="http://schemas.openxmlformats.org/drawingml/2006/main">
                  <a:graphicData uri="http://schemas.microsoft.com/office/word/2010/wordprocessingShape">
                    <wps:wsp>
                      <wps:cNvSpPr txBox="1"/>
                      <wps:spPr>
                        <a:xfrm>
                          <a:off x="0" y="0"/>
                          <a:ext cx="2275840" cy="981075"/>
                        </a:xfrm>
                        <a:prstGeom prst="wedgeRectCallout">
                          <a:avLst>
                            <a:gd name="adj1" fmla="val -71056"/>
                            <a:gd name="adj2" fmla="val -23908"/>
                          </a:avLst>
                        </a:prstGeom>
                        <a:solidFill>
                          <a:schemeClr val="bg1">
                            <a:lumMod val="85000"/>
                          </a:schemeClr>
                        </a:solidFill>
                        <a:ln w="6350">
                          <a:solidFill>
                            <a:prstClr val="black"/>
                          </a:solidFill>
                        </a:ln>
                        <a:effectLst/>
                      </wps:spPr>
                      <wps:txbx>
                        <w:txbxContent>
                          <w:p w14:paraId="73BE7F1D" w14:textId="77777777" w:rsidR="00717EFD" w:rsidRPr="00790E9E" w:rsidRDefault="00717EFD" w:rsidP="00933830">
                            <w:pPr>
                              <w:rPr>
                                <w:rFonts w:ascii="BIZ UDゴシック" w:eastAsia="BIZ UDゴシック" w:hAnsi="BIZ UDゴシック"/>
                                <w:sz w:val="18"/>
                              </w:rPr>
                            </w:pPr>
                            <w:r w:rsidRPr="00790E9E">
                              <w:rPr>
                                <w:rFonts w:ascii="BIZ UDゴシック" w:eastAsia="BIZ UDゴシック" w:hAnsi="BIZ UDゴシック" w:hint="eastAsia"/>
                                <w:sz w:val="18"/>
                              </w:rPr>
                              <w:t>※特定調達品目に</w:t>
                            </w:r>
                            <w:r w:rsidRPr="00790E9E">
                              <w:rPr>
                                <w:rFonts w:ascii="BIZ UDゴシック" w:eastAsia="BIZ UDゴシック" w:hAnsi="BIZ UDゴシック"/>
                                <w:sz w:val="18"/>
                              </w:rPr>
                              <w:t>該当する物品等で</w:t>
                            </w:r>
                            <w:r w:rsidRPr="00790E9E">
                              <w:rPr>
                                <w:rFonts w:ascii="BIZ UDゴシック" w:eastAsia="BIZ UDゴシック" w:hAnsi="BIZ UDゴシック" w:hint="eastAsia"/>
                                <w:sz w:val="18"/>
                              </w:rPr>
                              <w:t>あって</w:t>
                            </w:r>
                            <w:r w:rsidRPr="00790E9E">
                              <w:rPr>
                                <w:rFonts w:ascii="BIZ UDゴシック" w:eastAsia="BIZ UDゴシック" w:hAnsi="BIZ UDゴシック"/>
                                <w:sz w:val="18"/>
                              </w:rPr>
                              <w:t>も</w:t>
                            </w:r>
                            <w:r w:rsidRPr="00790E9E">
                              <w:rPr>
                                <w:rFonts w:ascii="BIZ UDゴシック" w:eastAsia="BIZ UDゴシック" w:hAnsi="BIZ UDゴシック" w:hint="eastAsia"/>
                                <w:sz w:val="18"/>
                              </w:rPr>
                              <w:t>、</w:t>
                            </w:r>
                            <w:r w:rsidRPr="00EB4E74">
                              <w:rPr>
                                <w:rFonts w:ascii="BIZ UDゴシック" w:eastAsia="BIZ UDゴシック" w:hAnsi="BIZ UDゴシック" w:hint="eastAsia"/>
                                <w:sz w:val="18"/>
                                <w:u w:val="single"/>
                              </w:rPr>
                              <w:t>特定の</w:t>
                            </w:r>
                            <w:r w:rsidRPr="00EB4E74">
                              <w:rPr>
                                <w:rFonts w:ascii="BIZ UDゴシック" w:eastAsia="BIZ UDゴシック" w:hAnsi="BIZ UDゴシック"/>
                                <w:sz w:val="18"/>
                                <w:u w:val="single"/>
                              </w:rPr>
                              <w:t>仕様を</w:t>
                            </w:r>
                            <w:r w:rsidRPr="00EB4E74">
                              <w:rPr>
                                <w:rFonts w:ascii="BIZ UDゴシック" w:eastAsia="BIZ UDゴシック" w:hAnsi="BIZ UDゴシック" w:hint="eastAsia"/>
                                <w:sz w:val="18"/>
                                <w:u w:val="single"/>
                              </w:rPr>
                              <w:t>必要とする</w:t>
                            </w:r>
                            <w:r w:rsidRPr="00790E9E">
                              <w:rPr>
                                <w:rFonts w:ascii="BIZ UDゴシック" w:eastAsia="BIZ UDゴシック" w:hAnsi="BIZ UDゴシック" w:hint="eastAsia"/>
                                <w:sz w:val="18"/>
                              </w:rPr>
                              <w:t>など、</w:t>
                            </w:r>
                            <w:r w:rsidRPr="00790E9E">
                              <w:rPr>
                                <w:rFonts w:ascii="BIZ UDゴシック" w:eastAsia="BIZ UDゴシック" w:hAnsi="BIZ UDゴシック"/>
                                <w:sz w:val="18"/>
                              </w:rPr>
                              <w:t>環境に配慮したものを選択する余地のない場合は</w:t>
                            </w:r>
                            <w:r w:rsidRPr="00790E9E">
                              <w:rPr>
                                <w:rFonts w:ascii="BIZ UDゴシック" w:eastAsia="BIZ UDゴシック" w:hAnsi="BIZ UDゴシック" w:hint="eastAsia"/>
                                <w:sz w:val="18"/>
                              </w:rPr>
                              <w:t>、特定調達品目に</w:t>
                            </w:r>
                            <w:r w:rsidRPr="00790E9E">
                              <w:rPr>
                                <w:rFonts w:ascii="BIZ UDゴシック" w:eastAsia="BIZ UDゴシック" w:hAnsi="BIZ UDゴシック"/>
                                <w:sz w:val="18"/>
                              </w:rPr>
                              <w:t>該当しないものと</w:t>
                            </w:r>
                            <w:r w:rsidRPr="00790E9E">
                              <w:rPr>
                                <w:rFonts w:ascii="BIZ UDゴシック" w:eastAsia="BIZ UDゴシック" w:hAnsi="BIZ UDゴシック" w:hint="eastAsia"/>
                                <w:sz w:val="18"/>
                              </w:rPr>
                              <w:t>して</w:t>
                            </w:r>
                            <w:r w:rsidRPr="00790E9E">
                              <w:rPr>
                                <w:rFonts w:ascii="BIZ UDゴシック" w:eastAsia="BIZ UDゴシック" w:hAnsi="BIZ UDゴシック"/>
                                <w:sz w:val="18"/>
                              </w:rPr>
                              <w:t>扱います。</w:t>
                            </w:r>
                          </w:p>
                          <w:p w14:paraId="6E1F6388" w14:textId="77777777" w:rsidR="00717EFD" w:rsidRPr="00790E9E" w:rsidRDefault="00717EFD" w:rsidP="00933830">
                            <w:pPr>
                              <w:ind w:firstLineChars="100" w:firstLine="210"/>
                              <w:rPr>
                                <w:rFonts w:ascii="BIZ UDゴシック" w:eastAsia="BIZ UDゴシック" w:hAnsi="BIZ UDゴシック" w:cs="ＭＳ 明朝"/>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C9222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テキスト ボックス 57" o:spid="_x0000_s1044" type="#_x0000_t61" style="position:absolute;left:0;text-align:left;margin-left:312.2pt;margin-top:1.75pt;width:179.2pt;height:77.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" adj="-4548,5636" fillcolor="#d8d8d8 [2732]" strokeweight=".5pt">
                <v:textbox>
                  <w:txbxContent>
                    <w:p w14:paraId="73BE7F1D" w14:textId="77777777" w:rsidR="00717EFD" w:rsidRPr="00790E9E" w:rsidRDefault="00717EFD" w:rsidP="00933830">
                      <w:pPr>
                        <w:rPr>
                          <w:rFonts w:ascii="BIZ UDゴシック" w:eastAsia="BIZ UDゴシック" w:hAnsi="BIZ UDゴシック"/>
                          <w:sz w:val="18"/>
                        </w:rPr>
                      </w:pPr>
                      <w:r w:rsidRPr="00790E9E">
                        <w:rPr>
                          <w:rFonts w:ascii="BIZ UDゴシック" w:eastAsia="BIZ UDゴシック" w:hAnsi="BIZ UDゴシック" w:hint="eastAsia"/>
                          <w:sz w:val="18"/>
                        </w:rPr>
                        <w:t>※特定調達品目に</w:t>
                      </w:r>
                      <w:r w:rsidRPr="00790E9E">
                        <w:rPr>
                          <w:rFonts w:ascii="BIZ UDゴシック" w:eastAsia="BIZ UDゴシック" w:hAnsi="BIZ UDゴシック"/>
                          <w:sz w:val="18"/>
                        </w:rPr>
                        <w:t>該当する物品等で</w:t>
                      </w:r>
                      <w:r w:rsidRPr="00790E9E">
                        <w:rPr>
                          <w:rFonts w:ascii="BIZ UDゴシック" w:eastAsia="BIZ UDゴシック" w:hAnsi="BIZ UDゴシック" w:hint="eastAsia"/>
                          <w:sz w:val="18"/>
                        </w:rPr>
                        <w:t>あって</w:t>
                      </w:r>
                      <w:r w:rsidRPr="00790E9E">
                        <w:rPr>
                          <w:rFonts w:ascii="BIZ UDゴシック" w:eastAsia="BIZ UDゴシック" w:hAnsi="BIZ UDゴシック"/>
                          <w:sz w:val="18"/>
                        </w:rPr>
                        <w:t>も</w:t>
                      </w:r>
                      <w:r w:rsidRPr="00790E9E">
                        <w:rPr>
                          <w:rFonts w:ascii="BIZ UDゴシック" w:eastAsia="BIZ UDゴシック" w:hAnsi="BIZ UDゴシック" w:hint="eastAsia"/>
                          <w:sz w:val="18"/>
                        </w:rPr>
                        <w:t>、</w:t>
                      </w:r>
                      <w:r w:rsidRPr="00EB4E74">
                        <w:rPr>
                          <w:rFonts w:ascii="BIZ UDゴシック" w:eastAsia="BIZ UDゴシック" w:hAnsi="BIZ UDゴシック" w:hint="eastAsia"/>
                          <w:sz w:val="18"/>
                          <w:u w:val="single"/>
                        </w:rPr>
                        <w:t>特定の</w:t>
                      </w:r>
                      <w:r w:rsidRPr="00EB4E74">
                        <w:rPr>
                          <w:rFonts w:ascii="BIZ UDゴシック" w:eastAsia="BIZ UDゴシック" w:hAnsi="BIZ UDゴシック"/>
                          <w:sz w:val="18"/>
                          <w:u w:val="single"/>
                        </w:rPr>
                        <w:t>仕様を</w:t>
                      </w:r>
                      <w:r w:rsidRPr="00EB4E74">
                        <w:rPr>
                          <w:rFonts w:ascii="BIZ UDゴシック" w:eastAsia="BIZ UDゴシック" w:hAnsi="BIZ UDゴシック" w:hint="eastAsia"/>
                          <w:sz w:val="18"/>
                          <w:u w:val="single"/>
                        </w:rPr>
                        <w:t>必要とする</w:t>
                      </w:r>
                      <w:r w:rsidRPr="00790E9E">
                        <w:rPr>
                          <w:rFonts w:ascii="BIZ UDゴシック" w:eastAsia="BIZ UDゴシック" w:hAnsi="BIZ UDゴシック" w:hint="eastAsia"/>
                          <w:sz w:val="18"/>
                        </w:rPr>
                        <w:t>など、</w:t>
                      </w:r>
                      <w:r w:rsidRPr="00790E9E">
                        <w:rPr>
                          <w:rFonts w:ascii="BIZ UDゴシック" w:eastAsia="BIZ UDゴシック" w:hAnsi="BIZ UDゴシック"/>
                          <w:sz w:val="18"/>
                        </w:rPr>
                        <w:t>環境に配慮したものを選択する余地のない場合は</w:t>
                      </w:r>
                      <w:r w:rsidRPr="00790E9E">
                        <w:rPr>
                          <w:rFonts w:ascii="BIZ UDゴシック" w:eastAsia="BIZ UDゴシック" w:hAnsi="BIZ UDゴシック" w:hint="eastAsia"/>
                          <w:sz w:val="18"/>
                        </w:rPr>
                        <w:t>、特定調達品目に</w:t>
                      </w:r>
                      <w:r w:rsidRPr="00790E9E">
                        <w:rPr>
                          <w:rFonts w:ascii="BIZ UDゴシック" w:eastAsia="BIZ UDゴシック" w:hAnsi="BIZ UDゴシック"/>
                          <w:sz w:val="18"/>
                        </w:rPr>
                        <w:t>該当しないものと</w:t>
                      </w:r>
                      <w:r w:rsidRPr="00790E9E">
                        <w:rPr>
                          <w:rFonts w:ascii="BIZ UDゴシック" w:eastAsia="BIZ UDゴシック" w:hAnsi="BIZ UDゴシック" w:hint="eastAsia"/>
                          <w:sz w:val="18"/>
                        </w:rPr>
                        <w:t>して</w:t>
                      </w:r>
                      <w:r w:rsidRPr="00790E9E">
                        <w:rPr>
                          <w:rFonts w:ascii="BIZ UDゴシック" w:eastAsia="BIZ UDゴシック" w:hAnsi="BIZ UDゴシック"/>
                          <w:sz w:val="18"/>
                        </w:rPr>
                        <w:t>扱います。</w:t>
                      </w:r>
                    </w:p>
                    <w:p w14:paraId="6E1F6388" w14:textId="77777777" w:rsidR="00717EFD" w:rsidRPr="00790E9E" w:rsidRDefault="00717EFD" w:rsidP="00933830">
                      <w:pPr>
                        <w:ind w:firstLineChars="100" w:firstLine="210"/>
                        <w:rPr>
                          <w:rFonts w:ascii="BIZ UDゴシック" w:eastAsia="BIZ UDゴシック" w:hAnsi="BIZ UDゴシック" w:cs="ＭＳ 明朝"/>
                          <w:szCs w:val="21"/>
                        </w:rPr>
                      </w:pPr>
                    </w:p>
                  </w:txbxContent>
                </v:textbox>
              </v:shape>
            </w:pict>
          </mc:Fallback>
        </mc:AlternateContent>
      </w:r>
    </w:p>
    <w:p w14:paraId="344C52E4" w14:textId="77777777" w:rsidR="003C1D99" w:rsidRPr="0044250D" w:rsidRDefault="003C1D99" w:rsidP="003C0A94">
      <w:pPr>
        <w:ind w:left="210" w:hangingChars="100" w:hanging="210"/>
        <w:rPr>
          <w:rFonts w:ascii="BIZ UD明朝 Medium" w:eastAsia="BIZ UD明朝 Medium" w:hAnsi="BIZ UD明朝 Medium" w:cs="ＭＳ 明朝"/>
          <w:szCs w:val="21"/>
        </w:rPr>
      </w:pPr>
    </w:p>
    <w:p w14:paraId="6F14BB68" w14:textId="77777777" w:rsidR="003C1D99" w:rsidRPr="0044250D" w:rsidRDefault="003C1D99" w:rsidP="003C0A94">
      <w:pPr>
        <w:ind w:left="210" w:hangingChars="100" w:hanging="210"/>
        <w:rPr>
          <w:rFonts w:ascii="BIZ UD明朝 Medium" w:eastAsia="BIZ UD明朝 Medium" w:hAnsi="BIZ UD明朝 Medium" w:cs="ＭＳ 明朝"/>
          <w:szCs w:val="21"/>
        </w:rPr>
      </w:pPr>
    </w:p>
    <w:p w14:paraId="09668909" w14:textId="77777777" w:rsidR="000646F3" w:rsidRPr="0044250D" w:rsidRDefault="000646F3" w:rsidP="003C0A94">
      <w:pPr>
        <w:ind w:left="210" w:hangingChars="100" w:hanging="210"/>
        <w:rPr>
          <w:rFonts w:ascii="BIZ UD明朝 Medium" w:eastAsia="BIZ UD明朝 Medium" w:hAnsi="BIZ UD明朝 Medium" w:cs="ＭＳ 明朝"/>
          <w:szCs w:val="21"/>
        </w:rPr>
      </w:pPr>
    </w:p>
    <w:p w14:paraId="3DA3C24F" w14:textId="77777777" w:rsidR="00FE3074" w:rsidRPr="0044250D" w:rsidRDefault="00FE3074" w:rsidP="003C0A94">
      <w:pPr>
        <w:ind w:left="210" w:hangingChars="100" w:hanging="210"/>
        <w:rPr>
          <w:rFonts w:ascii="BIZ UD明朝 Medium" w:eastAsia="BIZ UD明朝 Medium" w:hAnsi="BIZ UD明朝 Medium" w:cs="ＭＳ 明朝"/>
          <w:szCs w:val="21"/>
        </w:rPr>
      </w:pPr>
    </w:p>
    <w:p w14:paraId="4E6238B3" w14:textId="77777777" w:rsidR="003C1D99" w:rsidRPr="0044250D" w:rsidRDefault="003C1D99" w:rsidP="003C0A94">
      <w:pPr>
        <w:ind w:left="210" w:hangingChars="100" w:hanging="210"/>
        <w:rPr>
          <w:rFonts w:ascii="BIZ UD明朝 Medium" w:eastAsia="BIZ UD明朝 Medium" w:hAnsi="BIZ UD明朝 Medium" w:cs="ＭＳ 明朝"/>
          <w:szCs w:val="21"/>
        </w:rPr>
      </w:pPr>
    </w:p>
    <w:p w14:paraId="2926095D" w14:textId="77777777" w:rsidR="003C1D99" w:rsidRPr="0044250D" w:rsidRDefault="003C1D99" w:rsidP="003C0A94">
      <w:pPr>
        <w:ind w:left="210" w:hangingChars="100" w:hanging="210"/>
        <w:rPr>
          <w:rFonts w:ascii="BIZ UD明朝 Medium" w:eastAsia="BIZ UD明朝 Medium" w:hAnsi="BIZ UD明朝 Medium" w:cs="ＭＳ 明朝"/>
          <w:szCs w:val="21"/>
        </w:rPr>
      </w:pPr>
    </w:p>
    <w:p w14:paraId="33420290" w14:textId="77777777" w:rsidR="003C1D99" w:rsidRPr="0044250D" w:rsidRDefault="003C1D99" w:rsidP="003C0A94">
      <w:pPr>
        <w:ind w:left="210" w:hangingChars="100" w:hanging="210"/>
        <w:rPr>
          <w:rFonts w:ascii="BIZ UD明朝 Medium" w:eastAsia="BIZ UD明朝 Medium" w:hAnsi="BIZ UD明朝 Medium" w:cs="ＭＳ 明朝"/>
          <w:szCs w:val="21"/>
        </w:rPr>
      </w:pPr>
    </w:p>
    <w:p w14:paraId="0669169F" w14:textId="77777777" w:rsidR="003C1D99" w:rsidRPr="0044250D" w:rsidRDefault="003C1D99" w:rsidP="003C0A94">
      <w:pPr>
        <w:ind w:left="210" w:hangingChars="100" w:hanging="210"/>
        <w:rPr>
          <w:rFonts w:ascii="BIZ UD明朝 Medium" w:eastAsia="BIZ UD明朝 Medium" w:hAnsi="BIZ UD明朝 Medium" w:cs="ＭＳ 明朝"/>
          <w:szCs w:val="21"/>
        </w:rPr>
      </w:pPr>
    </w:p>
    <w:p w14:paraId="0895901B" w14:textId="77777777" w:rsidR="003C1D99" w:rsidRPr="0044250D" w:rsidRDefault="003C1D99" w:rsidP="003C0A94">
      <w:pPr>
        <w:ind w:left="210" w:hangingChars="100" w:hanging="210"/>
        <w:rPr>
          <w:rFonts w:ascii="BIZ UD明朝 Medium" w:eastAsia="BIZ UD明朝 Medium" w:hAnsi="BIZ UD明朝 Medium" w:cs="ＭＳ 明朝"/>
          <w:szCs w:val="21"/>
        </w:rPr>
      </w:pPr>
    </w:p>
    <w:p w14:paraId="6CC61414" w14:textId="77777777" w:rsidR="003C1D99" w:rsidRPr="0044250D" w:rsidRDefault="003C1D99" w:rsidP="003C0A94">
      <w:pPr>
        <w:ind w:left="210" w:hangingChars="100" w:hanging="210"/>
        <w:rPr>
          <w:rFonts w:ascii="BIZ UD明朝 Medium" w:eastAsia="BIZ UD明朝 Medium" w:hAnsi="BIZ UD明朝 Medium" w:cs="ＭＳ 明朝"/>
          <w:szCs w:val="21"/>
        </w:rPr>
      </w:pPr>
    </w:p>
    <w:p w14:paraId="05FD2CEB" w14:textId="77777777" w:rsidR="003C1D99" w:rsidRPr="0044250D" w:rsidRDefault="003C1D99" w:rsidP="003C0A94">
      <w:pPr>
        <w:ind w:left="210" w:hangingChars="100" w:hanging="210"/>
        <w:rPr>
          <w:rFonts w:ascii="BIZ UD明朝 Medium" w:eastAsia="BIZ UD明朝 Medium" w:hAnsi="BIZ UD明朝 Medium" w:cs="ＭＳ 明朝"/>
          <w:szCs w:val="21"/>
        </w:rPr>
      </w:pPr>
    </w:p>
    <w:p w14:paraId="5CB0EB57" w14:textId="77777777" w:rsidR="008839F1" w:rsidRPr="0044250D" w:rsidRDefault="008839F1" w:rsidP="003C0A94">
      <w:pPr>
        <w:ind w:left="210" w:hangingChars="100" w:hanging="210"/>
        <w:rPr>
          <w:rFonts w:ascii="BIZ UD明朝 Medium" w:eastAsia="BIZ UD明朝 Medium" w:hAnsi="BIZ UD明朝 Medium" w:cs="ＭＳ 明朝"/>
          <w:szCs w:val="21"/>
        </w:rPr>
      </w:pPr>
    </w:p>
    <w:p w14:paraId="0A415CBF" w14:textId="77777777" w:rsidR="008839F1" w:rsidRPr="0044250D" w:rsidRDefault="008839F1" w:rsidP="003C0A94">
      <w:pPr>
        <w:ind w:left="210" w:hangingChars="100" w:hanging="210"/>
        <w:rPr>
          <w:rFonts w:ascii="BIZ UD明朝 Medium" w:eastAsia="BIZ UD明朝 Medium" w:hAnsi="BIZ UD明朝 Medium" w:cs="ＭＳ 明朝"/>
          <w:szCs w:val="21"/>
        </w:rPr>
      </w:pPr>
    </w:p>
    <w:p w14:paraId="088FD3B2" w14:textId="77777777" w:rsidR="008839F1" w:rsidRPr="0044250D" w:rsidRDefault="008839F1" w:rsidP="003C0A94">
      <w:pPr>
        <w:ind w:left="210" w:hangingChars="100" w:hanging="210"/>
        <w:rPr>
          <w:rFonts w:ascii="BIZ UD明朝 Medium" w:eastAsia="BIZ UD明朝 Medium" w:hAnsi="BIZ UD明朝 Medium" w:cs="ＭＳ 明朝"/>
          <w:szCs w:val="21"/>
        </w:rPr>
      </w:pPr>
    </w:p>
    <w:p w14:paraId="10B91202" w14:textId="77777777" w:rsidR="003C1D99" w:rsidRPr="0044250D" w:rsidRDefault="003C1D99" w:rsidP="003C0A94">
      <w:pPr>
        <w:ind w:left="210" w:hangingChars="100" w:hanging="210"/>
        <w:rPr>
          <w:rFonts w:ascii="BIZ UD明朝 Medium" w:eastAsia="BIZ UD明朝 Medium" w:hAnsi="BIZ UD明朝 Medium" w:cs="ＭＳ 明朝"/>
          <w:szCs w:val="21"/>
        </w:rPr>
      </w:pPr>
    </w:p>
    <w:p w14:paraId="26F48F00" w14:textId="77777777" w:rsidR="003C1D99" w:rsidRPr="0044250D" w:rsidRDefault="003C1D99" w:rsidP="003C0A94">
      <w:pPr>
        <w:ind w:left="210" w:hangingChars="100" w:hanging="210"/>
        <w:rPr>
          <w:rFonts w:ascii="BIZ UD明朝 Medium" w:eastAsia="BIZ UD明朝 Medium" w:hAnsi="BIZ UD明朝 Medium" w:cs="ＭＳ 明朝"/>
          <w:szCs w:val="21"/>
        </w:rPr>
      </w:pPr>
    </w:p>
    <w:p w14:paraId="0F1EB64A" w14:textId="77777777" w:rsidR="003C1D99" w:rsidRPr="0044250D" w:rsidRDefault="003C1D99" w:rsidP="003C0A94">
      <w:pPr>
        <w:ind w:left="210" w:hangingChars="100" w:hanging="210"/>
        <w:rPr>
          <w:rFonts w:ascii="BIZ UD明朝 Medium" w:eastAsia="BIZ UD明朝 Medium" w:hAnsi="BIZ UD明朝 Medium" w:cs="ＭＳ 明朝"/>
          <w:szCs w:val="21"/>
        </w:rPr>
      </w:pPr>
    </w:p>
    <w:p w14:paraId="2843ECB5" w14:textId="77777777" w:rsidR="00531ED8" w:rsidRPr="0044250D" w:rsidRDefault="00531ED8" w:rsidP="003C0A94">
      <w:pPr>
        <w:rPr>
          <w:rFonts w:ascii="BIZ UD明朝 Medium" w:eastAsia="BIZ UD明朝 Medium" w:hAnsi="BIZ UD明朝 Medium" w:cs="ＭＳ 明朝"/>
          <w:szCs w:val="21"/>
        </w:rPr>
      </w:pPr>
    </w:p>
    <w:p w14:paraId="50DC9B98" w14:textId="77777777" w:rsidR="00C205D7" w:rsidRPr="0044250D" w:rsidRDefault="00C205D7" w:rsidP="003C0A94">
      <w:pPr>
        <w:rPr>
          <w:rFonts w:ascii="BIZ UD明朝 Medium" w:eastAsia="BIZ UD明朝 Medium" w:hAnsi="BIZ UD明朝 Medium" w:cs="ＭＳ 明朝"/>
          <w:szCs w:val="21"/>
        </w:rPr>
      </w:pPr>
    </w:p>
    <w:p w14:paraId="3A49E6C4" w14:textId="77777777" w:rsidR="000538AB" w:rsidRPr="0044250D" w:rsidRDefault="006C60EE" w:rsidP="003C0A94">
      <w:pPr>
        <w:rPr>
          <w:rFonts w:ascii="BIZ UD明朝 Medium" w:eastAsia="BIZ UD明朝 Medium" w:hAnsi="BIZ UD明朝 Medium" w:cs="ＭＳ 明朝"/>
          <w:szCs w:val="21"/>
        </w:rPr>
      </w:pPr>
      <w:r w:rsidRPr="0044250D">
        <w:rPr>
          <w:rFonts w:ascii="BIZ UD明朝 Medium" w:eastAsia="BIZ UD明朝 Medium" w:hAnsi="BIZ UD明朝 Medium" w:cs="ＭＳ 明朝" w:hint="eastAsia"/>
          <w:szCs w:val="21"/>
        </w:rPr>
        <w:t>（３</w:t>
      </w:r>
      <w:r w:rsidR="000538AB" w:rsidRPr="0044250D">
        <w:rPr>
          <w:rFonts w:ascii="BIZ UD明朝 Medium" w:eastAsia="BIZ UD明朝 Medium" w:hAnsi="BIZ UD明朝 Medium" w:cs="ＭＳ 明朝" w:hint="eastAsia"/>
          <w:szCs w:val="21"/>
        </w:rPr>
        <w:t>）役務を調達する場合</w:t>
      </w:r>
    </w:p>
    <w:p w14:paraId="2C32D136" w14:textId="064515E6" w:rsidR="00C40F31" w:rsidRDefault="00D75180" w:rsidP="00EB4E74">
      <w:pPr>
        <w:ind w:leftChars="100" w:left="210" w:firstLineChars="100" w:firstLine="210"/>
        <w:rPr>
          <w:rFonts w:ascii="BIZ UD明朝 Medium" w:eastAsia="BIZ UD明朝 Medium" w:hAnsi="BIZ UD明朝 Medium"/>
          <w:szCs w:val="21"/>
        </w:rPr>
      </w:pPr>
      <w:r w:rsidRPr="0044250D">
        <w:rPr>
          <w:rFonts w:ascii="BIZ UD明朝 Medium" w:eastAsia="BIZ UD明朝 Medium" w:hAnsi="BIZ UD明朝 Medium" w:hint="eastAsia"/>
          <w:szCs w:val="21"/>
        </w:rPr>
        <w:t>実施しようとする事業の内容や特性</w:t>
      </w:r>
      <w:r w:rsidR="00726CD7" w:rsidRPr="0044250D">
        <w:rPr>
          <w:rFonts w:ascii="BIZ UD明朝 Medium" w:eastAsia="BIZ UD明朝 Medium" w:hAnsi="BIZ UD明朝 Medium" w:hint="eastAsia"/>
          <w:szCs w:val="21"/>
        </w:rPr>
        <w:t>、</w:t>
      </w:r>
      <w:r w:rsidR="000538AB" w:rsidRPr="0044250D">
        <w:rPr>
          <w:rFonts w:ascii="BIZ UD明朝 Medium" w:eastAsia="BIZ UD明朝 Medium" w:hAnsi="BIZ UD明朝 Medium" w:hint="eastAsia"/>
          <w:szCs w:val="21"/>
        </w:rPr>
        <w:t>コスト等に留意しつつ</w:t>
      </w:r>
      <w:r w:rsidR="00726CD7" w:rsidRPr="0044250D">
        <w:rPr>
          <w:rFonts w:ascii="BIZ UD明朝 Medium" w:eastAsia="BIZ UD明朝 Medium" w:hAnsi="BIZ UD明朝 Medium" w:hint="eastAsia"/>
          <w:szCs w:val="21"/>
        </w:rPr>
        <w:t>、</w:t>
      </w:r>
      <w:r w:rsidR="000538AB" w:rsidRPr="0044250D">
        <w:rPr>
          <w:rFonts w:ascii="BIZ UD明朝 Medium" w:eastAsia="BIZ UD明朝 Medium" w:hAnsi="BIZ UD明朝 Medium" w:hint="eastAsia"/>
          <w:szCs w:val="21"/>
        </w:rPr>
        <w:t>原則</w:t>
      </w:r>
      <w:r w:rsidRPr="0044250D">
        <w:rPr>
          <w:rFonts w:ascii="BIZ UD明朝 Medium" w:eastAsia="BIZ UD明朝 Medium" w:hAnsi="BIZ UD明朝 Medium" w:hint="eastAsia"/>
          <w:szCs w:val="21"/>
        </w:rPr>
        <w:t>として「判断の基準」に適合する</w:t>
      </w:r>
      <w:r w:rsidRPr="0044250D">
        <w:rPr>
          <w:rFonts w:ascii="BIZ UD明朝 Medium" w:eastAsia="BIZ UD明朝 Medium" w:hAnsi="BIZ UD明朝 Medium" w:hint="eastAsia"/>
          <w:szCs w:val="21"/>
        </w:rPr>
        <w:lastRenderedPageBreak/>
        <w:t>役務を調達するよう努めます。ただし</w:t>
      </w:r>
      <w:r w:rsidR="00726CD7" w:rsidRPr="0044250D">
        <w:rPr>
          <w:rFonts w:ascii="BIZ UD明朝 Medium" w:eastAsia="BIZ UD明朝 Medium" w:hAnsi="BIZ UD明朝 Medium" w:hint="eastAsia"/>
          <w:szCs w:val="21"/>
        </w:rPr>
        <w:t>、</w:t>
      </w:r>
      <w:r w:rsidR="000538AB" w:rsidRPr="0044250D">
        <w:rPr>
          <w:rFonts w:ascii="BIZ UD明朝 Medium" w:eastAsia="BIZ UD明朝 Medium" w:hAnsi="BIZ UD明朝 Medium" w:hint="eastAsia"/>
          <w:szCs w:val="21"/>
        </w:rPr>
        <w:t>県内事業者では</w:t>
      </w:r>
      <w:r w:rsidRPr="0044250D">
        <w:rPr>
          <w:rFonts w:ascii="BIZ UD明朝 Medium" w:eastAsia="BIZ UD明朝 Medium" w:hAnsi="BIZ UD明朝 Medium" w:hint="eastAsia"/>
          <w:szCs w:val="21"/>
        </w:rPr>
        <w:t>本計画の判断基準を満たす役務を提供</w:t>
      </w:r>
      <w:r w:rsidR="000538AB" w:rsidRPr="0044250D">
        <w:rPr>
          <w:rFonts w:ascii="BIZ UD明朝 Medium" w:eastAsia="BIZ UD明朝 Medium" w:hAnsi="BIZ UD明朝 Medium" w:hint="eastAsia"/>
          <w:szCs w:val="21"/>
        </w:rPr>
        <w:t>することができない等の理由により</w:t>
      </w:r>
      <w:r w:rsidR="00726CD7" w:rsidRPr="0044250D">
        <w:rPr>
          <w:rFonts w:ascii="BIZ UD明朝 Medium" w:eastAsia="BIZ UD明朝 Medium" w:hAnsi="BIZ UD明朝 Medium" w:hint="eastAsia"/>
          <w:szCs w:val="21"/>
        </w:rPr>
        <w:t>、</w:t>
      </w:r>
      <w:r w:rsidRPr="0044250D">
        <w:rPr>
          <w:rFonts w:ascii="BIZ UD明朝 Medium" w:eastAsia="BIZ UD明朝 Medium" w:hAnsi="BIZ UD明朝 Medium" w:hint="eastAsia"/>
          <w:szCs w:val="21"/>
        </w:rPr>
        <w:t>入札執行者や所属長が適当で</w:t>
      </w:r>
      <w:r w:rsidR="000538AB" w:rsidRPr="0044250D">
        <w:rPr>
          <w:rFonts w:ascii="BIZ UD明朝 Medium" w:eastAsia="BIZ UD明朝 Medium" w:hAnsi="BIZ UD明朝 Medium" w:hint="eastAsia"/>
          <w:szCs w:val="21"/>
        </w:rPr>
        <w:t>ないと判断した場合はこの限りではありません。</w:t>
      </w:r>
    </w:p>
    <w:p w14:paraId="3490CAC0" w14:textId="77777777" w:rsidR="00D75180" w:rsidRPr="0044250D" w:rsidRDefault="006C60EE" w:rsidP="003C0A94">
      <w:pPr>
        <w:rPr>
          <w:rFonts w:ascii="BIZ UD明朝 Medium" w:eastAsia="BIZ UD明朝 Medium" w:hAnsi="BIZ UD明朝 Medium"/>
          <w:szCs w:val="21"/>
        </w:rPr>
      </w:pPr>
      <w:r w:rsidRPr="0044250D">
        <w:rPr>
          <w:rFonts w:ascii="BIZ UD明朝 Medium" w:eastAsia="BIZ UD明朝 Medium" w:hAnsi="BIZ UD明朝 Medium" w:hint="eastAsia"/>
          <w:szCs w:val="21"/>
        </w:rPr>
        <w:t>（４</w:t>
      </w:r>
      <w:r w:rsidR="00D75180" w:rsidRPr="0044250D">
        <w:rPr>
          <w:rFonts w:ascii="BIZ UD明朝 Medium" w:eastAsia="BIZ UD明朝 Medium" w:hAnsi="BIZ UD明朝 Medium" w:hint="eastAsia"/>
          <w:szCs w:val="21"/>
        </w:rPr>
        <w:t>）公共工事の場合</w:t>
      </w:r>
    </w:p>
    <w:p w14:paraId="31BF0231" w14:textId="77777777" w:rsidR="00C205D7" w:rsidRPr="0044250D" w:rsidRDefault="00D75180" w:rsidP="003C0A94">
      <w:pPr>
        <w:ind w:leftChars="100" w:left="210" w:firstLineChars="100" w:firstLine="210"/>
        <w:rPr>
          <w:rFonts w:ascii="BIZ UD明朝 Medium" w:eastAsia="BIZ UD明朝 Medium" w:hAnsi="BIZ UD明朝 Medium"/>
          <w:szCs w:val="21"/>
        </w:rPr>
      </w:pPr>
      <w:r w:rsidRPr="0044250D">
        <w:rPr>
          <w:rFonts w:ascii="BIZ UD明朝 Medium" w:eastAsia="BIZ UD明朝 Medium" w:hAnsi="BIZ UD明朝 Medium" w:hint="eastAsia"/>
          <w:szCs w:val="21"/>
        </w:rPr>
        <w:t>別紙１の特定調達品目に掲載のある資材等を調達する場合は</w:t>
      </w:r>
      <w:r w:rsidR="00726CD7" w:rsidRPr="0044250D">
        <w:rPr>
          <w:rFonts w:ascii="BIZ UD明朝 Medium" w:eastAsia="BIZ UD明朝 Medium" w:hAnsi="BIZ UD明朝 Medium" w:hint="eastAsia"/>
          <w:szCs w:val="21"/>
        </w:rPr>
        <w:t>、</w:t>
      </w:r>
      <w:r w:rsidRPr="0044250D">
        <w:rPr>
          <w:rFonts w:ascii="BIZ UD明朝 Medium" w:eastAsia="BIZ UD明朝 Medium" w:hAnsi="BIZ UD明朝 Medium" w:hint="eastAsia"/>
          <w:szCs w:val="21"/>
        </w:rPr>
        <w:t>工事目的物の要求品質</w:t>
      </w:r>
      <w:r w:rsidR="00726CD7" w:rsidRPr="0044250D">
        <w:rPr>
          <w:rFonts w:ascii="BIZ UD明朝 Medium" w:eastAsia="BIZ UD明朝 Medium" w:hAnsi="BIZ UD明朝 Medium" w:hint="eastAsia"/>
          <w:szCs w:val="21"/>
        </w:rPr>
        <w:t>、</w:t>
      </w:r>
      <w:r w:rsidRPr="0044250D">
        <w:rPr>
          <w:rFonts w:ascii="BIZ UD明朝 Medium" w:eastAsia="BIZ UD明朝 Medium" w:hAnsi="BIZ UD明朝 Medium" w:hint="eastAsia"/>
          <w:szCs w:val="21"/>
        </w:rPr>
        <w:t>調達資材等の流通状況</w:t>
      </w:r>
      <w:r w:rsidR="00726CD7" w:rsidRPr="0044250D">
        <w:rPr>
          <w:rFonts w:ascii="BIZ UD明朝 Medium" w:eastAsia="BIZ UD明朝 Medium" w:hAnsi="BIZ UD明朝 Medium" w:hint="eastAsia"/>
          <w:szCs w:val="21"/>
        </w:rPr>
        <w:t>、</w:t>
      </w:r>
      <w:r w:rsidRPr="0044250D">
        <w:rPr>
          <w:rFonts w:ascii="BIZ UD明朝 Medium" w:eastAsia="BIZ UD明朝 Medium" w:hAnsi="BIZ UD明朝 Medium" w:hint="eastAsia"/>
          <w:szCs w:val="21"/>
        </w:rPr>
        <w:t>工事現場の地理的条件及びコスト等を勘案した上で</w:t>
      </w:r>
      <w:r w:rsidR="00726CD7" w:rsidRPr="0044250D">
        <w:rPr>
          <w:rFonts w:ascii="BIZ UD明朝 Medium" w:eastAsia="BIZ UD明朝 Medium" w:hAnsi="BIZ UD明朝 Medium" w:hint="eastAsia"/>
          <w:szCs w:val="21"/>
        </w:rPr>
        <w:t>、</w:t>
      </w:r>
      <w:r w:rsidR="008018D4" w:rsidRPr="0044250D">
        <w:rPr>
          <w:rFonts w:ascii="BIZ UD明朝 Medium" w:eastAsia="BIZ UD明朝 Medium" w:hAnsi="BIZ UD明朝 Medium" w:hint="eastAsia"/>
          <w:szCs w:val="21"/>
        </w:rPr>
        <w:t>原則として「判断の基準」に適合する資材等を調達するよう努めます</w:t>
      </w:r>
      <w:r w:rsidRPr="0044250D">
        <w:rPr>
          <w:rFonts w:ascii="BIZ UD明朝 Medium" w:eastAsia="BIZ UD明朝 Medium" w:hAnsi="BIZ UD明朝 Medium" w:hint="eastAsia"/>
          <w:szCs w:val="21"/>
        </w:rPr>
        <w:t>。</w:t>
      </w:r>
    </w:p>
    <w:p w14:paraId="07C3CE7F" w14:textId="77777777" w:rsidR="00D75180" w:rsidRPr="0044250D" w:rsidRDefault="00C205D7" w:rsidP="003C0A94">
      <w:pPr>
        <w:ind w:leftChars="100" w:left="210" w:firstLineChars="100" w:firstLine="210"/>
        <w:rPr>
          <w:rFonts w:ascii="BIZ UD明朝 Medium" w:eastAsia="BIZ UD明朝 Medium" w:hAnsi="BIZ UD明朝 Medium"/>
          <w:szCs w:val="21"/>
        </w:rPr>
      </w:pPr>
      <w:r w:rsidRPr="0044250D">
        <w:rPr>
          <w:rFonts w:ascii="BIZ UD明朝 Medium" w:eastAsia="BIZ UD明朝 Medium" w:hAnsi="BIZ UD明朝 Medium" w:hint="eastAsia"/>
          <w:szCs w:val="21"/>
        </w:rPr>
        <w:t>また</w:t>
      </w:r>
      <w:r w:rsidR="00726CD7" w:rsidRPr="0044250D">
        <w:rPr>
          <w:rFonts w:ascii="BIZ UD明朝 Medium" w:eastAsia="BIZ UD明朝 Medium" w:hAnsi="BIZ UD明朝 Medium" w:hint="eastAsia"/>
          <w:szCs w:val="21"/>
        </w:rPr>
        <w:t>、</w:t>
      </w:r>
      <w:r w:rsidRPr="0044250D">
        <w:rPr>
          <w:rFonts w:ascii="BIZ UD明朝 Medium" w:eastAsia="BIZ UD明朝 Medium" w:hAnsi="BIZ UD明朝 Medium" w:hint="eastAsia"/>
          <w:szCs w:val="21"/>
        </w:rPr>
        <w:t>調達しようとする品目に「宮城県グリーン製品」がある場合は</w:t>
      </w:r>
      <w:r w:rsidR="00726CD7" w:rsidRPr="0044250D">
        <w:rPr>
          <w:rFonts w:ascii="BIZ UD明朝 Medium" w:eastAsia="BIZ UD明朝 Medium" w:hAnsi="BIZ UD明朝 Medium" w:hint="eastAsia"/>
          <w:szCs w:val="21"/>
        </w:rPr>
        <w:t>、</w:t>
      </w:r>
      <w:r w:rsidRPr="0044250D">
        <w:rPr>
          <w:rFonts w:ascii="BIZ UD明朝 Medium" w:eastAsia="BIZ UD明朝 Medium" w:hAnsi="BIZ UD明朝 Medium" w:hint="eastAsia"/>
          <w:szCs w:val="21"/>
        </w:rPr>
        <w:t>価格</w:t>
      </w:r>
      <w:r w:rsidR="00726CD7" w:rsidRPr="0044250D">
        <w:rPr>
          <w:rFonts w:ascii="BIZ UD明朝 Medium" w:eastAsia="BIZ UD明朝 Medium" w:hAnsi="BIZ UD明朝 Medium" w:hint="eastAsia"/>
          <w:szCs w:val="21"/>
        </w:rPr>
        <w:t>、</w:t>
      </w:r>
      <w:r w:rsidRPr="0044250D">
        <w:rPr>
          <w:rFonts w:ascii="BIZ UD明朝 Medium" w:eastAsia="BIZ UD明朝 Medium" w:hAnsi="BIZ UD明朝 Medium" w:hint="eastAsia"/>
          <w:szCs w:val="21"/>
        </w:rPr>
        <w:t>品質及</w:t>
      </w:r>
      <w:r w:rsidR="000444F4" w:rsidRPr="0044250D">
        <w:rPr>
          <w:rFonts w:ascii="BIZ UD明朝 Medium" w:eastAsia="BIZ UD明朝 Medium" w:hAnsi="BIZ UD明朝 Medium" w:hint="eastAsia"/>
          <w:szCs w:val="21"/>
        </w:rPr>
        <w:t>び流通量等を総合的に判断し</w:t>
      </w:r>
      <w:r w:rsidR="00726CD7" w:rsidRPr="0044250D">
        <w:rPr>
          <w:rFonts w:ascii="BIZ UD明朝 Medium" w:eastAsia="BIZ UD明朝 Medium" w:hAnsi="BIZ UD明朝 Medium" w:hint="eastAsia"/>
          <w:szCs w:val="21"/>
        </w:rPr>
        <w:t>、</w:t>
      </w:r>
      <w:r w:rsidR="000444F4" w:rsidRPr="0044250D">
        <w:rPr>
          <w:rFonts w:ascii="BIZ UD明朝 Medium" w:eastAsia="BIZ UD明朝 Medium" w:hAnsi="BIZ UD明朝 Medium" w:hint="eastAsia"/>
          <w:szCs w:val="21"/>
        </w:rPr>
        <w:t>利用が可能な場合は優先して調達してくだ</w:t>
      </w:r>
      <w:r w:rsidRPr="0044250D">
        <w:rPr>
          <w:rFonts w:ascii="BIZ UD明朝 Medium" w:eastAsia="BIZ UD明朝 Medium" w:hAnsi="BIZ UD明朝 Medium" w:hint="eastAsia"/>
          <w:szCs w:val="21"/>
        </w:rPr>
        <w:t>さい。</w:t>
      </w:r>
    </w:p>
    <w:p w14:paraId="7DD5968E" w14:textId="1498BDEF" w:rsidR="00D75180" w:rsidRDefault="008018D4" w:rsidP="003C0A94">
      <w:pPr>
        <w:ind w:leftChars="100" w:left="210" w:firstLineChars="100" w:firstLine="210"/>
        <w:rPr>
          <w:rFonts w:ascii="BIZ UD明朝 Medium" w:eastAsia="BIZ UD明朝 Medium" w:hAnsi="BIZ UD明朝 Medium"/>
          <w:szCs w:val="21"/>
        </w:rPr>
      </w:pPr>
      <w:r w:rsidRPr="0044250D">
        <w:rPr>
          <w:rFonts w:ascii="BIZ UD明朝 Medium" w:eastAsia="BIZ UD明朝 Medium" w:hAnsi="BIZ UD明朝 Medium" w:hint="eastAsia"/>
          <w:szCs w:val="21"/>
        </w:rPr>
        <w:t>ただし</w:t>
      </w:r>
      <w:r w:rsidR="00726CD7" w:rsidRPr="0044250D">
        <w:rPr>
          <w:rFonts w:ascii="BIZ UD明朝 Medium" w:eastAsia="BIZ UD明朝 Medium" w:hAnsi="BIZ UD明朝 Medium" w:hint="eastAsia"/>
          <w:szCs w:val="21"/>
        </w:rPr>
        <w:t>、</w:t>
      </w:r>
      <w:r w:rsidRPr="0044250D">
        <w:rPr>
          <w:rFonts w:ascii="BIZ UD明朝 Medium" w:eastAsia="BIZ UD明朝 Medium" w:hAnsi="BIZ UD明朝 Medium" w:hint="eastAsia"/>
          <w:szCs w:val="21"/>
        </w:rPr>
        <w:t>必要とされる機能や性能等を有する資材等で</w:t>
      </w:r>
      <w:r w:rsidR="00726CD7" w:rsidRPr="0044250D">
        <w:rPr>
          <w:rFonts w:ascii="BIZ UD明朝 Medium" w:eastAsia="BIZ UD明朝 Medium" w:hAnsi="BIZ UD明朝 Medium" w:hint="eastAsia"/>
          <w:szCs w:val="21"/>
        </w:rPr>
        <w:t>、</w:t>
      </w:r>
      <w:r w:rsidRPr="0044250D">
        <w:rPr>
          <w:rFonts w:ascii="BIZ UD明朝 Medium" w:eastAsia="BIZ UD明朝 Medium" w:hAnsi="BIZ UD明朝 Medium" w:hint="eastAsia"/>
          <w:szCs w:val="21"/>
        </w:rPr>
        <w:t>本計画の判断基準を満たすもの</w:t>
      </w:r>
      <w:r w:rsidR="00D75180" w:rsidRPr="0044250D">
        <w:rPr>
          <w:rFonts w:ascii="BIZ UD明朝 Medium" w:eastAsia="BIZ UD明朝 Medium" w:hAnsi="BIZ UD明朝 Medium" w:hint="eastAsia"/>
          <w:szCs w:val="21"/>
        </w:rPr>
        <w:t>が市場にない場合や</w:t>
      </w:r>
      <w:r w:rsidR="00726CD7" w:rsidRPr="0044250D">
        <w:rPr>
          <w:rFonts w:ascii="BIZ UD明朝 Medium" w:eastAsia="BIZ UD明朝 Medium" w:hAnsi="BIZ UD明朝 Medium" w:hint="eastAsia"/>
          <w:szCs w:val="21"/>
        </w:rPr>
        <w:t>、</w:t>
      </w:r>
      <w:r w:rsidR="00D75180" w:rsidRPr="0044250D">
        <w:rPr>
          <w:rFonts w:ascii="BIZ UD明朝 Medium" w:eastAsia="BIZ UD明朝 Medium" w:hAnsi="BIZ UD明朝 Medium" w:hint="eastAsia"/>
          <w:szCs w:val="21"/>
        </w:rPr>
        <w:t>県内事業者では対応することができない等の理由により特定調達物品</w:t>
      </w:r>
      <w:r w:rsidRPr="0044250D">
        <w:rPr>
          <w:rFonts w:ascii="BIZ UD明朝 Medium" w:eastAsia="BIZ UD明朝 Medium" w:hAnsi="BIZ UD明朝 Medium" w:hint="eastAsia"/>
          <w:szCs w:val="21"/>
        </w:rPr>
        <w:t>等</w:t>
      </w:r>
      <w:r w:rsidR="00D75180" w:rsidRPr="0044250D">
        <w:rPr>
          <w:rFonts w:ascii="BIZ UD明朝 Medium" w:eastAsia="BIZ UD明朝 Medium" w:hAnsi="BIZ UD明朝 Medium" w:hint="eastAsia"/>
          <w:szCs w:val="21"/>
        </w:rPr>
        <w:t>の調達が困難な場合はこの限りではありません。</w:t>
      </w:r>
    </w:p>
    <w:p w14:paraId="42BB4667" w14:textId="77777777" w:rsidR="00E904A4" w:rsidRPr="0044250D" w:rsidRDefault="00E904A4" w:rsidP="003C0A94">
      <w:pPr>
        <w:ind w:leftChars="100" w:left="210" w:firstLineChars="100" w:firstLine="210"/>
        <w:rPr>
          <w:rFonts w:ascii="BIZ UD明朝 Medium" w:eastAsia="BIZ UD明朝 Medium" w:hAnsi="BIZ UD明朝 Medium"/>
          <w:szCs w:val="21"/>
        </w:rPr>
      </w:pPr>
    </w:p>
    <w:p w14:paraId="6706427D" w14:textId="77777777" w:rsidR="00C40F31" w:rsidRDefault="00C40F31">
      <w:pPr>
        <w:widowControl/>
        <w:jc w:val="left"/>
        <w:rPr>
          <w:rFonts w:ascii="BIZ UDゴシック" w:eastAsia="BIZ UDゴシック" w:hAnsi="BIZ UDゴシック"/>
          <w:szCs w:val="21"/>
        </w:rPr>
      </w:pPr>
      <w:r>
        <w:rPr>
          <w:rFonts w:ascii="BIZ UDゴシック" w:eastAsia="BIZ UDゴシック" w:hAnsi="BIZ UDゴシック"/>
          <w:szCs w:val="21"/>
        </w:rPr>
        <w:br w:type="page"/>
      </w:r>
    </w:p>
    <w:p w14:paraId="5F2F690C" w14:textId="1DB13488" w:rsidR="00C30542" w:rsidRPr="0044250D" w:rsidRDefault="00C30542" w:rsidP="003C0A94">
      <w:pPr>
        <w:rPr>
          <w:rFonts w:ascii="BIZ UDゴシック" w:eastAsia="BIZ UDゴシック" w:hAnsi="BIZ UDゴシック"/>
          <w:szCs w:val="21"/>
        </w:rPr>
      </w:pPr>
      <w:r w:rsidRPr="0044250D">
        <w:rPr>
          <w:rFonts w:ascii="BIZ UDゴシック" w:eastAsia="BIZ UDゴシック" w:hAnsi="BIZ UDゴシック" w:hint="eastAsia"/>
          <w:szCs w:val="21"/>
        </w:rPr>
        <w:t>４　適合性判断のポイント</w:t>
      </w:r>
    </w:p>
    <w:p w14:paraId="78C36317" w14:textId="3407E878" w:rsidR="009F3DD0" w:rsidRPr="0044250D" w:rsidRDefault="00F01A3A" w:rsidP="00491647">
      <w:pPr>
        <w:ind w:left="210" w:hangingChars="100" w:hanging="210"/>
        <w:rPr>
          <w:rFonts w:ascii="BIZ UD明朝 Medium" w:eastAsia="BIZ UD明朝 Medium" w:hAnsi="BIZ UD明朝 Medium"/>
          <w:szCs w:val="21"/>
        </w:rPr>
      </w:pPr>
      <w:r w:rsidRPr="0044250D">
        <w:rPr>
          <w:rFonts w:ascii="BIZ UD明朝 Medium" w:eastAsia="BIZ UD明朝 Medium" w:hAnsi="BIZ UD明朝 Medium" w:hint="eastAsia"/>
          <w:szCs w:val="21"/>
        </w:rPr>
        <w:t xml:space="preserve">　　</w:t>
      </w:r>
      <w:r w:rsidR="00480977" w:rsidRPr="0044250D">
        <w:rPr>
          <w:rFonts w:ascii="BIZ UD明朝 Medium" w:eastAsia="BIZ UD明朝 Medium" w:hAnsi="BIZ UD明朝 Medium" w:hint="eastAsia"/>
          <w:szCs w:val="21"/>
        </w:rPr>
        <w:t>以</w:t>
      </w:r>
      <w:r w:rsidR="00531ED8" w:rsidRPr="0044250D">
        <w:rPr>
          <w:rFonts w:ascii="BIZ UD明朝 Medium" w:eastAsia="BIZ UD明朝 Medium" w:hAnsi="BIZ UD明朝 Medium" w:hint="eastAsia"/>
          <w:szCs w:val="21"/>
        </w:rPr>
        <w:t>下の特定調達品目の調達に当たっては</w:t>
      </w:r>
      <w:r w:rsidR="00726CD7" w:rsidRPr="0044250D">
        <w:rPr>
          <w:rFonts w:ascii="BIZ UD明朝 Medium" w:eastAsia="BIZ UD明朝 Medium" w:hAnsi="BIZ UD明朝 Medium" w:hint="eastAsia"/>
          <w:szCs w:val="21"/>
        </w:rPr>
        <w:t>、</w:t>
      </w:r>
      <w:r w:rsidR="00531ED8" w:rsidRPr="0044250D">
        <w:rPr>
          <w:rFonts w:ascii="BIZ UD明朝 Medium" w:eastAsia="BIZ UD明朝 Medium" w:hAnsi="BIZ UD明朝 Medium" w:hint="eastAsia"/>
          <w:szCs w:val="21"/>
        </w:rPr>
        <w:t>既存の環境ラベル等により</w:t>
      </w:r>
      <w:r w:rsidR="00480977" w:rsidRPr="0044250D">
        <w:rPr>
          <w:rFonts w:ascii="BIZ UD明朝 Medium" w:eastAsia="BIZ UD明朝 Medium" w:hAnsi="BIZ UD明朝 Medium" w:hint="eastAsia"/>
          <w:szCs w:val="21"/>
        </w:rPr>
        <w:t>「判断の基準」への適合性を確認することができます。</w:t>
      </w:r>
    </w:p>
    <w:p w14:paraId="23D9D784" w14:textId="2428F867" w:rsidR="00406A28" w:rsidRPr="0044250D" w:rsidRDefault="00406A28" w:rsidP="003C0A94">
      <w:pPr>
        <w:ind w:left="210" w:hangingChars="100" w:hanging="210"/>
        <w:rPr>
          <w:rFonts w:ascii="BIZ UD明朝 Medium" w:eastAsia="BIZ UD明朝 Medium" w:hAnsi="BIZ UD明朝 Medium"/>
          <w:szCs w:val="21"/>
        </w:rPr>
      </w:pPr>
    </w:p>
    <w:tbl>
      <w:tblPr>
        <w:tblStyle w:val="af2"/>
        <w:tblW w:w="9718" w:type="dxa"/>
        <w:jc w:val="center"/>
        <w:tblLayout w:type="fixed"/>
        <w:tblLook w:val="04A0" w:firstRow="1" w:lastRow="0" w:firstColumn="1" w:lastColumn="0" w:noHBand="0" w:noVBand="1"/>
      </w:tblPr>
      <w:tblGrid>
        <w:gridCol w:w="1276"/>
        <w:gridCol w:w="1417"/>
        <w:gridCol w:w="4678"/>
        <w:gridCol w:w="2347"/>
      </w:tblGrid>
      <w:tr w:rsidR="00406A28" w:rsidRPr="004D2737" w14:paraId="3B760C12" w14:textId="77777777" w:rsidTr="00491647">
        <w:trPr>
          <w:cantSplit/>
          <w:trHeight w:val="579"/>
          <w:jc w:val="center"/>
        </w:trPr>
        <w:tc>
          <w:tcPr>
            <w:tcW w:w="1276" w:type="dxa"/>
            <w:shd w:val="clear" w:color="auto" w:fill="DAEEF3" w:themeFill="accent5" w:themeFillTint="33"/>
            <w:vAlign w:val="center"/>
          </w:tcPr>
          <w:p w14:paraId="1C7C4ADE" w14:textId="10AD9EF9" w:rsidR="00406A28" w:rsidRPr="004D2737" w:rsidRDefault="006B0027" w:rsidP="00EB4E74">
            <w:pPr>
              <w:jc w:val="left"/>
              <w:rPr>
                <w:rFonts w:ascii="BIZ UD明朝 Medium" w:eastAsia="BIZ UD明朝 Medium" w:hAnsi="BIZ UD明朝 Medium"/>
                <w:sz w:val="21"/>
                <w:szCs w:val="21"/>
              </w:rPr>
            </w:pPr>
            <w:r w:rsidRPr="0044250D">
              <w:rPr>
                <w:rFonts w:ascii="BIZ UD明朝 Medium" w:eastAsia="BIZ UD明朝 Medium" w:hAnsi="BIZ UD明朝 Medium" w:cs="ＭＳ 明朝" w:hint="eastAsia"/>
                <w:szCs w:val="21"/>
              </w:rPr>
              <w:t>（</w:t>
            </w:r>
            <w:r w:rsidRPr="004D2737">
              <w:rPr>
                <w:rFonts w:ascii="BIZ UD明朝 Medium" w:eastAsia="BIZ UD明朝 Medium" w:hAnsi="BIZ UD明朝 Medium" w:cs="ＭＳ 明朝" w:hint="eastAsia"/>
                <w:szCs w:val="21"/>
              </w:rPr>
              <w:t>１）全体共通の</w:t>
            </w:r>
            <w:r w:rsidRPr="004D2737">
              <w:rPr>
                <w:rFonts w:ascii="BIZ UD明朝 Medium" w:eastAsia="BIZ UD明朝 Medium" w:hAnsi="BIZ UD明朝 Medium" w:hint="eastAsia"/>
                <w:szCs w:val="21"/>
              </w:rPr>
              <w:t>判断のポイント</w:t>
            </w:r>
            <w:r w:rsidR="00406A28" w:rsidRPr="004D2737">
              <w:rPr>
                <w:rFonts w:ascii="BIZ UD明朝 Medium" w:eastAsia="BIZ UD明朝 Medium" w:hAnsi="BIZ UD明朝 Medium" w:hint="eastAsia"/>
                <w:sz w:val="21"/>
                <w:szCs w:val="21"/>
              </w:rPr>
              <w:t>品目分類</w:t>
            </w:r>
          </w:p>
        </w:tc>
        <w:tc>
          <w:tcPr>
            <w:tcW w:w="1417" w:type="dxa"/>
            <w:shd w:val="clear" w:color="auto" w:fill="DAEEF3" w:themeFill="accent5" w:themeFillTint="33"/>
            <w:vAlign w:val="center"/>
          </w:tcPr>
          <w:p w14:paraId="6750F0FA" w14:textId="77777777" w:rsidR="00406A28" w:rsidRPr="00EB4E74" w:rsidRDefault="00406A28" w:rsidP="00FF6071">
            <w:pPr>
              <w:ind w:leftChars="-56" w:rightChars="-47" w:right="-99" w:hangingChars="56" w:hanging="118"/>
              <w:jc w:val="center"/>
              <w:rPr>
                <w:rFonts w:ascii="BIZ UD明朝 Medium" w:eastAsia="BIZ UD明朝 Medium" w:hAnsi="BIZ UD明朝 Medium"/>
                <w:sz w:val="21"/>
                <w:szCs w:val="21"/>
              </w:rPr>
            </w:pPr>
            <w:r w:rsidRPr="004D2737">
              <w:rPr>
                <w:rFonts w:ascii="BIZ UD明朝 Medium" w:eastAsia="BIZ UD明朝 Medium" w:hAnsi="BIZ UD明朝 Medium" w:hint="eastAsia"/>
                <w:sz w:val="21"/>
                <w:szCs w:val="21"/>
              </w:rPr>
              <w:t>特定調達品目</w:t>
            </w:r>
          </w:p>
        </w:tc>
        <w:tc>
          <w:tcPr>
            <w:tcW w:w="4678" w:type="dxa"/>
            <w:tcBorders>
              <w:bottom w:val="single" w:sz="4" w:space="0" w:color="auto"/>
            </w:tcBorders>
            <w:shd w:val="clear" w:color="auto" w:fill="DAEEF3" w:themeFill="accent5" w:themeFillTint="33"/>
            <w:vAlign w:val="center"/>
          </w:tcPr>
          <w:p w14:paraId="273987DB" w14:textId="77777777" w:rsidR="00406A28" w:rsidRPr="004D2737" w:rsidRDefault="00406A28" w:rsidP="00406A28">
            <w:pPr>
              <w:jc w:val="center"/>
              <w:rPr>
                <w:rFonts w:ascii="BIZ UD明朝 Medium" w:eastAsia="BIZ UD明朝 Medium" w:hAnsi="BIZ UD明朝 Medium"/>
                <w:sz w:val="21"/>
                <w:szCs w:val="21"/>
              </w:rPr>
            </w:pPr>
            <w:r w:rsidRPr="004D2737">
              <w:rPr>
                <w:rFonts w:ascii="BIZ UD明朝 Medium" w:eastAsia="BIZ UD明朝 Medium" w:hAnsi="BIZ UD明朝 Medium" w:hint="eastAsia"/>
                <w:sz w:val="21"/>
                <w:szCs w:val="21"/>
              </w:rPr>
              <w:t>判断のポイント</w:t>
            </w:r>
          </w:p>
        </w:tc>
        <w:tc>
          <w:tcPr>
            <w:tcW w:w="2347" w:type="dxa"/>
            <w:tcBorders>
              <w:bottom w:val="single" w:sz="4" w:space="0" w:color="auto"/>
            </w:tcBorders>
            <w:shd w:val="clear" w:color="auto" w:fill="DAEEF3" w:themeFill="accent5" w:themeFillTint="33"/>
            <w:vAlign w:val="center"/>
          </w:tcPr>
          <w:p w14:paraId="651D98A6" w14:textId="77777777" w:rsidR="00406A28" w:rsidRPr="00EB4E74" w:rsidRDefault="00406A28" w:rsidP="00406A28">
            <w:pPr>
              <w:jc w:val="center"/>
              <w:rPr>
                <w:rFonts w:ascii="BIZ UD明朝 Medium" w:eastAsia="BIZ UD明朝 Medium" w:hAnsi="BIZ UD明朝 Medium"/>
                <w:sz w:val="21"/>
                <w:szCs w:val="21"/>
              </w:rPr>
            </w:pPr>
            <w:r w:rsidRPr="004D2737">
              <w:rPr>
                <w:rFonts w:ascii="BIZ UD明朝 Medium" w:eastAsia="BIZ UD明朝 Medium" w:hAnsi="BIZ UD明朝 Medium" w:hint="eastAsia"/>
                <w:sz w:val="21"/>
                <w:szCs w:val="21"/>
              </w:rPr>
              <w:t>環境ラベル・表示例</w:t>
            </w:r>
          </w:p>
        </w:tc>
      </w:tr>
      <w:tr w:rsidR="005620C5" w:rsidRPr="0044250D" w14:paraId="6A4B447A" w14:textId="77777777" w:rsidTr="00EB4E74">
        <w:trPr>
          <w:cantSplit/>
          <w:trHeight w:val="1355"/>
          <w:jc w:val="center"/>
        </w:trPr>
        <w:tc>
          <w:tcPr>
            <w:tcW w:w="2693" w:type="dxa"/>
            <w:gridSpan w:val="2"/>
            <w:vMerge w:val="restart"/>
          </w:tcPr>
          <w:p w14:paraId="3AB9DA5E" w14:textId="77777777" w:rsidR="005620C5" w:rsidRPr="00EB4E74" w:rsidRDefault="005620C5" w:rsidP="00406A28">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全体共通</w:t>
            </w:r>
          </w:p>
        </w:tc>
        <w:tc>
          <w:tcPr>
            <w:tcW w:w="7025" w:type="dxa"/>
            <w:gridSpan w:val="2"/>
            <w:tcBorders>
              <w:bottom w:val="dashed" w:sz="4" w:space="0" w:color="auto"/>
            </w:tcBorders>
          </w:tcPr>
          <w:p w14:paraId="472704BB" w14:textId="12005948" w:rsidR="00AD6C41" w:rsidRPr="0044250D" w:rsidRDefault="005620C5" w:rsidP="00406A28">
            <w:pPr>
              <w:ind w:left="210" w:hangingChars="100" w:hanging="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 xml:space="preserve">１　</w:t>
            </w:r>
            <w:r w:rsidR="00AD6C41" w:rsidRPr="0044250D">
              <w:rPr>
                <w:rFonts w:ascii="BIZ UD明朝 Medium" w:eastAsia="BIZ UD明朝 Medium" w:hAnsi="BIZ UD明朝 Medium" w:hint="eastAsia"/>
                <w:sz w:val="21"/>
                <w:szCs w:val="21"/>
              </w:rPr>
              <w:t>本県の「事務用品の単価契約一覧＜集中調達用＞」掲載物品</w:t>
            </w:r>
          </w:p>
          <w:p w14:paraId="06FB1B19" w14:textId="6FB872D9" w:rsidR="005620C5" w:rsidRPr="00EB4E74" w:rsidRDefault="005620C5" w:rsidP="00EB4E74">
            <w:pPr>
              <w:ind w:leftChars="100" w:left="210" w:firstLineChars="117" w:firstLine="246"/>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掲載されている物品等のうち、「特定調達品目」欄に○が付されている物品等は、「判断の基準」に適合しています。</w:t>
            </w:r>
          </w:p>
        </w:tc>
      </w:tr>
      <w:tr w:rsidR="00491647" w:rsidRPr="0044250D" w14:paraId="3A71B547" w14:textId="77777777" w:rsidTr="00EB4E74">
        <w:trPr>
          <w:cantSplit/>
          <w:trHeight w:val="1982"/>
          <w:jc w:val="center"/>
        </w:trPr>
        <w:tc>
          <w:tcPr>
            <w:tcW w:w="2693" w:type="dxa"/>
            <w:gridSpan w:val="2"/>
            <w:vMerge/>
          </w:tcPr>
          <w:p w14:paraId="348C358C" w14:textId="77777777" w:rsidR="00491647" w:rsidRPr="00EB4E74" w:rsidRDefault="00491647" w:rsidP="00406A28">
            <w:pPr>
              <w:rPr>
                <w:rFonts w:ascii="BIZ UD明朝 Medium" w:eastAsia="BIZ UD明朝 Medium" w:hAnsi="BIZ UD明朝 Medium"/>
                <w:sz w:val="21"/>
                <w:szCs w:val="21"/>
              </w:rPr>
            </w:pPr>
          </w:p>
        </w:tc>
        <w:tc>
          <w:tcPr>
            <w:tcW w:w="7025" w:type="dxa"/>
            <w:gridSpan w:val="2"/>
            <w:tcBorders>
              <w:top w:val="dashed" w:sz="4" w:space="0" w:color="auto"/>
              <w:bottom w:val="dashed" w:sz="4" w:space="0" w:color="auto"/>
            </w:tcBorders>
          </w:tcPr>
          <w:p w14:paraId="58CB11D1" w14:textId="77777777" w:rsidR="003854C7" w:rsidRPr="0044250D" w:rsidRDefault="00491647" w:rsidP="00491647">
            <w:pPr>
              <w:ind w:left="210" w:hangingChars="100" w:hanging="210"/>
              <w:jc w:val="left"/>
              <w:rPr>
                <w:rFonts w:ascii="BIZ UD明朝 Medium" w:eastAsia="BIZ UD明朝 Medium" w:hAnsi="BIZ UD明朝 Medium"/>
                <w:noProof/>
                <w:sz w:val="21"/>
                <w:szCs w:val="21"/>
              </w:rPr>
            </w:pPr>
            <w:r w:rsidRPr="0044250D">
              <w:rPr>
                <w:rFonts w:ascii="BIZ UD明朝 Medium" w:eastAsia="BIZ UD明朝 Medium" w:hAnsi="BIZ UD明朝 Medium" w:hint="eastAsia"/>
                <w:noProof/>
                <w:sz w:val="21"/>
                <w:szCs w:val="21"/>
              </w:rPr>
              <w:t>２　環境ラベル等の表示がない製品</w:t>
            </w:r>
          </w:p>
          <w:p w14:paraId="73AD9BC4" w14:textId="12CFE108" w:rsidR="00491647" w:rsidRPr="0044250D" w:rsidRDefault="00491647" w:rsidP="00EB4E74">
            <w:pPr>
              <w:ind w:leftChars="99" w:left="208" w:firstLineChars="118" w:firstLine="248"/>
              <w:jc w:val="left"/>
              <w:rPr>
                <w:rFonts w:ascii="BIZ UD明朝 Medium" w:eastAsia="BIZ UD明朝 Medium" w:hAnsi="BIZ UD明朝 Medium"/>
                <w:noProof/>
                <w:sz w:val="21"/>
                <w:szCs w:val="21"/>
              </w:rPr>
            </w:pPr>
            <w:r w:rsidRPr="0044250D">
              <w:rPr>
                <w:rFonts w:ascii="BIZ UD明朝 Medium" w:eastAsia="BIZ UD明朝 Medium" w:hAnsi="BIZ UD明朝 Medium" w:hint="eastAsia"/>
                <w:noProof/>
                <w:sz w:val="21"/>
                <w:szCs w:val="21"/>
              </w:rPr>
              <w:t>下記基本方針の「判断の基準」を満たす場合には、適合品に該当します。</w:t>
            </w:r>
          </w:p>
          <w:p w14:paraId="663D9B86" w14:textId="77777777" w:rsidR="00491647" w:rsidRPr="0044250D" w:rsidRDefault="00491647" w:rsidP="00491647">
            <w:pPr>
              <w:ind w:leftChars="96" w:left="208" w:hangingChars="3" w:hanging="6"/>
              <w:jc w:val="left"/>
              <w:rPr>
                <w:rFonts w:ascii="BIZ UD明朝 Medium" w:eastAsia="BIZ UD明朝 Medium" w:hAnsi="BIZ UD明朝 Medium"/>
                <w:noProof/>
                <w:sz w:val="21"/>
                <w:szCs w:val="21"/>
              </w:rPr>
            </w:pPr>
            <w:r w:rsidRPr="0044250D">
              <w:rPr>
                <w:rFonts w:ascii="BIZ UD明朝 Medium" w:eastAsia="BIZ UD明朝 Medium" w:hAnsi="BIZ UD明朝 Medium" w:hint="eastAsia"/>
                <w:noProof/>
                <w:sz w:val="21"/>
                <w:szCs w:val="21"/>
              </w:rPr>
              <w:t>(参考) 環境物品等の調達の推進に関する基本方針</w:t>
            </w:r>
          </w:p>
          <w:p w14:paraId="4BEF67E6" w14:textId="0BE9D772" w:rsidR="005D00C1" w:rsidRPr="0044250D" w:rsidRDefault="00491647" w:rsidP="005D00C1">
            <w:pPr>
              <w:ind w:leftChars="97" w:left="769" w:hangingChars="269" w:hanging="565"/>
              <w:jc w:val="left"/>
              <w:rPr>
                <w:rFonts w:ascii="BIZ UD明朝 Medium" w:eastAsia="BIZ UD明朝 Medium" w:hAnsi="BIZ UD明朝 Medium"/>
                <w:noProof/>
                <w:sz w:val="21"/>
                <w:szCs w:val="21"/>
              </w:rPr>
            </w:pPr>
            <w:r w:rsidRPr="0044250D">
              <w:rPr>
                <w:rFonts w:ascii="BIZ UD明朝 Medium" w:eastAsia="BIZ UD明朝 Medium" w:hAnsi="BIZ UD明朝 Medium"/>
                <w:noProof/>
                <w:sz w:val="21"/>
                <w:szCs w:val="21"/>
              </w:rPr>
              <w:t>URL: https://www.env.go.jp/policy/hozen/green/g-law/net/</w:t>
            </w:r>
            <w:r w:rsidRPr="0044250D">
              <w:rPr>
                <w:rFonts w:ascii="BIZ UD明朝 Medium" w:eastAsia="BIZ UD明朝 Medium" w:hAnsi="BIZ UD明朝 Medium"/>
                <w:noProof/>
                <w:sz w:val="21"/>
                <w:szCs w:val="21"/>
              </w:rPr>
              <w:br/>
              <w:t>kihonhoushin.html</w:t>
            </w:r>
          </w:p>
        </w:tc>
      </w:tr>
      <w:tr w:rsidR="00491647" w:rsidRPr="0044250D" w14:paraId="6F42F495" w14:textId="77777777" w:rsidTr="00EB4E74">
        <w:trPr>
          <w:cantSplit/>
          <w:trHeight w:val="1968"/>
          <w:jc w:val="center"/>
        </w:trPr>
        <w:tc>
          <w:tcPr>
            <w:tcW w:w="2693" w:type="dxa"/>
            <w:gridSpan w:val="2"/>
            <w:vMerge/>
          </w:tcPr>
          <w:p w14:paraId="1771D537" w14:textId="77777777" w:rsidR="00491647" w:rsidRPr="00EB4E74" w:rsidRDefault="00491647" w:rsidP="00406A28">
            <w:pPr>
              <w:rPr>
                <w:rFonts w:ascii="BIZ UD明朝 Medium" w:eastAsia="BIZ UD明朝 Medium" w:hAnsi="BIZ UD明朝 Medium"/>
                <w:sz w:val="21"/>
                <w:szCs w:val="21"/>
              </w:rPr>
            </w:pPr>
          </w:p>
        </w:tc>
        <w:tc>
          <w:tcPr>
            <w:tcW w:w="7025" w:type="dxa"/>
            <w:gridSpan w:val="2"/>
            <w:tcBorders>
              <w:top w:val="dashed" w:sz="4" w:space="0" w:color="auto"/>
              <w:bottom w:val="dashed" w:sz="4" w:space="0" w:color="auto"/>
            </w:tcBorders>
          </w:tcPr>
          <w:p w14:paraId="2D0B579A" w14:textId="4DE9758D" w:rsidR="00AD6C41" w:rsidRPr="0044250D" w:rsidRDefault="00491647" w:rsidP="00AD6C41">
            <w:pPr>
              <w:ind w:left="210" w:hangingChars="100" w:hanging="210"/>
              <w:jc w:val="left"/>
              <w:rPr>
                <w:rFonts w:ascii="BIZ UD明朝 Medium" w:eastAsia="BIZ UD明朝 Medium" w:hAnsi="BIZ UD明朝 Medium"/>
                <w:noProof/>
                <w:sz w:val="21"/>
                <w:szCs w:val="21"/>
              </w:rPr>
            </w:pPr>
            <w:r w:rsidRPr="0044250D">
              <w:rPr>
                <w:rFonts w:ascii="BIZ UD明朝 Medium" w:eastAsia="BIZ UD明朝 Medium" w:hAnsi="BIZ UD明朝 Medium" w:hint="eastAsia"/>
                <w:noProof/>
                <w:sz w:val="21"/>
                <w:szCs w:val="21"/>
              </w:rPr>
              <w:t xml:space="preserve">３　</w:t>
            </w:r>
            <w:r w:rsidR="00AD6C41" w:rsidRPr="0044250D">
              <w:rPr>
                <w:rFonts w:ascii="BIZ UD明朝 Medium" w:eastAsia="BIZ UD明朝 Medium" w:hAnsi="BIZ UD明朝 Medium" w:hint="eastAsia"/>
                <w:noProof/>
                <w:sz w:val="21"/>
                <w:szCs w:val="21"/>
              </w:rPr>
              <w:t>特定の仕様を必要とする場合等</w:t>
            </w:r>
          </w:p>
          <w:p w14:paraId="0403311A" w14:textId="2133D91A" w:rsidR="00491647" w:rsidRPr="0044250D" w:rsidRDefault="00491647" w:rsidP="00EB4E74">
            <w:pPr>
              <w:ind w:leftChars="100" w:left="210" w:firstLineChars="100" w:firstLine="210"/>
              <w:jc w:val="left"/>
              <w:rPr>
                <w:rFonts w:ascii="BIZ UD明朝 Medium" w:eastAsia="BIZ UD明朝 Medium" w:hAnsi="BIZ UD明朝 Medium"/>
                <w:noProof/>
                <w:sz w:val="21"/>
                <w:szCs w:val="21"/>
              </w:rPr>
            </w:pPr>
            <w:r w:rsidRPr="0044250D">
              <w:rPr>
                <w:rFonts w:ascii="BIZ UD明朝 Medium" w:eastAsia="BIZ UD明朝 Medium" w:hAnsi="BIZ UD明朝 Medium" w:hint="eastAsia"/>
                <w:noProof/>
                <w:sz w:val="21"/>
                <w:szCs w:val="21"/>
              </w:rPr>
              <w:t>特定調達品目に該当する物品等であっても、特定の仕様を必要とするなど、環境に配慮したものを選択する余地のない場合は、特定調達品目に該当しないものとして扱います。</w:t>
            </w:r>
          </w:p>
          <w:p w14:paraId="050D6E09" w14:textId="6CCE0B4D" w:rsidR="00491647" w:rsidRPr="00EB4E74" w:rsidRDefault="00491647" w:rsidP="00EB4E74">
            <w:pPr>
              <w:ind w:leftChars="82" w:left="208" w:hangingChars="17" w:hanging="36"/>
              <w:jc w:val="left"/>
              <w:rPr>
                <w:rFonts w:ascii="BIZ UD明朝 Medium" w:eastAsia="BIZ UD明朝 Medium" w:hAnsi="BIZ UD明朝 Medium"/>
                <w:noProof/>
                <w:sz w:val="21"/>
                <w:szCs w:val="21"/>
              </w:rPr>
            </w:pPr>
            <w:r w:rsidRPr="0044250D">
              <w:rPr>
                <w:rFonts w:ascii="BIZ UD明朝 Medium" w:eastAsia="BIZ UD明朝 Medium" w:hAnsi="BIZ UD明朝 Medium" w:hint="eastAsia"/>
                <w:noProof/>
                <w:sz w:val="21"/>
                <w:szCs w:val="21"/>
              </w:rPr>
              <w:t>（本計画におけるグリーン購入の対象</w:t>
            </w:r>
            <w:r w:rsidR="00357537" w:rsidRPr="0044250D">
              <w:rPr>
                <w:rFonts w:ascii="BIZ UD明朝 Medium" w:eastAsia="BIZ UD明朝 Medium" w:hAnsi="BIZ UD明朝 Medium" w:hint="eastAsia"/>
                <w:noProof/>
                <w:sz w:val="21"/>
                <w:szCs w:val="21"/>
              </w:rPr>
              <w:t>外となりますが</w:t>
            </w:r>
            <w:r w:rsidRPr="0044250D">
              <w:rPr>
                <w:rFonts w:ascii="BIZ UD明朝 Medium" w:eastAsia="BIZ UD明朝 Medium" w:hAnsi="BIZ UD明朝 Medium" w:hint="eastAsia"/>
                <w:noProof/>
                <w:sz w:val="21"/>
                <w:szCs w:val="21"/>
              </w:rPr>
              <w:t>、環境に配慮した調達に努めてください。）</w:t>
            </w:r>
          </w:p>
        </w:tc>
      </w:tr>
      <w:tr w:rsidR="005620C5" w:rsidRPr="0044250D" w14:paraId="6EF2DBE4" w14:textId="77777777" w:rsidTr="00EB4E74">
        <w:trPr>
          <w:cantSplit/>
          <w:trHeight w:val="1684"/>
          <w:jc w:val="center"/>
        </w:trPr>
        <w:tc>
          <w:tcPr>
            <w:tcW w:w="2693" w:type="dxa"/>
            <w:gridSpan w:val="2"/>
            <w:vMerge/>
          </w:tcPr>
          <w:p w14:paraId="648EF793" w14:textId="77777777" w:rsidR="005620C5" w:rsidRPr="00EB4E74" w:rsidRDefault="005620C5" w:rsidP="00406A28">
            <w:pPr>
              <w:rPr>
                <w:rFonts w:ascii="BIZ UD明朝 Medium" w:eastAsia="BIZ UD明朝 Medium" w:hAnsi="BIZ UD明朝 Medium"/>
                <w:sz w:val="21"/>
                <w:szCs w:val="21"/>
              </w:rPr>
            </w:pPr>
          </w:p>
        </w:tc>
        <w:tc>
          <w:tcPr>
            <w:tcW w:w="4678" w:type="dxa"/>
            <w:tcBorders>
              <w:top w:val="dashed" w:sz="4" w:space="0" w:color="auto"/>
              <w:bottom w:val="dashed" w:sz="4" w:space="0" w:color="auto"/>
            </w:tcBorders>
          </w:tcPr>
          <w:p w14:paraId="29AFE9E2" w14:textId="64E84DAF" w:rsidR="00AD6C41" w:rsidRPr="0044250D" w:rsidRDefault="00491647" w:rsidP="00406A28">
            <w:pPr>
              <w:ind w:left="210" w:hangingChars="100" w:hanging="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４</w:t>
            </w:r>
            <w:r w:rsidR="005620C5" w:rsidRPr="0044250D">
              <w:rPr>
                <w:rFonts w:ascii="BIZ UD明朝 Medium" w:eastAsia="BIZ UD明朝 Medium" w:hAnsi="BIZ UD明朝 Medium" w:hint="eastAsia"/>
                <w:sz w:val="21"/>
                <w:szCs w:val="21"/>
              </w:rPr>
              <w:t xml:space="preserve">　</w:t>
            </w:r>
            <w:r w:rsidR="00AD6C41" w:rsidRPr="0044250D">
              <w:rPr>
                <w:rFonts w:ascii="BIZ UD明朝 Medium" w:eastAsia="BIZ UD明朝 Medium" w:hAnsi="BIZ UD明朝 Medium" w:hint="eastAsia"/>
                <w:sz w:val="21"/>
                <w:szCs w:val="21"/>
              </w:rPr>
              <w:t>グリーン購入法適合商品等</w:t>
            </w:r>
          </w:p>
          <w:p w14:paraId="5BBCBAE3" w14:textId="07FDABAE" w:rsidR="005620C5" w:rsidRPr="0044250D" w:rsidRDefault="005620C5" w:rsidP="00EB4E74">
            <w:pPr>
              <w:ind w:leftChars="100" w:left="210" w:firstLineChars="117" w:firstLine="246"/>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製品カタログ等において、グリーン購入法に適合している商品であると表示されている物品等は、「判断の基準」に適合しているものと取り扱って差し支えありません。</w:t>
            </w:r>
          </w:p>
        </w:tc>
        <w:tc>
          <w:tcPr>
            <w:tcW w:w="2347" w:type="dxa"/>
            <w:tcBorders>
              <w:top w:val="dashed" w:sz="4" w:space="0" w:color="auto"/>
              <w:bottom w:val="dashed" w:sz="4" w:space="0" w:color="auto"/>
            </w:tcBorders>
            <w:vAlign w:val="center"/>
          </w:tcPr>
          <w:p w14:paraId="725A734C" w14:textId="46FF1FA4" w:rsidR="005620C5" w:rsidRPr="00EB4E74" w:rsidRDefault="005620C5" w:rsidP="00406A28">
            <w:pPr>
              <w:ind w:left="200" w:hangingChars="100" w:hanging="200"/>
              <w:jc w:val="center"/>
              <w:rPr>
                <w:rFonts w:ascii="BIZ UD明朝 Medium" w:eastAsia="BIZ UD明朝 Medium" w:hAnsi="BIZ UD明朝 Medium"/>
                <w:noProof/>
                <w:sz w:val="21"/>
                <w:szCs w:val="21"/>
              </w:rPr>
            </w:pPr>
            <w:r w:rsidRPr="0044250D">
              <w:rPr>
                <w:rFonts w:ascii="BIZ UD明朝 Medium" w:eastAsia="BIZ UD明朝 Medium" w:hAnsi="BIZ UD明朝 Medium"/>
                <w:noProof/>
                <w:szCs w:val="21"/>
              </w:rPr>
              <mc:AlternateContent>
                <mc:Choice Requires="wps">
                  <w:drawing>
                    <wp:inline distT="0" distB="0" distL="0" distR="0" wp14:anchorId="09220AD7" wp14:editId="7A069CB7">
                      <wp:extent cx="1266825" cy="266700"/>
                      <wp:effectExtent l="0" t="0" r="10795" b="17780"/>
                      <wp:docPr id="26" name="角丸四角形 26"/>
                      <wp:cNvGraphicFramePr/>
                      <a:graphic xmlns:a="http://schemas.openxmlformats.org/drawingml/2006/main">
                        <a:graphicData uri="http://schemas.microsoft.com/office/word/2010/wordprocessingShape">
                          <wps:wsp>
                            <wps:cNvSpPr/>
                            <wps:spPr>
                              <a:xfrm>
                                <a:off x="0" y="0"/>
                                <a:ext cx="1266825" cy="266700"/>
                              </a:xfrm>
                              <a:prstGeom prst="roundRect">
                                <a:avLst/>
                              </a:prstGeom>
                              <a:solidFill>
                                <a:srgbClr val="92D050"/>
                              </a:solidFill>
                              <a:ln w="25400" cap="flat" cmpd="sng" algn="ctr">
                                <a:solidFill>
                                  <a:srgbClr val="92D050"/>
                                </a:solidFill>
                                <a:prstDash val="solid"/>
                              </a:ln>
                              <a:effectLst/>
                            </wps:spPr>
                            <wps:txbx>
                              <w:txbxContent>
                                <w:p w14:paraId="52023909" w14:textId="77777777" w:rsidR="00717EFD" w:rsidRPr="00C205D7" w:rsidRDefault="00717EFD" w:rsidP="00406A28">
                                  <w:pPr>
                                    <w:jc w:val="center"/>
                                    <w:rPr>
                                      <w:rFonts w:ascii="AR丸ゴシック体M" w:eastAsia="AR丸ゴシック体M" w:hAnsi="メイリオ" w:cs="メイリオ"/>
                                      <w:sz w:val="16"/>
                                    </w:rPr>
                                  </w:pPr>
                                  <w:r w:rsidRPr="00C205D7">
                                    <w:rPr>
                                      <w:rFonts w:ascii="AR丸ゴシック体M" w:eastAsia="AR丸ゴシック体M" w:hAnsi="メイリオ" w:cs="メイリオ" w:hint="eastAsia"/>
                                      <w:sz w:val="16"/>
                                    </w:rPr>
                                    <w:t>グリーン購入法適合商品</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inline>
                  </w:drawing>
                </mc:Choice>
                <mc:Fallback>
                  <w:pict>
                    <v:roundrect w14:anchorId="09220AD7" id="角丸四角形 26" o:spid="_x0000_s1045" style="width:99.75pt;height:21pt;visibility:visible;mso-wrap-style:non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" fillcolor="#92d050" strokecolor="#92d050" strokeweight="2pt">
                      <v:textbox style="mso-fit-shape-to-text:t" inset="0,0,0,0">
                        <w:txbxContent>
                          <w:p w14:paraId="52023909" w14:textId="77777777" w:rsidR="00717EFD" w:rsidRPr="00C205D7" w:rsidRDefault="00717EFD" w:rsidP="00406A28">
                            <w:pPr>
                              <w:jc w:val="center"/>
                              <w:rPr>
                                <w:rFonts w:ascii="AR丸ゴシック体M" w:eastAsia="AR丸ゴシック体M" w:hAnsi="メイリオ" w:cs="メイリオ"/>
                                <w:sz w:val="16"/>
                              </w:rPr>
                            </w:pPr>
                            <w:r w:rsidRPr="00C205D7">
                              <w:rPr>
                                <w:rFonts w:ascii="AR丸ゴシック体M" w:eastAsia="AR丸ゴシック体M" w:hAnsi="メイリオ" w:cs="メイリオ" w:hint="eastAsia"/>
                                <w:sz w:val="16"/>
                              </w:rPr>
                              <w:t>グリーン購入法適合商品</w:t>
                            </w:r>
                          </w:p>
                        </w:txbxContent>
                      </v:textbox>
                      <w10:anchorlock/>
                    </v:roundrect>
                  </w:pict>
                </mc:Fallback>
              </mc:AlternateContent>
            </w:r>
          </w:p>
          <w:p w14:paraId="13062CD6" w14:textId="77777777" w:rsidR="005620C5" w:rsidRPr="00EB4E74" w:rsidRDefault="005620C5" w:rsidP="00406A28">
            <w:pPr>
              <w:spacing w:line="240" w:lineRule="exact"/>
              <w:ind w:left="210" w:hangingChars="100" w:hanging="210"/>
              <w:rPr>
                <w:rFonts w:ascii="BIZ UD明朝 Medium" w:eastAsia="BIZ UD明朝 Medium" w:hAnsi="BIZ UD明朝 Medium"/>
                <w:noProof/>
                <w:sz w:val="21"/>
                <w:szCs w:val="21"/>
              </w:rPr>
            </w:pPr>
            <w:r w:rsidRPr="00EB4E74">
              <w:rPr>
                <w:rFonts w:ascii="BIZ UD明朝 Medium" w:eastAsia="BIZ UD明朝 Medium" w:hAnsi="BIZ UD明朝 Medium" w:hint="eastAsia"/>
                <w:noProof/>
                <w:sz w:val="21"/>
                <w:szCs w:val="21"/>
              </w:rPr>
              <w:t>※統一ラベル等はありません。</w:t>
            </w:r>
          </w:p>
        </w:tc>
      </w:tr>
      <w:tr w:rsidR="005620C5" w:rsidRPr="0044250D" w14:paraId="777CC86E" w14:textId="77777777" w:rsidTr="00491647">
        <w:trPr>
          <w:cantSplit/>
          <w:trHeight w:val="1536"/>
          <w:jc w:val="center"/>
        </w:trPr>
        <w:tc>
          <w:tcPr>
            <w:tcW w:w="2693" w:type="dxa"/>
            <w:gridSpan w:val="2"/>
            <w:vMerge/>
          </w:tcPr>
          <w:p w14:paraId="75EAA4F9" w14:textId="77777777" w:rsidR="005620C5" w:rsidRPr="00EB4E74" w:rsidRDefault="005620C5" w:rsidP="00406A28">
            <w:pPr>
              <w:rPr>
                <w:rFonts w:ascii="BIZ UD明朝 Medium" w:eastAsia="BIZ UD明朝 Medium" w:hAnsi="BIZ UD明朝 Medium"/>
                <w:sz w:val="21"/>
                <w:szCs w:val="21"/>
              </w:rPr>
            </w:pPr>
          </w:p>
        </w:tc>
        <w:tc>
          <w:tcPr>
            <w:tcW w:w="4678" w:type="dxa"/>
            <w:tcBorders>
              <w:top w:val="dashed" w:sz="4" w:space="0" w:color="auto"/>
              <w:bottom w:val="single" w:sz="4" w:space="0" w:color="auto"/>
            </w:tcBorders>
          </w:tcPr>
          <w:p w14:paraId="6E728427" w14:textId="77777777" w:rsidR="00AD6C41" w:rsidRPr="0044250D" w:rsidRDefault="00491647" w:rsidP="00406A28">
            <w:pPr>
              <w:ind w:left="210" w:hangingChars="100" w:hanging="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５</w:t>
            </w:r>
            <w:r w:rsidR="005620C5" w:rsidRPr="0044250D">
              <w:rPr>
                <w:rFonts w:ascii="BIZ UD明朝 Medium" w:eastAsia="BIZ UD明朝 Medium" w:hAnsi="BIZ UD明朝 Medium" w:hint="eastAsia"/>
                <w:sz w:val="21"/>
                <w:szCs w:val="21"/>
              </w:rPr>
              <w:t xml:space="preserve">　宮城県グリーン製品</w:t>
            </w:r>
          </w:p>
          <w:p w14:paraId="45C7DB12" w14:textId="121AD81C" w:rsidR="005620C5" w:rsidRPr="00EB4E74" w:rsidRDefault="005620C5" w:rsidP="00EB4E74">
            <w:pPr>
              <w:ind w:leftChars="100" w:left="210" w:firstLineChars="100" w:firstLine="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認定されている物品は、「判断の基準」を満たしているものとみなします。</w:t>
            </w:r>
          </w:p>
        </w:tc>
        <w:tc>
          <w:tcPr>
            <w:tcW w:w="2347" w:type="dxa"/>
            <w:tcBorders>
              <w:top w:val="dashed" w:sz="4" w:space="0" w:color="auto"/>
              <w:bottom w:val="single" w:sz="4" w:space="0" w:color="auto"/>
            </w:tcBorders>
            <w:shd w:val="clear" w:color="auto" w:fill="auto"/>
          </w:tcPr>
          <w:p w14:paraId="50D5B8CF" w14:textId="77777777" w:rsidR="00491647" w:rsidRPr="00EB4E74" w:rsidRDefault="00491647" w:rsidP="00406A28">
            <w:pPr>
              <w:ind w:left="210" w:hangingChars="100" w:hanging="210"/>
              <w:jc w:val="center"/>
              <w:rPr>
                <w:rFonts w:ascii="BIZ UD明朝 Medium" w:eastAsia="BIZ UD明朝 Medium" w:hAnsi="BIZ UD明朝 Medium"/>
                <w:noProof/>
                <w:sz w:val="21"/>
                <w:szCs w:val="21"/>
              </w:rPr>
            </w:pPr>
          </w:p>
          <w:p w14:paraId="1F2C09B3" w14:textId="1442E23B" w:rsidR="005620C5" w:rsidRPr="00EB4E74" w:rsidRDefault="005620C5" w:rsidP="00406A28">
            <w:pPr>
              <w:ind w:left="200" w:hangingChars="100" w:hanging="200"/>
              <w:jc w:val="center"/>
              <w:rPr>
                <w:rFonts w:ascii="BIZ UD明朝 Medium" w:eastAsia="BIZ UD明朝 Medium" w:hAnsi="BIZ UD明朝 Medium"/>
                <w:noProof/>
                <w:sz w:val="21"/>
                <w:szCs w:val="21"/>
              </w:rPr>
            </w:pPr>
            <w:r w:rsidRPr="0044250D">
              <w:rPr>
                <w:rFonts w:ascii="BIZ UD明朝 Medium" w:eastAsia="BIZ UD明朝 Medium" w:hAnsi="BIZ UD明朝 Medium"/>
                <w:noProof/>
                <w:szCs w:val="21"/>
              </w:rPr>
              <w:drawing>
                <wp:inline distT="0" distB="0" distL="0" distR="0" wp14:anchorId="6AB704AD" wp14:editId="0A3B45C8">
                  <wp:extent cx="419100" cy="479520"/>
                  <wp:effectExtent l="0" t="0" r="0" b="0"/>
                  <wp:docPr id="58" name="図 58" descr="\\172.20.13.45\new_kyoyu\03計画班\31　宮城県グリーン製品\認定マーク\宮城県グリーン製品認定マー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2.20.13.45\new_kyoyu\03計画班\31　宮城県グリーン製品\認定マーク\宮城県グリーン製品認定マーク.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4129" cy="485274"/>
                          </a:xfrm>
                          <a:prstGeom prst="rect">
                            <a:avLst/>
                          </a:prstGeom>
                          <a:noFill/>
                          <a:ln>
                            <a:noFill/>
                          </a:ln>
                        </pic:spPr>
                      </pic:pic>
                    </a:graphicData>
                  </a:graphic>
                </wp:inline>
              </w:drawing>
            </w:r>
          </w:p>
        </w:tc>
      </w:tr>
    </w:tbl>
    <w:p w14:paraId="0EC52A17" w14:textId="77777777" w:rsidR="005620C5" w:rsidRPr="0044250D" w:rsidRDefault="005620C5">
      <w:pPr>
        <w:widowControl/>
        <w:jc w:val="left"/>
        <w:rPr>
          <w:rFonts w:ascii="BIZ UD明朝 Medium" w:eastAsia="BIZ UD明朝 Medium" w:hAnsi="BIZ UD明朝 Medium"/>
          <w:szCs w:val="21"/>
        </w:rPr>
      </w:pPr>
      <w:r w:rsidRPr="0044250D">
        <w:rPr>
          <w:rFonts w:ascii="BIZ UD明朝 Medium" w:eastAsia="BIZ UD明朝 Medium" w:hAnsi="BIZ UD明朝 Medium"/>
          <w:szCs w:val="21"/>
        </w:rPr>
        <w:br w:type="page"/>
      </w:r>
    </w:p>
    <w:p w14:paraId="3896065C" w14:textId="36FE364F" w:rsidR="006B0027" w:rsidRPr="0044250D" w:rsidRDefault="006B0027" w:rsidP="003C0A94">
      <w:pPr>
        <w:ind w:left="210" w:hangingChars="100" w:hanging="210"/>
        <w:rPr>
          <w:rFonts w:ascii="BIZ UD明朝 Medium" w:eastAsia="BIZ UD明朝 Medium" w:hAnsi="BIZ UD明朝 Medium"/>
          <w:szCs w:val="21"/>
        </w:rPr>
      </w:pPr>
      <w:r w:rsidRPr="0044250D">
        <w:rPr>
          <w:rFonts w:ascii="BIZ UD明朝 Medium" w:eastAsia="BIZ UD明朝 Medium" w:hAnsi="BIZ UD明朝 Medium" w:hint="eastAsia"/>
          <w:szCs w:val="21"/>
        </w:rPr>
        <w:t>（２）品目ごとの判断のポイント</w:t>
      </w:r>
    </w:p>
    <w:p w14:paraId="17D57AF6" w14:textId="22877879" w:rsidR="009932C8" w:rsidRPr="0044250D" w:rsidRDefault="009932C8" w:rsidP="00EB4E74">
      <w:pPr>
        <w:ind w:leftChars="98" w:left="206" w:firstLineChars="36" w:firstLine="76"/>
        <w:rPr>
          <w:rFonts w:ascii="BIZ UD明朝 Medium" w:eastAsia="BIZ UD明朝 Medium" w:hAnsi="BIZ UD明朝 Medium"/>
          <w:szCs w:val="21"/>
        </w:rPr>
      </w:pPr>
      <w:r w:rsidRPr="0044250D">
        <w:rPr>
          <w:rFonts w:ascii="BIZ UD明朝 Medium" w:eastAsia="BIZ UD明朝 Medium" w:hAnsi="BIZ UD明朝 Medium" w:hint="eastAsia"/>
          <w:szCs w:val="21"/>
        </w:rPr>
        <w:t>下</w:t>
      </w:r>
      <w:r w:rsidR="00B25E97" w:rsidRPr="0044250D">
        <w:rPr>
          <w:rFonts w:ascii="BIZ UD明朝 Medium" w:eastAsia="BIZ UD明朝 Medium" w:hAnsi="BIZ UD明朝 Medium" w:hint="eastAsia"/>
          <w:szCs w:val="21"/>
        </w:rPr>
        <w:t>表内</w:t>
      </w:r>
      <w:r w:rsidRPr="0044250D">
        <w:rPr>
          <w:rFonts w:ascii="BIZ UD明朝 Medium" w:eastAsia="BIZ UD明朝 Medium" w:hAnsi="BIZ UD明朝 Medium" w:hint="eastAsia"/>
          <w:szCs w:val="21"/>
        </w:rPr>
        <w:t>「※条件あり」の詳細については「グリーン購入の調達者の手引き」を参照してください。</w:t>
      </w:r>
    </w:p>
    <w:p w14:paraId="66BEDD49" w14:textId="4FDACC1E" w:rsidR="009932C8" w:rsidRPr="0044250D" w:rsidRDefault="009932C8" w:rsidP="00EB4E74">
      <w:pPr>
        <w:ind w:leftChars="98" w:left="206" w:firstLineChars="36" w:firstLine="76"/>
        <w:rPr>
          <w:rFonts w:ascii="BIZ UD明朝 Medium" w:eastAsia="BIZ UD明朝 Medium" w:hAnsi="BIZ UD明朝 Medium"/>
          <w:szCs w:val="21"/>
        </w:rPr>
      </w:pPr>
      <w:r w:rsidRPr="0044250D">
        <w:rPr>
          <w:rFonts w:ascii="メイリオ" w:eastAsia="メイリオ" w:hAnsi="メイリオ" w:cs="メイリオ" w:hint="eastAsia"/>
          <w:szCs w:val="21"/>
        </w:rPr>
        <w:t>U</w:t>
      </w:r>
      <w:r w:rsidRPr="0044250D">
        <w:rPr>
          <w:rFonts w:ascii="メイリオ" w:eastAsia="メイリオ" w:hAnsi="メイリオ" w:cs="メイリオ"/>
          <w:szCs w:val="21"/>
        </w:rPr>
        <w:t xml:space="preserve">RL: </w:t>
      </w:r>
      <w:hyperlink r:id="rId10" w:history="1">
        <w:r w:rsidRPr="0044250D">
          <w:rPr>
            <w:rStyle w:val="af3"/>
            <w:rFonts w:ascii="メイリオ" w:eastAsia="メイリオ" w:hAnsi="メイリオ" w:cs="メイリオ"/>
            <w:szCs w:val="21"/>
          </w:rPr>
          <w:t>https://www.env.go.jp/policy/hozen/green/g-law/net/shiryou.html</w:t>
        </w:r>
      </w:hyperlink>
    </w:p>
    <w:tbl>
      <w:tblPr>
        <w:tblStyle w:val="af2"/>
        <w:tblW w:w="9668" w:type="dxa"/>
        <w:tblInd w:w="250" w:type="dxa"/>
        <w:tblLayout w:type="fixed"/>
        <w:tblLook w:val="04A0" w:firstRow="1" w:lastRow="0" w:firstColumn="1" w:lastColumn="0" w:noHBand="0" w:noVBand="1"/>
      </w:tblPr>
      <w:tblGrid>
        <w:gridCol w:w="1276"/>
        <w:gridCol w:w="1417"/>
        <w:gridCol w:w="2155"/>
        <w:gridCol w:w="142"/>
        <w:gridCol w:w="1378"/>
        <w:gridCol w:w="1003"/>
        <w:gridCol w:w="2297"/>
      </w:tblGrid>
      <w:tr w:rsidR="00406A28" w:rsidRPr="0044250D" w14:paraId="0FE3CB8C" w14:textId="77777777" w:rsidTr="00484D8B">
        <w:trPr>
          <w:cantSplit/>
          <w:trHeight w:val="579"/>
        </w:trPr>
        <w:tc>
          <w:tcPr>
            <w:tcW w:w="1276" w:type="dxa"/>
            <w:shd w:val="clear" w:color="auto" w:fill="DAEEF3" w:themeFill="accent5" w:themeFillTint="33"/>
            <w:vAlign w:val="center"/>
          </w:tcPr>
          <w:p w14:paraId="2A927C5F" w14:textId="77777777" w:rsidR="00406A28" w:rsidRPr="0044250D" w:rsidRDefault="00406A28" w:rsidP="00406A28">
            <w:pPr>
              <w:jc w:val="cente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品目分類</w:t>
            </w:r>
          </w:p>
        </w:tc>
        <w:tc>
          <w:tcPr>
            <w:tcW w:w="1417" w:type="dxa"/>
            <w:shd w:val="clear" w:color="auto" w:fill="DAEEF3" w:themeFill="accent5" w:themeFillTint="33"/>
            <w:vAlign w:val="center"/>
          </w:tcPr>
          <w:p w14:paraId="50BA0C3F" w14:textId="77777777" w:rsidR="00406A28" w:rsidRPr="00EB4E74" w:rsidRDefault="00406A28" w:rsidP="00406A28">
            <w:pPr>
              <w:jc w:val="cente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特定調達品目</w:t>
            </w:r>
          </w:p>
        </w:tc>
        <w:tc>
          <w:tcPr>
            <w:tcW w:w="4678" w:type="dxa"/>
            <w:gridSpan w:val="4"/>
            <w:tcBorders>
              <w:bottom w:val="single" w:sz="4" w:space="0" w:color="auto"/>
            </w:tcBorders>
            <w:shd w:val="clear" w:color="auto" w:fill="DAEEF3" w:themeFill="accent5" w:themeFillTint="33"/>
            <w:vAlign w:val="center"/>
          </w:tcPr>
          <w:p w14:paraId="0C74AE86" w14:textId="77777777" w:rsidR="00406A28" w:rsidRPr="0044250D" w:rsidRDefault="00406A28" w:rsidP="00406A28">
            <w:pPr>
              <w:jc w:val="cente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判断のポイント</w:t>
            </w:r>
          </w:p>
        </w:tc>
        <w:tc>
          <w:tcPr>
            <w:tcW w:w="2297" w:type="dxa"/>
            <w:tcBorders>
              <w:bottom w:val="single" w:sz="4" w:space="0" w:color="auto"/>
            </w:tcBorders>
            <w:shd w:val="clear" w:color="auto" w:fill="DAEEF3" w:themeFill="accent5" w:themeFillTint="33"/>
            <w:vAlign w:val="center"/>
          </w:tcPr>
          <w:p w14:paraId="7357F1CA" w14:textId="77777777" w:rsidR="00406A28" w:rsidRPr="00EB4E74" w:rsidRDefault="00406A28" w:rsidP="00406A28">
            <w:pPr>
              <w:jc w:val="cente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環境ラベル・表示例</w:t>
            </w:r>
          </w:p>
        </w:tc>
      </w:tr>
      <w:tr w:rsidR="007973F1" w:rsidRPr="0044250D" w14:paraId="06C9DAC2" w14:textId="77777777" w:rsidTr="00484D8B">
        <w:trPr>
          <w:cantSplit/>
          <w:trHeight w:val="1020"/>
        </w:trPr>
        <w:tc>
          <w:tcPr>
            <w:tcW w:w="1276" w:type="dxa"/>
            <w:vMerge w:val="restart"/>
          </w:tcPr>
          <w:p w14:paraId="7D40218F" w14:textId="0A44D6EC" w:rsidR="007973F1" w:rsidRPr="00EB4E74" w:rsidRDefault="007973F1"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１</w:t>
            </w:r>
            <w:r w:rsidR="00040DE8">
              <w:rPr>
                <w:rFonts w:ascii="BIZ UD明朝 Medium" w:eastAsia="BIZ UD明朝 Medium" w:hAnsi="BIZ UD明朝 Medium" w:hint="eastAsia"/>
                <w:sz w:val="21"/>
                <w:szCs w:val="21"/>
              </w:rPr>
              <w:t xml:space="preserve"> </w:t>
            </w:r>
            <w:r w:rsidRPr="0044250D">
              <w:rPr>
                <w:rFonts w:ascii="BIZ UD明朝 Medium" w:eastAsia="BIZ UD明朝 Medium" w:hAnsi="BIZ UD明朝 Medium" w:hint="eastAsia"/>
                <w:sz w:val="21"/>
                <w:szCs w:val="21"/>
              </w:rPr>
              <w:t>紙類</w:t>
            </w:r>
          </w:p>
        </w:tc>
        <w:tc>
          <w:tcPr>
            <w:tcW w:w="1417" w:type="dxa"/>
          </w:tcPr>
          <w:p w14:paraId="20546AEE" w14:textId="77777777" w:rsidR="007973F1" w:rsidRPr="00EB4E74" w:rsidRDefault="007973F1"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共通</w:t>
            </w:r>
          </w:p>
        </w:tc>
        <w:tc>
          <w:tcPr>
            <w:tcW w:w="4678" w:type="dxa"/>
            <w:gridSpan w:val="4"/>
            <w:tcBorders>
              <w:bottom w:val="dashed" w:sz="4" w:space="0" w:color="auto"/>
            </w:tcBorders>
          </w:tcPr>
          <w:p w14:paraId="6196E93A" w14:textId="77777777" w:rsidR="007973F1" w:rsidRPr="00EB4E74" w:rsidRDefault="007973F1" w:rsidP="008E4F85">
            <w:pPr>
              <w:ind w:firstLineChars="100" w:firstLine="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エコマーク認定品は</w:t>
            </w:r>
            <w:r w:rsidR="00726CD7" w:rsidRPr="0044250D">
              <w:rPr>
                <w:rFonts w:ascii="BIZ UD明朝 Medium" w:eastAsia="BIZ UD明朝 Medium" w:hAnsi="BIZ UD明朝 Medium" w:hint="eastAsia"/>
                <w:sz w:val="21"/>
                <w:szCs w:val="21"/>
              </w:rPr>
              <w:t>、</w:t>
            </w:r>
            <w:r w:rsidRPr="0044250D">
              <w:rPr>
                <w:rFonts w:ascii="BIZ UD明朝 Medium" w:eastAsia="BIZ UD明朝 Medium" w:hAnsi="BIZ UD明朝 Medium" w:hint="eastAsia"/>
                <w:sz w:val="21"/>
                <w:szCs w:val="21"/>
              </w:rPr>
              <w:t>「判断の基準」に適合しています。</w:t>
            </w:r>
          </w:p>
        </w:tc>
        <w:tc>
          <w:tcPr>
            <w:tcW w:w="2297" w:type="dxa"/>
            <w:tcBorders>
              <w:bottom w:val="dashed" w:sz="4" w:space="0" w:color="auto"/>
            </w:tcBorders>
            <w:vAlign w:val="center"/>
          </w:tcPr>
          <w:p w14:paraId="757E3BD2" w14:textId="5048C892" w:rsidR="007973F1" w:rsidRPr="00EB4E74" w:rsidRDefault="007973F1" w:rsidP="003C0A94">
            <w:pPr>
              <w:jc w:val="center"/>
              <w:rPr>
                <w:rFonts w:ascii="BIZ UD明朝 Medium" w:eastAsia="BIZ UD明朝 Medium" w:hAnsi="BIZ UD明朝 Medium"/>
                <w:noProof/>
                <w:sz w:val="21"/>
                <w:szCs w:val="21"/>
              </w:rPr>
            </w:pPr>
            <w:r w:rsidRPr="0044250D">
              <w:rPr>
                <w:rFonts w:ascii="BIZ UD明朝 Medium" w:eastAsia="BIZ UD明朝 Medium" w:hAnsi="BIZ UD明朝 Medium"/>
                <w:noProof/>
                <w:szCs w:val="21"/>
              </w:rPr>
              <w:drawing>
                <wp:inline distT="0" distB="0" distL="0" distR="0" wp14:anchorId="6D9E8D1E" wp14:editId="7698A9F0">
                  <wp:extent cx="477838" cy="468000"/>
                  <wp:effectExtent l="0" t="0" r="0" b="8255"/>
                  <wp:docPr id="71"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838" cy="468000"/>
                          </a:xfrm>
                          <a:prstGeom prst="rect">
                            <a:avLst/>
                          </a:prstGeom>
                          <a:noFill/>
                          <a:ln>
                            <a:noFill/>
                          </a:ln>
                        </pic:spPr>
                      </pic:pic>
                    </a:graphicData>
                  </a:graphic>
                </wp:inline>
              </w:drawing>
            </w:r>
          </w:p>
        </w:tc>
      </w:tr>
      <w:tr w:rsidR="007973F1" w:rsidRPr="0044250D" w14:paraId="1AB5AC34" w14:textId="77777777" w:rsidTr="00484D8B">
        <w:trPr>
          <w:cantSplit/>
          <w:trHeight w:val="1036"/>
        </w:trPr>
        <w:tc>
          <w:tcPr>
            <w:tcW w:w="1276" w:type="dxa"/>
            <w:vMerge/>
          </w:tcPr>
          <w:p w14:paraId="08D9F482" w14:textId="77777777" w:rsidR="007973F1" w:rsidRPr="0044250D" w:rsidRDefault="007973F1" w:rsidP="003C0A94">
            <w:pPr>
              <w:rPr>
                <w:rFonts w:ascii="BIZ UD明朝 Medium" w:eastAsia="BIZ UD明朝 Medium" w:hAnsi="BIZ UD明朝 Medium"/>
                <w:sz w:val="21"/>
                <w:szCs w:val="21"/>
              </w:rPr>
            </w:pPr>
          </w:p>
        </w:tc>
        <w:tc>
          <w:tcPr>
            <w:tcW w:w="1417" w:type="dxa"/>
          </w:tcPr>
          <w:p w14:paraId="2C85E343" w14:textId="77777777" w:rsidR="007973F1" w:rsidRPr="00EB4E74" w:rsidRDefault="007973F1"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コピー用紙</w:t>
            </w:r>
          </w:p>
        </w:tc>
        <w:tc>
          <w:tcPr>
            <w:tcW w:w="4678" w:type="dxa"/>
            <w:gridSpan w:val="4"/>
            <w:tcBorders>
              <w:bottom w:val="single" w:sz="4" w:space="0" w:color="auto"/>
            </w:tcBorders>
          </w:tcPr>
          <w:p w14:paraId="276C587C" w14:textId="77777777" w:rsidR="007973F1" w:rsidRPr="0044250D" w:rsidRDefault="007973F1" w:rsidP="008E4F85">
            <w:pPr>
              <w:ind w:firstLineChars="100" w:firstLine="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総合評価値80以上のものは</w:t>
            </w:r>
            <w:r w:rsidR="00726CD7" w:rsidRPr="0044250D">
              <w:rPr>
                <w:rFonts w:ascii="BIZ UD明朝 Medium" w:eastAsia="BIZ UD明朝 Medium" w:hAnsi="BIZ UD明朝 Medium" w:hint="eastAsia"/>
                <w:sz w:val="21"/>
                <w:szCs w:val="21"/>
              </w:rPr>
              <w:t>、</w:t>
            </w:r>
            <w:r w:rsidRPr="0044250D">
              <w:rPr>
                <w:rFonts w:ascii="BIZ UD明朝 Medium" w:eastAsia="BIZ UD明朝 Medium" w:hAnsi="BIZ UD明朝 Medium" w:hint="eastAsia"/>
                <w:sz w:val="21"/>
                <w:szCs w:val="21"/>
              </w:rPr>
              <w:t>「判断の基準」に適合しています。</w:t>
            </w:r>
          </w:p>
          <w:p w14:paraId="028B4A0B" w14:textId="15095118" w:rsidR="007973F1" w:rsidRPr="0044250D" w:rsidRDefault="007973F1" w:rsidP="00EB4E74">
            <w:pPr>
              <w:ind w:leftChars="97" w:left="210" w:hangingChars="3" w:hanging="6"/>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総合評価値</w:t>
            </w:r>
            <w:r w:rsidR="002D4277" w:rsidRPr="002D4277">
              <w:rPr>
                <w:rFonts w:ascii="BIZ UD明朝 Medium" w:eastAsia="BIZ UD明朝 Medium" w:hAnsi="BIZ UD明朝 Medium" w:hint="eastAsia"/>
                <w:sz w:val="21"/>
                <w:szCs w:val="21"/>
              </w:rPr>
              <w:t>およびその内訳（指標項目ごとの評価値等）</w:t>
            </w:r>
            <w:r w:rsidRPr="0044250D">
              <w:rPr>
                <w:rFonts w:ascii="BIZ UD明朝 Medium" w:eastAsia="BIZ UD明朝 Medium" w:hAnsi="BIZ UD明朝 Medium" w:hint="eastAsia"/>
                <w:sz w:val="21"/>
                <w:szCs w:val="21"/>
              </w:rPr>
              <w:t>は外箱</w:t>
            </w:r>
            <w:r w:rsidR="002D4277">
              <w:rPr>
                <w:rFonts w:ascii="BIZ UD明朝 Medium" w:eastAsia="BIZ UD明朝 Medium" w:hAnsi="BIZ UD明朝 Medium" w:hint="eastAsia"/>
                <w:sz w:val="21"/>
                <w:szCs w:val="21"/>
              </w:rPr>
              <w:t>またはウェブサイト等</w:t>
            </w:r>
            <w:r w:rsidRPr="0044250D">
              <w:rPr>
                <w:rFonts w:ascii="BIZ UD明朝 Medium" w:eastAsia="BIZ UD明朝 Medium" w:hAnsi="BIZ UD明朝 Medium" w:hint="eastAsia"/>
                <w:sz w:val="21"/>
                <w:szCs w:val="21"/>
              </w:rPr>
              <w:t>に記載されています。</w:t>
            </w:r>
          </w:p>
        </w:tc>
        <w:tc>
          <w:tcPr>
            <w:tcW w:w="2297" w:type="dxa"/>
            <w:tcBorders>
              <w:bottom w:val="single" w:sz="4" w:space="0" w:color="auto"/>
            </w:tcBorders>
            <w:vAlign w:val="center"/>
          </w:tcPr>
          <w:p w14:paraId="34A435EE" w14:textId="66167531" w:rsidR="007973F1" w:rsidRPr="00EB4E74" w:rsidRDefault="007973F1" w:rsidP="003C0A94">
            <w:pPr>
              <w:jc w:val="center"/>
              <w:rPr>
                <w:rFonts w:ascii="BIZ UD明朝 Medium" w:eastAsia="BIZ UD明朝 Medium" w:hAnsi="BIZ UD明朝 Medium"/>
                <w:sz w:val="21"/>
                <w:szCs w:val="21"/>
              </w:rPr>
            </w:pPr>
            <w:r w:rsidRPr="0044250D">
              <w:rPr>
                <w:rFonts w:ascii="BIZ UD明朝 Medium" w:eastAsia="BIZ UD明朝 Medium" w:hAnsi="BIZ UD明朝 Medium"/>
                <w:noProof/>
                <w:szCs w:val="21"/>
              </w:rPr>
              <w:drawing>
                <wp:inline distT="0" distB="0" distL="0" distR="0" wp14:anchorId="59BC47B5" wp14:editId="2717DDC5">
                  <wp:extent cx="1203340" cy="323850"/>
                  <wp:effectExtent l="0" t="0" r="0" b="0"/>
                  <wp:docPr id="24" name="図 24" descr="C:\Users\2009001eq\Desktop\総合評価値.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09001eq\Desktop\総合評価値.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3411" cy="323869"/>
                          </a:xfrm>
                          <a:prstGeom prst="rect">
                            <a:avLst/>
                          </a:prstGeom>
                          <a:noFill/>
                          <a:ln>
                            <a:noFill/>
                          </a:ln>
                        </pic:spPr>
                      </pic:pic>
                    </a:graphicData>
                  </a:graphic>
                </wp:inline>
              </w:drawing>
            </w:r>
          </w:p>
        </w:tc>
      </w:tr>
      <w:tr w:rsidR="007973F1" w:rsidRPr="0044250D" w14:paraId="7E9B45F9" w14:textId="77777777" w:rsidTr="00484D8B">
        <w:trPr>
          <w:cantSplit/>
          <w:trHeight w:val="844"/>
        </w:trPr>
        <w:tc>
          <w:tcPr>
            <w:tcW w:w="1276" w:type="dxa"/>
            <w:vMerge/>
          </w:tcPr>
          <w:p w14:paraId="469C0EF9" w14:textId="77777777" w:rsidR="007973F1" w:rsidRPr="00EB4E74" w:rsidRDefault="007973F1" w:rsidP="003C0A94">
            <w:pPr>
              <w:rPr>
                <w:rFonts w:ascii="BIZ UD明朝 Medium" w:eastAsia="BIZ UD明朝 Medium" w:hAnsi="BIZ UD明朝 Medium"/>
                <w:sz w:val="21"/>
                <w:szCs w:val="21"/>
              </w:rPr>
            </w:pPr>
          </w:p>
        </w:tc>
        <w:tc>
          <w:tcPr>
            <w:tcW w:w="1417" w:type="dxa"/>
          </w:tcPr>
          <w:p w14:paraId="6BF73641" w14:textId="77777777" w:rsidR="007973F1" w:rsidRPr="00EB4E74" w:rsidRDefault="007973F1"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印刷用紙</w:t>
            </w:r>
          </w:p>
        </w:tc>
        <w:tc>
          <w:tcPr>
            <w:tcW w:w="4678" w:type="dxa"/>
            <w:gridSpan w:val="4"/>
            <w:tcBorders>
              <w:top w:val="single" w:sz="4" w:space="0" w:color="auto"/>
            </w:tcBorders>
          </w:tcPr>
          <w:p w14:paraId="05E9469D" w14:textId="77777777" w:rsidR="007973F1" w:rsidRPr="00EB4E74" w:rsidRDefault="005B0808" w:rsidP="008E4F85">
            <w:pPr>
              <w:ind w:firstLineChars="100" w:firstLine="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総合評価値</w:t>
            </w:r>
            <w:r w:rsidR="001B6EE2" w:rsidRPr="0044250D">
              <w:rPr>
                <w:rFonts w:ascii="BIZ UD明朝 Medium" w:eastAsia="BIZ UD明朝 Medium" w:hAnsi="BIZ UD明朝 Medium"/>
                <w:sz w:val="21"/>
                <w:szCs w:val="21"/>
              </w:rPr>
              <w:t>80</w:t>
            </w:r>
            <w:r w:rsidRPr="0044250D">
              <w:rPr>
                <w:rFonts w:ascii="BIZ UD明朝 Medium" w:eastAsia="BIZ UD明朝 Medium" w:hAnsi="BIZ UD明朝 Medium" w:hint="eastAsia"/>
                <w:sz w:val="21"/>
                <w:szCs w:val="21"/>
              </w:rPr>
              <w:t>以上のものは</w:t>
            </w:r>
            <w:r w:rsidR="00726CD7" w:rsidRPr="0044250D">
              <w:rPr>
                <w:rFonts w:ascii="BIZ UD明朝 Medium" w:eastAsia="BIZ UD明朝 Medium" w:hAnsi="BIZ UD明朝 Medium" w:hint="eastAsia"/>
                <w:sz w:val="21"/>
                <w:szCs w:val="21"/>
              </w:rPr>
              <w:t>、</w:t>
            </w:r>
            <w:r w:rsidRPr="0044250D">
              <w:rPr>
                <w:rFonts w:ascii="BIZ UD明朝 Medium" w:eastAsia="BIZ UD明朝 Medium" w:hAnsi="BIZ UD明朝 Medium" w:hint="eastAsia"/>
                <w:sz w:val="21"/>
                <w:szCs w:val="21"/>
              </w:rPr>
              <w:t>「判断の基準」に適合しています。</w:t>
            </w:r>
          </w:p>
          <w:p w14:paraId="6146B732" w14:textId="4D379CD5" w:rsidR="005B0808" w:rsidRPr="00EB4E74" w:rsidRDefault="005B0808" w:rsidP="008E4F85">
            <w:pPr>
              <w:ind w:firstLineChars="100" w:firstLine="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総合評価値</w:t>
            </w:r>
            <w:r w:rsidR="002D4277" w:rsidRPr="002D4277">
              <w:rPr>
                <w:rFonts w:ascii="BIZ UD明朝 Medium" w:eastAsia="BIZ UD明朝 Medium" w:hAnsi="BIZ UD明朝 Medium" w:hint="eastAsia"/>
                <w:sz w:val="21"/>
                <w:szCs w:val="21"/>
              </w:rPr>
              <w:t>およびその内訳</w:t>
            </w:r>
            <w:r w:rsidRPr="0044250D">
              <w:rPr>
                <w:rFonts w:ascii="BIZ UD明朝 Medium" w:eastAsia="BIZ UD明朝 Medium" w:hAnsi="BIZ UD明朝 Medium" w:hint="eastAsia"/>
                <w:sz w:val="21"/>
                <w:szCs w:val="21"/>
              </w:rPr>
              <w:t>は各社のウェブサイト等に公表されています。</w:t>
            </w:r>
          </w:p>
        </w:tc>
        <w:tc>
          <w:tcPr>
            <w:tcW w:w="2297" w:type="dxa"/>
            <w:tcBorders>
              <w:top w:val="single" w:sz="4" w:space="0" w:color="auto"/>
            </w:tcBorders>
          </w:tcPr>
          <w:p w14:paraId="70EEE1E9" w14:textId="77777777" w:rsidR="007973F1" w:rsidRPr="00EB4E74" w:rsidRDefault="007973F1" w:rsidP="008E4F85">
            <w:pPr>
              <w:rPr>
                <w:rFonts w:ascii="BIZ UD明朝 Medium" w:eastAsia="BIZ UD明朝 Medium" w:hAnsi="BIZ UD明朝 Medium"/>
                <w:noProof/>
                <w:sz w:val="21"/>
                <w:szCs w:val="21"/>
              </w:rPr>
            </w:pPr>
          </w:p>
          <w:p w14:paraId="175DA54D" w14:textId="7D0D5EFD" w:rsidR="005B0808" w:rsidRPr="00EB4E74" w:rsidRDefault="005B0808" w:rsidP="003C0A94">
            <w:pPr>
              <w:jc w:val="center"/>
              <w:rPr>
                <w:rFonts w:ascii="BIZ UD明朝 Medium" w:eastAsia="BIZ UD明朝 Medium" w:hAnsi="BIZ UD明朝 Medium"/>
                <w:noProof/>
                <w:sz w:val="21"/>
                <w:szCs w:val="21"/>
              </w:rPr>
            </w:pPr>
            <w:r w:rsidRPr="0044250D">
              <w:rPr>
                <w:rFonts w:ascii="BIZ UD明朝 Medium" w:eastAsia="BIZ UD明朝 Medium" w:hAnsi="BIZ UD明朝 Medium"/>
                <w:noProof/>
                <w:szCs w:val="21"/>
              </w:rPr>
              <w:drawing>
                <wp:inline distT="0" distB="0" distL="0" distR="0" wp14:anchorId="59A3A170" wp14:editId="75751B7A">
                  <wp:extent cx="1203340" cy="323850"/>
                  <wp:effectExtent l="0" t="0" r="0" b="0"/>
                  <wp:docPr id="73" name="図 73" descr="C:\Users\2009001eq\Desktop\総合評価値.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09001eq\Desktop\総合評価値.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3411" cy="323869"/>
                          </a:xfrm>
                          <a:prstGeom prst="rect">
                            <a:avLst/>
                          </a:prstGeom>
                          <a:noFill/>
                          <a:ln>
                            <a:noFill/>
                          </a:ln>
                        </pic:spPr>
                      </pic:pic>
                    </a:graphicData>
                  </a:graphic>
                </wp:inline>
              </w:drawing>
            </w:r>
          </w:p>
        </w:tc>
      </w:tr>
      <w:tr w:rsidR="00EA705E" w:rsidRPr="0044250D" w14:paraId="1BC039D6" w14:textId="77777777" w:rsidTr="00484D8B">
        <w:trPr>
          <w:cantSplit/>
        </w:trPr>
        <w:tc>
          <w:tcPr>
            <w:tcW w:w="1276" w:type="dxa"/>
          </w:tcPr>
          <w:p w14:paraId="25D85AD8" w14:textId="11732AFD" w:rsidR="00EA705E" w:rsidRPr="0044250D" w:rsidRDefault="00D31EE8"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２</w:t>
            </w:r>
            <w:r w:rsidR="00040DE8">
              <w:rPr>
                <w:rFonts w:ascii="BIZ UD明朝 Medium" w:eastAsia="BIZ UD明朝 Medium" w:hAnsi="BIZ UD明朝 Medium" w:hint="eastAsia"/>
                <w:sz w:val="21"/>
                <w:szCs w:val="21"/>
              </w:rPr>
              <w:t xml:space="preserve"> </w:t>
            </w:r>
            <w:r w:rsidR="00FD3AC1" w:rsidRPr="0044250D">
              <w:rPr>
                <w:rFonts w:ascii="BIZ UD明朝 Medium" w:eastAsia="BIZ UD明朝 Medium" w:hAnsi="BIZ UD明朝 Medium" w:hint="eastAsia"/>
                <w:sz w:val="21"/>
                <w:szCs w:val="21"/>
              </w:rPr>
              <w:t>文具類</w:t>
            </w:r>
          </w:p>
        </w:tc>
        <w:tc>
          <w:tcPr>
            <w:tcW w:w="1417" w:type="dxa"/>
          </w:tcPr>
          <w:p w14:paraId="7821CDD5" w14:textId="77777777" w:rsidR="00EA705E" w:rsidRPr="00EB4E74" w:rsidRDefault="00FD3AC1"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共通</w:t>
            </w:r>
          </w:p>
        </w:tc>
        <w:tc>
          <w:tcPr>
            <w:tcW w:w="4678" w:type="dxa"/>
            <w:gridSpan w:val="4"/>
          </w:tcPr>
          <w:p w14:paraId="43E25B84" w14:textId="77777777" w:rsidR="00EA705E" w:rsidRPr="0044250D" w:rsidRDefault="00FD3AC1" w:rsidP="003C0A94">
            <w:pPr>
              <w:ind w:firstLineChars="100" w:firstLine="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エコマーク認定品は</w:t>
            </w:r>
            <w:r w:rsidR="00726CD7" w:rsidRPr="0044250D">
              <w:rPr>
                <w:rFonts w:ascii="BIZ UD明朝 Medium" w:eastAsia="BIZ UD明朝 Medium" w:hAnsi="BIZ UD明朝 Medium" w:hint="eastAsia"/>
                <w:sz w:val="21"/>
                <w:szCs w:val="21"/>
              </w:rPr>
              <w:t>、</w:t>
            </w:r>
            <w:r w:rsidRPr="0044250D">
              <w:rPr>
                <w:rFonts w:ascii="BIZ UD明朝 Medium" w:eastAsia="BIZ UD明朝 Medium" w:hAnsi="BIZ UD明朝 Medium" w:hint="eastAsia"/>
                <w:sz w:val="21"/>
                <w:szCs w:val="21"/>
              </w:rPr>
              <w:t>「判断の基準」に適合しています。</w:t>
            </w:r>
          </w:p>
        </w:tc>
        <w:tc>
          <w:tcPr>
            <w:tcW w:w="2297" w:type="dxa"/>
          </w:tcPr>
          <w:p w14:paraId="5DDDA999" w14:textId="735D9A1F" w:rsidR="00EA705E" w:rsidRPr="00EB4E74" w:rsidRDefault="00FD3AC1" w:rsidP="003C0A94">
            <w:pPr>
              <w:jc w:val="center"/>
              <w:rPr>
                <w:rFonts w:ascii="BIZ UD明朝 Medium" w:eastAsia="BIZ UD明朝 Medium" w:hAnsi="BIZ UD明朝 Medium"/>
                <w:sz w:val="21"/>
                <w:szCs w:val="21"/>
              </w:rPr>
            </w:pPr>
            <w:r w:rsidRPr="0044250D">
              <w:rPr>
                <w:rFonts w:ascii="BIZ UD明朝 Medium" w:eastAsia="BIZ UD明朝 Medium" w:hAnsi="BIZ UD明朝 Medium"/>
                <w:noProof/>
                <w:szCs w:val="21"/>
              </w:rPr>
              <w:drawing>
                <wp:inline distT="0" distB="0" distL="0" distR="0" wp14:anchorId="28AC16B3" wp14:editId="6CEFA2C6">
                  <wp:extent cx="477837" cy="468000"/>
                  <wp:effectExtent l="0" t="0" r="0" b="8255"/>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837" cy="468000"/>
                          </a:xfrm>
                          <a:prstGeom prst="rect">
                            <a:avLst/>
                          </a:prstGeom>
                          <a:noFill/>
                          <a:ln>
                            <a:noFill/>
                          </a:ln>
                        </pic:spPr>
                      </pic:pic>
                    </a:graphicData>
                  </a:graphic>
                </wp:inline>
              </w:drawing>
            </w:r>
          </w:p>
        </w:tc>
      </w:tr>
      <w:tr w:rsidR="009957FF" w:rsidRPr="0044250D" w14:paraId="0A3613D6" w14:textId="77777777" w:rsidTr="00484D8B">
        <w:trPr>
          <w:cantSplit/>
        </w:trPr>
        <w:tc>
          <w:tcPr>
            <w:tcW w:w="1276" w:type="dxa"/>
            <w:vMerge w:val="restart"/>
          </w:tcPr>
          <w:p w14:paraId="19926873" w14:textId="67D5D5AD" w:rsidR="009957FF" w:rsidRPr="0044250D" w:rsidRDefault="009957FF" w:rsidP="009957FF">
            <w:pPr>
              <w:rPr>
                <w:rFonts w:ascii="BIZ UD明朝 Medium" w:eastAsia="BIZ UD明朝 Medium" w:hAnsi="BIZ UD明朝 Medium"/>
                <w:szCs w:val="21"/>
              </w:rPr>
            </w:pPr>
            <w:r w:rsidRPr="0044250D">
              <w:rPr>
                <w:rFonts w:ascii="BIZ UD明朝 Medium" w:eastAsia="BIZ UD明朝 Medium" w:hAnsi="BIZ UD明朝 Medium" w:hint="eastAsia"/>
                <w:sz w:val="21"/>
                <w:szCs w:val="21"/>
              </w:rPr>
              <w:t>３</w:t>
            </w:r>
            <w:r w:rsidR="00040DE8">
              <w:rPr>
                <w:rFonts w:ascii="BIZ UD明朝 Medium" w:eastAsia="BIZ UD明朝 Medium" w:hAnsi="BIZ UD明朝 Medium" w:hint="eastAsia"/>
                <w:sz w:val="21"/>
                <w:szCs w:val="21"/>
              </w:rPr>
              <w:t xml:space="preserve"> </w:t>
            </w:r>
            <w:r w:rsidRPr="0044250D">
              <w:rPr>
                <w:rFonts w:ascii="BIZ UD明朝 Medium" w:eastAsia="BIZ UD明朝 Medium" w:hAnsi="BIZ UD明朝 Medium" w:hint="eastAsia"/>
                <w:sz w:val="21"/>
                <w:szCs w:val="21"/>
              </w:rPr>
              <w:t>オフィス家具等</w:t>
            </w:r>
          </w:p>
        </w:tc>
        <w:tc>
          <w:tcPr>
            <w:tcW w:w="1417" w:type="dxa"/>
            <w:vMerge w:val="restart"/>
          </w:tcPr>
          <w:p w14:paraId="20BDBBAD" w14:textId="53845C62" w:rsidR="009957FF" w:rsidRPr="0044250D" w:rsidRDefault="009957FF" w:rsidP="009957FF">
            <w:pPr>
              <w:rPr>
                <w:rFonts w:ascii="BIZ UD明朝 Medium" w:eastAsia="BIZ UD明朝 Medium" w:hAnsi="BIZ UD明朝 Medium"/>
                <w:szCs w:val="21"/>
              </w:rPr>
            </w:pPr>
            <w:r w:rsidRPr="0044250D">
              <w:rPr>
                <w:rFonts w:ascii="BIZ UD明朝 Medium" w:eastAsia="BIZ UD明朝 Medium" w:hAnsi="BIZ UD明朝 Medium" w:hint="eastAsia"/>
                <w:sz w:val="21"/>
                <w:szCs w:val="21"/>
              </w:rPr>
              <w:t>共通</w:t>
            </w:r>
          </w:p>
        </w:tc>
        <w:tc>
          <w:tcPr>
            <w:tcW w:w="3675" w:type="dxa"/>
            <w:gridSpan w:val="3"/>
            <w:tcBorders>
              <w:bottom w:val="single" w:sz="4" w:space="0" w:color="auto"/>
            </w:tcBorders>
          </w:tcPr>
          <w:p w14:paraId="5ECAB131" w14:textId="77777777" w:rsidR="009957FF" w:rsidRPr="00EB4E74" w:rsidRDefault="009957FF" w:rsidP="009957FF">
            <w:pPr>
              <w:jc w:val="center"/>
              <w:rPr>
                <w:rFonts w:ascii="BIZ UD明朝 Medium" w:eastAsia="BIZ UD明朝 Medium" w:hAnsi="BIZ UD明朝 Medium" w:cs="ＭＳ 明朝"/>
                <w:sz w:val="21"/>
                <w:szCs w:val="21"/>
              </w:rPr>
            </w:pPr>
            <w:r w:rsidRPr="0044250D">
              <w:rPr>
                <w:rFonts w:ascii="BIZ UD明朝 Medium" w:eastAsia="BIZ UD明朝 Medium" w:hAnsi="BIZ UD明朝 Medium" w:cs="ＭＳ 明朝" w:hint="eastAsia"/>
                <w:sz w:val="21"/>
                <w:szCs w:val="21"/>
              </w:rPr>
              <w:t>基準値１</w:t>
            </w:r>
          </w:p>
          <w:p w14:paraId="29D5A2A8" w14:textId="3E8D1A3D" w:rsidR="009957FF" w:rsidRPr="0044250D" w:rsidRDefault="009957FF" w:rsidP="003B6AAC">
            <w:pPr>
              <w:ind w:left="210" w:hangingChars="100" w:hanging="210"/>
              <w:jc w:val="center"/>
              <w:rPr>
                <w:rFonts w:ascii="BIZ UD明朝 Medium" w:eastAsia="BIZ UD明朝 Medium" w:hAnsi="BIZ UD明朝 Medium"/>
                <w:szCs w:val="21"/>
              </w:rPr>
            </w:pPr>
            <w:r w:rsidRPr="00EB4E74">
              <w:rPr>
                <w:rFonts w:ascii="BIZ UD明朝 Medium" w:eastAsia="BIZ UD明朝 Medium" w:hAnsi="BIZ UD明朝 Medium" w:cs="ＭＳ 明朝" w:hint="eastAsia"/>
                <w:sz w:val="21"/>
                <w:szCs w:val="21"/>
              </w:rPr>
              <w:t>（推進する基準）</w:t>
            </w:r>
          </w:p>
        </w:tc>
        <w:tc>
          <w:tcPr>
            <w:tcW w:w="3300" w:type="dxa"/>
            <w:gridSpan w:val="2"/>
            <w:tcBorders>
              <w:bottom w:val="nil"/>
            </w:tcBorders>
          </w:tcPr>
          <w:p w14:paraId="11EC473E" w14:textId="453FA780" w:rsidR="009957FF" w:rsidRPr="00EB4E74" w:rsidRDefault="009957FF" w:rsidP="009957FF">
            <w:pPr>
              <w:jc w:val="center"/>
              <w:rPr>
                <w:rFonts w:ascii="BIZ UD明朝 Medium" w:eastAsia="BIZ UD明朝 Medium" w:hAnsi="BIZ UD明朝 Medium" w:cs="ＭＳ 明朝"/>
                <w:sz w:val="21"/>
                <w:szCs w:val="21"/>
              </w:rPr>
            </w:pPr>
            <w:r w:rsidRPr="0044250D">
              <w:rPr>
                <w:rFonts w:ascii="BIZ UD明朝 Medium" w:eastAsia="BIZ UD明朝 Medium" w:hAnsi="BIZ UD明朝 Medium" w:cs="ＭＳ 明朝" w:hint="eastAsia"/>
                <w:sz w:val="21"/>
                <w:szCs w:val="21"/>
              </w:rPr>
              <w:t>基準値２</w:t>
            </w:r>
          </w:p>
          <w:p w14:paraId="03CDD376" w14:textId="4634759E" w:rsidR="009957FF" w:rsidRPr="0044250D" w:rsidRDefault="009957FF" w:rsidP="009957FF">
            <w:pPr>
              <w:jc w:val="center"/>
              <w:rPr>
                <w:rFonts w:ascii="BIZ UD明朝 Medium" w:eastAsia="BIZ UD明朝 Medium" w:hAnsi="BIZ UD明朝 Medium"/>
                <w:noProof/>
                <w:szCs w:val="21"/>
              </w:rPr>
            </w:pPr>
            <w:r w:rsidRPr="00EB4E74">
              <w:rPr>
                <w:rFonts w:ascii="BIZ UD明朝 Medium" w:eastAsia="BIZ UD明朝 Medium" w:hAnsi="BIZ UD明朝 Medium" w:cs="ＭＳ 明朝" w:hint="eastAsia"/>
                <w:sz w:val="21"/>
                <w:szCs w:val="21"/>
              </w:rPr>
              <w:t>（最低限の基準）</w:t>
            </w:r>
          </w:p>
        </w:tc>
      </w:tr>
      <w:tr w:rsidR="009957FF" w:rsidRPr="0044250D" w14:paraId="3E353A17" w14:textId="4EC0E50A" w:rsidTr="00484D8B">
        <w:trPr>
          <w:cantSplit/>
        </w:trPr>
        <w:tc>
          <w:tcPr>
            <w:tcW w:w="1276" w:type="dxa"/>
            <w:vMerge/>
          </w:tcPr>
          <w:p w14:paraId="1CE85EA2" w14:textId="77777777" w:rsidR="009957FF" w:rsidRPr="0044250D" w:rsidRDefault="009957FF" w:rsidP="009957FF">
            <w:pPr>
              <w:rPr>
                <w:rFonts w:ascii="BIZ UD明朝 Medium" w:eastAsia="BIZ UD明朝 Medium" w:hAnsi="BIZ UD明朝 Medium"/>
                <w:szCs w:val="21"/>
              </w:rPr>
            </w:pPr>
          </w:p>
        </w:tc>
        <w:tc>
          <w:tcPr>
            <w:tcW w:w="1417" w:type="dxa"/>
            <w:vMerge/>
          </w:tcPr>
          <w:p w14:paraId="19833CBA" w14:textId="77777777" w:rsidR="009957FF" w:rsidRPr="0044250D" w:rsidRDefault="009957FF" w:rsidP="009957FF">
            <w:pPr>
              <w:rPr>
                <w:rFonts w:ascii="BIZ UD明朝 Medium" w:eastAsia="BIZ UD明朝 Medium" w:hAnsi="BIZ UD明朝 Medium"/>
                <w:szCs w:val="21"/>
              </w:rPr>
            </w:pPr>
          </w:p>
        </w:tc>
        <w:tc>
          <w:tcPr>
            <w:tcW w:w="3675" w:type="dxa"/>
            <w:gridSpan w:val="3"/>
            <w:tcBorders>
              <w:bottom w:val="nil"/>
            </w:tcBorders>
          </w:tcPr>
          <w:p w14:paraId="3191B764" w14:textId="5EE3116F" w:rsidR="009957FF" w:rsidRPr="00F500EC" w:rsidRDefault="00B72248" w:rsidP="00F500EC">
            <w:pPr>
              <w:ind w:firstLineChars="101" w:firstLine="212"/>
              <w:jc w:val="left"/>
              <w:rPr>
                <w:rFonts w:ascii="BIZ UD明朝 Medium" w:eastAsia="BIZ UD明朝 Medium" w:hAnsi="BIZ UD明朝 Medium" w:cs="ＭＳ 明朝"/>
                <w:sz w:val="21"/>
                <w:szCs w:val="21"/>
              </w:rPr>
            </w:pPr>
            <w:r w:rsidRPr="00F500EC">
              <w:rPr>
                <w:rFonts w:ascii="BIZ UD明朝 Medium" w:eastAsia="BIZ UD明朝 Medium" w:hAnsi="BIZ UD明朝 Medium" w:cs="ＭＳ 明朝" w:hint="eastAsia"/>
                <w:sz w:val="21"/>
                <w:szCs w:val="21"/>
              </w:rPr>
              <w:t>下記１又は２を満たし、かつ宮城県内で発生した</w:t>
            </w:r>
            <w:r w:rsidR="00F500EC" w:rsidRPr="00F500EC">
              <w:rPr>
                <w:rFonts w:ascii="BIZ UD明朝 Medium" w:eastAsia="BIZ UD明朝 Medium" w:hAnsi="BIZ UD明朝 Medium" w:cs="ＭＳ 明朝" w:hint="eastAsia"/>
                <w:sz w:val="21"/>
                <w:szCs w:val="21"/>
              </w:rPr>
              <w:t>廃</w:t>
            </w:r>
            <w:r w:rsidRPr="00F500EC">
              <w:rPr>
                <w:rFonts w:ascii="BIZ UD明朝 Medium" w:eastAsia="BIZ UD明朝 Medium" w:hAnsi="BIZ UD明朝 Medium" w:cs="ＭＳ 明朝" w:hint="eastAsia"/>
                <w:sz w:val="21"/>
                <w:szCs w:val="21"/>
              </w:rPr>
              <w:t>プラスチック</w:t>
            </w:r>
            <w:r w:rsidR="00F500EC" w:rsidRPr="00F500EC">
              <w:rPr>
                <w:rFonts w:ascii="BIZ UD明朝 Medium" w:eastAsia="BIZ UD明朝 Medium" w:hAnsi="BIZ UD明朝 Medium" w:cs="ＭＳ 明朝" w:hint="eastAsia"/>
                <w:sz w:val="21"/>
                <w:szCs w:val="21"/>
              </w:rPr>
              <w:t>の再生材</w:t>
            </w:r>
            <w:r w:rsidRPr="00F500EC">
              <w:rPr>
                <w:rFonts w:ascii="BIZ UD明朝 Medium" w:eastAsia="BIZ UD明朝 Medium" w:hAnsi="BIZ UD明朝 Medium" w:cs="ＭＳ 明朝" w:hint="eastAsia"/>
                <w:sz w:val="21"/>
                <w:szCs w:val="21"/>
              </w:rPr>
              <w:t>が、プラスチック重量の10％以上使用されていること。</w:t>
            </w:r>
            <w:r w:rsidR="00D02247">
              <w:rPr>
                <w:rFonts w:ascii="BIZ UD明朝 Medium" w:eastAsia="BIZ UD明朝 Medium" w:hAnsi="BIZ UD明朝 Medium" w:cs="ＭＳ 明朝" w:hint="eastAsia"/>
                <w:sz w:val="21"/>
                <w:szCs w:val="21"/>
              </w:rPr>
              <w:t>（主要材料がプラスチックの製品に適用）</w:t>
            </w:r>
          </w:p>
        </w:tc>
        <w:tc>
          <w:tcPr>
            <w:tcW w:w="3300" w:type="dxa"/>
            <w:gridSpan w:val="2"/>
          </w:tcPr>
          <w:p w14:paraId="5C89D463" w14:textId="15C371D3" w:rsidR="009957FF" w:rsidRPr="00F500EC" w:rsidRDefault="00B72248">
            <w:pPr>
              <w:widowControl/>
              <w:jc w:val="left"/>
              <w:rPr>
                <w:rFonts w:ascii="BIZ UD明朝 Medium" w:eastAsia="BIZ UD明朝 Medium" w:hAnsi="BIZ UD明朝 Medium" w:cs="ＭＳ 明朝"/>
                <w:sz w:val="21"/>
                <w:szCs w:val="21"/>
              </w:rPr>
            </w:pPr>
            <w:r w:rsidRPr="00F500EC">
              <w:rPr>
                <w:rFonts w:ascii="BIZ UD明朝 Medium" w:eastAsia="BIZ UD明朝 Medium" w:hAnsi="BIZ UD明朝 Medium" w:cs="ＭＳ 明朝" w:hint="eastAsia"/>
                <w:sz w:val="21"/>
                <w:szCs w:val="21"/>
              </w:rPr>
              <w:t>下記１又は２を満たすこと。</w:t>
            </w:r>
          </w:p>
          <w:p w14:paraId="591FA0CD" w14:textId="77777777" w:rsidR="009957FF" w:rsidRPr="00F500EC" w:rsidRDefault="009957FF" w:rsidP="009957FF">
            <w:pPr>
              <w:jc w:val="center"/>
              <w:rPr>
                <w:rFonts w:ascii="BIZ UD明朝 Medium" w:eastAsia="BIZ UD明朝 Medium" w:hAnsi="BIZ UD明朝 Medium" w:cs="ＭＳ 明朝"/>
                <w:sz w:val="21"/>
                <w:szCs w:val="21"/>
              </w:rPr>
            </w:pPr>
          </w:p>
        </w:tc>
      </w:tr>
      <w:tr w:rsidR="009957FF" w:rsidRPr="0044250D" w14:paraId="6BCD2D64" w14:textId="77777777" w:rsidTr="00484D8B">
        <w:trPr>
          <w:cantSplit/>
        </w:trPr>
        <w:tc>
          <w:tcPr>
            <w:tcW w:w="1276" w:type="dxa"/>
            <w:vMerge/>
          </w:tcPr>
          <w:p w14:paraId="387785C2" w14:textId="772B9FD6" w:rsidR="009957FF" w:rsidRPr="00EB4E74" w:rsidRDefault="009957FF" w:rsidP="003C0A94">
            <w:pPr>
              <w:rPr>
                <w:rFonts w:ascii="BIZ UD明朝 Medium" w:eastAsia="BIZ UD明朝 Medium" w:hAnsi="BIZ UD明朝 Medium"/>
                <w:sz w:val="21"/>
                <w:szCs w:val="21"/>
              </w:rPr>
            </w:pPr>
          </w:p>
        </w:tc>
        <w:tc>
          <w:tcPr>
            <w:tcW w:w="1417" w:type="dxa"/>
            <w:vMerge/>
          </w:tcPr>
          <w:p w14:paraId="5C533419" w14:textId="5A03814D" w:rsidR="009957FF" w:rsidRPr="00EB4E74" w:rsidRDefault="009957FF" w:rsidP="003C0A94">
            <w:pPr>
              <w:rPr>
                <w:rFonts w:ascii="BIZ UD明朝 Medium" w:eastAsia="BIZ UD明朝 Medium" w:hAnsi="BIZ UD明朝 Medium"/>
                <w:sz w:val="21"/>
                <w:szCs w:val="21"/>
              </w:rPr>
            </w:pPr>
          </w:p>
        </w:tc>
        <w:tc>
          <w:tcPr>
            <w:tcW w:w="4678" w:type="dxa"/>
            <w:gridSpan w:val="4"/>
          </w:tcPr>
          <w:p w14:paraId="7F028E00" w14:textId="77777777" w:rsidR="009957FF" w:rsidRPr="00EB4E74" w:rsidRDefault="009957FF" w:rsidP="003C0A94">
            <w:pPr>
              <w:ind w:left="210" w:hangingChars="100" w:hanging="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１　エコマーク認定品は、「判断の基準」に適合しています。</w:t>
            </w:r>
          </w:p>
        </w:tc>
        <w:tc>
          <w:tcPr>
            <w:tcW w:w="2297" w:type="dxa"/>
          </w:tcPr>
          <w:p w14:paraId="200E9DEC" w14:textId="408A4A1D" w:rsidR="009957FF" w:rsidRPr="00EB4E74" w:rsidRDefault="009957FF" w:rsidP="003C0A94">
            <w:pPr>
              <w:jc w:val="center"/>
              <w:rPr>
                <w:rFonts w:ascii="BIZ UD明朝 Medium" w:eastAsia="BIZ UD明朝 Medium" w:hAnsi="BIZ UD明朝 Medium"/>
                <w:sz w:val="21"/>
                <w:szCs w:val="21"/>
              </w:rPr>
            </w:pPr>
            <w:r w:rsidRPr="0044250D">
              <w:rPr>
                <w:rFonts w:ascii="BIZ UD明朝 Medium" w:eastAsia="BIZ UD明朝 Medium" w:hAnsi="BIZ UD明朝 Medium"/>
                <w:noProof/>
                <w:szCs w:val="21"/>
              </w:rPr>
              <w:drawing>
                <wp:inline distT="0" distB="0" distL="0" distR="0" wp14:anchorId="4044664A" wp14:editId="1B14EF24">
                  <wp:extent cx="477837" cy="468000"/>
                  <wp:effectExtent l="0" t="0" r="0" b="8255"/>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837" cy="468000"/>
                          </a:xfrm>
                          <a:prstGeom prst="rect">
                            <a:avLst/>
                          </a:prstGeom>
                          <a:noFill/>
                          <a:ln>
                            <a:noFill/>
                          </a:ln>
                        </pic:spPr>
                      </pic:pic>
                    </a:graphicData>
                  </a:graphic>
                </wp:inline>
              </w:drawing>
            </w:r>
          </w:p>
        </w:tc>
      </w:tr>
      <w:tr w:rsidR="009957FF" w:rsidRPr="0044250D" w14:paraId="3D0C6974" w14:textId="77777777" w:rsidTr="00484D8B">
        <w:trPr>
          <w:cantSplit/>
          <w:trHeight w:val="850"/>
        </w:trPr>
        <w:tc>
          <w:tcPr>
            <w:tcW w:w="1276" w:type="dxa"/>
            <w:vMerge/>
          </w:tcPr>
          <w:p w14:paraId="39533A2F" w14:textId="77777777" w:rsidR="009957FF" w:rsidRPr="00EB4E74" w:rsidRDefault="009957FF" w:rsidP="003C0A94">
            <w:pPr>
              <w:rPr>
                <w:rFonts w:ascii="BIZ UD明朝 Medium" w:eastAsia="BIZ UD明朝 Medium" w:hAnsi="BIZ UD明朝 Medium"/>
                <w:sz w:val="21"/>
                <w:szCs w:val="21"/>
              </w:rPr>
            </w:pPr>
          </w:p>
        </w:tc>
        <w:tc>
          <w:tcPr>
            <w:tcW w:w="1417" w:type="dxa"/>
            <w:vMerge/>
          </w:tcPr>
          <w:p w14:paraId="48EBE36F" w14:textId="77777777" w:rsidR="009957FF" w:rsidRPr="00EB4E74" w:rsidRDefault="009957FF" w:rsidP="003C0A94">
            <w:pPr>
              <w:rPr>
                <w:rFonts w:ascii="BIZ UD明朝 Medium" w:eastAsia="BIZ UD明朝 Medium" w:hAnsi="BIZ UD明朝 Medium"/>
                <w:sz w:val="21"/>
                <w:szCs w:val="21"/>
              </w:rPr>
            </w:pPr>
          </w:p>
        </w:tc>
        <w:tc>
          <w:tcPr>
            <w:tcW w:w="4678" w:type="dxa"/>
            <w:gridSpan w:val="4"/>
          </w:tcPr>
          <w:p w14:paraId="1C80E24F" w14:textId="77777777" w:rsidR="009957FF" w:rsidRPr="00EB4E74" w:rsidRDefault="009957FF" w:rsidP="003C0A94">
            <w:pPr>
              <w:ind w:left="210" w:hangingChars="100" w:hanging="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 xml:space="preserve">２　</w:t>
            </w:r>
            <w:r w:rsidRPr="0044250D">
              <w:rPr>
                <w:rFonts w:ascii="BIZ UD明朝 Medium" w:eastAsia="BIZ UD明朝 Medium" w:hAnsi="BIZ UD明朝 Medium"/>
                <w:sz w:val="21"/>
                <w:szCs w:val="21"/>
              </w:rPr>
              <w:t>JOIFAグリーンマーク製品は</w:t>
            </w:r>
            <w:r w:rsidRPr="0044250D">
              <w:rPr>
                <w:rFonts w:ascii="BIZ UD明朝 Medium" w:eastAsia="BIZ UD明朝 Medium" w:hAnsi="BIZ UD明朝 Medium" w:hint="eastAsia"/>
                <w:sz w:val="21"/>
                <w:szCs w:val="21"/>
              </w:rPr>
              <w:t>、「判断の基準」に適合しています。</w:t>
            </w:r>
          </w:p>
        </w:tc>
        <w:tc>
          <w:tcPr>
            <w:tcW w:w="2297" w:type="dxa"/>
            <w:vAlign w:val="center"/>
          </w:tcPr>
          <w:p w14:paraId="1776A108" w14:textId="4C89907B" w:rsidR="009957FF" w:rsidRPr="00EB4E74" w:rsidRDefault="009957FF" w:rsidP="003C0A94">
            <w:pPr>
              <w:jc w:val="center"/>
              <w:rPr>
                <w:rFonts w:ascii="BIZ UD明朝 Medium" w:eastAsia="BIZ UD明朝 Medium" w:hAnsi="BIZ UD明朝 Medium"/>
                <w:sz w:val="21"/>
                <w:szCs w:val="21"/>
              </w:rPr>
            </w:pPr>
            <w:r w:rsidRPr="0044250D">
              <w:rPr>
                <w:rFonts w:ascii="BIZ UD明朝 Medium" w:eastAsia="BIZ UD明朝 Medium" w:hAnsi="BIZ UD明朝 Medium" w:cs="メイリオ"/>
                <w:noProof/>
                <w:color w:val="000000"/>
                <w:szCs w:val="21"/>
              </w:rPr>
              <w:drawing>
                <wp:inline distT="0" distB="0" distL="0" distR="0" wp14:anchorId="0D26EBC8" wp14:editId="293017DF">
                  <wp:extent cx="699028" cy="360000"/>
                  <wp:effectExtent l="0" t="0" r="6350" b="2540"/>
                  <wp:docPr id="28" name="図 28" descr="グリーン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グリーンマーク"/>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9028" cy="360000"/>
                          </a:xfrm>
                          <a:prstGeom prst="rect">
                            <a:avLst/>
                          </a:prstGeom>
                          <a:noFill/>
                          <a:ln>
                            <a:noFill/>
                          </a:ln>
                        </pic:spPr>
                      </pic:pic>
                    </a:graphicData>
                  </a:graphic>
                </wp:inline>
              </w:drawing>
            </w:r>
          </w:p>
        </w:tc>
      </w:tr>
      <w:tr w:rsidR="00307C76" w:rsidRPr="0044250D" w14:paraId="51C71A27" w14:textId="77777777" w:rsidTr="00484D8B">
        <w:trPr>
          <w:cantSplit/>
          <w:trHeight w:val="662"/>
        </w:trPr>
        <w:tc>
          <w:tcPr>
            <w:tcW w:w="1276" w:type="dxa"/>
            <w:vMerge w:val="restart"/>
          </w:tcPr>
          <w:p w14:paraId="20364DCD" w14:textId="3AE7C0A2" w:rsidR="00307C76" w:rsidRPr="00EB4E74" w:rsidRDefault="00307C76"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４</w:t>
            </w:r>
            <w:r w:rsidR="00040DE8">
              <w:rPr>
                <w:rFonts w:ascii="BIZ UD明朝 Medium" w:eastAsia="BIZ UD明朝 Medium" w:hAnsi="BIZ UD明朝 Medium" w:hint="eastAsia"/>
                <w:sz w:val="21"/>
                <w:szCs w:val="21"/>
              </w:rPr>
              <w:t xml:space="preserve"> </w:t>
            </w:r>
            <w:r w:rsidRPr="0044250D">
              <w:rPr>
                <w:rFonts w:ascii="BIZ UD明朝 Medium" w:eastAsia="BIZ UD明朝 Medium" w:hAnsi="BIZ UD明朝 Medium" w:hint="eastAsia"/>
                <w:sz w:val="21"/>
                <w:szCs w:val="21"/>
              </w:rPr>
              <w:t>画像機器等</w:t>
            </w:r>
          </w:p>
        </w:tc>
        <w:tc>
          <w:tcPr>
            <w:tcW w:w="1417" w:type="dxa"/>
            <w:vMerge w:val="restart"/>
          </w:tcPr>
          <w:p w14:paraId="5E536FF6" w14:textId="77777777" w:rsidR="00307C76" w:rsidRPr="00EB4E74" w:rsidRDefault="00307C76"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共通</w:t>
            </w:r>
          </w:p>
        </w:tc>
        <w:tc>
          <w:tcPr>
            <w:tcW w:w="4678" w:type="dxa"/>
            <w:gridSpan w:val="4"/>
          </w:tcPr>
          <w:p w14:paraId="41FB1CF0" w14:textId="77777777" w:rsidR="00307C76" w:rsidRPr="00EB4E74" w:rsidRDefault="00307C76"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 xml:space="preserve">　エコマーク認定品は、「判断の基準」に適合しています。</w:t>
            </w:r>
          </w:p>
        </w:tc>
        <w:tc>
          <w:tcPr>
            <w:tcW w:w="2297" w:type="dxa"/>
            <w:vAlign w:val="center"/>
          </w:tcPr>
          <w:p w14:paraId="59920498" w14:textId="4ECF4AD6" w:rsidR="00307C76" w:rsidRPr="00EB4E74" w:rsidRDefault="00307C76" w:rsidP="003C0A94">
            <w:pPr>
              <w:jc w:val="center"/>
              <w:rPr>
                <w:rFonts w:ascii="BIZ UD明朝 Medium" w:eastAsia="BIZ UD明朝 Medium" w:hAnsi="BIZ UD明朝 Medium"/>
                <w:sz w:val="21"/>
                <w:szCs w:val="21"/>
              </w:rPr>
            </w:pPr>
            <w:r w:rsidRPr="0044250D">
              <w:rPr>
                <w:rFonts w:ascii="BIZ UD明朝 Medium" w:eastAsia="BIZ UD明朝 Medium" w:hAnsi="BIZ UD明朝 Medium"/>
                <w:noProof/>
                <w:szCs w:val="21"/>
              </w:rPr>
              <w:drawing>
                <wp:inline distT="0" distB="0" distL="0" distR="0" wp14:anchorId="3510930A" wp14:editId="57E5B5FB">
                  <wp:extent cx="477837" cy="468000"/>
                  <wp:effectExtent l="0" t="0" r="0" b="8255"/>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837" cy="468000"/>
                          </a:xfrm>
                          <a:prstGeom prst="rect">
                            <a:avLst/>
                          </a:prstGeom>
                          <a:noFill/>
                          <a:ln>
                            <a:noFill/>
                          </a:ln>
                        </pic:spPr>
                      </pic:pic>
                    </a:graphicData>
                  </a:graphic>
                </wp:inline>
              </w:drawing>
            </w:r>
          </w:p>
        </w:tc>
      </w:tr>
      <w:tr w:rsidR="00307C76" w:rsidRPr="0044250D" w14:paraId="2432A25F" w14:textId="77777777" w:rsidTr="00484D8B">
        <w:trPr>
          <w:cantSplit/>
          <w:trHeight w:val="1200"/>
        </w:trPr>
        <w:tc>
          <w:tcPr>
            <w:tcW w:w="1276" w:type="dxa"/>
            <w:vMerge/>
          </w:tcPr>
          <w:p w14:paraId="64B1EF6B" w14:textId="77777777" w:rsidR="00307C76" w:rsidRPr="00EB4E74" w:rsidRDefault="00307C76" w:rsidP="003C0A94">
            <w:pPr>
              <w:rPr>
                <w:rFonts w:ascii="BIZ UD明朝 Medium" w:eastAsia="BIZ UD明朝 Medium" w:hAnsi="BIZ UD明朝 Medium"/>
                <w:sz w:val="21"/>
                <w:szCs w:val="21"/>
              </w:rPr>
            </w:pPr>
          </w:p>
        </w:tc>
        <w:tc>
          <w:tcPr>
            <w:tcW w:w="1417" w:type="dxa"/>
            <w:vMerge/>
          </w:tcPr>
          <w:p w14:paraId="193AB976" w14:textId="77777777" w:rsidR="00307C76" w:rsidRPr="00EB4E74" w:rsidRDefault="00307C76" w:rsidP="003C0A94">
            <w:pPr>
              <w:rPr>
                <w:rFonts w:ascii="BIZ UD明朝 Medium" w:eastAsia="BIZ UD明朝 Medium" w:hAnsi="BIZ UD明朝 Medium"/>
                <w:sz w:val="21"/>
                <w:szCs w:val="21"/>
              </w:rPr>
            </w:pPr>
          </w:p>
        </w:tc>
        <w:tc>
          <w:tcPr>
            <w:tcW w:w="4678" w:type="dxa"/>
            <w:gridSpan w:val="4"/>
          </w:tcPr>
          <w:p w14:paraId="5438DEA9" w14:textId="77777777" w:rsidR="00307C76" w:rsidRPr="00EB4E74" w:rsidRDefault="00307C76" w:rsidP="003741F8">
            <w:pPr>
              <w:ind w:firstLineChars="96" w:firstLine="202"/>
              <w:rPr>
                <w:rFonts w:ascii="BIZ UD明朝 Medium" w:eastAsia="BIZ UD明朝 Medium" w:hAnsi="BIZ UD明朝 Medium"/>
                <w:sz w:val="21"/>
                <w:szCs w:val="21"/>
              </w:rPr>
            </w:pPr>
            <w:r w:rsidRPr="0044250D">
              <w:rPr>
                <w:rFonts w:ascii="BIZ UD明朝 Medium" w:eastAsia="BIZ UD明朝 Medium" w:hAnsi="BIZ UD明朝 Medium" w:cs="Cambria" w:hint="eastAsia"/>
                <w:sz w:val="21"/>
                <w:szCs w:val="21"/>
              </w:rPr>
              <w:t>国際</w:t>
            </w:r>
            <w:r w:rsidRPr="0044250D">
              <w:rPr>
                <w:rFonts w:ascii="BIZ UD明朝 Medium" w:eastAsia="BIZ UD明朝 Medium" w:hAnsi="BIZ UD明朝 Medium" w:hint="eastAsia"/>
                <w:sz w:val="21"/>
                <w:szCs w:val="21"/>
              </w:rPr>
              <w:t>エネルギープログラムの画像機器（</w:t>
            </w:r>
            <w:r w:rsidRPr="0044250D">
              <w:rPr>
                <w:rFonts w:ascii="BIZ UD明朝 Medium" w:eastAsia="BIZ UD明朝 Medium" w:hAnsi="BIZ UD明朝 Medium" w:cs="Cambria"/>
                <w:sz w:val="21"/>
                <w:szCs w:val="21"/>
              </w:rPr>
              <w:t>Ver.3.0</w:t>
            </w:r>
            <w:r w:rsidRPr="0044250D">
              <w:rPr>
                <w:rFonts w:ascii="BIZ UD明朝 Medium" w:eastAsia="BIZ UD明朝 Medium" w:hAnsi="BIZ UD明朝 Medium" w:hint="eastAsia"/>
                <w:sz w:val="21"/>
                <w:szCs w:val="21"/>
              </w:rPr>
              <w:t>）の適合機種は、「判断の基準」を</w:t>
            </w:r>
            <w:r w:rsidRPr="0044250D">
              <w:rPr>
                <w:rFonts w:ascii="BIZ UD明朝 Medium" w:eastAsia="BIZ UD明朝 Medium" w:hAnsi="BIZ UD明朝 Medium" w:cs="Ebrima" w:hint="eastAsia"/>
                <w:sz w:val="21"/>
                <w:szCs w:val="21"/>
              </w:rPr>
              <w:t>満</w:t>
            </w:r>
            <w:r w:rsidRPr="0044250D">
              <w:rPr>
                <w:rFonts w:ascii="BIZ UD明朝 Medium" w:eastAsia="BIZ UD明朝 Medium" w:hAnsi="BIZ UD明朝 Medium" w:hint="eastAsia"/>
                <w:sz w:val="21"/>
                <w:szCs w:val="21"/>
              </w:rPr>
              <w:t>たしています。</w:t>
            </w:r>
          </w:p>
          <w:p w14:paraId="7CE99252" w14:textId="66BB26E3" w:rsidR="00307C76" w:rsidRPr="00EB4E74" w:rsidRDefault="00307C76" w:rsidP="00850F03">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（コピー機は</w:t>
            </w:r>
            <w:r w:rsidRPr="0044250D">
              <w:rPr>
                <w:rFonts w:ascii="BIZ UD明朝 Medium" w:eastAsia="BIZ UD明朝 Medium" w:hAnsi="BIZ UD明朝 Medium"/>
                <w:sz w:val="21"/>
                <w:szCs w:val="21"/>
              </w:rPr>
              <w:t>Ver.2.0を適用）</w:t>
            </w:r>
          </w:p>
        </w:tc>
        <w:tc>
          <w:tcPr>
            <w:tcW w:w="2297" w:type="dxa"/>
            <w:vAlign w:val="center"/>
          </w:tcPr>
          <w:p w14:paraId="279F454F" w14:textId="2C4E8807" w:rsidR="00307C76" w:rsidRPr="00EB4E74" w:rsidRDefault="00307C76" w:rsidP="003C0A94">
            <w:pPr>
              <w:jc w:val="center"/>
              <w:rPr>
                <w:rFonts w:ascii="BIZ UD明朝 Medium" w:eastAsia="BIZ UD明朝 Medium" w:hAnsi="BIZ UD明朝 Medium"/>
                <w:noProof/>
                <w:sz w:val="21"/>
                <w:szCs w:val="21"/>
              </w:rPr>
            </w:pPr>
            <w:r w:rsidRPr="0044250D">
              <w:rPr>
                <w:noProof/>
                <w:szCs w:val="21"/>
              </w:rPr>
              <w:drawing>
                <wp:inline distT="0" distB="0" distL="0" distR="0" wp14:anchorId="4925E4A8" wp14:editId="724585AD">
                  <wp:extent cx="676275" cy="676275"/>
                  <wp:effectExtent l="0" t="0" r="952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76275" cy="676275"/>
                          </a:xfrm>
                          <a:prstGeom prst="rect">
                            <a:avLst/>
                          </a:prstGeom>
                        </pic:spPr>
                      </pic:pic>
                    </a:graphicData>
                  </a:graphic>
                </wp:inline>
              </w:drawing>
            </w:r>
          </w:p>
        </w:tc>
      </w:tr>
      <w:tr w:rsidR="00696676" w:rsidRPr="0044250D" w14:paraId="6C4520F2" w14:textId="77777777" w:rsidTr="00484D8B">
        <w:trPr>
          <w:cantSplit/>
          <w:trHeight w:val="3818"/>
        </w:trPr>
        <w:tc>
          <w:tcPr>
            <w:tcW w:w="1276" w:type="dxa"/>
            <w:vMerge/>
          </w:tcPr>
          <w:p w14:paraId="06C6B04D" w14:textId="77777777" w:rsidR="00696676" w:rsidRPr="0044250D" w:rsidRDefault="00696676" w:rsidP="003C0A94">
            <w:pPr>
              <w:rPr>
                <w:rFonts w:ascii="BIZ UD明朝 Medium" w:eastAsia="BIZ UD明朝 Medium" w:hAnsi="BIZ UD明朝 Medium"/>
                <w:sz w:val="21"/>
                <w:szCs w:val="21"/>
              </w:rPr>
            </w:pPr>
          </w:p>
        </w:tc>
        <w:tc>
          <w:tcPr>
            <w:tcW w:w="1417" w:type="dxa"/>
          </w:tcPr>
          <w:p w14:paraId="0F66255C" w14:textId="6BDFC579" w:rsidR="00696676" w:rsidRPr="00EB4E74" w:rsidRDefault="00696676"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トナーカートリッジ</w:t>
            </w:r>
          </w:p>
        </w:tc>
        <w:tc>
          <w:tcPr>
            <w:tcW w:w="6975" w:type="dxa"/>
            <w:gridSpan w:val="5"/>
          </w:tcPr>
          <w:p w14:paraId="0D464BAB" w14:textId="77777777" w:rsidR="00523092" w:rsidRDefault="00523092" w:rsidP="00523092">
            <w:pPr>
              <w:ind w:left="2" w:firstLineChars="96" w:firstLine="202"/>
              <w:rPr>
                <w:rFonts w:ascii="BIZ UD明朝 Medium" w:eastAsia="BIZ UD明朝 Medium" w:hAnsi="BIZ UD明朝 Medium" w:cs="Cambria"/>
                <w:sz w:val="21"/>
                <w:szCs w:val="21"/>
              </w:rPr>
            </w:pPr>
            <w:r w:rsidRPr="00523092">
              <w:rPr>
                <w:rFonts w:ascii="BIZ UD明朝 Medium" w:eastAsia="BIZ UD明朝 Medium" w:hAnsi="BIZ UD明朝 Medium" w:cs="Cambria"/>
                <w:sz w:val="21"/>
                <w:szCs w:val="21"/>
              </w:rPr>
              <w:t>エコマークの表示がない製品も、以下ア～キの基準を満たす場合には、適合品に該当します。</w:t>
            </w:r>
          </w:p>
          <w:p w14:paraId="01920704" w14:textId="66D398D2" w:rsidR="00523092" w:rsidRDefault="00523092" w:rsidP="00EB4E74">
            <w:pPr>
              <w:ind w:left="212" w:hangingChars="101" w:hanging="212"/>
              <w:rPr>
                <w:rFonts w:ascii="BIZ UD明朝 Medium" w:eastAsia="BIZ UD明朝 Medium" w:hAnsi="BIZ UD明朝 Medium" w:cs="Cambria"/>
                <w:sz w:val="21"/>
                <w:szCs w:val="21"/>
              </w:rPr>
            </w:pPr>
            <w:r w:rsidRPr="00523092">
              <w:rPr>
                <w:rFonts w:ascii="BIZ UD明朝 Medium" w:eastAsia="BIZ UD明朝 Medium" w:hAnsi="BIZ UD明朝 Medium" w:cs="Cambria"/>
                <w:sz w:val="21"/>
                <w:szCs w:val="21"/>
              </w:rPr>
              <w:t>ア</w:t>
            </w:r>
            <w:r>
              <w:rPr>
                <w:rFonts w:ascii="BIZ UD明朝 Medium" w:eastAsia="BIZ UD明朝 Medium" w:hAnsi="BIZ UD明朝 Medium" w:cs="Cambria" w:hint="eastAsia"/>
                <w:sz w:val="21"/>
                <w:szCs w:val="21"/>
              </w:rPr>
              <w:t xml:space="preserve">　</w:t>
            </w:r>
            <w:r w:rsidRPr="00523092">
              <w:rPr>
                <w:rFonts w:ascii="BIZ UD明朝 Medium" w:eastAsia="BIZ UD明朝 Medium" w:hAnsi="BIZ UD明朝 Medium" w:cs="Cambria"/>
                <w:sz w:val="21"/>
                <w:szCs w:val="21"/>
              </w:rPr>
              <w:t>使用済カートリッジの回収システムがあること。</w:t>
            </w:r>
          </w:p>
          <w:p w14:paraId="6AFFAC0A" w14:textId="130D826D" w:rsidR="00523092" w:rsidRDefault="00523092" w:rsidP="00EB4E74">
            <w:pPr>
              <w:ind w:left="212" w:hangingChars="101" w:hanging="212"/>
              <w:rPr>
                <w:rFonts w:ascii="BIZ UD明朝 Medium" w:eastAsia="BIZ UD明朝 Medium" w:hAnsi="BIZ UD明朝 Medium" w:cs="Cambria"/>
                <w:sz w:val="21"/>
                <w:szCs w:val="21"/>
              </w:rPr>
            </w:pPr>
            <w:r w:rsidRPr="00523092">
              <w:rPr>
                <w:rFonts w:ascii="BIZ UD明朝 Medium" w:eastAsia="BIZ UD明朝 Medium" w:hAnsi="BIZ UD明朝 Medium" w:cs="Cambria"/>
                <w:sz w:val="21"/>
                <w:szCs w:val="21"/>
              </w:rPr>
              <w:t>イ</w:t>
            </w:r>
            <w:r>
              <w:rPr>
                <w:rFonts w:ascii="BIZ UD明朝 Medium" w:eastAsia="BIZ UD明朝 Medium" w:hAnsi="BIZ UD明朝 Medium" w:cs="Cambria" w:hint="eastAsia"/>
                <w:sz w:val="21"/>
                <w:szCs w:val="21"/>
              </w:rPr>
              <w:t xml:space="preserve">　</w:t>
            </w:r>
            <w:r w:rsidRPr="00523092">
              <w:rPr>
                <w:rFonts w:ascii="BIZ UD明朝 Medium" w:eastAsia="BIZ UD明朝 Medium" w:hAnsi="BIZ UD明朝 Medium" w:cs="Cambria"/>
                <w:sz w:val="21"/>
                <w:szCs w:val="21"/>
              </w:rPr>
              <w:t>回収部品の再使用・マテリアルリサイクル率が60％以上であること。</w:t>
            </w:r>
          </w:p>
          <w:p w14:paraId="266B79B5" w14:textId="4C0BBCE2" w:rsidR="00523092" w:rsidRDefault="00523092" w:rsidP="00EB4E74">
            <w:pPr>
              <w:ind w:left="212" w:hangingChars="101" w:hanging="212"/>
              <w:rPr>
                <w:rFonts w:ascii="BIZ UD明朝 Medium" w:eastAsia="BIZ UD明朝 Medium" w:hAnsi="BIZ UD明朝 Medium" w:cs="Cambria"/>
                <w:sz w:val="21"/>
                <w:szCs w:val="21"/>
              </w:rPr>
            </w:pPr>
            <w:r w:rsidRPr="00523092">
              <w:rPr>
                <w:rFonts w:ascii="BIZ UD明朝 Medium" w:eastAsia="BIZ UD明朝 Medium" w:hAnsi="BIZ UD明朝 Medium" w:cs="Cambria"/>
                <w:sz w:val="21"/>
                <w:szCs w:val="21"/>
              </w:rPr>
              <w:t>ウ</w:t>
            </w:r>
            <w:r>
              <w:rPr>
                <w:rFonts w:ascii="BIZ UD明朝 Medium" w:eastAsia="BIZ UD明朝 Medium" w:hAnsi="BIZ UD明朝 Medium" w:cs="Cambria" w:hint="eastAsia"/>
                <w:sz w:val="21"/>
                <w:szCs w:val="21"/>
              </w:rPr>
              <w:t xml:space="preserve">　</w:t>
            </w:r>
            <w:r w:rsidRPr="00523092">
              <w:rPr>
                <w:rFonts w:ascii="BIZ UD明朝 Medium" w:eastAsia="BIZ UD明朝 Medium" w:hAnsi="BIZ UD明朝 Medium" w:cs="Cambria"/>
                <w:sz w:val="21"/>
                <w:szCs w:val="21"/>
              </w:rPr>
              <w:t>回収部品の再資源化率が95％以上であること。</w:t>
            </w:r>
          </w:p>
          <w:p w14:paraId="1ABCB062" w14:textId="0C956EE4" w:rsidR="00523092" w:rsidRDefault="00523092" w:rsidP="00EB4E74">
            <w:pPr>
              <w:ind w:left="212" w:hangingChars="101" w:hanging="212"/>
              <w:rPr>
                <w:rFonts w:ascii="BIZ UD明朝 Medium" w:eastAsia="BIZ UD明朝 Medium" w:hAnsi="BIZ UD明朝 Medium" w:cs="Cambria"/>
                <w:sz w:val="21"/>
                <w:szCs w:val="21"/>
              </w:rPr>
            </w:pPr>
            <w:r w:rsidRPr="00523092">
              <w:rPr>
                <w:rFonts w:ascii="BIZ UD明朝 Medium" w:eastAsia="BIZ UD明朝 Medium" w:hAnsi="BIZ UD明朝 Medium" w:cs="Cambria"/>
                <w:sz w:val="21"/>
                <w:szCs w:val="21"/>
              </w:rPr>
              <w:t>エ</w:t>
            </w:r>
            <w:r>
              <w:rPr>
                <w:rFonts w:ascii="BIZ UD明朝 Medium" w:eastAsia="BIZ UD明朝 Medium" w:hAnsi="BIZ UD明朝 Medium" w:cs="Cambria" w:hint="eastAsia"/>
                <w:sz w:val="21"/>
                <w:szCs w:val="21"/>
              </w:rPr>
              <w:t xml:space="preserve">　</w:t>
            </w:r>
            <w:r w:rsidRPr="00523092">
              <w:rPr>
                <w:rFonts w:ascii="BIZ UD明朝 Medium" w:eastAsia="BIZ UD明朝 Medium" w:hAnsi="BIZ UD明朝 Medium" w:cs="Cambria"/>
                <w:sz w:val="21"/>
                <w:szCs w:val="21"/>
              </w:rPr>
              <w:t>回収部品のうち、再利用できない部分は減量化等をした上で適正処理され、単純埋立てされないこと。</w:t>
            </w:r>
          </w:p>
          <w:p w14:paraId="0980B567" w14:textId="36B07998" w:rsidR="00523092" w:rsidRDefault="00523092" w:rsidP="00EB4E74">
            <w:pPr>
              <w:ind w:left="212" w:hangingChars="101" w:hanging="212"/>
              <w:rPr>
                <w:rFonts w:ascii="BIZ UD明朝 Medium" w:eastAsia="BIZ UD明朝 Medium" w:hAnsi="BIZ UD明朝 Medium" w:cs="Cambria"/>
                <w:sz w:val="21"/>
                <w:szCs w:val="21"/>
              </w:rPr>
            </w:pPr>
            <w:r w:rsidRPr="00523092">
              <w:rPr>
                <w:rFonts w:ascii="BIZ UD明朝 Medium" w:eastAsia="BIZ UD明朝 Medium" w:hAnsi="BIZ UD明朝 Medium" w:cs="Cambria"/>
                <w:sz w:val="21"/>
                <w:szCs w:val="21"/>
              </w:rPr>
              <w:t>オ</w:t>
            </w:r>
            <w:r>
              <w:rPr>
                <w:rFonts w:ascii="BIZ UD明朝 Medium" w:eastAsia="BIZ UD明朝 Medium" w:hAnsi="BIZ UD明朝 Medium" w:cs="Cambria" w:hint="eastAsia"/>
                <w:sz w:val="21"/>
                <w:szCs w:val="21"/>
              </w:rPr>
              <w:t xml:space="preserve">　</w:t>
            </w:r>
            <w:r w:rsidRPr="00523092">
              <w:rPr>
                <w:rFonts w:ascii="BIZ UD明朝 Medium" w:eastAsia="BIZ UD明朝 Medium" w:hAnsi="BIZ UD明朝 Medium" w:cs="Cambria"/>
                <w:sz w:val="21"/>
                <w:szCs w:val="21"/>
              </w:rPr>
              <w:t>トナーの化学安全性が確認されていること。</w:t>
            </w:r>
          </w:p>
          <w:p w14:paraId="67BEB0B2" w14:textId="3FED6497" w:rsidR="00523092" w:rsidRDefault="00523092" w:rsidP="00EB4E74">
            <w:pPr>
              <w:ind w:left="212" w:hangingChars="101" w:hanging="212"/>
              <w:rPr>
                <w:rFonts w:ascii="BIZ UD明朝 Medium" w:eastAsia="BIZ UD明朝 Medium" w:hAnsi="BIZ UD明朝 Medium" w:cs="Cambria"/>
                <w:sz w:val="21"/>
                <w:szCs w:val="21"/>
              </w:rPr>
            </w:pPr>
            <w:r w:rsidRPr="00523092">
              <w:rPr>
                <w:rFonts w:ascii="BIZ UD明朝 Medium" w:eastAsia="BIZ UD明朝 Medium" w:hAnsi="BIZ UD明朝 Medium" w:cs="Cambria"/>
                <w:sz w:val="21"/>
                <w:szCs w:val="21"/>
              </w:rPr>
              <w:t>カ</w:t>
            </w:r>
            <w:r>
              <w:rPr>
                <w:rFonts w:ascii="BIZ UD明朝 Medium" w:eastAsia="BIZ UD明朝 Medium" w:hAnsi="BIZ UD明朝 Medium" w:cs="Cambria" w:hint="eastAsia"/>
                <w:sz w:val="21"/>
                <w:szCs w:val="21"/>
              </w:rPr>
              <w:t xml:space="preserve">　</w:t>
            </w:r>
            <w:r w:rsidRPr="00523092">
              <w:rPr>
                <w:rFonts w:ascii="BIZ UD明朝 Medium" w:eastAsia="BIZ UD明朝 Medium" w:hAnsi="BIZ UD明朝 Medium" w:cs="Cambria"/>
                <w:sz w:val="21"/>
                <w:szCs w:val="21"/>
              </w:rPr>
              <w:t>感光体は、カドミウム、鉛、水銀、セレン及びその化合物を含まないこと。</w:t>
            </w:r>
          </w:p>
          <w:p w14:paraId="7EB476F9" w14:textId="4A55E03C" w:rsidR="00696676" w:rsidRPr="00EB4E74" w:rsidRDefault="00523092" w:rsidP="00EB4E74">
            <w:pPr>
              <w:ind w:left="212" w:hangingChars="101" w:hanging="212"/>
              <w:rPr>
                <w:noProof/>
                <w:sz w:val="21"/>
                <w:szCs w:val="21"/>
              </w:rPr>
            </w:pPr>
            <w:r w:rsidRPr="00523092">
              <w:rPr>
                <w:rFonts w:ascii="BIZ UD明朝 Medium" w:eastAsia="BIZ UD明朝 Medium" w:hAnsi="BIZ UD明朝 Medium" w:cs="Cambria"/>
                <w:sz w:val="21"/>
                <w:szCs w:val="21"/>
              </w:rPr>
              <w:t>キ</w:t>
            </w:r>
            <w:r>
              <w:rPr>
                <w:rFonts w:ascii="BIZ UD明朝 Medium" w:eastAsia="BIZ UD明朝 Medium" w:hAnsi="BIZ UD明朝 Medium" w:cs="Cambria" w:hint="eastAsia"/>
                <w:sz w:val="21"/>
                <w:szCs w:val="21"/>
              </w:rPr>
              <w:t xml:space="preserve">　</w:t>
            </w:r>
            <w:r w:rsidRPr="00523092">
              <w:rPr>
                <w:rFonts w:ascii="BIZ UD明朝 Medium" w:eastAsia="BIZ UD明朝 Medium" w:hAnsi="BIZ UD明朝 Medium" w:cs="Cambria"/>
                <w:sz w:val="21"/>
                <w:szCs w:val="21"/>
              </w:rPr>
              <w:t>使用される用紙が特定調達品目に該当する場合は、特定調達物品等を使用することが可能であること。</w:t>
            </w:r>
          </w:p>
        </w:tc>
      </w:tr>
      <w:tr w:rsidR="001C5EAF" w:rsidRPr="0044250D" w14:paraId="207D3D88" w14:textId="77777777" w:rsidTr="00484D8B">
        <w:trPr>
          <w:cantSplit/>
        </w:trPr>
        <w:tc>
          <w:tcPr>
            <w:tcW w:w="1276" w:type="dxa"/>
            <w:vMerge w:val="restart"/>
          </w:tcPr>
          <w:p w14:paraId="5E432953" w14:textId="66ED5BCD" w:rsidR="001C5EAF" w:rsidRPr="00EB4E74" w:rsidRDefault="00D31EE8"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５</w:t>
            </w:r>
            <w:r w:rsidR="00040DE8">
              <w:rPr>
                <w:rFonts w:ascii="BIZ UD明朝 Medium" w:eastAsia="BIZ UD明朝 Medium" w:hAnsi="BIZ UD明朝 Medium" w:hint="eastAsia"/>
                <w:sz w:val="21"/>
                <w:szCs w:val="21"/>
              </w:rPr>
              <w:t xml:space="preserve"> </w:t>
            </w:r>
            <w:r w:rsidR="001C5EAF" w:rsidRPr="0044250D">
              <w:rPr>
                <w:rFonts w:ascii="BIZ UD明朝 Medium" w:eastAsia="BIZ UD明朝 Medium" w:hAnsi="BIZ UD明朝 Medium" w:hint="eastAsia"/>
                <w:sz w:val="21"/>
                <w:szCs w:val="21"/>
              </w:rPr>
              <w:t>電子計算機等</w:t>
            </w:r>
          </w:p>
        </w:tc>
        <w:tc>
          <w:tcPr>
            <w:tcW w:w="1417" w:type="dxa"/>
          </w:tcPr>
          <w:p w14:paraId="51954937" w14:textId="77777777" w:rsidR="001C5EAF" w:rsidRPr="00EB4E74" w:rsidRDefault="001C5EAF"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共通</w:t>
            </w:r>
          </w:p>
        </w:tc>
        <w:tc>
          <w:tcPr>
            <w:tcW w:w="4678" w:type="dxa"/>
            <w:gridSpan w:val="4"/>
          </w:tcPr>
          <w:p w14:paraId="6726AAAE" w14:textId="77777777" w:rsidR="001C5EAF" w:rsidRPr="00EB4E74" w:rsidRDefault="001C5EAF"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 xml:space="preserve">　エコマーク認定品は</w:t>
            </w:r>
            <w:r w:rsidR="00726CD7" w:rsidRPr="0044250D">
              <w:rPr>
                <w:rFonts w:ascii="BIZ UD明朝 Medium" w:eastAsia="BIZ UD明朝 Medium" w:hAnsi="BIZ UD明朝 Medium" w:hint="eastAsia"/>
                <w:sz w:val="21"/>
                <w:szCs w:val="21"/>
              </w:rPr>
              <w:t>、</w:t>
            </w:r>
            <w:r w:rsidRPr="0044250D">
              <w:rPr>
                <w:rFonts w:ascii="BIZ UD明朝 Medium" w:eastAsia="BIZ UD明朝 Medium" w:hAnsi="BIZ UD明朝 Medium" w:hint="eastAsia"/>
                <w:sz w:val="21"/>
                <w:szCs w:val="21"/>
              </w:rPr>
              <w:t>「判断の基準」に適合しています。</w:t>
            </w:r>
          </w:p>
        </w:tc>
        <w:tc>
          <w:tcPr>
            <w:tcW w:w="2297" w:type="dxa"/>
            <w:vAlign w:val="center"/>
          </w:tcPr>
          <w:p w14:paraId="516EBE09" w14:textId="2737BAF1" w:rsidR="001C5EAF" w:rsidRPr="00EB4E74" w:rsidRDefault="001C5EAF" w:rsidP="003C0A94">
            <w:pPr>
              <w:jc w:val="center"/>
              <w:rPr>
                <w:rFonts w:ascii="BIZ UD明朝 Medium" w:eastAsia="BIZ UD明朝 Medium" w:hAnsi="BIZ UD明朝 Medium"/>
                <w:sz w:val="21"/>
                <w:szCs w:val="21"/>
              </w:rPr>
            </w:pPr>
            <w:r w:rsidRPr="0044250D">
              <w:rPr>
                <w:rFonts w:ascii="BIZ UD明朝 Medium" w:eastAsia="BIZ UD明朝 Medium" w:hAnsi="BIZ UD明朝 Medium"/>
                <w:noProof/>
                <w:szCs w:val="21"/>
              </w:rPr>
              <w:drawing>
                <wp:inline distT="0" distB="0" distL="0" distR="0" wp14:anchorId="228345BD" wp14:editId="21171830">
                  <wp:extent cx="477837" cy="468000"/>
                  <wp:effectExtent l="0" t="0" r="0" b="8255"/>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837" cy="468000"/>
                          </a:xfrm>
                          <a:prstGeom prst="rect">
                            <a:avLst/>
                          </a:prstGeom>
                          <a:noFill/>
                          <a:ln>
                            <a:noFill/>
                          </a:ln>
                        </pic:spPr>
                      </pic:pic>
                    </a:graphicData>
                  </a:graphic>
                </wp:inline>
              </w:drawing>
            </w:r>
          </w:p>
        </w:tc>
      </w:tr>
      <w:tr w:rsidR="00850F03" w:rsidRPr="0044250D" w14:paraId="3BBF8025" w14:textId="77777777" w:rsidTr="00484D8B">
        <w:trPr>
          <w:cantSplit/>
          <w:trHeight w:val="1655"/>
        </w:trPr>
        <w:tc>
          <w:tcPr>
            <w:tcW w:w="1276" w:type="dxa"/>
            <w:vMerge/>
          </w:tcPr>
          <w:p w14:paraId="0D717E01" w14:textId="77777777" w:rsidR="00850F03" w:rsidRPr="00EB4E74" w:rsidRDefault="00850F03" w:rsidP="003C0A94">
            <w:pPr>
              <w:rPr>
                <w:rFonts w:ascii="BIZ UD明朝 Medium" w:eastAsia="BIZ UD明朝 Medium" w:hAnsi="BIZ UD明朝 Medium"/>
                <w:sz w:val="21"/>
                <w:szCs w:val="21"/>
              </w:rPr>
            </w:pPr>
          </w:p>
        </w:tc>
        <w:tc>
          <w:tcPr>
            <w:tcW w:w="1417" w:type="dxa"/>
          </w:tcPr>
          <w:p w14:paraId="55FB98F2" w14:textId="0FD4CABB" w:rsidR="00850F03" w:rsidRPr="00EB4E74" w:rsidRDefault="00850F03"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電子計算機</w:t>
            </w:r>
          </w:p>
        </w:tc>
        <w:tc>
          <w:tcPr>
            <w:tcW w:w="4678" w:type="dxa"/>
            <w:gridSpan w:val="4"/>
          </w:tcPr>
          <w:p w14:paraId="302758AD" w14:textId="60097A79" w:rsidR="00850F03" w:rsidRPr="00EB4E74" w:rsidRDefault="00850F03" w:rsidP="00630BDE">
            <w:pPr>
              <w:rPr>
                <w:rFonts w:ascii="BIZ UD明朝 Medium" w:eastAsia="BIZ UD明朝 Medium" w:hAnsi="BIZ UD明朝 Medium"/>
                <w:sz w:val="21"/>
                <w:szCs w:val="21"/>
              </w:rPr>
            </w:pPr>
            <w:r w:rsidRPr="0044250D">
              <w:rPr>
                <w:rFonts w:ascii="BIZ UD明朝 Medium" w:eastAsia="BIZ UD明朝 Medium" w:hAnsi="BIZ UD明朝 Medium" w:cs="Cambria" w:hint="eastAsia"/>
                <w:sz w:val="21"/>
                <w:szCs w:val="21"/>
              </w:rPr>
              <w:t>国際</w:t>
            </w:r>
            <w:r w:rsidRPr="0044250D">
              <w:rPr>
                <w:rFonts w:ascii="BIZ UD明朝 Medium" w:eastAsia="BIZ UD明朝 Medium" w:hAnsi="BIZ UD明朝 Medium" w:hint="eastAsia"/>
                <w:sz w:val="21"/>
                <w:szCs w:val="21"/>
              </w:rPr>
              <w:t>エネルギー</w:t>
            </w:r>
            <w:r w:rsidR="00B422C4">
              <w:rPr>
                <w:rFonts w:ascii="BIZ UD明朝 Medium" w:eastAsia="BIZ UD明朝 Medium" w:hAnsi="BIZ UD明朝 Medium" w:hint="eastAsia"/>
                <w:sz w:val="21"/>
                <w:szCs w:val="21"/>
              </w:rPr>
              <w:t>スター</w:t>
            </w:r>
            <w:r w:rsidRPr="0044250D">
              <w:rPr>
                <w:rFonts w:ascii="BIZ UD明朝 Medium" w:eastAsia="BIZ UD明朝 Medium" w:hAnsi="BIZ UD明朝 Medium" w:hint="eastAsia"/>
                <w:sz w:val="21"/>
                <w:szCs w:val="21"/>
              </w:rPr>
              <w:t>プログラム（</w:t>
            </w:r>
            <w:r w:rsidRPr="0044250D">
              <w:rPr>
                <w:rFonts w:ascii="BIZ UD明朝 Medium" w:eastAsia="BIZ UD明朝 Medium" w:hAnsi="BIZ UD明朝 Medium" w:cs="Cambria"/>
                <w:sz w:val="21"/>
                <w:szCs w:val="21"/>
              </w:rPr>
              <w:t>Ver.</w:t>
            </w:r>
            <w:r w:rsidR="00630BDE">
              <w:rPr>
                <w:rFonts w:ascii="BIZ UD明朝 Medium" w:eastAsia="BIZ UD明朝 Medium" w:hAnsi="BIZ UD明朝 Medium" w:cs="Cambria" w:hint="eastAsia"/>
                <w:sz w:val="21"/>
                <w:szCs w:val="21"/>
              </w:rPr>
              <w:t>8</w:t>
            </w:r>
            <w:r w:rsidRPr="0044250D">
              <w:rPr>
                <w:rFonts w:ascii="BIZ UD明朝 Medium" w:eastAsia="BIZ UD明朝 Medium" w:hAnsi="BIZ UD明朝 Medium" w:cs="Cambria"/>
                <w:sz w:val="21"/>
                <w:szCs w:val="21"/>
              </w:rPr>
              <w:t>.</w:t>
            </w:r>
            <w:r w:rsidR="00630BDE">
              <w:rPr>
                <w:rFonts w:ascii="BIZ UD明朝 Medium" w:eastAsia="BIZ UD明朝 Medium" w:hAnsi="BIZ UD明朝 Medium" w:cs="Cambria" w:hint="eastAsia"/>
                <w:sz w:val="21"/>
                <w:szCs w:val="21"/>
              </w:rPr>
              <w:t>0以上</w:t>
            </w:r>
            <w:r w:rsidRPr="0044250D">
              <w:rPr>
                <w:rFonts w:ascii="BIZ UD明朝 Medium" w:eastAsia="BIZ UD明朝 Medium" w:hAnsi="BIZ UD明朝 Medium" w:hint="eastAsia"/>
                <w:sz w:val="21"/>
                <w:szCs w:val="21"/>
              </w:rPr>
              <w:t>）の適合機種は、「判断の基準」を</w:t>
            </w:r>
            <w:r w:rsidRPr="0044250D">
              <w:rPr>
                <w:rFonts w:ascii="BIZ UD明朝 Medium" w:eastAsia="BIZ UD明朝 Medium" w:hAnsi="BIZ UD明朝 Medium" w:cs="Ebrima" w:hint="eastAsia"/>
                <w:sz w:val="21"/>
                <w:szCs w:val="21"/>
              </w:rPr>
              <w:t>満</w:t>
            </w:r>
            <w:r w:rsidRPr="0044250D">
              <w:rPr>
                <w:rFonts w:ascii="BIZ UD明朝 Medium" w:eastAsia="BIZ UD明朝 Medium" w:hAnsi="BIZ UD明朝 Medium" w:hint="eastAsia"/>
                <w:sz w:val="21"/>
                <w:szCs w:val="21"/>
              </w:rPr>
              <w:t>たしています。</w:t>
            </w:r>
          </w:p>
        </w:tc>
        <w:tc>
          <w:tcPr>
            <w:tcW w:w="2297" w:type="dxa"/>
            <w:vAlign w:val="center"/>
          </w:tcPr>
          <w:p w14:paraId="7081B9BD" w14:textId="02C86F0A" w:rsidR="00850F03" w:rsidRPr="00EB4E74" w:rsidRDefault="00850F03" w:rsidP="003C0A94">
            <w:pPr>
              <w:jc w:val="center"/>
              <w:rPr>
                <w:rFonts w:ascii="BIZ UD明朝 Medium" w:eastAsia="BIZ UD明朝 Medium" w:hAnsi="BIZ UD明朝 Medium"/>
                <w:noProof/>
                <w:sz w:val="21"/>
                <w:szCs w:val="21"/>
              </w:rPr>
            </w:pPr>
            <w:r w:rsidRPr="0044250D">
              <w:rPr>
                <w:noProof/>
                <w:szCs w:val="21"/>
              </w:rPr>
              <w:drawing>
                <wp:inline distT="0" distB="0" distL="0" distR="0" wp14:anchorId="4C28E12C" wp14:editId="57533411">
                  <wp:extent cx="676275" cy="676275"/>
                  <wp:effectExtent l="0" t="0" r="9525" b="9525"/>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76275" cy="676275"/>
                          </a:xfrm>
                          <a:prstGeom prst="rect">
                            <a:avLst/>
                          </a:prstGeom>
                        </pic:spPr>
                      </pic:pic>
                    </a:graphicData>
                  </a:graphic>
                </wp:inline>
              </w:drawing>
            </w:r>
          </w:p>
        </w:tc>
      </w:tr>
      <w:tr w:rsidR="002D1715" w:rsidRPr="0044250D" w14:paraId="0CA27831" w14:textId="77777777" w:rsidTr="00484D8B">
        <w:trPr>
          <w:cantSplit/>
          <w:trHeight w:val="1655"/>
        </w:trPr>
        <w:tc>
          <w:tcPr>
            <w:tcW w:w="1276" w:type="dxa"/>
            <w:vMerge/>
          </w:tcPr>
          <w:p w14:paraId="3221623B" w14:textId="77777777" w:rsidR="002D1715" w:rsidRPr="0044250D" w:rsidRDefault="002D1715" w:rsidP="003C0A94">
            <w:pPr>
              <w:rPr>
                <w:rFonts w:ascii="BIZ UD明朝 Medium" w:eastAsia="BIZ UD明朝 Medium" w:hAnsi="BIZ UD明朝 Medium"/>
                <w:sz w:val="21"/>
                <w:szCs w:val="21"/>
              </w:rPr>
            </w:pPr>
          </w:p>
        </w:tc>
        <w:tc>
          <w:tcPr>
            <w:tcW w:w="1417" w:type="dxa"/>
          </w:tcPr>
          <w:p w14:paraId="45C24102" w14:textId="1432F4AF" w:rsidR="002D1715" w:rsidRPr="0044250D" w:rsidRDefault="002D1715"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記録用メディア</w:t>
            </w:r>
          </w:p>
        </w:tc>
        <w:tc>
          <w:tcPr>
            <w:tcW w:w="6975" w:type="dxa"/>
            <w:gridSpan w:val="5"/>
          </w:tcPr>
          <w:p w14:paraId="5A432F52" w14:textId="77777777" w:rsidR="002D1715" w:rsidRPr="0044250D" w:rsidRDefault="002D1715" w:rsidP="00EB4E74">
            <w:pPr>
              <w:ind w:firstLineChars="101" w:firstLine="212"/>
              <w:rPr>
                <w:rFonts w:ascii="BIZ UD明朝 Medium" w:eastAsia="BIZ UD明朝 Medium" w:hAnsi="BIZ UD明朝 Medium" w:cs="Cambria"/>
                <w:sz w:val="21"/>
                <w:szCs w:val="21"/>
              </w:rPr>
            </w:pPr>
            <w:r w:rsidRPr="0044250D">
              <w:rPr>
                <w:rFonts w:ascii="BIZ UD明朝 Medium" w:eastAsia="BIZ UD明朝 Medium" w:hAnsi="BIZ UD明朝 Medium" w:cs="Cambria" w:hint="eastAsia"/>
                <w:sz w:val="21"/>
                <w:szCs w:val="21"/>
              </w:rPr>
              <w:t>エコマークの表示がない製品も、次のいずれかの基準を満たす場合には、適合品に該当します。（ケースに適用）</w:t>
            </w:r>
          </w:p>
          <w:p w14:paraId="1D02D159" w14:textId="77777777" w:rsidR="00523092" w:rsidRDefault="00523092" w:rsidP="00523092">
            <w:pPr>
              <w:ind w:left="204" w:hangingChars="97" w:hanging="204"/>
              <w:jc w:val="left"/>
              <w:rPr>
                <w:rFonts w:ascii="BIZ UD明朝 Medium" w:eastAsia="BIZ UD明朝 Medium" w:hAnsi="BIZ UD明朝 Medium" w:cs="Cambria"/>
                <w:sz w:val="21"/>
                <w:szCs w:val="21"/>
              </w:rPr>
            </w:pPr>
            <w:r w:rsidRPr="00523092">
              <w:rPr>
                <w:rFonts w:ascii="BIZ UD明朝 Medium" w:eastAsia="BIZ UD明朝 Medium" w:hAnsi="BIZ UD明朝 Medium" w:cs="Cambria" w:hint="eastAsia"/>
                <w:sz w:val="21"/>
                <w:szCs w:val="21"/>
              </w:rPr>
              <w:t>１．再生プラスチックがプラスチック重量の40％以上又は古紙パルプ配合率70％以上</w:t>
            </w:r>
          </w:p>
          <w:p w14:paraId="25D0E27B" w14:textId="77777777" w:rsidR="00523092" w:rsidRDefault="00523092" w:rsidP="002D1715">
            <w:pPr>
              <w:jc w:val="left"/>
              <w:rPr>
                <w:rFonts w:ascii="BIZ UD明朝 Medium" w:eastAsia="BIZ UD明朝 Medium" w:hAnsi="BIZ UD明朝 Medium" w:cs="Cambria"/>
                <w:sz w:val="21"/>
                <w:szCs w:val="21"/>
              </w:rPr>
            </w:pPr>
            <w:r w:rsidRPr="00523092">
              <w:rPr>
                <w:rFonts w:ascii="BIZ UD明朝 Medium" w:eastAsia="BIZ UD明朝 Medium" w:hAnsi="BIZ UD明朝 Medium" w:cs="Cambria" w:hint="eastAsia"/>
                <w:sz w:val="21"/>
                <w:szCs w:val="21"/>
              </w:rPr>
              <w:t>２．厚さ5mm程度以下のスリムタイプ又はスピンドルタイプ</w:t>
            </w:r>
          </w:p>
          <w:p w14:paraId="107FA9D1" w14:textId="38521543" w:rsidR="002D1715" w:rsidRPr="0044250D" w:rsidRDefault="00523092" w:rsidP="002D1715">
            <w:pPr>
              <w:jc w:val="left"/>
              <w:rPr>
                <w:noProof/>
                <w:sz w:val="21"/>
                <w:szCs w:val="21"/>
              </w:rPr>
            </w:pPr>
            <w:r w:rsidRPr="00523092">
              <w:rPr>
                <w:rFonts w:ascii="BIZ UD明朝 Medium" w:eastAsia="BIZ UD明朝 Medium" w:hAnsi="BIZ UD明朝 Medium" w:cs="Cambria" w:hint="eastAsia"/>
                <w:sz w:val="21"/>
                <w:szCs w:val="21"/>
              </w:rPr>
              <w:t>３．バイオマスプラスチックの使用（マスバランス方式を含む）</w:t>
            </w:r>
          </w:p>
        </w:tc>
      </w:tr>
      <w:tr w:rsidR="001C5EAF" w:rsidRPr="0044250D" w14:paraId="03D3CF8F" w14:textId="77777777" w:rsidTr="00484D8B">
        <w:trPr>
          <w:cantSplit/>
          <w:trHeight w:val="983"/>
        </w:trPr>
        <w:tc>
          <w:tcPr>
            <w:tcW w:w="1276" w:type="dxa"/>
            <w:vMerge/>
          </w:tcPr>
          <w:p w14:paraId="7FAE5136" w14:textId="77777777" w:rsidR="001C5EAF" w:rsidRPr="00EB4E74" w:rsidRDefault="001C5EAF" w:rsidP="003C0A94">
            <w:pPr>
              <w:rPr>
                <w:rFonts w:ascii="BIZ UD明朝 Medium" w:eastAsia="BIZ UD明朝 Medium" w:hAnsi="BIZ UD明朝 Medium"/>
                <w:sz w:val="21"/>
                <w:szCs w:val="21"/>
              </w:rPr>
            </w:pPr>
          </w:p>
        </w:tc>
        <w:tc>
          <w:tcPr>
            <w:tcW w:w="1417" w:type="dxa"/>
          </w:tcPr>
          <w:p w14:paraId="5D6E7768" w14:textId="77777777" w:rsidR="001C5EAF" w:rsidRPr="00EB4E74" w:rsidRDefault="001C5EAF"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磁気ディスク装置</w:t>
            </w:r>
          </w:p>
        </w:tc>
        <w:tc>
          <w:tcPr>
            <w:tcW w:w="4678" w:type="dxa"/>
            <w:gridSpan w:val="4"/>
          </w:tcPr>
          <w:p w14:paraId="71E7B51C" w14:textId="77777777" w:rsidR="001C5EAF" w:rsidRPr="00EB4E74" w:rsidRDefault="001C5EAF" w:rsidP="003C0A94">
            <w:pPr>
              <w:ind w:firstLineChars="100" w:firstLine="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省エネラベル</w:t>
            </w:r>
            <w:r w:rsidR="00400572" w:rsidRPr="0044250D">
              <w:rPr>
                <w:rFonts w:ascii="BIZ UD明朝 Medium" w:eastAsia="BIZ UD明朝 Medium" w:hAnsi="BIZ UD明朝 Medium" w:hint="eastAsia"/>
                <w:sz w:val="21"/>
                <w:szCs w:val="21"/>
              </w:rPr>
              <w:t>が緑色の製品</w:t>
            </w:r>
            <w:r w:rsidRPr="0044250D">
              <w:rPr>
                <w:rFonts w:ascii="BIZ UD明朝 Medium" w:eastAsia="BIZ UD明朝 Medium" w:hAnsi="BIZ UD明朝 Medium" w:hint="eastAsia"/>
                <w:sz w:val="21"/>
                <w:szCs w:val="21"/>
              </w:rPr>
              <w:t>は</w:t>
            </w:r>
            <w:r w:rsidR="00726CD7" w:rsidRPr="0044250D">
              <w:rPr>
                <w:rFonts w:ascii="BIZ UD明朝 Medium" w:eastAsia="BIZ UD明朝 Medium" w:hAnsi="BIZ UD明朝 Medium" w:hint="eastAsia"/>
                <w:sz w:val="21"/>
                <w:szCs w:val="21"/>
              </w:rPr>
              <w:t>、</w:t>
            </w:r>
            <w:r w:rsidRPr="0044250D">
              <w:rPr>
                <w:rFonts w:ascii="BIZ UD明朝 Medium" w:eastAsia="BIZ UD明朝 Medium" w:hAnsi="BIZ UD明朝 Medium" w:hint="eastAsia"/>
                <w:sz w:val="21"/>
                <w:szCs w:val="21"/>
              </w:rPr>
              <w:t>「判断の基準」に適合しています。</w:t>
            </w:r>
          </w:p>
        </w:tc>
        <w:tc>
          <w:tcPr>
            <w:tcW w:w="2297" w:type="dxa"/>
            <w:vAlign w:val="center"/>
          </w:tcPr>
          <w:p w14:paraId="611BD554" w14:textId="02F986F4" w:rsidR="00F05F92" w:rsidRPr="00EB4E74" w:rsidRDefault="00F05F92" w:rsidP="003C0A94">
            <w:pPr>
              <w:jc w:val="center"/>
              <w:rPr>
                <w:rFonts w:ascii="BIZ UD明朝 Medium" w:eastAsia="BIZ UD明朝 Medium" w:hAnsi="BIZ UD明朝 Medium"/>
                <w:sz w:val="21"/>
                <w:szCs w:val="21"/>
              </w:rPr>
            </w:pPr>
            <w:r w:rsidRPr="0044250D">
              <w:rPr>
                <w:rFonts w:ascii="BIZ UD明朝 Medium" w:eastAsia="BIZ UD明朝 Medium" w:hAnsi="BIZ UD明朝 Medium"/>
                <w:noProof/>
                <w:szCs w:val="21"/>
              </w:rPr>
              <w:drawing>
                <wp:inline distT="0" distB="0" distL="0" distR="0" wp14:anchorId="0E07A994" wp14:editId="570158D3">
                  <wp:extent cx="468000" cy="468000"/>
                  <wp:effectExtent l="0" t="0" r="8255" b="8255"/>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r>
      <w:tr w:rsidR="00400572" w:rsidRPr="0044250D" w14:paraId="01BDBE64" w14:textId="77777777" w:rsidTr="00484D8B">
        <w:trPr>
          <w:cantSplit/>
        </w:trPr>
        <w:tc>
          <w:tcPr>
            <w:tcW w:w="1276" w:type="dxa"/>
            <w:vMerge w:val="restart"/>
          </w:tcPr>
          <w:p w14:paraId="6FCE64D5" w14:textId="4C9ABA64" w:rsidR="00400572" w:rsidRPr="00EB4E74" w:rsidRDefault="00D31EE8"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６</w:t>
            </w:r>
            <w:r w:rsidR="00040DE8">
              <w:rPr>
                <w:rFonts w:ascii="BIZ UD明朝 Medium" w:eastAsia="BIZ UD明朝 Medium" w:hAnsi="BIZ UD明朝 Medium" w:hint="eastAsia"/>
                <w:sz w:val="21"/>
                <w:szCs w:val="21"/>
              </w:rPr>
              <w:t xml:space="preserve"> </w:t>
            </w:r>
            <w:r w:rsidR="00400572" w:rsidRPr="0044250D">
              <w:rPr>
                <w:rFonts w:ascii="BIZ UD明朝 Medium" w:eastAsia="BIZ UD明朝 Medium" w:hAnsi="BIZ UD明朝 Medium" w:hint="eastAsia"/>
                <w:sz w:val="21"/>
                <w:szCs w:val="21"/>
              </w:rPr>
              <w:t>オフィス機器等</w:t>
            </w:r>
          </w:p>
        </w:tc>
        <w:tc>
          <w:tcPr>
            <w:tcW w:w="1417" w:type="dxa"/>
          </w:tcPr>
          <w:p w14:paraId="5BFF2EF2" w14:textId="0658BA5A" w:rsidR="00400572" w:rsidRPr="00EB4E74" w:rsidRDefault="001104CF"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シュレッダー</w:t>
            </w:r>
            <w:r w:rsidR="00726CD7" w:rsidRPr="0044250D">
              <w:rPr>
                <w:rFonts w:ascii="BIZ UD明朝 Medium" w:eastAsia="BIZ UD明朝 Medium" w:hAnsi="BIZ UD明朝 Medium" w:hint="eastAsia"/>
                <w:sz w:val="21"/>
                <w:szCs w:val="21"/>
              </w:rPr>
              <w:t>、</w:t>
            </w:r>
            <w:r w:rsidRPr="0044250D">
              <w:rPr>
                <w:rFonts w:ascii="BIZ UD明朝 Medium" w:eastAsia="BIZ UD明朝 Medium" w:hAnsi="BIZ UD明朝 Medium" w:hint="eastAsia"/>
                <w:sz w:val="21"/>
                <w:szCs w:val="21"/>
              </w:rPr>
              <w:t>デジタル印刷機</w:t>
            </w:r>
          </w:p>
        </w:tc>
        <w:tc>
          <w:tcPr>
            <w:tcW w:w="4678" w:type="dxa"/>
            <w:gridSpan w:val="4"/>
          </w:tcPr>
          <w:p w14:paraId="67B8E595" w14:textId="77777777" w:rsidR="00400572" w:rsidRPr="00EB4E74" w:rsidRDefault="00400572"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 xml:space="preserve">　エコマーク認定品は</w:t>
            </w:r>
            <w:r w:rsidR="00726CD7" w:rsidRPr="0044250D">
              <w:rPr>
                <w:rFonts w:ascii="BIZ UD明朝 Medium" w:eastAsia="BIZ UD明朝 Medium" w:hAnsi="BIZ UD明朝 Medium" w:hint="eastAsia"/>
                <w:sz w:val="21"/>
                <w:szCs w:val="21"/>
              </w:rPr>
              <w:t>、</w:t>
            </w:r>
            <w:r w:rsidRPr="0044250D">
              <w:rPr>
                <w:rFonts w:ascii="BIZ UD明朝 Medium" w:eastAsia="BIZ UD明朝 Medium" w:hAnsi="BIZ UD明朝 Medium" w:hint="eastAsia"/>
                <w:sz w:val="21"/>
                <w:szCs w:val="21"/>
              </w:rPr>
              <w:t>「判断の基準」に適合しています。</w:t>
            </w:r>
          </w:p>
        </w:tc>
        <w:tc>
          <w:tcPr>
            <w:tcW w:w="2297" w:type="dxa"/>
            <w:vAlign w:val="center"/>
          </w:tcPr>
          <w:p w14:paraId="3B4C8602" w14:textId="0846FA6C" w:rsidR="00400572" w:rsidRPr="00EB4E74" w:rsidRDefault="00400572" w:rsidP="003C0A94">
            <w:pPr>
              <w:jc w:val="center"/>
              <w:rPr>
                <w:rFonts w:ascii="BIZ UD明朝 Medium" w:eastAsia="BIZ UD明朝 Medium" w:hAnsi="BIZ UD明朝 Medium"/>
                <w:sz w:val="21"/>
                <w:szCs w:val="21"/>
              </w:rPr>
            </w:pPr>
            <w:r w:rsidRPr="0044250D">
              <w:rPr>
                <w:rFonts w:ascii="BIZ UD明朝 Medium" w:eastAsia="BIZ UD明朝 Medium" w:hAnsi="BIZ UD明朝 Medium"/>
                <w:noProof/>
                <w:szCs w:val="21"/>
              </w:rPr>
              <w:drawing>
                <wp:inline distT="0" distB="0" distL="0" distR="0" wp14:anchorId="69B96A1F" wp14:editId="09290E71">
                  <wp:extent cx="477837" cy="468000"/>
                  <wp:effectExtent l="0" t="0" r="0" b="8255"/>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837" cy="468000"/>
                          </a:xfrm>
                          <a:prstGeom prst="rect">
                            <a:avLst/>
                          </a:prstGeom>
                          <a:noFill/>
                          <a:ln>
                            <a:noFill/>
                          </a:ln>
                        </pic:spPr>
                      </pic:pic>
                    </a:graphicData>
                  </a:graphic>
                </wp:inline>
              </w:drawing>
            </w:r>
          </w:p>
        </w:tc>
      </w:tr>
      <w:tr w:rsidR="00400572" w:rsidRPr="0044250D" w14:paraId="3D5DB158" w14:textId="77777777" w:rsidTr="00484D8B">
        <w:trPr>
          <w:cantSplit/>
        </w:trPr>
        <w:tc>
          <w:tcPr>
            <w:tcW w:w="1276" w:type="dxa"/>
            <w:vMerge/>
          </w:tcPr>
          <w:p w14:paraId="673DB6A0" w14:textId="77777777" w:rsidR="00400572" w:rsidRPr="00EB4E74" w:rsidRDefault="00400572" w:rsidP="003C0A94">
            <w:pPr>
              <w:rPr>
                <w:rFonts w:ascii="BIZ UD明朝 Medium" w:eastAsia="BIZ UD明朝 Medium" w:hAnsi="BIZ UD明朝 Medium"/>
                <w:sz w:val="21"/>
                <w:szCs w:val="21"/>
              </w:rPr>
            </w:pPr>
          </w:p>
        </w:tc>
        <w:tc>
          <w:tcPr>
            <w:tcW w:w="1417" w:type="dxa"/>
          </w:tcPr>
          <w:p w14:paraId="45941016" w14:textId="77777777" w:rsidR="00400572" w:rsidRPr="00EB4E74" w:rsidRDefault="00400572"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掛時計</w:t>
            </w:r>
          </w:p>
        </w:tc>
        <w:tc>
          <w:tcPr>
            <w:tcW w:w="6975" w:type="dxa"/>
            <w:gridSpan w:val="5"/>
          </w:tcPr>
          <w:p w14:paraId="5C3A056A" w14:textId="64034D7A" w:rsidR="00400572" w:rsidRPr="00523092" w:rsidRDefault="00400572" w:rsidP="00523092">
            <w:pPr>
              <w:ind w:leftChars="100" w:left="210"/>
              <w:rPr>
                <w:rFonts w:ascii="BIZ UD明朝 Medium" w:eastAsia="BIZ UD明朝 Medium" w:hAnsi="BIZ UD明朝 Medium"/>
                <w:sz w:val="21"/>
                <w:szCs w:val="21"/>
              </w:rPr>
            </w:pPr>
            <w:r w:rsidRPr="00523092">
              <w:rPr>
                <w:rFonts w:ascii="BIZ UD明朝 Medium" w:eastAsia="BIZ UD明朝 Medium" w:hAnsi="BIZ UD明朝 Medium" w:hint="eastAsia"/>
                <w:sz w:val="21"/>
                <w:szCs w:val="21"/>
              </w:rPr>
              <w:t>次のいずれかに該当するものは</w:t>
            </w:r>
            <w:r w:rsidR="00726CD7" w:rsidRPr="00523092">
              <w:rPr>
                <w:rFonts w:ascii="BIZ UD明朝 Medium" w:eastAsia="BIZ UD明朝 Medium" w:hAnsi="BIZ UD明朝 Medium" w:hint="eastAsia"/>
                <w:sz w:val="21"/>
                <w:szCs w:val="21"/>
              </w:rPr>
              <w:t>、</w:t>
            </w:r>
            <w:r w:rsidRPr="00523092">
              <w:rPr>
                <w:rFonts w:ascii="BIZ UD明朝 Medium" w:eastAsia="BIZ UD明朝 Medium" w:hAnsi="BIZ UD明朝 Medium" w:hint="eastAsia"/>
                <w:sz w:val="21"/>
                <w:szCs w:val="21"/>
              </w:rPr>
              <w:t>「判断の基準」に適合しています。</w:t>
            </w:r>
          </w:p>
          <w:p w14:paraId="7F4D254B" w14:textId="77777777" w:rsidR="00523092" w:rsidRPr="00523092" w:rsidRDefault="00523092" w:rsidP="00523092">
            <w:pPr>
              <w:ind w:leftChars="-38" w:left="-4" w:hangingChars="38" w:hanging="76"/>
              <w:rPr>
                <w:rFonts w:ascii="BIZ UD明朝 Medium" w:eastAsia="BIZ UD明朝 Medium" w:hAnsi="BIZ UD明朝 Medium"/>
                <w:szCs w:val="21"/>
              </w:rPr>
            </w:pPr>
            <w:r w:rsidRPr="00523092">
              <w:rPr>
                <w:rFonts w:ascii="BIZ UD明朝 Medium" w:eastAsia="BIZ UD明朝 Medium" w:hAnsi="BIZ UD明朝 Medium"/>
                <w:szCs w:val="21"/>
              </w:rPr>
              <w:t>① 太陽電池及び小形充電式電池（二次電池）を有し、一次電池を使用せず作動するもの。</w:t>
            </w:r>
          </w:p>
          <w:p w14:paraId="475D5E9B" w14:textId="77777777" w:rsidR="00523092" w:rsidRPr="00523092" w:rsidRDefault="00523092" w:rsidP="00523092">
            <w:pPr>
              <w:ind w:leftChars="-38" w:left="-4" w:hangingChars="38" w:hanging="76"/>
              <w:rPr>
                <w:rFonts w:ascii="BIZ UD明朝 Medium" w:eastAsia="BIZ UD明朝 Medium" w:hAnsi="BIZ UD明朝 Medium"/>
                <w:szCs w:val="21"/>
              </w:rPr>
            </w:pPr>
            <w:r w:rsidRPr="00523092">
              <w:rPr>
                <w:rFonts w:ascii="BIZ UD明朝 Medium" w:eastAsia="BIZ UD明朝 Medium" w:hAnsi="BIZ UD明朝 Medium"/>
                <w:szCs w:val="21"/>
              </w:rPr>
              <w:t>② 太陽電池及び一次電池が使用される場合には、通常の使用状態で一次電池が5年以上使用できるもの。</w:t>
            </w:r>
          </w:p>
          <w:p w14:paraId="33ED9AF0" w14:textId="1110AA2E" w:rsidR="00400572" w:rsidRPr="00523092" w:rsidRDefault="00523092" w:rsidP="00523092">
            <w:pPr>
              <w:ind w:leftChars="-38" w:left="-4" w:hangingChars="38" w:hanging="76"/>
              <w:rPr>
                <w:rFonts w:ascii="BIZ UD明朝 Medium" w:eastAsia="BIZ UD明朝 Medium" w:hAnsi="BIZ UD明朝 Medium"/>
                <w:sz w:val="21"/>
                <w:szCs w:val="21"/>
              </w:rPr>
            </w:pPr>
            <w:r w:rsidRPr="00523092">
              <w:rPr>
                <w:rFonts w:ascii="BIZ UD明朝 Medium" w:eastAsia="BIZ UD明朝 Medium" w:hAnsi="BIZ UD明朝 Medium"/>
                <w:szCs w:val="21"/>
              </w:rPr>
              <w:t>③ 一次電池のみで使用される場合には、電池が5年以上使用できるもの。</w:t>
            </w:r>
          </w:p>
        </w:tc>
      </w:tr>
      <w:tr w:rsidR="00400572" w:rsidRPr="0044250D" w14:paraId="1FDEF891" w14:textId="77777777" w:rsidTr="00484D8B">
        <w:trPr>
          <w:cantSplit/>
          <w:trHeight w:val="1085"/>
        </w:trPr>
        <w:tc>
          <w:tcPr>
            <w:tcW w:w="1276" w:type="dxa"/>
            <w:vMerge/>
          </w:tcPr>
          <w:p w14:paraId="4E6953BC" w14:textId="77777777" w:rsidR="00400572" w:rsidRPr="00EB4E74" w:rsidRDefault="00400572" w:rsidP="003C0A94">
            <w:pPr>
              <w:rPr>
                <w:rFonts w:ascii="BIZ UD明朝 Medium" w:eastAsia="BIZ UD明朝 Medium" w:hAnsi="BIZ UD明朝 Medium"/>
                <w:sz w:val="21"/>
                <w:szCs w:val="21"/>
              </w:rPr>
            </w:pPr>
          </w:p>
        </w:tc>
        <w:tc>
          <w:tcPr>
            <w:tcW w:w="1417" w:type="dxa"/>
          </w:tcPr>
          <w:p w14:paraId="39BE3A2D" w14:textId="0834CC47" w:rsidR="00400572" w:rsidRPr="00EB4E74" w:rsidRDefault="00400572"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一次電</w:t>
            </w:r>
            <w:r w:rsidR="00D77F69" w:rsidRPr="0044250D">
              <w:rPr>
                <w:rFonts w:ascii="BIZ UD明朝 Medium" w:eastAsia="BIZ UD明朝 Medium" w:hAnsi="BIZ UD明朝 Medium" w:hint="eastAsia"/>
                <w:sz w:val="21"/>
                <w:szCs w:val="21"/>
              </w:rPr>
              <w:t>池</w:t>
            </w:r>
            <w:r w:rsidRPr="0044250D">
              <w:rPr>
                <w:rFonts w:ascii="BIZ UD明朝 Medium" w:eastAsia="BIZ UD明朝 Medium" w:hAnsi="BIZ UD明朝 Medium" w:hint="eastAsia"/>
                <w:sz w:val="21"/>
                <w:szCs w:val="21"/>
              </w:rPr>
              <w:t>単１～単４形）</w:t>
            </w:r>
          </w:p>
        </w:tc>
        <w:tc>
          <w:tcPr>
            <w:tcW w:w="4678" w:type="dxa"/>
            <w:gridSpan w:val="4"/>
          </w:tcPr>
          <w:p w14:paraId="51CA92E2" w14:textId="218267A4" w:rsidR="00400572" w:rsidRPr="00EB4E74" w:rsidRDefault="00523092" w:rsidP="00523092">
            <w:pPr>
              <w:ind w:firstLineChars="100" w:firstLine="210"/>
              <w:rPr>
                <w:rFonts w:ascii="BIZ UD明朝 Medium" w:eastAsia="BIZ UD明朝 Medium" w:hAnsi="BIZ UD明朝 Medium"/>
                <w:sz w:val="21"/>
                <w:szCs w:val="21"/>
              </w:rPr>
            </w:pPr>
            <w:r w:rsidRPr="00523092">
              <w:rPr>
                <w:rFonts w:ascii="BIZ UD明朝 Medium" w:eastAsia="BIZ UD明朝 Medium" w:hAnsi="BIZ UD明朝 Medium" w:hint="eastAsia"/>
                <w:sz w:val="21"/>
                <w:szCs w:val="21"/>
              </w:rPr>
              <w:t>JISマーク製品（JIS C 8515）のアルカリ電池以上の性能を持つ製品（マンガン電池でないもの）は、「判断の基準」に適合しています。</w:t>
            </w:r>
          </w:p>
        </w:tc>
        <w:tc>
          <w:tcPr>
            <w:tcW w:w="2297" w:type="dxa"/>
            <w:vAlign w:val="center"/>
          </w:tcPr>
          <w:p w14:paraId="6371CD54" w14:textId="25687853" w:rsidR="00400572" w:rsidRPr="00EB4E74" w:rsidRDefault="00400572" w:rsidP="003C0A94">
            <w:pPr>
              <w:jc w:val="center"/>
              <w:rPr>
                <w:rFonts w:ascii="BIZ UD明朝 Medium" w:eastAsia="BIZ UD明朝 Medium" w:hAnsi="BIZ UD明朝 Medium"/>
                <w:sz w:val="21"/>
                <w:szCs w:val="21"/>
              </w:rPr>
            </w:pPr>
            <w:r w:rsidRPr="0044250D">
              <w:rPr>
                <w:rFonts w:ascii="BIZ UD明朝 Medium" w:eastAsia="BIZ UD明朝 Medium" w:hAnsi="BIZ UD明朝 Medium"/>
                <w:noProof/>
                <w:szCs w:val="21"/>
              </w:rPr>
              <w:drawing>
                <wp:inline distT="0" distB="0" distL="0" distR="0" wp14:anchorId="071BBD1A" wp14:editId="4E323CD3">
                  <wp:extent cx="468000" cy="468000"/>
                  <wp:effectExtent l="0" t="0" r="8255" b="8255"/>
                  <wp:docPr id="33" name="図 33" descr="鉱工業品のＪＩＳマーク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鉱工業品のＪＩＳマークを表示"/>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r>
      <w:tr w:rsidR="00400572" w:rsidRPr="0044250D" w14:paraId="779F36E5" w14:textId="77777777" w:rsidTr="00484D8B">
        <w:trPr>
          <w:cantSplit/>
        </w:trPr>
        <w:tc>
          <w:tcPr>
            <w:tcW w:w="1276" w:type="dxa"/>
            <w:vMerge/>
          </w:tcPr>
          <w:p w14:paraId="47F29F7A" w14:textId="77777777" w:rsidR="00400572" w:rsidRPr="00EB4E74" w:rsidRDefault="00400572" w:rsidP="003C0A94">
            <w:pPr>
              <w:rPr>
                <w:rFonts w:ascii="BIZ UD明朝 Medium" w:eastAsia="BIZ UD明朝 Medium" w:hAnsi="BIZ UD明朝 Medium"/>
                <w:sz w:val="21"/>
                <w:szCs w:val="21"/>
              </w:rPr>
            </w:pPr>
          </w:p>
        </w:tc>
        <w:tc>
          <w:tcPr>
            <w:tcW w:w="1417" w:type="dxa"/>
          </w:tcPr>
          <w:p w14:paraId="41DCEC21" w14:textId="77777777" w:rsidR="00400572" w:rsidRPr="00EB4E74" w:rsidRDefault="00400572"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小型充電式電池（単１～単４形）</w:t>
            </w:r>
          </w:p>
        </w:tc>
        <w:tc>
          <w:tcPr>
            <w:tcW w:w="6975" w:type="dxa"/>
            <w:gridSpan w:val="5"/>
          </w:tcPr>
          <w:p w14:paraId="535B7B8A" w14:textId="6FFF0CD6" w:rsidR="00400572" w:rsidRPr="00EB4E74" w:rsidRDefault="00523092" w:rsidP="00DB0B3C">
            <w:pPr>
              <w:ind w:firstLineChars="96" w:firstLine="202"/>
              <w:rPr>
                <w:rFonts w:ascii="BIZ UD明朝 Medium" w:eastAsia="BIZ UD明朝 Medium" w:hAnsi="BIZ UD明朝 Medium"/>
                <w:sz w:val="21"/>
                <w:szCs w:val="21"/>
              </w:rPr>
            </w:pPr>
            <w:r w:rsidRPr="00523092">
              <w:rPr>
                <w:rFonts w:ascii="BIZ UD明朝 Medium" w:eastAsia="BIZ UD明朝 Medium" w:hAnsi="BIZ UD明朝 Medium"/>
                <w:sz w:val="21"/>
                <w:szCs w:val="21"/>
              </w:rPr>
              <w:t>ニッケル水素電池等の</w:t>
            </w:r>
            <w:r>
              <w:rPr>
                <w:rFonts w:ascii="BIZ UD明朝 Medium" w:eastAsia="BIZ UD明朝 Medium" w:hAnsi="BIZ UD明朝 Medium" w:hint="eastAsia"/>
                <w:sz w:val="21"/>
                <w:szCs w:val="21"/>
              </w:rPr>
              <w:t>「</w:t>
            </w:r>
            <w:r w:rsidRPr="00523092">
              <w:rPr>
                <w:rFonts w:ascii="BIZ UD明朝 Medium" w:eastAsia="BIZ UD明朝 Medium" w:hAnsi="BIZ UD明朝 Medium"/>
                <w:sz w:val="21"/>
                <w:szCs w:val="21"/>
              </w:rPr>
              <w:t>小形充電式電池（二次電池）</w:t>
            </w:r>
            <w:r>
              <w:rPr>
                <w:rFonts w:ascii="BIZ UD明朝 Medium" w:eastAsia="BIZ UD明朝 Medium" w:hAnsi="BIZ UD明朝 Medium" w:hint="eastAsia"/>
                <w:sz w:val="21"/>
                <w:szCs w:val="21"/>
              </w:rPr>
              <w:t>」</w:t>
            </w:r>
            <w:r w:rsidRPr="00523092">
              <w:rPr>
                <w:rFonts w:ascii="BIZ UD明朝 Medium" w:eastAsia="BIZ UD明朝 Medium" w:hAnsi="BIZ UD明朝 Medium"/>
                <w:sz w:val="21"/>
                <w:szCs w:val="21"/>
              </w:rPr>
              <w:t>は、「判断の基準」に適合し</w:t>
            </w:r>
            <w:r>
              <w:rPr>
                <w:rFonts w:ascii="BIZ UD明朝 Medium" w:eastAsia="BIZ UD明朝 Medium" w:hAnsi="BIZ UD明朝 Medium" w:hint="eastAsia"/>
                <w:sz w:val="21"/>
                <w:szCs w:val="21"/>
              </w:rPr>
              <w:t>ています</w:t>
            </w:r>
            <w:r w:rsidRPr="00523092">
              <w:rPr>
                <w:rFonts w:ascii="BIZ UD明朝 Medium" w:eastAsia="BIZ UD明朝 Medium" w:hAnsi="BIZ UD明朝 Medium"/>
                <w:sz w:val="21"/>
                <w:szCs w:val="21"/>
              </w:rPr>
              <w:t>。</w:t>
            </w:r>
          </w:p>
        </w:tc>
      </w:tr>
      <w:tr w:rsidR="006F21D6" w:rsidRPr="0044250D" w14:paraId="1B95763C" w14:textId="77777777" w:rsidTr="00484D8B">
        <w:trPr>
          <w:cantSplit/>
          <w:trHeight w:val="1450"/>
        </w:trPr>
        <w:tc>
          <w:tcPr>
            <w:tcW w:w="1276" w:type="dxa"/>
          </w:tcPr>
          <w:p w14:paraId="023B3C5A" w14:textId="4961EBAA" w:rsidR="006F21D6" w:rsidRPr="00EB4E74" w:rsidRDefault="00040DE8" w:rsidP="002C2D2B">
            <w:pPr>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７ </w:t>
            </w:r>
            <w:r w:rsidR="006F21D6" w:rsidRPr="0044250D">
              <w:rPr>
                <w:rFonts w:ascii="BIZ UD明朝 Medium" w:eastAsia="BIZ UD明朝 Medium" w:hAnsi="BIZ UD明朝 Medium"/>
                <w:sz w:val="21"/>
                <w:szCs w:val="21"/>
              </w:rPr>
              <w:t>移動電話等</w:t>
            </w:r>
          </w:p>
        </w:tc>
        <w:tc>
          <w:tcPr>
            <w:tcW w:w="1417" w:type="dxa"/>
          </w:tcPr>
          <w:p w14:paraId="3586FE32" w14:textId="35E404C0" w:rsidR="006F21D6" w:rsidRPr="00EB4E74" w:rsidRDefault="006F21D6" w:rsidP="002C2D2B">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携帯電話、スマートフォン</w:t>
            </w:r>
          </w:p>
        </w:tc>
        <w:tc>
          <w:tcPr>
            <w:tcW w:w="6975" w:type="dxa"/>
            <w:gridSpan w:val="5"/>
          </w:tcPr>
          <w:p w14:paraId="24F5A45B" w14:textId="7974C0E4" w:rsidR="006F21D6" w:rsidRPr="0044250D" w:rsidRDefault="005D00C1" w:rsidP="002C2D2B">
            <w:pPr>
              <w:rPr>
                <w:rFonts w:ascii="BIZ UD明朝 Medium" w:eastAsia="BIZ UD明朝 Medium" w:hAnsi="BIZ UD明朝 Medium"/>
                <w:sz w:val="21"/>
                <w:szCs w:val="21"/>
              </w:rPr>
            </w:pPr>
            <w:r w:rsidRPr="0044250D">
              <w:rPr>
                <w:rFonts w:ascii="BIZ UD明朝 Medium" w:eastAsia="BIZ UD明朝 Medium" w:hAnsi="BIZ UD明朝 Medium"/>
                <w:noProof/>
                <w:szCs w:val="21"/>
              </w:rPr>
              <w:drawing>
                <wp:anchor distT="0" distB="0" distL="114300" distR="114300" simplePos="0" relativeHeight="251701760" behindDoc="0" locked="0" layoutInCell="1" allowOverlap="1" wp14:anchorId="438AED81" wp14:editId="537B5362">
                  <wp:simplePos x="0" y="0"/>
                  <wp:positionH relativeFrom="column">
                    <wp:posOffset>3403600</wp:posOffset>
                  </wp:positionH>
                  <wp:positionV relativeFrom="paragraph">
                    <wp:posOffset>125095</wp:posOffset>
                  </wp:positionV>
                  <wp:extent cx="477520" cy="467995"/>
                  <wp:effectExtent l="0" t="0" r="0" b="8255"/>
                  <wp:wrapNone/>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520" cy="467995"/>
                          </a:xfrm>
                          <a:prstGeom prst="rect">
                            <a:avLst/>
                          </a:prstGeom>
                          <a:noFill/>
                          <a:ln>
                            <a:noFill/>
                          </a:ln>
                        </pic:spPr>
                      </pic:pic>
                    </a:graphicData>
                  </a:graphic>
                </wp:anchor>
              </w:drawing>
            </w:r>
            <w:r w:rsidRPr="0044250D">
              <w:rPr>
                <w:rFonts w:ascii="BIZ UD明朝 Medium" w:eastAsia="BIZ UD明朝 Medium" w:hAnsi="BIZ UD明朝 Medium"/>
                <w:noProof/>
                <w:szCs w:val="21"/>
              </w:rPr>
              <mc:AlternateContent>
                <mc:Choice Requires="wps">
                  <w:drawing>
                    <wp:anchor distT="0" distB="0" distL="114300" distR="114300" simplePos="0" relativeHeight="251702784" behindDoc="0" locked="0" layoutInCell="1" allowOverlap="1" wp14:anchorId="46775D82" wp14:editId="6B75AAAD">
                      <wp:simplePos x="0" y="0"/>
                      <wp:positionH relativeFrom="column">
                        <wp:posOffset>2985771</wp:posOffset>
                      </wp:positionH>
                      <wp:positionV relativeFrom="paragraph">
                        <wp:posOffset>-6350</wp:posOffset>
                      </wp:positionV>
                      <wp:extent cx="1276350" cy="74295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1276350" cy="74295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4C1BAE" id="正方形/長方形 14" o:spid="_x0000_s1026" style="position:absolute;left:0;text-align:left;margin-left:235.1pt;margin-top:-.5pt;width:100.5pt;height:58.5pt;z-index:251702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" filled="f" strokecolor="#243f60 [1604]" strokeweight=".5pt"/>
                  </w:pict>
                </mc:Fallback>
              </mc:AlternateContent>
            </w:r>
            <w:r w:rsidR="006F21D6" w:rsidRPr="0044250D">
              <w:rPr>
                <w:rFonts w:ascii="BIZ UD明朝 Medium" w:eastAsia="BIZ UD明朝 Medium" w:hAnsi="BIZ UD明朝 Medium" w:hint="eastAsia"/>
                <w:sz w:val="21"/>
                <w:szCs w:val="21"/>
              </w:rPr>
              <w:t xml:space="preserve">　エコマーク認定品は、「判断の基準」に適合</w:t>
            </w:r>
            <w:r w:rsidR="00510BE4" w:rsidRPr="0044250D">
              <w:rPr>
                <w:rFonts w:ascii="BIZ UD明朝 Medium" w:eastAsia="BIZ UD明朝 Medium" w:hAnsi="BIZ UD明朝 Medium"/>
                <w:sz w:val="21"/>
                <w:szCs w:val="21"/>
              </w:rPr>
              <w:br/>
            </w:r>
            <w:r w:rsidR="006F21D6" w:rsidRPr="0044250D">
              <w:rPr>
                <w:rFonts w:ascii="BIZ UD明朝 Medium" w:eastAsia="BIZ UD明朝 Medium" w:hAnsi="BIZ UD明朝 Medium" w:hint="eastAsia"/>
                <w:sz w:val="21"/>
                <w:szCs w:val="21"/>
              </w:rPr>
              <w:t>しています。</w:t>
            </w:r>
          </w:p>
          <w:p w14:paraId="492E703A" w14:textId="77777777" w:rsidR="00510BE4" w:rsidRPr="0044250D" w:rsidRDefault="00510BE4" w:rsidP="002C2D2B">
            <w:pPr>
              <w:rPr>
                <w:rFonts w:ascii="BIZ UD明朝 Medium" w:eastAsia="BIZ UD明朝 Medium" w:hAnsi="BIZ UD明朝 Medium"/>
                <w:sz w:val="21"/>
                <w:szCs w:val="21"/>
              </w:rPr>
            </w:pPr>
          </w:p>
          <w:p w14:paraId="082566F8" w14:textId="6F97B7F8" w:rsidR="006F21D6" w:rsidRPr="0044250D" w:rsidRDefault="006F21D6" w:rsidP="00EC293F">
            <w:pPr>
              <w:ind w:firstLineChars="100" w:firstLine="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エコマークの表示がない製品も、</w:t>
            </w:r>
            <w:r w:rsidR="000332B2" w:rsidRPr="0044250D">
              <w:rPr>
                <w:rFonts w:ascii="BIZ UD明朝 Medium" w:eastAsia="BIZ UD明朝 Medium" w:hAnsi="BIZ UD明朝 Medium" w:hint="eastAsia"/>
                <w:sz w:val="21"/>
                <w:szCs w:val="21"/>
              </w:rPr>
              <w:t>1～1</w:t>
            </w:r>
            <w:r w:rsidR="000332B2" w:rsidRPr="0044250D">
              <w:rPr>
                <w:rFonts w:ascii="BIZ UD明朝 Medium" w:eastAsia="BIZ UD明朝 Medium" w:hAnsi="BIZ UD明朝 Medium"/>
                <w:sz w:val="21"/>
                <w:szCs w:val="21"/>
              </w:rPr>
              <w:t>0</w:t>
            </w:r>
            <w:r w:rsidR="000332B2" w:rsidRPr="0044250D">
              <w:rPr>
                <w:rFonts w:ascii="BIZ UD明朝 Medium" w:eastAsia="BIZ UD明朝 Medium" w:hAnsi="BIZ UD明朝 Medium" w:hint="eastAsia"/>
                <w:sz w:val="21"/>
                <w:szCs w:val="21"/>
              </w:rPr>
              <w:t>の要件</w:t>
            </w:r>
            <w:r w:rsidR="00510BE4" w:rsidRPr="0044250D">
              <w:rPr>
                <w:rFonts w:ascii="BIZ UD明朝 Medium" w:eastAsia="BIZ UD明朝 Medium" w:hAnsi="BIZ UD明朝 Medium"/>
                <w:sz w:val="21"/>
                <w:szCs w:val="21"/>
              </w:rPr>
              <w:br/>
            </w:r>
            <w:r w:rsidR="000332B2" w:rsidRPr="0044250D">
              <w:rPr>
                <w:rFonts w:ascii="BIZ UD明朝 Medium" w:eastAsia="BIZ UD明朝 Medium" w:hAnsi="BIZ UD明朝 Medium" w:hint="eastAsia"/>
                <w:sz w:val="21"/>
                <w:szCs w:val="21"/>
              </w:rPr>
              <w:t>を満たすもの</w:t>
            </w:r>
            <w:r w:rsidRPr="0044250D">
              <w:rPr>
                <w:rFonts w:ascii="BIZ UD明朝 Medium" w:eastAsia="BIZ UD明朝 Medium" w:hAnsi="BIZ UD明朝 Medium" w:hint="eastAsia"/>
                <w:sz w:val="21"/>
                <w:szCs w:val="21"/>
              </w:rPr>
              <w:t>は、判断の基準を満たしています。</w:t>
            </w:r>
          </w:p>
          <w:p w14:paraId="1BD64C2D" w14:textId="77777777" w:rsidR="00040DE8" w:rsidRPr="00040DE8" w:rsidRDefault="00040DE8" w:rsidP="002C2D2B">
            <w:pPr>
              <w:rPr>
                <w:rFonts w:ascii="BIZ UD明朝 Medium" w:eastAsia="BIZ UD明朝 Medium" w:hAnsi="BIZ UD明朝 Medium"/>
                <w:sz w:val="21"/>
                <w:szCs w:val="21"/>
              </w:rPr>
            </w:pPr>
            <w:r w:rsidRPr="00040DE8">
              <w:rPr>
                <w:rFonts w:ascii="BIZ UD明朝 Medium" w:eastAsia="BIZ UD明朝 Medium" w:hAnsi="BIZ UD明朝 Medium"/>
                <w:sz w:val="21"/>
                <w:szCs w:val="21"/>
              </w:rPr>
              <w:t>1. ア又はイのいずれかを満たしていること（携帯電話に適用）</w:t>
            </w:r>
          </w:p>
          <w:p w14:paraId="71228B8D" w14:textId="3B42494D" w:rsidR="00040DE8" w:rsidRPr="00040DE8" w:rsidRDefault="00040DE8" w:rsidP="002C2D2B">
            <w:pPr>
              <w:rPr>
                <w:rFonts w:ascii="BIZ UD明朝 Medium" w:eastAsia="BIZ UD明朝 Medium" w:hAnsi="BIZ UD明朝 Medium"/>
                <w:sz w:val="21"/>
                <w:szCs w:val="21"/>
              </w:rPr>
            </w:pPr>
            <w:r w:rsidRPr="00040DE8">
              <w:rPr>
                <w:rFonts w:ascii="BIZ UD明朝 Medium" w:eastAsia="BIZ UD明朝 Medium" w:hAnsi="BIZ UD明朝 Medium"/>
                <w:sz w:val="21"/>
                <w:szCs w:val="21"/>
              </w:rPr>
              <w:t xml:space="preserve">　ア</w:t>
            </w:r>
            <w:r>
              <w:rPr>
                <w:rFonts w:ascii="BIZ UD明朝 Medium" w:eastAsia="BIZ UD明朝 Medium" w:hAnsi="BIZ UD明朝 Medium" w:hint="eastAsia"/>
                <w:sz w:val="21"/>
                <w:szCs w:val="21"/>
              </w:rPr>
              <w:t xml:space="preserve"> </w:t>
            </w:r>
            <w:r w:rsidRPr="00040DE8">
              <w:rPr>
                <w:rFonts w:ascii="BIZ UD明朝 Medium" w:eastAsia="BIZ UD明朝 Medium" w:hAnsi="BIZ UD明朝 Medium"/>
                <w:sz w:val="21"/>
                <w:szCs w:val="21"/>
              </w:rPr>
              <w:t>搭載機器・機能の簡素化（通話及びメール機能等に限定）</w:t>
            </w:r>
          </w:p>
          <w:p w14:paraId="77DE5767" w14:textId="7DE6F989" w:rsidR="00040DE8" w:rsidRPr="00040DE8" w:rsidRDefault="00040DE8" w:rsidP="002C2D2B">
            <w:pPr>
              <w:rPr>
                <w:rFonts w:ascii="BIZ UD明朝 Medium" w:eastAsia="BIZ UD明朝 Medium" w:hAnsi="BIZ UD明朝 Medium"/>
                <w:sz w:val="21"/>
                <w:szCs w:val="21"/>
              </w:rPr>
            </w:pPr>
            <w:r w:rsidRPr="00040DE8">
              <w:rPr>
                <w:rFonts w:ascii="BIZ UD明朝 Medium" w:eastAsia="BIZ UD明朝 Medium" w:hAnsi="BIZ UD明朝 Medium"/>
                <w:sz w:val="21"/>
                <w:szCs w:val="21"/>
              </w:rPr>
              <w:t xml:space="preserve">　イ</w:t>
            </w:r>
            <w:r>
              <w:rPr>
                <w:rFonts w:ascii="BIZ UD明朝 Medium" w:eastAsia="BIZ UD明朝 Medium" w:hAnsi="BIZ UD明朝 Medium" w:hint="eastAsia"/>
                <w:sz w:val="21"/>
                <w:szCs w:val="21"/>
              </w:rPr>
              <w:t xml:space="preserve"> </w:t>
            </w:r>
            <w:r w:rsidRPr="00040DE8">
              <w:rPr>
                <w:rFonts w:ascii="BIZ UD明朝 Medium" w:eastAsia="BIZ UD明朝 Medium" w:hAnsi="BIZ UD明朝 Medium"/>
                <w:sz w:val="21"/>
                <w:szCs w:val="21"/>
              </w:rPr>
              <w:t>アプリケーションのバージョンアップが可能</w:t>
            </w:r>
          </w:p>
          <w:p w14:paraId="098F9D4E" w14:textId="77777777" w:rsidR="00040DE8" w:rsidRPr="00040DE8" w:rsidRDefault="00040DE8" w:rsidP="002C2D2B">
            <w:pPr>
              <w:rPr>
                <w:rFonts w:ascii="BIZ UD明朝 Medium" w:eastAsia="BIZ UD明朝 Medium" w:hAnsi="BIZ UD明朝 Medium"/>
                <w:sz w:val="21"/>
                <w:szCs w:val="21"/>
              </w:rPr>
            </w:pPr>
            <w:r w:rsidRPr="00040DE8">
              <w:rPr>
                <w:rFonts w:ascii="BIZ UD明朝 Medium" w:eastAsia="BIZ UD明朝 Medium" w:hAnsi="BIZ UD明朝 Medium"/>
                <w:sz w:val="21"/>
                <w:szCs w:val="21"/>
              </w:rPr>
              <w:t>2. ＯＳの更新が可能であること（スマートフォンに適用）</w:t>
            </w:r>
          </w:p>
          <w:p w14:paraId="739BC8BD" w14:textId="77777777" w:rsidR="00040DE8" w:rsidRPr="00040DE8" w:rsidRDefault="00040DE8" w:rsidP="002C2D2B">
            <w:pPr>
              <w:rPr>
                <w:rFonts w:ascii="BIZ UD明朝 Medium" w:eastAsia="BIZ UD明朝 Medium" w:hAnsi="BIZ UD明朝 Medium"/>
                <w:sz w:val="21"/>
                <w:szCs w:val="21"/>
              </w:rPr>
            </w:pPr>
            <w:r w:rsidRPr="00040DE8">
              <w:rPr>
                <w:rFonts w:ascii="BIZ UD明朝 Medium" w:eastAsia="BIZ UD明朝 Medium" w:hAnsi="BIZ UD明朝 Medium"/>
                <w:sz w:val="21"/>
                <w:szCs w:val="21"/>
              </w:rPr>
              <w:t>3. 環境配慮設計の実施及びその内容のウェブサイト等への公表</w:t>
            </w:r>
          </w:p>
          <w:p w14:paraId="081A4F29" w14:textId="77777777" w:rsidR="00040DE8" w:rsidRPr="00040DE8" w:rsidRDefault="00040DE8" w:rsidP="002C2D2B">
            <w:pPr>
              <w:rPr>
                <w:rFonts w:ascii="BIZ UD明朝 Medium" w:eastAsia="BIZ UD明朝 Medium" w:hAnsi="BIZ UD明朝 Medium"/>
                <w:sz w:val="21"/>
                <w:szCs w:val="21"/>
              </w:rPr>
            </w:pPr>
            <w:r w:rsidRPr="00040DE8">
              <w:rPr>
                <w:rFonts w:ascii="BIZ UD明朝 Medium" w:eastAsia="BIZ UD明朝 Medium" w:hAnsi="BIZ UD明朝 Medium"/>
                <w:sz w:val="21"/>
                <w:szCs w:val="21"/>
              </w:rPr>
              <w:t>4. 回収及びマテリアルリサイクルのシステムの構築</w:t>
            </w:r>
          </w:p>
          <w:p w14:paraId="7B07F13E" w14:textId="77777777" w:rsidR="00040DE8" w:rsidRPr="00040DE8" w:rsidRDefault="00040DE8" w:rsidP="002C2D2B">
            <w:pPr>
              <w:rPr>
                <w:rFonts w:ascii="BIZ UD明朝 Medium" w:eastAsia="BIZ UD明朝 Medium" w:hAnsi="BIZ UD明朝 Medium"/>
                <w:sz w:val="21"/>
                <w:szCs w:val="21"/>
              </w:rPr>
            </w:pPr>
            <w:r w:rsidRPr="00040DE8">
              <w:rPr>
                <w:rFonts w:ascii="BIZ UD明朝 Medium" w:eastAsia="BIZ UD明朝 Medium" w:hAnsi="BIZ UD明朝 Medium"/>
                <w:sz w:val="21"/>
                <w:szCs w:val="21"/>
              </w:rPr>
              <w:t>5. 部品の再使用又は再生利用できない部分は適正処理の実施</w:t>
            </w:r>
          </w:p>
          <w:p w14:paraId="6B3D6188" w14:textId="77777777" w:rsidR="00040DE8" w:rsidRPr="00040DE8" w:rsidRDefault="00040DE8" w:rsidP="00040DE8">
            <w:pPr>
              <w:ind w:left="204" w:hangingChars="97" w:hanging="204"/>
              <w:rPr>
                <w:rFonts w:ascii="BIZ UD明朝 Medium" w:eastAsia="BIZ UD明朝 Medium" w:hAnsi="BIZ UD明朝 Medium"/>
                <w:sz w:val="21"/>
                <w:szCs w:val="21"/>
              </w:rPr>
            </w:pPr>
            <w:r w:rsidRPr="00040DE8">
              <w:rPr>
                <w:rFonts w:ascii="BIZ UD明朝 Medium" w:eastAsia="BIZ UD明朝 Medium" w:hAnsi="BIZ UD明朝 Medium"/>
                <w:sz w:val="21"/>
                <w:szCs w:val="21"/>
              </w:rPr>
              <w:t>6. バッテリーの初期容量の残容量80％を満たす充電サイクル数が、携帯電話500サイクル以上、スマートフォンは800サイクル以上</w:t>
            </w:r>
          </w:p>
          <w:p w14:paraId="16BD1D51" w14:textId="78C9A7F5" w:rsidR="00040DE8" w:rsidRPr="00040DE8" w:rsidRDefault="00040DE8" w:rsidP="002C2D2B">
            <w:pPr>
              <w:rPr>
                <w:rFonts w:ascii="BIZ UD明朝 Medium" w:eastAsia="BIZ UD明朝 Medium" w:hAnsi="BIZ UD明朝 Medium"/>
                <w:sz w:val="21"/>
                <w:szCs w:val="21"/>
              </w:rPr>
            </w:pPr>
            <w:r w:rsidRPr="00040DE8">
              <w:rPr>
                <w:rFonts w:ascii="BIZ UD明朝 Medium" w:eastAsia="BIZ UD明朝 Medium" w:hAnsi="BIZ UD明朝 Medium"/>
                <w:sz w:val="21"/>
                <w:szCs w:val="21"/>
              </w:rPr>
              <w:t>7. バッテリーの長寿命化機能の搭載</w:t>
            </w:r>
          </w:p>
          <w:p w14:paraId="7780E0F6" w14:textId="3F85F3A4" w:rsidR="00040DE8" w:rsidRPr="00040DE8" w:rsidRDefault="00040DE8" w:rsidP="00040DE8">
            <w:pPr>
              <w:ind w:left="204" w:hangingChars="97" w:hanging="204"/>
              <w:rPr>
                <w:rFonts w:ascii="BIZ UD明朝 Medium" w:eastAsia="BIZ UD明朝 Medium" w:hAnsi="BIZ UD明朝 Medium"/>
                <w:sz w:val="21"/>
                <w:szCs w:val="21"/>
              </w:rPr>
            </w:pPr>
            <w:r w:rsidRPr="00040DE8">
              <w:rPr>
                <w:rFonts w:ascii="BIZ UD明朝 Medium" w:eastAsia="BIZ UD明朝 Medium" w:hAnsi="BIZ UD明朝 Medium"/>
                <w:sz w:val="21"/>
                <w:szCs w:val="21"/>
              </w:rPr>
              <w:t>8. バッテリー等の消耗品の修理システム（部品を6年以上保有）の構築</w:t>
            </w:r>
            <w:r>
              <w:rPr>
                <w:rFonts w:ascii="BIZ UD明朝 Medium" w:eastAsia="BIZ UD明朝 Medium" w:hAnsi="BIZ UD明朝 Medium"/>
                <w:sz w:val="21"/>
                <w:szCs w:val="21"/>
              </w:rPr>
              <w:br/>
            </w:r>
            <w:r w:rsidRPr="00040DE8">
              <w:rPr>
                <w:rFonts w:ascii="BIZ UD明朝 Medium" w:eastAsia="BIZ UD明朝 Medium" w:hAnsi="BIZ UD明朝 Medium"/>
                <w:sz w:val="21"/>
                <w:szCs w:val="21"/>
              </w:rPr>
              <w:t>※</w:t>
            </w:r>
            <w:r>
              <w:rPr>
                <w:rFonts w:ascii="BIZ UD明朝 Medium" w:eastAsia="BIZ UD明朝 Medium" w:hAnsi="BIZ UD明朝 Medium" w:hint="eastAsia"/>
                <w:sz w:val="21"/>
                <w:szCs w:val="21"/>
              </w:rPr>
              <w:t xml:space="preserve"> </w:t>
            </w:r>
            <w:r w:rsidRPr="00040DE8">
              <w:rPr>
                <w:rFonts w:ascii="BIZ UD明朝 Medium" w:eastAsia="BIZ UD明朝 Medium" w:hAnsi="BIZ UD明朝 Medium"/>
                <w:sz w:val="21"/>
                <w:szCs w:val="21"/>
              </w:rPr>
              <w:t>スマートフォンについては、当面の間、消耗部品等の保有期限を3年以上で可とする</w:t>
            </w:r>
          </w:p>
          <w:p w14:paraId="09D84B37" w14:textId="77777777" w:rsidR="00040DE8" w:rsidRPr="00040DE8" w:rsidRDefault="00040DE8" w:rsidP="002C2D2B">
            <w:pPr>
              <w:rPr>
                <w:rFonts w:ascii="BIZ UD明朝 Medium" w:eastAsia="BIZ UD明朝 Medium" w:hAnsi="BIZ UD明朝 Medium"/>
                <w:sz w:val="21"/>
                <w:szCs w:val="21"/>
              </w:rPr>
            </w:pPr>
            <w:r w:rsidRPr="00040DE8">
              <w:rPr>
                <w:rFonts w:ascii="BIZ UD明朝 Medium" w:eastAsia="BIZ UD明朝 Medium" w:hAnsi="BIZ UD明朝 Medium"/>
                <w:sz w:val="21"/>
                <w:szCs w:val="21"/>
              </w:rPr>
              <w:t>9. 特定の化学物質が含有率基準値以下、含有情報を公表</w:t>
            </w:r>
          </w:p>
          <w:p w14:paraId="0FA97077" w14:textId="734A70DA" w:rsidR="00040DE8" w:rsidRPr="00040DE8" w:rsidRDefault="00040DE8" w:rsidP="00040DE8">
            <w:pPr>
              <w:ind w:left="204" w:hangingChars="97" w:hanging="204"/>
              <w:rPr>
                <w:rFonts w:ascii="BIZ UD明朝 Medium" w:eastAsia="BIZ UD明朝 Medium" w:hAnsi="BIZ UD明朝 Medium"/>
                <w:sz w:val="21"/>
                <w:szCs w:val="21"/>
              </w:rPr>
            </w:pPr>
            <w:r w:rsidRPr="00040DE8">
              <w:rPr>
                <w:rFonts w:ascii="BIZ UD明朝 Medium" w:eastAsia="BIZ UD明朝 Medium" w:hAnsi="BIZ UD明朝 Medium"/>
                <w:sz w:val="21"/>
                <w:szCs w:val="21"/>
              </w:rPr>
              <w:t>10. 再生プラスチック又はバイオマスプラスチックの配合率情報のウェブサイト等における開示</w:t>
            </w:r>
          </w:p>
          <w:p w14:paraId="6E1AEECB" w14:textId="74E2519D" w:rsidR="00040DE8" w:rsidRPr="00040DE8" w:rsidRDefault="00040DE8" w:rsidP="00040DE8">
            <w:pPr>
              <w:ind w:leftChars="97" w:left="204"/>
              <w:rPr>
                <w:rFonts w:ascii="BIZ UD明朝 Medium" w:eastAsia="BIZ UD明朝 Medium" w:hAnsi="BIZ UD明朝 Medium"/>
                <w:sz w:val="21"/>
                <w:szCs w:val="21"/>
              </w:rPr>
            </w:pPr>
            <w:r w:rsidRPr="00040DE8">
              <w:rPr>
                <w:rFonts w:ascii="BIZ UD明朝 Medium" w:eastAsia="BIZ UD明朝 Medium" w:hAnsi="BIZ UD明朝 Medium"/>
                <w:sz w:val="21"/>
                <w:szCs w:val="21"/>
              </w:rPr>
              <w:t>※</w:t>
            </w:r>
            <w:r>
              <w:rPr>
                <w:rFonts w:ascii="BIZ UD明朝 Medium" w:eastAsia="BIZ UD明朝 Medium" w:hAnsi="BIZ UD明朝 Medium" w:hint="eastAsia"/>
                <w:sz w:val="21"/>
                <w:szCs w:val="21"/>
              </w:rPr>
              <w:t xml:space="preserve"> </w:t>
            </w:r>
            <w:r w:rsidRPr="00040DE8">
              <w:rPr>
                <w:rFonts w:ascii="BIZ UD明朝 Medium" w:eastAsia="BIZ UD明朝 Medium" w:hAnsi="BIZ UD明朝 Medium"/>
                <w:sz w:val="21"/>
                <w:szCs w:val="21"/>
              </w:rPr>
              <w:t>バイオマスプラスチックについては、令和8年度より第三者認証に基づく「マスバランス方式」による割当率の適用が認められます。</w:t>
            </w:r>
          </w:p>
          <w:p w14:paraId="3E11CCDB" w14:textId="291D8F9B" w:rsidR="006F21D6" w:rsidRPr="00040DE8" w:rsidRDefault="006F21D6" w:rsidP="002C2D2B">
            <w:pPr>
              <w:rPr>
                <w:rFonts w:ascii="BIZ UD明朝 Medium" w:eastAsia="BIZ UD明朝 Medium" w:hAnsi="BIZ UD明朝 Medium"/>
                <w:sz w:val="21"/>
                <w:szCs w:val="21"/>
              </w:rPr>
            </w:pPr>
            <w:r w:rsidRPr="00040DE8">
              <w:rPr>
                <w:rFonts w:ascii="BIZ UD明朝 Medium" w:eastAsia="BIZ UD明朝 Medium" w:hAnsi="BIZ UD明朝 Medium" w:hint="eastAsia"/>
                <w:sz w:val="21"/>
                <w:szCs w:val="21"/>
              </w:rPr>
              <w:t>(参考)</w:t>
            </w:r>
          </w:p>
          <w:p w14:paraId="7B778260" w14:textId="75200726" w:rsidR="006F21D6" w:rsidRPr="0044250D" w:rsidRDefault="006F21D6" w:rsidP="006F21D6">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NTTドコモ　グリーン購入法　対応状況</w:t>
            </w:r>
          </w:p>
          <w:p w14:paraId="32D19330" w14:textId="493FCC05" w:rsidR="006F21D6" w:rsidRPr="0044250D" w:rsidRDefault="006F21D6" w:rsidP="006F21D6">
            <w:pPr>
              <w:rPr>
                <w:rFonts w:ascii="BIZ UD明朝 Medium" w:eastAsia="BIZ UD明朝 Medium" w:hAnsi="BIZ UD明朝 Medium"/>
                <w:sz w:val="21"/>
                <w:szCs w:val="21"/>
              </w:rPr>
            </w:pPr>
            <w:hyperlink r:id="rId17" w:history="1">
              <w:r w:rsidRPr="0044250D">
                <w:rPr>
                  <w:rStyle w:val="af3"/>
                  <w:rFonts w:ascii="BIZ UD明朝 Medium" w:eastAsia="BIZ UD明朝 Medium" w:hAnsi="BIZ UD明朝 Medium" w:hint="eastAsia"/>
                  <w:sz w:val="21"/>
                  <w:szCs w:val="21"/>
                </w:rPr>
                <w:t>https://www.docomo.ne.jp/binary/pdf/corporate/csr/ecology/environ_management/green.pdf</w:t>
              </w:r>
            </w:hyperlink>
          </w:p>
          <w:p w14:paraId="49104B73" w14:textId="63DF88FD" w:rsidR="006F21D6" w:rsidRPr="0044250D" w:rsidRDefault="006F21D6" w:rsidP="006F21D6">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KDDI　グリーン購入法　対応状況</w:t>
            </w:r>
          </w:p>
          <w:p w14:paraId="3700EBE2" w14:textId="7603303C" w:rsidR="006F21D6" w:rsidRPr="0044250D" w:rsidRDefault="006F21D6" w:rsidP="006F21D6">
            <w:pPr>
              <w:rPr>
                <w:rFonts w:ascii="BIZ UD明朝 Medium" w:eastAsia="BIZ UD明朝 Medium" w:hAnsi="BIZ UD明朝 Medium"/>
                <w:sz w:val="21"/>
                <w:szCs w:val="21"/>
              </w:rPr>
            </w:pPr>
            <w:hyperlink r:id="rId18" w:history="1">
              <w:r w:rsidRPr="0044250D">
                <w:rPr>
                  <w:rStyle w:val="af3"/>
                  <w:rFonts w:ascii="BIZ UD明朝 Medium" w:eastAsia="BIZ UD明朝 Medium" w:hAnsi="BIZ UD明朝 Medium" w:hint="eastAsia"/>
                  <w:sz w:val="21"/>
                  <w:szCs w:val="21"/>
                </w:rPr>
                <w:t>https://www.kddi.com/extlib/files/corporate/csr/activity/kankyo/green/pdf/jokyo.pdf</w:t>
              </w:r>
            </w:hyperlink>
          </w:p>
          <w:p w14:paraId="3965FC1E" w14:textId="1DA60007" w:rsidR="006F21D6" w:rsidRPr="0044250D" w:rsidRDefault="006F21D6" w:rsidP="006F21D6">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SoftBank　グリーン購入法対応機種</w:t>
            </w:r>
          </w:p>
          <w:p w14:paraId="273E4979" w14:textId="30A3261D" w:rsidR="006F21D6" w:rsidRPr="00EB4E74" w:rsidRDefault="006F21D6" w:rsidP="006F21D6">
            <w:pPr>
              <w:rPr>
                <w:rFonts w:ascii="BIZ UD明朝 Medium" w:eastAsia="BIZ UD明朝 Medium" w:hAnsi="BIZ UD明朝 Medium"/>
                <w:sz w:val="21"/>
                <w:szCs w:val="21"/>
              </w:rPr>
            </w:pPr>
            <w:hyperlink r:id="rId19" w:history="1">
              <w:r w:rsidRPr="0044250D">
                <w:rPr>
                  <w:rStyle w:val="af3"/>
                  <w:rFonts w:ascii="BIZ UD明朝 Medium" w:eastAsia="BIZ UD明朝 Medium" w:hAnsi="BIZ UD明朝 Medium" w:hint="eastAsia"/>
                  <w:sz w:val="21"/>
                  <w:szCs w:val="21"/>
                </w:rPr>
                <w:t>https://www.softbank.jp/biz/info/green/</w:t>
              </w:r>
            </w:hyperlink>
          </w:p>
        </w:tc>
      </w:tr>
      <w:tr w:rsidR="002F1421" w:rsidRPr="0044250D" w14:paraId="5944C2D2" w14:textId="77777777" w:rsidTr="00484D8B">
        <w:trPr>
          <w:cantSplit/>
        </w:trPr>
        <w:tc>
          <w:tcPr>
            <w:tcW w:w="1276" w:type="dxa"/>
            <w:vMerge w:val="restart"/>
          </w:tcPr>
          <w:p w14:paraId="3209E042" w14:textId="79FBBBD6" w:rsidR="002F1421" w:rsidRPr="00EB4E74" w:rsidRDefault="00040DE8" w:rsidP="003C0A94">
            <w:pPr>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８ </w:t>
            </w:r>
            <w:r w:rsidR="002F1421" w:rsidRPr="0044250D">
              <w:rPr>
                <w:rFonts w:ascii="BIZ UD明朝 Medium" w:eastAsia="BIZ UD明朝 Medium" w:hAnsi="BIZ UD明朝 Medium" w:hint="eastAsia"/>
                <w:sz w:val="21"/>
                <w:szCs w:val="21"/>
              </w:rPr>
              <w:t>家電製品</w:t>
            </w:r>
          </w:p>
        </w:tc>
        <w:tc>
          <w:tcPr>
            <w:tcW w:w="1417" w:type="dxa"/>
            <w:vMerge w:val="restart"/>
          </w:tcPr>
          <w:p w14:paraId="3FED2190" w14:textId="0B957257" w:rsidR="002F1421" w:rsidRPr="00EB4E74" w:rsidRDefault="002F1421" w:rsidP="00807F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テレビジョン受信機</w:t>
            </w:r>
          </w:p>
        </w:tc>
        <w:tc>
          <w:tcPr>
            <w:tcW w:w="4678" w:type="dxa"/>
            <w:gridSpan w:val="4"/>
          </w:tcPr>
          <w:p w14:paraId="072D6623" w14:textId="77777777" w:rsidR="002F1421" w:rsidRPr="0044250D" w:rsidRDefault="002F1421"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 xml:space="preserve">　エコマーク認定品は、「判断の基準」に適合しています。</w:t>
            </w:r>
          </w:p>
        </w:tc>
        <w:tc>
          <w:tcPr>
            <w:tcW w:w="2297" w:type="dxa"/>
            <w:vAlign w:val="center"/>
          </w:tcPr>
          <w:p w14:paraId="73B3F180" w14:textId="5B76B63A" w:rsidR="002F1421" w:rsidRPr="00EB4E74" w:rsidRDefault="002F1421" w:rsidP="003C0A94">
            <w:pPr>
              <w:jc w:val="center"/>
              <w:rPr>
                <w:rFonts w:ascii="BIZ UD明朝 Medium" w:eastAsia="BIZ UD明朝 Medium" w:hAnsi="BIZ UD明朝 Medium"/>
                <w:sz w:val="21"/>
                <w:szCs w:val="21"/>
              </w:rPr>
            </w:pPr>
            <w:r w:rsidRPr="0044250D">
              <w:rPr>
                <w:rFonts w:ascii="BIZ UD明朝 Medium" w:eastAsia="BIZ UD明朝 Medium" w:hAnsi="BIZ UD明朝 Medium"/>
                <w:noProof/>
                <w:szCs w:val="21"/>
              </w:rPr>
              <w:drawing>
                <wp:inline distT="0" distB="0" distL="0" distR="0" wp14:anchorId="78545532" wp14:editId="56556A9B">
                  <wp:extent cx="477837" cy="468000"/>
                  <wp:effectExtent l="0" t="0" r="0" b="8255"/>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837" cy="468000"/>
                          </a:xfrm>
                          <a:prstGeom prst="rect">
                            <a:avLst/>
                          </a:prstGeom>
                          <a:noFill/>
                          <a:ln>
                            <a:noFill/>
                          </a:ln>
                        </pic:spPr>
                      </pic:pic>
                    </a:graphicData>
                  </a:graphic>
                </wp:inline>
              </w:drawing>
            </w:r>
          </w:p>
        </w:tc>
      </w:tr>
      <w:tr w:rsidR="002F1421" w:rsidRPr="0044250D" w14:paraId="1B8DE1CA" w14:textId="77777777" w:rsidTr="00484D8B">
        <w:trPr>
          <w:cantSplit/>
        </w:trPr>
        <w:tc>
          <w:tcPr>
            <w:tcW w:w="1276" w:type="dxa"/>
            <w:vMerge/>
          </w:tcPr>
          <w:p w14:paraId="49E09635" w14:textId="77777777" w:rsidR="002F1421" w:rsidRPr="0044250D" w:rsidRDefault="002F1421" w:rsidP="003C0A94">
            <w:pPr>
              <w:rPr>
                <w:rFonts w:ascii="BIZ UD明朝 Medium" w:eastAsia="BIZ UD明朝 Medium" w:hAnsi="BIZ UD明朝 Medium"/>
                <w:sz w:val="21"/>
                <w:szCs w:val="21"/>
              </w:rPr>
            </w:pPr>
          </w:p>
        </w:tc>
        <w:tc>
          <w:tcPr>
            <w:tcW w:w="1417" w:type="dxa"/>
            <w:vMerge/>
          </w:tcPr>
          <w:p w14:paraId="47EF4C51" w14:textId="77777777" w:rsidR="002F1421" w:rsidRPr="0044250D" w:rsidRDefault="002F1421" w:rsidP="00807F94">
            <w:pPr>
              <w:rPr>
                <w:rFonts w:ascii="BIZ UD明朝 Medium" w:eastAsia="BIZ UD明朝 Medium" w:hAnsi="BIZ UD明朝 Medium"/>
                <w:sz w:val="21"/>
                <w:szCs w:val="21"/>
              </w:rPr>
            </w:pPr>
          </w:p>
        </w:tc>
        <w:tc>
          <w:tcPr>
            <w:tcW w:w="4678" w:type="dxa"/>
            <w:gridSpan w:val="4"/>
          </w:tcPr>
          <w:p w14:paraId="424F89D4" w14:textId="6E55E88A" w:rsidR="002F1421" w:rsidRPr="0044250D" w:rsidRDefault="002F1421" w:rsidP="0054371B">
            <w:pPr>
              <w:ind w:firstLineChars="96" w:firstLine="202"/>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省エネラベル緑色のマーク製品</w:t>
            </w:r>
            <w:r w:rsidRPr="0044250D">
              <w:rPr>
                <w:rFonts w:ascii="BIZ UD明朝 Medium" w:eastAsia="BIZ UD明朝 Medium" w:hAnsi="BIZ UD明朝 Medium" w:cs="BIZ UD明朝 Medium" w:hint="eastAsia"/>
                <w:sz w:val="21"/>
                <w:szCs w:val="21"/>
              </w:rPr>
              <w:t>は「判断の基準」</w:t>
            </w:r>
            <w:r w:rsidRPr="0044250D">
              <w:rPr>
                <w:rFonts w:ascii="BIZ UD明朝 Medium" w:eastAsia="BIZ UD明朝 Medium" w:hAnsi="BIZ UD明朝 Medium" w:hint="eastAsia"/>
                <w:sz w:val="21"/>
                <w:szCs w:val="21"/>
              </w:rPr>
              <w:t>を</w:t>
            </w:r>
            <w:r w:rsidRPr="0044250D">
              <w:rPr>
                <w:rFonts w:ascii="Ebrima" w:eastAsia="BIZ UD明朝 Medium" w:hAnsi="Ebrima" w:cs="Ebrima" w:hint="eastAsia"/>
                <w:sz w:val="21"/>
                <w:szCs w:val="21"/>
              </w:rPr>
              <w:t>満</w:t>
            </w:r>
            <w:r w:rsidRPr="0044250D">
              <w:rPr>
                <w:rFonts w:ascii="BIZ UD明朝 Medium" w:eastAsia="BIZ UD明朝 Medium" w:hAnsi="BIZ UD明朝 Medium" w:hint="eastAsia"/>
                <w:sz w:val="21"/>
                <w:szCs w:val="21"/>
              </w:rPr>
              <w:t>たしています（</w:t>
            </w:r>
            <w:r w:rsidRPr="0044250D">
              <w:rPr>
                <w:rFonts w:ascii="BIZ UD明朝 Medium" w:eastAsia="BIZ UD明朝 Medium" w:hAnsi="BIZ UD明朝 Medium"/>
                <w:sz w:val="21"/>
                <w:szCs w:val="21"/>
              </w:rPr>
              <w:t xml:space="preserve">2026 </w:t>
            </w:r>
            <w:r w:rsidRPr="0044250D">
              <w:rPr>
                <w:rFonts w:ascii="BIZ UD明朝 Medium" w:eastAsia="BIZ UD明朝 Medium" w:hAnsi="BIZ UD明朝 Medium" w:hint="eastAsia"/>
                <w:sz w:val="21"/>
                <w:szCs w:val="21"/>
              </w:rPr>
              <w:t>年度を目標年度とする省エネ法トップランナー基準に基づく達成率基準値による）。</w:t>
            </w:r>
          </w:p>
        </w:tc>
        <w:tc>
          <w:tcPr>
            <w:tcW w:w="2297" w:type="dxa"/>
            <w:vAlign w:val="center"/>
          </w:tcPr>
          <w:p w14:paraId="00677205" w14:textId="255A0840" w:rsidR="002F1421" w:rsidRPr="0044250D" w:rsidRDefault="002F1421" w:rsidP="0054371B">
            <w:pPr>
              <w:jc w:val="center"/>
              <w:rPr>
                <w:rFonts w:ascii="BIZ UD明朝 Medium" w:eastAsia="BIZ UD明朝 Medium" w:hAnsi="BIZ UD明朝 Medium"/>
                <w:noProof/>
                <w:sz w:val="21"/>
                <w:szCs w:val="21"/>
              </w:rPr>
            </w:pPr>
            <w:r w:rsidRPr="0044250D">
              <w:rPr>
                <w:noProof/>
                <w:szCs w:val="21"/>
              </w:rPr>
              <w:drawing>
                <wp:inline distT="0" distB="0" distL="0" distR="0" wp14:anchorId="2EB4FAD1" wp14:editId="7007028F">
                  <wp:extent cx="600075" cy="571500"/>
                  <wp:effectExtent l="0" t="0" r="9525" b="0"/>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00075" cy="571500"/>
                          </a:xfrm>
                          <a:prstGeom prst="rect">
                            <a:avLst/>
                          </a:prstGeom>
                        </pic:spPr>
                      </pic:pic>
                    </a:graphicData>
                  </a:graphic>
                </wp:inline>
              </w:drawing>
            </w:r>
          </w:p>
        </w:tc>
      </w:tr>
      <w:tr w:rsidR="002F1421" w:rsidRPr="0044250D" w14:paraId="149BF516" w14:textId="77777777" w:rsidTr="00484D8B">
        <w:trPr>
          <w:cantSplit/>
        </w:trPr>
        <w:tc>
          <w:tcPr>
            <w:tcW w:w="1276" w:type="dxa"/>
            <w:vMerge/>
          </w:tcPr>
          <w:p w14:paraId="5D572AAD" w14:textId="77777777" w:rsidR="002F1421" w:rsidRPr="0044250D" w:rsidRDefault="002F1421" w:rsidP="003C0A94">
            <w:pPr>
              <w:rPr>
                <w:rFonts w:ascii="BIZ UD明朝 Medium" w:eastAsia="BIZ UD明朝 Medium" w:hAnsi="BIZ UD明朝 Medium"/>
                <w:sz w:val="21"/>
                <w:szCs w:val="21"/>
              </w:rPr>
            </w:pPr>
          </w:p>
        </w:tc>
        <w:tc>
          <w:tcPr>
            <w:tcW w:w="1417" w:type="dxa"/>
            <w:vMerge/>
          </w:tcPr>
          <w:p w14:paraId="740D0802" w14:textId="77777777" w:rsidR="002F1421" w:rsidRPr="0044250D" w:rsidRDefault="002F1421" w:rsidP="00807F94">
            <w:pPr>
              <w:rPr>
                <w:rFonts w:ascii="BIZ UD明朝 Medium" w:eastAsia="BIZ UD明朝 Medium" w:hAnsi="BIZ UD明朝 Medium"/>
                <w:sz w:val="21"/>
                <w:szCs w:val="21"/>
              </w:rPr>
            </w:pPr>
          </w:p>
        </w:tc>
        <w:tc>
          <w:tcPr>
            <w:tcW w:w="4678" w:type="dxa"/>
            <w:gridSpan w:val="4"/>
          </w:tcPr>
          <w:p w14:paraId="348ED589" w14:textId="77777777" w:rsidR="002F1421" w:rsidRPr="0044250D" w:rsidRDefault="002F1421" w:rsidP="00834E22">
            <w:pPr>
              <w:ind w:firstLineChars="96" w:firstLine="202"/>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統一省エネラベルは、省エネ基準達成率で適合性を確認することができます。</w:t>
            </w:r>
          </w:p>
          <w:p w14:paraId="32F93AC6" w14:textId="4B4A18E8" w:rsidR="002F1421" w:rsidRPr="0044250D" w:rsidRDefault="002F1421" w:rsidP="002F1421">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※下記条件を満たすこと</w:t>
            </w:r>
          </w:p>
        </w:tc>
        <w:tc>
          <w:tcPr>
            <w:tcW w:w="2297" w:type="dxa"/>
            <w:vAlign w:val="center"/>
          </w:tcPr>
          <w:p w14:paraId="4D6ECF79" w14:textId="52D88929" w:rsidR="002F1421" w:rsidRPr="00834E22" w:rsidRDefault="002F1421" w:rsidP="003C0A94">
            <w:pPr>
              <w:jc w:val="center"/>
              <w:rPr>
                <w:rFonts w:ascii="BIZ UDゴシック" w:eastAsia="BIZ UDゴシック" w:hAnsi="BIZ UDゴシック"/>
                <w:sz w:val="21"/>
                <w:szCs w:val="21"/>
              </w:rPr>
            </w:pPr>
            <w:r w:rsidRPr="00834E22">
              <w:rPr>
                <w:rFonts w:ascii="BIZ UDゴシック" w:eastAsia="BIZ UDゴシック" w:hAnsi="BIZ UDゴシック"/>
                <w:noProof/>
                <w:szCs w:val="21"/>
              </w:rPr>
              <w:drawing>
                <wp:inline distT="0" distB="0" distL="0" distR="0" wp14:anchorId="5101F8C9" wp14:editId="53B2283C">
                  <wp:extent cx="533400" cy="542925"/>
                  <wp:effectExtent l="0" t="0" r="0" b="9525"/>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33400" cy="542925"/>
                          </a:xfrm>
                          <a:prstGeom prst="rect">
                            <a:avLst/>
                          </a:prstGeom>
                        </pic:spPr>
                      </pic:pic>
                    </a:graphicData>
                  </a:graphic>
                </wp:inline>
              </w:drawing>
            </w:r>
          </w:p>
          <w:p w14:paraId="1E50961F" w14:textId="6B6227A6" w:rsidR="002F1421" w:rsidRPr="00834E22" w:rsidRDefault="002F1421" w:rsidP="003C0A94">
            <w:pPr>
              <w:jc w:val="center"/>
              <w:rPr>
                <w:rFonts w:ascii="BIZ UDゴシック" w:eastAsia="BIZ UDゴシック" w:hAnsi="BIZ UDゴシック"/>
                <w:sz w:val="21"/>
                <w:szCs w:val="21"/>
              </w:rPr>
            </w:pPr>
            <w:r w:rsidRPr="00834E22">
              <w:rPr>
                <w:rFonts w:ascii="BIZ UDゴシック" w:eastAsia="BIZ UDゴシック" w:hAnsi="BIZ UDゴシック" w:hint="eastAsia"/>
                <w:sz w:val="21"/>
                <w:szCs w:val="21"/>
              </w:rPr>
              <w:t>※条件あり</w:t>
            </w:r>
          </w:p>
        </w:tc>
      </w:tr>
      <w:tr w:rsidR="002F1421" w:rsidRPr="0044250D" w14:paraId="78996244" w14:textId="77777777" w:rsidTr="00484D8B">
        <w:trPr>
          <w:cantSplit/>
          <w:trHeight w:val="2117"/>
        </w:trPr>
        <w:tc>
          <w:tcPr>
            <w:tcW w:w="1276" w:type="dxa"/>
            <w:vMerge/>
          </w:tcPr>
          <w:p w14:paraId="167045F0" w14:textId="77777777" w:rsidR="002F1421" w:rsidRPr="0044250D" w:rsidRDefault="002F1421" w:rsidP="003C0A94">
            <w:pPr>
              <w:rPr>
                <w:rFonts w:ascii="BIZ UD明朝 Medium" w:eastAsia="BIZ UD明朝 Medium" w:hAnsi="BIZ UD明朝 Medium"/>
                <w:sz w:val="21"/>
                <w:szCs w:val="21"/>
              </w:rPr>
            </w:pPr>
          </w:p>
        </w:tc>
        <w:tc>
          <w:tcPr>
            <w:tcW w:w="1417" w:type="dxa"/>
            <w:vMerge/>
          </w:tcPr>
          <w:p w14:paraId="6C37CC25" w14:textId="77777777" w:rsidR="002F1421" w:rsidRPr="0044250D" w:rsidRDefault="002F1421" w:rsidP="00807F94">
            <w:pPr>
              <w:rPr>
                <w:rFonts w:ascii="BIZ UD明朝 Medium" w:eastAsia="BIZ UD明朝 Medium" w:hAnsi="BIZ UD明朝 Medium"/>
                <w:sz w:val="21"/>
                <w:szCs w:val="21"/>
              </w:rPr>
            </w:pPr>
          </w:p>
        </w:tc>
        <w:tc>
          <w:tcPr>
            <w:tcW w:w="6975" w:type="dxa"/>
            <w:gridSpan w:val="5"/>
          </w:tcPr>
          <w:p w14:paraId="121B2199" w14:textId="3C75495B" w:rsidR="005D00C1" w:rsidRDefault="005D00C1" w:rsidP="005D00C1">
            <w:pPr>
              <w:ind w:firstLineChars="96" w:firstLine="202"/>
              <w:jc w:val="left"/>
              <w:rPr>
                <w:rFonts w:ascii="BIZ UD明朝 Medium" w:eastAsia="BIZ UD明朝 Medium" w:hAnsi="BIZ UD明朝 Medium"/>
                <w:noProof/>
                <w:sz w:val="21"/>
                <w:szCs w:val="21"/>
              </w:rPr>
            </w:pPr>
            <w:r w:rsidRPr="005D00C1">
              <w:rPr>
                <w:rFonts w:ascii="BIZ UD明朝 Medium" w:eastAsia="BIZ UD明朝 Medium" w:hAnsi="BIZ UD明朝 Medium" w:hint="eastAsia"/>
                <w:noProof/>
                <w:sz w:val="21"/>
                <w:szCs w:val="21"/>
              </w:rPr>
              <w:t>エコマークの表示がない製品も、1～</w:t>
            </w:r>
            <w:r>
              <w:rPr>
                <w:rFonts w:ascii="BIZ UD明朝 Medium" w:eastAsia="BIZ UD明朝 Medium" w:hAnsi="BIZ UD明朝 Medium" w:hint="eastAsia"/>
                <w:noProof/>
                <w:sz w:val="21"/>
                <w:szCs w:val="21"/>
              </w:rPr>
              <w:t>3</w:t>
            </w:r>
            <w:r w:rsidRPr="005D00C1">
              <w:rPr>
                <w:rFonts w:ascii="BIZ UD明朝 Medium" w:eastAsia="BIZ UD明朝 Medium" w:hAnsi="BIZ UD明朝 Medium" w:hint="eastAsia"/>
                <w:noProof/>
                <w:sz w:val="21"/>
                <w:szCs w:val="21"/>
              </w:rPr>
              <w:t>の要件を満たすものは、判断の基準を満たしています。</w:t>
            </w:r>
          </w:p>
          <w:p w14:paraId="1C6CD47E" w14:textId="0F60DD6C" w:rsidR="002F1421" w:rsidRPr="0044250D" w:rsidRDefault="002F1421" w:rsidP="002F1421">
            <w:pPr>
              <w:ind w:left="359" w:hangingChars="171" w:hanging="359"/>
              <w:jc w:val="left"/>
              <w:rPr>
                <w:rFonts w:ascii="BIZ UD明朝 Medium" w:eastAsia="BIZ UD明朝 Medium" w:hAnsi="BIZ UD明朝 Medium"/>
                <w:noProof/>
                <w:sz w:val="21"/>
                <w:szCs w:val="21"/>
              </w:rPr>
            </w:pPr>
            <w:r w:rsidRPr="0044250D">
              <w:rPr>
                <w:rFonts w:ascii="BIZ UD明朝 Medium" w:eastAsia="BIZ UD明朝 Medium" w:hAnsi="BIZ UD明朝 Medium" w:hint="eastAsia"/>
                <w:noProof/>
                <w:sz w:val="21"/>
                <w:szCs w:val="21"/>
              </w:rPr>
              <w:t>１．エネルギー消費効率が、省エネ法トップランナー基準に基づく下記の達成率基準を満たすこ</w:t>
            </w:r>
            <w:r w:rsidR="00AA0C01" w:rsidRPr="0044250D">
              <w:rPr>
                <w:rFonts w:ascii="BIZ UD明朝 Medium" w:eastAsia="BIZ UD明朝 Medium" w:hAnsi="BIZ UD明朝 Medium" w:hint="eastAsia"/>
                <w:noProof/>
                <w:sz w:val="21"/>
                <w:szCs w:val="21"/>
              </w:rPr>
              <w:t>と</w:t>
            </w:r>
          </w:p>
          <w:tbl>
            <w:tblPr>
              <w:tblStyle w:val="af2"/>
              <w:tblW w:w="10350" w:type="dxa"/>
              <w:tblInd w:w="196" w:type="dxa"/>
              <w:tblLayout w:type="fixed"/>
              <w:tblLook w:val="04A0" w:firstRow="1" w:lastRow="0" w:firstColumn="1" w:lastColumn="0" w:noHBand="0" w:noVBand="1"/>
            </w:tblPr>
            <w:tblGrid>
              <w:gridCol w:w="2412"/>
              <w:gridCol w:w="1985"/>
              <w:gridCol w:w="5953"/>
            </w:tblGrid>
            <w:tr w:rsidR="00484D8B" w:rsidRPr="0044250D" w14:paraId="17F06579" w14:textId="1D3F6345" w:rsidTr="002B50E4">
              <w:tc>
                <w:tcPr>
                  <w:tcW w:w="2412" w:type="dxa"/>
                  <w:vMerge w:val="restart"/>
                  <w:vAlign w:val="center"/>
                </w:tcPr>
                <w:p w14:paraId="1AFD67B9" w14:textId="686CC188" w:rsidR="00484D8B" w:rsidRPr="0044250D" w:rsidRDefault="00484D8B" w:rsidP="002F1421">
                  <w:pPr>
                    <w:jc w:val="left"/>
                    <w:rPr>
                      <w:rFonts w:ascii="BIZ UD明朝 Medium" w:eastAsia="BIZ UD明朝 Medium" w:hAnsi="BIZ UD明朝 Medium"/>
                      <w:noProof/>
                      <w:sz w:val="21"/>
                      <w:szCs w:val="21"/>
                    </w:rPr>
                  </w:pPr>
                  <w:r w:rsidRPr="0044250D">
                    <w:rPr>
                      <w:rFonts w:ascii="BIZ UD明朝 Medium" w:eastAsia="BIZ UD明朝 Medium" w:hAnsi="BIZ UD明朝 Medium" w:hint="eastAsia"/>
                      <w:noProof/>
                      <w:sz w:val="21"/>
                      <w:szCs w:val="21"/>
                    </w:rPr>
                    <w:t>パネル種類及び画素数</w:t>
                  </w:r>
                </w:p>
              </w:tc>
              <w:tc>
                <w:tcPr>
                  <w:tcW w:w="7938" w:type="dxa"/>
                  <w:gridSpan w:val="2"/>
                </w:tcPr>
                <w:p w14:paraId="23D009A3" w14:textId="7512B432" w:rsidR="00484D8B" w:rsidRPr="0044250D" w:rsidRDefault="00484D8B" w:rsidP="00484D8B">
                  <w:pPr>
                    <w:ind w:firstLineChars="152" w:firstLine="319"/>
                    <w:jc w:val="left"/>
                    <w:rPr>
                      <w:rFonts w:ascii="BIZ UD明朝 Medium" w:eastAsia="BIZ UD明朝 Medium" w:hAnsi="BIZ UD明朝 Medium"/>
                      <w:noProof/>
                      <w:szCs w:val="21"/>
                    </w:rPr>
                  </w:pPr>
                  <w:r w:rsidRPr="0044250D">
                    <w:rPr>
                      <w:rFonts w:ascii="BIZ UD明朝 Medium" w:eastAsia="BIZ UD明朝 Medium" w:hAnsi="BIZ UD明朝 Medium" w:hint="eastAsia"/>
                      <w:noProof/>
                      <w:sz w:val="21"/>
                      <w:szCs w:val="21"/>
                    </w:rPr>
                    <w:t>省エネ基準達成率／達成率基準値</w:t>
                  </w:r>
                </w:p>
              </w:tc>
            </w:tr>
            <w:tr w:rsidR="0054371B" w:rsidRPr="0044250D" w14:paraId="0B87364D" w14:textId="7F0E7532" w:rsidTr="0054371B">
              <w:tc>
                <w:tcPr>
                  <w:tcW w:w="2412" w:type="dxa"/>
                  <w:vMerge/>
                </w:tcPr>
                <w:p w14:paraId="63997AFC" w14:textId="77777777" w:rsidR="0054371B" w:rsidRPr="0044250D" w:rsidRDefault="0054371B" w:rsidP="00AA0C01">
                  <w:pPr>
                    <w:jc w:val="left"/>
                    <w:rPr>
                      <w:rFonts w:ascii="BIZ UD明朝 Medium" w:eastAsia="BIZ UD明朝 Medium" w:hAnsi="BIZ UD明朝 Medium"/>
                      <w:szCs w:val="21"/>
                    </w:rPr>
                  </w:pPr>
                </w:p>
              </w:tc>
              <w:tc>
                <w:tcPr>
                  <w:tcW w:w="1985" w:type="dxa"/>
                </w:tcPr>
                <w:p w14:paraId="60F74BB2" w14:textId="77777777" w:rsidR="0054371B" w:rsidRDefault="00484D8B" w:rsidP="00AA0C01">
                  <w:pPr>
                    <w:jc w:val="center"/>
                    <w:rPr>
                      <w:rFonts w:ascii="BIZ UD明朝 Medium" w:eastAsia="BIZ UD明朝 Medium" w:hAnsi="BIZ UD明朝 Medium"/>
                      <w:szCs w:val="21"/>
                    </w:rPr>
                  </w:pPr>
                  <w:r>
                    <w:rPr>
                      <w:rFonts w:ascii="BIZ UD明朝 Medium" w:eastAsia="BIZ UD明朝 Medium" w:hAnsi="BIZ UD明朝 Medium" w:hint="eastAsia"/>
                      <w:szCs w:val="21"/>
                    </w:rPr>
                    <w:t>基準値１</w:t>
                  </w:r>
                </w:p>
                <w:p w14:paraId="12100472" w14:textId="130B11DB" w:rsidR="003B6AAC" w:rsidRPr="0044250D" w:rsidRDefault="003B6AAC" w:rsidP="00AA0C01">
                  <w:pPr>
                    <w:jc w:val="center"/>
                    <w:rPr>
                      <w:rFonts w:ascii="BIZ UD明朝 Medium" w:eastAsia="BIZ UD明朝 Medium" w:hAnsi="BIZ UD明朝 Medium"/>
                      <w:szCs w:val="21"/>
                    </w:rPr>
                  </w:pPr>
                  <w:r w:rsidRPr="00EB4E74">
                    <w:rPr>
                      <w:rFonts w:ascii="BIZ UD明朝 Medium" w:eastAsia="BIZ UD明朝 Medium" w:hAnsi="BIZ UD明朝 Medium" w:cs="ＭＳ 明朝" w:hint="eastAsia"/>
                      <w:sz w:val="21"/>
                      <w:szCs w:val="21"/>
                    </w:rPr>
                    <w:t>（推進する基準）</w:t>
                  </w:r>
                </w:p>
              </w:tc>
              <w:tc>
                <w:tcPr>
                  <w:tcW w:w="5953" w:type="dxa"/>
                </w:tcPr>
                <w:p w14:paraId="6D15EEF7" w14:textId="77777777" w:rsidR="003B6AAC" w:rsidRDefault="00484D8B" w:rsidP="00484D8B">
                  <w:pPr>
                    <w:tabs>
                      <w:tab w:val="left" w:pos="666"/>
                    </w:tabs>
                    <w:rPr>
                      <w:rFonts w:ascii="BIZ UD明朝 Medium" w:eastAsia="BIZ UD明朝 Medium" w:hAnsi="BIZ UD明朝 Medium"/>
                      <w:szCs w:val="21"/>
                    </w:rPr>
                  </w:pPr>
                  <w:r>
                    <w:rPr>
                      <w:rFonts w:ascii="BIZ UD明朝 Medium" w:eastAsia="BIZ UD明朝 Medium" w:hAnsi="BIZ UD明朝 Medium" w:hint="eastAsia"/>
                      <w:szCs w:val="21"/>
                    </w:rPr>
                    <w:t>基準値２</w:t>
                  </w:r>
                </w:p>
                <w:p w14:paraId="68B30E33" w14:textId="493E10C3" w:rsidR="0054371B" w:rsidRPr="003B6AAC" w:rsidRDefault="00484D8B" w:rsidP="00484D8B">
                  <w:pPr>
                    <w:tabs>
                      <w:tab w:val="left" w:pos="666"/>
                    </w:tabs>
                    <w:rPr>
                      <w:rFonts w:ascii="BIZ UD明朝 Medium" w:eastAsia="BIZ UD明朝 Medium" w:hAnsi="BIZ UD明朝 Medium"/>
                      <w:sz w:val="21"/>
                      <w:szCs w:val="21"/>
                    </w:rPr>
                  </w:pPr>
                  <w:r w:rsidRPr="003B6AAC">
                    <w:rPr>
                      <w:rFonts w:ascii="BIZ UD明朝 Medium" w:eastAsia="BIZ UD明朝 Medium" w:hAnsi="BIZ UD明朝 Medium" w:hint="eastAsia"/>
                      <w:sz w:val="21"/>
                      <w:szCs w:val="21"/>
                    </w:rPr>
                    <w:t>（最低限の基準）</w:t>
                  </w:r>
                </w:p>
              </w:tc>
            </w:tr>
            <w:tr w:rsidR="00484D8B" w:rsidRPr="0044250D" w14:paraId="2370D9EF" w14:textId="3834B14A" w:rsidTr="00484D8B">
              <w:tc>
                <w:tcPr>
                  <w:tcW w:w="2412" w:type="dxa"/>
                </w:tcPr>
                <w:p w14:paraId="7C71939E" w14:textId="6ABD7757" w:rsidR="00484D8B" w:rsidRPr="0044250D" w:rsidRDefault="00484D8B" w:rsidP="00484D8B">
                  <w:pPr>
                    <w:jc w:val="left"/>
                    <w:rPr>
                      <w:rFonts w:ascii="BIZ UD明朝 Medium" w:eastAsia="BIZ UD明朝 Medium" w:hAnsi="BIZ UD明朝 Medium"/>
                      <w:noProof/>
                      <w:sz w:val="21"/>
                      <w:szCs w:val="21"/>
                    </w:rPr>
                  </w:pPr>
                  <w:r w:rsidRPr="0044250D">
                    <w:rPr>
                      <w:rFonts w:ascii="BIZ UD明朝 Medium" w:eastAsia="BIZ UD明朝 Medium" w:hAnsi="BIZ UD明朝 Medium" w:hint="eastAsia"/>
                      <w:sz w:val="21"/>
                      <w:szCs w:val="21"/>
                    </w:rPr>
                    <w:t>液晶2</w:t>
                  </w:r>
                  <w:r w:rsidRPr="0044250D">
                    <w:rPr>
                      <w:rFonts w:ascii="BIZ UD明朝 Medium" w:eastAsia="BIZ UD明朝 Medium" w:hAnsi="BIZ UD明朝 Medium"/>
                      <w:sz w:val="21"/>
                      <w:szCs w:val="21"/>
                    </w:rPr>
                    <w:t>K</w:t>
                  </w:r>
                  <w:r w:rsidRPr="0044250D">
                    <w:rPr>
                      <w:rFonts w:ascii="BIZ UD明朝 Medium" w:eastAsia="BIZ UD明朝 Medium" w:hAnsi="BIZ UD明朝 Medium" w:hint="eastAsia"/>
                      <w:sz w:val="21"/>
                      <w:szCs w:val="21"/>
                    </w:rPr>
                    <w:t>未満</w:t>
                  </w:r>
                </w:p>
              </w:tc>
              <w:tc>
                <w:tcPr>
                  <w:tcW w:w="1985" w:type="dxa"/>
                  <w:vAlign w:val="center"/>
                </w:tcPr>
                <w:p w14:paraId="2C390B3C" w14:textId="6DD33909" w:rsidR="00484D8B" w:rsidRPr="0044250D" w:rsidRDefault="00484D8B" w:rsidP="00484D8B">
                  <w:pPr>
                    <w:jc w:val="center"/>
                    <w:rPr>
                      <w:rFonts w:ascii="BIZ UD明朝 Medium" w:eastAsia="BIZ UD明朝 Medium" w:hAnsi="BIZ UD明朝 Medium"/>
                      <w:noProof/>
                      <w:sz w:val="21"/>
                      <w:szCs w:val="21"/>
                    </w:rPr>
                  </w:pPr>
                  <w:r>
                    <w:rPr>
                      <w:rFonts w:ascii="BIZ UD明朝 Medium" w:eastAsia="BIZ UD明朝 Medium" w:hAnsi="BIZ UD明朝 Medium" w:hint="eastAsia"/>
                      <w:sz w:val="21"/>
                      <w:szCs w:val="21"/>
                    </w:rPr>
                    <w:t>100</w:t>
                  </w:r>
                  <w:r w:rsidRPr="0044250D">
                    <w:rPr>
                      <w:rFonts w:ascii="BIZ UD明朝 Medium" w:eastAsia="BIZ UD明朝 Medium" w:hAnsi="BIZ UD明朝 Medium" w:hint="eastAsia"/>
                      <w:sz w:val="21"/>
                      <w:szCs w:val="21"/>
                    </w:rPr>
                    <w:t>％</w:t>
                  </w:r>
                  <w:r w:rsidRPr="0044250D">
                    <w:rPr>
                      <w:rFonts w:ascii="BIZ UD明朝 Medium" w:eastAsia="BIZ UD明朝 Medium" w:hAnsi="BIZ UD明朝 Medium"/>
                      <w:sz w:val="21"/>
                      <w:szCs w:val="21"/>
                    </w:rPr>
                    <w:t>以上</w:t>
                  </w:r>
                </w:p>
              </w:tc>
              <w:tc>
                <w:tcPr>
                  <w:tcW w:w="5953" w:type="dxa"/>
                </w:tcPr>
                <w:p w14:paraId="7F26A94E" w14:textId="77777777" w:rsidR="00484D8B" w:rsidRDefault="00484D8B" w:rsidP="00484D8B">
                  <w:pPr>
                    <w:ind w:firstLineChars="100" w:firstLine="210"/>
                    <w:jc w:val="left"/>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75％程</w:t>
                  </w:r>
                  <w:r w:rsidRPr="0044250D">
                    <w:rPr>
                      <w:rFonts w:ascii="BIZ UD明朝 Medium" w:eastAsia="BIZ UD明朝 Medium" w:hAnsi="BIZ UD明朝 Medium"/>
                      <w:sz w:val="21"/>
                      <w:szCs w:val="21"/>
                    </w:rPr>
                    <w:t>度以上</w:t>
                  </w:r>
                </w:p>
                <w:p w14:paraId="588239E6" w14:textId="6FF0ACEB" w:rsidR="00484D8B" w:rsidRPr="0044250D" w:rsidRDefault="00484D8B" w:rsidP="00484D8B">
                  <w:pPr>
                    <w:ind w:firstLineChars="100" w:firstLine="210"/>
                    <w:jc w:val="left"/>
                    <w:rPr>
                      <w:rFonts w:ascii="BIZ UD明朝 Medium" w:eastAsia="BIZ UD明朝 Medium" w:hAnsi="BIZ UD明朝 Medium"/>
                      <w:szCs w:val="21"/>
                    </w:rPr>
                  </w:pPr>
                  <w:r w:rsidRPr="0044250D">
                    <w:rPr>
                      <w:rFonts w:ascii="BIZ UD明朝 Medium" w:eastAsia="BIZ UD明朝 Medium" w:hAnsi="BIZ UD明朝 Medium"/>
                      <w:sz w:val="21"/>
                      <w:szCs w:val="21"/>
                    </w:rPr>
                    <w:t>（</w:t>
                  </w:r>
                  <w:r w:rsidRPr="0044250D">
                    <w:rPr>
                      <w:rFonts w:ascii="BIZ UD明朝 Medium" w:eastAsia="BIZ UD明朝 Medium" w:hAnsi="BIZ UD明朝 Medium" w:hint="eastAsia"/>
                      <w:sz w:val="21"/>
                      <w:szCs w:val="21"/>
                    </w:rPr>
                    <w:t>1</w:t>
                  </w:r>
                  <w:r w:rsidRPr="0044250D">
                    <w:rPr>
                      <w:rFonts w:ascii="BIZ UD明朝 Medium" w:eastAsia="BIZ UD明朝 Medium" w:hAnsi="BIZ UD明朝 Medium"/>
                      <w:sz w:val="21"/>
                      <w:szCs w:val="21"/>
                    </w:rPr>
                    <w:t>00/133）</w:t>
                  </w:r>
                </w:p>
              </w:tc>
            </w:tr>
            <w:tr w:rsidR="00484D8B" w:rsidRPr="0044250D" w14:paraId="4C878DB4" w14:textId="16F41A7A" w:rsidTr="00484D8B">
              <w:tc>
                <w:tcPr>
                  <w:tcW w:w="2412" w:type="dxa"/>
                </w:tcPr>
                <w:p w14:paraId="3B657732" w14:textId="7B2DB679" w:rsidR="00484D8B" w:rsidRPr="0044250D" w:rsidRDefault="00484D8B" w:rsidP="00484D8B">
                  <w:pPr>
                    <w:jc w:val="left"/>
                    <w:rPr>
                      <w:rFonts w:ascii="BIZ UD明朝 Medium" w:eastAsia="BIZ UD明朝 Medium" w:hAnsi="BIZ UD明朝 Medium"/>
                      <w:noProof/>
                      <w:sz w:val="21"/>
                      <w:szCs w:val="21"/>
                    </w:rPr>
                  </w:pPr>
                  <w:r w:rsidRPr="0044250D">
                    <w:rPr>
                      <w:rFonts w:ascii="BIZ UD明朝 Medium" w:eastAsia="BIZ UD明朝 Medium" w:hAnsi="BIZ UD明朝 Medium" w:hint="eastAsia"/>
                      <w:noProof/>
                      <w:sz w:val="21"/>
                      <w:szCs w:val="21"/>
                    </w:rPr>
                    <w:t>液晶2</w:t>
                  </w:r>
                  <w:r w:rsidRPr="0044250D">
                    <w:rPr>
                      <w:rFonts w:ascii="BIZ UD明朝 Medium" w:eastAsia="BIZ UD明朝 Medium" w:hAnsi="BIZ UD明朝 Medium"/>
                      <w:noProof/>
                      <w:sz w:val="21"/>
                      <w:szCs w:val="21"/>
                    </w:rPr>
                    <w:t>K</w:t>
                  </w:r>
                  <w:r w:rsidRPr="0044250D">
                    <w:rPr>
                      <w:rFonts w:ascii="BIZ UD明朝 Medium" w:eastAsia="BIZ UD明朝 Medium" w:hAnsi="BIZ UD明朝 Medium" w:hint="eastAsia"/>
                      <w:noProof/>
                      <w:sz w:val="21"/>
                      <w:szCs w:val="21"/>
                    </w:rPr>
                    <w:t>以上4</w:t>
                  </w:r>
                  <w:r w:rsidRPr="0044250D">
                    <w:rPr>
                      <w:rFonts w:ascii="BIZ UD明朝 Medium" w:eastAsia="BIZ UD明朝 Medium" w:hAnsi="BIZ UD明朝 Medium"/>
                      <w:noProof/>
                      <w:sz w:val="21"/>
                      <w:szCs w:val="21"/>
                    </w:rPr>
                    <w:t>K</w:t>
                  </w:r>
                  <w:r w:rsidRPr="0044250D">
                    <w:rPr>
                      <w:rFonts w:ascii="BIZ UD明朝 Medium" w:eastAsia="BIZ UD明朝 Medium" w:hAnsi="BIZ UD明朝 Medium" w:hint="eastAsia"/>
                      <w:noProof/>
                      <w:sz w:val="21"/>
                      <w:szCs w:val="21"/>
                    </w:rPr>
                    <w:t>未満</w:t>
                  </w:r>
                </w:p>
              </w:tc>
              <w:tc>
                <w:tcPr>
                  <w:tcW w:w="1985" w:type="dxa"/>
                  <w:vAlign w:val="center"/>
                </w:tcPr>
                <w:p w14:paraId="3E9A9D0B" w14:textId="3715A672" w:rsidR="00484D8B" w:rsidRPr="0044250D" w:rsidRDefault="00484D8B" w:rsidP="00484D8B">
                  <w:pPr>
                    <w:jc w:val="center"/>
                    <w:rPr>
                      <w:rFonts w:ascii="BIZ UD明朝 Medium" w:eastAsia="BIZ UD明朝 Medium" w:hAnsi="BIZ UD明朝 Medium"/>
                      <w:noProof/>
                      <w:sz w:val="21"/>
                      <w:szCs w:val="21"/>
                    </w:rPr>
                  </w:pPr>
                  <w:r>
                    <w:rPr>
                      <w:rFonts w:ascii="BIZ UD明朝 Medium" w:eastAsia="BIZ UD明朝 Medium" w:hAnsi="BIZ UD明朝 Medium" w:hint="eastAsia"/>
                      <w:sz w:val="21"/>
                      <w:szCs w:val="21"/>
                    </w:rPr>
                    <w:t>-</w:t>
                  </w:r>
                </w:p>
              </w:tc>
              <w:tc>
                <w:tcPr>
                  <w:tcW w:w="5953" w:type="dxa"/>
                </w:tcPr>
                <w:p w14:paraId="13CF2717" w14:textId="536A1C53" w:rsidR="00484D8B" w:rsidRDefault="00484D8B" w:rsidP="00484D8B">
                  <w:pPr>
                    <w:ind w:firstLineChars="100" w:firstLine="210"/>
                    <w:jc w:val="left"/>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100％程</w:t>
                  </w:r>
                  <w:r w:rsidRPr="0044250D">
                    <w:rPr>
                      <w:rFonts w:ascii="BIZ UD明朝 Medium" w:eastAsia="BIZ UD明朝 Medium" w:hAnsi="BIZ UD明朝 Medium"/>
                      <w:sz w:val="21"/>
                      <w:szCs w:val="21"/>
                    </w:rPr>
                    <w:t>度以上</w:t>
                  </w:r>
                </w:p>
                <w:p w14:paraId="2DA87FB5" w14:textId="093A11F2" w:rsidR="00484D8B" w:rsidRPr="0044250D" w:rsidRDefault="00484D8B" w:rsidP="00484D8B">
                  <w:pPr>
                    <w:ind w:firstLineChars="100" w:firstLine="210"/>
                    <w:jc w:val="left"/>
                    <w:rPr>
                      <w:rFonts w:ascii="BIZ UD明朝 Medium" w:eastAsia="BIZ UD明朝 Medium" w:hAnsi="BIZ UD明朝 Medium"/>
                      <w:szCs w:val="21"/>
                    </w:rPr>
                  </w:pPr>
                  <w:r w:rsidRPr="0044250D">
                    <w:rPr>
                      <w:rFonts w:ascii="BIZ UD明朝 Medium" w:eastAsia="BIZ UD明朝 Medium" w:hAnsi="BIZ UD明朝 Medium"/>
                      <w:sz w:val="21"/>
                      <w:szCs w:val="21"/>
                    </w:rPr>
                    <w:t>（</w:t>
                  </w:r>
                  <w:r w:rsidRPr="0044250D">
                    <w:rPr>
                      <w:rFonts w:ascii="BIZ UD明朝 Medium" w:eastAsia="BIZ UD明朝 Medium" w:hAnsi="BIZ UD明朝 Medium" w:hint="eastAsia"/>
                      <w:sz w:val="21"/>
                      <w:szCs w:val="21"/>
                    </w:rPr>
                    <w:t>1</w:t>
                  </w:r>
                  <w:r w:rsidRPr="0044250D">
                    <w:rPr>
                      <w:rFonts w:ascii="BIZ UD明朝 Medium" w:eastAsia="BIZ UD明朝 Medium" w:hAnsi="BIZ UD明朝 Medium"/>
                      <w:sz w:val="21"/>
                      <w:szCs w:val="21"/>
                    </w:rPr>
                    <w:t>00/100）</w:t>
                  </w:r>
                </w:p>
              </w:tc>
            </w:tr>
            <w:tr w:rsidR="00484D8B" w:rsidRPr="0044250D" w14:paraId="5E7C74F5" w14:textId="3437FDE0" w:rsidTr="00484D8B">
              <w:tc>
                <w:tcPr>
                  <w:tcW w:w="2412" w:type="dxa"/>
                </w:tcPr>
                <w:p w14:paraId="07542303" w14:textId="3BC375A9" w:rsidR="00484D8B" w:rsidRPr="0044250D" w:rsidRDefault="00484D8B" w:rsidP="00484D8B">
                  <w:pPr>
                    <w:jc w:val="left"/>
                    <w:rPr>
                      <w:rFonts w:ascii="BIZ UD明朝 Medium" w:eastAsia="BIZ UD明朝 Medium" w:hAnsi="BIZ UD明朝 Medium"/>
                      <w:noProof/>
                      <w:sz w:val="21"/>
                      <w:szCs w:val="21"/>
                    </w:rPr>
                  </w:pPr>
                  <w:r w:rsidRPr="0044250D">
                    <w:rPr>
                      <w:rFonts w:ascii="BIZ UD明朝 Medium" w:eastAsia="BIZ UD明朝 Medium" w:hAnsi="BIZ UD明朝 Medium" w:hint="eastAsia"/>
                      <w:noProof/>
                      <w:sz w:val="21"/>
                      <w:szCs w:val="21"/>
                    </w:rPr>
                    <w:t>液晶4</w:t>
                  </w:r>
                  <w:r w:rsidRPr="0044250D">
                    <w:rPr>
                      <w:rFonts w:ascii="BIZ UD明朝 Medium" w:eastAsia="BIZ UD明朝 Medium" w:hAnsi="BIZ UD明朝 Medium"/>
                      <w:noProof/>
                      <w:sz w:val="21"/>
                      <w:szCs w:val="21"/>
                    </w:rPr>
                    <w:t>K</w:t>
                  </w:r>
                  <w:r w:rsidRPr="0044250D">
                    <w:rPr>
                      <w:rFonts w:ascii="BIZ UD明朝 Medium" w:eastAsia="BIZ UD明朝 Medium" w:hAnsi="BIZ UD明朝 Medium" w:hint="eastAsia"/>
                      <w:noProof/>
                      <w:sz w:val="21"/>
                      <w:szCs w:val="21"/>
                    </w:rPr>
                    <w:t>以上</w:t>
                  </w:r>
                </w:p>
              </w:tc>
              <w:tc>
                <w:tcPr>
                  <w:tcW w:w="1985" w:type="dxa"/>
                  <w:vAlign w:val="center"/>
                </w:tcPr>
                <w:p w14:paraId="41CFDDCA" w14:textId="4FF0F93B" w:rsidR="00484D8B" w:rsidRPr="0044250D" w:rsidRDefault="00484D8B" w:rsidP="00484D8B">
                  <w:pPr>
                    <w:jc w:val="center"/>
                    <w:rPr>
                      <w:rFonts w:ascii="BIZ UD明朝 Medium" w:eastAsia="BIZ UD明朝 Medium" w:hAnsi="BIZ UD明朝 Medium"/>
                      <w:noProof/>
                      <w:sz w:val="21"/>
                      <w:szCs w:val="21"/>
                    </w:rPr>
                  </w:pPr>
                  <w:r>
                    <w:rPr>
                      <w:rFonts w:ascii="BIZ UD明朝 Medium" w:eastAsia="BIZ UD明朝 Medium" w:hAnsi="BIZ UD明朝 Medium" w:hint="eastAsia"/>
                      <w:sz w:val="21"/>
                      <w:szCs w:val="21"/>
                    </w:rPr>
                    <w:t>100</w:t>
                  </w:r>
                  <w:r w:rsidRPr="0044250D">
                    <w:rPr>
                      <w:rFonts w:ascii="BIZ UD明朝 Medium" w:eastAsia="BIZ UD明朝 Medium" w:hAnsi="BIZ UD明朝 Medium" w:hint="eastAsia"/>
                      <w:sz w:val="21"/>
                      <w:szCs w:val="21"/>
                    </w:rPr>
                    <w:t>％</w:t>
                  </w:r>
                  <w:r w:rsidRPr="0044250D">
                    <w:rPr>
                      <w:rFonts w:ascii="BIZ UD明朝 Medium" w:eastAsia="BIZ UD明朝 Medium" w:hAnsi="BIZ UD明朝 Medium"/>
                      <w:sz w:val="21"/>
                      <w:szCs w:val="21"/>
                    </w:rPr>
                    <w:t>以上</w:t>
                  </w:r>
                </w:p>
              </w:tc>
              <w:tc>
                <w:tcPr>
                  <w:tcW w:w="5953" w:type="dxa"/>
                </w:tcPr>
                <w:p w14:paraId="6DD8D773" w14:textId="48A85CB5" w:rsidR="00484D8B" w:rsidRDefault="00484D8B" w:rsidP="00484D8B">
                  <w:pPr>
                    <w:ind w:firstLineChars="100" w:firstLine="210"/>
                    <w:jc w:val="left"/>
                    <w:rPr>
                      <w:rFonts w:ascii="BIZ UD明朝 Medium" w:eastAsia="BIZ UD明朝 Medium" w:hAnsi="BIZ UD明朝 Medium"/>
                      <w:sz w:val="21"/>
                      <w:szCs w:val="21"/>
                    </w:rPr>
                  </w:pPr>
                  <w:r>
                    <w:rPr>
                      <w:rFonts w:ascii="BIZ UD明朝 Medium" w:eastAsia="BIZ UD明朝 Medium" w:hAnsi="BIZ UD明朝 Medium" w:hint="eastAsia"/>
                      <w:sz w:val="21"/>
                      <w:szCs w:val="21"/>
                    </w:rPr>
                    <w:t>80</w:t>
                  </w:r>
                  <w:r w:rsidRPr="0044250D">
                    <w:rPr>
                      <w:rFonts w:ascii="BIZ UD明朝 Medium" w:eastAsia="BIZ UD明朝 Medium" w:hAnsi="BIZ UD明朝 Medium" w:hint="eastAsia"/>
                      <w:sz w:val="21"/>
                      <w:szCs w:val="21"/>
                    </w:rPr>
                    <w:t>％程</w:t>
                  </w:r>
                  <w:r w:rsidRPr="0044250D">
                    <w:rPr>
                      <w:rFonts w:ascii="BIZ UD明朝 Medium" w:eastAsia="BIZ UD明朝 Medium" w:hAnsi="BIZ UD明朝 Medium"/>
                      <w:sz w:val="21"/>
                      <w:szCs w:val="21"/>
                    </w:rPr>
                    <w:t>度以上</w:t>
                  </w:r>
                </w:p>
                <w:p w14:paraId="631339EA" w14:textId="0D1B5D59" w:rsidR="00484D8B" w:rsidRPr="0044250D" w:rsidRDefault="00484D8B" w:rsidP="00484D8B">
                  <w:pPr>
                    <w:ind w:firstLineChars="100" w:firstLine="210"/>
                    <w:jc w:val="left"/>
                    <w:rPr>
                      <w:rFonts w:ascii="BIZ UD明朝 Medium" w:eastAsia="BIZ UD明朝 Medium" w:hAnsi="BIZ UD明朝 Medium"/>
                      <w:szCs w:val="21"/>
                    </w:rPr>
                  </w:pPr>
                  <w:r w:rsidRPr="0044250D">
                    <w:rPr>
                      <w:rFonts w:ascii="BIZ UD明朝 Medium" w:eastAsia="BIZ UD明朝 Medium" w:hAnsi="BIZ UD明朝 Medium"/>
                      <w:sz w:val="21"/>
                      <w:szCs w:val="21"/>
                    </w:rPr>
                    <w:t>（</w:t>
                  </w:r>
                  <w:r w:rsidRPr="0044250D">
                    <w:rPr>
                      <w:rFonts w:ascii="BIZ UD明朝 Medium" w:eastAsia="BIZ UD明朝 Medium" w:hAnsi="BIZ UD明朝 Medium" w:hint="eastAsia"/>
                      <w:sz w:val="21"/>
                      <w:szCs w:val="21"/>
                    </w:rPr>
                    <w:t>1</w:t>
                  </w:r>
                  <w:r w:rsidRPr="0044250D">
                    <w:rPr>
                      <w:rFonts w:ascii="BIZ UD明朝 Medium" w:eastAsia="BIZ UD明朝 Medium" w:hAnsi="BIZ UD明朝 Medium"/>
                      <w:sz w:val="21"/>
                      <w:szCs w:val="21"/>
                    </w:rPr>
                    <w:t>00/141）</w:t>
                  </w:r>
                </w:p>
              </w:tc>
            </w:tr>
            <w:tr w:rsidR="00484D8B" w:rsidRPr="0044250D" w14:paraId="23B00F30" w14:textId="73A1A10B" w:rsidTr="00484D8B">
              <w:tc>
                <w:tcPr>
                  <w:tcW w:w="2412" w:type="dxa"/>
                </w:tcPr>
                <w:p w14:paraId="679FCE64" w14:textId="1C2BBCDB" w:rsidR="00484D8B" w:rsidRPr="0044250D" w:rsidRDefault="00484D8B" w:rsidP="00484D8B">
                  <w:pPr>
                    <w:jc w:val="left"/>
                    <w:rPr>
                      <w:rFonts w:ascii="BIZ UD明朝 Medium" w:eastAsia="BIZ UD明朝 Medium" w:hAnsi="BIZ UD明朝 Medium"/>
                      <w:noProof/>
                      <w:sz w:val="21"/>
                      <w:szCs w:val="21"/>
                    </w:rPr>
                  </w:pPr>
                  <w:r w:rsidRPr="0044250D">
                    <w:rPr>
                      <w:rFonts w:ascii="BIZ UD明朝 Medium" w:eastAsia="BIZ UD明朝 Medium" w:hAnsi="BIZ UD明朝 Medium" w:hint="eastAsia"/>
                      <w:noProof/>
                      <w:sz w:val="21"/>
                      <w:szCs w:val="21"/>
                    </w:rPr>
                    <w:t>有機E</w:t>
                  </w:r>
                  <w:r w:rsidRPr="0044250D">
                    <w:rPr>
                      <w:rFonts w:ascii="BIZ UD明朝 Medium" w:eastAsia="BIZ UD明朝 Medium" w:hAnsi="BIZ UD明朝 Medium"/>
                      <w:noProof/>
                      <w:sz w:val="21"/>
                      <w:szCs w:val="21"/>
                    </w:rPr>
                    <w:t>L</w:t>
                  </w:r>
                </w:p>
              </w:tc>
              <w:tc>
                <w:tcPr>
                  <w:tcW w:w="1985" w:type="dxa"/>
                  <w:vAlign w:val="center"/>
                </w:tcPr>
                <w:p w14:paraId="78BDC80A" w14:textId="6823AD7E" w:rsidR="00484D8B" w:rsidRPr="0044250D" w:rsidRDefault="00484D8B" w:rsidP="00484D8B">
                  <w:pPr>
                    <w:jc w:val="center"/>
                    <w:rPr>
                      <w:rFonts w:ascii="BIZ UD明朝 Medium" w:eastAsia="BIZ UD明朝 Medium" w:hAnsi="BIZ UD明朝 Medium"/>
                      <w:noProof/>
                      <w:sz w:val="21"/>
                      <w:szCs w:val="21"/>
                    </w:rPr>
                  </w:pPr>
                  <w:r>
                    <w:rPr>
                      <w:rFonts w:ascii="BIZ UD明朝 Medium" w:eastAsia="BIZ UD明朝 Medium" w:hAnsi="BIZ UD明朝 Medium" w:hint="eastAsia"/>
                      <w:sz w:val="21"/>
                      <w:szCs w:val="21"/>
                    </w:rPr>
                    <w:t>100</w:t>
                  </w:r>
                  <w:r w:rsidRPr="0044250D">
                    <w:rPr>
                      <w:rFonts w:ascii="BIZ UD明朝 Medium" w:eastAsia="BIZ UD明朝 Medium" w:hAnsi="BIZ UD明朝 Medium" w:hint="eastAsia"/>
                      <w:sz w:val="21"/>
                      <w:szCs w:val="21"/>
                    </w:rPr>
                    <w:t>％</w:t>
                  </w:r>
                  <w:r w:rsidRPr="0044250D">
                    <w:rPr>
                      <w:rFonts w:ascii="BIZ UD明朝 Medium" w:eastAsia="BIZ UD明朝 Medium" w:hAnsi="BIZ UD明朝 Medium"/>
                      <w:sz w:val="21"/>
                      <w:szCs w:val="21"/>
                    </w:rPr>
                    <w:t>以上</w:t>
                  </w:r>
                </w:p>
              </w:tc>
              <w:tc>
                <w:tcPr>
                  <w:tcW w:w="5953" w:type="dxa"/>
                </w:tcPr>
                <w:p w14:paraId="313389A0" w14:textId="64E35C91" w:rsidR="00484D8B" w:rsidRDefault="00484D8B" w:rsidP="00484D8B">
                  <w:pPr>
                    <w:ind w:firstLineChars="100" w:firstLine="210"/>
                    <w:jc w:val="left"/>
                    <w:rPr>
                      <w:rFonts w:ascii="BIZ UD明朝 Medium" w:eastAsia="BIZ UD明朝 Medium" w:hAnsi="BIZ UD明朝 Medium"/>
                      <w:sz w:val="21"/>
                      <w:szCs w:val="21"/>
                    </w:rPr>
                  </w:pPr>
                  <w:r w:rsidRPr="0044250D">
                    <w:rPr>
                      <w:rFonts w:ascii="BIZ UD明朝 Medium" w:eastAsia="BIZ UD明朝 Medium" w:hAnsi="BIZ UD明朝 Medium"/>
                      <w:sz w:val="21"/>
                      <w:szCs w:val="21"/>
                    </w:rPr>
                    <w:t>8</w:t>
                  </w:r>
                  <w:r>
                    <w:rPr>
                      <w:rFonts w:ascii="BIZ UD明朝 Medium" w:eastAsia="BIZ UD明朝 Medium" w:hAnsi="BIZ UD明朝 Medium" w:hint="eastAsia"/>
                      <w:sz w:val="21"/>
                      <w:szCs w:val="21"/>
                    </w:rPr>
                    <w:t>8</w:t>
                  </w:r>
                  <w:r w:rsidRPr="0044250D">
                    <w:rPr>
                      <w:rFonts w:ascii="BIZ UD明朝 Medium" w:eastAsia="BIZ UD明朝 Medium" w:hAnsi="BIZ UD明朝 Medium" w:hint="eastAsia"/>
                      <w:sz w:val="21"/>
                      <w:szCs w:val="21"/>
                    </w:rPr>
                    <w:t>％程</w:t>
                  </w:r>
                  <w:r w:rsidRPr="0044250D">
                    <w:rPr>
                      <w:rFonts w:ascii="BIZ UD明朝 Medium" w:eastAsia="BIZ UD明朝 Medium" w:hAnsi="BIZ UD明朝 Medium"/>
                      <w:sz w:val="21"/>
                      <w:szCs w:val="21"/>
                    </w:rPr>
                    <w:t>度以上</w:t>
                  </w:r>
                </w:p>
                <w:p w14:paraId="1AAC1770" w14:textId="32CE58DB" w:rsidR="00484D8B" w:rsidRPr="0044250D" w:rsidRDefault="00484D8B" w:rsidP="00484D8B">
                  <w:pPr>
                    <w:ind w:firstLineChars="100" w:firstLine="210"/>
                    <w:jc w:val="left"/>
                    <w:rPr>
                      <w:rFonts w:ascii="BIZ UD明朝 Medium" w:eastAsia="BIZ UD明朝 Medium" w:hAnsi="BIZ UD明朝 Medium"/>
                      <w:szCs w:val="21"/>
                    </w:rPr>
                  </w:pPr>
                  <w:r w:rsidRPr="0044250D">
                    <w:rPr>
                      <w:rFonts w:ascii="BIZ UD明朝 Medium" w:eastAsia="BIZ UD明朝 Medium" w:hAnsi="BIZ UD明朝 Medium"/>
                      <w:sz w:val="21"/>
                      <w:szCs w:val="21"/>
                    </w:rPr>
                    <w:t>（</w:t>
                  </w:r>
                  <w:r w:rsidRPr="0044250D">
                    <w:rPr>
                      <w:rFonts w:ascii="BIZ UD明朝 Medium" w:eastAsia="BIZ UD明朝 Medium" w:hAnsi="BIZ UD明朝 Medium" w:hint="eastAsia"/>
                      <w:sz w:val="21"/>
                      <w:szCs w:val="21"/>
                    </w:rPr>
                    <w:t>1</w:t>
                  </w:r>
                  <w:r w:rsidRPr="0044250D">
                    <w:rPr>
                      <w:rFonts w:ascii="BIZ UD明朝 Medium" w:eastAsia="BIZ UD明朝 Medium" w:hAnsi="BIZ UD明朝 Medium"/>
                      <w:sz w:val="21"/>
                      <w:szCs w:val="21"/>
                    </w:rPr>
                    <w:t>00/118）</w:t>
                  </w:r>
                </w:p>
              </w:tc>
            </w:tr>
          </w:tbl>
          <w:p w14:paraId="7AA248DE" w14:textId="1437E6FC" w:rsidR="00484D8B" w:rsidRDefault="00484D8B" w:rsidP="00484D8B">
            <w:pPr>
              <w:ind w:leftChars="-1" w:left="344" w:hangingChars="165" w:hanging="346"/>
              <w:jc w:val="left"/>
              <w:rPr>
                <w:rFonts w:ascii="BIZ UD明朝 Medium" w:eastAsia="BIZ UD明朝 Medium" w:hAnsi="BIZ UD明朝 Medium"/>
                <w:noProof/>
                <w:sz w:val="21"/>
                <w:szCs w:val="21"/>
              </w:rPr>
            </w:pPr>
            <w:r w:rsidRPr="00484D8B">
              <w:rPr>
                <w:rFonts w:ascii="BIZ UD明朝 Medium" w:eastAsia="BIZ UD明朝 Medium" w:hAnsi="BIZ UD明朝 Medium"/>
                <w:noProof/>
                <w:sz w:val="21"/>
                <w:szCs w:val="21"/>
              </w:rPr>
              <w:t>※</w:t>
            </w:r>
            <w:r>
              <w:rPr>
                <w:rFonts w:ascii="BIZ UD明朝 Medium" w:eastAsia="BIZ UD明朝 Medium" w:hAnsi="BIZ UD明朝 Medium" w:hint="eastAsia"/>
                <w:noProof/>
                <w:sz w:val="21"/>
                <w:szCs w:val="21"/>
              </w:rPr>
              <w:t xml:space="preserve"> </w:t>
            </w:r>
            <w:r w:rsidRPr="00484D8B">
              <w:rPr>
                <w:rFonts w:ascii="BIZ UD明朝 Medium" w:eastAsia="BIZ UD明朝 Medium" w:hAnsi="BIZ UD明朝 Medium"/>
                <w:noProof/>
                <w:sz w:val="21"/>
                <w:szCs w:val="21"/>
              </w:rPr>
              <w:t>付加機能を有するものは、機能ごとの想定消費電力量が許容される。</w:t>
            </w:r>
          </w:p>
          <w:p w14:paraId="11636795" w14:textId="26793D78" w:rsidR="00484D8B" w:rsidRDefault="00484D8B" w:rsidP="00484D8B">
            <w:pPr>
              <w:ind w:left="2"/>
              <w:jc w:val="left"/>
              <w:rPr>
                <w:rFonts w:ascii="BIZ UD明朝 Medium" w:eastAsia="BIZ UD明朝 Medium" w:hAnsi="BIZ UD明朝 Medium"/>
                <w:noProof/>
                <w:sz w:val="21"/>
                <w:szCs w:val="21"/>
              </w:rPr>
            </w:pPr>
            <w:r w:rsidRPr="00484D8B">
              <w:rPr>
                <w:rFonts w:ascii="BIZ UD明朝 Medium" w:eastAsia="BIZ UD明朝 Medium" w:hAnsi="BIZ UD明朝 Medium"/>
                <w:noProof/>
                <w:sz w:val="21"/>
                <w:szCs w:val="21"/>
              </w:rPr>
              <w:t>※</w:t>
            </w:r>
            <w:r>
              <w:rPr>
                <w:rFonts w:ascii="BIZ UD明朝 Medium" w:eastAsia="BIZ UD明朝 Medium" w:hAnsi="BIZ UD明朝 Medium" w:hint="eastAsia"/>
                <w:noProof/>
                <w:sz w:val="21"/>
                <w:szCs w:val="21"/>
              </w:rPr>
              <w:t xml:space="preserve"> </w:t>
            </w:r>
            <w:r w:rsidRPr="00484D8B">
              <w:rPr>
                <w:rFonts w:ascii="BIZ UD明朝 Medium" w:eastAsia="BIZ UD明朝 Medium" w:hAnsi="BIZ UD明朝 Medium"/>
                <w:noProof/>
                <w:sz w:val="21"/>
                <w:szCs w:val="21"/>
              </w:rPr>
              <w:t>8Kテレビは対象外。</w:t>
            </w:r>
          </w:p>
          <w:p w14:paraId="1BF63A71" w14:textId="6D9BE9C0" w:rsidR="002F1421" w:rsidRPr="0044250D" w:rsidRDefault="00AA0C01" w:rsidP="002F1421">
            <w:pPr>
              <w:ind w:left="508" w:hangingChars="242" w:hanging="508"/>
              <w:jc w:val="left"/>
              <w:rPr>
                <w:rFonts w:ascii="BIZ UD明朝 Medium" w:eastAsia="BIZ UD明朝 Medium" w:hAnsi="BIZ UD明朝 Medium"/>
                <w:noProof/>
                <w:sz w:val="21"/>
                <w:szCs w:val="21"/>
              </w:rPr>
            </w:pPr>
            <w:r w:rsidRPr="0044250D">
              <w:rPr>
                <w:rFonts w:ascii="BIZ UD明朝 Medium" w:eastAsia="BIZ UD明朝 Medium" w:hAnsi="BIZ UD明朝 Medium" w:hint="eastAsia"/>
                <w:noProof/>
                <w:sz w:val="21"/>
                <w:szCs w:val="21"/>
              </w:rPr>
              <w:t>２．リモコン待機時の消費電力0</w:t>
            </w:r>
            <w:r w:rsidRPr="0044250D">
              <w:rPr>
                <w:rFonts w:ascii="BIZ UD明朝 Medium" w:eastAsia="BIZ UD明朝 Medium" w:hAnsi="BIZ UD明朝 Medium"/>
                <w:noProof/>
                <w:sz w:val="21"/>
                <w:szCs w:val="21"/>
              </w:rPr>
              <w:t>.5W</w:t>
            </w:r>
            <w:r w:rsidRPr="0044250D">
              <w:rPr>
                <w:rFonts w:ascii="BIZ UD明朝 Medium" w:eastAsia="BIZ UD明朝 Medium" w:hAnsi="BIZ UD明朝 Medium" w:hint="eastAsia"/>
                <w:noProof/>
                <w:sz w:val="21"/>
                <w:szCs w:val="21"/>
              </w:rPr>
              <w:t>以下であること</w:t>
            </w:r>
          </w:p>
          <w:p w14:paraId="0D7C6773" w14:textId="20A87EDE" w:rsidR="00AA0C01" w:rsidRPr="0044250D" w:rsidRDefault="00AA0C01" w:rsidP="00484D8B">
            <w:pPr>
              <w:ind w:left="344" w:hangingChars="164" w:hanging="344"/>
              <w:jc w:val="left"/>
              <w:rPr>
                <w:rFonts w:ascii="BIZ UD明朝 Medium" w:eastAsia="BIZ UD明朝 Medium" w:hAnsi="BIZ UD明朝 Medium"/>
                <w:noProof/>
                <w:sz w:val="21"/>
                <w:szCs w:val="21"/>
              </w:rPr>
            </w:pPr>
            <w:r w:rsidRPr="0044250D">
              <w:rPr>
                <w:rFonts w:ascii="BIZ UD明朝 Medium" w:eastAsia="BIZ UD明朝 Medium" w:hAnsi="BIZ UD明朝 Medium" w:hint="eastAsia"/>
                <w:noProof/>
                <w:sz w:val="21"/>
                <w:szCs w:val="21"/>
              </w:rPr>
              <w:t>３．特定の化学物質が含有率基準値以下であり、含有情報が公表されていること</w:t>
            </w:r>
          </w:p>
        </w:tc>
      </w:tr>
      <w:tr w:rsidR="00400572" w:rsidRPr="0044250D" w14:paraId="2F626D80" w14:textId="77777777" w:rsidTr="00484D8B">
        <w:trPr>
          <w:cantSplit/>
        </w:trPr>
        <w:tc>
          <w:tcPr>
            <w:tcW w:w="1276" w:type="dxa"/>
          </w:tcPr>
          <w:p w14:paraId="3DF2CDED" w14:textId="2C0C96A3" w:rsidR="00400572" w:rsidRPr="00EB4E74" w:rsidRDefault="00040DE8" w:rsidP="003C0A94">
            <w:pPr>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９ </w:t>
            </w:r>
            <w:r w:rsidR="00400572" w:rsidRPr="0044250D">
              <w:rPr>
                <w:rFonts w:ascii="BIZ UD明朝 Medium" w:eastAsia="BIZ UD明朝 Medium" w:hAnsi="BIZ UD明朝 Medium" w:hint="eastAsia"/>
                <w:sz w:val="21"/>
                <w:szCs w:val="21"/>
              </w:rPr>
              <w:t>エアコンディショナー等</w:t>
            </w:r>
          </w:p>
        </w:tc>
        <w:tc>
          <w:tcPr>
            <w:tcW w:w="1417" w:type="dxa"/>
          </w:tcPr>
          <w:p w14:paraId="26D2DC8F" w14:textId="77777777" w:rsidR="00400572" w:rsidRPr="00EB4E74" w:rsidRDefault="00400572"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ストーブ</w:t>
            </w:r>
          </w:p>
        </w:tc>
        <w:tc>
          <w:tcPr>
            <w:tcW w:w="4678" w:type="dxa"/>
            <w:gridSpan w:val="4"/>
          </w:tcPr>
          <w:p w14:paraId="02641D2A" w14:textId="5F29B863" w:rsidR="005D00C1" w:rsidRPr="00EB4E74" w:rsidRDefault="00400572" w:rsidP="005D00C1">
            <w:pPr>
              <w:ind w:firstLineChars="100" w:firstLine="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省エネラベルが緑色の製品は</w:t>
            </w:r>
            <w:r w:rsidR="00726CD7" w:rsidRPr="0044250D">
              <w:rPr>
                <w:rFonts w:ascii="BIZ UD明朝 Medium" w:eastAsia="BIZ UD明朝 Medium" w:hAnsi="BIZ UD明朝 Medium" w:hint="eastAsia"/>
                <w:sz w:val="21"/>
                <w:szCs w:val="21"/>
              </w:rPr>
              <w:t>、</w:t>
            </w:r>
            <w:r w:rsidRPr="0044250D">
              <w:rPr>
                <w:rFonts w:ascii="BIZ UD明朝 Medium" w:eastAsia="BIZ UD明朝 Medium" w:hAnsi="BIZ UD明朝 Medium" w:hint="eastAsia"/>
                <w:sz w:val="21"/>
                <w:szCs w:val="21"/>
              </w:rPr>
              <w:t>「判断の基準」に適合しています。</w:t>
            </w:r>
          </w:p>
        </w:tc>
        <w:tc>
          <w:tcPr>
            <w:tcW w:w="2297" w:type="dxa"/>
            <w:vAlign w:val="center"/>
          </w:tcPr>
          <w:p w14:paraId="55BF851C" w14:textId="4E77A7AE" w:rsidR="00F05F92" w:rsidRPr="00EB4E74" w:rsidRDefault="00F05F92" w:rsidP="003C0A94">
            <w:pPr>
              <w:jc w:val="center"/>
              <w:rPr>
                <w:rFonts w:ascii="BIZ UD明朝 Medium" w:eastAsia="BIZ UD明朝 Medium" w:hAnsi="BIZ UD明朝 Medium"/>
                <w:sz w:val="21"/>
                <w:szCs w:val="21"/>
              </w:rPr>
            </w:pPr>
            <w:r w:rsidRPr="0044250D">
              <w:rPr>
                <w:rFonts w:ascii="BIZ UD明朝 Medium" w:eastAsia="BIZ UD明朝 Medium" w:hAnsi="BIZ UD明朝 Medium"/>
                <w:noProof/>
                <w:szCs w:val="21"/>
              </w:rPr>
              <w:drawing>
                <wp:inline distT="0" distB="0" distL="0" distR="0" wp14:anchorId="25E79780" wp14:editId="40ABBF26">
                  <wp:extent cx="468000" cy="468000"/>
                  <wp:effectExtent l="0" t="0" r="8255" b="8255"/>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r>
      <w:tr w:rsidR="005D00C1" w:rsidRPr="0044250D" w14:paraId="0516637C" w14:textId="77777777" w:rsidTr="00484D8B">
        <w:trPr>
          <w:cantSplit/>
        </w:trPr>
        <w:tc>
          <w:tcPr>
            <w:tcW w:w="1276" w:type="dxa"/>
          </w:tcPr>
          <w:p w14:paraId="230DC662" w14:textId="4A8C9456" w:rsidR="005D00C1" w:rsidRPr="0044250D" w:rsidRDefault="005D00C1" w:rsidP="003C0A94">
            <w:pPr>
              <w:rPr>
                <w:rFonts w:ascii="BIZ UD明朝 Medium" w:eastAsia="BIZ UD明朝 Medium" w:hAnsi="BIZ UD明朝 Medium"/>
                <w:szCs w:val="21"/>
              </w:rPr>
            </w:pPr>
            <w:r>
              <w:rPr>
                <w:rFonts w:ascii="BIZ UD明朝 Medium" w:eastAsia="BIZ UD明朝 Medium" w:hAnsi="BIZ UD明朝 Medium" w:hint="eastAsia"/>
                <w:szCs w:val="21"/>
              </w:rPr>
              <w:t>10温水器等</w:t>
            </w:r>
          </w:p>
        </w:tc>
        <w:tc>
          <w:tcPr>
            <w:tcW w:w="1417" w:type="dxa"/>
          </w:tcPr>
          <w:p w14:paraId="6280756A" w14:textId="4CB780AB" w:rsidR="005D00C1" w:rsidRPr="0044250D" w:rsidRDefault="005D00C1" w:rsidP="003C0A94">
            <w:pPr>
              <w:rPr>
                <w:rFonts w:ascii="BIZ UD明朝 Medium" w:eastAsia="BIZ UD明朝 Medium" w:hAnsi="BIZ UD明朝 Medium"/>
                <w:szCs w:val="21"/>
              </w:rPr>
            </w:pPr>
            <w:r>
              <w:rPr>
                <w:rFonts w:ascii="BIZ UD明朝 Medium" w:eastAsia="BIZ UD明朝 Medium" w:hAnsi="BIZ UD明朝 Medium" w:hint="eastAsia"/>
                <w:szCs w:val="21"/>
              </w:rPr>
              <w:t>ガス調理機器</w:t>
            </w:r>
          </w:p>
        </w:tc>
        <w:tc>
          <w:tcPr>
            <w:tcW w:w="4678" w:type="dxa"/>
            <w:gridSpan w:val="4"/>
          </w:tcPr>
          <w:p w14:paraId="75255F36" w14:textId="0E4DEAB8" w:rsidR="005D00C1" w:rsidRPr="0044250D" w:rsidRDefault="00913959" w:rsidP="005D00C1">
            <w:pPr>
              <w:ind w:firstLineChars="100" w:firstLine="210"/>
              <w:rPr>
                <w:rFonts w:ascii="BIZ UD明朝 Medium" w:eastAsia="BIZ UD明朝 Medium" w:hAnsi="BIZ UD明朝 Medium"/>
                <w:szCs w:val="21"/>
              </w:rPr>
            </w:pPr>
            <w:r w:rsidRPr="0044250D">
              <w:rPr>
                <w:rFonts w:ascii="BIZ UD明朝 Medium" w:eastAsia="BIZ UD明朝 Medium" w:hAnsi="BIZ UD明朝 Medium" w:hint="eastAsia"/>
                <w:sz w:val="21"/>
                <w:szCs w:val="21"/>
              </w:rPr>
              <w:t>省エネラベルが緑色の製品は、「判断の基準」に適合しています。</w:t>
            </w:r>
          </w:p>
        </w:tc>
        <w:tc>
          <w:tcPr>
            <w:tcW w:w="2297" w:type="dxa"/>
            <w:vAlign w:val="center"/>
          </w:tcPr>
          <w:p w14:paraId="35C2968D" w14:textId="41968C05" w:rsidR="005D00C1" w:rsidRPr="0044250D" w:rsidRDefault="005D00C1" w:rsidP="003C0A94">
            <w:pPr>
              <w:jc w:val="center"/>
              <w:rPr>
                <w:rFonts w:ascii="BIZ UD明朝 Medium" w:eastAsia="BIZ UD明朝 Medium" w:hAnsi="BIZ UD明朝 Medium"/>
                <w:noProof/>
                <w:szCs w:val="21"/>
              </w:rPr>
            </w:pPr>
            <w:r w:rsidRPr="0044250D">
              <w:rPr>
                <w:rFonts w:ascii="BIZ UD明朝 Medium" w:eastAsia="BIZ UD明朝 Medium" w:hAnsi="BIZ UD明朝 Medium"/>
                <w:noProof/>
                <w:szCs w:val="21"/>
              </w:rPr>
              <w:drawing>
                <wp:inline distT="0" distB="0" distL="0" distR="0" wp14:anchorId="478669BE" wp14:editId="0A937445">
                  <wp:extent cx="468000" cy="468000"/>
                  <wp:effectExtent l="0" t="0" r="8255" b="8255"/>
                  <wp:docPr id="65"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r>
      <w:tr w:rsidR="00960B07" w:rsidRPr="0044250D" w14:paraId="1D880AA2" w14:textId="77777777" w:rsidTr="00484D8B">
        <w:trPr>
          <w:cantSplit/>
          <w:trHeight w:val="1301"/>
        </w:trPr>
        <w:tc>
          <w:tcPr>
            <w:tcW w:w="1276" w:type="dxa"/>
          </w:tcPr>
          <w:p w14:paraId="6E0F884F" w14:textId="77777777" w:rsidR="00960B07" w:rsidRPr="00EB4E74" w:rsidRDefault="00D31EE8" w:rsidP="003C0A94">
            <w:pPr>
              <w:rPr>
                <w:rFonts w:ascii="BIZ UD明朝 Medium" w:eastAsia="BIZ UD明朝 Medium" w:hAnsi="BIZ UD明朝 Medium"/>
                <w:sz w:val="21"/>
                <w:szCs w:val="21"/>
              </w:rPr>
            </w:pPr>
            <w:r w:rsidRPr="0044250D">
              <w:rPr>
                <w:rFonts w:ascii="BIZ UD明朝 Medium" w:eastAsia="BIZ UD明朝 Medium" w:hAnsi="BIZ UD明朝 Medium"/>
                <w:sz w:val="21"/>
                <w:szCs w:val="21"/>
              </w:rPr>
              <w:t>11</w:t>
            </w:r>
            <w:r w:rsidR="00960B07" w:rsidRPr="0044250D">
              <w:rPr>
                <w:rFonts w:ascii="BIZ UD明朝 Medium" w:eastAsia="BIZ UD明朝 Medium" w:hAnsi="BIZ UD明朝 Medium" w:hint="eastAsia"/>
                <w:sz w:val="21"/>
                <w:szCs w:val="21"/>
              </w:rPr>
              <w:t>照明</w:t>
            </w:r>
          </w:p>
        </w:tc>
        <w:tc>
          <w:tcPr>
            <w:tcW w:w="1417" w:type="dxa"/>
          </w:tcPr>
          <w:p w14:paraId="64ED4378" w14:textId="77777777" w:rsidR="00960B07" w:rsidRPr="00EB4E74" w:rsidRDefault="00960B07"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電球形</w:t>
            </w:r>
            <w:r w:rsidR="009D4936" w:rsidRPr="0044250D">
              <w:rPr>
                <w:rFonts w:ascii="BIZ UD明朝 Medium" w:eastAsia="BIZ UD明朝 Medium" w:hAnsi="BIZ UD明朝 Medium"/>
                <w:sz w:val="21"/>
                <w:szCs w:val="21"/>
              </w:rPr>
              <w:t>LED</w:t>
            </w:r>
            <w:r w:rsidRPr="0044250D">
              <w:rPr>
                <w:rFonts w:ascii="BIZ UD明朝 Medium" w:eastAsia="BIZ UD明朝 Medium" w:hAnsi="BIZ UD明朝 Medium" w:hint="eastAsia"/>
                <w:sz w:val="21"/>
                <w:szCs w:val="21"/>
              </w:rPr>
              <w:t>ランプ</w:t>
            </w:r>
          </w:p>
        </w:tc>
        <w:tc>
          <w:tcPr>
            <w:tcW w:w="4678" w:type="dxa"/>
            <w:gridSpan w:val="4"/>
          </w:tcPr>
          <w:p w14:paraId="7D424DB3" w14:textId="228A3519" w:rsidR="00960B07" w:rsidRPr="00EB4E74" w:rsidRDefault="00913959" w:rsidP="00913959">
            <w:pPr>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　</w:t>
            </w:r>
            <w:r w:rsidR="00960B07" w:rsidRPr="0044250D">
              <w:rPr>
                <w:rFonts w:ascii="BIZ UD明朝 Medium" w:eastAsia="BIZ UD明朝 Medium" w:hAnsi="BIZ UD明朝 Medium" w:hint="eastAsia"/>
                <w:sz w:val="21"/>
                <w:szCs w:val="21"/>
              </w:rPr>
              <w:t>エコマーク認定品は</w:t>
            </w:r>
            <w:r w:rsidR="00726CD7" w:rsidRPr="0044250D">
              <w:rPr>
                <w:rFonts w:ascii="BIZ UD明朝 Medium" w:eastAsia="BIZ UD明朝 Medium" w:hAnsi="BIZ UD明朝 Medium" w:hint="eastAsia"/>
                <w:sz w:val="21"/>
                <w:szCs w:val="21"/>
              </w:rPr>
              <w:t>、</w:t>
            </w:r>
            <w:r w:rsidR="00960B07" w:rsidRPr="0044250D">
              <w:rPr>
                <w:rFonts w:ascii="BIZ UD明朝 Medium" w:eastAsia="BIZ UD明朝 Medium" w:hAnsi="BIZ UD明朝 Medium" w:hint="eastAsia"/>
                <w:sz w:val="21"/>
                <w:szCs w:val="21"/>
              </w:rPr>
              <w:t>「判断の基準」に適合しています。</w:t>
            </w:r>
            <w:r w:rsidR="006A6186">
              <w:rPr>
                <w:rFonts w:ascii="BIZ UD明朝 Medium" w:eastAsia="BIZ UD明朝 Medium" w:hAnsi="BIZ UD明朝 Medium"/>
                <w:sz w:val="21"/>
                <w:szCs w:val="21"/>
              </w:rPr>
              <w:br/>
            </w:r>
            <w:r w:rsidR="006A6186">
              <w:rPr>
                <w:rFonts w:ascii="BIZ UD明朝 Medium" w:eastAsia="BIZ UD明朝 Medium" w:hAnsi="BIZ UD明朝 Medium" w:hint="eastAsia"/>
                <w:sz w:val="21"/>
                <w:szCs w:val="21"/>
              </w:rPr>
              <w:t xml:space="preserve">　</w:t>
            </w:r>
            <w:r w:rsidR="006A6186" w:rsidRPr="006A6186">
              <w:rPr>
                <w:rFonts w:ascii="BIZ UD明朝 Medium" w:eastAsia="BIZ UD明朝 Medium" w:hAnsi="BIZ UD明朝 Medium"/>
                <w:sz w:val="21"/>
                <w:szCs w:val="21"/>
              </w:rPr>
              <w:t>エコマークの表示がない製品も、光源色に応じたランプ効率、演色性（Ra70以上）、定格寿命（40,000時間以上）等の基準を満たす場合は、適合品に該当します</w:t>
            </w:r>
          </w:p>
        </w:tc>
        <w:tc>
          <w:tcPr>
            <w:tcW w:w="2297" w:type="dxa"/>
            <w:vAlign w:val="center"/>
          </w:tcPr>
          <w:p w14:paraId="73ABB693" w14:textId="76AAB94B" w:rsidR="00960B07" w:rsidRPr="00EB4E74" w:rsidRDefault="00960B07" w:rsidP="003C0A94">
            <w:pPr>
              <w:jc w:val="center"/>
              <w:rPr>
                <w:rFonts w:ascii="BIZ UD明朝 Medium" w:eastAsia="BIZ UD明朝 Medium" w:hAnsi="BIZ UD明朝 Medium"/>
                <w:sz w:val="21"/>
                <w:szCs w:val="21"/>
              </w:rPr>
            </w:pPr>
            <w:r w:rsidRPr="0044250D">
              <w:rPr>
                <w:rFonts w:ascii="BIZ UD明朝 Medium" w:eastAsia="BIZ UD明朝 Medium" w:hAnsi="BIZ UD明朝 Medium"/>
                <w:noProof/>
                <w:szCs w:val="21"/>
              </w:rPr>
              <w:drawing>
                <wp:inline distT="0" distB="0" distL="0" distR="0" wp14:anchorId="17D0F0BF" wp14:editId="45B07DFE">
                  <wp:extent cx="477837" cy="468000"/>
                  <wp:effectExtent l="0" t="0" r="0" b="8255"/>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837" cy="468000"/>
                          </a:xfrm>
                          <a:prstGeom prst="rect">
                            <a:avLst/>
                          </a:prstGeom>
                          <a:noFill/>
                          <a:ln>
                            <a:noFill/>
                          </a:ln>
                        </pic:spPr>
                      </pic:pic>
                    </a:graphicData>
                  </a:graphic>
                </wp:inline>
              </w:drawing>
            </w:r>
          </w:p>
        </w:tc>
      </w:tr>
      <w:tr w:rsidR="008D12F0" w:rsidRPr="0044250D" w14:paraId="16AA4944" w14:textId="77777777" w:rsidTr="006A6186">
        <w:trPr>
          <w:cantSplit/>
          <w:trHeight w:val="4527"/>
        </w:trPr>
        <w:tc>
          <w:tcPr>
            <w:tcW w:w="1276" w:type="dxa"/>
            <w:vMerge w:val="restart"/>
          </w:tcPr>
          <w:p w14:paraId="070CAB9E" w14:textId="77777777" w:rsidR="008D12F0" w:rsidRPr="00EB4E74" w:rsidRDefault="008D12F0" w:rsidP="003C0A94">
            <w:pPr>
              <w:rPr>
                <w:rFonts w:ascii="BIZ UD明朝 Medium" w:eastAsia="BIZ UD明朝 Medium" w:hAnsi="BIZ UD明朝 Medium"/>
                <w:sz w:val="21"/>
                <w:szCs w:val="21"/>
              </w:rPr>
            </w:pPr>
            <w:r w:rsidRPr="0044250D">
              <w:rPr>
                <w:rFonts w:ascii="BIZ UD明朝 Medium" w:eastAsia="BIZ UD明朝 Medium" w:hAnsi="BIZ UD明朝 Medium"/>
                <w:sz w:val="21"/>
                <w:szCs w:val="21"/>
              </w:rPr>
              <w:t>12自動車等</w:t>
            </w:r>
          </w:p>
        </w:tc>
        <w:tc>
          <w:tcPr>
            <w:tcW w:w="6095" w:type="dxa"/>
            <w:gridSpan w:val="5"/>
            <w:shd w:val="clear" w:color="auto" w:fill="auto"/>
          </w:tcPr>
          <w:p w14:paraId="0C2079CF" w14:textId="77777777" w:rsidR="008D12F0" w:rsidRPr="00EB4E74" w:rsidRDefault="008D12F0" w:rsidP="00556DE0">
            <w:pPr>
              <w:rPr>
                <w:rFonts w:ascii="BIZ UD明朝 Medium" w:eastAsia="BIZ UD明朝 Medium" w:hAnsi="BIZ UD明朝 Medium" w:cs="ＭＳ 明朝"/>
                <w:sz w:val="21"/>
                <w:szCs w:val="21"/>
              </w:rPr>
            </w:pPr>
            <w:r w:rsidRPr="0044250D">
              <w:rPr>
                <w:rFonts w:ascii="BIZ UD明朝 Medium" w:eastAsia="BIZ UD明朝 Medium" w:hAnsi="BIZ UD明朝 Medium" w:cs="ＭＳ 明朝" w:hint="eastAsia"/>
                <w:sz w:val="21"/>
                <w:szCs w:val="21"/>
              </w:rPr>
              <w:t xml:space="preserve">　下記の基準１又は２に該当する自動車は、「判断の基準」に適合しています。</w:t>
            </w:r>
          </w:p>
          <w:p w14:paraId="54EDB085" w14:textId="77777777" w:rsidR="008D12F0" w:rsidRPr="00EB4E74" w:rsidRDefault="008D12F0" w:rsidP="00556DE0">
            <w:pPr>
              <w:rPr>
                <w:rFonts w:ascii="BIZ UD明朝 Medium" w:eastAsia="BIZ UD明朝 Medium" w:hAnsi="BIZ UD明朝 Medium" w:cs="ＭＳ 明朝"/>
                <w:sz w:val="21"/>
                <w:szCs w:val="21"/>
              </w:rPr>
            </w:pPr>
          </w:p>
          <w:p w14:paraId="7DBEA3F1" w14:textId="489F0865" w:rsidR="006A6186" w:rsidRPr="006A6186" w:rsidRDefault="006A6186" w:rsidP="006A6186">
            <w:pPr>
              <w:ind w:left="210" w:hangingChars="100" w:hanging="210"/>
              <w:rPr>
                <w:rFonts w:ascii="BIZ UD明朝 Medium" w:eastAsia="BIZ UD明朝 Medium" w:hAnsi="BIZ UD明朝 Medium" w:cs="ＭＳ 明朝"/>
                <w:sz w:val="21"/>
                <w:szCs w:val="21"/>
              </w:rPr>
            </w:pPr>
            <w:r w:rsidRPr="006A6186">
              <w:rPr>
                <w:rFonts w:ascii="BIZ UD明朝 Medium" w:eastAsia="BIZ UD明朝 Medium" w:hAnsi="BIZ UD明朝 Medium" w:cs="ＭＳ 明朝" w:hint="eastAsia"/>
                <w:sz w:val="21"/>
                <w:szCs w:val="21"/>
              </w:rPr>
              <w:t>※普通・小型自動車は令和3年度より電動車等への切り替えが推奨され、最低でも次世代自動車であることが要件です</w:t>
            </w:r>
            <w:r>
              <w:rPr>
                <w:rFonts w:ascii="BIZ UD明朝 Medium" w:eastAsia="BIZ UD明朝 Medium" w:hAnsi="BIZ UD明朝 Medium" w:cs="ＭＳ 明朝" w:hint="eastAsia"/>
                <w:sz w:val="21"/>
                <w:szCs w:val="21"/>
              </w:rPr>
              <w:t>。</w:t>
            </w:r>
          </w:p>
          <w:p w14:paraId="6D6BAFAF" w14:textId="7A221BD8" w:rsidR="008D12F0" w:rsidRPr="00EB4E74" w:rsidRDefault="006A6186" w:rsidP="006A6186">
            <w:pPr>
              <w:ind w:left="210" w:hangingChars="100" w:hanging="210"/>
              <w:rPr>
                <w:rFonts w:ascii="BIZ UD明朝 Medium" w:eastAsia="BIZ UD明朝 Medium" w:hAnsi="BIZ UD明朝 Medium" w:cs="ＭＳ 明朝"/>
                <w:sz w:val="21"/>
                <w:szCs w:val="21"/>
              </w:rPr>
            </w:pPr>
            <w:r w:rsidRPr="006A6186">
              <w:rPr>
                <w:rFonts w:ascii="BIZ UD明朝 Medium" w:eastAsia="BIZ UD明朝 Medium" w:hAnsi="BIZ UD明朝 Medium" w:cs="ＭＳ 明朝" w:hint="eastAsia"/>
                <w:sz w:val="21"/>
                <w:szCs w:val="21"/>
              </w:rPr>
              <w:t>※軽油を燃料とする自動車（ディーゼル車）については、供給体制が整った地域から、バイオディーゼル燃料混合軽油（B5）及びリニューアブルディーゼル（RD）の積極的な利用に努めてください</w:t>
            </w:r>
            <w:r w:rsidR="008D12F0" w:rsidRPr="0044250D">
              <w:rPr>
                <w:rFonts w:ascii="BIZ UD明朝 Medium" w:eastAsia="BIZ UD明朝 Medium" w:hAnsi="BIZ UD明朝 Medium" w:cs="ＭＳ 明朝" w:hint="eastAsia"/>
                <w:sz w:val="21"/>
                <w:szCs w:val="21"/>
              </w:rPr>
              <w:t>。</w:t>
            </w:r>
          </w:p>
          <w:p w14:paraId="573FABF5" w14:textId="77777777" w:rsidR="008D12F0" w:rsidRPr="00EB4E74" w:rsidRDefault="008D12F0" w:rsidP="000714A9">
            <w:pPr>
              <w:ind w:left="210" w:hangingChars="100" w:hanging="210"/>
              <w:rPr>
                <w:rFonts w:ascii="BIZ UD明朝 Medium" w:eastAsia="BIZ UD明朝 Medium" w:hAnsi="BIZ UD明朝 Medium" w:cs="ＭＳ 明朝"/>
                <w:sz w:val="21"/>
                <w:szCs w:val="21"/>
              </w:rPr>
            </w:pPr>
            <w:r w:rsidRPr="0044250D">
              <w:rPr>
                <w:rFonts w:ascii="BIZ UD明朝 Medium" w:eastAsia="BIZ UD明朝 Medium" w:hAnsi="BIZ UD明朝 Medium" w:cs="ＭＳ 明朝" w:hint="eastAsia"/>
                <w:sz w:val="21"/>
                <w:szCs w:val="21"/>
              </w:rPr>
              <w:t>※燃費達成車、低排出ガス車認定のステッカーは、</w:t>
            </w:r>
            <w:r w:rsidRPr="0044250D">
              <w:rPr>
                <w:rFonts w:ascii="BIZ UD明朝 Medium" w:eastAsia="BIZ UD明朝 Medium" w:hAnsi="BIZ UD明朝 Medium" w:cs="ＭＳ 明朝"/>
                <w:sz w:val="21"/>
                <w:szCs w:val="21"/>
              </w:rPr>
              <w:t>2021年４月以降は自動車に貼り付けられていない場合があります。</w:t>
            </w:r>
          </w:p>
        </w:tc>
        <w:tc>
          <w:tcPr>
            <w:tcW w:w="2297" w:type="dxa"/>
            <w:vMerge w:val="restart"/>
          </w:tcPr>
          <w:p w14:paraId="40B4B8AF" w14:textId="77777777" w:rsidR="008D12F0" w:rsidRPr="00EB4E74" w:rsidRDefault="008D12F0" w:rsidP="003C0A94">
            <w:pPr>
              <w:jc w:val="cente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＜ステッカーの例＞</w:t>
            </w:r>
          </w:p>
          <w:p w14:paraId="701DF3E1" w14:textId="77777777" w:rsidR="008D12F0" w:rsidRPr="00EB4E74" w:rsidRDefault="008D12F0" w:rsidP="003C0A94">
            <w:pPr>
              <w:jc w:val="center"/>
              <w:rPr>
                <w:rFonts w:ascii="BIZ UD明朝 Medium" w:eastAsia="BIZ UD明朝 Medium" w:hAnsi="BIZ UD明朝 Medium"/>
                <w:sz w:val="21"/>
                <w:szCs w:val="21"/>
              </w:rPr>
            </w:pPr>
          </w:p>
          <w:p w14:paraId="4821E491" w14:textId="73AD6028" w:rsidR="008D12F0" w:rsidRPr="00EB4E74" w:rsidRDefault="008D12F0" w:rsidP="00CC2F82">
            <w:pPr>
              <w:jc w:val="center"/>
              <w:rPr>
                <w:rFonts w:ascii="BIZ UD明朝 Medium" w:eastAsia="BIZ UD明朝 Medium" w:hAnsi="BIZ UD明朝 Medium"/>
                <w:color w:val="FF0000"/>
                <w:sz w:val="21"/>
                <w:szCs w:val="21"/>
              </w:rPr>
            </w:pPr>
            <w:r w:rsidRPr="0044250D">
              <w:rPr>
                <w:rFonts w:ascii="BIZ UD明朝 Medium" w:eastAsia="BIZ UD明朝 Medium" w:hAnsi="BIZ UD明朝 Medium"/>
                <w:noProof/>
                <w:color w:val="FF0000"/>
                <w:szCs w:val="21"/>
              </w:rPr>
              <w:drawing>
                <wp:inline distT="0" distB="0" distL="0" distR="0" wp14:anchorId="1EDE525E" wp14:editId="520A9280">
                  <wp:extent cx="1043797" cy="594995"/>
                  <wp:effectExtent l="0" t="0" r="4445" b="0"/>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仮】2030年度燃費基準60％達成.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45733" cy="596099"/>
                          </a:xfrm>
                          <a:prstGeom prst="rect">
                            <a:avLst/>
                          </a:prstGeom>
                        </pic:spPr>
                      </pic:pic>
                    </a:graphicData>
                  </a:graphic>
                </wp:inline>
              </w:drawing>
            </w:r>
          </w:p>
          <w:p w14:paraId="5BBDEB74" w14:textId="295DD64B" w:rsidR="008D12F0" w:rsidRPr="00EB4E74" w:rsidRDefault="008D12F0" w:rsidP="00CC2F82">
            <w:pPr>
              <w:jc w:val="center"/>
              <w:rPr>
                <w:rFonts w:ascii="BIZ UD明朝 Medium" w:eastAsia="BIZ UD明朝 Medium" w:hAnsi="BIZ UD明朝 Medium"/>
                <w:color w:val="FF0000"/>
                <w:sz w:val="21"/>
                <w:szCs w:val="21"/>
              </w:rPr>
            </w:pPr>
            <w:r w:rsidRPr="0044250D">
              <w:rPr>
                <w:rFonts w:ascii="BIZ UD明朝 Medium" w:eastAsia="BIZ UD明朝 Medium" w:hAnsi="BIZ UD明朝 Medium"/>
                <w:noProof/>
                <w:color w:val="FF0000"/>
                <w:szCs w:val="21"/>
              </w:rPr>
              <w:drawing>
                <wp:inline distT="0" distB="0" distL="0" distR="0" wp14:anchorId="7AA314BC" wp14:editId="5D5F6123">
                  <wp:extent cx="1025280" cy="596160"/>
                  <wp:effectExtent l="0" t="0" r="3810" b="0"/>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仮】2020年度燃費基準達成.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25280" cy="596160"/>
                          </a:xfrm>
                          <a:prstGeom prst="rect">
                            <a:avLst/>
                          </a:prstGeom>
                        </pic:spPr>
                      </pic:pic>
                    </a:graphicData>
                  </a:graphic>
                </wp:inline>
              </w:drawing>
            </w:r>
          </w:p>
          <w:p w14:paraId="066C96C6" w14:textId="2AE16597" w:rsidR="008D12F0" w:rsidRPr="00EB4E74" w:rsidRDefault="00913959" w:rsidP="00913959">
            <w:pPr>
              <w:jc w:val="left"/>
              <w:rPr>
                <w:rFonts w:ascii="BIZ UD明朝 Medium" w:eastAsia="BIZ UD明朝 Medium" w:hAnsi="BIZ UD明朝 Medium"/>
                <w:color w:val="FF0000"/>
                <w:sz w:val="21"/>
                <w:szCs w:val="21"/>
              </w:rPr>
            </w:pPr>
            <w:r w:rsidRPr="0044250D">
              <w:rPr>
                <w:rFonts w:ascii="BIZ UD明朝 Medium" w:eastAsia="BIZ UD明朝 Medium" w:hAnsi="BIZ UD明朝 Medium"/>
                <w:noProof/>
                <w:color w:val="FF0000"/>
                <w:szCs w:val="21"/>
              </w:rPr>
              <w:drawing>
                <wp:anchor distT="0" distB="0" distL="114300" distR="114300" simplePos="0" relativeHeight="251703808" behindDoc="0" locked="0" layoutInCell="1" allowOverlap="1" wp14:anchorId="6ACE1755" wp14:editId="7DC2BE62">
                  <wp:simplePos x="0" y="0"/>
                  <wp:positionH relativeFrom="column">
                    <wp:posOffset>33930</wp:posOffset>
                  </wp:positionH>
                  <wp:positionV relativeFrom="paragraph">
                    <wp:posOffset>113665</wp:posOffset>
                  </wp:positionV>
                  <wp:extent cx="1339850" cy="577850"/>
                  <wp:effectExtent l="0" t="0" r="0" b="0"/>
                  <wp:wrapNone/>
                  <wp:docPr id="70"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仮】H30年　低排出ガス基準75％低減.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39850" cy="577850"/>
                          </a:xfrm>
                          <a:prstGeom prst="rect">
                            <a:avLst/>
                          </a:prstGeom>
                        </pic:spPr>
                      </pic:pic>
                    </a:graphicData>
                  </a:graphic>
                </wp:anchor>
              </w:drawing>
            </w:r>
          </w:p>
          <w:p w14:paraId="0EE0CE6C" w14:textId="77777777" w:rsidR="008D12F0" w:rsidRPr="00EB4E74" w:rsidRDefault="008D12F0" w:rsidP="00CC2F82">
            <w:pPr>
              <w:jc w:val="center"/>
              <w:rPr>
                <w:rFonts w:ascii="BIZ UD明朝 Medium" w:eastAsia="BIZ UD明朝 Medium" w:hAnsi="BIZ UD明朝 Medium"/>
                <w:color w:val="FF0000"/>
                <w:sz w:val="21"/>
                <w:szCs w:val="21"/>
              </w:rPr>
            </w:pPr>
          </w:p>
          <w:p w14:paraId="615BCA51" w14:textId="24032D45" w:rsidR="008D12F0" w:rsidRPr="00EB4E74" w:rsidRDefault="008D12F0" w:rsidP="00CC2F82">
            <w:pPr>
              <w:jc w:val="center"/>
              <w:rPr>
                <w:rFonts w:ascii="BIZ UD明朝 Medium" w:eastAsia="BIZ UD明朝 Medium" w:hAnsi="BIZ UD明朝 Medium"/>
                <w:color w:val="FF0000"/>
                <w:sz w:val="21"/>
                <w:szCs w:val="21"/>
              </w:rPr>
            </w:pPr>
          </w:p>
          <w:p w14:paraId="196D7166" w14:textId="77777777" w:rsidR="008D12F0" w:rsidRPr="00EB4E74" w:rsidRDefault="008D12F0" w:rsidP="00CC2F82">
            <w:pPr>
              <w:jc w:val="center"/>
              <w:rPr>
                <w:rFonts w:ascii="BIZ UD明朝 Medium" w:eastAsia="BIZ UD明朝 Medium" w:hAnsi="BIZ UD明朝 Medium"/>
                <w:color w:val="FF0000"/>
                <w:sz w:val="21"/>
                <w:szCs w:val="21"/>
              </w:rPr>
            </w:pPr>
          </w:p>
          <w:p w14:paraId="16A42615" w14:textId="1023299B" w:rsidR="008D12F0" w:rsidRPr="00EB4E74" w:rsidRDefault="008D12F0" w:rsidP="00CC2F82">
            <w:pPr>
              <w:jc w:val="center"/>
              <w:rPr>
                <w:rFonts w:ascii="BIZ UD明朝 Medium" w:eastAsia="BIZ UD明朝 Medium" w:hAnsi="BIZ UD明朝 Medium"/>
                <w:color w:val="FF0000"/>
                <w:sz w:val="21"/>
                <w:szCs w:val="21"/>
              </w:rPr>
            </w:pPr>
          </w:p>
          <w:p w14:paraId="2B207160" w14:textId="77777777" w:rsidR="008D12F0" w:rsidRPr="00EB4E74" w:rsidRDefault="008D12F0" w:rsidP="006A6186">
            <w:pPr>
              <w:jc w:val="center"/>
              <w:rPr>
                <w:rFonts w:ascii="BIZ UD明朝 Medium" w:eastAsia="BIZ UD明朝 Medium" w:hAnsi="BIZ UD明朝 Medium"/>
                <w:sz w:val="21"/>
                <w:szCs w:val="21"/>
              </w:rPr>
            </w:pPr>
          </w:p>
        </w:tc>
      </w:tr>
      <w:tr w:rsidR="008D12F0" w:rsidRPr="0044250D" w14:paraId="5374F9A4" w14:textId="77777777" w:rsidTr="00484D8B">
        <w:trPr>
          <w:cantSplit/>
          <w:trHeight w:val="299"/>
        </w:trPr>
        <w:tc>
          <w:tcPr>
            <w:tcW w:w="1276" w:type="dxa"/>
            <w:vMerge/>
          </w:tcPr>
          <w:p w14:paraId="1DC983EE" w14:textId="77777777" w:rsidR="008D12F0" w:rsidRPr="00EB4E74" w:rsidRDefault="008D12F0" w:rsidP="003C0A94">
            <w:pPr>
              <w:rPr>
                <w:rFonts w:ascii="BIZ UD明朝 Medium" w:eastAsia="BIZ UD明朝 Medium" w:hAnsi="BIZ UD明朝 Medium"/>
                <w:sz w:val="21"/>
                <w:szCs w:val="21"/>
              </w:rPr>
            </w:pPr>
          </w:p>
        </w:tc>
        <w:tc>
          <w:tcPr>
            <w:tcW w:w="1417" w:type="dxa"/>
            <w:shd w:val="clear" w:color="auto" w:fill="auto"/>
          </w:tcPr>
          <w:p w14:paraId="56D70D36" w14:textId="77777777" w:rsidR="008D12F0" w:rsidRPr="00EB4E74" w:rsidRDefault="008D12F0" w:rsidP="009D3A78">
            <w:pPr>
              <w:jc w:val="cente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区分</w:t>
            </w:r>
          </w:p>
        </w:tc>
        <w:tc>
          <w:tcPr>
            <w:tcW w:w="2155" w:type="dxa"/>
            <w:shd w:val="clear" w:color="auto" w:fill="auto"/>
          </w:tcPr>
          <w:p w14:paraId="1322C2F6" w14:textId="77777777" w:rsidR="008D12F0" w:rsidRPr="00EB4E74" w:rsidRDefault="008D12F0" w:rsidP="009D3A78">
            <w:pPr>
              <w:jc w:val="center"/>
              <w:rPr>
                <w:rFonts w:ascii="BIZ UD明朝 Medium" w:eastAsia="BIZ UD明朝 Medium" w:hAnsi="BIZ UD明朝 Medium" w:cs="ＭＳ 明朝"/>
                <w:sz w:val="21"/>
                <w:szCs w:val="21"/>
              </w:rPr>
            </w:pPr>
            <w:r w:rsidRPr="0044250D">
              <w:rPr>
                <w:rFonts w:ascii="BIZ UD明朝 Medium" w:eastAsia="BIZ UD明朝 Medium" w:hAnsi="BIZ UD明朝 Medium" w:cs="ＭＳ 明朝" w:hint="eastAsia"/>
                <w:sz w:val="21"/>
                <w:szCs w:val="21"/>
              </w:rPr>
              <w:t>基準値１</w:t>
            </w:r>
          </w:p>
          <w:p w14:paraId="462105FC" w14:textId="7B52D75F" w:rsidR="008D12F0" w:rsidRPr="00EB4E74" w:rsidRDefault="008D12F0" w:rsidP="003B6AAC">
            <w:pPr>
              <w:jc w:val="center"/>
              <w:rPr>
                <w:rFonts w:ascii="BIZ UD明朝 Medium" w:eastAsia="BIZ UD明朝 Medium" w:hAnsi="BIZ UD明朝 Medium" w:cs="ＭＳ 明朝"/>
                <w:sz w:val="21"/>
                <w:szCs w:val="21"/>
              </w:rPr>
            </w:pPr>
            <w:r w:rsidRPr="00EB4E74">
              <w:rPr>
                <w:rFonts w:ascii="BIZ UD明朝 Medium" w:eastAsia="BIZ UD明朝 Medium" w:hAnsi="BIZ UD明朝 Medium" w:cs="ＭＳ 明朝" w:hint="eastAsia"/>
                <w:sz w:val="21"/>
                <w:szCs w:val="21"/>
              </w:rPr>
              <w:t>（推進する基準）</w:t>
            </w:r>
          </w:p>
        </w:tc>
        <w:tc>
          <w:tcPr>
            <w:tcW w:w="2523" w:type="dxa"/>
            <w:gridSpan w:val="3"/>
            <w:tcBorders>
              <w:top w:val="single" w:sz="4" w:space="0" w:color="auto"/>
            </w:tcBorders>
            <w:shd w:val="clear" w:color="auto" w:fill="auto"/>
          </w:tcPr>
          <w:p w14:paraId="7BEF6A30" w14:textId="77777777" w:rsidR="008D12F0" w:rsidRPr="00EB4E74" w:rsidRDefault="008D12F0" w:rsidP="009D3A78">
            <w:pPr>
              <w:jc w:val="center"/>
              <w:rPr>
                <w:rFonts w:ascii="BIZ UD明朝 Medium" w:eastAsia="BIZ UD明朝 Medium" w:hAnsi="BIZ UD明朝 Medium" w:cs="ＭＳ 明朝"/>
                <w:sz w:val="21"/>
                <w:szCs w:val="21"/>
              </w:rPr>
            </w:pPr>
            <w:r w:rsidRPr="0044250D">
              <w:rPr>
                <w:rFonts w:ascii="BIZ UD明朝 Medium" w:eastAsia="BIZ UD明朝 Medium" w:hAnsi="BIZ UD明朝 Medium" w:cs="ＭＳ 明朝" w:hint="eastAsia"/>
                <w:sz w:val="21"/>
                <w:szCs w:val="21"/>
              </w:rPr>
              <w:t>基準値２</w:t>
            </w:r>
          </w:p>
          <w:p w14:paraId="14C725E1" w14:textId="610C03A5" w:rsidR="008D12F0" w:rsidRPr="00EB4E74" w:rsidRDefault="008D12F0" w:rsidP="003B6AAC">
            <w:pPr>
              <w:jc w:val="center"/>
              <w:rPr>
                <w:rFonts w:ascii="BIZ UD明朝 Medium" w:eastAsia="BIZ UD明朝 Medium" w:hAnsi="BIZ UD明朝 Medium" w:cs="ＭＳ 明朝"/>
                <w:sz w:val="21"/>
                <w:szCs w:val="21"/>
              </w:rPr>
            </w:pPr>
            <w:r w:rsidRPr="00EB4E74">
              <w:rPr>
                <w:rFonts w:ascii="BIZ UD明朝 Medium" w:eastAsia="BIZ UD明朝 Medium" w:hAnsi="BIZ UD明朝 Medium" w:cs="ＭＳ 明朝" w:hint="eastAsia"/>
                <w:sz w:val="21"/>
                <w:szCs w:val="21"/>
              </w:rPr>
              <w:t>（最低限の基準）</w:t>
            </w:r>
          </w:p>
        </w:tc>
        <w:tc>
          <w:tcPr>
            <w:tcW w:w="2297" w:type="dxa"/>
            <w:vMerge/>
          </w:tcPr>
          <w:p w14:paraId="3704EFEC" w14:textId="77777777" w:rsidR="008D12F0" w:rsidRPr="00EB4E74" w:rsidRDefault="008D12F0" w:rsidP="003C0A94">
            <w:pPr>
              <w:jc w:val="center"/>
              <w:rPr>
                <w:rFonts w:ascii="BIZ UD明朝 Medium" w:eastAsia="BIZ UD明朝 Medium" w:hAnsi="BIZ UD明朝 Medium"/>
                <w:sz w:val="21"/>
                <w:szCs w:val="21"/>
              </w:rPr>
            </w:pPr>
          </w:p>
        </w:tc>
      </w:tr>
      <w:tr w:rsidR="008D12F0" w:rsidRPr="0044250D" w14:paraId="23AA9491" w14:textId="77777777" w:rsidTr="00484D8B">
        <w:trPr>
          <w:cantSplit/>
          <w:trHeight w:val="582"/>
        </w:trPr>
        <w:tc>
          <w:tcPr>
            <w:tcW w:w="1276" w:type="dxa"/>
            <w:vMerge/>
          </w:tcPr>
          <w:p w14:paraId="4999D84D" w14:textId="77777777" w:rsidR="008D12F0" w:rsidRPr="00EB4E74" w:rsidRDefault="008D12F0" w:rsidP="003C0A94">
            <w:pPr>
              <w:rPr>
                <w:rFonts w:ascii="BIZ UD明朝 Medium" w:eastAsia="BIZ UD明朝 Medium" w:hAnsi="BIZ UD明朝 Medium"/>
                <w:sz w:val="21"/>
                <w:szCs w:val="21"/>
              </w:rPr>
            </w:pPr>
          </w:p>
        </w:tc>
        <w:tc>
          <w:tcPr>
            <w:tcW w:w="1417" w:type="dxa"/>
            <w:shd w:val="clear" w:color="auto" w:fill="auto"/>
          </w:tcPr>
          <w:p w14:paraId="2E0BE601" w14:textId="77777777" w:rsidR="008D12F0" w:rsidRPr="00EB4E74" w:rsidRDefault="008D12F0" w:rsidP="00ED3FBE">
            <w:pPr>
              <w:rPr>
                <w:rFonts w:ascii="BIZ UD明朝 Medium" w:eastAsia="BIZ UD明朝 Medium" w:hAnsi="BIZ UD明朝 Medium"/>
                <w:sz w:val="21"/>
                <w:szCs w:val="21"/>
              </w:rPr>
            </w:pPr>
            <w:r w:rsidRPr="00EB4E74">
              <w:rPr>
                <w:rFonts w:ascii="BIZ UD明朝 Medium" w:eastAsia="BIZ UD明朝 Medium" w:hAnsi="BIZ UD明朝 Medium" w:hint="eastAsia"/>
                <w:sz w:val="21"/>
                <w:szCs w:val="21"/>
              </w:rPr>
              <w:t>普通自動車、小型自動車</w:t>
            </w:r>
          </w:p>
        </w:tc>
        <w:tc>
          <w:tcPr>
            <w:tcW w:w="2155" w:type="dxa"/>
            <w:shd w:val="clear" w:color="auto" w:fill="auto"/>
          </w:tcPr>
          <w:p w14:paraId="19837AA6" w14:textId="77777777" w:rsidR="008D12F0" w:rsidRPr="00EB4E74" w:rsidRDefault="008D12F0" w:rsidP="00556DE0">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電動車等</w:t>
            </w:r>
          </w:p>
          <w:p w14:paraId="6404F451" w14:textId="28EC7A9F" w:rsidR="008D12F0" w:rsidRPr="00EB4E74" w:rsidRDefault="008D12F0" w:rsidP="00CC2F82">
            <w:pPr>
              <w:ind w:left="210" w:hangingChars="100" w:hanging="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w:t>
            </w:r>
            <w:r w:rsidRPr="0044250D">
              <w:rPr>
                <w:rFonts w:ascii="BIZ UD明朝 Medium" w:eastAsia="BIZ UD明朝 Medium" w:hAnsi="BIZ UD明朝 Medium"/>
                <w:sz w:val="21"/>
                <w:szCs w:val="21"/>
              </w:rPr>
              <w:t>ハイブリッド自動車は2030年度燃費基準値</w:t>
            </w:r>
            <w:r w:rsidR="00B760CC" w:rsidRPr="0044250D">
              <w:rPr>
                <w:rFonts w:ascii="BIZ UD明朝 Medium" w:eastAsia="BIZ UD明朝 Medium" w:hAnsi="BIZ UD明朝 Medium"/>
                <w:sz w:val="21"/>
                <w:szCs w:val="21"/>
              </w:rPr>
              <w:t>80</w:t>
            </w:r>
            <w:r w:rsidRPr="0044250D">
              <w:rPr>
                <w:rFonts w:ascii="BIZ UD明朝 Medium" w:eastAsia="BIZ UD明朝 Medium" w:hAnsi="BIZ UD明朝 Medium"/>
                <w:sz w:val="21"/>
                <w:szCs w:val="21"/>
              </w:rPr>
              <w:t>％達成レベル以上であること</w:t>
            </w:r>
            <w:r w:rsidRPr="0044250D">
              <w:rPr>
                <w:rFonts w:ascii="BIZ UD明朝 Medium" w:eastAsia="BIZ UD明朝 Medium" w:hAnsi="BIZ UD明朝 Medium" w:hint="eastAsia"/>
                <w:sz w:val="21"/>
                <w:szCs w:val="21"/>
              </w:rPr>
              <w:t>、</w:t>
            </w:r>
            <w:r w:rsidRPr="0044250D">
              <w:rPr>
                <w:rFonts w:ascii="BIZ UD明朝 Medium" w:eastAsia="BIZ UD明朝 Medium" w:hAnsi="BIZ UD明朝 Medium"/>
                <w:sz w:val="21"/>
                <w:szCs w:val="21"/>
              </w:rPr>
              <w:t>かつ</w:t>
            </w:r>
            <w:r w:rsidRPr="0044250D">
              <w:rPr>
                <w:rFonts w:ascii="BIZ UD明朝 Medium" w:eastAsia="BIZ UD明朝 Medium" w:hAnsi="BIZ UD明朝 Medium" w:hint="eastAsia"/>
                <w:sz w:val="21"/>
                <w:szCs w:val="21"/>
              </w:rPr>
              <w:t>、</w:t>
            </w:r>
            <w:r w:rsidRPr="0044250D">
              <w:rPr>
                <w:rFonts w:ascii="BIZ UD明朝 Medium" w:eastAsia="BIZ UD明朝 Medium" w:hAnsi="BIZ UD明朝 Medium"/>
                <w:sz w:val="21"/>
                <w:szCs w:val="21"/>
              </w:rPr>
              <w:t>令和2（2020）年度 燃費基準値以上であること。</w:t>
            </w:r>
          </w:p>
          <w:p w14:paraId="2D1DA23E" w14:textId="77777777" w:rsidR="00A66AC1" w:rsidRPr="00EB4E74" w:rsidRDefault="00A66AC1" w:rsidP="00CC2F82">
            <w:pPr>
              <w:ind w:left="210" w:hangingChars="100" w:hanging="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※カーエアコン冷媒の地球温暖化係数は</w:t>
            </w:r>
            <w:r w:rsidRPr="0044250D">
              <w:rPr>
                <w:rFonts w:ascii="BIZ UD明朝 Medium" w:eastAsia="BIZ UD明朝 Medium" w:hAnsi="BIZ UD明朝 Medium"/>
                <w:sz w:val="21"/>
                <w:szCs w:val="21"/>
              </w:rPr>
              <w:t>150以下であること。</w:t>
            </w:r>
          </w:p>
        </w:tc>
        <w:tc>
          <w:tcPr>
            <w:tcW w:w="2523" w:type="dxa"/>
            <w:gridSpan w:val="3"/>
            <w:shd w:val="clear" w:color="auto" w:fill="auto"/>
          </w:tcPr>
          <w:p w14:paraId="64E5DDB1" w14:textId="261D93E3" w:rsidR="008D12F0" w:rsidRPr="00EB4E74" w:rsidRDefault="00B030DE" w:rsidP="00556DE0">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なし</w:t>
            </w:r>
          </w:p>
        </w:tc>
        <w:tc>
          <w:tcPr>
            <w:tcW w:w="2297" w:type="dxa"/>
            <w:vMerge/>
          </w:tcPr>
          <w:p w14:paraId="6176BFD7" w14:textId="77777777" w:rsidR="008D12F0" w:rsidRPr="00EB4E74" w:rsidRDefault="008D12F0" w:rsidP="003C0A94">
            <w:pPr>
              <w:jc w:val="center"/>
              <w:rPr>
                <w:rFonts w:ascii="BIZ UD明朝 Medium" w:eastAsia="BIZ UD明朝 Medium" w:hAnsi="BIZ UD明朝 Medium"/>
                <w:color w:val="FF0000"/>
                <w:sz w:val="21"/>
                <w:szCs w:val="21"/>
              </w:rPr>
            </w:pPr>
          </w:p>
        </w:tc>
      </w:tr>
      <w:tr w:rsidR="008D12F0" w:rsidRPr="0044250D" w14:paraId="00F8A8D8" w14:textId="77777777" w:rsidTr="00484D8B">
        <w:trPr>
          <w:cantSplit/>
          <w:trHeight w:val="282"/>
        </w:trPr>
        <w:tc>
          <w:tcPr>
            <w:tcW w:w="1276" w:type="dxa"/>
            <w:vMerge/>
          </w:tcPr>
          <w:p w14:paraId="62124302" w14:textId="77777777" w:rsidR="008D12F0" w:rsidRPr="00EB4E74" w:rsidRDefault="008D12F0" w:rsidP="00203B49">
            <w:pPr>
              <w:rPr>
                <w:rFonts w:ascii="BIZ UD明朝 Medium" w:eastAsia="BIZ UD明朝 Medium" w:hAnsi="BIZ UD明朝 Medium"/>
                <w:sz w:val="21"/>
                <w:szCs w:val="21"/>
              </w:rPr>
            </w:pPr>
          </w:p>
        </w:tc>
        <w:tc>
          <w:tcPr>
            <w:tcW w:w="1417" w:type="dxa"/>
            <w:shd w:val="clear" w:color="auto" w:fill="auto"/>
          </w:tcPr>
          <w:p w14:paraId="71A196BD" w14:textId="77777777" w:rsidR="008D12F0" w:rsidRPr="00EB4E74" w:rsidRDefault="008D12F0"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軽自動車</w:t>
            </w:r>
          </w:p>
        </w:tc>
        <w:tc>
          <w:tcPr>
            <w:tcW w:w="2155" w:type="dxa"/>
            <w:shd w:val="clear" w:color="auto" w:fill="auto"/>
          </w:tcPr>
          <w:p w14:paraId="5F20C9E4" w14:textId="77777777" w:rsidR="008D12F0" w:rsidRPr="00EB4E74" w:rsidRDefault="008D12F0" w:rsidP="00203B49">
            <w:pPr>
              <w:rPr>
                <w:rFonts w:ascii="BIZ UD明朝 Medium" w:eastAsia="BIZ UD明朝 Medium" w:hAnsi="BIZ UD明朝 Medium" w:cs="ＭＳ 明朝"/>
                <w:sz w:val="21"/>
                <w:szCs w:val="21"/>
              </w:rPr>
            </w:pPr>
            <w:r w:rsidRPr="0044250D">
              <w:rPr>
                <w:rFonts w:ascii="BIZ UD明朝 Medium" w:eastAsia="BIZ UD明朝 Medium" w:hAnsi="BIZ UD明朝 Medium" w:cs="ＭＳ 明朝" w:hint="eastAsia"/>
                <w:sz w:val="21"/>
                <w:szCs w:val="21"/>
              </w:rPr>
              <w:t>電動車等</w:t>
            </w:r>
          </w:p>
        </w:tc>
        <w:tc>
          <w:tcPr>
            <w:tcW w:w="2523" w:type="dxa"/>
            <w:gridSpan w:val="3"/>
            <w:shd w:val="clear" w:color="auto" w:fill="auto"/>
          </w:tcPr>
          <w:p w14:paraId="07EE2C23" w14:textId="77777777" w:rsidR="008D12F0" w:rsidRPr="00EB4E74" w:rsidRDefault="008D12F0" w:rsidP="00203B49">
            <w:pPr>
              <w:rPr>
                <w:rFonts w:ascii="BIZ UD明朝 Medium" w:eastAsia="BIZ UD明朝 Medium" w:hAnsi="BIZ UD明朝 Medium"/>
                <w:sz w:val="21"/>
                <w:szCs w:val="21"/>
              </w:rPr>
            </w:pPr>
            <w:r w:rsidRPr="0044250D">
              <w:rPr>
                <w:rFonts w:ascii="BIZ UD明朝 Medium" w:eastAsia="BIZ UD明朝 Medium" w:hAnsi="BIZ UD明朝 Medium"/>
                <w:sz w:val="21"/>
                <w:szCs w:val="21"/>
              </w:rPr>
              <w:t>次世代自動車又は低排出</w:t>
            </w:r>
            <w:r w:rsidRPr="0044250D">
              <w:rPr>
                <w:rFonts w:ascii="BIZ UD明朝 Medium" w:eastAsia="BIZ UD明朝 Medium" w:hAnsi="BIZ UD明朝 Medium" w:hint="eastAsia"/>
                <w:sz w:val="21"/>
                <w:szCs w:val="21"/>
              </w:rPr>
              <w:t>ガス</w:t>
            </w:r>
            <w:r w:rsidRPr="0044250D">
              <w:rPr>
                <w:rFonts w:ascii="BIZ UD明朝 Medium" w:eastAsia="BIZ UD明朝 Medium" w:hAnsi="BIZ UD明朝 Medium"/>
                <w:sz w:val="21"/>
                <w:szCs w:val="21"/>
              </w:rPr>
              <w:t>かつ低燃費（2020年度燃費基準達成）</w:t>
            </w:r>
          </w:p>
        </w:tc>
        <w:tc>
          <w:tcPr>
            <w:tcW w:w="2297" w:type="dxa"/>
            <w:vMerge/>
          </w:tcPr>
          <w:p w14:paraId="571FFB4D" w14:textId="77777777" w:rsidR="008D12F0" w:rsidRPr="00EB4E74" w:rsidRDefault="008D12F0" w:rsidP="00203B49">
            <w:pPr>
              <w:jc w:val="center"/>
              <w:rPr>
                <w:rFonts w:ascii="BIZ UD明朝 Medium" w:eastAsia="BIZ UD明朝 Medium" w:hAnsi="BIZ UD明朝 Medium"/>
                <w:noProof/>
                <w:sz w:val="21"/>
                <w:szCs w:val="21"/>
              </w:rPr>
            </w:pPr>
          </w:p>
        </w:tc>
      </w:tr>
      <w:tr w:rsidR="008D12F0" w:rsidRPr="0044250D" w14:paraId="13E2FAFF" w14:textId="77777777" w:rsidTr="00484D8B">
        <w:trPr>
          <w:cantSplit/>
          <w:trHeight w:val="282"/>
        </w:trPr>
        <w:tc>
          <w:tcPr>
            <w:tcW w:w="1276" w:type="dxa"/>
            <w:vMerge/>
          </w:tcPr>
          <w:p w14:paraId="5E722136" w14:textId="77777777" w:rsidR="008D12F0" w:rsidRPr="00EB4E74" w:rsidRDefault="008D12F0" w:rsidP="00203B49">
            <w:pPr>
              <w:rPr>
                <w:rFonts w:ascii="BIZ UD明朝 Medium" w:eastAsia="BIZ UD明朝 Medium" w:hAnsi="BIZ UD明朝 Medium"/>
                <w:sz w:val="21"/>
                <w:szCs w:val="21"/>
              </w:rPr>
            </w:pPr>
          </w:p>
        </w:tc>
        <w:tc>
          <w:tcPr>
            <w:tcW w:w="1417" w:type="dxa"/>
            <w:shd w:val="clear" w:color="auto" w:fill="auto"/>
          </w:tcPr>
          <w:p w14:paraId="5B70FE0B" w14:textId="77777777" w:rsidR="008D12F0" w:rsidRPr="00EB4E74" w:rsidRDefault="008D12F0"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小型バス</w:t>
            </w:r>
          </w:p>
        </w:tc>
        <w:tc>
          <w:tcPr>
            <w:tcW w:w="2155" w:type="dxa"/>
            <w:shd w:val="clear" w:color="auto" w:fill="auto"/>
          </w:tcPr>
          <w:p w14:paraId="18CEC0BE" w14:textId="77777777" w:rsidR="008D12F0" w:rsidRPr="00EB4E74" w:rsidRDefault="008D12F0" w:rsidP="00203B49">
            <w:pPr>
              <w:rPr>
                <w:rFonts w:ascii="BIZ UD明朝 Medium" w:eastAsia="BIZ UD明朝 Medium" w:hAnsi="BIZ UD明朝 Medium" w:cs="ＭＳ 明朝"/>
                <w:sz w:val="21"/>
                <w:szCs w:val="21"/>
              </w:rPr>
            </w:pPr>
            <w:r w:rsidRPr="0044250D">
              <w:rPr>
                <w:rFonts w:ascii="BIZ UD明朝 Medium" w:eastAsia="BIZ UD明朝 Medium" w:hAnsi="BIZ UD明朝 Medium" w:cs="ＭＳ 明朝" w:hint="eastAsia"/>
                <w:sz w:val="21"/>
                <w:szCs w:val="21"/>
              </w:rPr>
              <w:t>電動車等</w:t>
            </w:r>
          </w:p>
        </w:tc>
        <w:tc>
          <w:tcPr>
            <w:tcW w:w="2523" w:type="dxa"/>
            <w:gridSpan w:val="3"/>
            <w:shd w:val="clear" w:color="auto" w:fill="auto"/>
          </w:tcPr>
          <w:p w14:paraId="4EC4FD35" w14:textId="77777777" w:rsidR="008D12F0" w:rsidRPr="00EB4E74" w:rsidRDefault="008D12F0" w:rsidP="00203B49">
            <w:pPr>
              <w:rPr>
                <w:rFonts w:ascii="BIZ UD明朝 Medium" w:eastAsia="BIZ UD明朝 Medium" w:hAnsi="BIZ UD明朝 Medium"/>
                <w:sz w:val="21"/>
                <w:szCs w:val="21"/>
              </w:rPr>
            </w:pPr>
            <w:r w:rsidRPr="0044250D">
              <w:rPr>
                <w:rFonts w:ascii="BIZ UD明朝 Medium" w:eastAsia="BIZ UD明朝 Medium" w:hAnsi="BIZ UD明朝 Medium"/>
                <w:sz w:val="21"/>
                <w:szCs w:val="21"/>
              </w:rPr>
              <w:t>次世代自動車又は低排出</w:t>
            </w:r>
            <w:r w:rsidRPr="0044250D">
              <w:rPr>
                <w:rFonts w:ascii="BIZ UD明朝 Medium" w:eastAsia="BIZ UD明朝 Medium" w:hAnsi="BIZ UD明朝 Medium" w:hint="eastAsia"/>
                <w:sz w:val="21"/>
                <w:szCs w:val="21"/>
              </w:rPr>
              <w:t>ガス</w:t>
            </w:r>
            <w:r w:rsidRPr="0044250D">
              <w:rPr>
                <w:rFonts w:ascii="BIZ UD明朝 Medium" w:eastAsia="BIZ UD明朝 Medium" w:hAnsi="BIZ UD明朝 Medium"/>
                <w:sz w:val="21"/>
                <w:szCs w:val="21"/>
              </w:rPr>
              <w:t>かつ低燃費（2015年度燃費基準達成）</w:t>
            </w:r>
          </w:p>
        </w:tc>
        <w:tc>
          <w:tcPr>
            <w:tcW w:w="2297" w:type="dxa"/>
            <w:vMerge/>
          </w:tcPr>
          <w:p w14:paraId="7632BF54" w14:textId="77777777" w:rsidR="008D12F0" w:rsidRPr="00EB4E74" w:rsidRDefault="008D12F0" w:rsidP="00203B49">
            <w:pPr>
              <w:jc w:val="center"/>
              <w:rPr>
                <w:rFonts w:ascii="BIZ UD明朝 Medium" w:eastAsia="BIZ UD明朝 Medium" w:hAnsi="BIZ UD明朝 Medium"/>
                <w:noProof/>
                <w:sz w:val="21"/>
                <w:szCs w:val="21"/>
              </w:rPr>
            </w:pPr>
          </w:p>
        </w:tc>
      </w:tr>
      <w:tr w:rsidR="008D12F0" w:rsidRPr="0044250D" w14:paraId="56ABCD10" w14:textId="77777777" w:rsidTr="00484D8B">
        <w:trPr>
          <w:cantSplit/>
          <w:trHeight w:val="454"/>
        </w:trPr>
        <w:tc>
          <w:tcPr>
            <w:tcW w:w="1276" w:type="dxa"/>
            <w:vMerge/>
          </w:tcPr>
          <w:p w14:paraId="05C3B752" w14:textId="77777777" w:rsidR="008D12F0" w:rsidRPr="00EB4E74" w:rsidRDefault="008D12F0" w:rsidP="00203B49">
            <w:pPr>
              <w:rPr>
                <w:rFonts w:ascii="BIZ UD明朝 Medium" w:eastAsia="BIZ UD明朝 Medium" w:hAnsi="BIZ UD明朝 Medium"/>
                <w:sz w:val="21"/>
                <w:szCs w:val="21"/>
              </w:rPr>
            </w:pPr>
          </w:p>
        </w:tc>
        <w:tc>
          <w:tcPr>
            <w:tcW w:w="1417" w:type="dxa"/>
            <w:shd w:val="clear" w:color="auto" w:fill="auto"/>
          </w:tcPr>
          <w:p w14:paraId="405C7E7C" w14:textId="77777777" w:rsidR="008D12F0" w:rsidRPr="00EB4E74" w:rsidRDefault="008D12F0"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小型貨物車</w:t>
            </w:r>
          </w:p>
        </w:tc>
        <w:tc>
          <w:tcPr>
            <w:tcW w:w="2155" w:type="dxa"/>
            <w:shd w:val="clear" w:color="auto" w:fill="auto"/>
          </w:tcPr>
          <w:p w14:paraId="376D2FA4" w14:textId="77777777" w:rsidR="008D12F0" w:rsidRPr="00EB4E74" w:rsidRDefault="008D12F0"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電動車等</w:t>
            </w:r>
          </w:p>
        </w:tc>
        <w:tc>
          <w:tcPr>
            <w:tcW w:w="2523" w:type="dxa"/>
            <w:gridSpan w:val="3"/>
            <w:shd w:val="clear" w:color="auto" w:fill="auto"/>
          </w:tcPr>
          <w:p w14:paraId="72C98330" w14:textId="77777777" w:rsidR="008D12F0" w:rsidRPr="00EB4E74" w:rsidRDefault="008D12F0"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次世代自動車又は一定の燃費性能を満たす車両（</w:t>
            </w:r>
            <w:r w:rsidRPr="0044250D">
              <w:rPr>
                <w:rFonts w:ascii="BIZ UD明朝 Medium" w:eastAsia="BIZ UD明朝 Medium" w:hAnsi="BIZ UD明朝 Medium"/>
                <w:sz w:val="21"/>
                <w:szCs w:val="21"/>
              </w:rPr>
              <w:t>2022</w:t>
            </w:r>
            <w:r w:rsidRPr="0044250D">
              <w:rPr>
                <w:rFonts w:ascii="BIZ UD明朝 Medium" w:eastAsia="BIZ UD明朝 Medium" w:hAnsi="BIZ UD明朝 Medium" w:hint="eastAsia"/>
                <w:sz w:val="21"/>
                <w:szCs w:val="21"/>
              </w:rPr>
              <w:t>年度燃費基準</w:t>
            </w:r>
            <w:r w:rsidRPr="0044250D">
              <w:rPr>
                <w:rFonts w:ascii="BIZ UD明朝 Medium" w:eastAsia="BIZ UD明朝 Medium" w:hAnsi="BIZ UD明朝 Medium"/>
                <w:sz w:val="21"/>
                <w:szCs w:val="21"/>
              </w:rPr>
              <w:t>90％達成）</w:t>
            </w:r>
          </w:p>
          <w:p w14:paraId="37BAB5C2" w14:textId="77777777" w:rsidR="008D12F0" w:rsidRPr="00EB4E74" w:rsidRDefault="008D12F0" w:rsidP="00203B49">
            <w:pPr>
              <w:rPr>
                <w:rFonts w:ascii="BIZ UD明朝 Medium" w:eastAsia="BIZ UD明朝 Medium" w:hAnsi="BIZ UD明朝 Medium"/>
                <w:sz w:val="21"/>
                <w:szCs w:val="21"/>
              </w:rPr>
            </w:pPr>
          </w:p>
        </w:tc>
        <w:tc>
          <w:tcPr>
            <w:tcW w:w="2297" w:type="dxa"/>
            <w:vMerge/>
          </w:tcPr>
          <w:p w14:paraId="10DBADEB" w14:textId="77777777" w:rsidR="008D12F0" w:rsidRPr="00EB4E74" w:rsidRDefault="008D12F0" w:rsidP="00203B49">
            <w:pPr>
              <w:jc w:val="center"/>
              <w:rPr>
                <w:rFonts w:ascii="BIZ UD明朝 Medium" w:eastAsia="BIZ UD明朝 Medium" w:hAnsi="BIZ UD明朝 Medium"/>
                <w:noProof/>
                <w:sz w:val="21"/>
                <w:szCs w:val="21"/>
              </w:rPr>
            </w:pPr>
          </w:p>
        </w:tc>
      </w:tr>
      <w:tr w:rsidR="006A6186" w:rsidRPr="0044250D" w14:paraId="006ECB84" w14:textId="77777777" w:rsidTr="006A6186">
        <w:trPr>
          <w:cantSplit/>
          <w:trHeight w:val="1266"/>
        </w:trPr>
        <w:tc>
          <w:tcPr>
            <w:tcW w:w="1276" w:type="dxa"/>
            <w:vMerge/>
          </w:tcPr>
          <w:p w14:paraId="17E6BD99" w14:textId="77777777" w:rsidR="006A6186" w:rsidRPr="00EB4E74" w:rsidRDefault="006A6186" w:rsidP="00203B49">
            <w:pPr>
              <w:rPr>
                <w:rFonts w:ascii="BIZ UD明朝 Medium" w:eastAsia="BIZ UD明朝 Medium" w:hAnsi="BIZ UD明朝 Medium"/>
                <w:sz w:val="21"/>
                <w:szCs w:val="21"/>
              </w:rPr>
            </w:pPr>
          </w:p>
        </w:tc>
        <w:tc>
          <w:tcPr>
            <w:tcW w:w="1417" w:type="dxa"/>
            <w:shd w:val="clear" w:color="auto" w:fill="auto"/>
          </w:tcPr>
          <w:p w14:paraId="0A0467CF" w14:textId="5268F9AF" w:rsidR="006A6186" w:rsidRPr="00EB4E74" w:rsidRDefault="006A6186"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バス等</w:t>
            </w:r>
            <w:r>
              <w:rPr>
                <w:rFonts w:ascii="BIZ UD明朝 Medium" w:eastAsia="BIZ UD明朝 Medium" w:hAnsi="BIZ UD明朝 Medium" w:hint="eastAsia"/>
                <w:sz w:val="21"/>
                <w:szCs w:val="21"/>
              </w:rPr>
              <w:t>、</w:t>
            </w:r>
            <w:r w:rsidRPr="0044250D">
              <w:rPr>
                <w:rFonts w:ascii="BIZ UD明朝 Medium" w:eastAsia="BIZ UD明朝 Medium" w:hAnsi="BIZ UD明朝 Medium" w:hint="eastAsia"/>
                <w:sz w:val="21"/>
                <w:szCs w:val="21"/>
              </w:rPr>
              <w:t>トラック等</w:t>
            </w:r>
            <w:r>
              <w:rPr>
                <w:rFonts w:ascii="BIZ UD明朝 Medium" w:eastAsia="BIZ UD明朝 Medium" w:hAnsi="BIZ UD明朝 Medium" w:hint="eastAsia"/>
                <w:sz w:val="21"/>
                <w:szCs w:val="21"/>
              </w:rPr>
              <w:t>、</w:t>
            </w:r>
            <w:r w:rsidRPr="0044250D">
              <w:rPr>
                <w:rFonts w:ascii="BIZ UD明朝 Medium" w:eastAsia="BIZ UD明朝 Medium" w:hAnsi="BIZ UD明朝 Medium" w:hint="eastAsia"/>
                <w:sz w:val="21"/>
                <w:szCs w:val="21"/>
              </w:rPr>
              <w:t>トラクタ</w:t>
            </w:r>
          </w:p>
        </w:tc>
        <w:tc>
          <w:tcPr>
            <w:tcW w:w="2155" w:type="dxa"/>
            <w:shd w:val="clear" w:color="auto" w:fill="auto"/>
          </w:tcPr>
          <w:p w14:paraId="660F1FC7" w14:textId="77777777" w:rsidR="006A6186" w:rsidRPr="00EB4E74" w:rsidRDefault="006A6186"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電動車等</w:t>
            </w:r>
          </w:p>
        </w:tc>
        <w:tc>
          <w:tcPr>
            <w:tcW w:w="2523" w:type="dxa"/>
            <w:gridSpan w:val="3"/>
            <w:shd w:val="clear" w:color="auto" w:fill="auto"/>
          </w:tcPr>
          <w:p w14:paraId="6D42FC3E" w14:textId="57F143C4" w:rsidR="006A6186" w:rsidRPr="00EB4E74" w:rsidRDefault="006A6186" w:rsidP="00B760CC">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次世代自動車又は</w:t>
            </w:r>
            <w:r w:rsidRPr="0044250D">
              <w:rPr>
                <w:rFonts w:ascii="BIZ UD明朝 Medium" w:eastAsia="BIZ UD明朝 Medium" w:hAnsi="BIZ UD明朝 Medium"/>
                <w:sz w:val="21"/>
                <w:szCs w:val="21"/>
              </w:rPr>
              <w:t>一定の燃費性能を満たす車両</w:t>
            </w:r>
            <w:r w:rsidRPr="004D2737">
              <w:rPr>
                <w:rFonts w:ascii="BIZ UD明朝 Medium" w:eastAsia="BIZ UD明朝 Medium" w:hAnsi="BIZ UD明朝 Medium"/>
                <w:szCs w:val="21"/>
              </w:rPr>
              <w:t xml:space="preserve"> </w:t>
            </w:r>
            <w:r w:rsidRPr="009957FF">
              <w:rPr>
                <w:rFonts w:ascii="BIZ UD明朝 Medium" w:eastAsia="BIZ UD明朝 Medium" w:hAnsi="BIZ UD明朝 Medium"/>
                <w:szCs w:val="21"/>
              </w:rPr>
              <w:t>（2025年度燃費基準95％達成）</w:t>
            </w:r>
          </w:p>
        </w:tc>
        <w:tc>
          <w:tcPr>
            <w:tcW w:w="2297" w:type="dxa"/>
            <w:vMerge/>
          </w:tcPr>
          <w:p w14:paraId="3DD3C664" w14:textId="77777777" w:rsidR="006A6186" w:rsidRPr="00EB4E74" w:rsidRDefault="006A6186" w:rsidP="00203B49">
            <w:pPr>
              <w:jc w:val="center"/>
              <w:rPr>
                <w:rFonts w:ascii="BIZ UD明朝 Medium" w:eastAsia="BIZ UD明朝 Medium" w:hAnsi="BIZ UD明朝 Medium"/>
                <w:noProof/>
                <w:sz w:val="21"/>
                <w:szCs w:val="21"/>
              </w:rPr>
            </w:pPr>
          </w:p>
        </w:tc>
      </w:tr>
      <w:tr w:rsidR="008D12F0" w:rsidRPr="0044250D" w14:paraId="77B8DD7A" w14:textId="77777777" w:rsidTr="00484D8B">
        <w:trPr>
          <w:cantSplit/>
        </w:trPr>
        <w:tc>
          <w:tcPr>
            <w:tcW w:w="1276" w:type="dxa"/>
            <w:vMerge/>
          </w:tcPr>
          <w:p w14:paraId="13230BE5" w14:textId="77777777" w:rsidR="008D12F0" w:rsidRPr="00EB4E74" w:rsidRDefault="008D12F0" w:rsidP="00203B49">
            <w:pPr>
              <w:rPr>
                <w:rFonts w:ascii="BIZ UD明朝 Medium" w:eastAsia="BIZ UD明朝 Medium" w:hAnsi="BIZ UD明朝 Medium"/>
                <w:sz w:val="21"/>
                <w:szCs w:val="21"/>
              </w:rPr>
            </w:pPr>
          </w:p>
        </w:tc>
        <w:tc>
          <w:tcPr>
            <w:tcW w:w="1417" w:type="dxa"/>
          </w:tcPr>
          <w:p w14:paraId="428C0624" w14:textId="77777777" w:rsidR="008D12F0" w:rsidRPr="00EB4E74" w:rsidRDefault="008D12F0"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乗用車用タイヤ</w:t>
            </w:r>
          </w:p>
        </w:tc>
        <w:tc>
          <w:tcPr>
            <w:tcW w:w="4678" w:type="dxa"/>
            <w:gridSpan w:val="4"/>
          </w:tcPr>
          <w:p w14:paraId="0563340B" w14:textId="7E3288D2" w:rsidR="007045B4" w:rsidRDefault="007045B4" w:rsidP="007045B4">
            <w:pPr>
              <w:rPr>
                <w:rFonts w:ascii="BIZ UD明朝 Medium" w:eastAsia="BIZ UD明朝 Medium" w:hAnsi="BIZ UD明朝 Medium"/>
                <w:sz w:val="21"/>
                <w:szCs w:val="21"/>
              </w:rPr>
            </w:pPr>
            <w:r w:rsidRPr="007045B4">
              <w:rPr>
                <w:rFonts w:ascii="BIZ UD明朝 Medium" w:eastAsia="BIZ UD明朝 Medium" w:hAnsi="BIZ UD明朝 Medium" w:hint="eastAsia"/>
                <w:sz w:val="21"/>
                <w:szCs w:val="21"/>
              </w:rPr>
              <w:t>「低燃費タイヤ統一マーク」</w:t>
            </w:r>
            <w:r w:rsidRPr="007045B4">
              <w:rPr>
                <w:rFonts w:ascii="BIZ UD明朝 Medium" w:eastAsia="BIZ UD明朝 Medium" w:hAnsi="BIZ UD明朝 Medium"/>
                <w:sz w:val="21"/>
                <w:szCs w:val="21"/>
              </w:rPr>
              <w:t>AAA、AA はグリーン購入法の基準値１を</w:t>
            </w:r>
            <w:r>
              <w:rPr>
                <w:rFonts w:ascii="BIZ UD明朝 Medium" w:eastAsia="BIZ UD明朝 Medium" w:hAnsi="BIZ UD明朝 Medium" w:hint="eastAsia"/>
                <w:sz w:val="21"/>
                <w:szCs w:val="21"/>
              </w:rPr>
              <w:t>、A</w:t>
            </w:r>
            <w:r w:rsidRPr="007045B4">
              <w:rPr>
                <w:rFonts w:ascii="BIZ UD明朝 Medium" w:eastAsia="BIZ UD明朝 Medium" w:hAnsi="BIZ UD明朝 Medium"/>
                <w:sz w:val="21"/>
                <w:szCs w:val="21"/>
              </w:rPr>
              <w:t>は基準値２を満たしています。</w:t>
            </w:r>
          </w:p>
          <w:p w14:paraId="06DDB9B8" w14:textId="487C6BB9" w:rsidR="008D12F0" w:rsidRDefault="007045B4" w:rsidP="007045B4">
            <w:pPr>
              <w:rPr>
                <w:rFonts w:ascii="BIZ UD明朝 Medium" w:eastAsia="BIZ UD明朝 Medium" w:hAnsi="BIZ UD明朝 Medium"/>
                <w:sz w:val="21"/>
                <w:szCs w:val="21"/>
              </w:rPr>
            </w:pPr>
            <w:r>
              <w:rPr>
                <w:rFonts w:ascii="BIZ UD明朝 Medium" w:eastAsia="BIZ UD明朝 Medium" w:hAnsi="BIZ UD明朝 Medium" w:hint="eastAsia"/>
                <w:sz w:val="21"/>
                <w:szCs w:val="21"/>
              </w:rPr>
              <w:t>「</w:t>
            </w:r>
            <w:r w:rsidRPr="007045B4">
              <w:rPr>
                <w:rFonts w:ascii="BIZ UD明朝 Medium" w:eastAsia="BIZ UD明朝 Medium" w:hAnsi="BIZ UD明朝 Medium" w:hint="eastAsia"/>
                <w:sz w:val="21"/>
                <w:szCs w:val="21"/>
              </w:rPr>
              <w:t>低車外音タイヤマーク</w:t>
            </w:r>
            <w:r>
              <w:rPr>
                <w:rFonts w:ascii="BIZ UD明朝 Medium" w:eastAsia="BIZ UD明朝 Medium" w:hAnsi="BIZ UD明朝 Medium" w:hint="eastAsia"/>
                <w:sz w:val="21"/>
                <w:szCs w:val="21"/>
              </w:rPr>
              <w:t>」</w:t>
            </w:r>
            <w:r w:rsidRPr="007045B4">
              <w:rPr>
                <w:rFonts w:ascii="BIZ UD明朝 Medium" w:eastAsia="BIZ UD明朝 Medium" w:hAnsi="BIZ UD明朝 Medium" w:hint="eastAsia"/>
                <w:sz w:val="21"/>
                <w:szCs w:val="21"/>
              </w:rPr>
              <w:t>が表示されているタイヤは、車外騒音性能に係る判断の基準を満たしています。</w:t>
            </w:r>
          </w:p>
          <w:p w14:paraId="4DB867A4" w14:textId="77777777" w:rsidR="007045B4" w:rsidRDefault="007045B4" w:rsidP="007045B4">
            <w:pPr>
              <w:rPr>
                <w:rFonts w:ascii="BIZ UD明朝 Medium" w:eastAsia="BIZ UD明朝 Medium" w:hAnsi="BIZ UD明朝 Medium"/>
                <w:sz w:val="21"/>
                <w:szCs w:val="21"/>
              </w:rPr>
            </w:pPr>
          </w:p>
          <w:p w14:paraId="2567BA11" w14:textId="189BDC9B" w:rsidR="007045B4" w:rsidRDefault="007045B4" w:rsidP="007045B4">
            <w:pPr>
              <w:rPr>
                <w:rFonts w:ascii="BIZ UD明朝 Medium" w:eastAsia="BIZ UD明朝 Medium" w:hAnsi="BIZ UD明朝 Medium"/>
                <w:sz w:val="21"/>
                <w:szCs w:val="21"/>
              </w:rPr>
            </w:pPr>
            <w:r>
              <w:rPr>
                <w:rFonts w:ascii="BIZ UD明朝 Medium" w:eastAsia="BIZ UD明朝 Medium" w:hAnsi="BIZ UD明朝 Medium" w:hint="eastAsia"/>
                <w:sz w:val="21"/>
                <w:szCs w:val="21"/>
              </w:rPr>
              <w:t>【判断の基準】</w:t>
            </w:r>
          </w:p>
          <w:p w14:paraId="1F30BCF1" w14:textId="77777777" w:rsidR="007045B4" w:rsidRDefault="007045B4" w:rsidP="007045B4">
            <w:pPr>
              <w:rPr>
                <w:rFonts w:ascii="BIZ UD明朝 Medium" w:eastAsia="BIZ UD明朝 Medium" w:hAnsi="BIZ UD明朝 Medium"/>
                <w:sz w:val="21"/>
                <w:szCs w:val="21"/>
              </w:rPr>
            </w:pPr>
            <w:r w:rsidRPr="007045B4">
              <w:rPr>
                <w:rFonts w:ascii="BIZ UD明朝 Medium" w:eastAsia="BIZ UD明朝 Medium" w:hAnsi="BIZ UD明朝 Medium"/>
                <w:sz w:val="21"/>
                <w:szCs w:val="21"/>
              </w:rPr>
              <w:t xml:space="preserve">1．以下の転がり抵抗及びウェットグリップ性能を満たすこと。 </w:t>
            </w:r>
          </w:p>
          <w:p w14:paraId="2DCF66D9" w14:textId="27148437" w:rsidR="007045B4" w:rsidRDefault="007045B4" w:rsidP="007045B4">
            <w:pPr>
              <w:ind w:leftChars="100" w:left="1195" w:hangingChars="469" w:hanging="985"/>
              <w:rPr>
                <w:rFonts w:ascii="BIZ UD明朝 Medium" w:eastAsia="BIZ UD明朝 Medium" w:hAnsi="BIZ UD明朝 Medium"/>
                <w:sz w:val="21"/>
                <w:szCs w:val="21"/>
              </w:rPr>
            </w:pPr>
            <w:r w:rsidRPr="007045B4">
              <w:rPr>
                <w:rFonts w:ascii="BIZ UD明朝 Medium" w:eastAsia="BIZ UD明朝 Medium" w:hAnsi="BIZ UD明朝 Medium"/>
                <w:sz w:val="21"/>
                <w:szCs w:val="21"/>
              </w:rPr>
              <w:t>基準値１</w:t>
            </w:r>
            <w:r w:rsidR="003B6AAC" w:rsidRPr="00EB4E74">
              <w:rPr>
                <w:rFonts w:ascii="BIZ UD明朝 Medium" w:eastAsia="BIZ UD明朝 Medium" w:hAnsi="BIZ UD明朝 Medium" w:cs="ＭＳ 明朝" w:hint="eastAsia"/>
                <w:sz w:val="21"/>
                <w:szCs w:val="21"/>
              </w:rPr>
              <w:t>（推進する基準）</w:t>
            </w:r>
            <w:r w:rsidRPr="007045B4">
              <w:rPr>
                <w:rFonts w:ascii="BIZ UD明朝 Medium" w:eastAsia="BIZ UD明朝 Medium" w:hAnsi="BIZ UD明朝 Medium"/>
                <w:sz w:val="21"/>
                <w:szCs w:val="21"/>
              </w:rPr>
              <w:t>：転がり抵抗係数 7.7 以下かつウェットグリップ性能が 110 以上であること。</w:t>
            </w:r>
          </w:p>
          <w:p w14:paraId="07984269" w14:textId="4C10935F" w:rsidR="007045B4" w:rsidRDefault="007045B4" w:rsidP="007045B4">
            <w:pPr>
              <w:ind w:leftChars="100" w:left="1195" w:hangingChars="469" w:hanging="985"/>
              <w:rPr>
                <w:rFonts w:ascii="BIZ UD明朝 Medium" w:eastAsia="BIZ UD明朝 Medium" w:hAnsi="BIZ UD明朝 Medium"/>
                <w:sz w:val="21"/>
                <w:szCs w:val="21"/>
              </w:rPr>
            </w:pPr>
            <w:r w:rsidRPr="007045B4">
              <w:rPr>
                <w:rFonts w:ascii="BIZ UD明朝 Medium" w:eastAsia="BIZ UD明朝 Medium" w:hAnsi="BIZ UD明朝 Medium"/>
                <w:sz w:val="21"/>
                <w:szCs w:val="21"/>
              </w:rPr>
              <w:t>基準値２</w:t>
            </w:r>
            <w:r w:rsidR="003B6AAC">
              <w:rPr>
                <w:rFonts w:ascii="BIZ UD明朝 Medium" w:eastAsia="BIZ UD明朝 Medium" w:hAnsi="BIZ UD明朝 Medium" w:hint="eastAsia"/>
                <w:sz w:val="21"/>
                <w:szCs w:val="21"/>
              </w:rPr>
              <w:t>（最低限の基準）</w:t>
            </w:r>
            <w:r w:rsidRPr="007045B4">
              <w:rPr>
                <w:rFonts w:ascii="BIZ UD明朝 Medium" w:eastAsia="BIZ UD明朝 Medium" w:hAnsi="BIZ UD明朝 Medium"/>
                <w:sz w:val="21"/>
                <w:szCs w:val="21"/>
              </w:rPr>
              <w:t>：転がり抵抗係数 9.0 以下かつウェットグリップ性能が 110 以上であること。</w:t>
            </w:r>
          </w:p>
          <w:p w14:paraId="7317D079" w14:textId="77777777" w:rsidR="007045B4" w:rsidRDefault="007045B4" w:rsidP="007045B4">
            <w:pPr>
              <w:rPr>
                <w:rFonts w:ascii="BIZ UD明朝 Medium" w:eastAsia="BIZ UD明朝 Medium" w:hAnsi="BIZ UD明朝 Medium"/>
                <w:sz w:val="21"/>
                <w:szCs w:val="21"/>
              </w:rPr>
            </w:pPr>
            <w:r w:rsidRPr="007045B4">
              <w:rPr>
                <w:rFonts w:ascii="BIZ UD明朝 Medium" w:eastAsia="BIZ UD明朝 Medium" w:hAnsi="BIZ UD明朝 Medium"/>
                <w:sz w:val="21"/>
                <w:szCs w:val="21"/>
              </w:rPr>
              <w:t>2．車外騒音性能（通過騒音）が下表に示したタイヤのサイズごとの基準値以下であること。</w:t>
            </w:r>
          </w:p>
          <w:p w14:paraId="322D14A2" w14:textId="08E86CF2" w:rsidR="007045B4" w:rsidRDefault="007045B4" w:rsidP="007045B4">
            <w:pPr>
              <w:rPr>
                <w:rFonts w:ascii="BIZ UD明朝 Medium" w:eastAsia="BIZ UD明朝 Medium" w:hAnsi="BIZ UD明朝 Medium"/>
                <w:sz w:val="21"/>
                <w:szCs w:val="21"/>
              </w:rPr>
            </w:pPr>
            <w:r w:rsidRPr="007045B4">
              <w:rPr>
                <w:rFonts w:ascii="BIZ UD明朝 Medium" w:eastAsia="BIZ UD明朝 Medium" w:hAnsi="BIZ UD明朝 Medium"/>
                <w:noProof/>
                <w:szCs w:val="21"/>
              </w:rPr>
              <w:drawing>
                <wp:anchor distT="0" distB="0" distL="114300" distR="114300" simplePos="0" relativeHeight="251704832" behindDoc="0" locked="0" layoutInCell="1" allowOverlap="1" wp14:anchorId="57A8405A" wp14:editId="66B33CE2">
                  <wp:simplePos x="0" y="0"/>
                  <wp:positionH relativeFrom="column">
                    <wp:posOffset>-1905</wp:posOffset>
                  </wp:positionH>
                  <wp:positionV relativeFrom="paragraph">
                    <wp:posOffset>29210</wp:posOffset>
                  </wp:positionV>
                  <wp:extent cx="2833370" cy="685800"/>
                  <wp:effectExtent l="0" t="0" r="5080" b="0"/>
                  <wp:wrapNone/>
                  <wp:docPr id="16931365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136596" name=""/>
                          <pic:cNvPicPr/>
                        </pic:nvPicPr>
                        <pic:blipFill>
                          <a:blip r:embed="rId25">
                            <a:extLst>
                              <a:ext uri="{28A0092B-C50C-407E-A947-70E740481C1C}">
                                <a14:useLocalDpi xmlns:a14="http://schemas.microsoft.com/office/drawing/2010/main" val="0"/>
                              </a:ext>
                            </a:extLst>
                          </a:blip>
                          <a:stretch>
                            <a:fillRect/>
                          </a:stretch>
                        </pic:blipFill>
                        <pic:spPr>
                          <a:xfrm>
                            <a:off x="0" y="0"/>
                            <a:ext cx="2833370" cy="685800"/>
                          </a:xfrm>
                          <a:prstGeom prst="rect">
                            <a:avLst/>
                          </a:prstGeom>
                        </pic:spPr>
                      </pic:pic>
                    </a:graphicData>
                  </a:graphic>
                </wp:anchor>
              </w:drawing>
            </w:r>
          </w:p>
          <w:p w14:paraId="4BB7193C" w14:textId="067D4BF8" w:rsidR="007045B4" w:rsidRDefault="007045B4" w:rsidP="007045B4">
            <w:pPr>
              <w:rPr>
                <w:rFonts w:ascii="BIZ UD明朝 Medium" w:eastAsia="BIZ UD明朝 Medium" w:hAnsi="BIZ UD明朝 Medium"/>
                <w:sz w:val="21"/>
                <w:szCs w:val="21"/>
              </w:rPr>
            </w:pPr>
          </w:p>
          <w:p w14:paraId="6FE9C8ED" w14:textId="77777777" w:rsidR="007045B4" w:rsidRDefault="007045B4" w:rsidP="007045B4">
            <w:pPr>
              <w:rPr>
                <w:rFonts w:ascii="BIZ UD明朝 Medium" w:eastAsia="BIZ UD明朝 Medium" w:hAnsi="BIZ UD明朝 Medium"/>
                <w:sz w:val="21"/>
                <w:szCs w:val="21"/>
              </w:rPr>
            </w:pPr>
          </w:p>
          <w:p w14:paraId="5B811A95" w14:textId="77777777" w:rsidR="007045B4" w:rsidRDefault="007045B4" w:rsidP="007045B4">
            <w:pPr>
              <w:rPr>
                <w:rFonts w:ascii="BIZ UD明朝 Medium" w:eastAsia="BIZ UD明朝 Medium" w:hAnsi="BIZ UD明朝 Medium"/>
                <w:sz w:val="21"/>
                <w:szCs w:val="21"/>
              </w:rPr>
            </w:pPr>
          </w:p>
          <w:p w14:paraId="3F215387" w14:textId="77387395" w:rsidR="007045B4" w:rsidRPr="007045B4" w:rsidRDefault="007045B4" w:rsidP="007045B4">
            <w:pPr>
              <w:rPr>
                <w:rFonts w:ascii="BIZ UD明朝 Medium" w:eastAsia="BIZ UD明朝 Medium" w:hAnsi="BIZ UD明朝 Medium"/>
                <w:sz w:val="21"/>
                <w:szCs w:val="21"/>
              </w:rPr>
            </w:pPr>
            <w:r w:rsidRPr="007045B4">
              <w:rPr>
                <w:rFonts w:ascii="BIZ UD明朝 Medium" w:eastAsia="BIZ UD明朝 Medium" w:hAnsi="BIZ UD明朝 Medium"/>
                <w:sz w:val="21"/>
                <w:szCs w:val="21"/>
              </w:rPr>
              <w:t>３．スパイクタイヤでないこと。</w:t>
            </w:r>
          </w:p>
        </w:tc>
        <w:tc>
          <w:tcPr>
            <w:tcW w:w="2297" w:type="dxa"/>
            <w:vAlign w:val="center"/>
          </w:tcPr>
          <w:p w14:paraId="62A4AA48" w14:textId="77777777" w:rsidR="008D12F0" w:rsidRDefault="008D12F0" w:rsidP="00203B49">
            <w:pPr>
              <w:jc w:val="center"/>
              <w:rPr>
                <w:rFonts w:ascii="BIZ UD明朝 Medium" w:eastAsia="BIZ UD明朝 Medium" w:hAnsi="BIZ UD明朝 Medium"/>
                <w:sz w:val="21"/>
                <w:szCs w:val="21"/>
              </w:rPr>
            </w:pPr>
            <w:r w:rsidRPr="00EB4E74">
              <w:rPr>
                <w:rFonts w:ascii="BIZ UD明朝 Medium" w:eastAsia="BIZ UD明朝 Medium" w:hAnsi="BIZ UD明朝 Medium" w:cs="メイリオ"/>
                <w:noProof/>
                <w:color w:val="333333"/>
                <w:szCs w:val="21"/>
              </w:rPr>
              <w:drawing>
                <wp:inline distT="0" distB="0" distL="0" distR="0" wp14:anchorId="1117EF22" wp14:editId="07B250BB">
                  <wp:extent cx="1248570" cy="419100"/>
                  <wp:effectExtent l="0" t="0" r="8890" b="0"/>
                  <wp:docPr id="39" name="図 39" descr="http://www.jatma.or.jp/images/labelingMark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jatma.or.jp/images/labelingMark02.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58740" cy="422514"/>
                          </a:xfrm>
                          <a:prstGeom prst="rect">
                            <a:avLst/>
                          </a:prstGeom>
                          <a:noFill/>
                          <a:ln>
                            <a:noFill/>
                          </a:ln>
                        </pic:spPr>
                      </pic:pic>
                    </a:graphicData>
                  </a:graphic>
                </wp:inline>
              </w:drawing>
            </w:r>
          </w:p>
          <w:p w14:paraId="7C8E3CA1" w14:textId="7EA409C6" w:rsidR="007045B4" w:rsidRPr="00EB4E74" w:rsidRDefault="007045B4" w:rsidP="00203B49">
            <w:pPr>
              <w:jc w:val="center"/>
              <w:rPr>
                <w:rFonts w:ascii="BIZ UD明朝 Medium" w:eastAsia="BIZ UD明朝 Medium" w:hAnsi="BIZ UD明朝 Medium"/>
                <w:sz w:val="21"/>
                <w:szCs w:val="21"/>
              </w:rPr>
            </w:pPr>
            <w:r w:rsidRPr="007045B4">
              <w:rPr>
                <w:rFonts w:ascii="BIZ UD明朝 Medium" w:eastAsia="BIZ UD明朝 Medium" w:hAnsi="BIZ UD明朝 Medium"/>
                <w:noProof/>
                <w:szCs w:val="21"/>
              </w:rPr>
              <w:drawing>
                <wp:inline distT="0" distB="0" distL="0" distR="0" wp14:anchorId="7617FFAA" wp14:editId="28DA0160">
                  <wp:extent cx="586596" cy="599488"/>
                  <wp:effectExtent l="0" t="0" r="4445" b="0"/>
                  <wp:docPr id="207645388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453883" name=""/>
                          <pic:cNvPicPr/>
                        </pic:nvPicPr>
                        <pic:blipFill>
                          <a:blip r:embed="rId27"/>
                          <a:stretch>
                            <a:fillRect/>
                          </a:stretch>
                        </pic:blipFill>
                        <pic:spPr>
                          <a:xfrm>
                            <a:off x="0" y="0"/>
                            <a:ext cx="594480" cy="607545"/>
                          </a:xfrm>
                          <a:prstGeom prst="rect">
                            <a:avLst/>
                          </a:prstGeom>
                        </pic:spPr>
                      </pic:pic>
                    </a:graphicData>
                  </a:graphic>
                </wp:inline>
              </w:drawing>
            </w:r>
          </w:p>
        </w:tc>
      </w:tr>
      <w:tr w:rsidR="008D12F0" w:rsidRPr="0044250D" w14:paraId="6CEA12CD" w14:textId="77777777" w:rsidTr="00484D8B">
        <w:trPr>
          <w:cantSplit/>
        </w:trPr>
        <w:tc>
          <w:tcPr>
            <w:tcW w:w="1276" w:type="dxa"/>
            <w:vMerge/>
          </w:tcPr>
          <w:p w14:paraId="0A158E3B" w14:textId="77777777" w:rsidR="008D12F0" w:rsidRPr="00EB4E74" w:rsidRDefault="008D12F0" w:rsidP="00203B49">
            <w:pPr>
              <w:rPr>
                <w:rFonts w:ascii="BIZ UD明朝 Medium" w:eastAsia="BIZ UD明朝 Medium" w:hAnsi="BIZ UD明朝 Medium"/>
                <w:sz w:val="21"/>
                <w:szCs w:val="21"/>
              </w:rPr>
            </w:pPr>
          </w:p>
        </w:tc>
        <w:tc>
          <w:tcPr>
            <w:tcW w:w="1417" w:type="dxa"/>
          </w:tcPr>
          <w:p w14:paraId="77FE191D" w14:textId="77777777" w:rsidR="008D12F0" w:rsidRPr="00EB4E74" w:rsidRDefault="008D12F0"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２サイクルエンジン油</w:t>
            </w:r>
          </w:p>
        </w:tc>
        <w:tc>
          <w:tcPr>
            <w:tcW w:w="4678" w:type="dxa"/>
            <w:gridSpan w:val="4"/>
          </w:tcPr>
          <w:p w14:paraId="6A1669C4" w14:textId="77777777" w:rsidR="008D12F0" w:rsidRPr="00EB4E74" w:rsidRDefault="008D12F0" w:rsidP="000714A9">
            <w:pPr>
              <w:ind w:firstLineChars="100" w:firstLine="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エコマーク認定品は、「判断の基準」に適合しています。</w:t>
            </w:r>
          </w:p>
        </w:tc>
        <w:tc>
          <w:tcPr>
            <w:tcW w:w="2297" w:type="dxa"/>
            <w:vAlign w:val="center"/>
          </w:tcPr>
          <w:p w14:paraId="78E46455" w14:textId="6ADFFD5E" w:rsidR="008D12F0" w:rsidRPr="00EB4E74" w:rsidRDefault="008D12F0" w:rsidP="00203B49">
            <w:pPr>
              <w:jc w:val="center"/>
              <w:rPr>
                <w:rFonts w:ascii="BIZ UD明朝 Medium" w:eastAsia="BIZ UD明朝 Medium" w:hAnsi="BIZ UD明朝 Medium" w:cs="メイリオ"/>
                <w:noProof/>
                <w:color w:val="333333"/>
                <w:sz w:val="21"/>
                <w:szCs w:val="21"/>
              </w:rPr>
            </w:pPr>
            <w:r w:rsidRPr="0044250D">
              <w:rPr>
                <w:rFonts w:ascii="BIZ UD明朝 Medium" w:eastAsia="BIZ UD明朝 Medium" w:hAnsi="BIZ UD明朝 Medium"/>
                <w:noProof/>
                <w:szCs w:val="21"/>
              </w:rPr>
              <w:drawing>
                <wp:inline distT="0" distB="0" distL="0" distR="0" wp14:anchorId="7C482517" wp14:editId="76C3E26E">
                  <wp:extent cx="477837" cy="468000"/>
                  <wp:effectExtent l="0" t="0" r="0" b="8255"/>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837" cy="468000"/>
                          </a:xfrm>
                          <a:prstGeom prst="rect">
                            <a:avLst/>
                          </a:prstGeom>
                          <a:noFill/>
                          <a:ln>
                            <a:noFill/>
                          </a:ln>
                        </pic:spPr>
                      </pic:pic>
                    </a:graphicData>
                  </a:graphic>
                </wp:inline>
              </w:drawing>
            </w:r>
          </w:p>
        </w:tc>
      </w:tr>
      <w:tr w:rsidR="00203B49" w:rsidRPr="0044250D" w14:paraId="07E39D21" w14:textId="77777777" w:rsidTr="00484D8B">
        <w:trPr>
          <w:cantSplit/>
        </w:trPr>
        <w:tc>
          <w:tcPr>
            <w:tcW w:w="1276" w:type="dxa"/>
          </w:tcPr>
          <w:p w14:paraId="6AE04179" w14:textId="77777777" w:rsidR="00203B49" w:rsidRPr="00EB4E74" w:rsidRDefault="00203B49" w:rsidP="00203B49">
            <w:pPr>
              <w:rPr>
                <w:rFonts w:ascii="BIZ UD明朝 Medium" w:eastAsia="BIZ UD明朝 Medium" w:hAnsi="BIZ UD明朝 Medium"/>
                <w:sz w:val="21"/>
                <w:szCs w:val="21"/>
              </w:rPr>
            </w:pPr>
            <w:r w:rsidRPr="0044250D">
              <w:rPr>
                <w:rFonts w:ascii="BIZ UD明朝 Medium" w:eastAsia="BIZ UD明朝 Medium" w:hAnsi="BIZ UD明朝 Medium"/>
                <w:sz w:val="21"/>
                <w:szCs w:val="21"/>
              </w:rPr>
              <w:t>13消火器</w:t>
            </w:r>
          </w:p>
        </w:tc>
        <w:tc>
          <w:tcPr>
            <w:tcW w:w="1417" w:type="dxa"/>
          </w:tcPr>
          <w:p w14:paraId="383CBAAA" w14:textId="77777777" w:rsidR="00203B49" w:rsidRPr="00EB4E74" w:rsidRDefault="00203B49"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消火器</w:t>
            </w:r>
          </w:p>
        </w:tc>
        <w:tc>
          <w:tcPr>
            <w:tcW w:w="4678" w:type="dxa"/>
            <w:gridSpan w:val="4"/>
          </w:tcPr>
          <w:p w14:paraId="38617AF7" w14:textId="77777777" w:rsidR="00203B49" w:rsidRDefault="00203B49"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 xml:space="preserve">　エコマーク認定品は</w:t>
            </w:r>
            <w:r w:rsidR="00726CD7" w:rsidRPr="0044250D">
              <w:rPr>
                <w:rFonts w:ascii="BIZ UD明朝 Medium" w:eastAsia="BIZ UD明朝 Medium" w:hAnsi="BIZ UD明朝 Medium" w:hint="eastAsia"/>
                <w:sz w:val="21"/>
                <w:szCs w:val="21"/>
              </w:rPr>
              <w:t>、</w:t>
            </w:r>
            <w:r w:rsidRPr="0044250D">
              <w:rPr>
                <w:rFonts w:ascii="BIZ UD明朝 Medium" w:eastAsia="BIZ UD明朝 Medium" w:hAnsi="BIZ UD明朝 Medium" w:hint="eastAsia"/>
                <w:sz w:val="21"/>
                <w:szCs w:val="21"/>
              </w:rPr>
              <w:t>「判断の基準」に適合しています。</w:t>
            </w:r>
          </w:p>
          <w:p w14:paraId="154B6BF4" w14:textId="77777777" w:rsidR="007045B4" w:rsidRDefault="007045B4" w:rsidP="00203B49">
            <w:pPr>
              <w:rPr>
                <w:rFonts w:ascii="BIZ UD明朝 Medium" w:eastAsia="BIZ UD明朝 Medium" w:hAnsi="BIZ UD明朝 Medium"/>
                <w:sz w:val="21"/>
                <w:szCs w:val="21"/>
              </w:rPr>
            </w:pPr>
            <w:r w:rsidRPr="007045B4">
              <w:rPr>
                <w:rFonts w:ascii="BIZ UD明朝 Medium" w:eastAsia="BIZ UD明朝 Medium" w:hAnsi="BIZ UD明朝 Medium"/>
                <w:sz w:val="21"/>
                <w:szCs w:val="21"/>
              </w:rPr>
              <w:t>エコマークの表示がない製品も、以下の要件を満たす場合には、適合品に該当します。</w:t>
            </w:r>
          </w:p>
          <w:p w14:paraId="4EE74C66" w14:textId="5B3AE3C6" w:rsidR="007045B4" w:rsidRPr="007045B4" w:rsidRDefault="007045B4" w:rsidP="007045B4">
            <w:pPr>
              <w:ind w:left="204" w:hangingChars="97" w:hanging="204"/>
              <w:rPr>
                <w:rFonts w:ascii="BIZ UD明朝 Medium" w:eastAsia="BIZ UD明朝 Medium" w:hAnsi="BIZ UD明朝 Medium"/>
                <w:sz w:val="21"/>
                <w:szCs w:val="21"/>
              </w:rPr>
            </w:pPr>
            <w:r w:rsidRPr="007045B4">
              <w:rPr>
                <w:rFonts w:ascii="BIZ UD明朝 Medium" w:eastAsia="BIZ UD明朝 Medium" w:hAnsi="BIZ UD明朝 Medium"/>
                <w:sz w:val="21"/>
                <w:szCs w:val="21"/>
              </w:rPr>
              <w:t>ア</w:t>
            </w:r>
            <w:r>
              <w:rPr>
                <w:rFonts w:ascii="BIZ UD明朝 Medium" w:eastAsia="BIZ UD明朝 Medium" w:hAnsi="BIZ UD明朝 Medium" w:hint="eastAsia"/>
                <w:sz w:val="21"/>
                <w:szCs w:val="21"/>
              </w:rPr>
              <w:t xml:space="preserve">　</w:t>
            </w:r>
            <w:r w:rsidRPr="007045B4">
              <w:rPr>
                <w:rFonts w:ascii="BIZ UD明朝 Medium" w:eastAsia="BIZ UD明朝 Medium" w:hAnsi="BIZ UD明朝 Medium"/>
                <w:sz w:val="21"/>
                <w:szCs w:val="21"/>
              </w:rPr>
              <w:t>消火薬剤に、再生材料が重量比で40％以上使用されていること。</w:t>
            </w:r>
          </w:p>
          <w:p w14:paraId="0CD1E168" w14:textId="5DD4843C" w:rsidR="007045B4" w:rsidRPr="00EB4E74" w:rsidRDefault="007045B4" w:rsidP="007045B4">
            <w:pPr>
              <w:ind w:left="204" w:hangingChars="97" w:hanging="204"/>
              <w:rPr>
                <w:rFonts w:ascii="BIZ UD明朝 Medium" w:eastAsia="BIZ UD明朝 Medium" w:hAnsi="BIZ UD明朝 Medium"/>
                <w:sz w:val="21"/>
                <w:szCs w:val="21"/>
              </w:rPr>
            </w:pPr>
            <w:r w:rsidRPr="007045B4">
              <w:rPr>
                <w:rFonts w:ascii="BIZ UD明朝 Medium" w:eastAsia="BIZ UD明朝 Medium" w:hAnsi="BIZ UD明朝 Medium"/>
                <w:sz w:val="21"/>
                <w:szCs w:val="21"/>
              </w:rPr>
              <w:t>イ</w:t>
            </w:r>
            <w:r>
              <w:rPr>
                <w:rFonts w:ascii="BIZ UD明朝 Medium" w:eastAsia="BIZ UD明朝 Medium" w:hAnsi="BIZ UD明朝 Medium" w:hint="eastAsia"/>
                <w:sz w:val="21"/>
                <w:szCs w:val="21"/>
              </w:rPr>
              <w:t xml:space="preserve">　</w:t>
            </w:r>
            <w:r w:rsidRPr="007045B4">
              <w:rPr>
                <w:rFonts w:ascii="BIZ UD明朝 Medium" w:eastAsia="BIZ UD明朝 Medium" w:hAnsi="BIZ UD明朝 Medium"/>
                <w:sz w:val="21"/>
                <w:szCs w:val="21"/>
              </w:rPr>
              <w:t>製品の回収及び再使用又は再生利用のためのシステムがあり、適正処理される仕組みがあること</w:t>
            </w:r>
          </w:p>
        </w:tc>
        <w:tc>
          <w:tcPr>
            <w:tcW w:w="2297" w:type="dxa"/>
            <w:vAlign w:val="center"/>
          </w:tcPr>
          <w:p w14:paraId="6AC0F77E" w14:textId="6E65EC07" w:rsidR="00203B49" w:rsidRPr="00EB4E74" w:rsidRDefault="00203B49" w:rsidP="00203B49">
            <w:pPr>
              <w:jc w:val="center"/>
              <w:rPr>
                <w:rFonts w:ascii="BIZ UD明朝 Medium" w:eastAsia="BIZ UD明朝 Medium" w:hAnsi="BIZ UD明朝 Medium"/>
                <w:sz w:val="21"/>
                <w:szCs w:val="21"/>
              </w:rPr>
            </w:pPr>
            <w:r w:rsidRPr="0044250D">
              <w:rPr>
                <w:rFonts w:ascii="BIZ UD明朝 Medium" w:eastAsia="BIZ UD明朝 Medium" w:hAnsi="BIZ UD明朝 Medium"/>
                <w:noProof/>
                <w:szCs w:val="21"/>
              </w:rPr>
              <w:drawing>
                <wp:inline distT="0" distB="0" distL="0" distR="0" wp14:anchorId="53D2988F" wp14:editId="513396DE">
                  <wp:extent cx="477837" cy="468000"/>
                  <wp:effectExtent l="0" t="0" r="0" b="8255"/>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837" cy="468000"/>
                          </a:xfrm>
                          <a:prstGeom prst="rect">
                            <a:avLst/>
                          </a:prstGeom>
                          <a:noFill/>
                          <a:ln>
                            <a:noFill/>
                          </a:ln>
                        </pic:spPr>
                      </pic:pic>
                    </a:graphicData>
                  </a:graphic>
                </wp:inline>
              </w:drawing>
            </w:r>
          </w:p>
        </w:tc>
      </w:tr>
      <w:tr w:rsidR="00675993" w:rsidRPr="0044250D" w14:paraId="0F1A2615" w14:textId="77777777" w:rsidTr="00484D8B">
        <w:trPr>
          <w:cantSplit/>
        </w:trPr>
        <w:tc>
          <w:tcPr>
            <w:tcW w:w="1276" w:type="dxa"/>
            <w:vMerge w:val="restart"/>
          </w:tcPr>
          <w:p w14:paraId="420FB43C" w14:textId="77777777" w:rsidR="00675993" w:rsidRPr="00EB4E74" w:rsidRDefault="00675993" w:rsidP="00203B49">
            <w:pPr>
              <w:rPr>
                <w:rFonts w:ascii="BIZ UD明朝 Medium" w:eastAsia="BIZ UD明朝 Medium" w:hAnsi="BIZ UD明朝 Medium"/>
                <w:sz w:val="21"/>
                <w:szCs w:val="21"/>
              </w:rPr>
            </w:pPr>
            <w:r w:rsidRPr="0044250D">
              <w:rPr>
                <w:rFonts w:ascii="BIZ UD明朝 Medium" w:eastAsia="BIZ UD明朝 Medium" w:hAnsi="BIZ UD明朝 Medium"/>
                <w:sz w:val="21"/>
                <w:szCs w:val="21"/>
              </w:rPr>
              <w:t>14制服・作業服等</w:t>
            </w:r>
          </w:p>
        </w:tc>
        <w:tc>
          <w:tcPr>
            <w:tcW w:w="1417" w:type="dxa"/>
            <w:vMerge w:val="restart"/>
          </w:tcPr>
          <w:p w14:paraId="6F8232F1" w14:textId="77777777" w:rsidR="00675993" w:rsidRPr="00EB4E74" w:rsidRDefault="00675993"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共通</w:t>
            </w:r>
          </w:p>
        </w:tc>
        <w:tc>
          <w:tcPr>
            <w:tcW w:w="4678" w:type="dxa"/>
            <w:gridSpan w:val="4"/>
          </w:tcPr>
          <w:p w14:paraId="70E93CE3" w14:textId="77777777" w:rsidR="00675993" w:rsidRPr="00EB4E74" w:rsidRDefault="00675993" w:rsidP="00203B49">
            <w:pPr>
              <w:ind w:firstLineChars="100" w:firstLine="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エコ・ユニフォームマーク貼付品は、「判断の基準」に適合しています。</w:t>
            </w:r>
          </w:p>
        </w:tc>
        <w:tc>
          <w:tcPr>
            <w:tcW w:w="2297" w:type="dxa"/>
            <w:vAlign w:val="center"/>
          </w:tcPr>
          <w:p w14:paraId="3ED1BBB0" w14:textId="0AB45DB1" w:rsidR="00675993" w:rsidRPr="00EB4E74" w:rsidRDefault="00675993" w:rsidP="00203B49">
            <w:pPr>
              <w:jc w:val="center"/>
              <w:rPr>
                <w:rFonts w:ascii="BIZ UD明朝 Medium" w:eastAsia="BIZ UD明朝 Medium" w:hAnsi="BIZ UD明朝 Medium"/>
                <w:sz w:val="21"/>
                <w:szCs w:val="21"/>
              </w:rPr>
            </w:pPr>
            <w:r w:rsidRPr="0044250D">
              <w:rPr>
                <w:rFonts w:ascii="BIZ UD明朝 Medium" w:eastAsia="BIZ UD明朝 Medium" w:hAnsi="BIZ UD明朝 Medium"/>
                <w:noProof/>
                <w:szCs w:val="21"/>
              </w:rPr>
              <w:drawing>
                <wp:inline distT="0" distB="0" distL="0" distR="0" wp14:anchorId="432F9239" wp14:editId="13096ACD">
                  <wp:extent cx="491438" cy="540000"/>
                  <wp:effectExtent l="0" t="0" r="4445" b="0"/>
                  <wp:docPr id="41" name="図 41" descr="C:\Users\2009001eq\Desktop\エコ・ユニフォームマー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009001eq\Desktop\エコ・ユニフォームマーク.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91438" cy="540000"/>
                          </a:xfrm>
                          <a:prstGeom prst="rect">
                            <a:avLst/>
                          </a:prstGeom>
                          <a:noFill/>
                          <a:ln>
                            <a:noFill/>
                          </a:ln>
                        </pic:spPr>
                      </pic:pic>
                    </a:graphicData>
                  </a:graphic>
                </wp:inline>
              </w:drawing>
            </w:r>
          </w:p>
        </w:tc>
      </w:tr>
      <w:tr w:rsidR="00675993" w:rsidRPr="0044250D" w14:paraId="5E46FE52" w14:textId="77777777" w:rsidTr="00EA1D8B">
        <w:trPr>
          <w:cantSplit/>
          <w:trHeight w:val="1102"/>
        </w:trPr>
        <w:tc>
          <w:tcPr>
            <w:tcW w:w="1276" w:type="dxa"/>
            <w:vMerge/>
            <w:tcBorders>
              <w:bottom w:val="single" w:sz="4" w:space="0" w:color="auto"/>
            </w:tcBorders>
          </w:tcPr>
          <w:p w14:paraId="7933B09E" w14:textId="77777777" w:rsidR="00675993" w:rsidRPr="00EB4E74" w:rsidRDefault="00675993" w:rsidP="00203B49">
            <w:pPr>
              <w:rPr>
                <w:rFonts w:ascii="BIZ UD明朝 Medium" w:eastAsia="BIZ UD明朝 Medium" w:hAnsi="BIZ UD明朝 Medium"/>
                <w:sz w:val="21"/>
                <w:szCs w:val="21"/>
              </w:rPr>
            </w:pPr>
          </w:p>
        </w:tc>
        <w:tc>
          <w:tcPr>
            <w:tcW w:w="1417" w:type="dxa"/>
            <w:vMerge/>
            <w:tcBorders>
              <w:bottom w:val="single" w:sz="4" w:space="0" w:color="auto"/>
            </w:tcBorders>
          </w:tcPr>
          <w:p w14:paraId="4F0B980E" w14:textId="77777777" w:rsidR="00675993" w:rsidRPr="00EB4E74" w:rsidRDefault="00675993" w:rsidP="00203B49">
            <w:pPr>
              <w:rPr>
                <w:rFonts w:ascii="BIZ UD明朝 Medium" w:eastAsia="BIZ UD明朝 Medium" w:hAnsi="BIZ UD明朝 Medium"/>
                <w:sz w:val="21"/>
                <w:szCs w:val="21"/>
              </w:rPr>
            </w:pPr>
          </w:p>
        </w:tc>
        <w:tc>
          <w:tcPr>
            <w:tcW w:w="4678" w:type="dxa"/>
            <w:gridSpan w:val="4"/>
            <w:tcBorders>
              <w:bottom w:val="single" w:sz="4" w:space="0" w:color="auto"/>
            </w:tcBorders>
          </w:tcPr>
          <w:p w14:paraId="0AD53844" w14:textId="77777777" w:rsidR="00675993" w:rsidRPr="0044250D" w:rsidRDefault="00675993"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 xml:space="preserve">　エコマーク認定品は、「判断の基準」に適合しています。</w:t>
            </w:r>
          </w:p>
          <w:p w14:paraId="30DC40C0" w14:textId="0A39D276" w:rsidR="00675993" w:rsidRPr="00EB4E74" w:rsidRDefault="00675993" w:rsidP="002A18D4">
            <w:pPr>
              <w:ind w:left="210" w:hangingChars="100" w:hanging="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※条件あり。「グリーン購入の調達者の手引き」を参照してください。</w:t>
            </w:r>
          </w:p>
        </w:tc>
        <w:tc>
          <w:tcPr>
            <w:tcW w:w="2297" w:type="dxa"/>
            <w:vMerge w:val="restart"/>
            <w:tcBorders>
              <w:bottom w:val="single" w:sz="4" w:space="0" w:color="auto"/>
            </w:tcBorders>
            <w:vAlign w:val="center"/>
          </w:tcPr>
          <w:p w14:paraId="09D847F5" w14:textId="21DA70A4" w:rsidR="00675993" w:rsidRPr="00EB4E74" w:rsidRDefault="00675993" w:rsidP="00203B49">
            <w:pPr>
              <w:jc w:val="center"/>
              <w:rPr>
                <w:rFonts w:ascii="BIZ UD明朝 Medium" w:eastAsia="BIZ UD明朝 Medium" w:hAnsi="BIZ UD明朝 Medium"/>
                <w:sz w:val="21"/>
                <w:szCs w:val="21"/>
              </w:rPr>
            </w:pPr>
            <w:r w:rsidRPr="0044250D">
              <w:rPr>
                <w:rFonts w:ascii="BIZ UD明朝 Medium" w:eastAsia="BIZ UD明朝 Medium" w:hAnsi="BIZ UD明朝 Medium"/>
                <w:noProof/>
                <w:szCs w:val="21"/>
              </w:rPr>
              <w:drawing>
                <wp:inline distT="0" distB="0" distL="0" distR="0" wp14:anchorId="6B5308FF" wp14:editId="6B8D0643">
                  <wp:extent cx="477837" cy="468000"/>
                  <wp:effectExtent l="0" t="0" r="0" b="8255"/>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837" cy="468000"/>
                          </a:xfrm>
                          <a:prstGeom prst="rect">
                            <a:avLst/>
                          </a:prstGeom>
                          <a:noFill/>
                          <a:ln>
                            <a:noFill/>
                          </a:ln>
                        </pic:spPr>
                      </pic:pic>
                    </a:graphicData>
                  </a:graphic>
                </wp:inline>
              </w:drawing>
            </w:r>
          </w:p>
          <w:p w14:paraId="0CACDA7F" w14:textId="67923ACD" w:rsidR="00675993" w:rsidRPr="00EB4E74" w:rsidRDefault="00675993" w:rsidP="00203B49">
            <w:pPr>
              <w:jc w:val="center"/>
              <w:rPr>
                <w:rFonts w:ascii="BIZ UD明朝 Medium" w:eastAsia="BIZ UD明朝 Medium" w:hAnsi="BIZ UD明朝 Medium"/>
                <w:sz w:val="21"/>
                <w:szCs w:val="21"/>
              </w:rPr>
            </w:pPr>
            <w:r w:rsidRPr="00834E22">
              <w:rPr>
                <w:rFonts w:ascii="BIZ UDゴシック" w:eastAsia="BIZ UDゴシック" w:hAnsi="BIZ UDゴシック" w:hint="eastAsia"/>
                <w:sz w:val="21"/>
                <w:szCs w:val="21"/>
              </w:rPr>
              <w:t>※条件あり</w:t>
            </w:r>
          </w:p>
        </w:tc>
      </w:tr>
      <w:tr w:rsidR="00675993" w:rsidRPr="0044250D" w14:paraId="1EAF97CC" w14:textId="77777777" w:rsidTr="00484D8B">
        <w:trPr>
          <w:cantSplit/>
        </w:trPr>
        <w:tc>
          <w:tcPr>
            <w:tcW w:w="1276" w:type="dxa"/>
            <w:vMerge/>
          </w:tcPr>
          <w:p w14:paraId="47742F05" w14:textId="77777777" w:rsidR="00675993" w:rsidRPr="00EB4E74" w:rsidRDefault="00675993" w:rsidP="00203B49">
            <w:pPr>
              <w:rPr>
                <w:rFonts w:ascii="BIZ UD明朝 Medium" w:eastAsia="BIZ UD明朝 Medium" w:hAnsi="BIZ UD明朝 Medium"/>
                <w:sz w:val="21"/>
                <w:szCs w:val="21"/>
              </w:rPr>
            </w:pPr>
          </w:p>
        </w:tc>
        <w:tc>
          <w:tcPr>
            <w:tcW w:w="1417" w:type="dxa"/>
          </w:tcPr>
          <w:p w14:paraId="4F3CC023" w14:textId="459C9179" w:rsidR="00675993" w:rsidRPr="00EB4E74" w:rsidRDefault="00675993"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制服</w:t>
            </w:r>
            <w:r>
              <w:rPr>
                <w:rFonts w:ascii="BIZ UD明朝 Medium" w:eastAsia="BIZ UD明朝 Medium" w:hAnsi="BIZ UD明朝 Medium" w:hint="eastAsia"/>
                <w:sz w:val="21"/>
                <w:szCs w:val="21"/>
              </w:rPr>
              <w:t>、</w:t>
            </w:r>
            <w:r w:rsidRPr="0044250D">
              <w:rPr>
                <w:rFonts w:ascii="BIZ UD明朝 Medium" w:eastAsia="BIZ UD明朝 Medium" w:hAnsi="BIZ UD明朝 Medium" w:hint="eastAsia"/>
                <w:sz w:val="21"/>
                <w:szCs w:val="21"/>
              </w:rPr>
              <w:t>作業服、</w:t>
            </w:r>
            <w:r>
              <w:rPr>
                <w:rFonts w:ascii="BIZ UD明朝 Medium" w:eastAsia="BIZ UD明朝 Medium" w:hAnsi="BIZ UD明朝 Medium" w:hint="eastAsia"/>
                <w:sz w:val="21"/>
                <w:szCs w:val="21"/>
              </w:rPr>
              <w:t>帽子</w:t>
            </w:r>
          </w:p>
        </w:tc>
        <w:tc>
          <w:tcPr>
            <w:tcW w:w="4678" w:type="dxa"/>
            <w:gridSpan w:val="4"/>
          </w:tcPr>
          <w:p w14:paraId="249FB671" w14:textId="77777777" w:rsidR="00675993" w:rsidRDefault="00675993" w:rsidP="00675993">
            <w:pPr>
              <w:pStyle w:val="a8"/>
              <w:ind w:leftChars="-38" w:left="-80" w:firstLine="282"/>
              <w:rPr>
                <w:rFonts w:ascii="BIZ UD明朝 Medium" w:eastAsia="BIZ UD明朝 Medium" w:hAnsi="BIZ UD明朝 Medium" w:cs="Times New Roman"/>
                <w:color w:val="auto"/>
                <w:sz w:val="21"/>
                <w:szCs w:val="21"/>
              </w:rPr>
            </w:pPr>
            <w:r w:rsidRPr="00675993">
              <w:rPr>
                <w:rFonts w:ascii="BIZ UD明朝 Medium" w:eastAsia="BIZ UD明朝 Medium" w:hAnsi="BIZ UD明朝 Medium" w:cs="Times New Roman"/>
                <w:color w:val="auto"/>
                <w:sz w:val="21"/>
                <w:szCs w:val="21"/>
              </w:rPr>
              <w:t>以下の</w:t>
            </w:r>
            <w:r w:rsidRPr="00675993">
              <w:rPr>
                <w:rFonts w:ascii="BIZ UD明朝 Medium" w:eastAsia="BIZ UD明朝 Medium" w:hAnsi="BIZ UD明朝 Medium" w:cs="Times New Roman"/>
                <w:b/>
                <w:bCs/>
                <w:color w:val="auto"/>
                <w:sz w:val="21"/>
                <w:szCs w:val="21"/>
              </w:rPr>
              <w:t>2段階の判断の基準</w:t>
            </w:r>
            <w:r w:rsidRPr="00675993">
              <w:rPr>
                <w:rFonts w:ascii="BIZ UD明朝 Medium" w:eastAsia="BIZ UD明朝 Medium" w:hAnsi="BIZ UD明朝 Medium" w:cs="Times New Roman"/>
                <w:color w:val="auto"/>
                <w:sz w:val="21"/>
                <w:szCs w:val="21"/>
              </w:rPr>
              <w:t>に基づき適合性を確認します。</w:t>
            </w:r>
          </w:p>
          <w:p w14:paraId="4AA35068" w14:textId="20609806" w:rsidR="00675993" w:rsidRPr="00675993" w:rsidRDefault="00675993" w:rsidP="00675993">
            <w:pPr>
              <w:pStyle w:val="a8"/>
              <w:ind w:leftChars="-39" w:left="342" w:hangingChars="202" w:hanging="424"/>
              <w:rPr>
                <w:rFonts w:ascii="BIZ UD明朝 Medium" w:eastAsia="BIZ UD明朝 Medium" w:hAnsi="BIZ UD明朝 Medium" w:cs="Times New Roman"/>
                <w:color w:val="auto"/>
                <w:sz w:val="21"/>
                <w:szCs w:val="21"/>
              </w:rPr>
            </w:pPr>
            <w:r w:rsidRPr="00675993">
              <w:rPr>
                <w:rFonts w:ascii="BIZ UD明朝 Medium" w:eastAsia="BIZ UD明朝 Medium" w:hAnsi="BIZ UD明朝 Medium" w:cs="Times New Roman"/>
                <w:color w:val="auto"/>
                <w:sz w:val="21"/>
                <w:szCs w:val="21"/>
              </w:rPr>
              <w:t xml:space="preserve">● </w:t>
            </w:r>
            <w:r w:rsidRPr="00675993">
              <w:rPr>
                <w:rFonts w:ascii="BIZ UD明朝 Medium" w:eastAsia="BIZ UD明朝 Medium" w:hAnsi="BIZ UD明朝 Medium" w:cs="Times New Roman"/>
                <w:b/>
                <w:bCs/>
                <w:color w:val="auto"/>
                <w:sz w:val="21"/>
                <w:szCs w:val="21"/>
              </w:rPr>
              <w:t>基準値1</w:t>
            </w:r>
            <w:r w:rsidR="003B6AAC" w:rsidRPr="00EB4E74">
              <w:rPr>
                <w:rFonts w:ascii="BIZ UD明朝 Medium" w:eastAsia="BIZ UD明朝 Medium" w:hAnsi="BIZ UD明朝 Medium" w:cs="ＭＳ 明朝" w:hint="eastAsia"/>
                <w:sz w:val="21"/>
                <w:szCs w:val="21"/>
              </w:rPr>
              <w:t>（推進する基準）</w:t>
            </w:r>
            <w:r w:rsidRPr="00675993">
              <w:rPr>
                <w:rFonts w:ascii="BIZ UD明朝 Medium" w:eastAsia="BIZ UD明朝 Medium" w:hAnsi="BIZ UD明朝 Medium" w:cs="Times New Roman"/>
                <w:color w:val="auto"/>
                <w:sz w:val="21"/>
                <w:szCs w:val="21"/>
              </w:rPr>
              <w:t>：</w:t>
            </w:r>
            <w:r>
              <w:rPr>
                <w:rFonts w:ascii="BIZ UD明朝 Medium" w:eastAsia="BIZ UD明朝 Medium" w:hAnsi="BIZ UD明朝 Medium" w:cs="Times New Roman"/>
                <w:color w:val="auto"/>
                <w:sz w:val="21"/>
                <w:szCs w:val="21"/>
              </w:rPr>
              <w:br/>
            </w:r>
            <w:r w:rsidRPr="00675993">
              <w:rPr>
                <w:rFonts w:ascii="BIZ UD明朝 Medium" w:eastAsia="BIZ UD明朝 Medium" w:hAnsi="BIZ UD明朝 Medium" w:cs="Times New Roman"/>
                <w:color w:val="auto"/>
                <w:sz w:val="21"/>
                <w:szCs w:val="21"/>
              </w:rPr>
              <w:t>下記の「基準値2」のいずれかを満たし、かつ次のア及びイの両方を満たすこと。</w:t>
            </w:r>
          </w:p>
          <w:p w14:paraId="77D6215E" w14:textId="77777777" w:rsidR="00675993" w:rsidRPr="00675993" w:rsidRDefault="00675993" w:rsidP="00675993">
            <w:pPr>
              <w:pStyle w:val="a8"/>
              <w:ind w:leftChars="-39" w:left="338" w:hangingChars="200" w:hanging="420"/>
              <w:rPr>
                <w:rFonts w:ascii="BIZ UD明朝 Medium" w:eastAsia="BIZ UD明朝 Medium" w:hAnsi="BIZ UD明朝 Medium" w:cs="Times New Roman"/>
                <w:color w:val="auto"/>
                <w:sz w:val="21"/>
                <w:szCs w:val="21"/>
              </w:rPr>
            </w:pPr>
            <w:r w:rsidRPr="00675993">
              <w:rPr>
                <w:rFonts w:ascii="BIZ UD明朝 Medium" w:eastAsia="BIZ UD明朝 Medium" w:hAnsi="BIZ UD明朝 Medium" w:cs="Times New Roman"/>
                <w:color w:val="auto"/>
                <w:sz w:val="21"/>
                <w:szCs w:val="21"/>
              </w:rPr>
              <w:t>ア．定量的環境情報（CFP）の算定・開示がなされていること。</w:t>
            </w:r>
          </w:p>
          <w:p w14:paraId="674C4C2B" w14:textId="09E380F0" w:rsidR="00675993" w:rsidRPr="00675993" w:rsidRDefault="00675993" w:rsidP="00675993">
            <w:pPr>
              <w:pStyle w:val="a8"/>
              <w:ind w:leftChars="-39" w:left="338" w:hangingChars="200" w:hanging="420"/>
              <w:rPr>
                <w:rFonts w:ascii="BIZ UD明朝 Medium" w:eastAsia="BIZ UD明朝 Medium" w:hAnsi="BIZ UD明朝 Medium" w:cs="Times New Roman"/>
                <w:color w:val="auto"/>
                <w:sz w:val="21"/>
                <w:szCs w:val="21"/>
              </w:rPr>
            </w:pPr>
            <w:r w:rsidRPr="00675993">
              <w:rPr>
                <w:rFonts w:ascii="BIZ UD明朝 Medium" w:eastAsia="BIZ UD明朝 Medium" w:hAnsi="BIZ UD明朝 Medium" w:cs="Times New Roman"/>
                <w:color w:val="auto"/>
                <w:sz w:val="21"/>
                <w:szCs w:val="21"/>
              </w:rPr>
              <w:t>イ．製品使用後の回収及び再使用・再生利用システムが構築されていること。</w:t>
            </w:r>
          </w:p>
          <w:p w14:paraId="07DDC799" w14:textId="04C0681B" w:rsidR="00675993" w:rsidRPr="00675993" w:rsidRDefault="00675993" w:rsidP="00675993">
            <w:pPr>
              <w:pStyle w:val="a8"/>
              <w:ind w:leftChars="-39" w:left="342" w:hangingChars="202" w:hanging="424"/>
              <w:rPr>
                <w:rFonts w:ascii="BIZ UD明朝 Medium" w:eastAsia="BIZ UD明朝 Medium" w:hAnsi="BIZ UD明朝 Medium" w:cs="Times New Roman"/>
                <w:color w:val="auto"/>
                <w:sz w:val="21"/>
                <w:szCs w:val="21"/>
              </w:rPr>
            </w:pPr>
            <w:r w:rsidRPr="00675993">
              <w:rPr>
                <w:rFonts w:ascii="BIZ UD明朝 Medium" w:eastAsia="BIZ UD明朝 Medium" w:hAnsi="BIZ UD明朝 Medium" w:cs="Times New Roman"/>
                <w:color w:val="auto"/>
                <w:sz w:val="21"/>
                <w:szCs w:val="21"/>
              </w:rPr>
              <w:t xml:space="preserve">● </w:t>
            </w:r>
            <w:r w:rsidRPr="00675993">
              <w:rPr>
                <w:rFonts w:ascii="BIZ UD明朝 Medium" w:eastAsia="BIZ UD明朝 Medium" w:hAnsi="BIZ UD明朝 Medium" w:cs="Times New Roman"/>
                <w:b/>
                <w:bCs/>
                <w:color w:val="auto"/>
                <w:sz w:val="21"/>
                <w:szCs w:val="21"/>
              </w:rPr>
              <w:t>基準値2</w:t>
            </w:r>
            <w:r w:rsidRPr="00675993">
              <w:rPr>
                <w:rFonts w:ascii="BIZ UD明朝 Medium" w:eastAsia="BIZ UD明朝 Medium" w:hAnsi="BIZ UD明朝 Medium" w:cs="Times New Roman"/>
                <w:color w:val="auto"/>
                <w:sz w:val="21"/>
                <w:szCs w:val="21"/>
              </w:rPr>
              <w:t>（最低限の基準）：</w:t>
            </w:r>
            <w:r>
              <w:rPr>
                <w:rFonts w:ascii="BIZ UD明朝 Medium" w:eastAsia="BIZ UD明朝 Medium" w:hAnsi="BIZ UD明朝 Medium" w:cs="Times New Roman"/>
                <w:color w:val="auto"/>
                <w:sz w:val="21"/>
                <w:szCs w:val="21"/>
              </w:rPr>
              <w:br/>
            </w:r>
            <w:r w:rsidRPr="00675993">
              <w:rPr>
                <w:rFonts w:ascii="BIZ UD明朝 Medium" w:eastAsia="BIZ UD明朝 Medium" w:hAnsi="BIZ UD明朝 Medium" w:cs="Times New Roman"/>
                <w:color w:val="auto"/>
                <w:sz w:val="21"/>
                <w:szCs w:val="21"/>
              </w:rPr>
              <w:t>環境ラベル等がない製品でも、下記1～6のいずれかを満たす場合は適合します。</w:t>
            </w:r>
          </w:p>
          <w:p w14:paraId="1D92F2D4" w14:textId="31F7F45C" w:rsidR="00675993" w:rsidRPr="00675993" w:rsidRDefault="00675993" w:rsidP="00675993">
            <w:pPr>
              <w:pStyle w:val="a8"/>
              <w:ind w:leftChars="-39" w:left="342" w:hangingChars="202" w:hanging="424"/>
              <w:rPr>
                <w:rFonts w:ascii="BIZ UD明朝 Medium" w:eastAsia="BIZ UD明朝 Medium" w:hAnsi="BIZ UD明朝 Medium" w:cs="Times New Roman"/>
                <w:color w:val="auto"/>
                <w:sz w:val="21"/>
                <w:szCs w:val="21"/>
              </w:rPr>
            </w:pPr>
            <w:r w:rsidRPr="00675993">
              <w:rPr>
                <w:rFonts w:ascii="BIZ UD明朝 Medium" w:eastAsia="BIZ UD明朝 Medium" w:hAnsi="BIZ UD明朝 Medium" w:cs="Times New Roman"/>
                <w:color w:val="auto"/>
                <w:sz w:val="21"/>
                <w:szCs w:val="21"/>
              </w:rPr>
              <w:t>１．再生PET由来のポリエステル繊維が、繊維部分全体重量比で50％以上使用されていること。</w:t>
            </w:r>
          </w:p>
          <w:p w14:paraId="597172CE" w14:textId="77777777" w:rsidR="00675993" w:rsidRPr="00675993" w:rsidRDefault="00675993" w:rsidP="00675993">
            <w:pPr>
              <w:pStyle w:val="a8"/>
              <w:ind w:leftChars="-39" w:left="342" w:hangingChars="202" w:hanging="424"/>
              <w:rPr>
                <w:rFonts w:ascii="BIZ UD明朝 Medium" w:eastAsia="BIZ UD明朝 Medium" w:hAnsi="BIZ UD明朝 Medium" w:cs="Times New Roman"/>
                <w:color w:val="auto"/>
                <w:sz w:val="21"/>
                <w:szCs w:val="21"/>
              </w:rPr>
            </w:pPr>
            <w:r w:rsidRPr="00675993">
              <w:rPr>
                <w:rFonts w:ascii="BIZ UD明朝 Medium" w:eastAsia="BIZ UD明朝 Medium" w:hAnsi="BIZ UD明朝 Medium" w:cs="Times New Roman"/>
                <w:color w:val="auto"/>
                <w:sz w:val="21"/>
                <w:szCs w:val="21"/>
              </w:rPr>
              <w:t>２．故繊維（古着・古布等）から得られるポリエステル繊維が10％以上使用されていること。</w:t>
            </w:r>
          </w:p>
          <w:p w14:paraId="4DDE3411" w14:textId="77777777" w:rsidR="00675993" w:rsidRPr="00675993" w:rsidRDefault="00675993" w:rsidP="00675993">
            <w:pPr>
              <w:pStyle w:val="a8"/>
              <w:ind w:leftChars="-39" w:left="342" w:hangingChars="202" w:hanging="424"/>
              <w:rPr>
                <w:rFonts w:ascii="BIZ UD明朝 Medium" w:eastAsia="BIZ UD明朝 Medium" w:hAnsi="BIZ UD明朝 Medium" w:cs="Times New Roman"/>
                <w:color w:val="auto"/>
                <w:sz w:val="21"/>
                <w:szCs w:val="21"/>
              </w:rPr>
            </w:pPr>
            <w:r w:rsidRPr="00675993">
              <w:rPr>
                <w:rFonts w:ascii="BIZ UD明朝 Medium" w:eastAsia="BIZ UD明朝 Medium" w:hAnsi="BIZ UD明朝 Medium" w:cs="Times New Roman"/>
                <w:color w:val="auto"/>
                <w:sz w:val="21"/>
                <w:szCs w:val="21"/>
              </w:rPr>
              <w:t>３．故繊維等から得られる再生繊維（ポリエステル以外）が5％以上使用されていること。</w:t>
            </w:r>
          </w:p>
          <w:p w14:paraId="3C4B2A2F" w14:textId="77777777" w:rsidR="00675993" w:rsidRPr="00675993" w:rsidRDefault="00675993" w:rsidP="00675993">
            <w:pPr>
              <w:pStyle w:val="a8"/>
              <w:ind w:leftChars="-39" w:left="342" w:hangingChars="202" w:hanging="424"/>
              <w:rPr>
                <w:rFonts w:ascii="BIZ UD明朝 Medium" w:eastAsia="BIZ UD明朝 Medium" w:hAnsi="BIZ UD明朝 Medium" w:cs="Times New Roman"/>
                <w:color w:val="auto"/>
                <w:sz w:val="21"/>
                <w:szCs w:val="21"/>
              </w:rPr>
            </w:pPr>
            <w:r w:rsidRPr="00675993">
              <w:rPr>
                <w:rFonts w:ascii="BIZ UD明朝 Medium" w:eastAsia="BIZ UD明朝 Medium" w:hAnsi="BIZ UD明朝 Medium" w:cs="Times New Roman"/>
                <w:color w:val="auto"/>
                <w:sz w:val="21"/>
                <w:szCs w:val="21"/>
              </w:rPr>
              <w:t>４．混紡製品において、再生PET由来ポリエステルをポリエステル重量比で50%以上、かつ他繊維の再生繊維を繊維部分重量比で5%以上使用していること。</w:t>
            </w:r>
          </w:p>
          <w:p w14:paraId="5509F6BF" w14:textId="0FC53FB1" w:rsidR="00675993" w:rsidRPr="00675993" w:rsidRDefault="00675993" w:rsidP="00675993">
            <w:pPr>
              <w:pStyle w:val="a8"/>
              <w:ind w:leftChars="-39" w:left="342" w:hangingChars="202" w:hanging="424"/>
              <w:rPr>
                <w:rFonts w:ascii="BIZ UD明朝 Medium" w:eastAsia="BIZ UD明朝 Medium" w:hAnsi="BIZ UD明朝 Medium" w:cs="Times New Roman"/>
                <w:color w:val="auto"/>
                <w:sz w:val="21"/>
                <w:szCs w:val="21"/>
              </w:rPr>
            </w:pPr>
            <w:r w:rsidRPr="00675993">
              <w:rPr>
                <w:rFonts w:ascii="BIZ UD明朝 Medium" w:eastAsia="BIZ UD明朝 Medium" w:hAnsi="BIZ UD明朝 Medium" w:cs="Times New Roman"/>
                <w:color w:val="auto"/>
                <w:sz w:val="21"/>
                <w:szCs w:val="21"/>
              </w:rPr>
              <w:t>５．植物を原料とする合成繊維が30％以上、かつバイオベース合成ポリマー含有率が12％以上であること。</w:t>
            </w:r>
          </w:p>
          <w:p w14:paraId="70CBB05A" w14:textId="34BF90CE" w:rsidR="00675993" w:rsidRPr="00EB4E74" w:rsidRDefault="00675993" w:rsidP="00675993">
            <w:pPr>
              <w:pStyle w:val="a8"/>
              <w:ind w:leftChars="-39" w:left="342" w:hangingChars="202" w:hanging="424"/>
              <w:rPr>
                <w:rFonts w:ascii="BIZ UD明朝 Medium" w:eastAsia="BIZ UD明朝 Medium" w:hAnsi="BIZ UD明朝 Medium"/>
                <w:sz w:val="21"/>
                <w:szCs w:val="21"/>
              </w:rPr>
            </w:pPr>
            <w:r w:rsidRPr="00675993">
              <w:rPr>
                <w:rFonts w:ascii="BIZ UD明朝 Medium" w:eastAsia="BIZ UD明朝 Medium" w:hAnsi="BIZ UD明朝 Medium" w:cs="Times New Roman"/>
                <w:color w:val="auto"/>
                <w:sz w:val="21"/>
                <w:szCs w:val="21"/>
              </w:rPr>
              <w:t>６．エコマーク認定基準を満たすこと。</w:t>
            </w:r>
          </w:p>
        </w:tc>
        <w:tc>
          <w:tcPr>
            <w:tcW w:w="2297" w:type="dxa"/>
            <w:vMerge/>
            <w:vAlign w:val="center"/>
          </w:tcPr>
          <w:p w14:paraId="51394F9A" w14:textId="77777777" w:rsidR="00675993" w:rsidRPr="00EB4E74" w:rsidRDefault="00675993" w:rsidP="00203B49">
            <w:pPr>
              <w:jc w:val="center"/>
              <w:rPr>
                <w:rFonts w:ascii="BIZ UD明朝 Medium" w:eastAsia="BIZ UD明朝 Medium" w:hAnsi="BIZ UD明朝 Medium"/>
                <w:noProof/>
                <w:sz w:val="21"/>
                <w:szCs w:val="21"/>
              </w:rPr>
            </w:pPr>
          </w:p>
        </w:tc>
      </w:tr>
      <w:tr w:rsidR="00D11242" w:rsidRPr="0044250D" w14:paraId="604FF957" w14:textId="77777777" w:rsidTr="00484D8B">
        <w:trPr>
          <w:cantSplit/>
          <w:trHeight w:val="975"/>
        </w:trPr>
        <w:tc>
          <w:tcPr>
            <w:tcW w:w="1276" w:type="dxa"/>
            <w:vMerge w:val="restart"/>
            <w:tcBorders>
              <w:right w:val="single" w:sz="4" w:space="0" w:color="auto"/>
            </w:tcBorders>
          </w:tcPr>
          <w:p w14:paraId="515F2036" w14:textId="77777777" w:rsidR="00D11242" w:rsidRPr="00EB4E74" w:rsidRDefault="00D11242" w:rsidP="00203B49">
            <w:pPr>
              <w:rPr>
                <w:rFonts w:ascii="BIZ UD明朝 Medium" w:eastAsia="BIZ UD明朝 Medium" w:hAnsi="BIZ UD明朝 Medium"/>
                <w:sz w:val="21"/>
                <w:szCs w:val="21"/>
              </w:rPr>
            </w:pPr>
            <w:r w:rsidRPr="000B1AC2">
              <w:rPr>
                <w:rFonts w:ascii="BIZ UD明朝 Medium" w:eastAsia="BIZ UD明朝 Medium" w:hAnsi="BIZ UD明朝 Medium"/>
                <w:sz w:val="21"/>
                <w:szCs w:val="21"/>
              </w:rPr>
              <w:t>15インテリア・寝装寝具</w:t>
            </w:r>
          </w:p>
        </w:tc>
        <w:tc>
          <w:tcPr>
            <w:tcW w:w="1417" w:type="dxa"/>
            <w:vMerge w:val="restart"/>
            <w:tcBorders>
              <w:top w:val="single" w:sz="4" w:space="0" w:color="auto"/>
              <w:left w:val="single" w:sz="4" w:space="0" w:color="auto"/>
              <w:right w:val="single" w:sz="4" w:space="0" w:color="auto"/>
            </w:tcBorders>
          </w:tcPr>
          <w:p w14:paraId="49638CCF" w14:textId="77777777" w:rsidR="00D11242" w:rsidRPr="00EB4E74" w:rsidRDefault="00D11242" w:rsidP="00203B49">
            <w:pPr>
              <w:rPr>
                <w:rFonts w:ascii="BIZ UD明朝 Medium" w:eastAsia="BIZ UD明朝 Medium" w:hAnsi="BIZ UD明朝 Medium"/>
                <w:sz w:val="21"/>
                <w:szCs w:val="21"/>
              </w:rPr>
            </w:pPr>
            <w:r w:rsidRPr="000B1AC2">
              <w:rPr>
                <w:rFonts w:ascii="BIZ UD明朝 Medium" w:eastAsia="BIZ UD明朝 Medium" w:hAnsi="BIZ UD明朝 Medium" w:hint="eastAsia"/>
                <w:sz w:val="21"/>
                <w:szCs w:val="21"/>
              </w:rPr>
              <w:t>共通</w:t>
            </w:r>
          </w:p>
        </w:tc>
        <w:tc>
          <w:tcPr>
            <w:tcW w:w="4678" w:type="dxa"/>
            <w:gridSpan w:val="4"/>
            <w:tcBorders>
              <w:top w:val="single" w:sz="4" w:space="0" w:color="auto"/>
              <w:left w:val="single" w:sz="4" w:space="0" w:color="auto"/>
              <w:bottom w:val="single" w:sz="4" w:space="0" w:color="auto"/>
              <w:right w:val="single" w:sz="4" w:space="0" w:color="auto"/>
            </w:tcBorders>
          </w:tcPr>
          <w:p w14:paraId="0B1DCF33" w14:textId="77777777" w:rsidR="00D11242" w:rsidRPr="000B1AC2" w:rsidRDefault="00D11242" w:rsidP="00203B49">
            <w:pPr>
              <w:rPr>
                <w:rFonts w:ascii="BIZ UD明朝 Medium" w:eastAsia="BIZ UD明朝 Medium" w:hAnsi="BIZ UD明朝 Medium"/>
                <w:sz w:val="21"/>
                <w:szCs w:val="21"/>
              </w:rPr>
            </w:pPr>
            <w:r w:rsidRPr="000B1AC2">
              <w:rPr>
                <w:rFonts w:ascii="BIZ UD明朝 Medium" w:eastAsia="BIZ UD明朝 Medium" w:hAnsi="BIZ UD明朝 Medium" w:hint="eastAsia"/>
                <w:sz w:val="21"/>
                <w:szCs w:val="21"/>
              </w:rPr>
              <w:t xml:space="preserve">　エコマーク認定品は</w:t>
            </w:r>
            <w:r w:rsidR="00726CD7" w:rsidRPr="000B1AC2">
              <w:rPr>
                <w:rFonts w:ascii="BIZ UD明朝 Medium" w:eastAsia="BIZ UD明朝 Medium" w:hAnsi="BIZ UD明朝 Medium" w:hint="eastAsia"/>
                <w:sz w:val="21"/>
                <w:szCs w:val="21"/>
              </w:rPr>
              <w:t>、</w:t>
            </w:r>
            <w:r w:rsidRPr="000B1AC2">
              <w:rPr>
                <w:rFonts w:ascii="BIZ UD明朝 Medium" w:eastAsia="BIZ UD明朝 Medium" w:hAnsi="BIZ UD明朝 Medium" w:hint="eastAsia"/>
                <w:sz w:val="21"/>
                <w:szCs w:val="21"/>
              </w:rPr>
              <w:t>「判断の基準」に適合しています。</w:t>
            </w:r>
          </w:p>
          <w:p w14:paraId="11A27D85" w14:textId="4B53F4AE" w:rsidR="00D11242" w:rsidRPr="00EB4E74" w:rsidRDefault="00D11242" w:rsidP="00F8217F">
            <w:pPr>
              <w:ind w:left="210" w:hangingChars="100" w:hanging="210"/>
              <w:rPr>
                <w:rFonts w:ascii="BIZ UD明朝 Medium" w:eastAsia="BIZ UD明朝 Medium" w:hAnsi="BIZ UD明朝 Medium"/>
                <w:sz w:val="21"/>
                <w:szCs w:val="21"/>
              </w:rPr>
            </w:pPr>
          </w:p>
        </w:tc>
        <w:tc>
          <w:tcPr>
            <w:tcW w:w="2297" w:type="dxa"/>
            <w:tcBorders>
              <w:top w:val="single" w:sz="4" w:space="0" w:color="auto"/>
              <w:left w:val="single" w:sz="4" w:space="0" w:color="auto"/>
              <w:bottom w:val="single" w:sz="4" w:space="0" w:color="auto"/>
              <w:right w:val="single" w:sz="4" w:space="0" w:color="auto"/>
            </w:tcBorders>
            <w:vAlign w:val="center"/>
          </w:tcPr>
          <w:p w14:paraId="2052C044" w14:textId="73F9C729" w:rsidR="00D11242" w:rsidRPr="00EB4E74" w:rsidRDefault="00D11242" w:rsidP="00203B49">
            <w:pPr>
              <w:jc w:val="center"/>
              <w:rPr>
                <w:rFonts w:ascii="BIZ UDゴシック" w:eastAsia="BIZ UDゴシック" w:hAnsi="BIZ UDゴシック"/>
                <w:sz w:val="21"/>
                <w:szCs w:val="21"/>
              </w:rPr>
            </w:pPr>
            <w:r w:rsidRPr="0044250D">
              <w:rPr>
                <w:rFonts w:ascii="BIZ UDゴシック" w:eastAsia="BIZ UDゴシック" w:hAnsi="BIZ UDゴシック"/>
                <w:noProof/>
                <w:szCs w:val="21"/>
              </w:rPr>
              <w:drawing>
                <wp:inline distT="0" distB="0" distL="0" distR="0" wp14:anchorId="63BE550D" wp14:editId="17D1C64A">
                  <wp:extent cx="477838" cy="468000"/>
                  <wp:effectExtent l="0" t="0" r="0" b="8255"/>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838" cy="468000"/>
                          </a:xfrm>
                          <a:prstGeom prst="rect">
                            <a:avLst/>
                          </a:prstGeom>
                          <a:noFill/>
                          <a:ln>
                            <a:noFill/>
                          </a:ln>
                        </pic:spPr>
                      </pic:pic>
                    </a:graphicData>
                  </a:graphic>
                </wp:inline>
              </w:drawing>
            </w:r>
          </w:p>
          <w:p w14:paraId="21B60E51" w14:textId="763986D6" w:rsidR="002C61C5" w:rsidRPr="00EB4E74" w:rsidRDefault="002C61C5" w:rsidP="00203B49">
            <w:pPr>
              <w:jc w:val="center"/>
              <w:rPr>
                <w:rFonts w:ascii="BIZ UDゴシック" w:eastAsia="BIZ UDゴシック" w:hAnsi="BIZ UDゴシック"/>
                <w:sz w:val="21"/>
                <w:szCs w:val="21"/>
              </w:rPr>
            </w:pPr>
          </w:p>
        </w:tc>
      </w:tr>
      <w:tr w:rsidR="00D11242" w:rsidRPr="0044250D" w14:paraId="7EE0C4B8" w14:textId="77777777" w:rsidTr="00484D8B">
        <w:trPr>
          <w:cantSplit/>
          <w:trHeight w:val="975"/>
        </w:trPr>
        <w:tc>
          <w:tcPr>
            <w:tcW w:w="1276" w:type="dxa"/>
            <w:vMerge/>
            <w:tcBorders>
              <w:right w:val="single" w:sz="4" w:space="0" w:color="auto"/>
            </w:tcBorders>
          </w:tcPr>
          <w:p w14:paraId="771D561E" w14:textId="77777777" w:rsidR="00D11242" w:rsidRPr="00EB4E74" w:rsidRDefault="00D11242" w:rsidP="00203B49">
            <w:pPr>
              <w:rPr>
                <w:rFonts w:ascii="BIZ UD明朝 Medium" w:eastAsia="BIZ UD明朝 Medium" w:hAnsi="BIZ UD明朝 Medium"/>
                <w:sz w:val="21"/>
                <w:szCs w:val="21"/>
              </w:rPr>
            </w:pPr>
          </w:p>
        </w:tc>
        <w:tc>
          <w:tcPr>
            <w:tcW w:w="1417" w:type="dxa"/>
            <w:vMerge/>
            <w:tcBorders>
              <w:left w:val="single" w:sz="4" w:space="0" w:color="auto"/>
              <w:bottom w:val="single" w:sz="4" w:space="0" w:color="auto"/>
              <w:right w:val="single" w:sz="4" w:space="0" w:color="auto"/>
            </w:tcBorders>
          </w:tcPr>
          <w:p w14:paraId="3B7DC318" w14:textId="77777777" w:rsidR="00D11242" w:rsidRPr="00EB4E74" w:rsidRDefault="00D11242" w:rsidP="00203B49">
            <w:pPr>
              <w:rPr>
                <w:rFonts w:ascii="BIZ UD明朝 Medium" w:eastAsia="BIZ UD明朝 Medium" w:hAnsi="BIZ UD明朝 Medium"/>
                <w:sz w:val="21"/>
                <w:szCs w:val="21"/>
              </w:rPr>
            </w:pPr>
          </w:p>
        </w:tc>
        <w:tc>
          <w:tcPr>
            <w:tcW w:w="4678" w:type="dxa"/>
            <w:gridSpan w:val="4"/>
            <w:tcBorders>
              <w:top w:val="single" w:sz="4" w:space="0" w:color="auto"/>
              <w:left w:val="single" w:sz="4" w:space="0" w:color="auto"/>
              <w:bottom w:val="single" w:sz="4" w:space="0" w:color="auto"/>
              <w:right w:val="single" w:sz="4" w:space="0" w:color="auto"/>
            </w:tcBorders>
          </w:tcPr>
          <w:p w14:paraId="62B255D8" w14:textId="77777777" w:rsidR="00D11242" w:rsidRPr="00EB4E74" w:rsidRDefault="00D11242" w:rsidP="00CC2F82">
            <w:pPr>
              <w:ind w:firstLineChars="100" w:firstLine="210"/>
              <w:rPr>
                <w:rFonts w:ascii="BIZ UD明朝 Medium" w:eastAsia="BIZ UD明朝 Medium" w:hAnsi="BIZ UD明朝 Medium"/>
                <w:sz w:val="21"/>
                <w:szCs w:val="21"/>
              </w:rPr>
            </w:pPr>
            <w:r w:rsidRPr="000B1AC2">
              <w:rPr>
                <w:rFonts w:ascii="BIZ UD明朝 Medium" w:eastAsia="BIZ UD明朝 Medium" w:hAnsi="BIZ UD明朝 Medium"/>
                <w:sz w:val="21"/>
                <w:szCs w:val="21"/>
              </w:rPr>
              <w:t>PETボトルリサイクル推奨マークのある製品</w:t>
            </w:r>
            <w:r w:rsidRPr="000B1AC2">
              <w:rPr>
                <w:rFonts w:ascii="BIZ UD明朝 Medium" w:eastAsia="BIZ UD明朝 Medium" w:hAnsi="BIZ UD明朝 Medium" w:hint="eastAsia"/>
                <w:sz w:val="21"/>
                <w:szCs w:val="21"/>
              </w:rPr>
              <w:t>は</w:t>
            </w:r>
            <w:r w:rsidR="00726CD7" w:rsidRPr="004D2737">
              <w:rPr>
                <w:rFonts w:ascii="BIZ UD明朝 Medium" w:eastAsia="BIZ UD明朝 Medium" w:hAnsi="BIZ UD明朝 Medium" w:hint="eastAsia"/>
                <w:szCs w:val="21"/>
              </w:rPr>
              <w:t>、</w:t>
            </w:r>
            <w:r w:rsidRPr="000B1AC2">
              <w:rPr>
                <w:rFonts w:ascii="BIZ UD明朝 Medium" w:eastAsia="BIZ UD明朝 Medium" w:hAnsi="BIZ UD明朝 Medium" w:hint="eastAsia"/>
                <w:sz w:val="21"/>
                <w:szCs w:val="21"/>
              </w:rPr>
              <w:t>「判断の基準」に適合しています。</w:t>
            </w:r>
          </w:p>
          <w:p w14:paraId="6E942F69" w14:textId="72A794E8" w:rsidR="00D11242" w:rsidRPr="00EB4E74" w:rsidRDefault="00D11242" w:rsidP="00F8217F">
            <w:pPr>
              <w:ind w:left="210" w:hangingChars="100" w:hanging="210"/>
              <w:rPr>
                <w:rFonts w:ascii="BIZ UD明朝 Medium" w:eastAsia="BIZ UD明朝 Medium" w:hAnsi="BIZ UD明朝 Medium"/>
                <w:sz w:val="21"/>
                <w:szCs w:val="21"/>
              </w:rPr>
            </w:pPr>
            <w:r w:rsidRPr="000B1AC2">
              <w:rPr>
                <w:rFonts w:ascii="BIZ UD明朝 Medium" w:eastAsia="BIZ UD明朝 Medium" w:hAnsi="BIZ UD明朝 Medium" w:hint="eastAsia"/>
                <w:sz w:val="21"/>
                <w:szCs w:val="21"/>
              </w:rPr>
              <w:t>※条件あり。</w:t>
            </w:r>
            <w:r w:rsidR="0044250D" w:rsidRPr="000B1AC2">
              <w:rPr>
                <w:rFonts w:ascii="BIZ UD明朝 Medium" w:eastAsia="BIZ UD明朝 Medium" w:hAnsi="BIZ UD明朝 Medium" w:hint="eastAsia"/>
                <w:sz w:val="21"/>
                <w:szCs w:val="21"/>
              </w:rPr>
              <w:t>「グリーン購入の調達者の手引き」を参照してください。</w:t>
            </w:r>
          </w:p>
        </w:tc>
        <w:tc>
          <w:tcPr>
            <w:tcW w:w="2297" w:type="dxa"/>
            <w:tcBorders>
              <w:top w:val="single" w:sz="4" w:space="0" w:color="auto"/>
              <w:left w:val="single" w:sz="4" w:space="0" w:color="auto"/>
              <w:bottom w:val="single" w:sz="4" w:space="0" w:color="auto"/>
              <w:right w:val="single" w:sz="4" w:space="0" w:color="auto"/>
            </w:tcBorders>
            <w:vAlign w:val="center"/>
          </w:tcPr>
          <w:p w14:paraId="7AA52511" w14:textId="223EC993" w:rsidR="00D11242" w:rsidRPr="00EB4E74" w:rsidRDefault="007A0E73" w:rsidP="00203B49">
            <w:pPr>
              <w:jc w:val="center"/>
              <w:rPr>
                <w:rFonts w:ascii="BIZ UDゴシック" w:eastAsia="BIZ UDゴシック" w:hAnsi="BIZ UDゴシック"/>
                <w:noProof/>
                <w:sz w:val="21"/>
                <w:szCs w:val="21"/>
              </w:rPr>
            </w:pPr>
            <w:r w:rsidRPr="00EB4E74">
              <w:rPr>
                <w:rFonts w:ascii="BIZ UDゴシック" w:eastAsia="BIZ UDゴシック" w:hAnsi="BIZ UDゴシック"/>
                <w:noProof/>
                <w:color w:val="666666"/>
                <w:szCs w:val="21"/>
              </w:rPr>
              <w:drawing>
                <wp:inline distT="0" distB="0" distL="0" distR="0" wp14:anchorId="65B0D44E" wp14:editId="4BCDA2DB">
                  <wp:extent cx="523164" cy="627797"/>
                  <wp:effectExtent l="0" t="0" r="0" b="1270"/>
                  <wp:docPr id="62"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ETボトルリサイクル推奨マーク.gif"/>
                          <pic:cNvPicPr/>
                        </pic:nvPicPr>
                        <pic:blipFill>
                          <a:blip r:embed="rId29">
                            <a:extLst>
                              <a:ext uri="{28A0092B-C50C-407E-A947-70E740481C1C}">
                                <a14:useLocalDpi xmlns:a14="http://schemas.microsoft.com/office/drawing/2010/main" val="0"/>
                              </a:ext>
                            </a:extLst>
                          </a:blip>
                          <a:stretch>
                            <a:fillRect/>
                          </a:stretch>
                        </pic:blipFill>
                        <pic:spPr>
                          <a:xfrm>
                            <a:off x="0" y="0"/>
                            <a:ext cx="528268" cy="633922"/>
                          </a:xfrm>
                          <a:prstGeom prst="rect">
                            <a:avLst/>
                          </a:prstGeom>
                        </pic:spPr>
                      </pic:pic>
                    </a:graphicData>
                  </a:graphic>
                </wp:inline>
              </w:drawing>
            </w:r>
          </w:p>
          <w:p w14:paraId="45EBB738" w14:textId="1FA3D7B3" w:rsidR="002C61C5" w:rsidRPr="00EB4E74" w:rsidRDefault="002C61C5" w:rsidP="00203B49">
            <w:pPr>
              <w:jc w:val="center"/>
              <w:rPr>
                <w:rFonts w:ascii="BIZ UDゴシック" w:eastAsia="BIZ UDゴシック" w:hAnsi="BIZ UDゴシック"/>
                <w:noProof/>
                <w:sz w:val="21"/>
                <w:szCs w:val="21"/>
              </w:rPr>
            </w:pPr>
            <w:r w:rsidRPr="0044250D">
              <w:rPr>
                <w:rFonts w:ascii="BIZ UDゴシック" w:eastAsia="BIZ UDゴシック" w:hAnsi="BIZ UDゴシック" w:hint="eastAsia"/>
                <w:sz w:val="21"/>
                <w:szCs w:val="21"/>
              </w:rPr>
              <w:t>※条件あり</w:t>
            </w:r>
          </w:p>
        </w:tc>
      </w:tr>
      <w:tr w:rsidR="000B1AC2" w:rsidRPr="0044250D" w14:paraId="4D7F66EF" w14:textId="77777777" w:rsidTr="00484D8B">
        <w:trPr>
          <w:cantSplit/>
          <w:trHeight w:val="975"/>
        </w:trPr>
        <w:tc>
          <w:tcPr>
            <w:tcW w:w="1276" w:type="dxa"/>
            <w:vMerge/>
            <w:tcBorders>
              <w:right w:val="single" w:sz="4" w:space="0" w:color="auto"/>
            </w:tcBorders>
          </w:tcPr>
          <w:p w14:paraId="49E4845E" w14:textId="77777777" w:rsidR="000B1AC2" w:rsidRPr="000B1AC2" w:rsidRDefault="000B1AC2" w:rsidP="00203B49">
            <w:pPr>
              <w:rPr>
                <w:rFonts w:ascii="BIZ UD明朝 Medium" w:eastAsia="BIZ UD明朝 Medium" w:hAnsi="BIZ UD明朝 Medium"/>
                <w:sz w:val="21"/>
                <w:szCs w:val="21"/>
              </w:rPr>
            </w:pPr>
          </w:p>
        </w:tc>
        <w:tc>
          <w:tcPr>
            <w:tcW w:w="1417" w:type="dxa"/>
            <w:tcBorders>
              <w:left w:val="single" w:sz="4" w:space="0" w:color="auto"/>
              <w:bottom w:val="single" w:sz="4" w:space="0" w:color="auto"/>
              <w:right w:val="single" w:sz="4" w:space="0" w:color="auto"/>
            </w:tcBorders>
          </w:tcPr>
          <w:p w14:paraId="5EB6E3C3" w14:textId="31F19D24" w:rsidR="000B1AC2" w:rsidRPr="00B12659" w:rsidRDefault="000B1AC2" w:rsidP="00B12659">
            <w:pPr>
              <w:rPr>
                <w:rFonts w:ascii="BIZ UD明朝 Medium" w:eastAsia="BIZ UD明朝 Medium" w:hAnsi="BIZ UD明朝 Medium"/>
                <w:sz w:val="21"/>
                <w:szCs w:val="21"/>
              </w:rPr>
            </w:pPr>
            <w:r w:rsidRPr="00B12659">
              <w:rPr>
                <w:rFonts w:ascii="BIZ UD明朝 Medium" w:eastAsia="BIZ UD明朝 Medium" w:hAnsi="BIZ UD明朝 Medium" w:hint="eastAsia"/>
                <w:sz w:val="21"/>
                <w:szCs w:val="21"/>
              </w:rPr>
              <w:t>毛布</w:t>
            </w:r>
            <w:r w:rsidR="00B12659">
              <w:rPr>
                <w:rFonts w:ascii="BIZ UD明朝 Medium" w:eastAsia="BIZ UD明朝 Medium" w:hAnsi="BIZ UD明朝 Medium" w:hint="eastAsia"/>
                <w:sz w:val="21"/>
                <w:szCs w:val="21"/>
              </w:rPr>
              <w:t>、</w:t>
            </w:r>
            <w:r w:rsidR="00B12659" w:rsidRPr="00B12659">
              <w:rPr>
                <w:rFonts w:ascii="BIZ UD明朝 Medium" w:eastAsia="BIZ UD明朝 Medium" w:hAnsi="BIZ UD明朝 Medium"/>
                <w:sz w:val="21"/>
                <w:szCs w:val="21"/>
              </w:rPr>
              <w:t>カーテン</w:t>
            </w:r>
            <w:r w:rsidR="00B12659">
              <w:rPr>
                <w:rFonts w:ascii="BIZ UD明朝 Medium" w:eastAsia="BIZ UD明朝 Medium" w:hAnsi="BIZ UD明朝 Medium" w:hint="eastAsia"/>
                <w:sz w:val="21"/>
                <w:szCs w:val="21"/>
              </w:rPr>
              <w:t>、</w:t>
            </w:r>
            <w:r w:rsidR="00B12659" w:rsidRPr="00B12659">
              <w:rPr>
                <w:rFonts w:ascii="BIZ UD明朝 Medium" w:eastAsia="BIZ UD明朝 Medium" w:hAnsi="BIZ UD明朝 Medium" w:hint="eastAsia"/>
                <w:sz w:val="21"/>
                <w:szCs w:val="21"/>
              </w:rPr>
              <w:t>布</w:t>
            </w:r>
            <w:r w:rsidR="00B12659" w:rsidRPr="00B12659">
              <w:rPr>
                <w:rFonts w:ascii="BIZ UD明朝 Medium" w:eastAsia="BIZ UD明朝 Medium" w:hAnsi="BIZ UD明朝 Medium"/>
                <w:sz w:val="21"/>
                <w:szCs w:val="21"/>
              </w:rPr>
              <w:t>製ブラインド</w:t>
            </w:r>
            <w:r w:rsidR="00B12659">
              <w:rPr>
                <w:rFonts w:ascii="BIZ UD明朝 Medium" w:eastAsia="BIZ UD明朝 Medium" w:hAnsi="BIZ UD明朝 Medium" w:hint="eastAsia"/>
                <w:sz w:val="21"/>
                <w:szCs w:val="21"/>
              </w:rPr>
              <w:t>、</w:t>
            </w:r>
            <w:r w:rsidR="00B12659" w:rsidRPr="00B12659">
              <w:rPr>
                <w:rFonts w:ascii="BIZ UD明朝 Medium" w:eastAsia="BIZ UD明朝 Medium" w:hAnsi="BIZ UD明朝 Medium" w:hint="eastAsia"/>
                <w:sz w:val="21"/>
                <w:szCs w:val="21"/>
              </w:rPr>
              <w:t>ふ</w:t>
            </w:r>
            <w:r w:rsidR="00B12659" w:rsidRPr="00B12659">
              <w:rPr>
                <w:rFonts w:ascii="BIZ UD明朝 Medium" w:eastAsia="BIZ UD明朝 Medium" w:hAnsi="BIZ UD明朝 Medium"/>
                <w:sz w:val="21"/>
                <w:szCs w:val="21"/>
              </w:rPr>
              <w:t>とん</w:t>
            </w:r>
          </w:p>
        </w:tc>
        <w:tc>
          <w:tcPr>
            <w:tcW w:w="4678" w:type="dxa"/>
            <w:gridSpan w:val="4"/>
            <w:tcBorders>
              <w:top w:val="single" w:sz="4" w:space="0" w:color="auto"/>
              <w:left w:val="single" w:sz="4" w:space="0" w:color="auto"/>
              <w:bottom w:val="single" w:sz="4" w:space="0" w:color="auto"/>
              <w:right w:val="single" w:sz="4" w:space="0" w:color="auto"/>
            </w:tcBorders>
          </w:tcPr>
          <w:p w14:paraId="723DAAF8" w14:textId="77777777" w:rsidR="00B12659" w:rsidRDefault="00B12659" w:rsidP="00B12659">
            <w:pPr>
              <w:pStyle w:val="a8"/>
              <w:ind w:leftChars="-38" w:left="-80" w:firstLine="282"/>
              <w:rPr>
                <w:rFonts w:ascii="BIZ UD明朝 Medium" w:eastAsia="BIZ UD明朝 Medium" w:hAnsi="BIZ UD明朝 Medium" w:cs="Times New Roman"/>
                <w:color w:val="auto"/>
                <w:sz w:val="21"/>
                <w:szCs w:val="21"/>
              </w:rPr>
            </w:pPr>
            <w:r w:rsidRPr="00675993">
              <w:rPr>
                <w:rFonts w:ascii="BIZ UD明朝 Medium" w:eastAsia="BIZ UD明朝 Medium" w:hAnsi="BIZ UD明朝 Medium" w:cs="Times New Roman"/>
                <w:color w:val="auto"/>
                <w:sz w:val="21"/>
                <w:szCs w:val="21"/>
              </w:rPr>
              <w:t>以下</w:t>
            </w:r>
            <w:r w:rsidRPr="00B12659">
              <w:rPr>
                <w:rFonts w:ascii="BIZ UD明朝 Medium" w:eastAsia="BIZ UD明朝 Medium" w:hAnsi="BIZ UD明朝 Medium" w:cs="Times New Roman"/>
                <w:color w:val="auto"/>
                <w:sz w:val="21"/>
                <w:szCs w:val="21"/>
              </w:rPr>
              <w:t>の2段階の判断の基準に基</w:t>
            </w:r>
            <w:r w:rsidRPr="00675993">
              <w:rPr>
                <w:rFonts w:ascii="BIZ UD明朝 Medium" w:eastAsia="BIZ UD明朝 Medium" w:hAnsi="BIZ UD明朝 Medium" w:cs="Times New Roman"/>
                <w:color w:val="auto"/>
                <w:sz w:val="21"/>
                <w:szCs w:val="21"/>
              </w:rPr>
              <w:t>づき適合性を確認します。</w:t>
            </w:r>
          </w:p>
          <w:p w14:paraId="37565362" w14:textId="4C3FD6DF" w:rsidR="00B12659" w:rsidRDefault="00B12659" w:rsidP="00B3677E">
            <w:pPr>
              <w:ind w:leftChars="-39" w:left="342" w:hangingChars="202" w:hanging="424"/>
              <w:rPr>
                <w:rFonts w:ascii="BIZ UD明朝 Medium" w:eastAsia="BIZ UD明朝 Medium" w:hAnsi="BIZ UD明朝 Medium"/>
                <w:sz w:val="21"/>
                <w:szCs w:val="21"/>
              </w:rPr>
            </w:pPr>
            <w:r w:rsidRPr="00B12659">
              <w:rPr>
                <w:rFonts w:ascii="BIZ UD明朝 Medium" w:eastAsia="BIZ UD明朝 Medium" w:hAnsi="BIZ UD明朝 Medium"/>
                <w:sz w:val="21"/>
                <w:szCs w:val="21"/>
              </w:rPr>
              <w:t xml:space="preserve">● </w:t>
            </w:r>
            <w:r w:rsidRPr="00B12659">
              <w:rPr>
                <w:rFonts w:ascii="BIZ UD明朝 Medium" w:eastAsia="BIZ UD明朝 Medium" w:hAnsi="BIZ UD明朝 Medium"/>
                <w:b/>
                <w:bCs/>
                <w:sz w:val="21"/>
                <w:szCs w:val="21"/>
              </w:rPr>
              <w:t>基準値1</w:t>
            </w:r>
            <w:r w:rsidR="003B6AAC" w:rsidRPr="003B6AAC">
              <w:rPr>
                <w:rFonts w:ascii="BIZ UD明朝 Medium" w:eastAsia="BIZ UD明朝 Medium" w:hAnsi="BIZ UD明朝 Medium" w:cs="ＭＳ 明朝" w:hint="eastAsia"/>
                <w:sz w:val="21"/>
                <w:szCs w:val="21"/>
              </w:rPr>
              <w:t>（推進する基準）</w:t>
            </w:r>
            <w:r w:rsidRPr="00B12659">
              <w:rPr>
                <w:rFonts w:ascii="BIZ UD明朝 Medium" w:eastAsia="BIZ UD明朝 Medium" w:hAnsi="BIZ UD明朝 Medium"/>
                <w:sz w:val="21"/>
                <w:szCs w:val="21"/>
              </w:rPr>
              <w:t>：</w:t>
            </w:r>
            <w:r>
              <w:rPr>
                <w:rFonts w:ascii="BIZ UD明朝 Medium" w:eastAsia="BIZ UD明朝 Medium" w:hAnsi="BIZ UD明朝 Medium"/>
                <w:sz w:val="21"/>
                <w:szCs w:val="21"/>
              </w:rPr>
              <w:br/>
            </w:r>
            <w:r w:rsidRPr="00B12659">
              <w:rPr>
                <w:rFonts w:ascii="BIZ UD明朝 Medium" w:eastAsia="BIZ UD明朝 Medium" w:hAnsi="BIZ UD明朝 Medium"/>
                <w:sz w:val="21"/>
                <w:szCs w:val="21"/>
              </w:rPr>
              <w:t>下記の基準値2の要件を満たし、かつ製品使用後に自社又は共同による「回収及び再使用・再生利用システム」が構築されていること。</w:t>
            </w:r>
          </w:p>
          <w:p w14:paraId="71412EA1" w14:textId="77777777" w:rsidR="00B12659" w:rsidRPr="00B12659" w:rsidRDefault="00B12659" w:rsidP="00B3677E">
            <w:pPr>
              <w:ind w:leftChars="-39" w:left="342" w:hangingChars="202" w:hanging="424"/>
              <w:rPr>
                <w:rFonts w:ascii="BIZ UD明朝 Medium" w:eastAsia="BIZ UD明朝 Medium" w:hAnsi="BIZ UD明朝 Medium"/>
                <w:sz w:val="21"/>
                <w:szCs w:val="21"/>
              </w:rPr>
            </w:pPr>
            <w:r w:rsidRPr="00B12659">
              <w:rPr>
                <w:rFonts w:ascii="BIZ UD明朝 Medium" w:eastAsia="BIZ UD明朝 Medium" w:hAnsi="BIZ UD明朝 Medium"/>
                <w:sz w:val="21"/>
                <w:szCs w:val="21"/>
              </w:rPr>
              <w:t xml:space="preserve">● </w:t>
            </w:r>
            <w:r w:rsidRPr="00B12659">
              <w:rPr>
                <w:rFonts w:ascii="BIZ UD明朝 Medium" w:eastAsia="BIZ UD明朝 Medium" w:hAnsi="BIZ UD明朝 Medium"/>
                <w:b/>
                <w:bCs/>
                <w:sz w:val="21"/>
                <w:szCs w:val="21"/>
              </w:rPr>
              <w:t>基準値2</w:t>
            </w:r>
            <w:r w:rsidRPr="003B6AAC">
              <w:rPr>
                <w:rFonts w:ascii="BIZ UD明朝 Medium" w:eastAsia="BIZ UD明朝 Medium" w:hAnsi="BIZ UD明朝 Medium"/>
                <w:sz w:val="21"/>
                <w:szCs w:val="21"/>
              </w:rPr>
              <w:t>（最低限の基準）：</w:t>
            </w:r>
            <w:r>
              <w:rPr>
                <w:rFonts w:ascii="BIZ UD明朝 Medium" w:eastAsia="BIZ UD明朝 Medium" w:hAnsi="BIZ UD明朝 Medium"/>
                <w:sz w:val="21"/>
                <w:szCs w:val="21"/>
              </w:rPr>
              <w:br/>
            </w:r>
            <w:r w:rsidRPr="00B12659">
              <w:rPr>
                <w:rFonts w:ascii="BIZ UD明朝 Medium" w:eastAsia="BIZ UD明朝 Medium" w:hAnsi="BIZ UD明朝 Medium"/>
                <w:sz w:val="21"/>
                <w:szCs w:val="21"/>
              </w:rPr>
              <w:t>下記のいずれかの要件を満たすこと。</w:t>
            </w:r>
          </w:p>
          <w:p w14:paraId="53A762BD" w14:textId="77777777" w:rsidR="00B12659" w:rsidRPr="00B12659" w:rsidRDefault="00B12659" w:rsidP="00B3677E">
            <w:pPr>
              <w:ind w:leftChars="-39" w:left="342" w:hangingChars="202" w:hanging="424"/>
              <w:rPr>
                <w:rFonts w:ascii="BIZ UD明朝 Medium" w:eastAsia="BIZ UD明朝 Medium" w:hAnsi="BIZ UD明朝 Medium"/>
                <w:sz w:val="21"/>
                <w:szCs w:val="21"/>
              </w:rPr>
            </w:pPr>
            <w:r w:rsidRPr="00B12659">
              <w:rPr>
                <w:rFonts w:ascii="BIZ UD明朝 Medium" w:eastAsia="BIZ UD明朝 Medium" w:hAnsi="BIZ UD明朝 Medium"/>
                <w:sz w:val="21"/>
                <w:szCs w:val="21"/>
              </w:rPr>
              <w:t>１．再生PET由来のポリエステル繊維が25％以上使用されていること（条件付10%以上）。</w:t>
            </w:r>
          </w:p>
          <w:p w14:paraId="76168B8F" w14:textId="77777777" w:rsidR="00B12659" w:rsidRPr="00B12659" w:rsidRDefault="00B12659" w:rsidP="00B3677E">
            <w:pPr>
              <w:ind w:leftChars="-39" w:left="342" w:hangingChars="202" w:hanging="424"/>
              <w:rPr>
                <w:rFonts w:ascii="BIZ UD明朝 Medium" w:eastAsia="BIZ UD明朝 Medium" w:hAnsi="BIZ UD明朝 Medium"/>
                <w:sz w:val="21"/>
                <w:szCs w:val="21"/>
              </w:rPr>
            </w:pPr>
            <w:r w:rsidRPr="00B12659">
              <w:rPr>
                <w:rFonts w:ascii="BIZ UD明朝 Medium" w:eastAsia="BIZ UD明朝 Medium" w:hAnsi="BIZ UD明朝 Medium"/>
                <w:sz w:val="21"/>
                <w:szCs w:val="21"/>
              </w:rPr>
              <w:t>２．故繊維（古着等）から得られるポリエステル繊維が10％以上使用されていること（ふとんは25%以上）。</w:t>
            </w:r>
          </w:p>
          <w:p w14:paraId="556B49BF" w14:textId="77777777" w:rsidR="00B12659" w:rsidRPr="00B12659" w:rsidRDefault="00B12659" w:rsidP="00B3677E">
            <w:pPr>
              <w:ind w:leftChars="-39" w:left="342" w:hangingChars="202" w:hanging="424"/>
              <w:rPr>
                <w:rFonts w:ascii="BIZ UD明朝 Medium" w:eastAsia="BIZ UD明朝 Medium" w:hAnsi="BIZ UD明朝 Medium"/>
                <w:sz w:val="21"/>
                <w:szCs w:val="21"/>
              </w:rPr>
            </w:pPr>
            <w:r w:rsidRPr="00B12659">
              <w:rPr>
                <w:rFonts w:ascii="BIZ UD明朝 Medium" w:eastAsia="BIZ UD明朝 Medium" w:hAnsi="BIZ UD明朝 Medium"/>
                <w:sz w:val="21"/>
                <w:szCs w:val="21"/>
              </w:rPr>
              <w:t>３．エコマーク認定基準を満たすこと。</w:t>
            </w:r>
          </w:p>
          <w:p w14:paraId="294C92F9" w14:textId="2C946ECC" w:rsidR="00B3677E" w:rsidRPr="000B1AC2" w:rsidRDefault="00B12659" w:rsidP="00B3677E">
            <w:pPr>
              <w:ind w:leftChars="-39" w:left="342" w:hangingChars="202" w:hanging="424"/>
              <w:rPr>
                <w:rFonts w:ascii="BIZ UD明朝 Medium" w:eastAsia="BIZ UD明朝 Medium" w:hAnsi="BIZ UD明朝 Medium"/>
                <w:sz w:val="21"/>
                <w:szCs w:val="21"/>
              </w:rPr>
            </w:pPr>
            <w:r w:rsidRPr="00B12659">
              <w:rPr>
                <w:rFonts w:ascii="BIZ UD明朝 Medium" w:eastAsia="BIZ UD明朝 Medium" w:hAnsi="BIZ UD明朝 Medium"/>
                <w:sz w:val="21"/>
                <w:szCs w:val="21"/>
              </w:rPr>
              <w:t>４．（ふとんの場合）再使用した詰物が80％以上であること。</w:t>
            </w:r>
          </w:p>
        </w:tc>
        <w:tc>
          <w:tcPr>
            <w:tcW w:w="2297" w:type="dxa"/>
            <w:tcBorders>
              <w:top w:val="single" w:sz="4" w:space="0" w:color="auto"/>
              <w:left w:val="single" w:sz="4" w:space="0" w:color="auto"/>
              <w:bottom w:val="single" w:sz="4" w:space="0" w:color="auto"/>
              <w:right w:val="single" w:sz="4" w:space="0" w:color="auto"/>
            </w:tcBorders>
            <w:vAlign w:val="center"/>
          </w:tcPr>
          <w:p w14:paraId="79AF19D8" w14:textId="77777777" w:rsidR="000B1AC2" w:rsidRPr="000B1AC2" w:rsidRDefault="000B1AC2" w:rsidP="00203B49">
            <w:pPr>
              <w:jc w:val="center"/>
              <w:rPr>
                <w:rFonts w:ascii="BIZ UDゴシック" w:eastAsia="BIZ UDゴシック" w:hAnsi="BIZ UDゴシック"/>
                <w:noProof/>
                <w:color w:val="666666"/>
                <w:szCs w:val="21"/>
              </w:rPr>
            </w:pPr>
          </w:p>
        </w:tc>
      </w:tr>
      <w:tr w:rsidR="00203B49" w:rsidRPr="0044250D" w14:paraId="35DC291C" w14:textId="77777777" w:rsidTr="00484D8B">
        <w:trPr>
          <w:cantSplit/>
          <w:trHeight w:val="180"/>
        </w:trPr>
        <w:tc>
          <w:tcPr>
            <w:tcW w:w="1276" w:type="dxa"/>
            <w:vMerge/>
            <w:tcBorders>
              <w:right w:val="single" w:sz="4" w:space="0" w:color="auto"/>
            </w:tcBorders>
          </w:tcPr>
          <w:p w14:paraId="0FE7BDD5" w14:textId="77777777" w:rsidR="00203B49" w:rsidRPr="00EB4E74" w:rsidRDefault="00203B49" w:rsidP="00203B49">
            <w:pPr>
              <w:rPr>
                <w:rFonts w:ascii="BIZ UD明朝 Medium" w:eastAsia="BIZ UD明朝 Medium" w:hAnsi="BIZ UD明朝 Medium"/>
                <w:sz w:val="21"/>
                <w:szCs w:val="21"/>
              </w:rPr>
            </w:pPr>
          </w:p>
        </w:tc>
        <w:tc>
          <w:tcPr>
            <w:tcW w:w="1417" w:type="dxa"/>
            <w:tcBorders>
              <w:top w:val="single" w:sz="4" w:space="0" w:color="auto"/>
              <w:left w:val="single" w:sz="4" w:space="0" w:color="auto"/>
              <w:bottom w:val="single" w:sz="4" w:space="0" w:color="auto"/>
              <w:right w:val="single" w:sz="4" w:space="0" w:color="auto"/>
            </w:tcBorders>
          </w:tcPr>
          <w:p w14:paraId="486A58F0" w14:textId="77777777" w:rsidR="00203B49" w:rsidRPr="00EB4E74" w:rsidRDefault="00203B49"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ベッドフレーム</w:t>
            </w:r>
          </w:p>
        </w:tc>
        <w:tc>
          <w:tcPr>
            <w:tcW w:w="4678" w:type="dxa"/>
            <w:gridSpan w:val="4"/>
            <w:tcBorders>
              <w:top w:val="single" w:sz="4" w:space="0" w:color="auto"/>
              <w:left w:val="single" w:sz="4" w:space="0" w:color="auto"/>
              <w:bottom w:val="single" w:sz="4" w:space="0" w:color="auto"/>
              <w:right w:val="single" w:sz="4" w:space="0" w:color="auto"/>
            </w:tcBorders>
          </w:tcPr>
          <w:p w14:paraId="32E2D0BF" w14:textId="6D1EF714" w:rsidR="00203B49" w:rsidRPr="00EB4E74" w:rsidRDefault="00203B49"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 xml:space="preserve">　フレームマーク製品は</w:t>
            </w:r>
            <w:r w:rsidR="00726CD7" w:rsidRPr="0044250D">
              <w:rPr>
                <w:rFonts w:ascii="BIZ UD明朝 Medium" w:eastAsia="BIZ UD明朝 Medium" w:hAnsi="BIZ UD明朝 Medium" w:hint="eastAsia"/>
                <w:sz w:val="21"/>
                <w:szCs w:val="21"/>
              </w:rPr>
              <w:t>、</w:t>
            </w:r>
            <w:r w:rsidRPr="0044250D">
              <w:rPr>
                <w:rFonts w:ascii="BIZ UD明朝 Medium" w:eastAsia="BIZ UD明朝 Medium" w:hAnsi="BIZ UD明朝 Medium" w:hint="eastAsia"/>
                <w:sz w:val="21"/>
                <w:szCs w:val="21"/>
              </w:rPr>
              <w:t>「判断の基準」に適合しています。</w:t>
            </w:r>
          </w:p>
        </w:tc>
        <w:tc>
          <w:tcPr>
            <w:tcW w:w="2297" w:type="dxa"/>
            <w:tcBorders>
              <w:top w:val="single" w:sz="4" w:space="0" w:color="auto"/>
              <w:left w:val="single" w:sz="4" w:space="0" w:color="auto"/>
              <w:bottom w:val="single" w:sz="4" w:space="0" w:color="auto"/>
              <w:right w:val="single" w:sz="4" w:space="0" w:color="auto"/>
            </w:tcBorders>
            <w:vAlign w:val="center"/>
          </w:tcPr>
          <w:p w14:paraId="426EF5E5" w14:textId="557EA4A3" w:rsidR="00203B49" w:rsidRPr="00EB4E74" w:rsidRDefault="00203B49" w:rsidP="00203B49">
            <w:pPr>
              <w:jc w:val="center"/>
              <w:rPr>
                <w:rFonts w:ascii="BIZ UD明朝 Medium" w:eastAsia="BIZ UD明朝 Medium" w:hAnsi="BIZ UD明朝 Medium"/>
                <w:noProof/>
                <w:sz w:val="21"/>
                <w:szCs w:val="21"/>
              </w:rPr>
            </w:pPr>
            <w:r w:rsidRPr="0044250D">
              <w:rPr>
                <w:rFonts w:ascii="BIZ UD明朝 Medium" w:eastAsia="BIZ UD明朝 Medium" w:hAnsi="BIZ UD明朝 Medium" w:cs="Arial"/>
                <w:noProof/>
                <w:color w:val="555555"/>
                <w:szCs w:val="21"/>
              </w:rPr>
              <w:drawing>
                <wp:inline distT="0" distB="0" distL="0" distR="0" wp14:anchorId="2AED8254" wp14:editId="74AD9107">
                  <wp:extent cx="472726" cy="468000"/>
                  <wp:effectExtent l="0" t="0" r="3810" b="8255"/>
                  <wp:docPr id="46" name="図 46" descr="fureim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reimemark"/>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72726" cy="468000"/>
                          </a:xfrm>
                          <a:prstGeom prst="rect">
                            <a:avLst/>
                          </a:prstGeom>
                          <a:noFill/>
                          <a:ln>
                            <a:noFill/>
                          </a:ln>
                        </pic:spPr>
                      </pic:pic>
                    </a:graphicData>
                  </a:graphic>
                </wp:inline>
              </w:drawing>
            </w:r>
          </w:p>
        </w:tc>
      </w:tr>
      <w:tr w:rsidR="00203B49" w:rsidRPr="0044250D" w14:paraId="5862670F" w14:textId="77777777" w:rsidTr="00484D8B">
        <w:trPr>
          <w:cantSplit/>
          <w:trHeight w:val="180"/>
        </w:trPr>
        <w:tc>
          <w:tcPr>
            <w:tcW w:w="1276" w:type="dxa"/>
            <w:vMerge/>
            <w:tcBorders>
              <w:right w:val="single" w:sz="4" w:space="0" w:color="auto"/>
            </w:tcBorders>
          </w:tcPr>
          <w:p w14:paraId="5A21E59F" w14:textId="77777777" w:rsidR="00203B49" w:rsidRPr="00EB4E74" w:rsidRDefault="00203B49" w:rsidP="00203B49">
            <w:pPr>
              <w:rPr>
                <w:rFonts w:ascii="BIZ UD明朝 Medium" w:eastAsia="BIZ UD明朝 Medium" w:hAnsi="BIZ UD明朝 Medium"/>
                <w:sz w:val="21"/>
                <w:szCs w:val="21"/>
              </w:rPr>
            </w:pPr>
          </w:p>
        </w:tc>
        <w:tc>
          <w:tcPr>
            <w:tcW w:w="1417" w:type="dxa"/>
            <w:tcBorders>
              <w:top w:val="single" w:sz="4" w:space="0" w:color="auto"/>
              <w:left w:val="single" w:sz="4" w:space="0" w:color="auto"/>
              <w:bottom w:val="single" w:sz="4" w:space="0" w:color="auto"/>
              <w:right w:val="single" w:sz="4" w:space="0" w:color="auto"/>
            </w:tcBorders>
          </w:tcPr>
          <w:p w14:paraId="6172E56B" w14:textId="77777777" w:rsidR="00203B49" w:rsidRPr="00EB4E74" w:rsidRDefault="00203B49"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マットレス</w:t>
            </w:r>
          </w:p>
        </w:tc>
        <w:tc>
          <w:tcPr>
            <w:tcW w:w="4678" w:type="dxa"/>
            <w:gridSpan w:val="4"/>
            <w:tcBorders>
              <w:top w:val="single" w:sz="4" w:space="0" w:color="auto"/>
              <w:left w:val="single" w:sz="4" w:space="0" w:color="auto"/>
              <w:bottom w:val="single" w:sz="4" w:space="0" w:color="auto"/>
              <w:right w:val="single" w:sz="4" w:space="0" w:color="auto"/>
            </w:tcBorders>
          </w:tcPr>
          <w:p w14:paraId="0FD81FDA" w14:textId="77777777" w:rsidR="00203B49" w:rsidRPr="00EB4E74" w:rsidRDefault="00203B49"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 xml:space="preserve">　衛生マットレスマーク製品は</w:t>
            </w:r>
            <w:r w:rsidR="00726CD7" w:rsidRPr="0044250D">
              <w:rPr>
                <w:rFonts w:ascii="BIZ UD明朝 Medium" w:eastAsia="BIZ UD明朝 Medium" w:hAnsi="BIZ UD明朝 Medium" w:hint="eastAsia"/>
                <w:sz w:val="21"/>
                <w:szCs w:val="21"/>
              </w:rPr>
              <w:t>、</w:t>
            </w:r>
            <w:r w:rsidRPr="0044250D">
              <w:rPr>
                <w:rFonts w:ascii="BIZ UD明朝 Medium" w:eastAsia="BIZ UD明朝 Medium" w:hAnsi="BIZ UD明朝 Medium" w:hint="eastAsia"/>
                <w:sz w:val="21"/>
                <w:szCs w:val="21"/>
              </w:rPr>
              <w:t>「判断の基準」に適合しています。</w:t>
            </w:r>
          </w:p>
        </w:tc>
        <w:tc>
          <w:tcPr>
            <w:tcW w:w="2297" w:type="dxa"/>
            <w:tcBorders>
              <w:top w:val="single" w:sz="4" w:space="0" w:color="auto"/>
              <w:left w:val="single" w:sz="4" w:space="0" w:color="auto"/>
              <w:bottom w:val="single" w:sz="4" w:space="0" w:color="auto"/>
              <w:right w:val="single" w:sz="4" w:space="0" w:color="auto"/>
            </w:tcBorders>
            <w:vAlign w:val="center"/>
          </w:tcPr>
          <w:p w14:paraId="714AA9D6" w14:textId="324A4A49" w:rsidR="00203B49" w:rsidRPr="00EB4E74" w:rsidRDefault="00203B49" w:rsidP="00203B49">
            <w:pPr>
              <w:jc w:val="center"/>
              <w:rPr>
                <w:rFonts w:ascii="BIZ UD明朝 Medium" w:eastAsia="BIZ UD明朝 Medium" w:hAnsi="BIZ UD明朝 Medium"/>
                <w:noProof/>
                <w:sz w:val="21"/>
                <w:szCs w:val="21"/>
              </w:rPr>
            </w:pPr>
            <w:r w:rsidRPr="0044250D">
              <w:rPr>
                <w:rFonts w:ascii="BIZ UD明朝 Medium" w:eastAsia="BIZ UD明朝 Medium" w:hAnsi="BIZ UD明朝 Medium" w:cs="Arial"/>
                <w:noProof/>
                <w:color w:val="555555"/>
                <w:szCs w:val="21"/>
              </w:rPr>
              <w:drawing>
                <wp:inline distT="0" distB="0" distL="0" distR="0" wp14:anchorId="41A1A271" wp14:editId="70E1AE47">
                  <wp:extent cx="468000" cy="468000"/>
                  <wp:effectExtent l="0" t="0" r="8255" b="8255"/>
                  <wp:docPr id="47" name="図 47" descr="eis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sei"/>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r>
      <w:tr w:rsidR="00203B49" w:rsidRPr="0044250D" w14:paraId="4D06681D" w14:textId="77777777" w:rsidTr="00484D8B">
        <w:trPr>
          <w:cantSplit/>
        </w:trPr>
        <w:tc>
          <w:tcPr>
            <w:tcW w:w="1276" w:type="dxa"/>
          </w:tcPr>
          <w:p w14:paraId="52188F14" w14:textId="77777777" w:rsidR="00203B49" w:rsidRPr="00EB4E74" w:rsidRDefault="00203B49" w:rsidP="00203B49">
            <w:pPr>
              <w:rPr>
                <w:rFonts w:ascii="BIZ UD明朝 Medium" w:eastAsia="BIZ UD明朝 Medium" w:hAnsi="BIZ UD明朝 Medium"/>
                <w:sz w:val="21"/>
                <w:szCs w:val="21"/>
              </w:rPr>
            </w:pPr>
            <w:r w:rsidRPr="0044250D">
              <w:rPr>
                <w:rFonts w:ascii="BIZ UD明朝 Medium" w:eastAsia="BIZ UD明朝 Medium" w:hAnsi="BIZ UD明朝 Medium"/>
                <w:sz w:val="21"/>
                <w:szCs w:val="21"/>
              </w:rPr>
              <w:t>16作業手袋</w:t>
            </w:r>
          </w:p>
        </w:tc>
        <w:tc>
          <w:tcPr>
            <w:tcW w:w="1417" w:type="dxa"/>
            <w:tcBorders>
              <w:top w:val="single" w:sz="4" w:space="0" w:color="auto"/>
            </w:tcBorders>
          </w:tcPr>
          <w:p w14:paraId="1335C9EF" w14:textId="77777777" w:rsidR="00203B49" w:rsidRPr="00EB4E74" w:rsidRDefault="00203B49"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作業手袋</w:t>
            </w:r>
          </w:p>
        </w:tc>
        <w:tc>
          <w:tcPr>
            <w:tcW w:w="4678" w:type="dxa"/>
            <w:gridSpan w:val="4"/>
            <w:tcBorders>
              <w:top w:val="single" w:sz="4" w:space="0" w:color="auto"/>
            </w:tcBorders>
          </w:tcPr>
          <w:p w14:paraId="11909D3C" w14:textId="77777777" w:rsidR="00203B49" w:rsidRPr="0044250D" w:rsidRDefault="00203B49"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 xml:space="preserve">　エコマーク認定品は</w:t>
            </w:r>
            <w:r w:rsidR="00726CD7" w:rsidRPr="0044250D">
              <w:rPr>
                <w:rFonts w:ascii="BIZ UD明朝 Medium" w:eastAsia="BIZ UD明朝 Medium" w:hAnsi="BIZ UD明朝 Medium" w:hint="eastAsia"/>
                <w:sz w:val="21"/>
                <w:szCs w:val="21"/>
              </w:rPr>
              <w:t>、</w:t>
            </w:r>
            <w:r w:rsidRPr="0044250D">
              <w:rPr>
                <w:rFonts w:ascii="BIZ UD明朝 Medium" w:eastAsia="BIZ UD明朝 Medium" w:hAnsi="BIZ UD明朝 Medium" w:hint="eastAsia"/>
                <w:sz w:val="21"/>
                <w:szCs w:val="21"/>
              </w:rPr>
              <w:t>「判断の基準」に適合しています。</w:t>
            </w:r>
          </w:p>
          <w:p w14:paraId="5863EB2F" w14:textId="77777777" w:rsidR="00B12659" w:rsidRDefault="00B12659" w:rsidP="00B12659">
            <w:pPr>
              <w:pStyle w:val="a8"/>
              <w:ind w:leftChars="-38" w:left="-80" w:firstLineChars="134" w:firstLine="281"/>
              <w:rPr>
                <w:rFonts w:ascii="BIZ UD明朝 Medium" w:eastAsia="BIZ UD明朝 Medium" w:hAnsi="BIZ UD明朝 Medium" w:cs="Times New Roman"/>
                <w:color w:val="auto"/>
                <w:sz w:val="21"/>
                <w:szCs w:val="21"/>
              </w:rPr>
            </w:pPr>
            <w:r w:rsidRPr="00B12659">
              <w:rPr>
                <w:rFonts w:ascii="BIZ UD明朝 Medium" w:eastAsia="BIZ UD明朝 Medium" w:hAnsi="BIZ UD明朝 Medium" w:cs="Times New Roman"/>
                <w:color w:val="auto"/>
                <w:sz w:val="21"/>
                <w:szCs w:val="21"/>
              </w:rPr>
              <w:t>環境ラベル等がない製品でも、下記1～4のいずれかを満たす場合は適合します。</w:t>
            </w:r>
          </w:p>
          <w:p w14:paraId="263881A8" w14:textId="77777777" w:rsidR="00B12659" w:rsidRPr="00B12659" w:rsidRDefault="00B12659" w:rsidP="00CE7136">
            <w:pPr>
              <w:pStyle w:val="a8"/>
              <w:ind w:leftChars="-39" w:left="201" w:hangingChars="135" w:hanging="283"/>
              <w:rPr>
                <w:rFonts w:ascii="BIZ UD明朝 Medium" w:eastAsia="BIZ UD明朝 Medium" w:hAnsi="BIZ UD明朝 Medium" w:cs="Times New Roman"/>
                <w:color w:val="auto"/>
                <w:sz w:val="21"/>
                <w:szCs w:val="21"/>
              </w:rPr>
            </w:pPr>
            <w:r w:rsidRPr="00B12659">
              <w:rPr>
                <w:rFonts w:ascii="BIZ UD明朝 Medium" w:eastAsia="BIZ UD明朝 Medium" w:hAnsi="BIZ UD明朝 Medium" w:cs="Times New Roman"/>
                <w:color w:val="auto"/>
                <w:sz w:val="21"/>
                <w:szCs w:val="21"/>
              </w:rPr>
              <w:t>１．再生PET樹脂から得られるポリエステル繊維が、製品全体重量比（すべり止め除く）で50％以上使用されていること。</w:t>
            </w:r>
          </w:p>
          <w:p w14:paraId="2229301F" w14:textId="77777777" w:rsidR="00B12659" w:rsidRPr="00B12659" w:rsidRDefault="00B12659" w:rsidP="00CE7136">
            <w:pPr>
              <w:pStyle w:val="a8"/>
              <w:ind w:leftChars="-39" w:left="201" w:hangingChars="135" w:hanging="283"/>
              <w:rPr>
                <w:rFonts w:ascii="BIZ UD明朝 Medium" w:eastAsia="BIZ UD明朝 Medium" w:hAnsi="BIZ UD明朝 Medium" w:cs="Times New Roman"/>
                <w:color w:val="auto"/>
                <w:sz w:val="21"/>
                <w:szCs w:val="21"/>
              </w:rPr>
            </w:pPr>
            <w:r w:rsidRPr="00B12659">
              <w:rPr>
                <w:rFonts w:ascii="BIZ UD明朝 Medium" w:eastAsia="BIZ UD明朝 Medium" w:hAnsi="BIZ UD明朝 Medium" w:cs="Times New Roman"/>
                <w:color w:val="auto"/>
                <w:sz w:val="21"/>
                <w:szCs w:val="21"/>
              </w:rPr>
              <w:t>２．故繊維から得られる繊維が、製品全体重量比で50％以上使用されていること。</w:t>
            </w:r>
          </w:p>
          <w:p w14:paraId="62BAC2EE" w14:textId="77777777" w:rsidR="00B12659" w:rsidRPr="00B12659" w:rsidRDefault="00B12659" w:rsidP="00CE7136">
            <w:pPr>
              <w:pStyle w:val="a8"/>
              <w:ind w:leftChars="-39" w:left="201" w:hangingChars="135" w:hanging="283"/>
              <w:rPr>
                <w:rFonts w:ascii="BIZ UD明朝 Medium" w:eastAsia="BIZ UD明朝 Medium" w:hAnsi="BIZ UD明朝 Medium" w:cs="Times New Roman"/>
                <w:color w:val="auto"/>
                <w:sz w:val="21"/>
                <w:szCs w:val="21"/>
              </w:rPr>
            </w:pPr>
            <w:r w:rsidRPr="00B12659">
              <w:rPr>
                <w:rFonts w:ascii="BIZ UD明朝 Medium" w:eastAsia="BIZ UD明朝 Medium" w:hAnsi="BIZ UD明朝 Medium" w:cs="Times New Roman"/>
                <w:color w:val="auto"/>
                <w:sz w:val="21"/>
                <w:szCs w:val="21"/>
              </w:rPr>
              <w:t>３．未利用繊維が、製品全体重量比で50％以上使用されていること。</w:t>
            </w:r>
          </w:p>
          <w:p w14:paraId="73ECBE3E" w14:textId="4042D724" w:rsidR="00CE7136" w:rsidRPr="00EB4E74" w:rsidRDefault="00B12659" w:rsidP="00CE7136">
            <w:pPr>
              <w:pStyle w:val="a8"/>
              <w:ind w:leftChars="-39" w:left="201" w:hangingChars="135" w:hanging="283"/>
              <w:rPr>
                <w:rFonts w:ascii="BIZ UD明朝 Medium" w:eastAsia="BIZ UD明朝 Medium" w:hAnsi="BIZ UD明朝 Medium"/>
                <w:sz w:val="21"/>
                <w:szCs w:val="21"/>
              </w:rPr>
            </w:pPr>
            <w:r w:rsidRPr="00B12659">
              <w:rPr>
                <w:rFonts w:ascii="BIZ UD明朝 Medium" w:eastAsia="BIZ UD明朝 Medium" w:hAnsi="BIZ UD明朝 Medium" w:cs="Times New Roman"/>
                <w:color w:val="auto"/>
                <w:sz w:val="21"/>
                <w:szCs w:val="21"/>
              </w:rPr>
              <w:t>４．植物を原料とする合成繊維が25％以上、かつバイオベース合成ポリマー含有率が10％以上であること。</w:t>
            </w:r>
          </w:p>
        </w:tc>
        <w:tc>
          <w:tcPr>
            <w:tcW w:w="2297" w:type="dxa"/>
            <w:tcBorders>
              <w:top w:val="single" w:sz="4" w:space="0" w:color="auto"/>
            </w:tcBorders>
            <w:vAlign w:val="center"/>
          </w:tcPr>
          <w:p w14:paraId="5C4B3A3F" w14:textId="67546D74" w:rsidR="002C61C5" w:rsidRPr="00EB4E74" w:rsidRDefault="00203B49" w:rsidP="00CE7136">
            <w:pPr>
              <w:jc w:val="center"/>
              <w:rPr>
                <w:rFonts w:ascii="BIZ UDゴシック" w:eastAsia="BIZ UDゴシック" w:hAnsi="BIZ UDゴシック"/>
                <w:sz w:val="21"/>
                <w:szCs w:val="21"/>
              </w:rPr>
            </w:pPr>
            <w:r w:rsidRPr="0044250D">
              <w:rPr>
                <w:rFonts w:ascii="BIZ UDゴシック" w:eastAsia="BIZ UDゴシック" w:hAnsi="BIZ UDゴシック"/>
                <w:noProof/>
                <w:szCs w:val="21"/>
              </w:rPr>
              <w:drawing>
                <wp:inline distT="0" distB="0" distL="0" distR="0" wp14:anchorId="1CE7C2D8" wp14:editId="022AA56D">
                  <wp:extent cx="477837" cy="468000"/>
                  <wp:effectExtent l="0" t="0" r="0" b="8255"/>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837" cy="468000"/>
                          </a:xfrm>
                          <a:prstGeom prst="rect">
                            <a:avLst/>
                          </a:prstGeom>
                          <a:noFill/>
                          <a:ln>
                            <a:noFill/>
                          </a:ln>
                        </pic:spPr>
                      </pic:pic>
                    </a:graphicData>
                  </a:graphic>
                </wp:inline>
              </w:drawing>
            </w:r>
          </w:p>
        </w:tc>
      </w:tr>
      <w:tr w:rsidR="0011712C" w:rsidRPr="0044250D" w14:paraId="55BD4DE3" w14:textId="77777777" w:rsidTr="00484D8B">
        <w:trPr>
          <w:cantSplit/>
        </w:trPr>
        <w:tc>
          <w:tcPr>
            <w:tcW w:w="1276" w:type="dxa"/>
            <w:vMerge w:val="restart"/>
          </w:tcPr>
          <w:p w14:paraId="09D50997" w14:textId="77777777" w:rsidR="0011712C" w:rsidRPr="00EB4E74" w:rsidRDefault="0011712C" w:rsidP="00203B49">
            <w:pPr>
              <w:rPr>
                <w:rFonts w:ascii="BIZ UD明朝 Medium" w:eastAsia="BIZ UD明朝 Medium" w:hAnsi="BIZ UD明朝 Medium"/>
                <w:sz w:val="21"/>
                <w:szCs w:val="21"/>
              </w:rPr>
            </w:pPr>
            <w:r w:rsidRPr="0044250D">
              <w:rPr>
                <w:rFonts w:ascii="BIZ UD明朝 Medium" w:eastAsia="BIZ UD明朝 Medium" w:hAnsi="BIZ UD明朝 Medium"/>
                <w:sz w:val="21"/>
                <w:szCs w:val="21"/>
              </w:rPr>
              <w:t>17その他繊維製品</w:t>
            </w:r>
          </w:p>
        </w:tc>
        <w:tc>
          <w:tcPr>
            <w:tcW w:w="1417" w:type="dxa"/>
            <w:vMerge w:val="restart"/>
          </w:tcPr>
          <w:p w14:paraId="4CDD8C4B" w14:textId="77777777" w:rsidR="0011712C" w:rsidRPr="00EB4E74" w:rsidRDefault="0011712C"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共通</w:t>
            </w:r>
          </w:p>
        </w:tc>
        <w:tc>
          <w:tcPr>
            <w:tcW w:w="4678" w:type="dxa"/>
            <w:gridSpan w:val="4"/>
          </w:tcPr>
          <w:p w14:paraId="6A5BFA0D" w14:textId="77777777" w:rsidR="0011712C" w:rsidRPr="0044250D" w:rsidRDefault="0011712C"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 xml:space="preserve">　エコマーク認定品は、「判断の基準」に適合しています。</w:t>
            </w:r>
          </w:p>
          <w:p w14:paraId="6594B8A2" w14:textId="73C8F870" w:rsidR="0011712C" w:rsidRPr="00EB4E74" w:rsidRDefault="0011712C" w:rsidP="002C61C5">
            <w:pPr>
              <w:adjustRightInd/>
              <w:ind w:left="210" w:hangingChars="100" w:hanging="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※条件あり。「グリーン購入の調達者の手引き」を参照してください。</w:t>
            </w:r>
          </w:p>
        </w:tc>
        <w:tc>
          <w:tcPr>
            <w:tcW w:w="2297" w:type="dxa"/>
            <w:vAlign w:val="center"/>
          </w:tcPr>
          <w:p w14:paraId="1D10781E" w14:textId="69EEFB2F" w:rsidR="0011712C" w:rsidRPr="00EB4E74" w:rsidRDefault="0011712C" w:rsidP="00603779">
            <w:pPr>
              <w:jc w:val="center"/>
              <w:rPr>
                <w:rFonts w:ascii="BIZ UDゴシック" w:eastAsia="BIZ UDゴシック" w:hAnsi="BIZ UDゴシック"/>
                <w:sz w:val="21"/>
                <w:szCs w:val="21"/>
              </w:rPr>
            </w:pPr>
            <w:r w:rsidRPr="0044250D">
              <w:rPr>
                <w:rFonts w:ascii="BIZ UDゴシック" w:eastAsia="BIZ UDゴシック" w:hAnsi="BIZ UDゴシック"/>
                <w:noProof/>
                <w:szCs w:val="21"/>
              </w:rPr>
              <w:drawing>
                <wp:inline distT="0" distB="0" distL="0" distR="0" wp14:anchorId="3918E89E" wp14:editId="0BA0BAB7">
                  <wp:extent cx="477837" cy="468000"/>
                  <wp:effectExtent l="0" t="0" r="0" b="8255"/>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837" cy="468000"/>
                          </a:xfrm>
                          <a:prstGeom prst="rect">
                            <a:avLst/>
                          </a:prstGeom>
                          <a:noFill/>
                          <a:ln>
                            <a:noFill/>
                          </a:ln>
                        </pic:spPr>
                      </pic:pic>
                    </a:graphicData>
                  </a:graphic>
                </wp:inline>
              </w:drawing>
            </w:r>
          </w:p>
          <w:p w14:paraId="157C1EFB" w14:textId="40E9C803" w:rsidR="0011712C" w:rsidRPr="00EB4E74" w:rsidRDefault="0011712C" w:rsidP="00603779">
            <w:pPr>
              <w:jc w:val="center"/>
              <w:rPr>
                <w:rFonts w:ascii="BIZ UDゴシック" w:eastAsia="BIZ UDゴシック" w:hAnsi="BIZ UDゴシック"/>
                <w:sz w:val="21"/>
                <w:szCs w:val="21"/>
              </w:rPr>
            </w:pPr>
            <w:r w:rsidRPr="0044250D">
              <w:rPr>
                <w:rFonts w:ascii="BIZ UDゴシック" w:eastAsia="BIZ UDゴシック" w:hAnsi="BIZ UDゴシック" w:hint="eastAsia"/>
                <w:noProof/>
                <w:sz w:val="21"/>
                <w:szCs w:val="21"/>
              </w:rPr>
              <w:t>※条件あり</w:t>
            </w:r>
          </w:p>
        </w:tc>
      </w:tr>
      <w:tr w:rsidR="0011712C" w:rsidRPr="0044250D" w14:paraId="4131326A" w14:textId="77777777" w:rsidTr="00484D8B">
        <w:trPr>
          <w:cantSplit/>
          <w:trHeight w:val="1164"/>
        </w:trPr>
        <w:tc>
          <w:tcPr>
            <w:tcW w:w="1276" w:type="dxa"/>
            <w:vMerge/>
          </w:tcPr>
          <w:p w14:paraId="5A61DAF9" w14:textId="77777777" w:rsidR="0011712C" w:rsidRPr="00EB4E74" w:rsidRDefault="0011712C" w:rsidP="00203B49">
            <w:pPr>
              <w:rPr>
                <w:rFonts w:ascii="BIZ UD明朝 Medium" w:eastAsia="BIZ UD明朝 Medium" w:hAnsi="BIZ UD明朝 Medium"/>
                <w:sz w:val="21"/>
                <w:szCs w:val="21"/>
              </w:rPr>
            </w:pPr>
          </w:p>
        </w:tc>
        <w:tc>
          <w:tcPr>
            <w:tcW w:w="1417" w:type="dxa"/>
            <w:vMerge/>
          </w:tcPr>
          <w:p w14:paraId="771A76AB" w14:textId="77777777" w:rsidR="0011712C" w:rsidRPr="00EB4E74" w:rsidRDefault="0011712C" w:rsidP="00203B49">
            <w:pPr>
              <w:rPr>
                <w:rFonts w:ascii="BIZ UD明朝 Medium" w:eastAsia="BIZ UD明朝 Medium" w:hAnsi="BIZ UD明朝 Medium"/>
                <w:sz w:val="21"/>
                <w:szCs w:val="21"/>
              </w:rPr>
            </w:pPr>
          </w:p>
        </w:tc>
        <w:tc>
          <w:tcPr>
            <w:tcW w:w="4678" w:type="dxa"/>
            <w:gridSpan w:val="4"/>
          </w:tcPr>
          <w:p w14:paraId="4D4773C2" w14:textId="77777777" w:rsidR="0011712C" w:rsidRPr="00EB4E74" w:rsidRDefault="0011712C"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 xml:space="preserve">　</w:t>
            </w:r>
            <w:r w:rsidRPr="0044250D">
              <w:rPr>
                <w:rFonts w:ascii="BIZ UD明朝 Medium" w:eastAsia="BIZ UD明朝 Medium" w:hAnsi="BIZ UD明朝 Medium"/>
                <w:sz w:val="21"/>
                <w:szCs w:val="21"/>
              </w:rPr>
              <w:t>PET ボトルリサイクル推奨マークのある製品</w:t>
            </w:r>
            <w:r w:rsidRPr="0044250D">
              <w:rPr>
                <w:rFonts w:ascii="BIZ UD明朝 Medium" w:eastAsia="BIZ UD明朝 Medium" w:hAnsi="BIZ UD明朝 Medium" w:hint="eastAsia"/>
                <w:sz w:val="21"/>
                <w:szCs w:val="21"/>
              </w:rPr>
              <w:t>は</w:t>
            </w:r>
            <w:r w:rsidRPr="004D2737">
              <w:rPr>
                <w:rFonts w:ascii="BIZ UD明朝 Medium" w:eastAsia="BIZ UD明朝 Medium" w:hAnsi="BIZ UD明朝 Medium" w:hint="eastAsia"/>
                <w:szCs w:val="21"/>
              </w:rPr>
              <w:t>、</w:t>
            </w:r>
            <w:r w:rsidRPr="0044250D">
              <w:rPr>
                <w:rFonts w:ascii="BIZ UD明朝 Medium" w:eastAsia="BIZ UD明朝 Medium" w:hAnsi="BIZ UD明朝 Medium" w:hint="eastAsia"/>
                <w:sz w:val="21"/>
                <w:szCs w:val="21"/>
              </w:rPr>
              <w:t>「判断の基準」に適合しています。</w:t>
            </w:r>
          </w:p>
          <w:p w14:paraId="4930BA35" w14:textId="79936658" w:rsidR="0011712C" w:rsidRPr="00EB4E74" w:rsidRDefault="0011712C" w:rsidP="002C61C5">
            <w:pPr>
              <w:ind w:left="210" w:hangingChars="100" w:hanging="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※モップについては条件あり。「グリーン購入の調達者の手引き」を参照してください。</w:t>
            </w:r>
          </w:p>
        </w:tc>
        <w:tc>
          <w:tcPr>
            <w:tcW w:w="2297" w:type="dxa"/>
            <w:vAlign w:val="center"/>
          </w:tcPr>
          <w:p w14:paraId="40232EC3" w14:textId="3DFA3C4E" w:rsidR="0011712C" w:rsidRPr="00EB4E74" w:rsidRDefault="0011712C" w:rsidP="00603779">
            <w:pPr>
              <w:jc w:val="center"/>
              <w:rPr>
                <w:rFonts w:ascii="BIZ UDゴシック" w:eastAsia="BIZ UDゴシック" w:hAnsi="BIZ UDゴシック"/>
                <w:noProof/>
                <w:sz w:val="21"/>
                <w:szCs w:val="21"/>
              </w:rPr>
            </w:pPr>
            <w:r w:rsidRPr="00EB4E74">
              <w:rPr>
                <w:rFonts w:ascii="BIZ UDゴシック" w:eastAsia="BIZ UDゴシック" w:hAnsi="BIZ UDゴシック"/>
                <w:noProof/>
                <w:color w:val="666666"/>
                <w:szCs w:val="21"/>
              </w:rPr>
              <w:drawing>
                <wp:inline distT="0" distB="0" distL="0" distR="0" wp14:anchorId="3027A346" wp14:editId="7BAF6F05">
                  <wp:extent cx="517478" cy="620973"/>
                  <wp:effectExtent l="0" t="0" r="0" b="8255"/>
                  <wp:docPr id="61"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ETボトルリサイクル推奨マーク.gif"/>
                          <pic:cNvPicPr/>
                        </pic:nvPicPr>
                        <pic:blipFill>
                          <a:blip r:embed="rId29">
                            <a:extLst>
                              <a:ext uri="{28A0092B-C50C-407E-A947-70E740481C1C}">
                                <a14:useLocalDpi xmlns:a14="http://schemas.microsoft.com/office/drawing/2010/main" val="0"/>
                              </a:ext>
                            </a:extLst>
                          </a:blip>
                          <a:stretch>
                            <a:fillRect/>
                          </a:stretch>
                        </pic:blipFill>
                        <pic:spPr>
                          <a:xfrm>
                            <a:off x="0" y="0"/>
                            <a:ext cx="520533" cy="624640"/>
                          </a:xfrm>
                          <a:prstGeom prst="rect">
                            <a:avLst/>
                          </a:prstGeom>
                        </pic:spPr>
                      </pic:pic>
                    </a:graphicData>
                  </a:graphic>
                </wp:inline>
              </w:drawing>
            </w:r>
          </w:p>
          <w:p w14:paraId="6D647032" w14:textId="08E087DA" w:rsidR="0011712C" w:rsidRPr="00EB4E74" w:rsidRDefault="0011712C" w:rsidP="00603779">
            <w:pPr>
              <w:jc w:val="center"/>
              <w:rPr>
                <w:rFonts w:ascii="BIZ UDゴシック" w:eastAsia="BIZ UDゴシック" w:hAnsi="BIZ UDゴシック"/>
                <w:noProof/>
                <w:sz w:val="21"/>
                <w:szCs w:val="21"/>
              </w:rPr>
            </w:pPr>
            <w:r w:rsidRPr="0044250D">
              <w:rPr>
                <w:rFonts w:ascii="BIZ UDゴシック" w:eastAsia="BIZ UDゴシック" w:hAnsi="BIZ UDゴシック" w:hint="eastAsia"/>
                <w:noProof/>
                <w:sz w:val="21"/>
                <w:szCs w:val="21"/>
              </w:rPr>
              <w:t>※条件あり</w:t>
            </w:r>
          </w:p>
        </w:tc>
      </w:tr>
      <w:tr w:rsidR="0011712C" w:rsidRPr="0044250D" w14:paraId="066B2442" w14:textId="77777777" w:rsidTr="00484D8B">
        <w:trPr>
          <w:cantSplit/>
          <w:trHeight w:val="1164"/>
        </w:trPr>
        <w:tc>
          <w:tcPr>
            <w:tcW w:w="1276" w:type="dxa"/>
            <w:vMerge/>
          </w:tcPr>
          <w:p w14:paraId="48CE9AF9" w14:textId="77777777" w:rsidR="0011712C" w:rsidRPr="0044250D" w:rsidRDefault="0011712C" w:rsidP="00203B49">
            <w:pPr>
              <w:rPr>
                <w:rFonts w:ascii="BIZ UD明朝 Medium" w:eastAsia="BIZ UD明朝 Medium" w:hAnsi="BIZ UD明朝 Medium"/>
                <w:szCs w:val="21"/>
              </w:rPr>
            </w:pPr>
          </w:p>
        </w:tc>
        <w:tc>
          <w:tcPr>
            <w:tcW w:w="1417" w:type="dxa"/>
          </w:tcPr>
          <w:p w14:paraId="391C2656" w14:textId="4EE06467" w:rsidR="0011712C" w:rsidRPr="0044250D" w:rsidRDefault="0011712C" w:rsidP="00203B49">
            <w:pPr>
              <w:rPr>
                <w:rFonts w:ascii="BIZ UD明朝 Medium" w:eastAsia="BIZ UD明朝 Medium" w:hAnsi="BIZ UD明朝 Medium"/>
                <w:szCs w:val="21"/>
              </w:rPr>
            </w:pPr>
            <w:r>
              <w:rPr>
                <w:rFonts w:ascii="BIZ UD明朝 Medium" w:eastAsia="BIZ UD明朝 Medium" w:hAnsi="BIZ UD明朝 Medium" w:hint="eastAsia"/>
                <w:szCs w:val="21"/>
              </w:rPr>
              <w:t>ブルーシート</w:t>
            </w:r>
          </w:p>
        </w:tc>
        <w:tc>
          <w:tcPr>
            <w:tcW w:w="6975" w:type="dxa"/>
            <w:gridSpan w:val="5"/>
          </w:tcPr>
          <w:p w14:paraId="36902063" w14:textId="47F170F5" w:rsidR="00B12659" w:rsidRDefault="00B12659" w:rsidP="0011712C">
            <w:pPr>
              <w:ind w:firstLineChars="96" w:firstLine="202"/>
              <w:jc w:val="left"/>
              <w:rPr>
                <w:rFonts w:ascii="BIZ UD明朝 Medium" w:eastAsia="BIZ UD明朝 Medium" w:hAnsi="BIZ UD明朝 Medium"/>
                <w:sz w:val="21"/>
                <w:szCs w:val="21"/>
              </w:rPr>
            </w:pPr>
            <w:r w:rsidRPr="00B12659">
              <w:rPr>
                <w:rFonts w:ascii="BIZ UD明朝 Medium" w:eastAsia="BIZ UD明朝 Medium" w:hAnsi="BIZ UD明朝 Medium"/>
                <w:sz w:val="21"/>
                <w:szCs w:val="21"/>
              </w:rPr>
              <w:t>以下</w:t>
            </w:r>
            <w:r w:rsidRPr="003B6AAC">
              <w:rPr>
                <w:rFonts w:ascii="BIZ UD明朝 Medium" w:eastAsia="BIZ UD明朝 Medium" w:hAnsi="BIZ UD明朝 Medium"/>
                <w:sz w:val="21"/>
                <w:szCs w:val="21"/>
              </w:rPr>
              <w:t>の2段階の判断の基準に基</w:t>
            </w:r>
            <w:r w:rsidRPr="00B12659">
              <w:rPr>
                <w:rFonts w:ascii="BIZ UD明朝 Medium" w:eastAsia="BIZ UD明朝 Medium" w:hAnsi="BIZ UD明朝 Medium"/>
                <w:sz w:val="21"/>
                <w:szCs w:val="21"/>
              </w:rPr>
              <w:t>づき適合性を確認します。</w:t>
            </w:r>
            <w:r>
              <w:rPr>
                <w:rFonts w:ascii="BIZ UD明朝 Medium" w:eastAsia="BIZ UD明朝 Medium" w:hAnsi="BIZ UD明朝 Medium"/>
                <w:sz w:val="21"/>
                <w:szCs w:val="21"/>
              </w:rPr>
              <w:br/>
            </w:r>
            <w:r w:rsidRPr="00B12659">
              <w:rPr>
                <w:rFonts w:ascii="BIZ UD明朝 Medium" w:eastAsia="BIZ UD明朝 Medium" w:hAnsi="BIZ UD明朝 Medium"/>
                <w:sz w:val="21"/>
                <w:szCs w:val="21"/>
              </w:rPr>
              <w:t xml:space="preserve">● </w:t>
            </w:r>
            <w:r w:rsidRPr="00B12659">
              <w:rPr>
                <w:rFonts w:ascii="BIZ UD明朝 Medium" w:eastAsia="BIZ UD明朝 Medium" w:hAnsi="BIZ UD明朝 Medium"/>
                <w:b/>
                <w:bCs/>
                <w:sz w:val="21"/>
                <w:szCs w:val="21"/>
              </w:rPr>
              <w:t>基準値1</w:t>
            </w:r>
            <w:r w:rsidR="003B6AAC" w:rsidRPr="00EB4E74">
              <w:rPr>
                <w:rFonts w:ascii="BIZ UD明朝 Medium" w:eastAsia="BIZ UD明朝 Medium" w:hAnsi="BIZ UD明朝 Medium" w:cs="ＭＳ 明朝" w:hint="eastAsia"/>
                <w:sz w:val="21"/>
                <w:szCs w:val="21"/>
              </w:rPr>
              <w:t>（推進する基準）</w:t>
            </w:r>
            <w:r w:rsidRPr="00B12659">
              <w:rPr>
                <w:rFonts w:ascii="BIZ UD明朝 Medium" w:eastAsia="BIZ UD明朝 Medium" w:hAnsi="BIZ UD明朝 Medium"/>
                <w:sz w:val="21"/>
                <w:szCs w:val="21"/>
              </w:rPr>
              <w:t>：</w:t>
            </w:r>
            <w:r>
              <w:rPr>
                <w:rFonts w:ascii="BIZ UD明朝 Medium" w:eastAsia="BIZ UD明朝 Medium" w:hAnsi="BIZ UD明朝 Medium"/>
                <w:sz w:val="21"/>
                <w:szCs w:val="21"/>
              </w:rPr>
              <w:br/>
            </w:r>
            <w:r w:rsidR="00754667">
              <w:rPr>
                <w:rFonts w:ascii="BIZ UD明朝 Medium" w:eastAsia="BIZ UD明朝 Medium" w:hAnsi="BIZ UD明朝 Medium" w:hint="eastAsia"/>
                <w:sz w:val="21"/>
                <w:szCs w:val="21"/>
              </w:rPr>
              <w:t xml:space="preserve">　</w:t>
            </w:r>
            <w:r w:rsidRPr="00B12659">
              <w:rPr>
                <w:rFonts w:ascii="BIZ UD明朝 Medium" w:eastAsia="BIZ UD明朝 Medium" w:hAnsi="BIZ UD明朝 Medium"/>
                <w:sz w:val="21"/>
                <w:szCs w:val="21"/>
              </w:rPr>
              <w:t>下記の基準値2を満たし、かつ次のいずれかを満たすこと。</w:t>
            </w:r>
            <w:r>
              <w:rPr>
                <w:rFonts w:ascii="BIZ UD明朝 Medium" w:eastAsia="BIZ UD明朝 Medium" w:hAnsi="BIZ UD明朝 Medium"/>
                <w:sz w:val="21"/>
                <w:szCs w:val="21"/>
              </w:rPr>
              <w:br/>
            </w:r>
            <w:r w:rsidRPr="00B12659">
              <w:rPr>
                <w:rFonts w:ascii="BIZ UD明朝 Medium" w:eastAsia="BIZ UD明朝 Medium" w:hAnsi="BIZ UD明朝 Medium"/>
                <w:sz w:val="21"/>
                <w:szCs w:val="21"/>
              </w:rPr>
              <w:t xml:space="preserve">　ア．定量的環境情報（CFP）の算定・開示がなされていること。</w:t>
            </w:r>
          </w:p>
          <w:p w14:paraId="2F1368A1" w14:textId="77777777" w:rsidR="00B12659" w:rsidRDefault="00B12659" w:rsidP="00B12659">
            <w:pPr>
              <w:ind w:leftChars="96" w:left="485" w:hangingChars="135" w:hanging="283"/>
              <w:jc w:val="left"/>
              <w:rPr>
                <w:rFonts w:ascii="BIZ UD明朝 Medium" w:eastAsia="BIZ UD明朝 Medium" w:hAnsi="BIZ UD明朝 Medium"/>
                <w:sz w:val="21"/>
                <w:szCs w:val="21"/>
              </w:rPr>
            </w:pPr>
            <w:r w:rsidRPr="00B12659">
              <w:rPr>
                <w:rFonts w:ascii="BIZ UD明朝 Medium" w:eastAsia="BIZ UD明朝 Medium" w:hAnsi="BIZ UD明朝 Medium"/>
                <w:sz w:val="21"/>
                <w:szCs w:val="21"/>
              </w:rPr>
              <w:t>イ．製品使用後の回収及び再使用・再生利用システムが構築されていること。</w:t>
            </w:r>
          </w:p>
          <w:p w14:paraId="3FF92F55" w14:textId="16A1A7E1" w:rsidR="00B12659" w:rsidRDefault="00B12659" w:rsidP="00B12659">
            <w:pPr>
              <w:jc w:val="left"/>
              <w:rPr>
                <w:rFonts w:ascii="BIZ UD明朝 Medium" w:eastAsia="BIZ UD明朝 Medium" w:hAnsi="BIZ UD明朝 Medium"/>
                <w:sz w:val="21"/>
                <w:szCs w:val="21"/>
              </w:rPr>
            </w:pPr>
            <w:r w:rsidRPr="00B12659">
              <w:rPr>
                <w:rFonts w:ascii="BIZ UD明朝 Medium" w:eastAsia="BIZ UD明朝 Medium" w:hAnsi="BIZ UD明朝 Medium"/>
                <w:sz w:val="21"/>
                <w:szCs w:val="21"/>
              </w:rPr>
              <w:t xml:space="preserve">● </w:t>
            </w:r>
            <w:r w:rsidRPr="00B12659">
              <w:rPr>
                <w:rFonts w:ascii="BIZ UD明朝 Medium" w:eastAsia="BIZ UD明朝 Medium" w:hAnsi="BIZ UD明朝 Medium"/>
                <w:b/>
                <w:bCs/>
                <w:sz w:val="21"/>
                <w:szCs w:val="21"/>
              </w:rPr>
              <w:t>基準値2</w:t>
            </w:r>
            <w:r w:rsidRPr="003B6AAC">
              <w:rPr>
                <w:rFonts w:ascii="BIZ UD明朝 Medium" w:eastAsia="BIZ UD明朝 Medium" w:hAnsi="BIZ UD明朝 Medium"/>
                <w:sz w:val="21"/>
                <w:szCs w:val="21"/>
              </w:rPr>
              <w:t>（最低限の基準）：</w:t>
            </w:r>
          </w:p>
          <w:p w14:paraId="3F5A4DE5" w14:textId="008A069E" w:rsidR="0011712C" w:rsidRPr="0044250D" w:rsidRDefault="00B12659" w:rsidP="0011712C">
            <w:pPr>
              <w:ind w:firstLineChars="96" w:firstLine="202"/>
              <w:jc w:val="left"/>
              <w:rPr>
                <w:rFonts w:ascii="BIZ UDゴシック" w:eastAsia="BIZ UDゴシック" w:hAnsi="BIZ UDゴシック"/>
                <w:noProof/>
                <w:color w:val="666666"/>
                <w:szCs w:val="21"/>
              </w:rPr>
            </w:pPr>
            <w:r w:rsidRPr="00B12659">
              <w:rPr>
                <w:rFonts w:ascii="BIZ UD明朝 Medium" w:eastAsia="BIZ UD明朝 Medium" w:hAnsi="BIZ UD明朝 Medium"/>
                <w:sz w:val="21"/>
                <w:szCs w:val="21"/>
              </w:rPr>
              <w:t>再生ポリエチレン繊維が、製品全体重量比で50％以上使用されていること、又はエコマーク認定基準を満たすこと。</w:t>
            </w:r>
          </w:p>
        </w:tc>
      </w:tr>
      <w:tr w:rsidR="00203B49" w:rsidRPr="0044250D" w14:paraId="3CE9BAAC" w14:textId="77777777" w:rsidTr="00484D8B">
        <w:trPr>
          <w:cantSplit/>
        </w:trPr>
        <w:tc>
          <w:tcPr>
            <w:tcW w:w="1276" w:type="dxa"/>
            <w:vMerge w:val="restart"/>
          </w:tcPr>
          <w:p w14:paraId="1767D6EA" w14:textId="77777777" w:rsidR="00203B49" w:rsidRPr="00EB4E74" w:rsidRDefault="00203B49" w:rsidP="00203B49">
            <w:pPr>
              <w:rPr>
                <w:rFonts w:ascii="BIZ UD明朝 Medium" w:eastAsia="BIZ UD明朝 Medium" w:hAnsi="BIZ UD明朝 Medium"/>
                <w:sz w:val="21"/>
                <w:szCs w:val="21"/>
              </w:rPr>
            </w:pPr>
            <w:r w:rsidRPr="0044250D">
              <w:rPr>
                <w:rFonts w:ascii="BIZ UD明朝 Medium" w:eastAsia="BIZ UD明朝 Medium" w:hAnsi="BIZ UD明朝 Medium"/>
                <w:sz w:val="21"/>
                <w:szCs w:val="21"/>
              </w:rPr>
              <w:t>18設備</w:t>
            </w:r>
          </w:p>
        </w:tc>
        <w:tc>
          <w:tcPr>
            <w:tcW w:w="1417" w:type="dxa"/>
          </w:tcPr>
          <w:p w14:paraId="05AC90A6" w14:textId="77777777" w:rsidR="00203B49" w:rsidRPr="00EB4E74" w:rsidRDefault="00203B49"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太陽熱利用システム</w:t>
            </w:r>
            <w:r w:rsidR="00726CD7" w:rsidRPr="0044250D">
              <w:rPr>
                <w:rFonts w:ascii="BIZ UD明朝 Medium" w:eastAsia="BIZ UD明朝 Medium" w:hAnsi="BIZ UD明朝 Medium" w:hint="eastAsia"/>
                <w:sz w:val="21"/>
                <w:szCs w:val="21"/>
              </w:rPr>
              <w:t>、</w:t>
            </w:r>
            <w:r w:rsidRPr="0044250D">
              <w:rPr>
                <w:rFonts w:ascii="BIZ UD明朝 Medium" w:eastAsia="BIZ UD明朝 Medium" w:hAnsi="BIZ UD明朝 Medium" w:hint="eastAsia"/>
                <w:sz w:val="21"/>
                <w:szCs w:val="21"/>
              </w:rPr>
              <w:t>生ゴミ処理機</w:t>
            </w:r>
            <w:r w:rsidR="00726CD7" w:rsidRPr="0044250D">
              <w:rPr>
                <w:rFonts w:ascii="BIZ UD明朝 Medium" w:eastAsia="BIZ UD明朝 Medium" w:hAnsi="BIZ UD明朝 Medium" w:hint="eastAsia"/>
                <w:sz w:val="21"/>
                <w:szCs w:val="21"/>
              </w:rPr>
              <w:t>、</w:t>
            </w:r>
            <w:r w:rsidRPr="0044250D">
              <w:rPr>
                <w:rFonts w:ascii="BIZ UD明朝 Medium" w:eastAsia="BIZ UD明朝 Medium" w:hAnsi="BIZ UD明朝 Medium" w:hint="eastAsia"/>
                <w:sz w:val="21"/>
                <w:szCs w:val="21"/>
              </w:rPr>
              <w:t>節水</w:t>
            </w:r>
            <w:r w:rsidR="008B71BA" w:rsidRPr="0044250D">
              <w:rPr>
                <w:rFonts w:ascii="BIZ UD明朝 Medium" w:eastAsia="BIZ UD明朝 Medium" w:hAnsi="BIZ UD明朝 Medium" w:hint="eastAsia"/>
                <w:sz w:val="21"/>
                <w:szCs w:val="21"/>
              </w:rPr>
              <w:t>器具</w:t>
            </w:r>
            <w:r w:rsidR="00726CD7" w:rsidRPr="0044250D">
              <w:rPr>
                <w:rFonts w:ascii="BIZ UD明朝 Medium" w:eastAsia="BIZ UD明朝 Medium" w:hAnsi="BIZ UD明朝 Medium" w:hint="eastAsia"/>
                <w:sz w:val="21"/>
                <w:szCs w:val="21"/>
              </w:rPr>
              <w:t>、</w:t>
            </w:r>
            <w:r w:rsidR="008B71BA" w:rsidRPr="0044250D">
              <w:rPr>
                <w:rFonts w:ascii="BIZ UD明朝 Medium" w:eastAsia="BIZ UD明朝 Medium" w:hAnsi="BIZ UD明朝 Medium" w:hint="eastAsia"/>
                <w:sz w:val="21"/>
                <w:szCs w:val="21"/>
              </w:rPr>
              <w:t>給水栓</w:t>
            </w:r>
          </w:p>
        </w:tc>
        <w:tc>
          <w:tcPr>
            <w:tcW w:w="4678" w:type="dxa"/>
            <w:gridSpan w:val="4"/>
          </w:tcPr>
          <w:p w14:paraId="4835E847" w14:textId="77777777" w:rsidR="00203B49" w:rsidRPr="0044250D" w:rsidRDefault="00203B49"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 xml:space="preserve">　エコマーク認定品は</w:t>
            </w:r>
            <w:r w:rsidR="00726CD7" w:rsidRPr="0044250D">
              <w:rPr>
                <w:rFonts w:ascii="BIZ UD明朝 Medium" w:eastAsia="BIZ UD明朝 Medium" w:hAnsi="BIZ UD明朝 Medium" w:hint="eastAsia"/>
                <w:sz w:val="21"/>
                <w:szCs w:val="21"/>
              </w:rPr>
              <w:t>、</w:t>
            </w:r>
            <w:r w:rsidRPr="0044250D">
              <w:rPr>
                <w:rFonts w:ascii="BIZ UD明朝 Medium" w:eastAsia="BIZ UD明朝 Medium" w:hAnsi="BIZ UD明朝 Medium" w:hint="eastAsia"/>
                <w:sz w:val="21"/>
                <w:szCs w:val="21"/>
              </w:rPr>
              <w:t>「判断の基準」に適合しています。</w:t>
            </w:r>
          </w:p>
          <w:p w14:paraId="571CB991" w14:textId="021A66F3" w:rsidR="0061248A" w:rsidRPr="00EB4E74" w:rsidRDefault="0061248A" w:rsidP="002C61C5">
            <w:pPr>
              <w:ind w:left="210" w:hangingChars="100" w:hanging="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※太陽熱利用システムについて条件あり。</w:t>
            </w:r>
            <w:r w:rsidR="0044250D" w:rsidRPr="0044250D">
              <w:rPr>
                <w:rFonts w:ascii="BIZ UD明朝 Medium" w:eastAsia="BIZ UD明朝 Medium" w:hAnsi="BIZ UD明朝 Medium" w:hint="eastAsia"/>
                <w:sz w:val="21"/>
                <w:szCs w:val="21"/>
              </w:rPr>
              <w:t>「グリーン購入の調達者の手引き」を参照してください。</w:t>
            </w:r>
          </w:p>
        </w:tc>
        <w:tc>
          <w:tcPr>
            <w:tcW w:w="2297" w:type="dxa"/>
            <w:vAlign w:val="center"/>
          </w:tcPr>
          <w:p w14:paraId="6446B521" w14:textId="18C4D487" w:rsidR="00203B49" w:rsidRPr="00EB4E74" w:rsidRDefault="00203B49" w:rsidP="00203B49">
            <w:pPr>
              <w:jc w:val="center"/>
              <w:rPr>
                <w:rFonts w:ascii="BIZ UDゴシック" w:eastAsia="BIZ UDゴシック" w:hAnsi="BIZ UDゴシック"/>
                <w:sz w:val="21"/>
                <w:szCs w:val="21"/>
              </w:rPr>
            </w:pPr>
            <w:r w:rsidRPr="0044250D">
              <w:rPr>
                <w:rFonts w:ascii="BIZ UDゴシック" w:eastAsia="BIZ UDゴシック" w:hAnsi="BIZ UDゴシック"/>
                <w:noProof/>
                <w:szCs w:val="21"/>
              </w:rPr>
              <w:drawing>
                <wp:inline distT="0" distB="0" distL="0" distR="0" wp14:anchorId="144314AC" wp14:editId="6C7CB5B7">
                  <wp:extent cx="477837" cy="468000"/>
                  <wp:effectExtent l="0" t="0" r="0" b="8255"/>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837" cy="468000"/>
                          </a:xfrm>
                          <a:prstGeom prst="rect">
                            <a:avLst/>
                          </a:prstGeom>
                          <a:noFill/>
                          <a:ln>
                            <a:noFill/>
                          </a:ln>
                        </pic:spPr>
                      </pic:pic>
                    </a:graphicData>
                  </a:graphic>
                </wp:inline>
              </w:drawing>
            </w:r>
          </w:p>
          <w:p w14:paraId="0407DE59" w14:textId="0E478F7C" w:rsidR="002C61C5" w:rsidRPr="00EB4E74" w:rsidRDefault="002C61C5" w:rsidP="00203B49">
            <w:pPr>
              <w:jc w:val="center"/>
              <w:rPr>
                <w:rFonts w:ascii="BIZ UDゴシック" w:eastAsia="BIZ UDゴシック" w:hAnsi="BIZ UDゴシック"/>
                <w:sz w:val="21"/>
                <w:szCs w:val="21"/>
              </w:rPr>
            </w:pPr>
            <w:r w:rsidRPr="0044250D">
              <w:rPr>
                <w:rFonts w:ascii="BIZ UDゴシック" w:eastAsia="BIZ UDゴシック" w:hAnsi="BIZ UDゴシック" w:hint="eastAsia"/>
                <w:noProof/>
                <w:sz w:val="21"/>
                <w:szCs w:val="21"/>
              </w:rPr>
              <w:t>※条件あり</w:t>
            </w:r>
          </w:p>
        </w:tc>
      </w:tr>
      <w:tr w:rsidR="00203B49" w:rsidRPr="0044250D" w14:paraId="4AFA74DB" w14:textId="77777777" w:rsidTr="00484D8B">
        <w:trPr>
          <w:cantSplit/>
        </w:trPr>
        <w:tc>
          <w:tcPr>
            <w:tcW w:w="1276" w:type="dxa"/>
            <w:vMerge/>
          </w:tcPr>
          <w:p w14:paraId="6DAB371E" w14:textId="77777777" w:rsidR="00203B49" w:rsidRPr="00EB4E74" w:rsidRDefault="00203B49" w:rsidP="00203B49">
            <w:pPr>
              <w:rPr>
                <w:rFonts w:ascii="BIZ UD明朝 Medium" w:eastAsia="BIZ UD明朝 Medium" w:hAnsi="BIZ UD明朝 Medium"/>
                <w:sz w:val="21"/>
                <w:szCs w:val="21"/>
              </w:rPr>
            </w:pPr>
          </w:p>
        </w:tc>
        <w:tc>
          <w:tcPr>
            <w:tcW w:w="1417" w:type="dxa"/>
          </w:tcPr>
          <w:p w14:paraId="5C6E638C" w14:textId="77777777" w:rsidR="00203B49" w:rsidRPr="00EB4E74" w:rsidRDefault="00203B49"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日射調整フィルム</w:t>
            </w:r>
          </w:p>
        </w:tc>
        <w:tc>
          <w:tcPr>
            <w:tcW w:w="4678" w:type="dxa"/>
            <w:gridSpan w:val="4"/>
          </w:tcPr>
          <w:p w14:paraId="45D18132" w14:textId="77777777" w:rsidR="00203B49" w:rsidRDefault="00203B49"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 xml:space="preserve">　日本ウインドウ・フィルム工業会「エコラベル」貼付品は</w:t>
            </w:r>
            <w:r w:rsidR="00726CD7" w:rsidRPr="0044250D">
              <w:rPr>
                <w:rFonts w:ascii="BIZ UD明朝 Medium" w:eastAsia="BIZ UD明朝 Medium" w:hAnsi="BIZ UD明朝 Medium" w:hint="eastAsia"/>
                <w:sz w:val="21"/>
                <w:szCs w:val="21"/>
              </w:rPr>
              <w:t>、</w:t>
            </w:r>
            <w:r w:rsidRPr="0044250D">
              <w:rPr>
                <w:rFonts w:ascii="BIZ UD明朝 Medium" w:eastAsia="BIZ UD明朝 Medium" w:hAnsi="BIZ UD明朝 Medium" w:hint="eastAsia"/>
                <w:sz w:val="21"/>
                <w:szCs w:val="21"/>
              </w:rPr>
              <w:t>「判断の基準」に適合しています。</w:t>
            </w:r>
          </w:p>
          <w:p w14:paraId="62079980" w14:textId="77777777" w:rsidR="00F40CCE" w:rsidRDefault="00F40CCE" w:rsidP="00F40CCE">
            <w:pPr>
              <w:ind w:firstLineChars="96" w:firstLine="202"/>
              <w:rPr>
                <w:rFonts w:ascii="BIZ UD明朝 Medium" w:eastAsia="BIZ UD明朝 Medium" w:hAnsi="BIZ UD明朝 Medium"/>
                <w:sz w:val="21"/>
                <w:szCs w:val="21"/>
              </w:rPr>
            </w:pPr>
            <w:r>
              <w:rPr>
                <w:rFonts w:ascii="BIZ UD明朝 Medium" w:eastAsia="BIZ UD明朝 Medium" w:hAnsi="BIZ UD明朝 Medium" w:hint="eastAsia"/>
                <w:sz w:val="21"/>
                <w:szCs w:val="21"/>
              </w:rPr>
              <w:t>環境ラベル等</w:t>
            </w:r>
            <w:r w:rsidRPr="00F40CCE">
              <w:rPr>
                <w:rFonts w:ascii="BIZ UD明朝 Medium" w:eastAsia="BIZ UD明朝 Medium" w:hAnsi="BIZ UD明朝 Medium" w:hint="eastAsia"/>
                <w:sz w:val="21"/>
                <w:szCs w:val="21"/>
              </w:rPr>
              <w:t>の表示がない製品でも、下記1～</w:t>
            </w:r>
            <w:r>
              <w:rPr>
                <w:rFonts w:ascii="BIZ UD明朝 Medium" w:eastAsia="BIZ UD明朝 Medium" w:hAnsi="BIZ UD明朝 Medium" w:hint="eastAsia"/>
                <w:sz w:val="21"/>
                <w:szCs w:val="21"/>
              </w:rPr>
              <w:t>6</w:t>
            </w:r>
            <w:r w:rsidRPr="00F40CCE">
              <w:rPr>
                <w:rFonts w:ascii="BIZ UD明朝 Medium" w:eastAsia="BIZ UD明朝 Medium" w:hAnsi="BIZ UD明朝 Medium" w:hint="eastAsia"/>
                <w:sz w:val="21"/>
                <w:szCs w:val="21"/>
              </w:rPr>
              <w:t>を満たす場合には、「判断の基準」に適合しています。</w:t>
            </w:r>
          </w:p>
          <w:p w14:paraId="2B3A18BD" w14:textId="3F3F15FF" w:rsidR="00995E06" w:rsidRPr="00995E06" w:rsidRDefault="00995E06" w:rsidP="00995E06">
            <w:pPr>
              <w:ind w:leftChars="-38" w:left="342" w:hangingChars="201" w:hanging="422"/>
              <w:rPr>
                <w:rFonts w:ascii="BIZ UD明朝 Medium" w:eastAsia="BIZ UD明朝 Medium" w:hAnsi="BIZ UD明朝 Medium"/>
                <w:sz w:val="21"/>
                <w:szCs w:val="21"/>
              </w:rPr>
            </w:pPr>
            <w:r>
              <w:rPr>
                <w:rFonts w:ascii="BIZ UD明朝 Medium" w:eastAsia="BIZ UD明朝 Medium" w:hAnsi="BIZ UD明朝 Medium" w:hint="eastAsia"/>
                <w:sz w:val="21"/>
                <w:szCs w:val="21"/>
              </w:rPr>
              <w:t>１．</w:t>
            </w:r>
            <w:r w:rsidRPr="00995E06">
              <w:rPr>
                <w:rFonts w:ascii="BIZ UD明朝 Medium" w:eastAsia="BIZ UD明朝 Medium" w:hAnsi="BIZ UD明朝 Medium" w:hint="eastAsia"/>
                <w:sz w:val="21"/>
                <w:szCs w:val="21"/>
              </w:rPr>
              <w:t>遮蔽係数0.7未満かつ可視光線透過率10％以上</w:t>
            </w:r>
          </w:p>
          <w:p w14:paraId="6ED3C267" w14:textId="21020054" w:rsidR="00995E06" w:rsidRPr="00995E06" w:rsidRDefault="00995E06" w:rsidP="00995E06">
            <w:pPr>
              <w:ind w:leftChars="-38" w:left="342" w:hangingChars="201" w:hanging="422"/>
              <w:rPr>
                <w:rFonts w:ascii="BIZ UD明朝 Medium" w:eastAsia="BIZ UD明朝 Medium" w:hAnsi="BIZ UD明朝 Medium"/>
                <w:sz w:val="21"/>
                <w:szCs w:val="21"/>
              </w:rPr>
            </w:pPr>
            <w:r>
              <w:rPr>
                <w:rFonts w:ascii="BIZ UD明朝 Medium" w:eastAsia="BIZ UD明朝 Medium" w:hAnsi="BIZ UD明朝 Medium" w:hint="eastAsia"/>
                <w:sz w:val="21"/>
                <w:szCs w:val="21"/>
              </w:rPr>
              <w:t>２．熱貫流率</w:t>
            </w:r>
            <w:r w:rsidRPr="00995E06">
              <w:rPr>
                <w:rFonts w:ascii="BIZ UD明朝 Medium" w:eastAsia="BIZ UD明朝 Medium" w:hAnsi="BIZ UD明朝 Medium" w:hint="eastAsia"/>
                <w:sz w:val="21"/>
                <w:szCs w:val="21"/>
              </w:rPr>
              <w:t>5.9Ｗ/(㎡･K)未満</w:t>
            </w:r>
          </w:p>
          <w:p w14:paraId="52A8FC32" w14:textId="3F427864" w:rsidR="00995E06" w:rsidRPr="00995E06" w:rsidRDefault="00995E06" w:rsidP="00995E06">
            <w:pPr>
              <w:ind w:leftChars="-38" w:left="342" w:hangingChars="201" w:hanging="422"/>
              <w:rPr>
                <w:rFonts w:ascii="BIZ UD明朝 Medium" w:eastAsia="BIZ UD明朝 Medium" w:hAnsi="BIZ UD明朝 Medium"/>
                <w:sz w:val="21"/>
                <w:szCs w:val="21"/>
              </w:rPr>
            </w:pPr>
            <w:r>
              <w:rPr>
                <w:rFonts w:ascii="BIZ UD明朝 Medium" w:eastAsia="BIZ UD明朝 Medium" w:hAnsi="BIZ UD明朝 Medium" w:hint="eastAsia"/>
                <w:sz w:val="21"/>
                <w:szCs w:val="21"/>
              </w:rPr>
              <w:t>３．日</w:t>
            </w:r>
            <w:r w:rsidRPr="00995E06">
              <w:rPr>
                <w:rFonts w:ascii="BIZ UD明朝 Medium" w:eastAsia="BIZ UD明朝 Medium" w:hAnsi="BIZ UD明朝 Medium" w:hint="eastAsia"/>
                <w:sz w:val="21"/>
                <w:szCs w:val="21"/>
              </w:rPr>
              <w:t>射調整性能について、適切な耐候性が確認されている</w:t>
            </w:r>
          </w:p>
          <w:p w14:paraId="0687B4FA" w14:textId="78EC1F05" w:rsidR="00995E06" w:rsidRDefault="00995E06" w:rsidP="00995E06">
            <w:pPr>
              <w:ind w:leftChars="-38" w:left="342" w:hangingChars="201" w:hanging="422"/>
              <w:rPr>
                <w:rFonts w:ascii="BIZ UD明朝 Medium" w:eastAsia="BIZ UD明朝 Medium" w:hAnsi="BIZ UD明朝 Medium"/>
                <w:sz w:val="21"/>
                <w:szCs w:val="21"/>
              </w:rPr>
            </w:pPr>
            <w:r>
              <w:rPr>
                <w:rFonts w:ascii="BIZ UD明朝 Medium" w:eastAsia="BIZ UD明朝 Medium" w:hAnsi="BIZ UD明朝 Medium" w:hint="eastAsia"/>
                <w:sz w:val="21"/>
                <w:szCs w:val="21"/>
              </w:rPr>
              <w:t>４．貼付前後の環境負荷低減が確認されている</w:t>
            </w:r>
          </w:p>
          <w:p w14:paraId="156EEA85" w14:textId="3D59BC6F" w:rsidR="00995E06" w:rsidRDefault="00995E06" w:rsidP="00995E06">
            <w:pPr>
              <w:ind w:leftChars="162" w:left="340" w:firstLine="1"/>
              <w:rPr>
                <w:rFonts w:ascii="BIZ UD明朝 Medium" w:eastAsia="BIZ UD明朝 Medium" w:hAnsi="BIZ UD明朝 Medium"/>
                <w:sz w:val="21"/>
                <w:szCs w:val="21"/>
              </w:rPr>
            </w:pPr>
            <w:r>
              <w:rPr>
                <w:rFonts w:ascii="BIZ UD明朝 Medium" w:eastAsia="BIZ UD明朝 Medium" w:hAnsi="BIZ UD明朝 Medium" w:hint="eastAsia"/>
                <w:sz w:val="21"/>
                <w:szCs w:val="21"/>
              </w:rPr>
              <w:t>※年間を通じた環境負荷に関する情報開示が必要</w:t>
            </w:r>
          </w:p>
          <w:p w14:paraId="236BA9D7" w14:textId="7E57BA01" w:rsidR="00995E06" w:rsidRPr="00995E06" w:rsidRDefault="00995E06" w:rsidP="00995E06">
            <w:pPr>
              <w:ind w:leftChars="-38" w:left="342" w:hangingChars="201" w:hanging="422"/>
              <w:rPr>
                <w:rFonts w:ascii="BIZ UD明朝 Medium" w:eastAsia="BIZ UD明朝 Medium" w:hAnsi="BIZ UD明朝 Medium"/>
                <w:sz w:val="21"/>
                <w:szCs w:val="21"/>
              </w:rPr>
            </w:pPr>
            <w:r>
              <w:rPr>
                <w:rFonts w:ascii="BIZ UD明朝 Medium" w:eastAsia="BIZ UD明朝 Medium" w:hAnsi="BIZ UD明朝 Medium" w:hint="eastAsia"/>
                <w:sz w:val="21"/>
                <w:szCs w:val="21"/>
              </w:rPr>
              <w:t>５．上記について、ウェ</w:t>
            </w:r>
            <w:r w:rsidRPr="00995E06">
              <w:rPr>
                <w:rFonts w:ascii="BIZ UD明朝 Medium" w:eastAsia="BIZ UD明朝 Medium" w:hAnsi="BIZ UD明朝 Medium" w:hint="eastAsia"/>
                <w:sz w:val="21"/>
                <w:szCs w:val="21"/>
              </w:rPr>
              <w:t>ブサイト等により容易に確認できる、又は第三者により客観的な立場から審査されている</w:t>
            </w:r>
          </w:p>
          <w:p w14:paraId="11EDD032" w14:textId="5C88F0DA" w:rsidR="00F40CCE" w:rsidRPr="00EB4E74" w:rsidRDefault="00995E06" w:rsidP="00995E06">
            <w:pPr>
              <w:ind w:leftChars="-38" w:left="342" w:hangingChars="201" w:hanging="422"/>
              <w:rPr>
                <w:rFonts w:ascii="BIZ UD明朝 Medium" w:eastAsia="BIZ UD明朝 Medium" w:hAnsi="BIZ UD明朝 Medium"/>
                <w:sz w:val="21"/>
                <w:szCs w:val="21"/>
              </w:rPr>
            </w:pPr>
            <w:r>
              <w:rPr>
                <w:rFonts w:ascii="BIZ UD明朝 Medium" w:eastAsia="BIZ UD明朝 Medium" w:hAnsi="BIZ UD明朝 Medium" w:hint="eastAsia"/>
                <w:sz w:val="21"/>
                <w:szCs w:val="21"/>
              </w:rPr>
              <w:t>６．</w:t>
            </w:r>
            <w:r w:rsidRPr="00995E06">
              <w:rPr>
                <w:rFonts w:ascii="BIZ UD明朝 Medium" w:eastAsia="BIZ UD明朝 Medium" w:hAnsi="BIZ UD明朝 Medium" w:hint="eastAsia"/>
                <w:sz w:val="21"/>
                <w:szCs w:val="21"/>
              </w:rPr>
              <w:t>適切な施工に関する情報</w:t>
            </w:r>
            <w:r>
              <w:rPr>
                <w:rFonts w:ascii="BIZ UD明朝 Medium" w:eastAsia="BIZ UD明朝 Medium" w:hAnsi="BIZ UD明朝 Medium" w:hint="eastAsia"/>
                <w:sz w:val="21"/>
                <w:szCs w:val="21"/>
              </w:rPr>
              <w:t>の</w:t>
            </w:r>
            <w:r w:rsidRPr="00995E06">
              <w:rPr>
                <w:rFonts w:ascii="BIZ UD明朝 Medium" w:eastAsia="BIZ UD明朝 Medium" w:hAnsi="BIZ UD明朝 Medium" w:hint="eastAsia"/>
                <w:sz w:val="21"/>
                <w:szCs w:val="21"/>
              </w:rPr>
              <w:t>開示</w:t>
            </w:r>
          </w:p>
        </w:tc>
        <w:tc>
          <w:tcPr>
            <w:tcW w:w="2297" w:type="dxa"/>
            <w:vAlign w:val="center"/>
          </w:tcPr>
          <w:p w14:paraId="6B58DBF0" w14:textId="7A74A604" w:rsidR="00203B49" w:rsidRPr="00EB4E74" w:rsidRDefault="00203B49" w:rsidP="00203B49">
            <w:pPr>
              <w:jc w:val="center"/>
              <w:rPr>
                <w:rFonts w:ascii="BIZ UD明朝 Medium" w:eastAsia="BIZ UD明朝 Medium" w:hAnsi="BIZ UD明朝 Medium"/>
                <w:sz w:val="21"/>
                <w:szCs w:val="21"/>
              </w:rPr>
            </w:pPr>
            <w:r w:rsidRPr="0044250D">
              <w:rPr>
                <w:rFonts w:ascii="BIZ UD明朝 Medium" w:eastAsia="BIZ UD明朝 Medium" w:hAnsi="BIZ UD明朝 Medium"/>
                <w:noProof/>
                <w:szCs w:val="21"/>
              </w:rPr>
              <w:drawing>
                <wp:inline distT="0" distB="0" distL="0" distR="0" wp14:anchorId="07542645" wp14:editId="424CD10D">
                  <wp:extent cx="462559" cy="468000"/>
                  <wp:effectExtent l="0" t="0" r="0" b="8255"/>
                  <wp:docPr id="55" name="図 55" descr="グリーン購入法適合ウィンドウフィルム　ロゴ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グリーン購入法適合ウィンドウフィルム　ロゴマー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2559" cy="468000"/>
                          </a:xfrm>
                          <a:prstGeom prst="rect">
                            <a:avLst/>
                          </a:prstGeom>
                          <a:noFill/>
                          <a:ln>
                            <a:noFill/>
                          </a:ln>
                        </pic:spPr>
                      </pic:pic>
                    </a:graphicData>
                  </a:graphic>
                </wp:inline>
              </w:drawing>
            </w:r>
          </w:p>
        </w:tc>
      </w:tr>
      <w:tr w:rsidR="00203B49" w:rsidRPr="0044250D" w14:paraId="75B5B631" w14:textId="77777777" w:rsidTr="00484D8B">
        <w:trPr>
          <w:cantSplit/>
        </w:trPr>
        <w:tc>
          <w:tcPr>
            <w:tcW w:w="1276" w:type="dxa"/>
            <w:vMerge/>
          </w:tcPr>
          <w:p w14:paraId="0561DA57" w14:textId="77777777" w:rsidR="00203B49" w:rsidRPr="00EB4E74" w:rsidRDefault="00203B49" w:rsidP="00203B49">
            <w:pPr>
              <w:rPr>
                <w:rFonts w:ascii="BIZ UD明朝 Medium" w:eastAsia="BIZ UD明朝 Medium" w:hAnsi="BIZ UD明朝 Medium"/>
                <w:sz w:val="21"/>
                <w:szCs w:val="21"/>
              </w:rPr>
            </w:pPr>
          </w:p>
        </w:tc>
        <w:tc>
          <w:tcPr>
            <w:tcW w:w="1417" w:type="dxa"/>
            <w:shd w:val="clear" w:color="auto" w:fill="auto"/>
          </w:tcPr>
          <w:p w14:paraId="1601FAD9" w14:textId="77777777" w:rsidR="00203B49" w:rsidRPr="00EB4E74" w:rsidRDefault="00203B49"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テレワーク用ライセンス</w:t>
            </w:r>
          </w:p>
        </w:tc>
        <w:tc>
          <w:tcPr>
            <w:tcW w:w="6975" w:type="dxa"/>
            <w:gridSpan w:val="5"/>
            <w:shd w:val="clear" w:color="auto" w:fill="auto"/>
          </w:tcPr>
          <w:p w14:paraId="650115FF" w14:textId="77777777" w:rsidR="00203B49" w:rsidRPr="00EB4E74" w:rsidRDefault="00203B49" w:rsidP="00203B49">
            <w:pPr>
              <w:rPr>
                <w:rFonts w:ascii="BIZ UD明朝 Medium" w:eastAsia="BIZ UD明朝 Medium" w:hAnsi="BIZ UD明朝 Medium"/>
                <w:noProof/>
                <w:sz w:val="21"/>
                <w:szCs w:val="21"/>
              </w:rPr>
            </w:pPr>
            <w:r w:rsidRPr="0044250D">
              <w:rPr>
                <w:rFonts w:ascii="BIZ UD明朝 Medium" w:eastAsia="BIZ UD明朝 Medium" w:hAnsi="BIZ UD明朝 Medium" w:hint="eastAsia"/>
                <w:noProof/>
                <w:sz w:val="21"/>
                <w:szCs w:val="21"/>
              </w:rPr>
              <w:t xml:space="preserve">　インターネットを介し</w:t>
            </w:r>
            <w:r w:rsidR="00726CD7" w:rsidRPr="0044250D">
              <w:rPr>
                <w:rFonts w:ascii="BIZ UD明朝 Medium" w:eastAsia="BIZ UD明朝 Medium" w:hAnsi="BIZ UD明朝 Medium" w:hint="eastAsia"/>
                <w:noProof/>
                <w:sz w:val="21"/>
                <w:szCs w:val="21"/>
              </w:rPr>
              <w:t>、</w:t>
            </w:r>
            <w:r w:rsidRPr="0044250D">
              <w:rPr>
                <w:rFonts w:ascii="BIZ UD明朝 Medium" w:eastAsia="BIZ UD明朝 Medium" w:hAnsi="BIZ UD明朝 Medium" w:hint="eastAsia"/>
                <w:noProof/>
                <w:sz w:val="21"/>
                <w:szCs w:val="21"/>
              </w:rPr>
              <w:t>遠隔地において業務が遂行できるシステム用アカウントは</w:t>
            </w:r>
            <w:r w:rsidR="00726CD7" w:rsidRPr="004D2737">
              <w:rPr>
                <w:rFonts w:ascii="BIZ UD明朝 Medium" w:eastAsia="BIZ UD明朝 Medium" w:hAnsi="BIZ UD明朝 Medium" w:hint="eastAsia"/>
                <w:noProof/>
                <w:szCs w:val="21"/>
              </w:rPr>
              <w:t>、</w:t>
            </w:r>
            <w:r w:rsidRPr="009957FF">
              <w:rPr>
                <w:rFonts w:ascii="BIZ UD明朝 Medium" w:eastAsia="BIZ UD明朝 Medium" w:hAnsi="BIZ UD明朝 Medium" w:hint="eastAsia"/>
                <w:noProof/>
                <w:szCs w:val="21"/>
              </w:rPr>
              <w:t>「判断の基準」に適合しています。</w:t>
            </w:r>
          </w:p>
        </w:tc>
      </w:tr>
      <w:tr w:rsidR="00203B49" w:rsidRPr="0044250D" w14:paraId="402DB370" w14:textId="77777777" w:rsidTr="00484D8B">
        <w:trPr>
          <w:cantSplit/>
        </w:trPr>
        <w:tc>
          <w:tcPr>
            <w:tcW w:w="1276" w:type="dxa"/>
            <w:vMerge/>
          </w:tcPr>
          <w:p w14:paraId="571B7ED8" w14:textId="77777777" w:rsidR="00203B49" w:rsidRPr="00EB4E74" w:rsidRDefault="00203B49" w:rsidP="00203B49">
            <w:pPr>
              <w:rPr>
                <w:rFonts w:ascii="BIZ UD明朝 Medium" w:eastAsia="BIZ UD明朝 Medium" w:hAnsi="BIZ UD明朝 Medium"/>
                <w:sz w:val="21"/>
                <w:szCs w:val="21"/>
              </w:rPr>
            </w:pPr>
          </w:p>
        </w:tc>
        <w:tc>
          <w:tcPr>
            <w:tcW w:w="1417" w:type="dxa"/>
            <w:shd w:val="clear" w:color="auto" w:fill="auto"/>
          </w:tcPr>
          <w:p w14:paraId="54DE06D9" w14:textId="77777777" w:rsidR="00203B49" w:rsidRPr="00EB4E74" w:rsidRDefault="00203B49" w:rsidP="00203B49">
            <w:pPr>
              <w:rPr>
                <w:rFonts w:ascii="BIZ UD明朝 Medium" w:eastAsia="BIZ UD明朝 Medium" w:hAnsi="BIZ UD明朝 Medium"/>
                <w:sz w:val="21"/>
                <w:szCs w:val="21"/>
              </w:rPr>
            </w:pPr>
            <w:r w:rsidRPr="0044250D">
              <w:rPr>
                <w:rFonts w:ascii="BIZ UD明朝 Medium" w:eastAsia="BIZ UD明朝 Medium" w:hAnsi="BIZ UD明朝 Medium"/>
                <w:sz w:val="21"/>
                <w:szCs w:val="21"/>
              </w:rPr>
              <w:t>Web会議システム</w:t>
            </w:r>
          </w:p>
        </w:tc>
        <w:tc>
          <w:tcPr>
            <w:tcW w:w="6975" w:type="dxa"/>
            <w:gridSpan w:val="5"/>
            <w:shd w:val="clear" w:color="auto" w:fill="auto"/>
          </w:tcPr>
          <w:p w14:paraId="64B99FA0" w14:textId="77777777" w:rsidR="00203B49" w:rsidRPr="00EB4E74" w:rsidRDefault="00203B49" w:rsidP="00203B49">
            <w:pPr>
              <w:rPr>
                <w:rFonts w:ascii="BIZ UD明朝 Medium" w:eastAsia="BIZ UD明朝 Medium" w:hAnsi="BIZ UD明朝 Medium"/>
                <w:noProof/>
                <w:sz w:val="21"/>
                <w:szCs w:val="21"/>
              </w:rPr>
            </w:pPr>
            <w:r w:rsidRPr="0044250D">
              <w:rPr>
                <w:rFonts w:ascii="BIZ UD明朝 Medium" w:eastAsia="BIZ UD明朝 Medium" w:hAnsi="BIZ UD明朝 Medium" w:hint="eastAsia"/>
                <w:noProof/>
                <w:sz w:val="21"/>
                <w:szCs w:val="21"/>
              </w:rPr>
              <w:t xml:space="preserve">　インターネットを介し</w:t>
            </w:r>
            <w:r w:rsidR="00726CD7" w:rsidRPr="0044250D">
              <w:rPr>
                <w:rFonts w:ascii="BIZ UD明朝 Medium" w:eastAsia="BIZ UD明朝 Medium" w:hAnsi="BIZ UD明朝 Medium" w:hint="eastAsia"/>
                <w:noProof/>
                <w:sz w:val="21"/>
                <w:szCs w:val="21"/>
              </w:rPr>
              <w:t>、</w:t>
            </w:r>
            <w:r w:rsidRPr="0044250D">
              <w:rPr>
                <w:rFonts w:ascii="BIZ UD明朝 Medium" w:eastAsia="BIZ UD明朝 Medium" w:hAnsi="BIZ UD明朝 Medium" w:hint="eastAsia"/>
                <w:noProof/>
                <w:sz w:val="21"/>
                <w:szCs w:val="21"/>
              </w:rPr>
              <w:t>遠隔地間等においてが会議が行えるシステムは</w:t>
            </w:r>
            <w:r w:rsidR="00726CD7" w:rsidRPr="004D2737">
              <w:rPr>
                <w:rFonts w:ascii="BIZ UD明朝 Medium" w:eastAsia="BIZ UD明朝 Medium" w:hAnsi="BIZ UD明朝 Medium" w:hint="eastAsia"/>
                <w:noProof/>
                <w:szCs w:val="21"/>
              </w:rPr>
              <w:t>、</w:t>
            </w:r>
            <w:r w:rsidRPr="009957FF">
              <w:rPr>
                <w:rFonts w:ascii="BIZ UD明朝 Medium" w:eastAsia="BIZ UD明朝 Medium" w:hAnsi="BIZ UD明朝 Medium" w:hint="eastAsia"/>
                <w:noProof/>
                <w:szCs w:val="21"/>
              </w:rPr>
              <w:t>「判断の基準」に適合しています。</w:t>
            </w:r>
          </w:p>
        </w:tc>
      </w:tr>
      <w:tr w:rsidR="0096648C" w:rsidRPr="0044250D" w14:paraId="38D2AA88" w14:textId="77777777" w:rsidTr="00484D8B">
        <w:trPr>
          <w:cantSplit/>
        </w:trPr>
        <w:tc>
          <w:tcPr>
            <w:tcW w:w="1276" w:type="dxa"/>
            <w:vMerge w:val="restart"/>
          </w:tcPr>
          <w:p w14:paraId="5F345C92" w14:textId="1ED98EEB" w:rsidR="0096648C" w:rsidRPr="00EB4E74" w:rsidRDefault="0096648C" w:rsidP="00B030DE">
            <w:pPr>
              <w:rPr>
                <w:rFonts w:ascii="BIZ UD明朝 Medium" w:eastAsia="BIZ UD明朝 Medium" w:hAnsi="BIZ UD明朝 Medium"/>
                <w:sz w:val="21"/>
                <w:szCs w:val="21"/>
              </w:rPr>
            </w:pPr>
            <w:r w:rsidRPr="0044250D">
              <w:rPr>
                <w:rFonts w:ascii="BIZ UD明朝 Medium" w:eastAsia="BIZ UD明朝 Medium" w:hAnsi="BIZ UD明朝 Medium"/>
                <w:sz w:val="21"/>
                <w:szCs w:val="21"/>
              </w:rPr>
              <w:t xml:space="preserve">19 </w:t>
            </w:r>
            <w:r w:rsidRPr="0044250D">
              <w:rPr>
                <w:rFonts w:ascii="BIZ UD明朝 Medium" w:eastAsia="BIZ UD明朝 Medium" w:hAnsi="BIZ UD明朝 Medium" w:hint="eastAsia"/>
                <w:sz w:val="21"/>
                <w:szCs w:val="21"/>
              </w:rPr>
              <w:t>災害備蓄用品</w:t>
            </w:r>
          </w:p>
        </w:tc>
        <w:tc>
          <w:tcPr>
            <w:tcW w:w="1417" w:type="dxa"/>
            <w:vMerge w:val="restart"/>
          </w:tcPr>
          <w:p w14:paraId="76D04033" w14:textId="279D1EB0" w:rsidR="0096648C" w:rsidRPr="00EB4E74" w:rsidRDefault="0096648C" w:rsidP="00B030DE">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災害備蓄用飲料水</w:t>
            </w:r>
          </w:p>
        </w:tc>
        <w:tc>
          <w:tcPr>
            <w:tcW w:w="2297" w:type="dxa"/>
            <w:gridSpan w:val="2"/>
          </w:tcPr>
          <w:p w14:paraId="5D716CEB" w14:textId="617AE241" w:rsidR="0096648C" w:rsidRPr="00EB4E74" w:rsidRDefault="0096648C" w:rsidP="00B030DE">
            <w:pPr>
              <w:jc w:val="center"/>
              <w:rPr>
                <w:rFonts w:ascii="BIZ UD明朝 Medium" w:eastAsia="BIZ UD明朝 Medium" w:hAnsi="BIZ UD明朝 Medium" w:cs="ＭＳ 明朝"/>
                <w:sz w:val="21"/>
                <w:szCs w:val="21"/>
              </w:rPr>
            </w:pPr>
            <w:r w:rsidRPr="0044250D">
              <w:rPr>
                <w:rFonts w:ascii="BIZ UD明朝 Medium" w:eastAsia="BIZ UD明朝 Medium" w:hAnsi="BIZ UD明朝 Medium" w:cs="ＭＳ 明朝" w:hint="eastAsia"/>
                <w:sz w:val="21"/>
                <w:szCs w:val="21"/>
              </w:rPr>
              <w:t>基準値１</w:t>
            </w:r>
          </w:p>
          <w:p w14:paraId="6B6D07E0" w14:textId="147B20A5" w:rsidR="0096648C" w:rsidRPr="00EB4E74" w:rsidRDefault="0096648C" w:rsidP="00B030DE">
            <w:pPr>
              <w:jc w:val="center"/>
              <w:rPr>
                <w:rFonts w:ascii="BIZ UD明朝 Medium" w:eastAsia="BIZ UD明朝 Medium" w:hAnsi="BIZ UD明朝 Medium"/>
                <w:sz w:val="21"/>
                <w:szCs w:val="21"/>
              </w:rPr>
            </w:pPr>
            <w:r w:rsidRPr="00EB4E74">
              <w:rPr>
                <w:rFonts w:ascii="BIZ UD明朝 Medium" w:eastAsia="BIZ UD明朝 Medium" w:hAnsi="BIZ UD明朝 Medium" w:cs="ＭＳ 明朝" w:hint="eastAsia"/>
                <w:sz w:val="21"/>
                <w:szCs w:val="21"/>
              </w:rPr>
              <w:t>（推進する基準）</w:t>
            </w:r>
          </w:p>
        </w:tc>
        <w:tc>
          <w:tcPr>
            <w:tcW w:w="2381" w:type="dxa"/>
            <w:gridSpan w:val="2"/>
          </w:tcPr>
          <w:p w14:paraId="3D60CEF1" w14:textId="77777777" w:rsidR="0096648C" w:rsidRPr="00EB4E74" w:rsidRDefault="0096648C" w:rsidP="00B030DE">
            <w:pPr>
              <w:jc w:val="center"/>
              <w:rPr>
                <w:rFonts w:ascii="BIZ UD明朝 Medium" w:eastAsia="BIZ UD明朝 Medium" w:hAnsi="BIZ UD明朝 Medium" w:cs="ＭＳ 明朝"/>
                <w:sz w:val="21"/>
                <w:szCs w:val="21"/>
              </w:rPr>
            </w:pPr>
            <w:r w:rsidRPr="0044250D">
              <w:rPr>
                <w:rFonts w:ascii="BIZ UD明朝 Medium" w:eastAsia="BIZ UD明朝 Medium" w:hAnsi="BIZ UD明朝 Medium" w:cs="ＭＳ 明朝" w:hint="eastAsia"/>
                <w:sz w:val="21"/>
                <w:szCs w:val="21"/>
              </w:rPr>
              <w:t>基準値２</w:t>
            </w:r>
          </w:p>
          <w:p w14:paraId="2E3BEBB3" w14:textId="52A023D2" w:rsidR="0096648C" w:rsidRPr="00EB4E74" w:rsidRDefault="0096648C" w:rsidP="00B030DE">
            <w:pPr>
              <w:jc w:val="center"/>
              <w:rPr>
                <w:rFonts w:ascii="BIZ UD明朝 Medium" w:eastAsia="BIZ UD明朝 Medium" w:hAnsi="BIZ UD明朝 Medium"/>
                <w:sz w:val="21"/>
                <w:szCs w:val="21"/>
              </w:rPr>
            </w:pPr>
            <w:r w:rsidRPr="00EB4E74">
              <w:rPr>
                <w:rFonts w:ascii="BIZ UD明朝 Medium" w:eastAsia="BIZ UD明朝 Medium" w:hAnsi="BIZ UD明朝 Medium" w:cs="ＭＳ 明朝" w:hint="eastAsia"/>
                <w:sz w:val="21"/>
                <w:szCs w:val="21"/>
              </w:rPr>
              <w:t>（最低限の基準）</w:t>
            </w:r>
          </w:p>
        </w:tc>
        <w:tc>
          <w:tcPr>
            <w:tcW w:w="2297" w:type="dxa"/>
            <w:vMerge w:val="restart"/>
            <w:vAlign w:val="center"/>
          </w:tcPr>
          <w:p w14:paraId="4BCDFF94" w14:textId="77777777" w:rsidR="0096648C" w:rsidRPr="00EB4E74" w:rsidRDefault="0096648C" w:rsidP="00B030DE">
            <w:pPr>
              <w:jc w:val="center"/>
              <w:rPr>
                <w:rFonts w:ascii="BIZ UD明朝 Medium" w:eastAsia="BIZ UD明朝 Medium" w:hAnsi="BIZ UD明朝 Medium"/>
                <w:noProof/>
                <w:sz w:val="21"/>
                <w:szCs w:val="21"/>
              </w:rPr>
            </w:pPr>
          </w:p>
        </w:tc>
      </w:tr>
      <w:tr w:rsidR="0096648C" w:rsidRPr="0044250D" w14:paraId="37B7149D" w14:textId="77777777" w:rsidTr="00484D8B">
        <w:trPr>
          <w:cantSplit/>
          <w:trHeight w:val="454"/>
        </w:trPr>
        <w:tc>
          <w:tcPr>
            <w:tcW w:w="1276" w:type="dxa"/>
            <w:vMerge/>
          </w:tcPr>
          <w:p w14:paraId="29B14EBA" w14:textId="77777777" w:rsidR="0096648C" w:rsidRPr="00EB4E74" w:rsidRDefault="0096648C" w:rsidP="00203B49">
            <w:pPr>
              <w:rPr>
                <w:rFonts w:ascii="BIZ UD明朝 Medium" w:eastAsia="BIZ UD明朝 Medium" w:hAnsi="BIZ UD明朝 Medium"/>
                <w:sz w:val="21"/>
                <w:szCs w:val="21"/>
              </w:rPr>
            </w:pPr>
          </w:p>
        </w:tc>
        <w:tc>
          <w:tcPr>
            <w:tcW w:w="1417" w:type="dxa"/>
            <w:vMerge/>
          </w:tcPr>
          <w:p w14:paraId="1225F350" w14:textId="77777777" w:rsidR="0096648C" w:rsidRPr="00EB4E74" w:rsidRDefault="0096648C" w:rsidP="00203B49">
            <w:pPr>
              <w:rPr>
                <w:rFonts w:ascii="BIZ UD明朝 Medium" w:eastAsia="BIZ UD明朝 Medium" w:hAnsi="BIZ UD明朝 Medium"/>
                <w:sz w:val="21"/>
                <w:szCs w:val="21"/>
              </w:rPr>
            </w:pPr>
          </w:p>
        </w:tc>
        <w:tc>
          <w:tcPr>
            <w:tcW w:w="2297" w:type="dxa"/>
            <w:gridSpan w:val="2"/>
          </w:tcPr>
          <w:p w14:paraId="2419C74E" w14:textId="06584A31" w:rsidR="0096648C" w:rsidRPr="00EB4E74" w:rsidRDefault="0096648C"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賞味期限が</w:t>
            </w:r>
            <w:r w:rsidRPr="0044250D">
              <w:rPr>
                <w:rFonts w:ascii="BIZ UD明朝 Medium" w:eastAsia="BIZ UD明朝 Medium" w:hAnsi="BIZ UD明朝 Medium"/>
                <w:sz w:val="21"/>
                <w:szCs w:val="21"/>
              </w:rPr>
              <w:t>10</w:t>
            </w:r>
            <w:r w:rsidRPr="0044250D">
              <w:rPr>
                <w:rFonts w:ascii="BIZ UD明朝 Medium" w:eastAsia="BIZ UD明朝 Medium" w:hAnsi="BIZ UD明朝 Medium" w:hint="eastAsia"/>
                <w:sz w:val="21"/>
                <w:szCs w:val="21"/>
              </w:rPr>
              <w:t>年以上</w:t>
            </w:r>
          </w:p>
        </w:tc>
        <w:tc>
          <w:tcPr>
            <w:tcW w:w="2381" w:type="dxa"/>
            <w:gridSpan w:val="2"/>
          </w:tcPr>
          <w:p w14:paraId="54F41150" w14:textId="4425ADD0" w:rsidR="0096648C" w:rsidRPr="00EB4E74" w:rsidRDefault="0096648C"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賞味期限が</w:t>
            </w:r>
            <w:r w:rsidRPr="0044250D">
              <w:rPr>
                <w:rFonts w:ascii="BIZ UD明朝 Medium" w:eastAsia="BIZ UD明朝 Medium" w:hAnsi="BIZ UD明朝 Medium"/>
                <w:sz w:val="21"/>
                <w:szCs w:val="21"/>
              </w:rPr>
              <w:t>5年以上</w:t>
            </w:r>
          </w:p>
        </w:tc>
        <w:tc>
          <w:tcPr>
            <w:tcW w:w="2297" w:type="dxa"/>
            <w:vMerge/>
            <w:vAlign w:val="center"/>
          </w:tcPr>
          <w:p w14:paraId="32490E51" w14:textId="77777777" w:rsidR="0096648C" w:rsidRPr="00EB4E74" w:rsidRDefault="0096648C" w:rsidP="00203B49">
            <w:pPr>
              <w:jc w:val="center"/>
              <w:rPr>
                <w:rFonts w:ascii="BIZ UD明朝 Medium" w:eastAsia="BIZ UD明朝 Medium" w:hAnsi="BIZ UD明朝 Medium"/>
                <w:noProof/>
                <w:sz w:val="21"/>
                <w:szCs w:val="21"/>
              </w:rPr>
            </w:pPr>
          </w:p>
        </w:tc>
      </w:tr>
      <w:tr w:rsidR="0096648C" w:rsidRPr="0044250D" w14:paraId="40F6397F" w14:textId="77777777" w:rsidTr="00615179">
        <w:trPr>
          <w:cantSplit/>
          <w:trHeight w:val="1092"/>
        </w:trPr>
        <w:tc>
          <w:tcPr>
            <w:tcW w:w="1276" w:type="dxa"/>
            <w:vMerge/>
            <w:tcBorders>
              <w:bottom w:val="single" w:sz="4" w:space="0" w:color="auto"/>
            </w:tcBorders>
          </w:tcPr>
          <w:p w14:paraId="084A5EE8" w14:textId="77777777" w:rsidR="0096648C" w:rsidRPr="00EB4E74" w:rsidRDefault="0096648C" w:rsidP="00203B49">
            <w:pPr>
              <w:rPr>
                <w:rFonts w:ascii="BIZ UD明朝 Medium" w:eastAsia="BIZ UD明朝 Medium" w:hAnsi="BIZ UD明朝 Medium"/>
                <w:sz w:val="21"/>
                <w:szCs w:val="21"/>
              </w:rPr>
            </w:pPr>
          </w:p>
        </w:tc>
        <w:tc>
          <w:tcPr>
            <w:tcW w:w="1417" w:type="dxa"/>
            <w:vMerge/>
            <w:tcBorders>
              <w:bottom w:val="single" w:sz="4" w:space="0" w:color="auto"/>
            </w:tcBorders>
          </w:tcPr>
          <w:p w14:paraId="28279B36" w14:textId="77777777" w:rsidR="0096648C" w:rsidRPr="00EB4E74" w:rsidRDefault="0096648C" w:rsidP="00203B49">
            <w:pPr>
              <w:rPr>
                <w:rFonts w:ascii="BIZ UD明朝 Medium" w:eastAsia="BIZ UD明朝 Medium" w:hAnsi="BIZ UD明朝 Medium"/>
                <w:sz w:val="21"/>
                <w:szCs w:val="21"/>
              </w:rPr>
            </w:pPr>
          </w:p>
        </w:tc>
        <w:tc>
          <w:tcPr>
            <w:tcW w:w="4678" w:type="dxa"/>
            <w:gridSpan w:val="4"/>
            <w:tcBorders>
              <w:bottom w:val="single" w:sz="4" w:space="0" w:color="auto"/>
            </w:tcBorders>
          </w:tcPr>
          <w:p w14:paraId="127A318C" w14:textId="337909E3" w:rsidR="0096648C" w:rsidRPr="00EB4E74" w:rsidRDefault="0096648C" w:rsidP="0096648C">
            <w:pPr>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 </w:t>
            </w:r>
            <w:r w:rsidRPr="0096648C">
              <w:rPr>
                <w:rFonts w:ascii="BIZ UD明朝 Medium" w:eastAsia="BIZ UD明朝 Medium" w:hAnsi="BIZ UD明朝 Medium"/>
                <w:sz w:val="21"/>
                <w:szCs w:val="21"/>
              </w:rPr>
              <w:t>基準値1又は2を満たし、かつ製品及び梱包用外箱に名称、原材料名、内容量、賞味期限、保存方法及び製造者名等の記載があるもの</w:t>
            </w:r>
            <w:r>
              <w:rPr>
                <w:rFonts w:ascii="BIZ UD明朝 Medium" w:eastAsia="BIZ UD明朝 Medium" w:hAnsi="BIZ UD明朝 Medium" w:hint="eastAsia"/>
                <w:sz w:val="21"/>
                <w:szCs w:val="21"/>
              </w:rPr>
              <w:t>は、判断の機銃に</w:t>
            </w:r>
            <w:r w:rsidRPr="0096648C">
              <w:rPr>
                <w:rFonts w:ascii="BIZ UD明朝 Medium" w:eastAsia="BIZ UD明朝 Medium" w:hAnsi="BIZ UD明朝 Medium"/>
                <w:sz w:val="21"/>
                <w:szCs w:val="21"/>
              </w:rPr>
              <w:t>適合</w:t>
            </w:r>
            <w:r>
              <w:rPr>
                <w:rFonts w:ascii="BIZ UD明朝 Medium" w:eastAsia="BIZ UD明朝 Medium" w:hAnsi="BIZ UD明朝 Medium" w:hint="eastAsia"/>
                <w:sz w:val="21"/>
                <w:szCs w:val="21"/>
              </w:rPr>
              <w:t>します。</w:t>
            </w:r>
          </w:p>
        </w:tc>
        <w:tc>
          <w:tcPr>
            <w:tcW w:w="2297" w:type="dxa"/>
            <w:vMerge/>
            <w:tcBorders>
              <w:bottom w:val="single" w:sz="4" w:space="0" w:color="auto"/>
            </w:tcBorders>
            <w:vAlign w:val="center"/>
          </w:tcPr>
          <w:p w14:paraId="74CB93E9" w14:textId="77777777" w:rsidR="0096648C" w:rsidRPr="00EB4E74" w:rsidRDefault="0096648C" w:rsidP="00203B49">
            <w:pPr>
              <w:jc w:val="center"/>
              <w:rPr>
                <w:rFonts w:ascii="BIZ UD明朝 Medium" w:eastAsia="BIZ UD明朝 Medium" w:hAnsi="BIZ UD明朝 Medium"/>
                <w:noProof/>
                <w:sz w:val="21"/>
                <w:szCs w:val="21"/>
              </w:rPr>
            </w:pPr>
          </w:p>
        </w:tc>
      </w:tr>
      <w:tr w:rsidR="00F40CCE" w:rsidRPr="0044250D" w14:paraId="4A856610" w14:textId="77777777" w:rsidTr="00484D8B">
        <w:trPr>
          <w:cantSplit/>
        </w:trPr>
        <w:tc>
          <w:tcPr>
            <w:tcW w:w="1276" w:type="dxa"/>
            <w:vMerge/>
          </w:tcPr>
          <w:p w14:paraId="15DCFC27" w14:textId="77777777" w:rsidR="00F40CCE" w:rsidRPr="00EB4E74" w:rsidRDefault="00F40CCE" w:rsidP="00203B49">
            <w:pPr>
              <w:rPr>
                <w:rFonts w:ascii="BIZ UD明朝 Medium" w:eastAsia="BIZ UD明朝 Medium" w:hAnsi="BIZ UD明朝 Medium"/>
                <w:sz w:val="21"/>
                <w:szCs w:val="21"/>
              </w:rPr>
            </w:pPr>
          </w:p>
        </w:tc>
        <w:tc>
          <w:tcPr>
            <w:tcW w:w="1417" w:type="dxa"/>
          </w:tcPr>
          <w:p w14:paraId="59C233D1" w14:textId="0A38C658" w:rsidR="00F40CCE" w:rsidRPr="00EB4E74" w:rsidRDefault="00F40CCE"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備蓄用作業服</w:t>
            </w:r>
          </w:p>
        </w:tc>
        <w:tc>
          <w:tcPr>
            <w:tcW w:w="4678" w:type="dxa"/>
            <w:gridSpan w:val="4"/>
          </w:tcPr>
          <w:p w14:paraId="06033D05" w14:textId="77777777" w:rsidR="00302110" w:rsidRDefault="00302110" w:rsidP="00302110">
            <w:pPr>
              <w:ind w:firstLineChars="96" w:firstLine="202"/>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エコマーク認定品は、「判断の基準」に適合しています。</w:t>
            </w:r>
          </w:p>
          <w:p w14:paraId="0A4AB5FE" w14:textId="1EC29C90" w:rsidR="00F40CCE" w:rsidRPr="00EB4E74" w:rsidRDefault="0096648C" w:rsidP="00302110">
            <w:pPr>
              <w:ind w:firstLineChars="96" w:firstLine="202"/>
              <w:rPr>
                <w:rFonts w:ascii="BIZ UD明朝 Medium" w:eastAsia="BIZ UD明朝 Medium" w:hAnsi="BIZ UD明朝 Medium"/>
                <w:sz w:val="21"/>
                <w:szCs w:val="21"/>
              </w:rPr>
            </w:pPr>
            <w:r w:rsidRPr="0096648C">
              <w:rPr>
                <w:rFonts w:ascii="BIZ UD明朝 Medium" w:eastAsia="BIZ UD明朝 Medium" w:hAnsi="BIZ UD明朝 Medium"/>
                <w:sz w:val="21"/>
                <w:szCs w:val="21"/>
              </w:rPr>
              <w:t>環境ラベルの表示がない製品でも、再生プラスチックから得られる合成繊維が繊維部分全体重量比で50％以上使用されている場合は適合します</w:t>
            </w:r>
            <w:r w:rsidR="00302110" w:rsidRPr="0096648C">
              <w:rPr>
                <w:rFonts w:ascii="BIZ UD明朝 Medium" w:eastAsia="BIZ UD明朝 Medium" w:hAnsi="BIZ UD明朝 Medium" w:hint="eastAsia"/>
                <w:sz w:val="21"/>
                <w:szCs w:val="21"/>
              </w:rPr>
              <w:t>。</w:t>
            </w:r>
          </w:p>
        </w:tc>
        <w:tc>
          <w:tcPr>
            <w:tcW w:w="2297" w:type="dxa"/>
            <w:vAlign w:val="center"/>
          </w:tcPr>
          <w:p w14:paraId="6F347550" w14:textId="2231C01E" w:rsidR="00F40CCE" w:rsidRPr="00EB4E74" w:rsidRDefault="00F40CCE" w:rsidP="00203B49">
            <w:pPr>
              <w:jc w:val="center"/>
              <w:rPr>
                <w:rFonts w:ascii="BIZ UD明朝 Medium" w:eastAsia="BIZ UD明朝 Medium" w:hAnsi="BIZ UD明朝 Medium"/>
                <w:noProof/>
                <w:sz w:val="21"/>
                <w:szCs w:val="21"/>
              </w:rPr>
            </w:pPr>
            <w:r w:rsidRPr="0044250D">
              <w:rPr>
                <w:rFonts w:ascii="BIZ UDゴシック" w:eastAsia="BIZ UDゴシック" w:hAnsi="BIZ UDゴシック"/>
                <w:noProof/>
                <w:szCs w:val="21"/>
              </w:rPr>
              <w:drawing>
                <wp:inline distT="0" distB="0" distL="0" distR="0" wp14:anchorId="4FE7484C" wp14:editId="76CD5C61">
                  <wp:extent cx="477837" cy="468000"/>
                  <wp:effectExtent l="0" t="0" r="0" b="8255"/>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837" cy="468000"/>
                          </a:xfrm>
                          <a:prstGeom prst="rect">
                            <a:avLst/>
                          </a:prstGeom>
                          <a:noFill/>
                          <a:ln>
                            <a:noFill/>
                          </a:ln>
                        </pic:spPr>
                      </pic:pic>
                    </a:graphicData>
                  </a:graphic>
                </wp:inline>
              </w:drawing>
            </w:r>
          </w:p>
        </w:tc>
      </w:tr>
      <w:tr w:rsidR="004A425C" w:rsidRPr="0044250D" w14:paraId="0D1B6C20" w14:textId="77777777" w:rsidTr="00484D8B">
        <w:trPr>
          <w:cantSplit/>
        </w:trPr>
        <w:tc>
          <w:tcPr>
            <w:tcW w:w="1276" w:type="dxa"/>
            <w:vMerge w:val="restart"/>
          </w:tcPr>
          <w:p w14:paraId="3449A242" w14:textId="77777777" w:rsidR="004A425C" w:rsidRPr="00EB4E74" w:rsidRDefault="004A425C" w:rsidP="00203B49">
            <w:pPr>
              <w:rPr>
                <w:rFonts w:ascii="BIZ UD明朝 Medium" w:eastAsia="BIZ UD明朝 Medium" w:hAnsi="BIZ UD明朝 Medium"/>
                <w:sz w:val="21"/>
                <w:szCs w:val="21"/>
              </w:rPr>
            </w:pPr>
            <w:r w:rsidRPr="0044250D">
              <w:rPr>
                <w:rFonts w:ascii="BIZ UD明朝 Medium" w:eastAsia="BIZ UD明朝 Medium" w:hAnsi="BIZ UD明朝 Medium"/>
                <w:sz w:val="21"/>
                <w:szCs w:val="21"/>
              </w:rPr>
              <w:t>20ごみ袋等</w:t>
            </w:r>
          </w:p>
        </w:tc>
        <w:tc>
          <w:tcPr>
            <w:tcW w:w="1417" w:type="dxa"/>
            <w:vMerge w:val="restart"/>
          </w:tcPr>
          <w:p w14:paraId="07E29E43" w14:textId="77777777" w:rsidR="004A425C" w:rsidRPr="00EB4E74" w:rsidRDefault="004A425C"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プラスチック製ごみ袋</w:t>
            </w:r>
          </w:p>
        </w:tc>
        <w:tc>
          <w:tcPr>
            <w:tcW w:w="4678" w:type="dxa"/>
            <w:gridSpan w:val="4"/>
          </w:tcPr>
          <w:p w14:paraId="1BDE337A" w14:textId="77777777" w:rsidR="004A425C" w:rsidRPr="00EB4E74" w:rsidRDefault="004A425C" w:rsidP="004A425C">
            <w:pPr>
              <w:ind w:firstLineChars="96" w:firstLine="202"/>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エコマーク認定品は、「判断の基準」に適合しています。</w:t>
            </w:r>
          </w:p>
        </w:tc>
        <w:tc>
          <w:tcPr>
            <w:tcW w:w="2297" w:type="dxa"/>
            <w:vAlign w:val="center"/>
          </w:tcPr>
          <w:p w14:paraId="36699F92" w14:textId="515AE933" w:rsidR="004A425C" w:rsidRPr="00EB4E74" w:rsidRDefault="004A425C" w:rsidP="00203B49">
            <w:pPr>
              <w:jc w:val="center"/>
              <w:rPr>
                <w:rFonts w:ascii="BIZ UD明朝 Medium" w:eastAsia="BIZ UD明朝 Medium" w:hAnsi="BIZ UD明朝 Medium"/>
                <w:noProof/>
                <w:color w:val="0000FF"/>
                <w:sz w:val="21"/>
                <w:szCs w:val="21"/>
              </w:rPr>
            </w:pPr>
            <w:r w:rsidRPr="0044250D">
              <w:rPr>
                <w:rFonts w:ascii="BIZ UD明朝 Medium" w:eastAsia="BIZ UD明朝 Medium" w:hAnsi="BIZ UD明朝 Medium"/>
                <w:noProof/>
                <w:szCs w:val="21"/>
              </w:rPr>
              <w:drawing>
                <wp:inline distT="0" distB="0" distL="0" distR="0" wp14:anchorId="17FCAB1A" wp14:editId="533CD3F2">
                  <wp:extent cx="477837" cy="468000"/>
                  <wp:effectExtent l="0" t="0" r="0" b="8255"/>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837" cy="468000"/>
                          </a:xfrm>
                          <a:prstGeom prst="rect">
                            <a:avLst/>
                          </a:prstGeom>
                          <a:noFill/>
                          <a:ln>
                            <a:noFill/>
                          </a:ln>
                        </pic:spPr>
                      </pic:pic>
                    </a:graphicData>
                  </a:graphic>
                </wp:inline>
              </w:drawing>
            </w:r>
          </w:p>
        </w:tc>
      </w:tr>
      <w:tr w:rsidR="004A425C" w:rsidRPr="0044250D" w14:paraId="09783E9E" w14:textId="77777777" w:rsidTr="00484D8B">
        <w:trPr>
          <w:cantSplit/>
          <w:trHeight w:val="892"/>
        </w:trPr>
        <w:tc>
          <w:tcPr>
            <w:tcW w:w="1276" w:type="dxa"/>
            <w:vMerge/>
          </w:tcPr>
          <w:p w14:paraId="700FB10F" w14:textId="77777777" w:rsidR="004A425C" w:rsidRPr="00EB4E74" w:rsidRDefault="004A425C" w:rsidP="00203B49">
            <w:pPr>
              <w:rPr>
                <w:rFonts w:ascii="BIZ UD明朝 Medium" w:eastAsia="BIZ UD明朝 Medium" w:hAnsi="BIZ UD明朝 Medium"/>
                <w:sz w:val="21"/>
                <w:szCs w:val="21"/>
              </w:rPr>
            </w:pPr>
          </w:p>
        </w:tc>
        <w:tc>
          <w:tcPr>
            <w:tcW w:w="1417" w:type="dxa"/>
            <w:vMerge/>
          </w:tcPr>
          <w:p w14:paraId="25087773" w14:textId="77777777" w:rsidR="004A425C" w:rsidRPr="00EB4E74" w:rsidRDefault="004A425C" w:rsidP="00203B49">
            <w:pPr>
              <w:rPr>
                <w:rFonts w:ascii="BIZ UD明朝 Medium" w:eastAsia="BIZ UD明朝 Medium" w:hAnsi="BIZ UD明朝 Medium"/>
                <w:sz w:val="21"/>
                <w:szCs w:val="21"/>
              </w:rPr>
            </w:pPr>
          </w:p>
        </w:tc>
        <w:tc>
          <w:tcPr>
            <w:tcW w:w="4678" w:type="dxa"/>
            <w:gridSpan w:val="4"/>
          </w:tcPr>
          <w:p w14:paraId="50DB38F0" w14:textId="695C9CEE" w:rsidR="004A425C" w:rsidRDefault="004A425C" w:rsidP="004A425C">
            <w:pPr>
              <w:ind w:firstLineChars="100" w:firstLine="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バイオマスプラマーク</w:t>
            </w:r>
            <w:r w:rsidRPr="0044250D">
              <w:rPr>
                <w:rFonts w:ascii="BIZ UD明朝 Medium" w:eastAsia="BIZ UD明朝 Medium" w:hAnsi="BIZ UD明朝 Medium"/>
                <w:sz w:val="21"/>
                <w:szCs w:val="21"/>
              </w:rPr>
              <w:t>25％</w:t>
            </w:r>
            <w:r w:rsidRPr="0044250D">
              <w:rPr>
                <w:rFonts w:ascii="BIZ UD明朝 Medium" w:eastAsia="BIZ UD明朝 Medium" w:hAnsi="BIZ UD明朝 Medium" w:hint="eastAsia"/>
                <w:sz w:val="21"/>
                <w:szCs w:val="21"/>
              </w:rPr>
              <w:t>以上配合品で、かつ下記の要件を満たしている製品は、「判断の基準」に適合しています。</w:t>
            </w:r>
          </w:p>
          <w:p w14:paraId="20FD340C" w14:textId="76075176" w:rsidR="004A425C" w:rsidRPr="00EB4E74" w:rsidRDefault="004A425C">
            <w:pPr>
              <w:rPr>
                <w:rFonts w:ascii="BIZ UD明朝 Medium" w:eastAsia="BIZ UD明朝 Medium" w:hAnsi="BIZ UD明朝 Medium"/>
                <w:sz w:val="21"/>
                <w:szCs w:val="21"/>
              </w:rPr>
            </w:pPr>
            <w:r>
              <w:rPr>
                <w:rFonts w:ascii="BIZ UD明朝 Medium" w:eastAsia="BIZ UD明朝 Medium" w:hAnsi="BIZ UD明朝 Medium" w:hint="eastAsia"/>
                <w:sz w:val="21"/>
                <w:szCs w:val="21"/>
              </w:rPr>
              <w:t>・バイオマスプラスチックに関する情報の開示</w:t>
            </w:r>
          </w:p>
          <w:p w14:paraId="052437F1" w14:textId="77777777" w:rsidR="004A425C" w:rsidRPr="00EB4E74" w:rsidRDefault="004A425C" w:rsidP="00195BFD">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w:t>
            </w:r>
            <w:r w:rsidRPr="0044250D">
              <w:rPr>
                <w:rFonts w:ascii="BIZ UD明朝 Medium" w:eastAsia="BIZ UD明朝 Medium" w:hAnsi="BIZ UD明朝 Medium"/>
                <w:sz w:val="21"/>
                <w:szCs w:val="21"/>
              </w:rPr>
              <w:t>プラスチックの添加剤としての充填剤の不使用</w:t>
            </w:r>
          </w:p>
        </w:tc>
        <w:tc>
          <w:tcPr>
            <w:tcW w:w="2297" w:type="dxa"/>
            <w:vAlign w:val="center"/>
          </w:tcPr>
          <w:p w14:paraId="1F804966" w14:textId="1A0A5D17" w:rsidR="004A425C" w:rsidRPr="00EB4E74" w:rsidRDefault="004A425C" w:rsidP="00203B49">
            <w:pPr>
              <w:jc w:val="center"/>
              <w:rPr>
                <w:rFonts w:ascii="BIZ UDゴシック" w:eastAsia="BIZ UDゴシック" w:hAnsi="BIZ UDゴシック"/>
                <w:noProof/>
                <w:sz w:val="21"/>
                <w:szCs w:val="21"/>
              </w:rPr>
            </w:pPr>
            <w:r w:rsidRPr="00EB4E74">
              <w:rPr>
                <w:rFonts w:ascii="BIZ UDゴシック" w:eastAsia="BIZ UDゴシック" w:hAnsi="BIZ UDゴシック"/>
                <w:noProof/>
                <w:color w:val="666666"/>
                <w:szCs w:val="21"/>
              </w:rPr>
              <w:drawing>
                <wp:inline distT="0" distB="0" distL="0" distR="0" wp14:anchorId="5F9BBA09" wp14:editId="743CE447">
                  <wp:extent cx="565321" cy="514350"/>
                  <wp:effectExtent l="0" t="0" r="6350" b="0"/>
                  <wp:docPr id="60" name="図 60" descr="バイオマスプラ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バイオマスプラマー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9485" cy="527237"/>
                          </a:xfrm>
                          <a:prstGeom prst="rect">
                            <a:avLst/>
                          </a:prstGeom>
                          <a:noFill/>
                          <a:ln>
                            <a:noFill/>
                          </a:ln>
                        </pic:spPr>
                      </pic:pic>
                    </a:graphicData>
                  </a:graphic>
                </wp:inline>
              </w:drawing>
            </w:r>
          </w:p>
          <w:p w14:paraId="5982C97A" w14:textId="7CCCE31B" w:rsidR="004A425C" w:rsidRPr="00EB4E74" w:rsidRDefault="004A425C" w:rsidP="00203B49">
            <w:pPr>
              <w:jc w:val="center"/>
              <w:rPr>
                <w:rFonts w:ascii="BIZ UDゴシック" w:eastAsia="BIZ UDゴシック" w:hAnsi="BIZ UDゴシック"/>
                <w:noProof/>
                <w:sz w:val="21"/>
                <w:szCs w:val="21"/>
              </w:rPr>
            </w:pPr>
            <w:r w:rsidRPr="0044250D">
              <w:rPr>
                <w:rFonts w:ascii="BIZ UDゴシック" w:eastAsia="BIZ UDゴシック" w:hAnsi="BIZ UDゴシック" w:hint="eastAsia"/>
                <w:noProof/>
                <w:sz w:val="21"/>
                <w:szCs w:val="21"/>
              </w:rPr>
              <w:t>※条件あり</w:t>
            </w:r>
          </w:p>
        </w:tc>
      </w:tr>
      <w:tr w:rsidR="004A425C" w:rsidRPr="0044250D" w14:paraId="390C1B98" w14:textId="77777777" w:rsidTr="00484D8B">
        <w:trPr>
          <w:cantSplit/>
          <w:trHeight w:val="892"/>
        </w:trPr>
        <w:tc>
          <w:tcPr>
            <w:tcW w:w="1276" w:type="dxa"/>
            <w:vMerge/>
          </w:tcPr>
          <w:p w14:paraId="6506D916" w14:textId="77777777" w:rsidR="004A425C" w:rsidRPr="00EB4E74" w:rsidRDefault="004A425C" w:rsidP="00203B49">
            <w:pPr>
              <w:rPr>
                <w:rFonts w:ascii="BIZ UD明朝 Medium" w:eastAsia="BIZ UD明朝 Medium" w:hAnsi="BIZ UD明朝 Medium"/>
                <w:sz w:val="21"/>
                <w:szCs w:val="21"/>
              </w:rPr>
            </w:pPr>
          </w:p>
        </w:tc>
        <w:tc>
          <w:tcPr>
            <w:tcW w:w="1417" w:type="dxa"/>
            <w:vMerge/>
          </w:tcPr>
          <w:p w14:paraId="52C308D8" w14:textId="77777777" w:rsidR="004A425C" w:rsidRPr="00EB4E74" w:rsidRDefault="004A425C" w:rsidP="00203B49">
            <w:pPr>
              <w:rPr>
                <w:rFonts w:ascii="BIZ UD明朝 Medium" w:eastAsia="BIZ UD明朝 Medium" w:hAnsi="BIZ UD明朝 Medium"/>
                <w:sz w:val="21"/>
                <w:szCs w:val="21"/>
              </w:rPr>
            </w:pPr>
          </w:p>
        </w:tc>
        <w:tc>
          <w:tcPr>
            <w:tcW w:w="4678" w:type="dxa"/>
            <w:gridSpan w:val="4"/>
          </w:tcPr>
          <w:p w14:paraId="1F3716DE" w14:textId="32396653" w:rsidR="004A425C" w:rsidRDefault="004A425C" w:rsidP="004A425C">
            <w:pPr>
              <w:ind w:firstLineChars="100" w:firstLine="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バイオマスマーク</w:t>
            </w:r>
            <w:r w:rsidRPr="0044250D">
              <w:rPr>
                <w:rFonts w:ascii="BIZ UD明朝 Medium" w:eastAsia="BIZ UD明朝 Medium" w:hAnsi="BIZ UD明朝 Medium"/>
                <w:sz w:val="21"/>
                <w:szCs w:val="21"/>
              </w:rPr>
              <w:t>25％</w:t>
            </w:r>
            <w:r w:rsidRPr="0044250D">
              <w:rPr>
                <w:rFonts w:ascii="BIZ UD明朝 Medium" w:eastAsia="BIZ UD明朝 Medium" w:hAnsi="BIZ UD明朝 Medium" w:hint="eastAsia"/>
                <w:sz w:val="21"/>
                <w:szCs w:val="21"/>
              </w:rPr>
              <w:t>以上配合品で、かつ下記の要件を満たしている製品は、「判断の基準」に適合しています。</w:t>
            </w:r>
          </w:p>
          <w:p w14:paraId="5F1747A8" w14:textId="25204FFF" w:rsidR="004A425C" w:rsidRPr="00EB4E74" w:rsidRDefault="004A425C" w:rsidP="00195BFD">
            <w:pPr>
              <w:rPr>
                <w:rFonts w:ascii="BIZ UD明朝 Medium" w:eastAsia="BIZ UD明朝 Medium" w:hAnsi="BIZ UD明朝 Medium"/>
                <w:sz w:val="21"/>
                <w:szCs w:val="21"/>
              </w:rPr>
            </w:pPr>
            <w:r>
              <w:rPr>
                <w:rFonts w:ascii="BIZ UD明朝 Medium" w:eastAsia="BIZ UD明朝 Medium" w:hAnsi="BIZ UD明朝 Medium" w:hint="eastAsia"/>
                <w:sz w:val="21"/>
                <w:szCs w:val="21"/>
              </w:rPr>
              <w:t>・バイオマスプラスチックに関する情報の開示</w:t>
            </w:r>
          </w:p>
          <w:p w14:paraId="1F7518AB" w14:textId="77777777" w:rsidR="004A425C" w:rsidRPr="00EB4E74" w:rsidRDefault="004A425C" w:rsidP="00195BFD">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w:t>
            </w:r>
            <w:r w:rsidRPr="0044250D">
              <w:rPr>
                <w:rFonts w:ascii="BIZ UD明朝 Medium" w:eastAsia="BIZ UD明朝 Medium" w:hAnsi="BIZ UD明朝 Medium"/>
                <w:sz w:val="21"/>
                <w:szCs w:val="21"/>
              </w:rPr>
              <w:t>プラスチックの添加剤としての充填剤の不使用</w:t>
            </w:r>
          </w:p>
        </w:tc>
        <w:tc>
          <w:tcPr>
            <w:tcW w:w="2297" w:type="dxa"/>
            <w:vAlign w:val="center"/>
          </w:tcPr>
          <w:p w14:paraId="2B18F198" w14:textId="2065078D" w:rsidR="004A425C" w:rsidRPr="00EB4E74" w:rsidRDefault="004A425C" w:rsidP="00203B49">
            <w:pPr>
              <w:jc w:val="center"/>
              <w:rPr>
                <w:rFonts w:ascii="BIZ UDゴシック" w:eastAsia="BIZ UDゴシック" w:hAnsi="BIZ UDゴシック"/>
                <w:noProof/>
                <w:color w:val="666666"/>
                <w:sz w:val="21"/>
                <w:szCs w:val="21"/>
              </w:rPr>
            </w:pPr>
            <w:r w:rsidRPr="00EB4E74">
              <w:rPr>
                <w:rFonts w:ascii="BIZ UDゴシック" w:eastAsia="BIZ UDゴシック" w:hAnsi="BIZ UDゴシック"/>
                <w:noProof/>
                <w:color w:val="666666"/>
                <w:szCs w:val="21"/>
              </w:rPr>
              <w:drawing>
                <wp:inline distT="0" distB="0" distL="0" distR="0" wp14:anchorId="5F0E5F0B" wp14:editId="2DB7C30E">
                  <wp:extent cx="497034" cy="704850"/>
                  <wp:effectExtent l="0" t="0" r="0" b="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バイオマスマーク２５％.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14024" cy="728944"/>
                          </a:xfrm>
                          <a:prstGeom prst="rect">
                            <a:avLst/>
                          </a:prstGeom>
                        </pic:spPr>
                      </pic:pic>
                    </a:graphicData>
                  </a:graphic>
                </wp:inline>
              </w:drawing>
            </w:r>
          </w:p>
          <w:p w14:paraId="6A401FAD" w14:textId="5E6C0CAD" w:rsidR="004A425C" w:rsidRPr="00EB4E74" w:rsidRDefault="004A425C" w:rsidP="00203B49">
            <w:pPr>
              <w:jc w:val="center"/>
              <w:rPr>
                <w:rFonts w:ascii="BIZ UDゴシック" w:eastAsia="BIZ UDゴシック" w:hAnsi="BIZ UDゴシック"/>
                <w:noProof/>
                <w:color w:val="666666"/>
                <w:sz w:val="21"/>
                <w:szCs w:val="21"/>
              </w:rPr>
            </w:pPr>
            <w:r w:rsidRPr="0044250D">
              <w:rPr>
                <w:rFonts w:ascii="BIZ UDゴシック" w:eastAsia="BIZ UDゴシック" w:hAnsi="BIZ UDゴシック" w:hint="eastAsia"/>
                <w:noProof/>
                <w:sz w:val="21"/>
                <w:szCs w:val="21"/>
              </w:rPr>
              <w:t>※条件あり</w:t>
            </w:r>
          </w:p>
        </w:tc>
      </w:tr>
      <w:tr w:rsidR="00BE79F6" w:rsidRPr="0044250D" w14:paraId="463C3EDE" w14:textId="77777777" w:rsidTr="00484D8B">
        <w:trPr>
          <w:cantSplit/>
          <w:trHeight w:val="892"/>
        </w:trPr>
        <w:tc>
          <w:tcPr>
            <w:tcW w:w="1276" w:type="dxa"/>
            <w:vMerge/>
          </w:tcPr>
          <w:p w14:paraId="38703CB2" w14:textId="77777777" w:rsidR="00BE79F6" w:rsidRPr="0044250D" w:rsidRDefault="00BE79F6" w:rsidP="00203B49">
            <w:pPr>
              <w:rPr>
                <w:rFonts w:ascii="BIZ UD明朝 Medium" w:eastAsia="BIZ UD明朝 Medium" w:hAnsi="BIZ UD明朝 Medium"/>
                <w:szCs w:val="21"/>
              </w:rPr>
            </w:pPr>
          </w:p>
        </w:tc>
        <w:tc>
          <w:tcPr>
            <w:tcW w:w="1417" w:type="dxa"/>
            <w:vMerge/>
          </w:tcPr>
          <w:p w14:paraId="44D54637" w14:textId="77777777" w:rsidR="00BE79F6" w:rsidRPr="0044250D" w:rsidRDefault="00BE79F6" w:rsidP="00203B49">
            <w:pPr>
              <w:rPr>
                <w:rFonts w:ascii="BIZ UD明朝 Medium" w:eastAsia="BIZ UD明朝 Medium" w:hAnsi="BIZ UD明朝 Medium"/>
                <w:szCs w:val="21"/>
              </w:rPr>
            </w:pPr>
          </w:p>
        </w:tc>
        <w:tc>
          <w:tcPr>
            <w:tcW w:w="6975" w:type="dxa"/>
            <w:gridSpan w:val="5"/>
          </w:tcPr>
          <w:p w14:paraId="719DA414" w14:textId="77777777" w:rsidR="008E611F" w:rsidRDefault="008E611F" w:rsidP="008E611F">
            <w:pPr>
              <w:ind w:firstLineChars="97" w:firstLine="204"/>
              <w:rPr>
                <w:rFonts w:ascii="BIZ UD明朝 Medium" w:eastAsia="BIZ UD明朝 Medium" w:hAnsi="BIZ UD明朝 Medium"/>
                <w:sz w:val="21"/>
                <w:szCs w:val="21"/>
              </w:rPr>
            </w:pPr>
            <w:r w:rsidRPr="008E611F">
              <w:rPr>
                <w:rFonts w:ascii="BIZ UD明朝 Medium" w:eastAsia="BIZ UD明朝 Medium" w:hAnsi="BIZ UD明朝 Medium"/>
                <w:sz w:val="21"/>
                <w:szCs w:val="21"/>
              </w:rPr>
              <w:t>環境ラベル（バイオマスプラマーク、バイオマスマーク等）がある製品、又はラベル表示がない製品でも、下記ア～エの要件を満たす場合は適合します。</w:t>
            </w:r>
          </w:p>
          <w:p w14:paraId="283F94EF" w14:textId="47AC79B1" w:rsidR="008E611F" w:rsidRPr="008E611F" w:rsidRDefault="008E611F" w:rsidP="008E611F">
            <w:pPr>
              <w:ind w:left="204" w:hangingChars="97" w:hanging="204"/>
              <w:rPr>
                <w:rFonts w:ascii="BIZ UD明朝 Medium" w:eastAsia="BIZ UD明朝 Medium" w:hAnsi="BIZ UD明朝 Medium"/>
                <w:sz w:val="21"/>
                <w:szCs w:val="21"/>
              </w:rPr>
            </w:pPr>
            <w:r w:rsidRPr="008E611F">
              <w:rPr>
                <w:rFonts w:ascii="BIZ UD明朝 Medium" w:eastAsia="BIZ UD明朝 Medium" w:hAnsi="BIZ UD明朝 Medium"/>
                <w:sz w:val="21"/>
                <w:szCs w:val="21"/>
              </w:rPr>
              <w:t>ア．バイオマスプラスチックを25％以上使用（バイオベース合成ポリマー含有率25％以上）、又は再生プラスチックを40％以上使用していること。</w:t>
            </w:r>
          </w:p>
          <w:p w14:paraId="3ADA6B50" w14:textId="6D5FB44F" w:rsidR="008E611F" w:rsidRPr="008E611F" w:rsidRDefault="008E611F" w:rsidP="008E611F">
            <w:pPr>
              <w:ind w:left="204" w:hangingChars="97" w:hanging="204"/>
              <w:rPr>
                <w:rFonts w:ascii="BIZ UD明朝 Medium" w:eastAsia="BIZ UD明朝 Medium" w:hAnsi="BIZ UD明朝 Medium"/>
                <w:sz w:val="21"/>
                <w:szCs w:val="21"/>
              </w:rPr>
            </w:pPr>
            <w:r w:rsidRPr="008E611F">
              <w:rPr>
                <w:rFonts w:ascii="BIZ UD明朝 Medium" w:eastAsia="BIZ UD明朝 Medium" w:hAnsi="BIZ UD明朝 Medium"/>
                <w:sz w:val="21"/>
                <w:szCs w:val="21"/>
              </w:rPr>
              <w:t>※</w:t>
            </w:r>
            <w:r>
              <w:rPr>
                <w:rFonts w:ascii="BIZ UD明朝 Medium" w:eastAsia="BIZ UD明朝 Medium" w:hAnsi="BIZ UD明朝 Medium" w:hint="eastAsia"/>
                <w:sz w:val="21"/>
                <w:szCs w:val="21"/>
              </w:rPr>
              <w:t xml:space="preserve"> </w:t>
            </w:r>
            <w:r w:rsidRPr="008E611F">
              <w:rPr>
                <w:rFonts w:ascii="BIZ UD明朝 Medium" w:eastAsia="BIZ UD明朝 Medium" w:hAnsi="BIZ UD明朝 Medium"/>
                <w:sz w:val="21"/>
                <w:szCs w:val="21"/>
              </w:rPr>
              <w:t>バイオマスプラスチックについては、令和8年度より第三者認証に基づく「マスバランス方式」による割当率の適用が認められます。</w:t>
            </w:r>
          </w:p>
          <w:p w14:paraId="6D53DDA6" w14:textId="77777777" w:rsidR="008E611F" w:rsidRPr="008E611F" w:rsidRDefault="008E611F" w:rsidP="008E611F">
            <w:pPr>
              <w:ind w:left="204" w:hangingChars="97" w:hanging="204"/>
              <w:rPr>
                <w:rFonts w:ascii="BIZ UD明朝 Medium" w:eastAsia="BIZ UD明朝 Medium" w:hAnsi="BIZ UD明朝 Medium"/>
                <w:sz w:val="21"/>
                <w:szCs w:val="21"/>
              </w:rPr>
            </w:pPr>
            <w:r w:rsidRPr="008E611F">
              <w:rPr>
                <w:rFonts w:ascii="BIZ UD明朝 Medium" w:eastAsia="BIZ UD明朝 Medium" w:hAnsi="BIZ UD明朝 Medium"/>
                <w:sz w:val="21"/>
                <w:szCs w:val="21"/>
              </w:rPr>
              <w:t>イ．プラスチックの添加剤としての充填剤を使用していないこと（増量を目的としたものに限る）。</w:t>
            </w:r>
          </w:p>
          <w:p w14:paraId="6FE97DB1" w14:textId="77777777" w:rsidR="008E611F" w:rsidRPr="008E611F" w:rsidRDefault="008E611F" w:rsidP="008E611F">
            <w:pPr>
              <w:ind w:left="204" w:hangingChars="97" w:hanging="204"/>
              <w:rPr>
                <w:rFonts w:ascii="BIZ UD明朝 Medium" w:eastAsia="BIZ UD明朝 Medium" w:hAnsi="BIZ UD明朝 Medium"/>
                <w:sz w:val="21"/>
                <w:szCs w:val="21"/>
              </w:rPr>
            </w:pPr>
            <w:r w:rsidRPr="008E611F">
              <w:rPr>
                <w:rFonts w:ascii="BIZ UD明朝 Medium" w:eastAsia="BIZ UD明朝 Medium" w:hAnsi="BIZ UD明朝 Medium"/>
                <w:sz w:val="21"/>
                <w:szCs w:val="21"/>
              </w:rPr>
              <w:t>ウ．上記アに関する情報が、製品本体、包装、カタログ又はウェブサイト等で開示されていること。</w:t>
            </w:r>
          </w:p>
          <w:p w14:paraId="4D5EBB17" w14:textId="47890DF6" w:rsidR="00BE79F6" w:rsidRPr="0044250D" w:rsidRDefault="008E611F" w:rsidP="008E611F">
            <w:pPr>
              <w:ind w:left="204" w:hangingChars="97" w:hanging="204"/>
              <w:rPr>
                <w:rFonts w:ascii="BIZ UDゴシック" w:eastAsia="BIZ UDゴシック" w:hAnsi="BIZ UDゴシック"/>
                <w:noProof/>
                <w:color w:val="666666"/>
                <w:szCs w:val="21"/>
              </w:rPr>
            </w:pPr>
            <w:r w:rsidRPr="008E611F">
              <w:rPr>
                <w:rFonts w:ascii="BIZ UD明朝 Medium" w:eastAsia="BIZ UD明朝 Medium" w:hAnsi="BIZ UD明朝 Medium"/>
                <w:sz w:val="21"/>
                <w:szCs w:val="21"/>
              </w:rPr>
              <w:t>エ．（R8追加配慮事項）製品のライフサイクルにおける温室効果ガス排出量（カーボンフットプリント：CFP）の算定・開示に努めていること。</w:t>
            </w:r>
          </w:p>
        </w:tc>
      </w:tr>
    </w:tbl>
    <w:p w14:paraId="768B6CD4" w14:textId="77777777" w:rsidR="00D61B34" w:rsidRPr="0044250D" w:rsidRDefault="00D61B34">
      <w:pPr>
        <w:rPr>
          <w:szCs w:val="21"/>
        </w:rPr>
      </w:pPr>
      <w:r w:rsidRPr="0044250D">
        <w:rPr>
          <w:szCs w:val="21"/>
        </w:rPr>
        <w:br w:type="page"/>
      </w:r>
    </w:p>
    <w:tbl>
      <w:tblPr>
        <w:tblStyle w:val="af2"/>
        <w:tblW w:w="9718" w:type="dxa"/>
        <w:tblInd w:w="250" w:type="dxa"/>
        <w:tblLayout w:type="fixed"/>
        <w:tblLook w:val="04A0" w:firstRow="1" w:lastRow="0" w:firstColumn="1" w:lastColumn="0" w:noHBand="0" w:noVBand="1"/>
      </w:tblPr>
      <w:tblGrid>
        <w:gridCol w:w="1276"/>
        <w:gridCol w:w="1417"/>
        <w:gridCol w:w="3512"/>
        <w:gridCol w:w="1166"/>
        <w:gridCol w:w="2347"/>
      </w:tblGrid>
      <w:tr w:rsidR="00D61B34" w:rsidRPr="0044250D" w14:paraId="2F6FDBAC" w14:textId="77777777" w:rsidTr="00D61B34">
        <w:trPr>
          <w:cantSplit/>
          <w:trHeight w:val="796"/>
        </w:trPr>
        <w:tc>
          <w:tcPr>
            <w:tcW w:w="1276" w:type="dxa"/>
            <w:vMerge w:val="restart"/>
          </w:tcPr>
          <w:p w14:paraId="108F9E45" w14:textId="0BA93CBA" w:rsidR="00D61B34" w:rsidRPr="00EB4E74" w:rsidRDefault="00D61B34" w:rsidP="00D61B34">
            <w:pPr>
              <w:rPr>
                <w:rFonts w:ascii="BIZ UD明朝 Medium" w:eastAsia="BIZ UD明朝 Medium" w:hAnsi="BIZ UD明朝 Medium"/>
                <w:sz w:val="21"/>
                <w:szCs w:val="21"/>
              </w:rPr>
            </w:pPr>
            <w:r w:rsidRPr="0044250D">
              <w:rPr>
                <w:rFonts w:ascii="BIZ UD明朝 Medium" w:eastAsia="BIZ UD明朝 Medium" w:hAnsi="BIZ UD明朝 Medium"/>
                <w:sz w:val="21"/>
                <w:szCs w:val="21"/>
              </w:rPr>
              <w:t>21</w:t>
            </w:r>
            <w:r w:rsidRPr="0044250D">
              <w:rPr>
                <w:rFonts w:ascii="BIZ UD明朝 Medium" w:eastAsia="BIZ UD明朝 Medium" w:hAnsi="BIZ UD明朝 Medium" w:hint="eastAsia"/>
                <w:sz w:val="21"/>
                <w:szCs w:val="21"/>
              </w:rPr>
              <w:t>役務</w:t>
            </w:r>
          </w:p>
        </w:tc>
        <w:tc>
          <w:tcPr>
            <w:tcW w:w="1417" w:type="dxa"/>
            <w:vMerge w:val="restart"/>
          </w:tcPr>
          <w:p w14:paraId="70B77B1B" w14:textId="3D8A1B5C" w:rsidR="00D61B34" w:rsidRPr="00EB4E74" w:rsidRDefault="00D61B34" w:rsidP="00D61B34">
            <w:pPr>
              <w:rPr>
                <w:rFonts w:ascii="BIZ UDゴシック" w:eastAsia="BIZ UDゴシック" w:hAnsi="BIZ UDゴシック"/>
                <w:sz w:val="21"/>
                <w:szCs w:val="21"/>
              </w:rPr>
            </w:pPr>
            <w:r w:rsidRPr="0044250D">
              <w:rPr>
                <w:rFonts w:ascii="BIZ UDゴシック" w:eastAsia="BIZ UDゴシック" w:hAnsi="BIZ UDゴシック" w:hint="eastAsia"/>
                <w:sz w:val="21"/>
                <w:szCs w:val="21"/>
              </w:rPr>
              <w:t>印刷</w:t>
            </w:r>
          </w:p>
        </w:tc>
        <w:tc>
          <w:tcPr>
            <w:tcW w:w="3512" w:type="dxa"/>
          </w:tcPr>
          <w:p w14:paraId="469D6A50" w14:textId="77777777" w:rsidR="00D61B34" w:rsidRPr="00EB4E74" w:rsidRDefault="00D61B34" w:rsidP="00D61B34">
            <w:pPr>
              <w:jc w:val="center"/>
              <w:rPr>
                <w:rFonts w:ascii="BIZ UD明朝 Medium" w:eastAsia="BIZ UD明朝 Medium" w:hAnsi="BIZ UD明朝 Medium" w:cs="ＭＳ 明朝"/>
                <w:sz w:val="21"/>
                <w:szCs w:val="21"/>
              </w:rPr>
            </w:pPr>
            <w:r w:rsidRPr="0044250D">
              <w:rPr>
                <w:rFonts w:ascii="BIZ UD明朝 Medium" w:eastAsia="BIZ UD明朝 Medium" w:hAnsi="BIZ UD明朝 Medium" w:cs="ＭＳ 明朝" w:hint="eastAsia"/>
                <w:sz w:val="21"/>
                <w:szCs w:val="21"/>
              </w:rPr>
              <w:t>基準値１</w:t>
            </w:r>
          </w:p>
          <w:p w14:paraId="3FFA8D2D" w14:textId="3CBAE3BD" w:rsidR="00D61B34" w:rsidRPr="00EB4E74" w:rsidRDefault="00D61B34" w:rsidP="00D61B34">
            <w:pPr>
              <w:jc w:val="center"/>
              <w:rPr>
                <w:rFonts w:ascii="BIZ UDゴシック" w:eastAsia="BIZ UDゴシック" w:hAnsi="BIZ UDゴシック"/>
                <w:noProof/>
                <w:sz w:val="21"/>
                <w:szCs w:val="21"/>
              </w:rPr>
            </w:pPr>
            <w:r w:rsidRPr="00EB4E74">
              <w:rPr>
                <w:rFonts w:ascii="BIZ UD明朝 Medium" w:eastAsia="BIZ UD明朝 Medium" w:hAnsi="BIZ UD明朝 Medium" w:cs="ＭＳ 明朝" w:hint="eastAsia"/>
                <w:sz w:val="21"/>
                <w:szCs w:val="21"/>
              </w:rPr>
              <w:t>（推進する基準）</w:t>
            </w:r>
          </w:p>
        </w:tc>
        <w:tc>
          <w:tcPr>
            <w:tcW w:w="3513" w:type="dxa"/>
            <w:gridSpan w:val="2"/>
          </w:tcPr>
          <w:p w14:paraId="6396B349" w14:textId="77777777" w:rsidR="00D61B34" w:rsidRPr="00EB4E74" w:rsidRDefault="00D61B34" w:rsidP="00D61B34">
            <w:pPr>
              <w:jc w:val="center"/>
              <w:rPr>
                <w:rFonts w:ascii="BIZ UD明朝 Medium" w:eastAsia="BIZ UD明朝 Medium" w:hAnsi="BIZ UD明朝 Medium" w:cs="ＭＳ 明朝"/>
                <w:sz w:val="21"/>
                <w:szCs w:val="21"/>
              </w:rPr>
            </w:pPr>
            <w:r w:rsidRPr="0044250D">
              <w:rPr>
                <w:rFonts w:ascii="BIZ UD明朝 Medium" w:eastAsia="BIZ UD明朝 Medium" w:hAnsi="BIZ UD明朝 Medium" w:cs="ＭＳ 明朝" w:hint="eastAsia"/>
                <w:sz w:val="21"/>
                <w:szCs w:val="21"/>
              </w:rPr>
              <w:t>基準値２</w:t>
            </w:r>
          </w:p>
          <w:p w14:paraId="49FAA3EF" w14:textId="38F83EDE" w:rsidR="00D61B34" w:rsidRPr="00EB4E74" w:rsidRDefault="00D61B34" w:rsidP="00D61B34">
            <w:pPr>
              <w:jc w:val="center"/>
              <w:rPr>
                <w:rFonts w:ascii="BIZ UDゴシック" w:eastAsia="BIZ UDゴシック" w:hAnsi="BIZ UDゴシック"/>
                <w:noProof/>
                <w:sz w:val="21"/>
                <w:szCs w:val="21"/>
              </w:rPr>
            </w:pPr>
            <w:r w:rsidRPr="00EB4E74">
              <w:rPr>
                <w:rFonts w:ascii="BIZ UD明朝 Medium" w:eastAsia="BIZ UD明朝 Medium" w:hAnsi="BIZ UD明朝 Medium" w:cs="ＭＳ 明朝" w:hint="eastAsia"/>
                <w:sz w:val="21"/>
                <w:szCs w:val="21"/>
              </w:rPr>
              <w:t>（最低限の基準）</w:t>
            </w:r>
          </w:p>
        </w:tc>
      </w:tr>
      <w:tr w:rsidR="00D61B34" w:rsidRPr="0044250D" w14:paraId="12DDA966" w14:textId="77777777" w:rsidTr="00D61B34">
        <w:trPr>
          <w:cantSplit/>
          <w:trHeight w:val="1124"/>
        </w:trPr>
        <w:tc>
          <w:tcPr>
            <w:tcW w:w="1276" w:type="dxa"/>
            <w:vMerge/>
          </w:tcPr>
          <w:p w14:paraId="0AEB8E77" w14:textId="77777777" w:rsidR="00D61B34" w:rsidRPr="00EB4E74" w:rsidRDefault="00D61B34" w:rsidP="00203B49">
            <w:pPr>
              <w:rPr>
                <w:rFonts w:ascii="BIZ UD明朝 Medium" w:eastAsia="BIZ UD明朝 Medium" w:hAnsi="BIZ UD明朝 Medium"/>
                <w:sz w:val="21"/>
                <w:szCs w:val="21"/>
              </w:rPr>
            </w:pPr>
          </w:p>
        </w:tc>
        <w:tc>
          <w:tcPr>
            <w:tcW w:w="1417" w:type="dxa"/>
            <w:vMerge/>
          </w:tcPr>
          <w:p w14:paraId="09C521DB" w14:textId="77777777" w:rsidR="00D61B34" w:rsidRPr="00EB4E74" w:rsidRDefault="00D61B34" w:rsidP="002C61C5">
            <w:pPr>
              <w:rPr>
                <w:rFonts w:ascii="BIZ UDゴシック" w:eastAsia="BIZ UDゴシック" w:hAnsi="BIZ UDゴシック"/>
                <w:sz w:val="21"/>
                <w:szCs w:val="21"/>
              </w:rPr>
            </w:pPr>
          </w:p>
        </w:tc>
        <w:tc>
          <w:tcPr>
            <w:tcW w:w="3512" w:type="dxa"/>
          </w:tcPr>
          <w:p w14:paraId="6FE898A0" w14:textId="77777777" w:rsidR="00135844" w:rsidRPr="00135844" w:rsidRDefault="00135844" w:rsidP="00EB4E74">
            <w:pPr>
              <w:ind w:left="212" w:hangingChars="101" w:hanging="212"/>
              <w:jc w:val="left"/>
              <w:rPr>
                <w:rFonts w:ascii="BIZ UD明朝 Medium" w:eastAsia="BIZ UD明朝 Medium" w:hAnsi="BIZ UD明朝 Medium"/>
                <w:noProof/>
                <w:sz w:val="21"/>
                <w:szCs w:val="21"/>
              </w:rPr>
            </w:pPr>
            <w:r w:rsidRPr="00135844">
              <w:rPr>
                <w:rFonts w:ascii="BIZ UD明朝 Medium" w:eastAsia="BIZ UD明朝 Medium" w:hAnsi="BIZ UD明朝 Medium"/>
                <w:noProof/>
                <w:sz w:val="21"/>
                <w:szCs w:val="21"/>
              </w:rPr>
              <w:t>下記の①～④に加え、次のア～オのいずれかを満たす事業者又は印刷物であること。</w:t>
            </w:r>
          </w:p>
          <w:p w14:paraId="199D3200" w14:textId="48B8AD99" w:rsidR="00135844" w:rsidRPr="00135844" w:rsidRDefault="00135844" w:rsidP="00EB4E74">
            <w:pPr>
              <w:ind w:left="212" w:hangingChars="101" w:hanging="212"/>
              <w:jc w:val="left"/>
              <w:rPr>
                <w:rFonts w:ascii="BIZ UD明朝 Medium" w:eastAsia="BIZ UD明朝 Medium" w:hAnsi="BIZ UD明朝 Medium"/>
                <w:noProof/>
                <w:sz w:val="21"/>
                <w:szCs w:val="21"/>
              </w:rPr>
            </w:pPr>
            <w:r w:rsidRPr="00135844">
              <w:rPr>
                <w:rFonts w:ascii="BIZ UD明朝 Medium" w:eastAsia="BIZ UD明朝 Medium" w:hAnsi="BIZ UD明朝 Medium"/>
                <w:noProof/>
                <w:sz w:val="21"/>
                <w:szCs w:val="21"/>
              </w:rPr>
              <w:t>ア．環境マネジメントシステム（ISO14001等）の認証取得</w:t>
            </w:r>
          </w:p>
          <w:p w14:paraId="55857946" w14:textId="64D34F7C" w:rsidR="00135844" w:rsidRPr="00135844" w:rsidRDefault="00135844" w:rsidP="00EB4E74">
            <w:pPr>
              <w:ind w:left="212" w:hangingChars="101" w:hanging="212"/>
              <w:jc w:val="left"/>
              <w:rPr>
                <w:rFonts w:ascii="BIZ UD明朝 Medium" w:eastAsia="BIZ UD明朝 Medium" w:hAnsi="BIZ UD明朝 Medium"/>
                <w:noProof/>
                <w:sz w:val="21"/>
                <w:szCs w:val="21"/>
              </w:rPr>
            </w:pPr>
            <w:r w:rsidRPr="00135844">
              <w:rPr>
                <w:rFonts w:ascii="BIZ UD明朝 Medium" w:eastAsia="BIZ UD明朝 Medium" w:hAnsi="BIZ UD明朝 Medium"/>
                <w:noProof/>
                <w:sz w:val="21"/>
                <w:szCs w:val="21"/>
              </w:rPr>
              <w:t>イ．環境報告書等の作成・公表</w:t>
            </w:r>
          </w:p>
          <w:p w14:paraId="71E33930" w14:textId="77777777" w:rsidR="00135844" w:rsidRPr="00135844" w:rsidRDefault="00135844" w:rsidP="00EB4E74">
            <w:pPr>
              <w:ind w:left="212" w:hangingChars="101" w:hanging="212"/>
              <w:jc w:val="left"/>
              <w:rPr>
                <w:rFonts w:ascii="BIZ UD明朝 Medium" w:eastAsia="BIZ UD明朝 Medium" w:hAnsi="BIZ UD明朝 Medium"/>
                <w:noProof/>
                <w:sz w:val="21"/>
                <w:szCs w:val="21"/>
              </w:rPr>
            </w:pPr>
            <w:r w:rsidRPr="00135844">
              <w:rPr>
                <w:rFonts w:ascii="BIZ UD明朝 Medium" w:eastAsia="BIZ UD明朝 Medium" w:hAnsi="BIZ UD明朝 Medium"/>
                <w:noProof/>
                <w:sz w:val="21"/>
                <w:szCs w:val="21"/>
              </w:rPr>
              <w:t>ウ．印刷物のカーボンフットプリント（CFP）の算定・開示</w:t>
            </w:r>
          </w:p>
          <w:p w14:paraId="0DEC9C6C" w14:textId="77777777" w:rsidR="00135844" w:rsidRPr="00135844" w:rsidRDefault="00135844" w:rsidP="00EB4E74">
            <w:pPr>
              <w:ind w:left="212" w:hangingChars="101" w:hanging="212"/>
              <w:jc w:val="left"/>
              <w:rPr>
                <w:rFonts w:ascii="BIZ UD明朝 Medium" w:eastAsia="BIZ UD明朝 Medium" w:hAnsi="BIZ UD明朝 Medium"/>
                <w:noProof/>
                <w:sz w:val="21"/>
                <w:szCs w:val="21"/>
              </w:rPr>
            </w:pPr>
            <w:r w:rsidRPr="00135844">
              <w:rPr>
                <w:rFonts w:ascii="BIZ UD明朝 Medium" w:eastAsia="BIZ UD明朝 Medium" w:hAnsi="BIZ UD明朝 Medium"/>
                <w:noProof/>
                <w:sz w:val="21"/>
                <w:szCs w:val="21"/>
              </w:rPr>
              <w:t>エ．ライフサイクル全般にわたりカーボン・オフセットされた印刷物</w:t>
            </w:r>
          </w:p>
          <w:p w14:paraId="6F012DA9" w14:textId="6F92CD7C" w:rsidR="00D61B34" w:rsidRPr="00135844" w:rsidRDefault="00135844" w:rsidP="00EB4E74">
            <w:pPr>
              <w:ind w:left="212" w:hangingChars="101" w:hanging="212"/>
              <w:jc w:val="left"/>
              <w:rPr>
                <w:rFonts w:ascii="BIZ UD明朝 Medium" w:eastAsia="BIZ UD明朝 Medium" w:hAnsi="BIZ UD明朝 Medium"/>
                <w:noProof/>
                <w:sz w:val="21"/>
                <w:szCs w:val="21"/>
              </w:rPr>
            </w:pPr>
            <w:r w:rsidRPr="00135844">
              <w:rPr>
                <w:rFonts w:ascii="BIZ UD明朝 Medium" w:eastAsia="BIZ UD明朝 Medium" w:hAnsi="BIZ UD明朝 Medium"/>
                <w:noProof/>
                <w:sz w:val="21"/>
                <w:szCs w:val="21"/>
              </w:rPr>
              <w:t>オ．グリーンプリンティング（GP）認定又は環境推進工場認定の取得</w:t>
            </w:r>
          </w:p>
        </w:tc>
        <w:tc>
          <w:tcPr>
            <w:tcW w:w="3513" w:type="dxa"/>
            <w:gridSpan w:val="2"/>
          </w:tcPr>
          <w:p w14:paraId="6AB091FE" w14:textId="6EAC44E3" w:rsidR="00D61B34" w:rsidRPr="00EB4E74" w:rsidRDefault="00135844" w:rsidP="002C61C5">
            <w:pPr>
              <w:jc w:val="left"/>
              <w:rPr>
                <w:rFonts w:ascii="BIZ UD明朝 Medium" w:eastAsia="BIZ UD明朝 Medium" w:hAnsi="BIZ UD明朝 Medium"/>
                <w:noProof/>
                <w:sz w:val="21"/>
                <w:szCs w:val="21"/>
              </w:rPr>
            </w:pPr>
            <w:r w:rsidRPr="00135844">
              <w:rPr>
                <w:rFonts w:ascii="BIZ UD明朝 Medium" w:eastAsia="BIZ UD明朝 Medium" w:hAnsi="BIZ UD明朝 Medium"/>
                <w:noProof/>
                <w:sz w:val="21"/>
                <w:szCs w:val="21"/>
              </w:rPr>
              <w:t>下記①～④のすべてを満たすこと</w:t>
            </w:r>
          </w:p>
        </w:tc>
      </w:tr>
      <w:tr w:rsidR="00D61B34" w:rsidRPr="0044250D" w14:paraId="4789D435" w14:textId="77777777" w:rsidTr="00B66BAD">
        <w:trPr>
          <w:cantSplit/>
          <w:trHeight w:val="8637"/>
        </w:trPr>
        <w:tc>
          <w:tcPr>
            <w:tcW w:w="1276" w:type="dxa"/>
            <w:vMerge/>
          </w:tcPr>
          <w:p w14:paraId="76FD94B5" w14:textId="1AC8A382" w:rsidR="00D61B34" w:rsidRPr="00EB4E74" w:rsidRDefault="00D61B34" w:rsidP="00203B49">
            <w:pPr>
              <w:rPr>
                <w:rFonts w:ascii="BIZ UD明朝 Medium" w:eastAsia="BIZ UD明朝 Medium" w:hAnsi="BIZ UD明朝 Medium"/>
                <w:sz w:val="21"/>
                <w:szCs w:val="21"/>
              </w:rPr>
            </w:pPr>
          </w:p>
        </w:tc>
        <w:tc>
          <w:tcPr>
            <w:tcW w:w="1417" w:type="dxa"/>
            <w:vMerge/>
          </w:tcPr>
          <w:p w14:paraId="793ED352" w14:textId="4751737F" w:rsidR="00D61B34" w:rsidRPr="00EB4E74" w:rsidRDefault="00D61B34" w:rsidP="002C61C5">
            <w:pPr>
              <w:rPr>
                <w:rFonts w:ascii="BIZ UD明朝 Medium" w:eastAsia="BIZ UD明朝 Medium" w:hAnsi="BIZ UD明朝 Medium"/>
                <w:sz w:val="21"/>
                <w:szCs w:val="21"/>
              </w:rPr>
            </w:pPr>
          </w:p>
        </w:tc>
        <w:tc>
          <w:tcPr>
            <w:tcW w:w="7025" w:type="dxa"/>
            <w:gridSpan w:val="3"/>
          </w:tcPr>
          <w:p w14:paraId="7C0B6F20" w14:textId="6705807F" w:rsidR="00135844" w:rsidRDefault="00135844" w:rsidP="002C61C5">
            <w:pPr>
              <w:rPr>
                <w:rFonts w:ascii="BIZ UD明朝 Medium" w:eastAsia="BIZ UD明朝 Medium" w:hAnsi="BIZ UD明朝 Medium"/>
                <w:noProof/>
                <w:color w:val="000000"/>
                <w:sz w:val="21"/>
                <w:szCs w:val="21"/>
              </w:rPr>
            </w:pPr>
            <w:r>
              <w:rPr>
                <w:rFonts w:ascii="BIZ UD明朝 Medium" w:eastAsia="BIZ UD明朝 Medium" w:hAnsi="BIZ UD明朝 Medium" w:hint="eastAsia"/>
                <w:noProof/>
                <w:color w:val="000000"/>
                <w:sz w:val="21"/>
                <w:szCs w:val="21"/>
              </w:rPr>
              <w:t xml:space="preserve">① </w:t>
            </w:r>
            <w:r w:rsidRPr="00135844">
              <w:rPr>
                <w:rFonts w:ascii="BIZ UD明朝 Medium" w:eastAsia="BIZ UD明朝 Medium" w:hAnsi="BIZ UD明朝 Medium"/>
                <w:b/>
                <w:bCs/>
                <w:noProof/>
                <w:color w:val="000000"/>
                <w:sz w:val="21"/>
                <w:szCs w:val="21"/>
              </w:rPr>
              <w:t>用紙</w:t>
            </w:r>
            <w:r w:rsidRPr="00135844">
              <w:rPr>
                <w:rFonts w:ascii="BIZ UD明朝 Medium" w:eastAsia="BIZ UD明朝 Medium" w:hAnsi="BIZ UD明朝 Medium"/>
                <w:noProof/>
                <w:color w:val="000000"/>
                <w:sz w:val="21"/>
                <w:szCs w:val="21"/>
              </w:rPr>
              <w:t>：総合評価値80以上かつリサイクル適性Aランクであること</w:t>
            </w:r>
          </w:p>
          <w:p w14:paraId="5BC3515B" w14:textId="408CFE7A" w:rsidR="00D61B34" w:rsidRPr="00EB4E74" w:rsidRDefault="00D61B34" w:rsidP="002C61C5">
            <w:pPr>
              <w:rPr>
                <w:rFonts w:ascii="BIZ UD明朝 Medium" w:eastAsia="BIZ UD明朝 Medium" w:hAnsi="BIZ UD明朝 Medium"/>
                <w:noProof/>
                <w:sz w:val="21"/>
                <w:szCs w:val="21"/>
              </w:rPr>
            </w:pPr>
            <w:r w:rsidRPr="00236B9F">
              <w:rPr>
                <w:rFonts w:ascii="BIZ UD明朝 Medium" w:eastAsia="BIZ UD明朝 Medium" w:hAnsi="BIZ UD明朝 Medium"/>
                <w:noProof/>
                <w:szCs w:val="21"/>
              </w:rPr>
              <w:drawing>
                <wp:anchor distT="0" distB="0" distL="114300" distR="114300" simplePos="0" relativeHeight="251699712" behindDoc="0" locked="0" layoutInCell="1" allowOverlap="1" wp14:anchorId="2FD00E42" wp14:editId="5BBFCFD8">
                  <wp:simplePos x="0" y="0"/>
                  <wp:positionH relativeFrom="column">
                    <wp:posOffset>826770</wp:posOffset>
                  </wp:positionH>
                  <wp:positionV relativeFrom="paragraph">
                    <wp:posOffset>66675</wp:posOffset>
                  </wp:positionV>
                  <wp:extent cx="1200785" cy="323215"/>
                  <wp:effectExtent l="0" t="0" r="0" b="635"/>
                  <wp:wrapNone/>
                  <wp:docPr id="77"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00785" cy="323215"/>
                          </a:xfrm>
                          <a:prstGeom prst="rect">
                            <a:avLst/>
                          </a:prstGeom>
                          <a:noFill/>
                          <a:ln>
                            <a:noFill/>
                          </a:ln>
                        </pic:spPr>
                      </pic:pic>
                    </a:graphicData>
                  </a:graphic>
                </wp:anchor>
              </w:drawing>
            </w:r>
          </w:p>
          <w:p w14:paraId="6F14FCA1" w14:textId="77777777" w:rsidR="00D61B34" w:rsidRPr="00EB4E74" w:rsidRDefault="00D61B34" w:rsidP="002C61C5">
            <w:pPr>
              <w:wordWrap w:val="0"/>
              <w:jc w:val="right"/>
              <w:rPr>
                <w:rFonts w:ascii="BIZ UD明朝 Medium" w:eastAsia="BIZ UD明朝 Medium" w:hAnsi="BIZ UD明朝 Medium"/>
                <w:noProof/>
                <w:sz w:val="21"/>
                <w:szCs w:val="21"/>
              </w:rPr>
            </w:pPr>
            <w:r w:rsidRPr="00236B9F">
              <w:rPr>
                <w:rFonts w:ascii="BIZ UD明朝 Medium" w:eastAsia="BIZ UD明朝 Medium" w:hAnsi="BIZ UD明朝 Medium" w:hint="eastAsia"/>
                <w:noProof/>
                <w:sz w:val="21"/>
                <w:szCs w:val="21"/>
              </w:rPr>
              <w:t xml:space="preserve">※印刷用紙の箱等への表示イメージ　</w:t>
            </w:r>
          </w:p>
          <w:p w14:paraId="132C8DE6" w14:textId="09AF82AF" w:rsidR="00D61B34" w:rsidRPr="00135844" w:rsidRDefault="00135844" w:rsidP="00135844">
            <w:pPr>
              <w:rPr>
                <w:rFonts w:ascii="BIZ UD明朝 Medium" w:eastAsia="BIZ UD明朝 Medium" w:hAnsi="BIZ UD明朝 Medium"/>
                <w:noProof/>
                <w:sz w:val="21"/>
                <w:szCs w:val="21"/>
              </w:rPr>
            </w:pPr>
            <w:r>
              <w:rPr>
                <w:rFonts w:ascii="BIZ UD明朝 Medium" w:eastAsia="BIZ UD明朝 Medium" w:hAnsi="BIZ UD明朝 Medium" w:hint="eastAsia"/>
                <w:noProof/>
                <w:sz w:val="21"/>
                <w:szCs w:val="21"/>
              </w:rPr>
              <w:t xml:space="preserve">② </w:t>
            </w:r>
            <w:r w:rsidR="00D61B34" w:rsidRPr="00135844">
              <w:rPr>
                <w:rFonts w:ascii="BIZ UD明朝 Medium" w:eastAsia="BIZ UD明朝 Medium" w:hAnsi="BIZ UD明朝 Medium" w:hint="eastAsia"/>
                <w:noProof/>
                <w:sz w:val="21"/>
                <w:szCs w:val="21"/>
              </w:rPr>
              <w:t>インキ類：</w:t>
            </w:r>
            <w:r w:rsidR="00D61B34" w:rsidRPr="00135844">
              <w:rPr>
                <w:rFonts w:ascii="BIZ UD明朝 Medium" w:eastAsia="BIZ UD明朝 Medium" w:hAnsi="BIZ UD明朝 Medium"/>
                <w:noProof/>
                <w:sz w:val="21"/>
                <w:szCs w:val="21"/>
              </w:rPr>
              <w:t xml:space="preserve"> </w:t>
            </w:r>
          </w:p>
          <w:p w14:paraId="2F4C6920" w14:textId="77777777" w:rsidR="00D61B34" w:rsidRPr="00EB4E74" w:rsidRDefault="00D61B34" w:rsidP="002C61C5">
            <w:pPr>
              <w:pStyle w:val="af4"/>
              <w:ind w:leftChars="154" w:left="867" w:hangingChars="259" w:hanging="544"/>
              <w:jc w:val="left"/>
              <w:rPr>
                <w:rFonts w:ascii="BIZ UD明朝 Medium" w:eastAsia="BIZ UD明朝 Medium" w:hAnsi="BIZ UD明朝 Medium"/>
                <w:noProof/>
                <w:sz w:val="21"/>
                <w:szCs w:val="21"/>
              </w:rPr>
            </w:pPr>
            <w:r w:rsidRPr="00EB4E74">
              <w:rPr>
                <w:rFonts w:ascii="BIZ UD明朝 Medium" w:eastAsia="BIZ UD明朝 Medium" w:hAnsi="BIZ UD明朝 Medium" w:hint="eastAsia"/>
                <w:noProof/>
                <w:sz w:val="21"/>
                <w:szCs w:val="21"/>
              </w:rPr>
              <w:t>＜オフセット印刷＞</w:t>
            </w:r>
          </w:p>
          <w:p w14:paraId="51DF97EE" w14:textId="1B01FC4C" w:rsidR="00135844" w:rsidRDefault="00135844" w:rsidP="002C61C5">
            <w:pPr>
              <w:pStyle w:val="af4"/>
              <w:ind w:leftChars="154" w:left="867" w:hangingChars="259" w:hanging="544"/>
              <w:jc w:val="left"/>
              <w:rPr>
                <w:rFonts w:ascii="BIZ UD明朝 Medium" w:eastAsia="BIZ UD明朝 Medium" w:hAnsi="BIZ UD明朝 Medium"/>
                <w:noProof/>
                <w:sz w:val="21"/>
                <w:szCs w:val="21"/>
              </w:rPr>
            </w:pPr>
            <w:r w:rsidRPr="00135844">
              <w:rPr>
                <w:rFonts w:ascii="BIZ UD明朝 Medium" w:eastAsia="BIZ UD明朝 Medium" w:hAnsi="BIZ UD明朝 Medium"/>
                <w:b/>
                <w:bCs/>
                <w:noProof/>
                <w:sz w:val="21"/>
                <w:szCs w:val="21"/>
              </w:rPr>
              <w:t>バイオマスを含有したインキ</w:t>
            </w:r>
            <w:r>
              <w:rPr>
                <w:rFonts w:ascii="BIZ UD明朝 Medium" w:eastAsia="BIZ UD明朝 Medium" w:hAnsi="BIZ UD明朝 Medium" w:hint="eastAsia"/>
                <w:b/>
                <w:bCs/>
                <w:noProof/>
                <w:sz w:val="21"/>
                <w:szCs w:val="21"/>
              </w:rPr>
              <w:t>(</w:t>
            </w:r>
            <w:r w:rsidRPr="00135844">
              <w:rPr>
                <w:rFonts w:ascii="BIZ UD明朝 Medium" w:eastAsia="BIZ UD明朝 Medium" w:hAnsi="BIZ UD明朝 Medium"/>
                <w:noProof/>
                <w:sz w:val="21"/>
                <w:szCs w:val="21"/>
              </w:rPr>
              <w:t>バイオマスマーク、植物油インキ</w:t>
            </w:r>
            <w:r>
              <w:rPr>
                <w:rFonts w:ascii="BIZ UD明朝 Medium" w:eastAsia="BIZ UD明朝 Medium" w:hAnsi="BIZ UD明朝 Medium" w:hint="eastAsia"/>
                <w:noProof/>
                <w:sz w:val="21"/>
                <w:szCs w:val="21"/>
              </w:rPr>
              <w:t>等)</w:t>
            </w:r>
          </w:p>
          <w:p w14:paraId="23AEBD8C" w14:textId="20FAD58F" w:rsidR="00D61B34" w:rsidRPr="00EB4E74" w:rsidRDefault="00D61B34" w:rsidP="002C61C5">
            <w:pPr>
              <w:pStyle w:val="af4"/>
              <w:ind w:leftChars="154" w:left="867" w:hangingChars="259" w:hanging="544"/>
              <w:jc w:val="left"/>
              <w:rPr>
                <w:rFonts w:ascii="BIZ UD明朝 Medium" w:eastAsia="BIZ UD明朝 Medium" w:hAnsi="BIZ UD明朝 Medium"/>
                <w:noProof/>
                <w:sz w:val="21"/>
                <w:szCs w:val="21"/>
              </w:rPr>
            </w:pPr>
            <w:r w:rsidRPr="00EB4E74">
              <w:rPr>
                <w:rFonts w:ascii="BIZ UD明朝 Medium" w:eastAsia="BIZ UD明朝 Medium" w:hAnsi="BIZ UD明朝 Medium" w:hint="eastAsia"/>
                <w:noProof/>
                <w:sz w:val="21"/>
                <w:szCs w:val="21"/>
              </w:rPr>
              <w:t>＜デジタル印刷＞</w:t>
            </w:r>
          </w:p>
          <w:p w14:paraId="24E059D0" w14:textId="4DE24CD7" w:rsidR="00135844" w:rsidRPr="00135844" w:rsidRDefault="00135844" w:rsidP="00135844">
            <w:pPr>
              <w:pStyle w:val="af4"/>
              <w:ind w:leftChars="0" w:left="360"/>
              <w:rPr>
                <w:rFonts w:ascii="BIZ UD明朝 Medium" w:eastAsia="BIZ UD明朝 Medium" w:hAnsi="BIZ UD明朝 Medium" w:cs="Times New Roman"/>
                <w:noProof/>
                <w:sz w:val="21"/>
                <w:szCs w:val="21"/>
              </w:rPr>
            </w:pPr>
            <w:r w:rsidRPr="00135844">
              <w:rPr>
                <w:rFonts w:ascii="BIZ UD明朝 Medium" w:eastAsia="BIZ UD明朝 Medium" w:hAnsi="BIZ UD明朝 Medium"/>
                <w:noProof/>
                <w:sz w:val="21"/>
                <w:szCs w:val="21"/>
              </w:rPr>
              <w:t>化学安全性が確認されたトナー又はインキ</w:t>
            </w:r>
          </w:p>
          <w:p w14:paraId="653A5788" w14:textId="31ECEB08" w:rsidR="00D61B34" w:rsidRPr="00135844" w:rsidRDefault="00135844" w:rsidP="00135844">
            <w:pPr>
              <w:rPr>
                <w:rFonts w:ascii="BIZ UD明朝 Medium" w:eastAsia="BIZ UD明朝 Medium" w:hAnsi="BIZ UD明朝 Medium" w:cs="ＭＳ ゴシック"/>
                <w:noProof/>
                <w:sz w:val="21"/>
                <w:szCs w:val="21"/>
              </w:rPr>
            </w:pPr>
            <w:r w:rsidRPr="00EB4E74">
              <w:rPr>
                <w:noProof/>
              </w:rPr>
              <w:drawing>
                <wp:anchor distT="0" distB="0" distL="114300" distR="114300" simplePos="0" relativeHeight="251697664" behindDoc="0" locked="0" layoutInCell="1" allowOverlap="1" wp14:anchorId="68957173" wp14:editId="7D9E2F3D">
                  <wp:simplePos x="0" y="0"/>
                  <wp:positionH relativeFrom="column">
                    <wp:posOffset>-59055</wp:posOffset>
                  </wp:positionH>
                  <wp:positionV relativeFrom="paragraph">
                    <wp:posOffset>362297</wp:posOffset>
                  </wp:positionV>
                  <wp:extent cx="4448175" cy="1976120"/>
                  <wp:effectExtent l="0" t="0" r="9525" b="5080"/>
                  <wp:wrapNone/>
                  <wp:docPr id="78" name="図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28A0092B-C50C-407E-A947-70E740481C1C}">
                                <a14:useLocalDpi xmlns:a14="http://schemas.microsoft.com/office/drawing/2010/main" val="0"/>
                              </a:ext>
                            </a:extLst>
                          </a:blip>
                          <a:stretch>
                            <a:fillRect/>
                          </a:stretch>
                        </pic:blipFill>
                        <pic:spPr>
                          <a:xfrm>
                            <a:off x="0" y="0"/>
                            <a:ext cx="4448175" cy="1976120"/>
                          </a:xfrm>
                          <a:prstGeom prst="rect">
                            <a:avLst/>
                          </a:prstGeom>
                        </pic:spPr>
                      </pic:pic>
                    </a:graphicData>
                  </a:graphic>
                  <wp14:sizeRelH relativeFrom="margin">
                    <wp14:pctWidth>0</wp14:pctWidth>
                  </wp14:sizeRelH>
                </wp:anchor>
              </w:drawing>
            </w:r>
            <w:r>
              <w:rPr>
                <w:rFonts w:ascii="BIZ UD明朝 Medium" w:eastAsia="BIZ UD明朝 Medium" w:hAnsi="BIZ UD明朝 Medium" w:hint="eastAsia"/>
                <w:noProof/>
                <w:sz w:val="21"/>
                <w:szCs w:val="21"/>
              </w:rPr>
              <w:t xml:space="preserve">③ </w:t>
            </w:r>
            <w:r w:rsidRPr="00135844">
              <w:rPr>
                <w:rFonts w:ascii="BIZ UD明朝 Medium" w:eastAsia="BIZ UD明朝 Medium" w:hAnsi="BIZ UD明朝 Medium" w:hint="eastAsia"/>
                <w:noProof/>
                <w:sz w:val="21"/>
                <w:szCs w:val="21"/>
              </w:rPr>
              <w:t>工程：</w:t>
            </w:r>
            <w:r w:rsidRPr="00135844">
              <w:rPr>
                <w:rFonts w:ascii="BIZ UD明朝 Medium" w:eastAsia="BIZ UD明朝 Medium" w:hAnsi="BIZ UD明朝 Medium"/>
                <w:noProof/>
                <w:sz w:val="21"/>
                <w:szCs w:val="21"/>
              </w:rPr>
              <w:t>製版のデジタル化、印刷版のリサイクル、VOC発生抑制等の実施</w:t>
            </w:r>
          </w:p>
          <w:p w14:paraId="63963517" w14:textId="77777777" w:rsidR="00135844" w:rsidRDefault="00135844" w:rsidP="00135844">
            <w:pPr>
              <w:rPr>
                <w:rFonts w:ascii="BIZ UD明朝 Medium" w:eastAsia="BIZ UD明朝 Medium" w:hAnsi="BIZ UD明朝 Medium"/>
                <w:noProof/>
                <w:sz w:val="21"/>
                <w:szCs w:val="21"/>
              </w:rPr>
            </w:pPr>
          </w:p>
          <w:p w14:paraId="2C7AE07F" w14:textId="77777777" w:rsidR="00135844" w:rsidRDefault="00135844" w:rsidP="00135844">
            <w:pPr>
              <w:rPr>
                <w:rFonts w:ascii="BIZ UD明朝 Medium" w:eastAsia="BIZ UD明朝 Medium" w:hAnsi="BIZ UD明朝 Medium"/>
                <w:noProof/>
                <w:sz w:val="21"/>
                <w:szCs w:val="21"/>
              </w:rPr>
            </w:pPr>
          </w:p>
          <w:p w14:paraId="726363E2" w14:textId="77777777" w:rsidR="00135844" w:rsidRDefault="00135844" w:rsidP="00135844">
            <w:pPr>
              <w:rPr>
                <w:rFonts w:ascii="BIZ UD明朝 Medium" w:eastAsia="BIZ UD明朝 Medium" w:hAnsi="BIZ UD明朝 Medium"/>
                <w:noProof/>
                <w:sz w:val="21"/>
                <w:szCs w:val="21"/>
              </w:rPr>
            </w:pPr>
          </w:p>
          <w:p w14:paraId="78C9415E" w14:textId="77777777" w:rsidR="00135844" w:rsidRDefault="00135844" w:rsidP="00135844">
            <w:pPr>
              <w:rPr>
                <w:rFonts w:ascii="BIZ UD明朝 Medium" w:eastAsia="BIZ UD明朝 Medium" w:hAnsi="BIZ UD明朝 Medium"/>
                <w:noProof/>
                <w:sz w:val="21"/>
                <w:szCs w:val="21"/>
              </w:rPr>
            </w:pPr>
          </w:p>
          <w:p w14:paraId="643BE9BF" w14:textId="77777777" w:rsidR="00135844" w:rsidRDefault="00135844" w:rsidP="00135844">
            <w:pPr>
              <w:rPr>
                <w:rFonts w:ascii="BIZ UD明朝 Medium" w:eastAsia="BIZ UD明朝 Medium" w:hAnsi="BIZ UD明朝 Medium"/>
                <w:noProof/>
                <w:sz w:val="21"/>
                <w:szCs w:val="21"/>
              </w:rPr>
            </w:pPr>
          </w:p>
          <w:p w14:paraId="697B6297" w14:textId="77777777" w:rsidR="00135844" w:rsidRDefault="00135844" w:rsidP="00135844">
            <w:pPr>
              <w:rPr>
                <w:rFonts w:ascii="BIZ UD明朝 Medium" w:eastAsia="BIZ UD明朝 Medium" w:hAnsi="BIZ UD明朝 Medium"/>
                <w:noProof/>
                <w:sz w:val="21"/>
                <w:szCs w:val="21"/>
              </w:rPr>
            </w:pPr>
          </w:p>
          <w:p w14:paraId="44188E8D" w14:textId="77777777" w:rsidR="00135844" w:rsidRDefault="00135844" w:rsidP="00135844">
            <w:pPr>
              <w:rPr>
                <w:rFonts w:ascii="BIZ UD明朝 Medium" w:eastAsia="BIZ UD明朝 Medium" w:hAnsi="BIZ UD明朝 Medium"/>
                <w:noProof/>
                <w:sz w:val="21"/>
                <w:szCs w:val="21"/>
              </w:rPr>
            </w:pPr>
          </w:p>
          <w:p w14:paraId="0934A21B" w14:textId="77777777" w:rsidR="00135844" w:rsidRDefault="00135844" w:rsidP="00135844">
            <w:pPr>
              <w:rPr>
                <w:rFonts w:ascii="BIZ UD明朝 Medium" w:eastAsia="BIZ UD明朝 Medium" w:hAnsi="BIZ UD明朝 Medium"/>
                <w:noProof/>
                <w:sz w:val="21"/>
                <w:szCs w:val="21"/>
              </w:rPr>
            </w:pPr>
          </w:p>
          <w:p w14:paraId="5E18B259" w14:textId="77777777" w:rsidR="00135844" w:rsidRDefault="00135844" w:rsidP="00135844">
            <w:pPr>
              <w:rPr>
                <w:rFonts w:ascii="BIZ UD明朝 Medium" w:eastAsia="BIZ UD明朝 Medium" w:hAnsi="BIZ UD明朝 Medium"/>
                <w:noProof/>
                <w:sz w:val="21"/>
                <w:szCs w:val="21"/>
              </w:rPr>
            </w:pPr>
          </w:p>
          <w:p w14:paraId="44A97772" w14:textId="77777777" w:rsidR="00135844" w:rsidRDefault="00135844" w:rsidP="00135844">
            <w:pPr>
              <w:rPr>
                <w:rFonts w:ascii="BIZ UD明朝 Medium" w:eastAsia="BIZ UD明朝 Medium" w:hAnsi="BIZ UD明朝 Medium"/>
                <w:noProof/>
                <w:sz w:val="21"/>
                <w:szCs w:val="21"/>
              </w:rPr>
            </w:pPr>
          </w:p>
          <w:p w14:paraId="34DB56FA" w14:textId="77777777" w:rsidR="00135844" w:rsidRPr="00135844" w:rsidRDefault="00135844" w:rsidP="00135844">
            <w:pPr>
              <w:rPr>
                <w:rFonts w:ascii="BIZ UD明朝 Medium" w:eastAsia="BIZ UD明朝 Medium" w:hAnsi="BIZ UD明朝 Medium"/>
                <w:noProof/>
                <w:sz w:val="21"/>
                <w:szCs w:val="21"/>
              </w:rPr>
            </w:pPr>
          </w:p>
          <w:p w14:paraId="35E6A7EC" w14:textId="3A31FE0C" w:rsidR="00D61B34" w:rsidRPr="00EB4E74" w:rsidRDefault="00135844" w:rsidP="002C61C5">
            <w:pPr>
              <w:rPr>
                <w:rFonts w:ascii="BIZ UD明朝 Medium" w:eastAsia="BIZ UD明朝 Medium" w:hAnsi="BIZ UD明朝 Medium"/>
                <w:noProof/>
                <w:sz w:val="21"/>
                <w:szCs w:val="21"/>
              </w:rPr>
            </w:pPr>
            <w:r>
              <w:rPr>
                <w:rFonts w:ascii="BIZ UD明朝 Medium" w:eastAsia="BIZ UD明朝 Medium" w:hAnsi="BIZ UD明朝 Medium" w:hint="eastAsia"/>
                <w:noProof/>
                <w:sz w:val="21"/>
                <w:szCs w:val="21"/>
              </w:rPr>
              <w:t xml:space="preserve">④ </w:t>
            </w:r>
            <w:r w:rsidRPr="00135844">
              <w:rPr>
                <w:rFonts w:ascii="BIZ UD明朝 Medium" w:eastAsia="BIZ UD明朝 Medium" w:hAnsi="BIZ UD明朝 Medium" w:hint="eastAsia"/>
                <w:noProof/>
                <w:sz w:val="21"/>
                <w:szCs w:val="21"/>
              </w:rPr>
              <w:t>リサイクル適性の表示：ランクに応じた適切な文言の表示（保存用</w:t>
            </w:r>
            <w:r>
              <w:rPr>
                <w:rFonts w:ascii="BIZ UD明朝 Medium" w:eastAsia="BIZ UD明朝 Medium" w:hAnsi="BIZ UD明朝 Medium" w:hint="eastAsia"/>
                <w:noProof/>
                <w:sz w:val="21"/>
                <w:szCs w:val="21"/>
              </w:rPr>
              <w:t>印刷物</w:t>
            </w:r>
            <w:r w:rsidRPr="00135844">
              <w:rPr>
                <w:rFonts w:ascii="BIZ UD明朝 Medium" w:eastAsia="BIZ UD明朝 Medium" w:hAnsi="BIZ UD明朝 Medium" w:hint="eastAsia"/>
                <w:noProof/>
                <w:sz w:val="21"/>
                <w:szCs w:val="21"/>
              </w:rPr>
              <w:t>等を除く）</w:t>
            </w:r>
          </w:p>
          <w:p w14:paraId="6CC4DC6D" w14:textId="268DF139" w:rsidR="00D61B34" w:rsidRPr="00EB4E74" w:rsidRDefault="00135844" w:rsidP="002C61C5">
            <w:pPr>
              <w:rPr>
                <w:rFonts w:ascii="BIZ UD明朝 Medium" w:eastAsia="BIZ UD明朝 Medium" w:hAnsi="BIZ UD明朝 Medium"/>
                <w:noProof/>
                <w:sz w:val="21"/>
                <w:szCs w:val="21"/>
              </w:rPr>
            </w:pPr>
            <w:r w:rsidRPr="00236B9F">
              <w:rPr>
                <w:rFonts w:ascii="BIZ UD明朝 Medium" w:eastAsia="BIZ UD明朝 Medium" w:hAnsi="BIZ UD明朝 Medium"/>
                <w:noProof/>
                <w:szCs w:val="21"/>
              </w:rPr>
              <w:drawing>
                <wp:anchor distT="0" distB="0" distL="114300" distR="114300" simplePos="0" relativeHeight="251698688" behindDoc="0" locked="0" layoutInCell="1" allowOverlap="1" wp14:anchorId="30DE0BF0" wp14:editId="5450F60A">
                  <wp:simplePos x="0" y="0"/>
                  <wp:positionH relativeFrom="column">
                    <wp:posOffset>-1905</wp:posOffset>
                  </wp:positionH>
                  <wp:positionV relativeFrom="paragraph">
                    <wp:posOffset>78417</wp:posOffset>
                  </wp:positionV>
                  <wp:extent cx="4323715" cy="714375"/>
                  <wp:effectExtent l="0" t="0" r="635" b="9525"/>
                  <wp:wrapNone/>
                  <wp:docPr id="79" name="図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28A0092B-C50C-407E-A947-70E740481C1C}">
                                <a14:useLocalDpi xmlns:a14="http://schemas.microsoft.com/office/drawing/2010/main" val="0"/>
                              </a:ext>
                            </a:extLst>
                          </a:blip>
                          <a:stretch>
                            <a:fillRect/>
                          </a:stretch>
                        </pic:blipFill>
                        <pic:spPr>
                          <a:xfrm>
                            <a:off x="0" y="0"/>
                            <a:ext cx="4323715" cy="714375"/>
                          </a:xfrm>
                          <a:prstGeom prst="rect">
                            <a:avLst/>
                          </a:prstGeom>
                        </pic:spPr>
                      </pic:pic>
                    </a:graphicData>
                  </a:graphic>
                </wp:anchor>
              </w:drawing>
            </w:r>
          </w:p>
          <w:p w14:paraId="57493DAE" w14:textId="77777777" w:rsidR="00D61B34" w:rsidRPr="00EB4E74" w:rsidRDefault="00D61B34" w:rsidP="002C61C5">
            <w:pPr>
              <w:rPr>
                <w:rFonts w:ascii="BIZ UD明朝 Medium" w:eastAsia="BIZ UD明朝 Medium" w:hAnsi="BIZ UD明朝 Medium"/>
                <w:noProof/>
                <w:sz w:val="21"/>
                <w:szCs w:val="21"/>
              </w:rPr>
            </w:pPr>
          </w:p>
          <w:p w14:paraId="323F7575" w14:textId="77777777" w:rsidR="00D61B34" w:rsidRPr="00EB4E74" w:rsidRDefault="00D61B34" w:rsidP="002C61C5">
            <w:pPr>
              <w:jc w:val="center"/>
              <w:rPr>
                <w:rFonts w:ascii="BIZ UD明朝 Medium" w:eastAsia="BIZ UD明朝 Medium" w:hAnsi="BIZ UD明朝 Medium"/>
                <w:noProof/>
                <w:color w:val="0000FF"/>
                <w:sz w:val="21"/>
                <w:szCs w:val="21"/>
              </w:rPr>
            </w:pPr>
          </w:p>
        </w:tc>
      </w:tr>
      <w:tr w:rsidR="00D61B34" w:rsidRPr="0044250D" w14:paraId="423DD6B8" w14:textId="77777777" w:rsidTr="00B66BAD">
        <w:trPr>
          <w:cantSplit/>
          <w:trHeight w:val="1267"/>
        </w:trPr>
        <w:tc>
          <w:tcPr>
            <w:tcW w:w="1276" w:type="dxa"/>
            <w:vMerge/>
          </w:tcPr>
          <w:p w14:paraId="09679CCD" w14:textId="0FD95A7B" w:rsidR="00D61B34" w:rsidRPr="00EB4E74" w:rsidRDefault="00D61B34" w:rsidP="00203B49">
            <w:pPr>
              <w:rPr>
                <w:rFonts w:ascii="BIZ UD明朝 Medium" w:eastAsia="BIZ UD明朝 Medium" w:hAnsi="BIZ UD明朝 Medium"/>
                <w:sz w:val="21"/>
                <w:szCs w:val="21"/>
              </w:rPr>
            </w:pPr>
          </w:p>
        </w:tc>
        <w:tc>
          <w:tcPr>
            <w:tcW w:w="1417" w:type="dxa"/>
            <w:vMerge/>
          </w:tcPr>
          <w:p w14:paraId="66F72210" w14:textId="77777777" w:rsidR="00D61B34" w:rsidRPr="00EB4E74" w:rsidRDefault="00D61B34" w:rsidP="002C61C5">
            <w:pPr>
              <w:rPr>
                <w:rFonts w:ascii="BIZ UD明朝 Medium" w:eastAsia="BIZ UD明朝 Medium" w:hAnsi="BIZ UD明朝 Medium"/>
                <w:sz w:val="21"/>
                <w:szCs w:val="21"/>
              </w:rPr>
            </w:pPr>
          </w:p>
        </w:tc>
        <w:tc>
          <w:tcPr>
            <w:tcW w:w="4678" w:type="dxa"/>
            <w:gridSpan w:val="2"/>
          </w:tcPr>
          <w:p w14:paraId="31E2A57E" w14:textId="303D1E46" w:rsidR="00D61B34" w:rsidRPr="00EB4E74" w:rsidRDefault="00D61B34" w:rsidP="002C61C5">
            <w:pPr>
              <w:ind w:firstLineChars="100" w:firstLine="210"/>
              <w:rPr>
                <w:rFonts w:ascii="BIZ UD明朝 Medium" w:eastAsia="BIZ UD明朝 Medium" w:hAnsi="BIZ UD明朝 Medium"/>
                <w:sz w:val="21"/>
                <w:szCs w:val="21"/>
              </w:rPr>
            </w:pPr>
            <w:r w:rsidRPr="00236B9F">
              <w:rPr>
                <w:rFonts w:ascii="BIZ UD明朝 Medium" w:eastAsia="BIZ UD明朝 Medium" w:hAnsi="BIZ UD明朝 Medium" w:hint="eastAsia"/>
                <w:sz w:val="21"/>
                <w:szCs w:val="21"/>
              </w:rPr>
              <w:t>グリーンプリンティング認定工場は、印刷工程に係る基準を満たしています。</w:t>
            </w:r>
          </w:p>
        </w:tc>
        <w:tc>
          <w:tcPr>
            <w:tcW w:w="2347" w:type="dxa"/>
            <w:vAlign w:val="center"/>
          </w:tcPr>
          <w:p w14:paraId="5EF398E8" w14:textId="3F65AC98" w:rsidR="002E69B2" w:rsidRPr="00236B9F" w:rsidRDefault="00D61B34" w:rsidP="002C61C5">
            <w:pPr>
              <w:jc w:val="center"/>
              <w:rPr>
                <w:rFonts w:ascii="BIZ UD明朝 Medium" w:eastAsia="BIZ UD明朝 Medium" w:hAnsi="BIZ UD明朝 Medium"/>
                <w:noProof/>
                <w:color w:val="0000FF"/>
                <w:sz w:val="21"/>
                <w:szCs w:val="21"/>
              </w:rPr>
            </w:pPr>
            <w:r w:rsidRPr="00236B9F">
              <w:rPr>
                <w:rFonts w:ascii="BIZ UD明朝 Medium" w:eastAsia="BIZ UD明朝 Medium" w:hAnsi="BIZ UD明朝 Medium"/>
                <w:noProof/>
                <w:szCs w:val="21"/>
              </w:rPr>
              <w:drawing>
                <wp:anchor distT="0" distB="0" distL="114300" distR="114300" simplePos="0" relativeHeight="251700736" behindDoc="0" locked="0" layoutInCell="1" allowOverlap="1" wp14:anchorId="473A38CB" wp14:editId="1FA1AE12">
                  <wp:simplePos x="0" y="0"/>
                  <wp:positionH relativeFrom="column">
                    <wp:posOffset>281305</wp:posOffset>
                  </wp:positionH>
                  <wp:positionV relativeFrom="paragraph">
                    <wp:posOffset>-43180</wp:posOffset>
                  </wp:positionV>
                  <wp:extent cx="793115" cy="685800"/>
                  <wp:effectExtent l="0" t="0" r="6985" b="0"/>
                  <wp:wrapNone/>
                  <wp:docPr id="84" name="図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28A0092B-C50C-407E-A947-70E740481C1C}">
                                <a14:useLocalDpi xmlns:a14="http://schemas.microsoft.com/office/drawing/2010/main" val="0"/>
                              </a:ext>
                            </a:extLst>
                          </a:blip>
                          <a:stretch>
                            <a:fillRect/>
                          </a:stretch>
                        </pic:blipFill>
                        <pic:spPr>
                          <a:xfrm>
                            <a:off x="0" y="0"/>
                            <a:ext cx="793115" cy="685800"/>
                          </a:xfrm>
                          <a:prstGeom prst="rect">
                            <a:avLst/>
                          </a:prstGeom>
                        </pic:spPr>
                      </pic:pic>
                    </a:graphicData>
                  </a:graphic>
                  <wp14:sizeRelH relativeFrom="margin">
                    <wp14:pctWidth>0</wp14:pctWidth>
                  </wp14:sizeRelH>
                  <wp14:sizeRelV relativeFrom="margin">
                    <wp14:pctHeight>0</wp14:pctHeight>
                  </wp14:sizeRelV>
                </wp:anchor>
              </w:drawing>
            </w:r>
          </w:p>
          <w:p w14:paraId="678B18FD" w14:textId="77777777" w:rsidR="002E69B2" w:rsidRPr="00236B9F" w:rsidRDefault="002E69B2" w:rsidP="002E69B2">
            <w:pPr>
              <w:rPr>
                <w:rFonts w:ascii="BIZ UD明朝 Medium" w:eastAsia="BIZ UD明朝 Medium" w:hAnsi="BIZ UD明朝 Medium"/>
                <w:sz w:val="21"/>
                <w:szCs w:val="21"/>
              </w:rPr>
            </w:pPr>
          </w:p>
          <w:p w14:paraId="3A9B2B38" w14:textId="57CCD16D" w:rsidR="00D61B34" w:rsidRPr="00EB4E74" w:rsidRDefault="00D61B34" w:rsidP="002E69B2">
            <w:pPr>
              <w:rPr>
                <w:rFonts w:ascii="BIZ UD明朝 Medium" w:eastAsia="BIZ UD明朝 Medium" w:hAnsi="BIZ UD明朝 Medium"/>
                <w:sz w:val="21"/>
                <w:szCs w:val="21"/>
              </w:rPr>
            </w:pPr>
          </w:p>
        </w:tc>
      </w:tr>
      <w:tr w:rsidR="00D61B34" w:rsidRPr="0044250D" w14:paraId="3FE9123E" w14:textId="77777777" w:rsidTr="0021614E">
        <w:trPr>
          <w:cantSplit/>
        </w:trPr>
        <w:tc>
          <w:tcPr>
            <w:tcW w:w="1276" w:type="dxa"/>
            <w:vMerge/>
          </w:tcPr>
          <w:p w14:paraId="6E1E7A68" w14:textId="28E9A0CB" w:rsidR="00D61B34" w:rsidRPr="00EB4E74" w:rsidRDefault="00D61B34" w:rsidP="00203B49">
            <w:pPr>
              <w:rPr>
                <w:rFonts w:ascii="BIZ UD明朝 Medium" w:eastAsia="BIZ UD明朝 Medium" w:hAnsi="BIZ UD明朝 Medium"/>
                <w:sz w:val="21"/>
                <w:szCs w:val="21"/>
              </w:rPr>
            </w:pPr>
          </w:p>
        </w:tc>
        <w:tc>
          <w:tcPr>
            <w:tcW w:w="1417" w:type="dxa"/>
            <w:vMerge/>
          </w:tcPr>
          <w:p w14:paraId="224ADDF2" w14:textId="77777777" w:rsidR="00D61B34" w:rsidRPr="00EB4E74" w:rsidRDefault="00D61B34" w:rsidP="002C61C5">
            <w:pPr>
              <w:rPr>
                <w:rFonts w:ascii="BIZ UD明朝 Medium" w:eastAsia="BIZ UD明朝 Medium" w:hAnsi="BIZ UD明朝 Medium"/>
                <w:sz w:val="21"/>
                <w:szCs w:val="21"/>
              </w:rPr>
            </w:pPr>
          </w:p>
        </w:tc>
        <w:tc>
          <w:tcPr>
            <w:tcW w:w="4678" w:type="dxa"/>
            <w:gridSpan w:val="2"/>
          </w:tcPr>
          <w:p w14:paraId="2D3151A0" w14:textId="189FB8B7" w:rsidR="00D61B34" w:rsidRPr="00EB4E74" w:rsidRDefault="00D61B34" w:rsidP="002C61C5">
            <w:pPr>
              <w:ind w:firstLineChars="100" w:firstLine="210"/>
              <w:rPr>
                <w:rFonts w:ascii="BIZ UD明朝 Medium" w:eastAsia="BIZ UD明朝 Medium" w:hAnsi="BIZ UD明朝 Medium"/>
                <w:sz w:val="21"/>
                <w:szCs w:val="21"/>
              </w:rPr>
            </w:pPr>
            <w:r w:rsidRPr="00236B9F">
              <w:rPr>
                <w:rFonts w:ascii="BIZ UD明朝 Medium" w:eastAsia="BIZ UD明朝 Medium" w:hAnsi="BIZ UD明朝 Medium" w:hint="eastAsia"/>
                <w:sz w:val="21"/>
                <w:szCs w:val="21"/>
              </w:rPr>
              <w:t>エコマーク認定品（紙製の印刷物）は、グリーン購入法の印刷の用紙及び印刷工程の基準を満たしています。</w:t>
            </w:r>
          </w:p>
        </w:tc>
        <w:tc>
          <w:tcPr>
            <w:tcW w:w="2347" w:type="dxa"/>
            <w:vAlign w:val="center"/>
          </w:tcPr>
          <w:p w14:paraId="58153041" w14:textId="4BC3E346" w:rsidR="00D61B34" w:rsidRPr="00EB4E74" w:rsidRDefault="00D61B34" w:rsidP="002C61C5">
            <w:pPr>
              <w:jc w:val="center"/>
              <w:rPr>
                <w:rFonts w:ascii="BIZ UD明朝 Medium" w:eastAsia="BIZ UD明朝 Medium" w:hAnsi="BIZ UD明朝 Medium"/>
                <w:noProof/>
                <w:color w:val="0000FF"/>
                <w:sz w:val="21"/>
                <w:szCs w:val="21"/>
              </w:rPr>
            </w:pPr>
            <w:r w:rsidRPr="00236B9F">
              <w:rPr>
                <w:rFonts w:ascii="BIZ UD明朝 Medium" w:eastAsia="BIZ UD明朝 Medium" w:hAnsi="BIZ UD明朝 Medium"/>
                <w:noProof/>
                <w:szCs w:val="21"/>
              </w:rPr>
              <w:drawing>
                <wp:inline distT="0" distB="0" distL="0" distR="0" wp14:anchorId="77A96C23" wp14:editId="39A66557">
                  <wp:extent cx="477837" cy="468000"/>
                  <wp:effectExtent l="0" t="0" r="0" b="8255"/>
                  <wp:docPr id="85" name="図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837" cy="468000"/>
                          </a:xfrm>
                          <a:prstGeom prst="rect">
                            <a:avLst/>
                          </a:prstGeom>
                          <a:noFill/>
                          <a:ln>
                            <a:noFill/>
                          </a:ln>
                        </pic:spPr>
                      </pic:pic>
                    </a:graphicData>
                  </a:graphic>
                </wp:inline>
              </w:drawing>
            </w:r>
          </w:p>
        </w:tc>
      </w:tr>
      <w:tr w:rsidR="00D61B34" w:rsidRPr="0044250D" w14:paraId="585CE86C" w14:textId="77777777" w:rsidTr="0021614E">
        <w:trPr>
          <w:cantSplit/>
        </w:trPr>
        <w:tc>
          <w:tcPr>
            <w:tcW w:w="1276" w:type="dxa"/>
            <w:vMerge/>
          </w:tcPr>
          <w:p w14:paraId="58D533DB" w14:textId="5F730983" w:rsidR="00D61B34" w:rsidRPr="00EB4E74" w:rsidRDefault="00D61B34" w:rsidP="00203B49">
            <w:pPr>
              <w:rPr>
                <w:rFonts w:ascii="BIZ UD明朝 Medium" w:eastAsia="BIZ UD明朝 Medium" w:hAnsi="BIZ UD明朝 Medium"/>
                <w:sz w:val="21"/>
                <w:szCs w:val="21"/>
              </w:rPr>
            </w:pPr>
          </w:p>
        </w:tc>
        <w:tc>
          <w:tcPr>
            <w:tcW w:w="1417" w:type="dxa"/>
            <w:vMerge/>
          </w:tcPr>
          <w:p w14:paraId="0633389F" w14:textId="77777777" w:rsidR="00D61B34" w:rsidRPr="00EB4E74" w:rsidRDefault="00D61B34" w:rsidP="002C61C5">
            <w:pPr>
              <w:rPr>
                <w:rFonts w:ascii="BIZ UD明朝 Medium" w:eastAsia="BIZ UD明朝 Medium" w:hAnsi="BIZ UD明朝 Medium"/>
                <w:sz w:val="21"/>
                <w:szCs w:val="21"/>
              </w:rPr>
            </w:pPr>
          </w:p>
        </w:tc>
        <w:tc>
          <w:tcPr>
            <w:tcW w:w="4678" w:type="dxa"/>
            <w:gridSpan w:val="2"/>
          </w:tcPr>
          <w:p w14:paraId="760FD9FD" w14:textId="0D7B8282" w:rsidR="00D61B34" w:rsidRPr="00EB4E74" w:rsidRDefault="00D61B34" w:rsidP="00307C76">
            <w:pPr>
              <w:snapToGrid w:val="0"/>
              <w:ind w:firstLineChars="100" w:firstLine="210"/>
              <w:rPr>
                <w:rFonts w:ascii="BIZ UD明朝 Medium" w:eastAsia="BIZ UD明朝 Medium" w:hAnsi="BIZ UD明朝 Medium"/>
                <w:sz w:val="21"/>
                <w:szCs w:val="21"/>
              </w:rPr>
            </w:pPr>
            <w:r w:rsidRPr="00236B9F">
              <w:rPr>
                <w:rFonts w:ascii="BIZ UD明朝 Medium" w:eastAsia="BIZ UD明朝 Medium" w:hAnsi="BIZ UD明朝 Medium"/>
                <w:sz w:val="21"/>
                <w:szCs w:val="21"/>
              </w:rPr>
              <w:t xml:space="preserve">NL </w:t>
            </w:r>
            <w:r w:rsidRPr="00236B9F">
              <w:rPr>
                <w:rFonts w:ascii="BIZ UD明朝 Medium" w:eastAsia="BIZ UD明朝 Medium" w:hAnsi="BIZ UD明朝 Medium" w:hint="eastAsia"/>
                <w:sz w:val="21"/>
                <w:szCs w:val="21"/>
              </w:rPr>
              <w:t>マークは、インキの化学安全性の基準を満たしています。</w:t>
            </w:r>
          </w:p>
        </w:tc>
        <w:tc>
          <w:tcPr>
            <w:tcW w:w="2347" w:type="dxa"/>
            <w:vAlign w:val="center"/>
          </w:tcPr>
          <w:p w14:paraId="592AC1E2" w14:textId="01722DCA" w:rsidR="00D61B34" w:rsidRPr="00EB4E74" w:rsidRDefault="00D61B34" w:rsidP="002C61C5">
            <w:pPr>
              <w:jc w:val="center"/>
              <w:rPr>
                <w:rFonts w:ascii="BIZ UD明朝 Medium" w:eastAsia="BIZ UD明朝 Medium" w:hAnsi="BIZ UD明朝 Medium"/>
                <w:noProof/>
                <w:color w:val="0000FF"/>
                <w:sz w:val="21"/>
                <w:szCs w:val="21"/>
              </w:rPr>
            </w:pPr>
            <w:r w:rsidRPr="00236B9F">
              <w:rPr>
                <w:rFonts w:ascii="BIZ UD明朝 Medium" w:eastAsia="BIZ UD明朝 Medium" w:hAnsi="BIZ UD明朝 Medium"/>
                <w:noProof/>
                <w:szCs w:val="21"/>
              </w:rPr>
              <w:drawing>
                <wp:inline distT="0" distB="0" distL="0" distR="0" wp14:anchorId="15ED3B7D" wp14:editId="490FE6E1">
                  <wp:extent cx="666750" cy="646748"/>
                  <wp:effectExtent l="0" t="0" r="0" b="1270"/>
                  <wp:docPr id="86"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676866" cy="656561"/>
                          </a:xfrm>
                          <a:prstGeom prst="rect">
                            <a:avLst/>
                          </a:prstGeom>
                        </pic:spPr>
                      </pic:pic>
                    </a:graphicData>
                  </a:graphic>
                </wp:inline>
              </w:drawing>
            </w:r>
          </w:p>
        </w:tc>
      </w:tr>
      <w:tr w:rsidR="00D61B34" w:rsidRPr="0044250D" w14:paraId="4EFF515B" w14:textId="77777777" w:rsidTr="0021614E">
        <w:trPr>
          <w:cantSplit/>
        </w:trPr>
        <w:tc>
          <w:tcPr>
            <w:tcW w:w="1276" w:type="dxa"/>
            <w:vMerge/>
          </w:tcPr>
          <w:p w14:paraId="61562148" w14:textId="6FA8EC97" w:rsidR="00D61B34" w:rsidRPr="00EB4E74" w:rsidRDefault="00D61B34" w:rsidP="00203B49">
            <w:pPr>
              <w:rPr>
                <w:rFonts w:ascii="BIZ UD明朝 Medium" w:eastAsia="BIZ UD明朝 Medium" w:hAnsi="BIZ UD明朝 Medium"/>
                <w:sz w:val="21"/>
                <w:szCs w:val="21"/>
              </w:rPr>
            </w:pPr>
          </w:p>
        </w:tc>
        <w:tc>
          <w:tcPr>
            <w:tcW w:w="1417" w:type="dxa"/>
            <w:vMerge/>
          </w:tcPr>
          <w:p w14:paraId="4047B5FA" w14:textId="77777777" w:rsidR="00D61B34" w:rsidRPr="00EB4E74" w:rsidRDefault="00D61B34" w:rsidP="002C61C5">
            <w:pPr>
              <w:rPr>
                <w:rFonts w:ascii="BIZ UD明朝 Medium" w:eastAsia="BIZ UD明朝 Medium" w:hAnsi="BIZ UD明朝 Medium"/>
                <w:sz w:val="21"/>
                <w:szCs w:val="21"/>
              </w:rPr>
            </w:pPr>
          </w:p>
        </w:tc>
        <w:tc>
          <w:tcPr>
            <w:tcW w:w="4678" w:type="dxa"/>
            <w:gridSpan w:val="2"/>
          </w:tcPr>
          <w:p w14:paraId="1A1D041A" w14:textId="1DE10005" w:rsidR="00D61B34" w:rsidRPr="00EB4E74" w:rsidRDefault="00D61B34" w:rsidP="002C61C5">
            <w:pPr>
              <w:ind w:firstLineChars="100" w:firstLine="210"/>
              <w:rPr>
                <w:rFonts w:ascii="BIZ UD明朝 Medium" w:eastAsia="BIZ UD明朝 Medium" w:hAnsi="BIZ UD明朝 Medium"/>
                <w:sz w:val="21"/>
                <w:szCs w:val="21"/>
              </w:rPr>
            </w:pPr>
            <w:r w:rsidRPr="00236B9F">
              <w:rPr>
                <w:rFonts w:ascii="BIZ UD明朝 Medium" w:eastAsia="BIZ UD明朝 Medium" w:hAnsi="BIZ UD明朝 Medium" w:hint="eastAsia"/>
                <w:sz w:val="21"/>
                <w:szCs w:val="21"/>
              </w:rPr>
              <w:t>水なしオフセット印刷で印刷した印刷物に記載できるマークです。</w:t>
            </w:r>
          </w:p>
        </w:tc>
        <w:tc>
          <w:tcPr>
            <w:tcW w:w="2347" w:type="dxa"/>
            <w:vAlign w:val="center"/>
          </w:tcPr>
          <w:p w14:paraId="66330979" w14:textId="238DF68E" w:rsidR="00D61B34" w:rsidRPr="00EB4E74" w:rsidRDefault="00D61B34" w:rsidP="002C61C5">
            <w:pPr>
              <w:jc w:val="center"/>
              <w:rPr>
                <w:rFonts w:ascii="BIZ UD明朝 Medium" w:eastAsia="BIZ UD明朝 Medium" w:hAnsi="BIZ UD明朝 Medium"/>
                <w:noProof/>
                <w:color w:val="0000FF"/>
                <w:sz w:val="21"/>
                <w:szCs w:val="21"/>
              </w:rPr>
            </w:pPr>
            <w:r w:rsidRPr="00236B9F">
              <w:rPr>
                <w:rFonts w:ascii="BIZ UD明朝 Medium" w:eastAsia="BIZ UD明朝 Medium" w:hAnsi="BIZ UD明朝 Medium"/>
                <w:noProof/>
                <w:szCs w:val="21"/>
              </w:rPr>
              <w:drawing>
                <wp:inline distT="0" distB="0" distL="0" distR="0" wp14:anchorId="3AB4815E" wp14:editId="39D3D54E">
                  <wp:extent cx="962025" cy="857250"/>
                  <wp:effectExtent l="0" t="0" r="9525" b="0"/>
                  <wp:docPr id="87" name="図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962025" cy="857250"/>
                          </a:xfrm>
                          <a:prstGeom prst="rect">
                            <a:avLst/>
                          </a:prstGeom>
                        </pic:spPr>
                      </pic:pic>
                    </a:graphicData>
                  </a:graphic>
                </wp:inline>
              </w:drawing>
            </w:r>
          </w:p>
        </w:tc>
      </w:tr>
      <w:tr w:rsidR="00D61B34" w:rsidRPr="0044250D" w14:paraId="61B6A394" w14:textId="77777777" w:rsidTr="0021614E">
        <w:trPr>
          <w:cantSplit/>
        </w:trPr>
        <w:tc>
          <w:tcPr>
            <w:tcW w:w="1276" w:type="dxa"/>
            <w:vMerge/>
          </w:tcPr>
          <w:p w14:paraId="208B77B4" w14:textId="17A7358C" w:rsidR="00D61B34" w:rsidRPr="00EB4E74" w:rsidRDefault="00D61B34" w:rsidP="00203B49">
            <w:pPr>
              <w:rPr>
                <w:rFonts w:ascii="BIZ UD明朝 Medium" w:eastAsia="BIZ UD明朝 Medium" w:hAnsi="BIZ UD明朝 Medium"/>
                <w:sz w:val="21"/>
                <w:szCs w:val="21"/>
              </w:rPr>
            </w:pPr>
          </w:p>
        </w:tc>
        <w:tc>
          <w:tcPr>
            <w:tcW w:w="1417" w:type="dxa"/>
          </w:tcPr>
          <w:p w14:paraId="217BF3EF" w14:textId="6F5FAC84" w:rsidR="00D61B34" w:rsidRPr="00EB4E74" w:rsidRDefault="00D61B34"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輸配送、旅客輸送、引越輸送</w:t>
            </w:r>
          </w:p>
        </w:tc>
        <w:tc>
          <w:tcPr>
            <w:tcW w:w="4678" w:type="dxa"/>
            <w:gridSpan w:val="2"/>
          </w:tcPr>
          <w:p w14:paraId="2B49CC80" w14:textId="57FB7A84" w:rsidR="00D61B34" w:rsidRPr="00EB4E74" w:rsidRDefault="00D61B34"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 xml:space="preserve">　</w:t>
            </w:r>
            <w:r w:rsidR="00135844" w:rsidRPr="00135844">
              <w:rPr>
                <w:rFonts w:ascii="BIZ UD明朝 Medium" w:eastAsia="BIZ UD明朝 Medium" w:hAnsi="BIZ UD明朝 Medium" w:hint="eastAsia"/>
                <w:sz w:val="21"/>
                <w:szCs w:val="21"/>
              </w:rPr>
              <w:t>グリーン経営認証取得事業者は、判断の基準を満たしています。</w:t>
            </w:r>
          </w:p>
        </w:tc>
        <w:tc>
          <w:tcPr>
            <w:tcW w:w="2347" w:type="dxa"/>
            <w:vAlign w:val="center"/>
          </w:tcPr>
          <w:p w14:paraId="49371893" w14:textId="7FB3D11D" w:rsidR="00D61B34" w:rsidRPr="00EB4E74" w:rsidRDefault="00D61B34" w:rsidP="00203B49">
            <w:pPr>
              <w:jc w:val="center"/>
              <w:rPr>
                <w:rFonts w:ascii="BIZ UD明朝 Medium" w:eastAsia="BIZ UD明朝 Medium" w:hAnsi="BIZ UD明朝 Medium"/>
                <w:noProof/>
                <w:sz w:val="21"/>
                <w:szCs w:val="21"/>
              </w:rPr>
            </w:pPr>
            <w:r w:rsidRPr="0044250D">
              <w:rPr>
                <w:rFonts w:ascii="BIZ UD明朝 Medium" w:eastAsia="BIZ UD明朝 Medium" w:hAnsi="BIZ UD明朝 Medium"/>
                <w:noProof/>
                <w:color w:val="0000FF"/>
                <w:szCs w:val="21"/>
              </w:rPr>
              <w:drawing>
                <wp:inline distT="0" distB="0" distL="0" distR="0" wp14:anchorId="3777093D" wp14:editId="6CAA4BD7">
                  <wp:extent cx="468000" cy="468000"/>
                  <wp:effectExtent l="0" t="0" r="8255" b="8255"/>
                  <wp:docPr id="23" name="irc_mi" descr="「グリーン経営認証 ロゴ」の画像検索結果">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グリーン経営認証 ロゴ」の画像検索結果">
                            <a:hlinkClick r:id="rId41"/>
                          </pic:cNvPr>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r>
      <w:tr w:rsidR="00D61B34" w:rsidRPr="0044250D" w14:paraId="59356C7E" w14:textId="77777777" w:rsidTr="0021614E">
        <w:trPr>
          <w:cantSplit/>
        </w:trPr>
        <w:tc>
          <w:tcPr>
            <w:tcW w:w="1276" w:type="dxa"/>
            <w:vMerge/>
          </w:tcPr>
          <w:p w14:paraId="36AE5F59" w14:textId="77777777" w:rsidR="00D61B34" w:rsidRPr="00EB4E74" w:rsidRDefault="00D61B34" w:rsidP="00203B49">
            <w:pPr>
              <w:rPr>
                <w:rFonts w:ascii="BIZ UD明朝 Medium" w:eastAsia="BIZ UD明朝 Medium" w:hAnsi="BIZ UD明朝 Medium"/>
                <w:sz w:val="21"/>
                <w:szCs w:val="21"/>
              </w:rPr>
            </w:pPr>
          </w:p>
        </w:tc>
        <w:tc>
          <w:tcPr>
            <w:tcW w:w="1417" w:type="dxa"/>
          </w:tcPr>
          <w:p w14:paraId="5A8CB977" w14:textId="655329EB" w:rsidR="00D61B34" w:rsidRPr="00EB4E74" w:rsidRDefault="00D61B34"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清掃、機密文書処理</w:t>
            </w:r>
          </w:p>
        </w:tc>
        <w:tc>
          <w:tcPr>
            <w:tcW w:w="4678" w:type="dxa"/>
            <w:gridSpan w:val="2"/>
          </w:tcPr>
          <w:p w14:paraId="63B3E5CA" w14:textId="44FCA3D6" w:rsidR="00D61B34" w:rsidRPr="00EB4E74" w:rsidRDefault="00D61B34" w:rsidP="00CC2F82">
            <w:pPr>
              <w:ind w:firstLineChars="100" w:firstLine="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エコマーク認定品は、「判断の基準」に適合しています。</w:t>
            </w:r>
          </w:p>
        </w:tc>
        <w:tc>
          <w:tcPr>
            <w:tcW w:w="2347" w:type="dxa"/>
            <w:vAlign w:val="center"/>
          </w:tcPr>
          <w:p w14:paraId="0783753D" w14:textId="39DE50E1" w:rsidR="00D61B34" w:rsidRPr="00EB4E74" w:rsidRDefault="00D61B34" w:rsidP="00203B49">
            <w:pPr>
              <w:jc w:val="center"/>
              <w:rPr>
                <w:rFonts w:ascii="BIZ UD明朝 Medium" w:eastAsia="BIZ UD明朝 Medium" w:hAnsi="BIZ UD明朝 Medium"/>
                <w:noProof/>
                <w:color w:val="0000FF"/>
                <w:sz w:val="21"/>
                <w:szCs w:val="21"/>
              </w:rPr>
            </w:pPr>
            <w:r w:rsidRPr="0044250D">
              <w:rPr>
                <w:rFonts w:ascii="BIZ UD明朝 Medium" w:eastAsia="BIZ UD明朝 Medium" w:hAnsi="BIZ UD明朝 Medium"/>
                <w:noProof/>
                <w:color w:val="0000FF"/>
                <w:szCs w:val="21"/>
              </w:rPr>
              <w:drawing>
                <wp:inline distT="0" distB="0" distL="0" distR="0" wp14:anchorId="5C2C5969" wp14:editId="2C6EF6F9">
                  <wp:extent cx="475615" cy="469265"/>
                  <wp:effectExtent l="0" t="0" r="635" b="6985"/>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75615" cy="469265"/>
                          </a:xfrm>
                          <a:prstGeom prst="rect">
                            <a:avLst/>
                          </a:prstGeom>
                          <a:noFill/>
                          <a:ln>
                            <a:noFill/>
                          </a:ln>
                        </pic:spPr>
                      </pic:pic>
                    </a:graphicData>
                  </a:graphic>
                </wp:inline>
              </w:drawing>
            </w:r>
          </w:p>
        </w:tc>
      </w:tr>
    </w:tbl>
    <w:p w14:paraId="718FF49D" w14:textId="12711039" w:rsidR="00236B9F" w:rsidRDefault="00FF43D6" w:rsidP="003C0A94">
      <w:pPr>
        <w:rPr>
          <w:rFonts w:ascii="BIZ UD明朝 Medium" w:eastAsia="BIZ UD明朝 Medium" w:hAnsi="BIZ UD明朝 Medium"/>
          <w:szCs w:val="21"/>
        </w:rPr>
      </w:pPr>
      <w:r w:rsidRPr="0044250D">
        <w:rPr>
          <w:rFonts w:ascii="BIZ UD明朝 Medium" w:eastAsia="BIZ UD明朝 Medium" w:hAnsi="BIZ UD明朝 Medium" w:hint="eastAsia"/>
          <w:szCs w:val="21"/>
        </w:rPr>
        <w:t xml:space="preserve">　</w:t>
      </w:r>
    </w:p>
    <w:p w14:paraId="168818C0" w14:textId="77777777" w:rsidR="00236B9F" w:rsidRDefault="00236B9F">
      <w:pPr>
        <w:widowControl/>
        <w:jc w:val="left"/>
        <w:rPr>
          <w:rFonts w:ascii="BIZ UD明朝 Medium" w:eastAsia="BIZ UD明朝 Medium" w:hAnsi="BIZ UD明朝 Medium"/>
          <w:szCs w:val="21"/>
        </w:rPr>
      </w:pPr>
      <w:r>
        <w:rPr>
          <w:rFonts w:ascii="BIZ UD明朝 Medium" w:eastAsia="BIZ UD明朝 Medium" w:hAnsi="BIZ UD明朝 Medium"/>
          <w:szCs w:val="21"/>
        </w:rPr>
        <w:br w:type="page"/>
      </w:r>
    </w:p>
    <w:p w14:paraId="5DCF54AA" w14:textId="1FCF4C1D" w:rsidR="00D9081C" w:rsidRPr="0044250D" w:rsidRDefault="004C557D" w:rsidP="003C0A94">
      <w:pPr>
        <w:ind w:firstLineChars="67" w:firstLine="141"/>
        <w:rPr>
          <w:rFonts w:asciiTheme="minorEastAsia" w:hAnsiTheme="minorEastAsia"/>
          <w:szCs w:val="21"/>
        </w:rPr>
      </w:pPr>
      <w:r w:rsidRPr="0044250D">
        <w:rPr>
          <w:rFonts w:asciiTheme="minorEastAsia" w:hAnsiTheme="minorEastAsia" w:cs="ＭＳ 明朝" w:hint="eastAsia"/>
          <w:noProof/>
          <w:szCs w:val="21"/>
        </w:rPr>
        <mc:AlternateContent>
          <mc:Choice Requires="wps">
            <w:drawing>
              <wp:inline distT="0" distB="0" distL="0" distR="0" wp14:anchorId="38058287" wp14:editId="62DDEF69">
                <wp:extent cx="6115050" cy="2190750"/>
                <wp:effectExtent l="0" t="0" r="19050" b="19050"/>
                <wp:docPr id="53" name="テキスト ボックス 53"/>
                <wp:cNvGraphicFramePr/>
                <a:graphic xmlns:a="http://schemas.openxmlformats.org/drawingml/2006/main">
                  <a:graphicData uri="http://schemas.microsoft.com/office/word/2010/wordprocessingShape">
                    <wps:wsp>
                      <wps:cNvSpPr txBox="1"/>
                      <wps:spPr>
                        <a:xfrm>
                          <a:off x="0" y="0"/>
                          <a:ext cx="6115050" cy="2190750"/>
                        </a:xfrm>
                        <a:prstGeom prst="rect">
                          <a:avLst/>
                        </a:prstGeom>
                        <a:solidFill>
                          <a:sysClr val="window" lastClr="FFFFFF"/>
                        </a:solidFill>
                        <a:ln w="6350">
                          <a:solidFill>
                            <a:prstClr val="black"/>
                          </a:solidFill>
                        </a:ln>
                        <a:effectLst/>
                      </wps:spPr>
                      <wps:txbx>
                        <w:txbxContent>
                          <w:p w14:paraId="73E1F941" w14:textId="77777777" w:rsidR="00717EFD" w:rsidRPr="00F8217F" w:rsidRDefault="00717EFD" w:rsidP="007173F0">
                            <w:pPr>
                              <w:spacing w:line="300" w:lineRule="exact"/>
                              <w:rPr>
                                <w:rFonts w:ascii="BIZ UDゴシック" w:eastAsia="BIZ UDゴシック" w:hAnsi="BIZ UDゴシック" w:cs="メイリオ"/>
                                <w:b/>
                                <w:sz w:val="24"/>
                                <w:szCs w:val="21"/>
                              </w:rPr>
                            </w:pPr>
                            <w:r w:rsidRPr="00F8217F">
                              <w:rPr>
                                <w:rFonts w:ascii="BIZ UDゴシック" w:eastAsia="BIZ UDゴシック" w:hAnsi="BIZ UDゴシック" w:cs="メイリオ" w:hint="eastAsia"/>
                                <w:b/>
                                <w:sz w:val="24"/>
                                <w:szCs w:val="21"/>
                              </w:rPr>
                              <w:t>【参考】グリーン購入ネットワーク「エコ商品ねっと」について</w:t>
                            </w:r>
                          </w:p>
                          <w:p w14:paraId="3F243A4F" w14:textId="77777777" w:rsidR="00717EFD" w:rsidRPr="007F7A23" w:rsidRDefault="00717EFD" w:rsidP="007173F0">
                            <w:pPr>
                              <w:spacing w:line="300" w:lineRule="exact"/>
                              <w:ind w:leftChars="100" w:left="210" w:firstLineChars="100" w:firstLine="210"/>
                              <w:rPr>
                                <w:rFonts w:ascii="BIZ UDゴシック" w:eastAsia="BIZ UDゴシック" w:hAnsi="BIZ UDゴシック" w:cs="メイリオ"/>
                                <w:szCs w:val="21"/>
                              </w:rPr>
                            </w:pPr>
                            <w:r w:rsidRPr="007F7A23">
                              <w:rPr>
                                <w:rFonts w:ascii="BIZ UDゴシック" w:eastAsia="BIZ UDゴシック" w:hAnsi="BIZ UDゴシック" w:cs="メイリオ" w:hint="eastAsia"/>
                                <w:szCs w:val="21"/>
                              </w:rPr>
                              <w:t>グリーン購入ネットワーク（GPN）は、グリーン購入の取組を促進するために、平成８年２月に設立された企業・行政・民間団体などによる緩やかなネットワーク組織であり、グリーン購入の普及啓発活動等を行っている団体です。</w:t>
                            </w:r>
                          </w:p>
                          <w:p w14:paraId="6BDDC0BD" w14:textId="77777777" w:rsidR="00717EFD" w:rsidRPr="007F7A23" w:rsidRDefault="00717EFD" w:rsidP="007173F0">
                            <w:pPr>
                              <w:spacing w:line="300" w:lineRule="exact"/>
                              <w:ind w:leftChars="100" w:left="210" w:firstLineChars="100" w:firstLine="210"/>
                              <w:rPr>
                                <w:rFonts w:ascii="BIZ UDゴシック" w:eastAsia="BIZ UDゴシック" w:hAnsi="BIZ UDゴシック" w:cs="メイリオ"/>
                                <w:szCs w:val="21"/>
                              </w:rPr>
                            </w:pPr>
                            <w:r w:rsidRPr="007F7A23">
                              <w:rPr>
                                <w:rFonts w:ascii="BIZ UDゴシック" w:eastAsia="BIZ UDゴシック" w:hAnsi="BIZ UDゴシック" w:cs="メイリオ" w:hint="eastAsia"/>
                                <w:szCs w:val="21"/>
                              </w:rPr>
                              <w:t>この GPN が運営する「エコ商品ねっと」は、環境に配慮した製品やサービスを「グリーン購入法適合」、「エコマーク認定」など、さまざまな視点から多角的に比較することができる検索サイトです。紙や文具、OA 機器等、グリーン購入の主要分野に関する製品やサービスに関する環境情報が掲載されていますので、グリーン購入推進の参考として活用願います。</w:t>
                            </w:r>
                          </w:p>
                          <w:p w14:paraId="3537FCE9" w14:textId="77777777" w:rsidR="00717EFD" w:rsidRPr="007F7A23" w:rsidRDefault="00717EFD" w:rsidP="007173F0">
                            <w:pPr>
                              <w:spacing w:line="300" w:lineRule="exact"/>
                              <w:ind w:leftChars="200" w:left="420"/>
                              <w:rPr>
                                <w:rFonts w:ascii="BIZ UDゴシック" w:eastAsia="BIZ UDゴシック" w:hAnsi="BIZ UDゴシック" w:cs="メイリオ"/>
                                <w:szCs w:val="21"/>
                              </w:rPr>
                            </w:pPr>
                            <w:r w:rsidRPr="007F7A23">
                              <w:rPr>
                                <w:rFonts w:ascii="BIZ UDゴシック" w:eastAsia="BIZ UDゴシック" w:hAnsi="BIZ UDゴシック" w:cs="メイリオ" w:hint="eastAsia"/>
                                <w:szCs w:val="21"/>
                              </w:rPr>
                              <w:t>○グリーン購入法適合品検索サイト「エコ商品ねっと」</w:t>
                            </w:r>
                          </w:p>
                          <w:p w14:paraId="3FEE4000" w14:textId="77777777" w:rsidR="00717EFD" w:rsidRPr="007F7A23" w:rsidRDefault="00717EFD" w:rsidP="007173F0">
                            <w:pPr>
                              <w:spacing w:line="300" w:lineRule="exact"/>
                              <w:ind w:leftChars="300" w:left="630"/>
                              <w:rPr>
                                <w:rFonts w:ascii="BIZ UDゴシック" w:eastAsia="BIZ UDゴシック" w:hAnsi="BIZ UDゴシック" w:cs="メイリオ"/>
                                <w:szCs w:val="21"/>
                              </w:rPr>
                            </w:pPr>
                            <w:r w:rsidRPr="007F7A23">
                              <w:rPr>
                                <w:rFonts w:ascii="BIZ UDゴシック" w:eastAsia="BIZ UDゴシック" w:hAnsi="BIZ UDゴシック" w:cs="メイリオ" w:hint="eastAsia"/>
                                <w:szCs w:val="21"/>
                              </w:rPr>
                              <w:t>URL：</w:t>
                            </w:r>
                            <w:hyperlink r:id="rId44" w:history="1">
                              <w:r w:rsidRPr="007F7A23">
                                <w:rPr>
                                  <w:rStyle w:val="af3"/>
                                  <w:rFonts w:ascii="BIZ UDゴシック" w:eastAsia="BIZ UDゴシック" w:hAnsi="BIZ UDゴシック" w:cs="メイリオ" w:hint="eastAsia"/>
                                  <w:szCs w:val="21"/>
                                </w:rPr>
                                <w:t>https://www.gpn.jp/econet/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8058287" id="テキスト ボックス 53" o:spid="_x0000_s1046" type="#_x0000_t202" style="width:481.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" fillcolor="window" strokeweight=".5pt">
                <v:textbox>
                  <w:txbxContent>
                    <w:p w14:paraId="73E1F941" w14:textId="77777777" w:rsidR="00717EFD" w:rsidRPr="00F8217F" w:rsidRDefault="00717EFD" w:rsidP="007173F0">
                      <w:pPr>
                        <w:spacing w:line="300" w:lineRule="exact"/>
                        <w:rPr>
                          <w:rFonts w:ascii="BIZ UDゴシック" w:eastAsia="BIZ UDゴシック" w:hAnsi="BIZ UDゴシック" w:cs="メイリオ"/>
                          <w:b/>
                          <w:sz w:val="24"/>
                          <w:szCs w:val="21"/>
                        </w:rPr>
                      </w:pPr>
                      <w:r w:rsidRPr="00F8217F">
                        <w:rPr>
                          <w:rFonts w:ascii="BIZ UDゴシック" w:eastAsia="BIZ UDゴシック" w:hAnsi="BIZ UDゴシック" w:cs="メイリオ" w:hint="eastAsia"/>
                          <w:b/>
                          <w:sz w:val="24"/>
                          <w:szCs w:val="21"/>
                        </w:rPr>
                        <w:t>【参考】グリーン購入ネットワーク「エコ商品ねっと」について</w:t>
                      </w:r>
                    </w:p>
                    <w:p w14:paraId="3F243A4F" w14:textId="77777777" w:rsidR="00717EFD" w:rsidRPr="007F7A23" w:rsidRDefault="00717EFD" w:rsidP="007173F0">
                      <w:pPr>
                        <w:spacing w:line="300" w:lineRule="exact"/>
                        <w:ind w:leftChars="100" w:left="210" w:firstLineChars="100" w:firstLine="210"/>
                        <w:rPr>
                          <w:rFonts w:ascii="BIZ UDゴシック" w:eastAsia="BIZ UDゴシック" w:hAnsi="BIZ UDゴシック" w:cs="メイリオ"/>
                          <w:szCs w:val="21"/>
                        </w:rPr>
                      </w:pPr>
                      <w:r w:rsidRPr="007F7A23">
                        <w:rPr>
                          <w:rFonts w:ascii="BIZ UDゴシック" w:eastAsia="BIZ UDゴシック" w:hAnsi="BIZ UDゴシック" w:cs="メイリオ" w:hint="eastAsia"/>
                          <w:szCs w:val="21"/>
                        </w:rPr>
                        <w:t>グリーン購入ネットワーク（GPN）は、グリーン購入の取組を促進するために、平成８年２月に設立された企業・行政・民間団体などによる緩やかなネットワーク組織であり、グリーン購入の普及啓発活動等を行っている団体です。</w:t>
                      </w:r>
                    </w:p>
                    <w:p w14:paraId="6BDDC0BD" w14:textId="77777777" w:rsidR="00717EFD" w:rsidRPr="007F7A23" w:rsidRDefault="00717EFD" w:rsidP="007173F0">
                      <w:pPr>
                        <w:spacing w:line="300" w:lineRule="exact"/>
                        <w:ind w:leftChars="100" w:left="210" w:firstLineChars="100" w:firstLine="210"/>
                        <w:rPr>
                          <w:rFonts w:ascii="BIZ UDゴシック" w:eastAsia="BIZ UDゴシック" w:hAnsi="BIZ UDゴシック" w:cs="メイリオ"/>
                          <w:szCs w:val="21"/>
                        </w:rPr>
                      </w:pPr>
                      <w:r w:rsidRPr="007F7A23">
                        <w:rPr>
                          <w:rFonts w:ascii="BIZ UDゴシック" w:eastAsia="BIZ UDゴシック" w:hAnsi="BIZ UDゴシック" w:cs="メイリオ" w:hint="eastAsia"/>
                          <w:szCs w:val="21"/>
                        </w:rPr>
                        <w:t>この GPN が運営する「エコ商品ねっと」は、環境に配慮した製品やサービスを「グリーン購入法適合」、「エコマーク認定」など、さまざまな視点から多角的に比較することができる検索サイトです。紙や文具、OA 機器等、グリーン購入の主要分野に関する製品やサービスに関する環境情報が掲載されていますので、グリーン購入推進の参考として活用願います。</w:t>
                      </w:r>
                    </w:p>
                    <w:p w14:paraId="3537FCE9" w14:textId="77777777" w:rsidR="00717EFD" w:rsidRPr="007F7A23" w:rsidRDefault="00717EFD" w:rsidP="007173F0">
                      <w:pPr>
                        <w:spacing w:line="300" w:lineRule="exact"/>
                        <w:ind w:leftChars="200" w:left="420"/>
                        <w:rPr>
                          <w:rFonts w:ascii="BIZ UDゴシック" w:eastAsia="BIZ UDゴシック" w:hAnsi="BIZ UDゴシック" w:cs="メイリオ"/>
                          <w:szCs w:val="21"/>
                        </w:rPr>
                      </w:pPr>
                      <w:r w:rsidRPr="007F7A23">
                        <w:rPr>
                          <w:rFonts w:ascii="BIZ UDゴシック" w:eastAsia="BIZ UDゴシック" w:hAnsi="BIZ UDゴシック" w:cs="メイリオ" w:hint="eastAsia"/>
                          <w:szCs w:val="21"/>
                        </w:rPr>
                        <w:t>○グリーン購入法適合品検索サイト「エコ商品ねっと」</w:t>
                      </w:r>
                    </w:p>
                    <w:p w14:paraId="3FEE4000" w14:textId="77777777" w:rsidR="00717EFD" w:rsidRPr="007F7A23" w:rsidRDefault="00717EFD" w:rsidP="007173F0">
                      <w:pPr>
                        <w:spacing w:line="300" w:lineRule="exact"/>
                        <w:ind w:leftChars="300" w:left="630"/>
                        <w:rPr>
                          <w:rFonts w:ascii="BIZ UDゴシック" w:eastAsia="BIZ UDゴシック" w:hAnsi="BIZ UDゴシック" w:cs="メイリオ"/>
                          <w:szCs w:val="21"/>
                        </w:rPr>
                      </w:pPr>
                      <w:r w:rsidRPr="007F7A23">
                        <w:rPr>
                          <w:rFonts w:ascii="BIZ UDゴシック" w:eastAsia="BIZ UDゴシック" w:hAnsi="BIZ UDゴシック" w:cs="メイリオ" w:hint="eastAsia"/>
                          <w:szCs w:val="21"/>
                        </w:rPr>
                        <w:t>URL：</w:t>
                      </w:r>
                      <w:hyperlink r:id="rId45" w:history="1">
                        <w:r w:rsidRPr="007F7A23">
                          <w:rPr>
                            <w:rStyle w:val="af3"/>
                            <w:rFonts w:ascii="BIZ UDゴシック" w:eastAsia="BIZ UDゴシック" w:hAnsi="BIZ UDゴシック" w:cs="メイリオ" w:hint="eastAsia"/>
                            <w:szCs w:val="21"/>
                          </w:rPr>
                          <w:t>https://www.gpn.jp/econet/</w:t>
                        </w:r>
                      </w:hyperlink>
                    </w:p>
                  </w:txbxContent>
                </v:textbox>
                <w10:anchorlock/>
              </v:shape>
            </w:pict>
          </mc:Fallback>
        </mc:AlternateContent>
      </w:r>
    </w:p>
    <w:p w14:paraId="08236630" w14:textId="2AF5D981" w:rsidR="008E6114" w:rsidRPr="0044250D" w:rsidRDefault="008E6114" w:rsidP="003C0A94">
      <w:pPr>
        <w:ind w:firstLineChars="67" w:firstLine="141"/>
        <w:rPr>
          <w:rFonts w:asciiTheme="minorEastAsia" w:hAnsiTheme="minorEastAsia"/>
          <w:szCs w:val="21"/>
        </w:rPr>
      </w:pPr>
    </w:p>
    <w:tbl>
      <w:tblPr>
        <w:tblStyle w:val="af2"/>
        <w:tblW w:w="0" w:type="auto"/>
        <w:tblInd w:w="137" w:type="dxa"/>
        <w:tblLook w:val="04A0" w:firstRow="1" w:lastRow="0" w:firstColumn="1" w:lastColumn="0" w:noHBand="0" w:noVBand="1"/>
      </w:tblPr>
      <w:tblGrid>
        <w:gridCol w:w="9605"/>
      </w:tblGrid>
      <w:tr w:rsidR="008E6114" w:rsidRPr="0044250D" w14:paraId="7238FF7E" w14:textId="77777777" w:rsidTr="00EB4E74">
        <w:tc>
          <w:tcPr>
            <w:tcW w:w="9605" w:type="dxa"/>
          </w:tcPr>
          <w:p w14:paraId="3EA470D0" w14:textId="5FF6F547" w:rsidR="008E6114" w:rsidRPr="0044250D" w:rsidRDefault="008E6114" w:rsidP="008E6114">
            <w:pPr>
              <w:spacing w:line="300" w:lineRule="exact"/>
              <w:ind w:left="210" w:hangingChars="100" w:hanging="210"/>
              <w:jc w:val="left"/>
              <w:rPr>
                <w:rFonts w:ascii="メイリオ" w:eastAsia="メイリオ" w:hAnsi="メイリオ" w:cs="メイリオ"/>
                <w:b/>
                <w:sz w:val="21"/>
                <w:szCs w:val="21"/>
              </w:rPr>
            </w:pPr>
            <w:r w:rsidRPr="0044250D">
              <w:rPr>
                <w:rFonts w:ascii="メイリオ" w:eastAsia="メイリオ" w:hAnsi="メイリオ" w:cs="メイリオ" w:hint="eastAsia"/>
                <w:b/>
                <w:sz w:val="21"/>
                <w:szCs w:val="21"/>
              </w:rPr>
              <w:t>【参考】適合品の商品情報の収集方法</w:t>
            </w:r>
          </w:p>
          <w:p w14:paraId="26C117D2" w14:textId="77777777" w:rsidR="008E6114" w:rsidRPr="0044250D" w:rsidRDefault="008E6114" w:rsidP="008E6114">
            <w:pPr>
              <w:spacing w:line="300" w:lineRule="exact"/>
              <w:ind w:leftChars="100" w:left="210" w:firstLineChars="102" w:firstLine="214"/>
              <w:jc w:val="left"/>
              <w:rPr>
                <w:rFonts w:ascii="メイリオ" w:eastAsia="メイリオ" w:hAnsi="メイリオ" w:cs="メイリオ"/>
                <w:sz w:val="21"/>
                <w:szCs w:val="21"/>
              </w:rPr>
            </w:pPr>
            <w:r w:rsidRPr="0044250D">
              <w:rPr>
                <w:rFonts w:ascii="メイリオ" w:eastAsia="メイリオ" w:hAnsi="メイリオ" w:cs="メイリオ" w:hint="eastAsia"/>
                <w:sz w:val="21"/>
                <w:szCs w:val="21"/>
              </w:rPr>
              <w:t>■　印刷用紙に係る情報提供</w:t>
            </w:r>
            <w:r w:rsidRPr="0044250D">
              <w:rPr>
                <w:rFonts w:ascii="メイリオ" w:eastAsia="メイリオ" w:hAnsi="メイリオ" w:cs="メイリオ"/>
                <w:sz w:val="21"/>
                <w:szCs w:val="21"/>
              </w:rPr>
              <w:t>について（</w:t>
            </w:r>
            <w:r w:rsidRPr="0044250D">
              <w:rPr>
                <w:rFonts w:ascii="メイリオ" w:eastAsia="メイリオ" w:hAnsi="メイリオ" w:cs="メイリオ" w:hint="eastAsia"/>
                <w:sz w:val="21"/>
                <w:szCs w:val="21"/>
              </w:rPr>
              <w:t>環境省</w:t>
            </w:r>
            <w:r w:rsidRPr="0044250D">
              <w:rPr>
                <w:rFonts w:ascii="メイリオ" w:eastAsia="メイリオ" w:hAnsi="メイリオ" w:cs="メイリオ"/>
                <w:sz w:val="21"/>
                <w:szCs w:val="21"/>
              </w:rPr>
              <w:t>）</w:t>
            </w:r>
          </w:p>
          <w:p w14:paraId="58BB881D" w14:textId="77777777" w:rsidR="008E6114" w:rsidRPr="0044250D" w:rsidRDefault="008E6114" w:rsidP="008E6114">
            <w:pPr>
              <w:spacing w:line="300" w:lineRule="exact"/>
              <w:ind w:leftChars="100" w:left="210" w:firstLineChars="200" w:firstLine="420"/>
              <w:jc w:val="left"/>
              <w:rPr>
                <w:rFonts w:ascii="メイリオ" w:eastAsia="メイリオ" w:hAnsi="メイリオ" w:cs="メイリオ"/>
                <w:sz w:val="21"/>
                <w:szCs w:val="21"/>
              </w:rPr>
            </w:pPr>
            <w:r w:rsidRPr="0044250D">
              <w:rPr>
                <w:rFonts w:ascii="メイリオ" w:eastAsia="メイリオ" w:hAnsi="メイリオ" w:cs="メイリオ" w:hint="eastAsia"/>
                <w:sz w:val="21"/>
                <w:szCs w:val="21"/>
              </w:rPr>
              <w:t>URL：</w:t>
            </w:r>
            <w:hyperlink r:id="rId46" w:history="1">
              <w:r w:rsidRPr="0044250D">
                <w:rPr>
                  <w:rStyle w:val="af3"/>
                  <w:rFonts w:ascii="メイリオ" w:eastAsia="メイリオ" w:hAnsi="メイリオ" w:cs="メイリオ"/>
                  <w:sz w:val="21"/>
                  <w:szCs w:val="21"/>
                </w:rPr>
                <w:t>https://www.env.go.jp/policy/hozen/green/g-law/net/paper.html</w:t>
              </w:r>
            </w:hyperlink>
          </w:p>
          <w:p w14:paraId="2D619C8C" w14:textId="77777777" w:rsidR="008E6114" w:rsidRPr="0044250D" w:rsidRDefault="008E6114" w:rsidP="008E6114">
            <w:pPr>
              <w:spacing w:line="300" w:lineRule="exact"/>
              <w:ind w:leftChars="100" w:left="210" w:firstLineChars="200" w:firstLine="420"/>
              <w:jc w:val="left"/>
              <w:rPr>
                <w:rFonts w:ascii="メイリオ" w:eastAsia="メイリオ" w:hAnsi="メイリオ" w:cs="メイリオ"/>
                <w:sz w:val="21"/>
                <w:szCs w:val="21"/>
              </w:rPr>
            </w:pPr>
          </w:p>
          <w:p w14:paraId="14BF82CD" w14:textId="77777777" w:rsidR="008E6114" w:rsidRPr="0044250D" w:rsidRDefault="008E6114" w:rsidP="008E6114">
            <w:pPr>
              <w:spacing w:line="300" w:lineRule="exact"/>
              <w:ind w:leftChars="100" w:left="210" w:firstLineChars="102" w:firstLine="214"/>
              <w:jc w:val="left"/>
              <w:rPr>
                <w:rFonts w:ascii="メイリオ" w:eastAsia="メイリオ" w:hAnsi="メイリオ" w:cs="メイリオ"/>
                <w:sz w:val="21"/>
                <w:szCs w:val="21"/>
              </w:rPr>
            </w:pPr>
            <w:r w:rsidRPr="0044250D">
              <w:rPr>
                <w:rFonts w:ascii="メイリオ" w:eastAsia="メイリオ" w:hAnsi="メイリオ" w:cs="メイリオ" w:hint="eastAsia"/>
                <w:sz w:val="21"/>
                <w:szCs w:val="21"/>
              </w:rPr>
              <w:t>■</w:t>
            </w:r>
            <w:r w:rsidRPr="0044250D">
              <w:rPr>
                <w:rFonts w:ascii="メイリオ" w:eastAsia="メイリオ" w:hAnsi="メイリオ" w:cs="メイリオ"/>
                <w:sz w:val="21"/>
                <w:szCs w:val="21"/>
              </w:rPr>
              <w:t xml:space="preserve">　</w:t>
            </w:r>
            <w:r w:rsidRPr="0044250D">
              <w:rPr>
                <w:rFonts w:ascii="メイリオ" w:eastAsia="メイリオ" w:hAnsi="メイリオ" w:cs="メイリオ" w:hint="eastAsia"/>
                <w:sz w:val="21"/>
                <w:szCs w:val="21"/>
              </w:rPr>
              <w:t>分野</w:t>
            </w:r>
            <w:r w:rsidRPr="0044250D">
              <w:rPr>
                <w:rFonts w:ascii="メイリオ" w:eastAsia="メイリオ" w:hAnsi="メイリオ" w:cs="メイリオ"/>
                <w:sz w:val="21"/>
                <w:szCs w:val="21"/>
              </w:rPr>
              <w:t>別</w:t>
            </w:r>
          </w:p>
          <w:p w14:paraId="1209A115" w14:textId="77777777" w:rsidR="008E6114" w:rsidRPr="0044250D" w:rsidRDefault="008E6114" w:rsidP="008E6114">
            <w:pPr>
              <w:spacing w:line="300" w:lineRule="exact"/>
              <w:ind w:leftChars="100" w:left="210" w:firstLineChars="200" w:firstLine="420"/>
              <w:jc w:val="left"/>
              <w:rPr>
                <w:rFonts w:ascii="メイリオ" w:eastAsia="メイリオ" w:hAnsi="メイリオ" w:cs="メイリオ"/>
                <w:sz w:val="21"/>
                <w:szCs w:val="21"/>
              </w:rPr>
            </w:pPr>
            <w:r w:rsidRPr="0044250D">
              <w:rPr>
                <w:rFonts w:ascii="メイリオ" w:eastAsia="メイリオ" w:hAnsi="メイリオ" w:cs="メイリオ" w:hint="eastAsia"/>
                <w:sz w:val="21"/>
                <w:szCs w:val="21"/>
              </w:rPr>
              <w:t>［文具類]</w:t>
            </w:r>
          </w:p>
          <w:p w14:paraId="1675555C" w14:textId="77777777" w:rsidR="008E6114" w:rsidRPr="0044250D" w:rsidRDefault="008E6114" w:rsidP="008E6114">
            <w:pPr>
              <w:spacing w:line="300" w:lineRule="exact"/>
              <w:ind w:leftChars="100" w:left="210" w:firstLineChars="200" w:firstLine="420"/>
              <w:jc w:val="left"/>
              <w:rPr>
                <w:rFonts w:ascii="メイリオ" w:eastAsia="メイリオ" w:hAnsi="メイリオ" w:cs="メイリオ"/>
                <w:sz w:val="21"/>
                <w:szCs w:val="21"/>
              </w:rPr>
            </w:pPr>
            <w:r w:rsidRPr="0044250D">
              <w:rPr>
                <w:rFonts w:ascii="メイリオ" w:eastAsia="メイリオ" w:hAnsi="メイリオ" w:cs="メイリオ" w:hint="eastAsia"/>
                <w:sz w:val="21"/>
                <w:szCs w:val="21"/>
              </w:rPr>
              <w:t>一般社団法人</w:t>
            </w:r>
            <w:r w:rsidRPr="0044250D">
              <w:rPr>
                <w:rFonts w:ascii="メイリオ" w:eastAsia="メイリオ" w:hAnsi="メイリオ" w:cs="メイリオ"/>
                <w:sz w:val="21"/>
                <w:szCs w:val="21"/>
              </w:rPr>
              <w:t>全日本文具協会のウェブサイト：グリーン購入法＜</w:t>
            </w:r>
            <w:r w:rsidRPr="0044250D">
              <w:rPr>
                <w:rFonts w:ascii="メイリオ" w:eastAsia="メイリオ" w:hAnsi="メイリオ" w:cs="メイリオ" w:hint="eastAsia"/>
                <w:sz w:val="21"/>
                <w:szCs w:val="21"/>
              </w:rPr>
              <w:t>文具類</w:t>
            </w:r>
            <w:r w:rsidRPr="0044250D">
              <w:rPr>
                <w:rFonts w:ascii="メイリオ" w:eastAsia="メイリオ" w:hAnsi="メイリオ" w:cs="メイリオ"/>
                <w:sz w:val="21"/>
                <w:szCs w:val="21"/>
              </w:rPr>
              <w:t>＞</w:t>
            </w:r>
            <w:r w:rsidRPr="0044250D">
              <w:rPr>
                <w:rFonts w:ascii="メイリオ" w:eastAsia="メイリオ" w:hAnsi="メイリオ" w:cs="メイリオ" w:hint="eastAsia"/>
                <w:sz w:val="21"/>
                <w:szCs w:val="21"/>
              </w:rPr>
              <w:t>の</w:t>
            </w:r>
            <w:r w:rsidRPr="0044250D">
              <w:rPr>
                <w:rFonts w:ascii="メイリオ" w:eastAsia="メイリオ" w:hAnsi="メイリオ" w:cs="メイリオ"/>
                <w:sz w:val="21"/>
                <w:szCs w:val="21"/>
              </w:rPr>
              <w:t>手引き</w:t>
            </w:r>
          </w:p>
          <w:p w14:paraId="2E585CC6" w14:textId="77777777" w:rsidR="008E6114" w:rsidRPr="0044250D" w:rsidRDefault="008E6114" w:rsidP="008E6114">
            <w:pPr>
              <w:spacing w:line="300" w:lineRule="exact"/>
              <w:ind w:leftChars="100" w:left="210" w:firstLineChars="200" w:firstLine="400"/>
              <w:jc w:val="left"/>
              <w:rPr>
                <w:rFonts w:ascii="メイリオ" w:eastAsia="メイリオ" w:hAnsi="メイリオ" w:cs="メイリオ"/>
                <w:sz w:val="21"/>
                <w:szCs w:val="21"/>
              </w:rPr>
            </w:pPr>
            <w:hyperlink r:id="rId47" w:history="1">
              <w:r w:rsidRPr="0044250D">
                <w:rPr>
                  <w:rStyle w:val="af3"/>
                  <w:rFonts w:ascii="メイリオ" w:eastAsia="メイリオ" w:hAnsi="メイリオ" w:cs="メイリオ"/>
                  <w:sz w:val="21"/>
                  <w:szCs w:val="21"/>
                </w:rPr>
                <w:t>https://zenbunkyo.jp/docs/green_2025.pdf</w:t>
              </w:r>
            </w:hyperlink>
          </w:p>
          <w:p w14:paraId="0EEBF42B" w14:textId="77777777" w:rsidR="008E6114" w:rsidRPr="0044250D" w:rsidRDefault="008E6114" w:rsidP="008E6114">
            <w:pPr>
              <w:spacing w:line="300" w:lineRule="exact"/>
              <w:ind w:leftChars="100" w:left="210" w:firstLineChars="200" w:firstLine="420"/>
              <w:jc w:val="left"/>
              <w:rPr>
                <w:rFonts w:ascii="メイリオ" w:eastAsia="メイリオ" w:hAnsi="メイリオ" w:cs="メイリオ"/>
                <w:sz w:val="21"/>
                <w:szCs w:val="21"/>
              </w:rPr>
            </w:pPr>
          </w:p>
          <w:p w14:paraId="0D02E01A" w14:textId="77777777" w:rsidR="008E6114" w:rsidRPr="0044250D" w:rsidRDefault="008E6114" w:rsidP="008E6114">
            <w:pPr>
              <w:spacing w:line="300" w:lineRule="exact"/>
              <w:ind w:leftChars="100" w:left="210" w:firstLineChars="200" w:firstLine="420"/>
              <w:jc w:val="left"/>
              <w:rPr>
                <w:rFonts w:ascii="メイリオ" w:eastAsia="メイリオ" w:hAnsi="メイリオ" w:cs="メイリオ"/>
                <w:sz w:val="21"/>
                <w:szCs w:val="21"/>
              </w:rPr>
            </w:pPr>
            <w:r w:rsidRPr="0044250D">
              <w:rPr>
                <w:rFonts w:ascii="メイリオ" w:eastAsia="メイリオ" w:hAnsi="メイリオ" w:cs="メイリオ" w:hint="eastAsia"/>
                <w:sz w:val="21"/>
                <w:szCs w:val="21"/>
              </w:rPr>
              <w:t>［オフィス</w:t>
            </w:r>
            <w:r w:rsidRPr="0044250D">
              <w:rPr>
                <w:rFonts w:ascii="メイリオ" w:eastAsia="メイリオ" w:hAnsi="メイリオ" w:cs="メイリオ"/>
                <w:sz w:val="21"/>
                <w:szCs w:val="21"/>
              </w:rPr>
              <w:t>家具等</w:t>
            </w:r>
            <w:r w:rsidRPr="0044250D">
              <w:rPr>
                <w:rFonts w:ascii="メイリオ" w:eastAsia="メイリオ" w:hAnsi="メイリオ" w:cs="メイリオ" w:hint="eastAsia"/>
                <w:sz w:val="21"/>
                <w:szCs w:val="21"/>
              </w:rPr>
              <w:t>］</w:t>
            </w:r>
          </w:p>
          <w:p w14:paraId="425C0E0D" w14:textId="77777777" w:rsidR="008E6114" w:rsidRPr="0044250D" w:rsidRDefault="008E6114" w:rsidP="008E6114">
            <w:pPr>
              <w:spacing w:line="300" w:lineRule="exact"/>
              <w:ind w:leftChars="100" w:left="210" w:firstLineChars="200" w:firstLine="420"/>
              <w:jc w:val="left"/>
              <w:rPr>
                <w:rFonts w:ascii="メイリオ" w:eastAsia="メイリオ" w:hAnsi="メイリオ" w:cs="メイリオ"/>
                <w:sz w:val="21"/>
                <w:szCs w:val="21"/>
              </w:rPr>
            </w:pPr>
            <w:r w:rsidRPr="0044250D">
              <w:rPr>
                <w:rFonts w:ascii="メイリオ" w:eastAsia="メイリオ" w:hAnsi="メイリオ" w:cs="メイリオ" w:hint="eastAsia"/>
                <w:sz w:val="21"/>
                <w:szCs w:val="21"/>
              </w:rPr>
              <w:t>一般社団法人</w:t>
            </w:r>
            <w:r w:rsidRPr="0044250D">
              <w:rPr>
                <w:rFonts w:ascii="メイリオ" w:eastAsia="メイリオ" w:hAnsi="メイリオ" w:cs="メイリオ"/>
                <w:sz w:val="21"/>
                <w:szCs w:val="21"/>
              </w:rPr>
              <w:t>日本</w:t>
            </w:r>
            <w:r w:rsidRPr="0044250D">
              <w:rPr>
                <w:rFonts w:ascii="メイリオ" w:eastAsia="メイリオ" w:hAnsi="メイリオ" w:cs="メイリオ" w:hint="eastAsia"/>
                <w:sz w:val="21"/>
                <w:szCs w:val="21"/>
              </w:rPr>
              <w:t>オフィス</w:t>
            </w:r>
            <w:r w:rsidRPr="0044250D">
              <w:rPr>
                <w:rFonts w:ascii="メイリオ" w:eastAsia="メイリオ" w:hAnsi="メイリオ" w:cs="メイリオ"/>
                <w:sz w:val="21"/>
                <w:szCs w:val="21"/>
              </w:rPr>
              <w:t>家具協会のウェブサイト：</w:t>
            </w:r>
          </w:p>
          <w:p w14:paraId="6093E2EF" w14:textId="77777777" w:rsidR="008E6114" w:rsidRPr="0044250D" w:rsidRDefault="008E6114" w:rsidP="008E6114">
            <w:pPr>
              <w:spacing w:line="300" w:lineRule="exact"/>
              <w:ind w:leftChars="100" w:left="210" w:firstLineChars="200" w:firstLine="420"/>
              <w:jc w:val="left"/>
              <w:rPr>
                <w:rFonts w:ascii="メイリオ" w:eastAsia="メイリオ" w:hAnsi="メイリオ" w:cs="メイリオ"/>
                <w:sz w:val="21"/>
                <w:szCs w:val="21"/>
              </w:rPr>
            </w:pPr>
            <w:r w:rsidRPr="0044250D">
              <w:rPr>
                <w:rFonts w:ascii="メイリオ" w:eastAsia="メイリオ" w:hAnsi="メイリオ" w:cs="メイリオ"/>
                <w:sz w:val="21"/>
                <w:szCs w:val="21"/>
              </w:rPr>
              <w:t>グリーン購入法の手引き</w:t>
            </w:r>
            <w:r w:rsidRPr="0044250D">
              <w:rPr>
                <w:rFonts w:ascii="メイリオ" w:eastAsia="メイリオ" w:hAnsi="メイリオ" w:cs="メイリオ" w:hint="eastAsia"/>
                <w:sz w:val="21"/>
                <w:szCs w:val="21"/>
              </w:rPr>
              <w:t>［オフィス家具等］</w:t>
            </w:r>
          </w:p>
          <w:p w14:paraId="2475DF57" w14:textId="77777777" w:rsidR="008E6114" w:rsidRPr="0044250D" w:rsidRDefault="008E6114" w:rsidP="008E6114">
            <w:pPr>
              <w:spacing w:line="300" w:lineRule="exact"/>
              <w:ind w:leftChars="100" w:left="210" w:firstLineChars="200" w:firstLine="400"/>
              <w:jc w:val="left"/>
              <w:rPr>
                <w:rFonts w:ascii="メイリオ" w:eastAsia="メイリオ" w:hAnsi="メイリオ" w:cs="メイリオ"/>
                <w:sz w:val="21"/>
                <w:szCs w:val="21"/>
              </w:rPr>
            </w:pPr>
            <w:hyperlink r:id="rId48" w:history="1">
              <w:r w:rsidRPr="0044250D">
                <w:rPr>
                  <w:rStyle w:val="af3"/>
                  <w:rFonts w:ascii="メイリオ" w:eastAsia="メイリオ" w:hAnsi="メイリオ" w:cs="メイリオ"/>
                  <w:sz w:val="21"/>
                  <w:szCs w:val="21"/>
                </w:rPr>
                <w:t>https://www.joifa.or.jp/pdf/green_2023.pdf</w:t>
              </w:r>
            </w:hyperlink>
          </w:p>
          <w:p w14:paraId="5905D163" w14:textId="77777777" w:rsidR="008E6114" w:rsidRPr="0044250D" w:rsidRDefault="008E6114" w:rsidP="008E6114">
            <w:pPr>
              <w:spacing w:line="300" w:lineRule="exact"/>
              <w:ind w:leftChars="100" w:left="210" w:firstLineChars="200" w:firstLine="420"/>
              <w:jc w:val="left"/>
              <w:rPr>
                <w:rFonts w:ascii="メイリオ" w:eastAsia="メイリオ" w:hAnsi="メイリオ" w:cs="メイリオ"/>
                <w:sz w:val="21"/>
                <w:szCs w:val="21"/>
              </w:rPr>
            </w:pPr>
            <w:r w:rsidRPr="0044250D">
              <w:rPr>
                <w:rFonts w:ascii="メイリオ" w:eastAsia="メイリオ" w:hAnsi="メイリオ" w:cs="メイリオ" w:hint="eastAsia"/>
                <w:sz w:val="21"/>
                <w:szCs w:val="21"/>
              </w:rPr>
              <w:t>ＪＯＩＦＡ</w:t>
            </w:r>
            <w:r w:rsidRPr="0044250D">
              <w:rPr>
                <w:rFonts w:ascii="メイリオ" w:eastAsia="メイリオ" w:hAnsi="メイリオ" w:cs="メイリオ"/>
                <w:sz w:val="21"/>
                <w:szCs w:val="21"/>
              </w:rPr>
              <w:t>グリーンマーク表示企業一覧</w:t>
            </w:r>
          </w:p>
          <w:p w14:paraId="4F3EB96D" w14:textId="77777777" w:rsidR="008E6114" w:rsidRPr="0044250D" w:rsidRDefault="008E6114" w:rsidP="008E6114">
            <w:pPr>
              <w:spacing w:line="300" w:lineRule="exact"/>
              <w:ind w:leftChars="100" w:left="210" w:firstLineChars="200" w:firstLine="400"/>
              <w:jc w:val="left"/>
              <w:rPr>
                <w:rFonts w:ascii="メイリオ" w:eastAsia="メイリオ" w:hAnsi="メイリオ" w:cs="メイリオ"/>
                <w:sz w:val="21"/>
                <w:szCs w:val="21"/>
              </w:rPr>
            </w:pPr>
            <w:hyperlink r:id="rId49" w:history="1">
              <w:r w:rsidRPr="0044250D">
                <w:rPr>
                  <w:rStyle w:val="af3"/>
                  <w:rFonts w:ascii="メイリオ" w:eastAsia="メイリオ" w:hAnsi="メイリオ" w:cs="メイリオ"/>
                  <w:sz w:val="21"/>
                  <w:szCs w:val="21"/>
                </w:rPr>
                <w:t>https://www.joifa.or.jp/pdf/greenmark_list.pdf</w:t>
              </w:r>
            </w:hyperlink>
          </w:p>
          <w:p w14:paraId="345C6B1B" w14:textId="77777777" w:rsidR="008E6114" w:rsidRPr="0044250D" w:rsidRDefault="008E6114" w:rsidP="008E6114">
            <w:pPr>
              <w:spacing w:line="300" w:lineRule="exact"/>
              <w:ind w:leftChars="100" w:left="210" w:firstLineChars="200" w:firstLine="420"/>
              <w:jc w:val="left"/>
              <w:rPr>
                <w:rFonts w:ascii="メイリオ" w:eastAsia="メイリオ" w:hAnsi="メイリオ" w:cs="メイリオ"/>
                <w:sz w:val="21"/>
                <w:szCs w:val="21"/>
              </w:rPr>
            </w:pPr>
          </w:p>
          <w:p w14:paraId="5885C2D9" w14:textId="77777777" w:rsidR="008E6114" w:rsidRPr="0044250D" w:rsidRDefault="008E6114" w:rsidP="008E6114">
            <w:pPr>
              <w:spacing w:line="300" w:lineRule="exact"/>
              <w:ind w:leftChars="100" w:left="210" w:firstLineChars="200" w:firstLine="420"/>
              <w:jc w:val="left"/>
              <w:rPr>
                <w:rFonts w:ascii="メイリオ" w:eastAsia="メイリオ" w:hAnsi="メイリオ" w:cs="メイリオ"/>
                <w:sz w:val="21"/>
                <w:szCs w:val="21"/>
              </w:rPr>
            </w:pPr>
            <w:r w:rsidRPr="0044250D">
              <w:rPr>
                <w:rFonts w:ascii="メイリオ" w:eastAsia="メイリオ" w:hAnsi="メイリオ" w:cs="メイリオ" w:hint="eastAsia"/>
                <w:sz w:val="21"/>
                <w:szCs w:val="21"/>
              </w:rPr>
              <w:t>［家電製品</w:t>
            </w:r>
            <w:r w:rsidRPr="0044250D">
              <w:rPr>
                <w:rFonts w:ascii="メイリオ" w:eastAsia="メイリオ" w:hAnsi="メイリオ" w:cs="メイリオ"/>
                <w:sz w:val="21"/>
                <w:szCs w:val="21"/>
              </w:rPr>
              <w:t>、エアコン等</w:t>
            </w:r>
            <w:r w:rsidRPr="0044250D">
              <w:rPr>
                <w:rFonts w:ascii="メイリオ" w:eastAsia="メイリオ" w:hAnsi="メイリオ" w:cs="メイリオ" w:hint="eastAsia"/>
                <w:sz w:val="21"/>
                <w:szCs w:val="21"/>
              </w:rPr>
              <w:t>］</w:t>
            </w:r>
          </w:p>
          <w:p w14:paraId="1E90E915" w14:textId="77777777" w:rsidR="008E6114" w:rsidRPr="0044250D" w:rsidRDefault="008E6114" w:rsidP="008E6114">
            <w:pPr>
              <w:spacing w:line="300" w:lineRule="exact"/>
              <w:ind w:leftChars="100" w:left="210" w:firstLineChars="200" w:firstLine="420"/>
              <w:jc w:val="left"/>
              <w:rPr>
                <w:rFonts w:ascii="メイリオ" w:eastAsia="メイリオ" w:hAnsi="メイリオ" w:cs="メイリオ"/>
                <w:sz w:val="21"/>
                <w:szCs w:val="21"/>
              </w:rPr>
            </w:pPr>
            <w:r w:rsidRPr="0044250D">
              <w:rPr>
                <w:rFonts w:ascii="メイリオ" w:eastAsia="メイリオ" w:hAnsi="メイリオ" w:cs="メイリオ" w:hint="eastAsia"/>
                <w:sz w:val="21"/>
                <w:szCs w:val="21"/>
              </w:rPr>
              <w:t>統一省エネラベル等</w:t>
            </w:r>
            <w:r w:rsidRPr="0044250D">
              <w:rPr>
                <w:rFonts w:ascii="メイリオ" w:eastAsia="メイリオ" w:hAnsi="メイリオ" w:cs="メイリオ"/>
                <w:sz w:val="21"/>
                <w:szCs w:val="21"/>
              </w:rPr>
              <w:t>の印刷・製品の</w:t>
            </w:r>
            <w:r w:rsidRPr="0044250D">
              <w:rPr>
                <w:rFonts w:ascii="メイリオ" w:eastAsia="メイリオ" w:hAnsi="メイリオ" w:cs="メイリオ" w:hint="eastAsia"/>
                <w:sz w:val="21"/>
                <w:szCs w:val="21"/>
              </w:rPr>
              <w:t>省エネ性能情報</w:t>
            </w:r>
            <w:r w:rsidRPr="0044250D">
              <w:rPr>
                <w:rFonts w:ascii="メイリオ" w:eastAsia="メイリオ" w:hAnsi="メイリオ" w:cs="メイリオ"/>
                <w:sz w:val="21"/>
                <w:szCs w:val="21"/>
              </w:rPr>
              <w:t>「</w:t>
            </w:r>
            <w:r w:rsidRPr="0044250D">
              <w:rPr>
                <w:rFonts w:ascii="メイリオ" w:eastAsia="メイリオ" w:hAnsi="メイリオ" w:cs="メイリオ" w:hint="eastAsia"/>
                <w:sz w:val="21"/>
                <w:szCs w:val="21"/>
              </w:rPr>
              <w:t>省エネ型製品</w:t>
            </w:r>
            <w:r w:rsidRPr="0044250D">
              <w:rPr>
                <w:rFonts w:ascii="メイリオ" w:eastAsia="メイリオ" w:hAnsi="メイリオ" w:cs="メイリオ"/>
                <w:sz w:val="21"/>
                <w:szCs w:val="21"/>
              </w:rPr>
              <w:t>情報サイト」</w:t>
            </w:r>
          </w:p>
          <w:p w14:paraId="384A93D6" w14:textId="77777777" w:rsidR="008E6114" w:rsidRPr="0044250D" w:rsidRDefault="008E6114" w:rsidP="008E6114">
            <w:pPr>
              <w:spacing w:line="300" w:lineRule="exact"/>
              <w:ind w:leftChars="300" w:left="630"/>
              <w:rPr>
                <w:rFonts w:ascii="BIZ UDゴシック" w:eastAsia="BIZ UDゴシック" w:hAnsi="BIZ UDゴシック" w:cs="メイリオ"/>
                <w:sz w:val="21"/>
                <w:szCs w:val="21"/>
              </w:rPr>
            </w:pPr>
            <w:hyperlink r:id="rId50" w:history="1">
              <w:r w:rsidRPr="0044250D">
                <w:rPr>
                  <w:rStyle w:val="af3"/>
                  <w:rFonts w:ascii="BIZ UDゴシック" w:eastAsia="BIZ UDゴシック" w:hAnsi="BIZ UDゴシック" w:cs="メイリオ"/>
                  <w:sz w:val="21"/>
                  <w:szCs w:val="21"/>
                </w:rPr>
                <w:t>https://seihinjyoho.go.jp/</w:t>
              </w:r>
            </w:hyperlink>
          </w:p>
          <w:p w14:paraId="7E934131" w14:textId="77777777" w:rsidR="008E6114" w:rsidRPr="0044250D" w:rsidRDefault="008E6114" w:rsidP="00BE3DCF">
            <w:pPr>
              <w:spacing w:line="300" w:lineRule="exact"/>
              <w:jc w:val="left"/>
              <w:rPr>
                <w:rFonts w:ascii="BIZ UD明朝 Medium" w:eastAsia="BIZ UD明朝 Medium" w:hAnsi="BIZ UD明朝 Medium" w:cs="ＭＳ 明朝"/>
                <w:sz w:val="21"/>
                <w:szCs w:val="21"/>
              </w:rPr>
            </w:pPr>
          </w:p>
        </w:tc>
      </w:tr>
    </w:tbl>
    <w:p w14:paraId="75EFF14B" w14:textId="67080EF1" w:rsidR="00140F8B" w:rsidRPr="0044250D" w:rsidRDefault="00140F8B" w:rsidP="00BE3DCF">
      <w:pPr>
        <w:spacing w:line="300" w:lineRule="exact"/>
        <w:jc w:val="left"/>
        <w:rPr>
          <w:rFonts w:ascii="BIZ UD明朝 Medium" w:eastAsia="BIZ UD明朝 Medium" w:hAnsi="BIZ UD明朝 Medium" w:cs="ＭＳ 明朝"/>
          <w:szCs w:val="21"/>
        </w:rPr>
      </w:pPr>
    </w:p>
    <w:sectPr w:rsidR="00140F8B" w:rsidRPr="0044250D" w:rsidSect="00836249">
      <w:footerReference w:type="default" r:id="rId51"/>
      <w:pgSz w:w="11906" w:h="16838"/>
      <w:pgMar w:top="1440" w:right="1077" w:bottom="1440" w:left="1077" w:header="851" w:footer="850" w:gutter="0"/>
      <w:pgNumType w:start="3"/>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9610E" w14:textId="77777777" w:rsidR="00717EFD" w:rsidRDefault="00717EFD" w:rsidP="007A5B56">
      <w:r>
        <w:separator/>
      </w:r>
    </w:p>
  </w:endnote>
  <w:endnote w:type="continuationSeparator" w:id="0">
    <w:p w14:paraId="4A60051C" w14:textId="77777777" w:rsidR="00717EFD" w:rsidRDefault="00717EFD" w:rsidP="007A5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ｺﾞｼｯｸ">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AR丸ゴシック体M">
    <w:altName w:val="ＭＳ ゴシック"/>
    <w:charset w:val="80"/>
    <w:family w:val="modern"/>
    <w:pitch w:val="fixed"/>
    <w:sig w:usb0="00000000"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485935"/>
      <w:docPartObj>
        <w:docPartGallery w:val="Page Numbers (Bottom of Page)"/>
        <w:docPartUnique/>
      </w:docPartObj>
    </w:sdtPr>
    <w:sdtEndPr>
      <w:rPr>
        <w:sz w:val="21"/>
        <w:szCs w:val="21"/>
      </w:rPr>
    </w:sdtEndPr>
    <w:sdtContent>
      <w:p w14:paraId="74EB15BD" w14:textId="5AF126ED" w:rsidR="00717EFD" w:rsidRPr="00997F01" w:rsidRDefault="00717EFD">
        <w:pPr>
          <w:pStyle w:val="a6"/>
          <w:jc w:val="center"/>
          <w:rPr>
            <w:sz w:val="21"/>
            <w:szCs w:val="21"/>
          </w:rPr>
        </w:pPr>
        <w:r w:rsidRPr="00997F01">
          <w:rPr>
            <w:sz w:val="21"/>
            <w:szCs w:val="21"/>
          </w:rPr>
          <w:fldChar w:fldCharType="begin"/>
        </w:r>
        <w:r w:rsidRPr="00997F01">
          <w:rPr>
            <w:sz w:val="21"/>
            <w:szCs w:val="21"/>
          </w:rPr>
          <w:instrText>PAGE   \* MERGEFORMAT</w:instrText>
        </w:r>
        <w:r w:rsidRPr="00997F01">
          <w:rPr>
            <w:sz w:val="21"/>
            <w:szCs w:val="21"/>
          </w:rPr>
          <w:fldChar w:fldCharType="separate"/>
        </w:r>
        <w:r w:rsidR="001A7072" w:rsidRPr="001A7072">
          <w:rPr>
            <w:noProof/>
            <w:sz w:val="21"/>
            <w:szCs w:val="21"/>
            <w:lang w:val="ja-JP"/>
          </w:rPr>
          <w:t>2</w:t>
        </w:r>
        <w:r w:rsidRPr="00997F01">
          <w:rPr>
            <w:sz w:val="21"/>
            <w:szCs w:val="21"/>
          </w:rPr>
          <w:fldChar w:fldCharType="end"/>
        </w:r>
      </w:p>
    </w:sdtContent>
  </w:sdt>
  <w:p w14:paraId="5C181CB9" w14:textId="77777777" w:rsidR="00717EFD" w:rsidRDefault="00717EF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8D391" w14:textId="77777777" w:rsidR="00717EFD" w:rsidRDefault="00717EFD" w:rsidP="007A5B56">
      <w:r>
        <w:separator/>
      </w:r>
    </w:p>
  </w:footnote>
  <w:footnote w:type="continuationSeparator" w:id="0">
    <w:p w14:paraId="65BCCC8F" w14:textId="77777777" w:rsidR="00717EFD" w:rsidRDefault="00717EFD" w:rsidP="007A5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E324EC6"/>
    <w:lvl w:ilvl="0">
      <w:start w:val="1"/>
      <w:numFmt w:val="bullet"/>
      <w:lvlText w:val=""/>
      <w:lvlJc w:val="left"/>
      <w:pPr>
        <w:tabs>
          <w:tab w:val="num" w:pos="1919"/>
        </w:tabs>
        <w:ind w:leftChars="600" w:left="1919" w:hangingChars="200" w:hanging="360"/>
      </w:pPr>
      <w:rPr>
        <w:rFonts w:ascii="Wingdings" w:hAnsi="Wingdings" w:hint="default"/>
      </w:rPr>
    </w:lvl>
  </w:abstractNum>
  <w:abstractNum w:abstractNumId="1" w15:restartNumberingAfterBreak="0">
    <w:nsid w:val="02DB3145"/>
    <w:multiLevelType w:val="hybridMultilevel"/>
    <w:tmpl w:val="BEDCB3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F9574E"/>
    <w:multiLevelType w:val="hybridMultilevel"/>
    <w:tmpl w:val="B0EAB3C4"/>
    <w:lvl w:ilvl="0" w:tplc="0A8E6114">
      <w:start w:val="1"/>
      <w:numFmt w:val="decimalEnclosedCircle"/>
      <w:lvlText w:val="%1"/>
      <w:lvlJc w:val="left"/>
      <w:pPr>
        <w:ind w:left="322" w:hanging="360"/>
      </w:pPr>
      <w:rPr>
        <w:rFonts w:hint="default"/>
      </w:rPr>
    </w:lvl>
    <w:lvl w:ilvl="1" w:tplc="04090017" w:tentative="1">
      <w:start w:val="1"/>
      <w:numFmt w:val="aiueoFullWidth"/>
      <w:lvlText w:val="(%2)"/>
      <w:lvlJc w:val="left"/>
      <w:pPr>
        <w:ind w:left="802" w:hanging="420"/>
      </w:pPr>
    </w:lvl>
    <w:lvl w:ilvl="2" w:tplc="04090011" w:tentative="1">
      <w:start w:val="1"/>
      <w:numFmt w:val="decimalEnclosedCircle"/>
      <w:lvlText w:val="%3"/>
      <w:lvlJc w:val="left"/>
      <w:pPr>
        <w:ind w:left="1222" w:hanging="420"/>
      </w:pPr>
    </w:lvl>
    <w:lvl w:ilvl="3" w:tplc="0409000F" w:tentative="1">
      <w:start w:val="1"/>
      <w:numFmt w:val="decimal"/>
      <w:lvlText w:val="%4."/>
      <w:lvlJc w:val="left"/>
      <w:pPr>
        <w:ind w:left="1642" w:hanging="420"/>
      </w:pPr>
    </w:lvl>
    <w:lvl w:ilvl="4" w:tplc="04090017" w:tentative="1">
      <w:start w:val="1"/>
      <w:numFmt w:val="aiueoFullWidth"/>
      <w:lvlText w:val="(%5)"/>
      <w:lvlJc w:val="left"/>
      <w:pPr>
        <w:ind w:left="2062" w:hanging="420"/>
      </w:pPr>
    </w:lvl>
    <w:lvl w:ilvl="5" w:tplc="04090011" w:tentative="1">
      <w:start w:val="1"/>
      <w:numFmt w:val="decimalEnclosedCircle"/>
      <w:lvlText w:val="%6"/>
      <w:lvlJc w:val="left"/>
      <w:pPr>
        <w:ind w:left="2482" w:hanging="420"/>
      </w:pPr>
    </w:lvl>
    <w:lvl w:ilvl="6" w:tplc="0409000F" w:tentative="1">
      <w:start w:val="1"/>
      <w:numFmt w:val="decimal"/>
      <w:lvlText w:val="%7."/>
      <w:lvlJc w:val="left"/>
      <w:pPr>
        <w:ind w:left="2902" w:hanging="420"/>
      </w:pPr>
    </w:lvl>
    <w:lvl w:ilvl="7" w:tplc="04090017" w:tentative="1">
      <w:start w:val="1"/>
      <w:numFmt w:val="aiueoFullWidth"/>
      <w:lvlText w:val="(%8)"/>
      <w:lvlJc w:val="left"/>
      <w:pPr>
        <w:ind w:left="3322" w:hanging="420"/>
      </w:pPr>
    </w:lvl>
    <w:lvl w:ilvl="8" w:tplc="04090011" w:tentative="1">
      <w:start w:val="1"/>
      <w:numFmt w:val="decimalEnclosedCircle"/>
      <w:lvlText w:val="%9"/>
      <w:lvlJc w:val="left"/>
      <w:pPr>
        <w:ind w:left="3742" w:hanging="420"/>
      </w:pPr>
    </w:lvl>
  </w:abstractNum>
  <w:abstractNum w:abstractNumId="3" w15:restartNumberingAfterBreak="0">
    <w:nsid w:val="134739E4"/>
    <w:multiLevelType w:val="hybridMultilevel"/>
    <w:tmpl w:val="063C80A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44374AE"/>
    <w:multiLevelType w:val="hybridMultilevel"/>
    <w:tmpl w:val="063C80A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167117F8"/>
    <w:multiLevelType w:val="hybridMultilevel"/>
    <w:tmpl w:val="063C80A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1BA2436A"/>
    <w:multiLevelType w:val="hybridMultilevel"/>
    <w:tmpl w:val="063C80A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1BDB47C0"/>
    <w:multiLevelType w:val="hybridMultilevel"/>
    <w:tmpl w:val="256C024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1C7F7270"/>
    <w:multiLevelType w:val="hybridMultilevel"/>
    <w:tmpl w:val="D774391E"/>
    <w:lvl w:ilvl="0" w:tplc="049884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6E45F3"/>
    <w:multiLevelType w:val="hybridMultilevel"/>
    <w:tmpl w:val="72349C9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1FC87F10"/>
    <w:multiLevelType w:val="hybridMultilevel"/>
    <w:tmpl w:val="256C024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23CA24FF"/>
    <w:multiLevelType w:val="hybridMultilevel"/>
    <w:tmpl w:val="8C24CFCA"/>
    <w:lvl w:ilvl="0" w:tplc="213A0D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3A061E"/>
    <w:multiLevelType w:val="hybridMultilevel"/>
    <w:tmpl w:val="085ABC38"/>
    <w:lvl w:ilvl="0" w:tplc="6682EC8A">
      <w:start w:val="1"/>
      <w:numFmt w:val="decimalEnclosedCircle"/>
      <w:lvlText w:val="%1"/>
      <w:lvlJc w:val="left"/>
      <w:pPr>
        <w:tabs>
          <w:tab w:val="num" w:pos="405"/>
        </w:tabs>
        <w:ind w:left="405" w:hanging="405"/>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24534E8F"/>
    <w:multiLevelType w:val="hybridMultilevel"/>
    <w:tmpl w:val="C128905C"/>
    <w:lvl w:ilvl="0" w:tplc="ADF41A44">
      <w:start w:val="1"/>
      <w:numFmt w:val="decimalEnclosedCircle"/>
      <w:lvlText w:val="%1"/>
      <w:lvlJc w:val="left"/>
      <w:pPr>
        <w:ind w:left="420" w:hanging="420"/>
      </w:pPr>
      <w:rPr>
        <w:rFonts w:ascii="ＭＳ 明朝" w:eastAsia="ＭＳ 明朝" w:hAnsi="ＭＳ 明朝"/>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25EF6A2A"/>
    <w:multiLevelType w:val="hybridMultilevel"/>
    <w:tmpl w:val="10ACECDA"/>
    <w:lvl w:ilvl="0" w:tplc="4F7821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6F3629D"/>
    <w:multiLevelType w:val="hybridMultilevel"/>
    <w:tmpl w:val="256C024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15:restartNumberingAfterBreak="0">
    <w:nsid w:val="2BE473C0"/>
    <w:multiLevelType w:val="hybridMultilevel"/>
    <w:tmpl w:val="A6C6639C"/>
    <w:lvl w:ilvl="0" w:tplc="16AAFC6E">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2C1B3721"/>
    <w:multiLevelType w:val="hybridMultilevel"/>
    <w:tmpl w:val="B8C27020"/>
    <w:lvl w:ilvl="0" w:tplc="98DE0374">
      <w:start w:val="1"/>
      <w:numFmt w:val="decimal"/>
      <w:lvlText w:val="%1"/>
      <w:lvlJc w:val="left"/>
      <w:pPr>
        <w:ind w:left="682" w:hanging="360"/>
      </w:pPr>
      <w:rPr>
        <w:rFonts w:hint="default"/>
      </w:rPr>
    </w:lvl>
    <w:lvl w:ilvl="1" w:tplc="04090017" w:tentative="1">
      <w:start w:val="1"/>
      <w:numFmt w:val="aiueoFullWidth"/>
      <w:lvlText w:val="(%2)"/>
      <w:lvlJc w:val="left"/>
      <w:pPr>
        <w:ind w:left="1162" w:hanging="420"/>
      </w:pPr>
    </w:lvl>
    <w:lvl w:ilvl="2" w:tplc="04090011" w:tentative="1">
      <w:start w:val="1"/>
      <w:numFmt w:val="decimalEnclosedCircle"/>
      <w:lvlText w:val="%3"/>
      <w:lvlJc w:val="left"/>
      <w:pPr>
        <w:ind w:left="1582" w:hanging="420"/>
      </w:pPr>
    </w:lvl>
    <w:lvl w:ilvl="3" w:tplc="0409000F" w:tentative="1">
      <w:start w:val="1"/>
      <w:numFmt w:val="decimal"/>
      <w:lvlText w:val="%4."/>
      <w:lvlJc w:val="left"/>
      <w:pPr>
        <w:ind w:left="2002" w:hanging="420"/>
      </w:pPr>
    </w:lvl>
    <w:lvl w:ilvl="4" w:tplc="04090017" w:tentative="1">
      <w:start w:val="1"/>
      <w:numFmt w:val="aiueoFullWidth"/>
      <w:lvlText w:val="(%5)"/>
      <w:lvlJc w:val="left"/>
      <w:pPr>
        <w:ind w:left="2422" w:hanging="420"/>
      </w:pPr>
    </w:lvl>
    <w:lvl w:ilvl="5" w:tplc="04090011" w:tentative="1">
      <w:start w:val="1"/>
      <w:numFmt w:val="decimalEnclosedCircle"/>
      <w:lvlText w:val="%6"/>
      <w:lvlJc w:val="left"/>
      <w:pPr>
        <w:ind w:left="2842" w:hanging="420"/>
      </w:pPr>
    </w:lvl>
    <w:lvl w:ilvl="6" w:tplc="0409000F" w:tentative="1">
      <w:start w:val="1"/>
      <w:numFmt w:val="decimal"/>
      <w:lvlText w:val="%7."/>
      <w:lvlJc w:val="left"/>
      <w:pPr>
        <w:ind w:left="3262" w:hanging="420"/>
      </w:pPr>
    </w:lvl>
    <w:lvl w:ilvl="7" w:tplc="04090017" w:tentative="1">
      <w:start w:val="1"/>
      <w:numFmt w:val="aiueoFullWidth"/>
      <w:lvlText w:val="(%8)"/>
      <w:lvlJc w:val="left"/>
      <w:pPr>
        <w:ind w:left="3682" w:hanging="420"/>
      </w:pPr>
    </w:lvl>
    <w:lvl w:ilvl="8" w:tplc="04090011" w:tentative="1">
      <w:start w:val="1"/>
      <w:numFmt w:val="decimalEnclosedCircle"/>
      <w:lvlText w:val="%9"/>
      <w:lvlJc w:val="left"/>
      <w:pPr>
        <w:ind w:left="4102" w:hanging="420"/>
      </w:pPr>
    </w:lvl>
  </w:abstractNum>
  <w:abstractNum w:abstractNumId="18" w15:restartNumberingAfterBreak="0">
    <w:nsid w:val="2C240983"/>
    <w:multiLevelType w:val="hybridMultilevel"/>
    <w:tmpl w:val="68E80CBC"/>
    <w:lvl w:ilvl="0" w:tplc="688C48C0">
      <w:start w:val="3"/>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9" w15:restartNumberingAfterBreak="0">
    <w:nsid w:val="2D037C91"/>
    <w:multiLevelType w:val="hybridMultilevel"/>
    <w:tmpl w:val="B4BADFCC"/>
    <w:lvl w:ilvl="0" w:tplc="B080CC86">
      <w:start w:val="1"/>
      <w:numFmt w:val="decimalEnclosedCircle"/>
      <w:lvlText w:val="%1"/>
      <w:lvlJc w:val="left"/>
      <w:pPr>
        <w:tabs>
          <w:tab w:val="num" w:pos="405"/>
        </w:tabs>
        <w:ind w:left="405" w:hanging="405"/>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0" w15:restartNumberingAfterBreak="0">
    <w:nsid w:val="2DEB4590"/>
    <w:multiLevelType w:val="hybridMultilevel"/>
    <w:tmpl w:val="D8AA6CD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1" w15:restartNumberingAfterBreak="0">
    <w:nsid w:val="34F311B6"/>
    <w:multiLevelType w:val="hybridMultilevel"/>
    <w:tmpl w:val="7876EB22"/>
    <w:lvl w:ilvl="0" w:tplc="C99055F2">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7B5DF7"/>
    <w:multiLevelType w:val="hybridMultilevel"/>
    <w:tmpl w:val="B936EC46"/>
    <w:lvl w:ilvl="0" w:tplc="CC36BE80">
      <w:start w:val="1"/>
      <w:numFmt w:val="decimalEnclosedCircle"/>
      <w:lvlText w:val="%1"/>
      <w:lvlJc w:val="left"/>
      <w:pPr>
        <w:ind w:left="420" w:hanging="420"/>
      </w:pPr>
      <w:rPr>
        <w:rFonts w:ascii="ＭＳ 明朝" w:eastAsia="ＭＳ 明朝" w:hAnsi="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91F0E42"/>
    <w:multiLevelType w:val="hybridMultilevel"/>
    <w:tmpl w:val="839A1416"/>
    <w:lvl w:ilvl="0" w:tplc="0046D9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E1275E4"/>
    <w:multiLevelType w:val="hybridMultilevel"/>
    <w:tmpl w:val="256C024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46D63FE6"/>
    <w:multiLevelType w:val="hybridMultilevel"/>
    <w:tmpl w:val="5ADC22E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6" w15:restartNumberingAfterBreak="0">
    <w:nsid w:val="47A3016D"/>
    <w:multiLevelType w:val="hybridMultilevel"/>
    <w:tmpl w:val="19366AD8"/>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7" w15:restartNumberingAfterBreak="0">
    <w:nsid w:val="48AE11BB"/>
    <w:multiLevelType w:val="hybridMultilevel"/>
    <w:tmpl w:val="8794D3D8"/>
    <w:lvl w:ilvl="0" w:tplc="99A019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83770D1"/>
    <w:multiLevelType w:val="hybridMultilevel"/>
    <w:tmpl w:val="063C80A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9" w15:restartNumberingAfterBreak="0">
    <w:nsid w:val="5897715F"/>
    <w:multiLevelType w:val="hybridMultilevel"/>
    <w:tmpl w:val="256C024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0" w15:restartNumberingAfterBreak="0">
    <w:nsid w:val="597818CD"/>
    <w:multiLevelType w:val="hybridMultilevel"/>
    <w:tmpl w:val="063C80A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1" w15:restartNumberingAfterBreak="0">
    <w:nsid w:val="5DD16D92"/>
    <w:multiLevelType w:val="hybridMultilevel"/>
    <w:tmpl w:val="99EC6CE0"/>
    <w:lvl w:ilvl="0" w:tplc="4FF871B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5E9C5BA1"/>
    <w:multiLevelType w:val="hybridMultilevel"/>
    <w:tmpl w:val="F4446F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2D838FD"/>
    <w:multiLevelType w:val="hybridMultilevel"/>
    <w:tmpl w:val="256C024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4" w15:restartNumberingAfterBreak="0">
    <w:nsid w:val="648E6895"/>
    <w:multiLevelType w:val="hybridMultilevel"/>
    <w:tmpl w:val="DE726984"/>
    <w:lvl w:ilvl="0" w:tplc="F2DC621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5A95A10"/>
    <w:multiLevelType w:val="hybridMultilevel"/>
    <w:tmpl w:val="0EE24F42"/>
    <w:lvl w:ilvl="0" w:tplc="A3DA59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D87913"/>
    <w:multiLevelType w:val="hybridMultilevel"/>
    <w:tmpl w:val="19366AD8"/>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7" w15:restartNumberingAfterBreak="0">
    <w:nsid w:val="70EB299E"/>
    <w:multiLevelType w:val="hybridMultilevel"/>
    <w:tmpl w:val="3C40DEB4"/>
    <w:lvl w:ilvl="0" w:tplc="787E133C">
      <w:start w:val="2"/>
      <w:numFmt w:val="decimalEnclosedCircle"/>
      <w:lvlText w:val="%1"/>
      <w:lvlJc w:val="left"/>
      <w:pPr>
        <w:ind w:left="280" w:hanging="360"/>
      </w:pPr>
      <w:rPr>
        <w:rFonts w:hint="default"/>
      </w:rPr>
    </w:lvl>
    <w:lvl w:ilvl="1" w:tplc="04090017" w:tentative="1">
      <w:start w:val="1"/>
      <w:numFmt w:val="aiueoFullWidth"/>
      <w:lvlText w:val="(%2)"/>
      <w:lvlJc w:val="left"/>
      <w:pPr>
        <w:ind w:left="800" w:hanging="440"/>
      </w:pPr>
    </w:lvl>
    <w:lvl w:ilvl="2" w:tplc="04090011" w:tentative="1">
      <w:start w:val="1"/>
      <w:numFmt w:val="decimalEnclosedCircle"/>
      <w:lvlText w:val="%3"/>
      <w:lvlJc w:val="left"/>
      <w:pPr>
        <w:ind w:left="1240" w:hanging="440"/>
      </w:pPr>
    </w:lvl>
    <w:lvl w:ilvl="3" w:tplc="0409000F" w:tentative="1">
      <w:start w:val="1"/>
      <w:numFmt w:val="decimal"/>
      <w:lvlText w:val="%4."/>
      <w:lvlJc w:val="left"/>
      <w:pPr>
        <w:ind w:left="1680" w:hanging="440"/>
      </w:pPr>
    </w:lvl>
    <w:lvl w:ilvl="4" w:tplc="04090017" w:tentative="1">
      <w:start w:val="1"/>
      <w:numFmt w:val="aiueoFullWidth"/>
      <w:lvlText w:val="(%5)"/>
      <w:lvlJc w:val="left"/>
      <w:pPr>
        <w:ind w:left="2120" w:hanging="440"/>
      </w:pPr>
    </w:lvl>
    <w:lvl w:ilvl="5" w:tplc="04090011" w:tentative="1">
      <w:start w:val="1"/>
      <w:numFmt w:val="decimalEnclosedCircle"/>
      <w:lvlText w:val="%6"/>
      <w:lvlJc w:val="left"/>
      <w:pPr>
        <w:ind w:left="2560" w:hanging="440"/>
      </w:pPr>
    </w:lvl>
    <w:lvl w:ilvl="6" w:tplc="0409000F" w:tentative="1">
      <w:start w:val="1"/>
      <w:numFmt w:val="decimal"/>
      <w:lvlText w:val="%7."/>
      <w:lvlJc w:val="left"/>
      <w:pPr>
        <w:ind w:left="3000" w:hanging="440"/>
      </w:pPr>
    </w:lvl>
    <w:lvl w:ilvl="7" w:tplc="04090017" w:tentative="1">
      <w:start w:val="1"/>
      <w:numFmt w:val="aiueoFullWidth"/>
      <w:lvlText w:val="(%8)"/>
      <w:lvlJc w:val="left"/>
      <w:pPr>
        <w:ind w:left="3440" w:hanging="440"/>
      </w:pPr>
    </w:lvl>
    <w:lvl w:ilvl="8" w:tplc="04090011" w:tentative="1">
      <w:start w:val="1"/>
      <w:numFmt w:val="decimalEnclosedCircle"/>
      <w:lvlText w:val="%9"/>
      <w:lvlJc w:val="left"/>
      <w:pPr>
        <w:ind w:left="3880" w:hanging="440"/>
      </w:pPr>
    </w:lvl>
  </w:abstractNum>
  <w:abstractNum w:abstractNumId="38" w15:restartNumberingAfterBreak="0">
    <w:nsid w:val="71C31EF7"/>
    <w:multiLevelType w:val="hybridMultilevel"/>
    <w:tmpl w:val="C91EFC8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9" w15:restartNumberingAfterBreak="0">
    <w:nsid w:val="72156E22"/>
    <w:multiLevelType w:val="hybridMultilevel"/>
    <w:tmpl w:val="89FAE106"/>
    <w:lvl w:ilvl="0" w:tplc="C6A06894">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0" w15:restartNumberingAfterBreak="0">
    <w:nsid w:val="73DB56AE"/>
    <w:multiLevelType w:val="hybridMultilevel"/>
    <w:tmpl w:val="3F5E50E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1" w15:restartNumberingAfterBreak="0">
    <w:nsid w:val="75410919"/>
    <w:multiLevelType w:val="hybridMultilevel"/>
    <w:tmpl w:val="A490B666"/>
    <w:lvl w:ilvl="0" w:tplc="1124DDA6">
      <w:start w:val="1"/>
      <w:numFmt w:val="decimalEnclosedCircle"/>
      <w:lvlText w:val="%1"/>
      <w:lvlJc w:val="left"/>
      <w:pPr>
        <w:tabs>
          <w:tab w:val="num" w:pos="360"/>
        </w:tabs>
        <w:ind w:left="360" w:hanging="360"/>
      </w:pPr>
      <w:rPr>
        <w:rFonts w:ascii="ＭＳ ゴシック" w:eastAsia="ＭＳ ゴシック" w:hAnsi="Times New Roman"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2" w15:restartNumberingAfterBreak="0">
    <w:nsid w:val="78F34684"/>
    <w:multiLevelType w:val="hybridMultilevel"/>
    <w:tmpl w:val="FABCC2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CE35540"/>
    <w:multiLevelType w:val="hybridMultilevel"/>
    <w:tmpl w:val="6430DD9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4" w15:restartNumberingAfterBreak="0">
    <w:nsid w:val="7FFE7FA4"/>
    <w:multiLevelType w:val="hybridMultilevel"/>
    <w:tmpl w:val="3B8499F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416978492">
    <w:abstractNumId w:val="0"/>
  </w:num>
  <w:num w:numId="2" w16cid:durableId="1196113189">
    <w:abstractNumId w:val="38"/>
  </w:num>
  <w:num w:numId="3" w16cid:durableId="1531795000">
    <w:abstractNumId w:val="33"/>
  </w:num>
  <w:num w:numId="4" w16cid:durableId="955797363">
    <w:abstractNumId w:val="40"/>
  </w:num>
  <w:num w:numId="5" w16cid:durableId="16779930">
    <w:abstractNumId w:val="20"/>
  </w:num>
  <w:num w:numId="6" w16cid:durableId="1696926008">
    <w:abstractNumId w:val="43"/>
  </w:num>
  <w:num w:numId="7" w16cid:durableId="1845781954">
    <w:abstractNumId w:val="25"/>
  </w:num>
  <w:num w:numId="8" w16cid:durableId="90275453">
    <w:abstractNumId w:val="6"/>
  </w:num>
  <w:num w:numId="9" w16cid:durableId="871571173">
    <w:abstractNumId w:val="9"/>
  </w:num>
  <w:num w:numId="10" w16cid:durableId="1817994504">
    <w:abstractNumId w:val="36"/>
  </w:num>
  <w:num w:numId="11" w16cid:durableId="1075738372">
    <w:abstractNumId w:val="13"/>
  </w:num>
  <w:num w:numId="12" w16cid:durableId="846745723">
    <w:abstractNumId w:val="44"/>
  </w:num>
  <w:num w:numId="13" w16cid:durableId="1259363942">
    <w:abstractNumId w:val="19"/>
  </w:num>
  <w:num w:numId="14" w16cid:durableId="1301300769">
    <w:abstractNumId w:val="12"/>
  </w:num>
  <w:num w:numId="15" w16cid:durableId="945845445">
    <w:abstractNumId w:val="41"/>
  </w:num>
  <w:num w:numId="16" w16cid:durableId="814490032">
    <w:abstractNumId w:val="39"/>
  </w:num>
  <w:num w:numId="17" w16cid:durableId="1136988614">
    <w:abstractNumId w:val="16"/>
  </w:num>
  <w:num w:numId="18" w16cid:durableId="1812941464">
    <w:abstractNumId w:val="32"/>
  </w:num>
  <w:num w:numId="19" w16cid:durableId="1651977843">
    <w:abstractNumId w:val="42"/>
  </w:num>
  <w:num w:numId="20" w16cid:durableId="187254872">
    <w:abstractNumId w:val="22"/>
  </w:num>
  <w:num w:numId="21" w16cid:durableId="1997372731">
    <w:abstractNumId w:val="1"/>
  </w:num>
  <w:num w:numId="22" w16cid:durableId="1065421658">
    <w:abstractNumId w:val="24"/>
  </w:num>
  <w:num w:numId="23" w16cid:durableId="1913275842">
    <w:abstractNumId w:val="10"/>
  </w:num>
  <w:num w:numId="24" w16cid:durableId="1129129792">
    <w:abstractNumId w:val="28"/>
  </w:num>
  <w:num w:numId="25" w16cid:durableId="1036005634">
    <w:abstractNumId w:val="30"/>
  </w:num>
  <w:num w:numId="26" w16cid:durableId="973481413">
    <w:abstractNumId w:val="3"/>
  </w:num>
  <w:num w:numId="27" w16cid:durableId="1035235745">
    <w:abstractNumId w:val="4"/>
  </w:num>
  <w:num w:numId="28" w16cid:durableId="1408116292">
    <w:abstractNumId w:val="5"/>
  </w:num>
  <w:num w:numId="29" w16cid:durableId="703555028">
    <w:abstractNumId w:val="29"/>
  </w:num>
  <w:num w:numId="30" w16cid:durableId="1562138005">
    <w:abstractNumId w:val="15"/>
  </w:num>
  <w:num w:numId="31" w16cid:durableId="1458599391">
    <w:abstractNumId w:val="7"/>
  </w:num>
  <w:num w:numId="32" w16cid:durableId="1143039060">
    <w:abstractNumId w:val="26"/>
  </w:num>
  <w:num w:numId="33" w16cid:durableId="649944194">
    <w:abstractNumId w:val="14"/>
  </w:num>
  <w:num w:numId="34" w16cid:durableId="284963896">
    <w:abstractNumId w:val="8"/>
  </w:num>
  <w:num w:numId="35" w16cid:durableId="1564750486">
    <w:abstractNumId w:val="23"/>
  </w:num>
  <w:num w:numId="36" w16cid:durableId="580140602">
    <w:abstractNumId w:val="11"/>
  </w:num>
  <w:num w:numId="37" w16cid:durableId="550503109">
    <w:abstractNumId w:val="31"/>
  </w:num>
  <w:num w:numId="38" w16cid:durableId="400450133">
    <w:abstractNumId w:val="35"/>
  </w:num>
  <w:num w:numId="39" w16cid:durableId="166992118">
    <w:abstractNumId w:val="2"/>
  </w:num>
  <w:num w:numId="40" w16cid:durableId="1775904892">
    <w:abstractNumId w:val="27"/>
  </w:num>
  <w:num w:numId="41" w16cid:durableId="249462126">
    <w:abstractNumId w:val="18"/>
  </w:num>
  <w:num w:numId="42" w16cid:durableId="1683818595">
    <w:abstractNumId w:val="34"/>
  </w:num>
  <w:num w:numId="43" w16cid:durableId="356856348">
    <w:abstractNumId w:val="21"/>
  </w:num>
  <w:num w:numId="44" w16cid:durableId="605499234">
    <w:abstractNumId w:val="17"/>
  </w:num>
  <w:num w:numId="45" w16cid:durableId="22225968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noLineBreaksAfter w:lang="ja-JP" w:val="$([\{£¥‘“〈《「『【〔＄（［｛｢￡￥"/>
  <w:noLineBreaksBefore w:lang="ja-JP" w:val="!%),.:;?]}¢°’”‰′″℃、。々〉》」』】〕゛゜ゝゞ・ヽヾ！％），．：；？］｝｡｣､･ﾞﾟ￠"/>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681"/>
    <w:rsid w:val="0001146C"/>
    <w:rsid w:val="00011BB8"/>
    <w:rsid w:val="000203CD"/>
    <w:rsid w:val="00023767"/>
    <w:rsid w:val="00031AA5"/>
    <w:rsid w:val="000332B2"/>
    <w:rsid w:val="00034449"/>
    <w:rsid w:val="00034626"/>
    <w:rsid w:val="00040DE8"/>
    <w:rsid w:val="0004338B"/>
    <w:rsid w:val="000444F4"/>
    <w:rsid w:val="00047D98"/>
    <w:rsid w:val="0005112D"/>
    <w:rsid w:val="00052F05"/>
    <w:rsid w:val="00053724"/>
    <w:rsid w:val="000538AB"/>
    <w:rsid w:val="00056954"/>
    <w:rsid w:val="00063A88"/>
    <w:rsid w:val="000646F3"/>
    <w:rsid w:val="000714A9"/>
    <w:rsid w:val="00072FEF"/>
    <w:rsid w:val="00082A4E"/>
    <w:rsid w:val="0009351E"/>
    <w:rsid w:val="000B1A39"/>
    <w:rsid w:val="000B1AC2"/>
    <w:rsid w:val="000B385C"/>
    <w:rsid w:val="000C1C75"/>
    <w:rsid w:val="000C4D29"/>
    <w:rsid w:val="000C6556"/>
    <w:rsid w:val="000D0080"/>
    <w:rsid w:val="000D1289"/>
    <w:rsid w:val="000D73AB"/>
    <w:rsid w:val="000E0245"/>
    <w:rsid w:val="000E160E"/>
    <w:rsid w:val="000E27A3"/>
    <w:rsid w:val="000E2C39"/>
    <w:rsid w:val="000E7DCE"/>
    <w:rsid w:val="000F4F4E"/>
    <w:rsid w:val="00105540"/>
    <w:rsid w:val="001055B6"/>
    <w:rsid w:val="00105E85"/>
    <w:rsid w:val="001104CF"/>
    <w:rsid w:val="0011063E"/>
    <w:rsid w:val="00115DC4"/>
    <w:rsid w:val="00116FD4"/>
    <w:rsid w:val="0011712C"/>
    <w:rsid w:val="001205D6"/>
    <w:rsid w:val="001213A6"/>
    <w:rsid w:val="00122BD2"/>
    <w:rsid w:val="001268F1"/>
    <w:rsid w:val="0013122A"/>
    <w:rsid w:val="001342F1"/>
    <w:rsid w:val="00135844"/>
    <w:rsid w:val="00135DCE"/>
    <w:rsid w:val="00140F8B"/>
    <w:rsid w:val="001466C7"/>
    <w:rsid w:val="0015558F"/>
    <w:rsid w:val="00155BA0"/>
    <w:rsid w:val="001711EA"/>
    <w:rsid w:val="00176D3B"/>
    <w:rsid w:val="00182089"/>
    <w:rsid w:val="00186108"/>
    <w:rsid w:val="00190A5D"/>
    <w:rsid w:val="00195B7F"/>
    <w:rsid w:val="00195BFD"/>
    <w:rsid w:val="001A7072"/>
    <w:rsid w:val="001A7842"/>
    <w:rsid w:val="001B166D"/>
    <w:rsid w:val="001B4C31"/>
    <w:rsid w:val="001B6EE2"/>
    <w:rsid w:val="001C0A43"/>
    <w:rsid w:val="001C19F0"/>
    <w:rsid w:val="001C45D8"/>
    <w:rsid w:val="001C5EAF"/>
    <w:rsid w:val="001D2B75"/>
    <w:rsid w:val="001F27A4"/>
    <w:rsid w:val="001F5610"/>
    <w:rsid w:val="00201957"/>
    <w:rsid w:val="00201C37"/>
    <w:rsid w:val="002023FE"/>
    <w:rsid w:val="00203B49"/>
    <w:rsid w:val="00205C71"/>
    <w:rsid w:val="00206A21"/>
    <w:rsid w:val="00215304"/>
    <w:rsid w:val="0021614E"/>
    <w:rsid w:val="00224175"/>
    <w:rsid w:val="002328A4"/>
    <w:rsid w:val="0023418F"/>
    <w:rsid w:val="00236B9F"/>
    <w:rsid w:val="00251ABC"/>
    <w:rsid w:val="00253067"/>
    <w:rsid w:val="002663CB"/>
    <w:rsid w:val="0027014E"/>
    <w:rsid w:val="00270896"/>
    <w:rsid w:val="00270BF4"/>
    <w:rsid w:val="002710B8"/>
    <w:rsid w:val="00273A30"/>
    <w:rsid w:val="00274A93"/>
    <w:rsid w:val="002820EA"/>
    <w:rsid w:val="00283A87"/>
    <w:rsid w:val="00284297"/>
    <w:rsid w:val="00290CB5"/>
    <w:rsid w:val="00296D78"/>
    <w:rsid w:val="002A18D4"/>
    <w:rsid w:val="002B3EBD"/>
    <w:rsid w:val="002C2D2B"/>
    <w:rsid w:val="002C4C89"/>
    <w:rsid w:val="002C61C5"/>
    <w:rsid w:val="002D16E8"/>
    <w:rsid w:val="002D1715"/>
    <w:rsid w:val="002D4277"/>
    <w:rsid w:val="002E156C"/>
    <w:rsid w:val="002E69B2"/>
    <w:rsid w:val="002F1421"/>
    <w:rsid w:val="00302110"/>
    <w:rsid w:val="00307A34"/>
    <w:rsid w:val="00307C76"/>
    <w:rsid w:val="0031060B"/>
    <w:rsid w:val="00311A7D"/>
    <w:rsid w:val="00315105"/>
    <w:rsid w:val="00315F6A"/>
    <w:rsid w:val="0032057C"/>
    <w:rsid w:val="003227BE"/>
    <w:rsid w:val="003239DA"/>
    <w:rsid w:val="0032440A"/>
    <w:rsid w:val="00330772"/>
    <w:rsid w:val="00332A7C"/>
    <w:rsid w:val="00332D91"/>
    <w:rsid w:val="003358DC"/>
    <w:rsid w:val="00336496"/>
    <w:rsid w:val="00344ED4"/>
    <w:rsid w:val="0034557C"/>
    <w:rsid w:val="003510D3"/>
    <w:rsid w:val="00351E10"/>
    <w:rsid w:val="00357537"/>
    <w:rsid w:val="00367CB9"/>
    <w:rsid w:val="003741F8"/>
    <w:rsid w:val="003849EA"/>
    <w:rsid w:val="003854C7"/>
    <w:rsid w:val="00392BA1"/>
    <w:rsid w:val="003934AE"/>
    <w:rsid w:val="0039550B"/>
    <w:rsid w:val="00395B34"/>
    <w:rsid w:val="003A0445"/>
    <w:rsid w:val="003A5847"/>
    <w:rsid w:val="003A632B"/>
    <w:rsid w:val="003B6AAC"/>
    <w:rsid w:val="003C0A94"/>
    <w:rsid w:val="003C1D99"/>
    <w:rsid w:val="003C383E"/>
    <w:rsid w:val="003C43AE"/>
    <w:rsid w:val="003F0E45"/>
    <w:rsid w:val="003F213D"/>
    <w:rsid w:val="003F2859"/>
    <w:rsid w:val="00400572"/>
    <w:rsid w:val="00406A28"/>
    <w:rsid w:val="0040753B"/>
    <w:rsid w:val="0042168B"/>
    <w:rsid w:val="00422000"/>
    <w:rsid w:val="004227B6"/>
    <w:rsid w:val="00433B42"/>
    <w:rsid w:val="00436A2D"/>
    <w:rsid w:val="00440E4D"/>
    <w:rsid w:val="00441FCD"/>
    <w:rsid w:val="0044250D"/>
    <w:rsid w:val="0044252D"/>
    <w:rsid w:val="00466BB2"/>
    <w:rsid w:val="004675CE"/>
    <w:rsid w:val="00473024"/>
    <w:rsid w:val="00474572"/>
    <w:rsid w:val="00480977"/>
    <w:rsid w:val="00484D8B"/>
    <w:rsid w:val="00491647"/>
    <w:rsid w:val="004A425C"/>
    <w:rsid w:val="004A5E5A"/>
    <w:rsid w:val="004A6852"/>
    <w:rsid w:val="004A7218"/>
    <w:rsid w:val="004B4F90"/>
    <w:rsid w:val="004B6108"/>
    <w:rsid w:val="004B7CB4"/>
    <w:rsid w:val="004C1898"/>
    <w:rsid w:val="004C38FF"/>
    <w:rsid w:val="004C557D"/>
    <w:rsid w:val="004C698E"/>
    <w:rsid w:val="004D2737"/>
    <w:rsid w:val="004D3600"/>
    <w:rsid w:val="004F607F"/>
    <w:rsid w:val="00502786"/>
    <w:rsid w:val="00504CFC"/>
    <w:rsid w:val="00510BE4"/>
    <w:rsid w:val="0051238B"/>
    <w:rsid w:val="005143C0"/>
    <w:rsid w:val="005173CA"/>
    <w:rsid w:val="00523092"/>
    <w:rsid w:val="00531ED8"/>
    <w:rsid w:val="005371E6"/>
    <w:rsid w:val="0054371B"/>
    <w:rsid w:val="00554B3B"/>
    <w:rsid w:val="0055580F"/>
    <w:rsid w:val="00556DE0"/>
    <w:rsid w:val="005620C5"/>
    <w:rsid w:val="005675E6"/>
    <w:rsid w:val="00567A79"/>
    <w:rsid w:val="005702B8"/>
    <w:rsid w:val="00572FF5"/>
    <w:rsid w:val="005833C0"/>
    <w:rsid w:val="00587FF9"/>
    <w:rsid w:val="00590437"/>
    <w:rsid w:val="005973C0"/>
    <w:rsid w:val="005A3919"/>
    <w:rsid w:val="005A4463"/>
    <w:rsid w:val="005A485E"/>
    <w:rsid w:val="005B0808"/>
    <w:rsid w:val="005B0F90"/>
    <w:rsid w:val="005C2509"/>
    <w:rsid w:val="005C4556"/>
    <w:rsid w:val="005C4764"/>
    <w:rsid w:val="005C5A73"/>
    <w:rsid w:val="005C601C"/>
    <w:rsid w:val="005D00C1"/>
    <w:rsid w:val="005D1CF9"/>
    <w:rsid w:val="005F0681"/>
    <w:rsid w:val="005F4009"/>
    <w:rsid w:val="005F6977"/>
    <w:rsid w:val="00603779"/>
    <w:rsid w:val="0061248A"/>
    <w:rsid w:val="00614AF7"/>
    <w:rsid w:val="00615477"/>
    <w:rsid w:val="00615CD3"/>
    <w:rsid w:val="006261DF"/>
    <w:rsid w:val="00630BDE"/>
    <w:rsid w:val="00632C16"/>
    <w:rsid w:val="006375E8"/>
    <w:rsid w:val="00643E8A"/>
    <w:rsid w:val="00644485"/>
    <w:rsid w:val="0064613C"/>
    <w:rsid w:val="00647322"/>
    <w:rsid w:val="00655AC3"/>
    <w:rsid w:val="00671B3E"/>
    <w:rsid w:val="00672BE7"/>
    <w:rsid w:val="00675993"/>
    <w:rsid w:val="00690C2E"/>
    <w:rsid w:val="006913CA"/>
    <w:rsid w:val="0069347F"/>
    <w:rsid w:val="00696676"/>
    <w:rsid w:val="006A1EB9"/>
    <w:rsid w:val="006A2F53"/>
    <w:rsid w:val="006A4116"/>
    <w:rsid w:val="006A4313"/>
    <w:rsid w:val="006A6186"/>
    <w:rsid w:val="006B0027"/>
    <w:rsid w:val="006B0051"/>
    <w:rsid w:val="006B15BF"/>
    <w:rsid w:val="006B4A29"/>
    <w:rsid w:val="006B4AA1"/>
    <w:rsid w:val="006C0940"/>
    <w:rsid w:val="006C1690"/>
    <w:rsid w:val="006C60EE"/>
    <w:rsid w:val="006D2106"/>
    <w:rsid w:val="006D4E08"/>
    <w:rsid w:val="006E5AE8"/>
    <w:rsid w:val="006F21D6"/>
    <w:rsid w:val="006F22FA"/>
    <w:rsid w:val="006F28AD"/>
    <w:rsid w:val="006F3682"/>
    <w:rsid w:val="006F5DAE"/>
    <w:rsid w:val="006F5FEC"/>
    <w:rsid w:val="006F76C5"/>
    <w:rsid w:val="006F7CC6"/>
    <w:rsid w:val="006F7EDC"/>
    <w:rsid w:val="00703C42"/>
    <w:rsid w:val="007045B4"/>
    <w:rsid w:val="00711311"/>
    <w:rsid w:val="007173F0"/>
    <w:rsid w:val="00717EFD"/>
    <w:rsid w:val="007213A4"/>
    <w:rsid w:val="00726CD7"/>
    <w:rsid w:val="007300AD"/>
    <w:rsid w:val="00734064"/>
    <w:rsid w:val="00734411"/>
    <w:rsid w:val="00737997"/>
    <w:rsid w:val="00741110"/>
    <w:rsid w:val="00741BEF"/>
    <w:rsid w:val="00745AB9"/>
    <w:rsid w:val="0074766A"/>
    <w:rsid w:val="00754667"/>
    <w:rsid w:val="00754C4B"/>
    <w:rsid w:val="00754F61"/>
    <w:rsid w:val="00757388"/>
    <w:rsid w:val="00757B0B"/>
    <w:rsid w:val="00762D52"/>
    <w:rsid w:val="00767EF9"/>
    <w:rsid w:val="007721BD"/>
    <w:rsid w:val="00774CB9"/>
    <w:rsid w:val="00777981"/>
    <w:rsid w:val="007872B9"/>
    <w:rsid w:val="00787D4F"/>
    <w:rsid w:val="00790E9E"/>
    <w:rsid w:val="007973F1"/>
    <w:rsid w:val="007A0E73"/>
    <w:rsid w:val="007A5B56"/>
    <w:rsid w:val="007B34B0"/>
    <w:rsid w:val="007C3067"/>
    <w:rsid w:val="007C32BD"/>
    <w:rsid w:val="007C3667"/>
    <w:rsid w:val="007C452D"/>
    <w:rsid w:val="007C534C"/>
    <w:rsid w:val="007C5532"/>
    <w:rsid w:val="007D1658"/>
    <w:rsid w:val="007D5E2F"/>
    <w:rsid w:val="007D6B97"/>
    <w:rsid w:val="007E0543"/>
    <w:rsid w:val="007F0CC4"/>
    <w:rsid w:val="007F38F7"/>
    <w:rsid w:val="007F6B47"/>
    <w:rsid w:val="007F77E0"/>
    <w:rsid w:val="007F7A23"/>
    <w:rsid w:val="008004DF"/>
    <w:rsid w:val="008018D4"/>
    <w:rsid w:val="008023F0"/>
    <w:rsid w:val="00807087"/>
    <w:rsid w:val="00807DDC"/>
    <w:rsid w:val="00807F94"/>
    <w:rsid w:val="008129AD"/>
    <w:rsid w:val="0082380F"/>
    <w:rsid w:val="008245BA"/>
    <w:rsid w:val="00833220"/>
    <w:rsid w:val="00834E22"/>
    <w:rsid w:val="00836249"/>
    <w:rsid w:val="008479F4"/>
    <w:rsid w:val="00850F03"/>
    <w:rsid w:val="00853C04"/>
    <w:rsid w:val="00863350"/>
    <w:rsid w:val="00876FA0"/>
    <w:rsid w:val="00881A71"/>
    <w:rsid w:val="008839F1"/>
    <w:rsid w:val="008868FC"/>
    <w:rsid w:val="00886ABF"/>
    <w:rsid w:val="00892D3B"/>
    <w:rsid w:val="008B3C43"/>
    <w:rsid w:val="008B71BA"/>
    <w:rsid w:val="008C46B4"/>
    <w:rsid w:val="008C4AC9"/>
    <w:rsid w:val="008D0049"/>
    <w:rsid w:val="008D0C0C"/>
    <w:rsid w:val="008D12F0"/>
    <w:rsid w:val="008D3BE9"/>
    <w:rsid w:val="008E2282"/>
    <w:rsid w:val="008E4F85"/>
    <w:rsid w:val="008E6114"/>
    <w:rsid w:val="008E611F"/>
    <w:rsid w:val="008E63F9"/>
    <w:rsid w:val="008F0FB1"/>
    <w:rsid w:val="008F49CA"/>
    <w:rsid w:val="008F79CB"/>
    <w:rsid w:val="00913959"/>
    <w:rsid w:val="0092064D"/>
    <w:rsid w:val="009256BE"/>
    <w:rsid w:val="00931BF5"/>
    <w:rsid w:val="00933830"/>
    <w:rsid w:val="00936E3D"/>
    <w:rsid w:val="00950B64"/>
    <w:rsid w:val="009555A5"/>
    <w:rsid w:val="009569A0"/>
    <w:rsid w:val="00960B07"/>
    <w:rsid w:val="0096526D"/>
    <w:rsid w:val="0096648C"/>
    <w:rsid w:val="009740C9"/>
    <w:rsid w:val="009815EC"/>
    <w:rsid w:val="009835B5"/>
    <w:rsid w:val="0099230A"/>
    <w:rsid w:val="009932C8"/>
    <w:rsid w:val="009957FF"/>
    <w:rsid w:val="00995E06"/>
    <w:rsid w:val="00997F01"/>
    <w:rsid w:val="009B3899"/>
    <w:rsid w:val="009B3EBB"/>
    <w:rsid w:val="009B5E9E"/>
    <w:rsid w:val="009B6705"/>
    <w:rsid w:val="009C33B9"/>
    <w:rsid w:val="009C3FAC"/>
    <w:rsid w:val="009C416A"/>
    <w:rsid w:val="009C790E"/>
    <w:rsid w:val="009D3A78"/>
    <w:rsid w:val="009D45A6"/>
    <w:rsid w:val="009D4936"/>
    <w:rsid w:val="009D6754"/>
    <w:rsid w:val="009D75D9"/>
    <w:rsid w:val="009E5FA9"/>
    <w:rsid w:val="009E6D9A"/>
    <w:rsid w:val="009F3DD0"/>
    <w:rsid w:val="009F78E3"/>
    <w:rsid w:val="00A103B0"/>
    <w:rsid w:val="00A24561"/>
    <w:rsid w:val="00A254C6"/>
    <w:rsid w:val="00A32899"/>
    <w:rsid w:val="00A32E95"/>
    <w:rsid w:val="00A340BB"/>
    <w:rsid w:val="00A42A76"/>
    <w:rsid w:val="00A51874"/>
    <w:rsid w:val="00A55D00"/>
    <w:rsid w:val="00A57F30"/>
    <w:rsid w:val="00A62937"/>
    <w:rsid w:val="00A66AC1"/>
    <w:rsid w:val="00A70240"/>
    <w:rsid w:val="00A7231D"/>
    <w:rsid w:val="00A739F3"/>
    <w:rsid w:val="00A8355A"/>
    <w:rsid w:val="00AA0C01"/>
    <w:rsid w:val="00AA5FD7"/>
    <w:rsid w:val="00AA7771"/>
    <w:rsid w:val="00AA7F37"/>
    <w:rsid w:val="00AB083B"/>
    <w:rsid w:val="00AC1260"/>
    <w:rsid w:val="00AD55C9"/>
    <w:rsid w:val="00AD6C41"/>
    <w:rsid w:val="00AF2D1D"/>
    <w:rsid w:val="00B030DE"/>
    <w:rsid w:val="00B11450"/>
    <w:rsid w:val="00B12659"/>
    <w:rsid w:val="00B155BB"/>
    <w:rsid w:val="00B21A82"/>
    <w:rsid w:val="00B22CC1"/>
    <w:rsid w:val="00B25E97"/>
    <w:rsid w:val="00B33FE3"/>
    <w:rsid w:val="00B3677E"/>
    <w:rsid w:val="00B37978"/>
    <w:rsid w:val="00B422C4"/>
    <w:rsid w:val="00B423EF"/>
    <w:rsid w:val="00B50C2A"/>
    <w:rsid w:val="00B605A5"/>
    <w:rsid w:val="00B60618"/>
    <w:rsid w:val="00B65C02"/>
    <w:rsid w:val="00B66BAD"/>
    <w:rsid w:val="00B71B5E"/>
    <w:rsid w:val="00B72248"/>
    <w:rsid w:val="00B760CC"/>
    <w:rsid w:val="00B8094F"/>
    <w:rsid w:val="00B9008B"/>
    <w:rsid w:val="00B929B7"/>
    <w:rsid w:val="00B95EA9"/>
    <w:rsid w:val="00B9709F"/>
    <w:rsid w:val="00BA7310"/>
    <w:rsid w:val="00BB073A"/>
    <w:rsid w:val="00BB3D1B"/>
    <w:rsid w:val="00BB7623"/>
    <w:rsid w:val="00BC08AF"/>
    <w:rsid w:val="00BC423E"/>
    <w:rsid w:val="00BD114D"/>
    <w:rsid w:val="00BD3DF6"/>
    <w:rsid w:val="00BE0948"/>
    <w:rsid w:val="00BE2BE9"/>
    <w:rsid w:val="00BE3DCF"/>
    <w:rsid w:val="00BE79F6"/>
    <w:rsid w:val="00BF2403"/>
    <w:rsid w:val="00BF4AD4"/>
    <w:rsid w:val="00C072C4"/>
    <w:rsid w:val="00C122E7"/>
    <w:rsid w:val="00C12491"/>
    <w:rsid w:val="00C205D7"/>
    <w:rsid w:val="00C23D57"/>
    <w:rsid w:val="00C24976"/>
    <w:rsid w:val="00C250DA"/>
    <w:rsid w:val="00C25135"/>
    <w:rsid w:val="00C25544"/>
    <w:rsid w:val="00C30542"/>
    <w:rsid w:val="00C31B68"/>
    <w:rsid w:val="00C32292"/>
    <w:rsid w:val="00C362DA"/>
    <w:rsid w:val="00C40F31"/>
    <w:rsid w:val="00C43A7D"/>
    <w:rsid w:val="00C504C3"/>
    <w:rsid w:val="00C5303F"/>
    <w:rsid w:val="00C5374E"/>
    <w:rsid w:val="00C53F3A"/>
    <w:rsid w:val="00C5519A"/>
    <w:rsid w:val="00C6307D"/>
    <w:rsid w:val="00C630E1"/>
    <w:rsid w:val="00C70742"/>
    <w:rsid w:val="00C71084"/>
    <w:rsid w:val="00C80381"/>
    <w:rsid w:val="00C82FC7"/>
    <w:rsid w:val="00C83032"/>
    <w:rsid w:val="00C849D5"/>
    <w:rsid w:val="00C8582F"/>
    <w:rsid w:val="00C87DCA"/>
    <w:rsid w:val="00CA5D9A"/>
    <w:rsid w:val="00CB3C1B"/>
    <w:rsid w:val="00CB7695"/>
    <w:rsid w:val="00CC2F82"/>
    <w:rsid w:val="00CC4938"/>
    <w:rsid w:val="00CE206F"/>
    <w:rsid w:val="00CE3E3C"/>
    <w:rsid w:val="00CE492D"/>
    <w:rsid w:val="00CE507E"/>
    <w:rsid w:val="00CE7136"/>
    <w:rsid w:val="00D02247"/>
    <w:rsid w:val="00D02C64"/>
    <w:rsid w:val="00D06D1D"/>
    <w:rsid w:val="00D11242"/>
    <w:rsid w:val="00D2744F"/>
    <w:rsid w:val="00D31EE8"/>
    <w:rsid w:val="00D3445B"/>
    <w:rsid w:val="00D402D7"/>
    <w:rsid w:val="00D45239"/>
    <w:rsid w:val="00D452CC"/>
    <w:rsid w:val="00D55759"/>
    <w:rsid w:val="00D61B34"/>
    <w:rsid w:val="00D7379B"/>
    <w:rsid w:val="00D74E71"/>
    <w:rsid w:val="00D75180"/>
    <w:rsid w:val="00D77F69"/>
    <w:rsid w:val="00D8160E"/>
    <w:rsid w:val="00D819D2"/>
    <w:rsid w:val="00D845FE"/>
    <w:rsid w:val="00D84E27"/>
    <w:rsid w:val="00D9081C"/>
    <w:rsid w:val="00D92EDB"/>
    <w:rsid w:val="00DA6782"/>
    <w:rsid w:val="00DA717A"/>
    <w:rsid w:val="00DB0B3C"/>
    <w:rsid w:val="00DC0E2E"/>
    <w:rsid w:val="00DC31AE"/>
    <w:rsid w:val="00DC369F"/>
    <w:rsid w:val="00DC7469"/>
    <w:rsid w:val="00DD27C3"/>
    <w:rsid w:val="00DD381B"/>
    <w:rsid w:val="00DD3E85"/>
    <w:rsid w:val="00DE07B1"/>
    <w:rsid w:val="00DE3E25"/>
    <w:rsid w:val="00DE4B4E"/>
    <w:rsid w:val="00DE67BF"/>
    <w:rsid w:val="00DF4CEC"/>
    <w:rsid w:val="00DF6032"/>
    <w:rsid w:val="00DF6C2C"/>
    <w:rsid w:val="00E00B29"/>
    <w:rsid w:val="00E131D3"/>
    <w:rsid w:val="00E136D5"/>
    <w:rsid w:val="00E2781E"/>
    <w:rsid w:val="00E30D5B"/>
    <w:rsid w:val="00E34295"/>
    <w:rsid w:val="00E353FE"/>
    <w:rsid w:val="00E3705A"/>
    <w:rsid w:val="00E37456"/>
    <w:rsid w:val="00E4329C"/>
    <w:rsid w:val="00E443D3"/>
    <w:rsid w:val="00E45D26"/>
    <w:rsid w:val="00E504F4"/>
    <w:rsid w:val="00E52735"/>
    <w:rsid w:val="00E56DA8"/>
    <w:rsid w:val="00E57022"/>
    <w:rsid w:val="00E6073B"/>
    <w:rsid w:val="00E64B73"/>
    <w:rsid w:val="00E655A9"/>
    <w:rsid w:val="00E67578"/>
    <w:rsid w:val="00E67F51"/>
    <w:rsid w:val="00E72C1F"/>
    <w:rsid w:val="00E72E74"/>
    <w:rsid w:val="00E75C0A"/>
    <w:rsid w:val="00E7711B"/>
    <w:rsid w:val="00E77241"/>
    <w:rsid w:val="00E84E29"/>
    <w:rsid w:val="00E85FEA"/>
    <w:rsid w:val="00E86272"/>
    <w:rsid w:val="00E904A4"/>
    <w:rsid w:val="00E939CB"/>
    <w:rsid w:val="00EA27F2"/>
    <w:rsid w:val="00EA705E"/>
    <w:rsid w:val="00EA77D7"/>
    <w:rsid w:val="00EA7AD9"/>
    <w:rsid w:val="00EB077D"/>
    <w:rsid w:val="00EB48C9"/>
    <w:rsid w:val="00EB4D72"/>
    <w:rsid w:val="00EB4E74"/>
    <w:rsid w:val="00EC061D"/>
    <w:rsid w:val="00EC26E3"/>
    <w:rsid w:val="00EC293F"/>
    <w:rsid w:val="00EC455B"/>
    <w:rsid w:val="00EC4DE8"/>
    <w:rsid w:val="00ED22C7"/>
    <w:rsid w:val="00ED2E86"/>
    <w:rsid w:val="00ED3FBE"/>
    <w:rsid w:val="00ED6C3B"/>
    <w:rsid w:val="00EE1280"/>
    <w:rsid w:val="00EE4E37"/>
    <w:rsid w:val="00EE7661"/>
    <w:rsid w:val="00EE7718"/>
    <w:rsid w:val="00F01A3A"/>
    <w:rsid w:val="00F0322E"/>
    <w:rsid w:val="00F05F92"/>
    <w:rsid w:val="00F10FAB"/>
    <w:rsid w:val="00F1189E"/>
    <w:rsid w:val="00F176F4"/>
    <w:rsid w:val="00F27BE9"/>
    <w:rsid w:val="00F30AB0"/>
    <w:rsid w:val="00F34EDB"/>
    <w:rsid w:val="00F36393"/>
    <w:rsid w:val="00F37A0F"/>
    <w:rsid w:val="00F40CCE"/>
    <w:rsid w:val="00F42831"/>
    <w:rsid w:val="00F42A3A"/>
    <w:rsid w:val="00F46D63"/>
    <w:rsid w:val="00F500EC"/>
    <w:rsid w:val="00F55CBF"/>
    <w:rsid w:val="00F64074"/>
    <w:rsid w:val="00F756D6"/>
    <w:rsid w:val="00F77729"/>
    <w:rsid w:val="00F8217F"/>
    <w:rsid w:val="00F84C37"/>
    <w:rsid w:val="00F91E7D"/>
    <w:rsid w:val="00F9479D"/>
    <w:rsid w:val="00F95013"/>
    <w:rsid w:val="00F969C8"/>
    <w:rsid w:val="00FA533B"/>
    <w:rsid w:val="00FB1DC7"/>
    <w:rsid w:val="00FC335C"/>
    <w:rsid w:val="00FD2DEC"/>
    <w:rsid w:val="00FD3AC1"/>
    <w:rsid w:val="00FD3F3F"/>
    <w:rsid w:val="00FD7E3A"/>
    <w:rsid w:val="00FE2658"/>
    <w:rsid w:val="00FE3074"/>
    <w:rsid w:val="00FE3912"/>
    <w:rsid w:val="00FF43D6"/>
    <w:rsid w:val="00FF6071"/>
    <w:rsid w:val="00FF7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6F8CD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659"/>
    <w:pPr>
      <w:widowControl w:val="0"/>
      <w:jc w:val="both"/>
    </w:pPr>
  </w:style>
  <w:style w:type="paragraph" w:styleId="2">
    <w:name w:val="heading 2"/>
    <w:basedOn w:val="a"/>
    <w:next w:val="a"/>
    <w:link w:val="20"/>
    <w:uiPriority w:val="99"/>
    <w:qFormat/>
    <w:rsid w:val="00B60618"/>
    <w:pPr>
      <w:keepNext/>
      <w:overflowPunct w:val="0"/>
      <w:adjustRightInd w:val="0"/>
      <w:textAlignment w:val="baseline"/>
      <w:outlineLvl w:val="1"/>
    </w:pPr>
    <w:rPr>
      <w:rFonts w:ascii="Arial" w:eastAsia="ＭＳ ゴシック" w:hAnsi="Arial" w:cs="Arial"/>
      <w:color w:val="000000"/>
      <w:kern w:val="0"/>
      <w:sz w:val="16"/>
      <w:szCs w:val="16"/>
    </w:rPr>
  </w:style>
  <w:style w:type="paragraph" w:styleId="3">
    <w:name w:val="heading 3"/>
    <w:basedOn w:val="a"/>
    <w:next w:val="a0"/>
    <w:link w:val="30"/>
    <w:uiPriority w:val="99"/>
    <w:qFormat/>
    <w:rsid w:val="00B60618"/>
    <w:pPr>
      <w:keepNext/>
      <w:spacing w:before="60"/>
      <w:ind w:leftChars="10" w:left="21"/>
      <w:jc w:val="left"/>
      <w:outlineLvl w:val="2"/>
    </w:pPr>
    <w:rPr>
      <w:rFonts w:ascii="ＭＳ ゴシック" w:eastAsia="ＭＳ ゴシック" w:hAnsi="Arial" w:cs="ＭＳ ゴシック"/>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見出し 2 (文字)"/>
    <w:basedOn w:val="a1"/>
    <w:link w:val="2"/>
    <w:uiPriority w:val="99"/>
    <w:rsid w:val="00B60618"/>
    <w:rPr>
      <w:rFonts w:ascii="Arial" w:eastAsia="ＭＳ ゴシック" w:hAnsi="Arial" w:cs="Arial"/>
      <w:color w:val="000000"/>
      <w:kern w:val="0"/>
      <w:sz w:val="16"/>
      <w:szCs w:val="16"/>
    </w:rPr>
  </w:style>
  <w:style w:type="character" w:customStyle="1" w:styleId="30">
    <w:name w:val="見出し 3 (文字)"/>
    <w:basedOn w:val="a1"/>
    <w:link w:val="3"/>
    <w:uiPriority w:val="99"/>
    <w:rsid w:val="00B60618"/>
    <w:rPr>
      <w:rFonts w:ascii="ＭＳ ゴシック" w:eastAsia="ＭＳ ゴシック" w:hAnsi="Arial" w:cs="ＭＳ ゴシック"/>
      <w:sz w:val="22"/>
    </w:rPr>
  </w:style>
  <w:style w:type="numbering" w:customStyle="1" w:styleId="1">
    <w:name w:val="リストなし1"/>
    <w:next w:val="a3"/>
    <w:uiPriority w:val="99"/>
    <w:semiHidden/>
    <w:unhideWhenUsed/>
    <w:rsid w:val="00B60618"/>
  </w:style>
  <w:style w:type="paragraph" w:styleId="a4">
    <w:name w:val="header"/>
    <w:basedOn w:val="a"/>
    <w:link w:val="a5"/>
    <w:uiPriority w:val="99"/>
    <w:rsid w:val="00B60618"/>
    <w:pPr>
      <w:tabs>
        <w:tab w:val="center" w:pos="4252"/>
        <w:tab w:val="right" w:pos="8504"/>
      </w:tabs>
      <w:overflowPunct w:val="0"/>
      <w:adjustRightInd w:val="0"/>
      <w:snapToGrid w:val="0"/>
      <w:textAlignment w:val="baseline"/>
    </w:pPr>
    <w:rPr>
      <w:rFonts w:ascii="ＭＳ ゴシック" w:eastAsia="ＭＳ ゴシック" w:hAnsi="ＭＳ ゴシック" w:cs="ＭＳ ゴシック"/>
      <w:color w:val="000000"/>
      <w:kern w:val="0"/>
      <w:sz w:val="16"/>
      <w:szCs w:val="16"/>
    </w:rPr>
  </w:style>
  <w:style w:type="character" w:customStyle="1" w:styleId="a5">
    <w:name w:val="ヘッダー (文字)"/>
    <w:basedOn w:val="a1"/>
    <w:link w:val="a4"/>
    <w:uiPriority w:val="99"/>
    <w:rsid w:val="00B60618"/>
    <w:rPr>
      <w:rFonts w:ascii="ＭＳ ゴシック" w:eastAsia="ＭＳ ゴシック" w:hAnsi="ＭＳ ゴシック" w:cs="ＭＳ ゴシック"/>
      <w:color w:val="000000"/>
      <w:kern w:val="0"/>
      <w:sz w:val="16"/>
      <w:szCs w:val="16"/>
    </w:rPr>
  </w:style>
  <w:style w:type="paragraph" w:styleId="a6">
    <w:name w:val="footer"/>
    <w:basedOn w:val="a"/>
    <w:link w:val="a7"/>
    <w:uiPriority w:val="99"/>
    <w:rsid w:val="00B60618"/>
    <w:pPr>
      <w:tabs>
        <w:tab w:val="center" w:pos="4252"/>
        <w:tab w:val="right" w:pos="8504"/>
      </w:tabs>
      <w:overflowPunct w:val="0"/>
      <w:adjustRightInd w:val="0"/>
      <w:snapToGrid w:val="0"/>
      <w:textAlignment w:val="baseline"/>
    </w:pPr>
    <w:rPr>
      <w:rFonts w:ascii="ＭＳ ゴシック" w:eastAsia="ＭＳ ゴシック" w:hAnsi="ＭＳ ゴシック" w:cs="ＭＳ ゴシック"/>
      <w:color w:val="000000"/>
      <w:kern w:val="0"/>
      <w:sz w:val="16"/>
      <w:szCs w:val="16"/>
    </w:rPr>
  </w:style>
  <w:style w:type="character" w:customStyle="1" w:styleId="a7">
    <w:name w:val="フッター (文字)"/>
    <w:basedOn w:val="a1"/>
    <w:link w:val="a6"/>
    <w:uiPriority w:val="99"/>
    <w:rsid w:val="00B60618"/>
    <w:rPr>
      <w:rFonts w:ascii="ＭＳ ゴシック" w:eastAsia="ＭＳ ゴシック" w:hAnsi="ＭＳ ゴシック" w:cs="ＭＳ ゴシック"/>
      <w:color w:val="000000"/>
      <w:kern w:val="0"/>
      <w:sz w:val="16"/>
      <w:szCs w:val="16"/>
    </w:rPr>
  </w:style>
  <w:style w:type="paragraph" w:styleId="a8">
    <w:name w:val="Body Text Indent"/>
    <w:basedOn w:val="a"/>
    <w:link w:val="10"/>
    <w:uiPriority w:val="99"/>
    <w:rsid w:val="00B60618"/>
    <w:pPr>
      <w:autoSpaceDE w:val="0"/>
      <w:autoSpaceDN w:val="0"/>
      <w:adjustRightInd w:val="0"/>
      <w:ind w:leftChars="10" w:left="248" w:rightChars="10" w:right="21" w:hanging="227"/>
    </w:pPr>
    <w:rPr>
      <w:rFonts w:ascii="ＭＳ ゴシック" w:eastAsia="ＭＳ ゴシック" w:hAnsi="ＭＳ ゴシック" w:cs="ＭＳ ゴシック"/>
      <w:color w:val="000000"/>
      <w:sz w:val="22"/>
    </w:rPr>
  </w:style>
  <w:style w:type="character" w:customStyle="1" w:styleId="a9">
    <w:name w:val="本文インデント (文字)"/>
    <w:basedOn w:val="a1"/>
    <w:uiPriority w:val="99"/>
    <w:semiHidden/>
    <w:rsid w:val="00B60618"/>
  </w:style>
  <w:style w:type="character" w:customStyle="1" w:styleId="10">
    <w:name w:val="本文インデント (文字)1"/>
    <w:basedOn w:val="a1"/>
    <w:link w:val="a8"/>
    <w:uiPriority w:val="99"/>
    <w:locked/>
    <w:rsid w:val="00B60618"/>
    <w:rPr>
      <w:rFonts w:ascii="ＭＳ ゴシック" w:eastAsia="ＭＳ ゴシック" w:hAnsi="ＭＳ ゴシック" w:cs="ＭＳ ゴシック"/>
      <w:color w:val="000000"/>
      <w:sz w:val="22"/>
    </w:rPr>
  </w:style>
  <w:style w:type="paragraph" w:styleId="aa">
    <w:name w:val="Block Text"/>
    <w:basedOn w:val="a"/>
    <w:uiPriority w:val="99"/>
    <w:rsid w:val="00B60618"/>
    <w:pPr>
      <w:spacing w:line="300" w:lineRule="exact"/>
      <w:ind w:leftChars="239" w:left="622" w:hangingChars="60" w:hanging="120"/>
    </w:pPr>
    <w:rPr>
      <w:rFonts w:ascii="HGPｺﾞｼｯｸE" w:eastAsia="HGPｺﾞｼｯｸE" w:hAnsi="ＭＳ ゴシック" w:cs="HGPｺﾞｼｯｸE"/>
      <w:kern w:val="0"/>
      <w:sz w:val="20"/>
      <w:szCs w:val="20"/>
    </w:rPr>
  </w:style>
  <w:style w:type="paragraph" w:customStyle="1" w:styleId="percent">
    <w:name w:val="percent"/>
    <w:basedOn w:val="a"/>
    <w:uiPriority w:val="99"/>
    <w:rsid w:val="00B60618"/>
    <w:pPr>
      <w:widowControl/>
      <w:spacing w:before="20" w:after="20" w:line="240" w:lineRule="atLeast"/>
      <w:ind w:left="40" w:right="40"/>
      <w:jc w:val="left"/>
    </w:pPr>
    <w:rPr>
      <w:rFonts w:ascii="ｺﾞｼｯｸ" w:eastAsia="ｺﾞｼｯｸ" w:hAnsi="ＭＳ ゴシック" w:cs="ｺﾞｼｯｸ"/>
      <w:kern w:val="0"/>
      <w:sz w:val="18"/>
      <w:szCs w:val="18"/>
    </w:rPr>
  </w:style>
  <w:style w:type="paragraph" w:styleId="ab">
    <w:name w:val="annotation text"/>
    <w:basedOn w:val="a"/>
    <w:link w:val="ac"/>
    <w:uiPriority w:val="99"/>
    <w:semiHidden/>
    <w:rsid w:val="00B60618"/>
    <w:pPr>
      <w:spacing w:beforeLines="20" w:afterLines="10"/>
      <w:ind w:leftChars="-50" w:left="95" w:rightChars="-10" w:right="-21" w:hangingChars="100" w:hanging="200"/>
    </w:pPr>
    <w:rPr>
      <w:rFonts w:ascii="ＭＳ ゴシック" w:eastAsia="ＭＳ ゴシック" w:hAnsi="ＭＳ ゴシック" w:cs="ＭＳ ゴシック"/>
      <w:sz w:val="20"/>
      <w:szCs w:val="20"/>
    </w:rPr>
  </w:style>
  <w:style w:type="character" w:customStyle="1" w:styleId="ac">
    <w:name w:val="コメント文字列 (文字)"/>
    <w:basedOn w:val="a1"/>
    <w:link w:val="ab"/>
    <w:uiPriority w:val="99"/>
    <w:semiHidden/>
    <w:rsid w:val="00B60618"/>
    <w:rPr>
      <w:rFonts w:ascii="ＭＳ ゴシック" w:eastAsia="ＭＳ ゴシック" w:hAnsi="ＭＳ ゴシック" w:cs="ＭＳ ゴシック"/>
      <w:sz w:val="20"/>
      <w:szCs w:val="20"/>
    </w:rPr>
  </w:style>
  <w:style w:type="paragraph" w:styleId="ad">
    <w:name w:val="Body Text"/>
    <w:basedOn w:val="a"/>
    <w:link w:val="ae"/>
    <w:uiPriority w:val="99"/>
    <w:rsid w:val="00B60618"/>
    <w:pPr>
      <w:overflowPunct w:val="0"/>
      <w:adjustRightInd w:val="0"/>
      <w:textAlignment w:val="baseline"/>
    </w:pPr>
    <w:rPr>
      <w:rFonts w:ascii="ＭＳ ゴシック" w:eastAsia="ＭＳ ゴシック" w:hAnsi="ＭＳ ゴシック" w:cs="ＭＳ ゴシック"/>
      <w:color w:val="000000"/>
      <w:kern w:val="0"/>
      <w:sz w:val="16"/>
      <w:szCs w:val="16"/>
    </w:rPr>
  </w:style>
  <w:style w:type="character" w:customStyle="1" w:styleId="ae">
    <w:name w:val="本文 (文字)"/>
    <w:basedOn w:val="a1"/>
    <w:link w:val="ad"/>
    <w:uiPriority w:val="99"/>
    <w:rsid w:val="00B60618"/>
    <w:rPr>
      <w:rFonts w:ascii="ＭＳ ゴシック" w:eastAsia="ＭＳ ゴシック" w:hAnsi="ＭＳ ゴシック" w:cs="ＭＳ ゴシック"/>
      <w:color w:val="000000"/>
      <w:kern w:val="0"/>
      <w:sz w:val="16"/>
      <w:szCs w:val="16"/>
    </w:rPr>
  </w:style>
  <w:style w:type="paragraph" w:styleId="31">
    <w:name w:val="Body Text Indent 3"/>
    <w:basedOn w:val="a"/>
    <w:link w:val="32"/>
    <w:uiPriority w:val="99"/>
    <w:semiHidden/>
    <w:rsid w:val="00B60618"/>
    <w:pPr>
      <w:overflowPunct w:val="0"/>
      <w:adjustRightInd w:val="0"/>
      <w:ind w:leftChars="400" w:left="851"/>
      <w:textAlignment w:val="baseline"/>
    </w:pPr>
    <w:rPr>
      <w:rFonts w:ascii="ＭＳ ゴシック" w:eastAsia="ＭＳ ゴシック" w:hAnsi="ＭＳ ゴシック" w:cs="ＭＳ ゴシック"/>
      <w:color w:val="000000"/>
      <w:kern w:val="0"/>
      <w:sz w:val="16"/>
      <w:szCs w:val="16"/>
    </w:rPr>
  </w:style>
  <w:style w:type="character" w:customStyle="1" w:styleId="32">
    <w:name w:val="本文インデント 3 (文字)"/>
    <w:basedOn w:val="a1"/>
    <w:link w:val="31"/>
    <w:uiPriority w:val="99"/>
    <w:semiHidden/>
    <w:rsid w:val="00B60618"/>
    <w:rPr>
      <w:rFonts w:ascii="ＭＳ ゴシック" w:eastAsia="ＭＳ ゴシック" w:hAnsi="ＭＳ ゴシック" w:cs="ＭＳ ゴシック"/>
      <w:color w:val="000000"/>
      <w:kern w:val="0"/>
      <w:sz w:val="16"/>
      <w:szCs w:val="16"/>
    </w:rPr>
  </w:style>
  <w:style w:type="paragraph" w:styleId="a0">
    <w:name w:val="Normal Indent"/>
    <w:basedOn w:val="a"/>
    <w:uiPriority w:val="99"/>
    <w:rsid w:val="00B60618"/>
    <w:pPr>
      <w:overflowPunct w:val="0"/>
      <w:adjustRightInd w:val="0"/>
      <w:ind w:leftChars="400" w:left="840"/>
      <w:textAlignment w:val="baseline"/>
    </w:pPr>
    <w:rPr>
      <w:rFonts w:ascii="ＭＳ ゴシック" w:eastAsia="ＭＳ ゴシック" w:hAnsi="ＭＳ ゴシック" w:cs="ＭＳ ゴシック"/>
      <w:color w:val="000000"/>
      <w:kern w:val="0"/>
      <w:sz w:val="16"/>
      <w:szCs w:val="16"/>
    </w:rPr>
  </w:style>
  <w:style w:type="paragraph" w:styleId="4">
    <w:name w:val="List Bullet 4"/>
    <w:basedOn w:val="a"/>
    <w:autoRedefine/>
    <w:uiPriority w:val="99"/>
    <w:rsid w:val="00B60618"/>
    <w:pPr>
      <w:spacing w:before="20" w:after="20" w:line="240" w:lineRule="atLeast"/>
      <w:jc w:val="center"/>
    </w:pPr>
    <w:rPr>
      <w:rFonts w:ascii="ＭＳ ゴシック" w:eastAsia="ＭＳ ゴシック" w:hAnsi="ＭＳ ゴシック" w:cs="ＭＳ ゴシック"/>
      <w:kern w:val="0"/>
      <w:sz w:val="20"/>
      <w:szCs w:val="20"/>
    </w:rPr>
  </w:style>
  <w:style w:type="paragraph" w:styleId="9">
    <w:name w:val="toc 9"/>
    <w:basedOn w:val="a"/>
    <w:next w:val="a"/>
    <w:autoRedefine/>
    <w:uiPriority w:val="99"/>
    <w:semiHidden/>
    <w:rsid w:val="00B60618"/>
    <w:pPr>
      <w:jc w:val="center"/>
    </w:pPr>
    <w:rPr>
      <w:rFonts w:ascii="Century" w:eastAsia="ＭＳ ゴシック" w:hAnsi="Century" w:cs="Century"/>
      <w:sz w:val="20"/>
      <w:szCs w:val="20"/>
    </w:rPr>
  </w:style>
  <w:style w:type="paragraph" w:customStyle="1" w:styleId="af">
    <w:name w:val="備考"/>
    <w:basedOn w:val="a"/>
    <w:uiPriority w:val="99"/>
    <w:rsid w:val="00B60618"/>
    <w:pPr>
      <w:spacing w:line="300" w:lineRule="exact"/>
      <w:ind w:left="193" w:hanging="193"/>
    </w:pPr>
    <w:rPr>
      <w:rFonts w:ascii="HGPｺﾞｼｯｸE" w:eastAsia="HGPｺﾞｼｯｸE" w:hAnsi="ＭＳ ゴシック" w:cs="HGPｺﾞｼｯｸE"/>
      <w:sz w:val="20"/>
      <w:szCs w:val="20"/>
    </w:rPr>
  </w:style>
  <w:style w:type="paragraph" w:styleId="21">
    <w:name w:val="Body Text Indent 2"/>
    <w:basedOn w:val="a"/>
    <w:link w:val="22"/>
    <w:uiPriority w:val="99"/>
    <w:semiHidden/>
    <w:rsid w:val="00B60618"/>
    <w:pPr>
      <w:overflowPunct w:val="0"/>
      <w:adjustRightInd w:val="0"/>
      <w:spacing w:line="480" w:lineRule="auto"/>
      <w:ind w:leftChars="400" w:left="851"/>
      <w:textAlignment w:val="baseline"/>
    </w:pPr>
    <w:rPr>
      <w:rFonts w:ascii="ＭＳ ゴシック" w:eastAsia="ＭＳ ゴシック" w:hAnsi="ＭＳ ゴシック" w:cs="ＭＳ ゴシック"/>
      <w:color w:val="000000"/>
      <w:kern w:val="0"/>
      <w:sz w:val="16"/>
      <w:szCs w:val="16"/>
    </w:rPr>
  </w:style>
  <w:style w:type="character" w:customStyle="1" w:styleId="22">
    <w:name w:val="本文インデント 2 (文字)"/>
    <w:basedOn w:val="a1"/>
    <w:link w:val="21"/>
    <w:uiPriority w:val="99"/>
    <w:semiHidden/>
    <w:rsid w:val="00B60618"/>
    <w:rPr>
      <w:rFonts w:ascii="ＭＳ ゴシック" w:eastAsia="ＭＳ ゴシック" w:hAnsi="ＭＳ ゴシック" w:cs="ＭＳ ゴシック"/>
      <w:color w:val="000000"/>
      <w:kern w:val="0"/>
      <w:sz w:val="16"/>
      <w:szCs w:val="16"/>
    </w:rPr>
  </w:style>
  <w:style w:type="paragraph" w:styleId="af0">
    <w:name w:val="Balloon Text"/>
    <w:basedOn w:val="a"/>
    <w:link w:val="af1"/>
    <w:uiPriority w:val="99"/>
    <w:semiHidden/>
    <w:rsid w:val="00B60618"/>
    <w:pPr>
      <w:overflowPunct w:val="0"/>
      <w:adjustRightInd w:val="0"/>
      <w:textAlignment w:val="baseline"/>
    </w:pPr>
    <w:rPr>
      <w:rFonts w:ascii="Arial" w:eastAsia="ＭＳ ゴシック" w:hAnsi="Arial" w:cs="Arial"/>
      <w:color w:val="000000"/>
      <w:kern w:val="0"/>
      <w:sz w:val="18"/>
      <w:szCs w:val="18"/>
    </w:rPr>
  </w:style>
  <w:style w:type="character" w:customStyle="1" w:styleId="af1">
    <w:name w:val="吹き出し (文字)"/>
    <w:basedOn w:val="a1"/>
    <w:link w:val="af0"/>
    <w:uiPriority w:val="99"/>
    <w:semiHidden/>
    <w:rsid w:val="00B60618"/>
    <w:rPr>
      <w:rFonts w:ascii="Arial" w:eastAsia="ＭＳ ゴシック" w:hAnsi="Arial" w:cs="Arial"/>
      <w:color w:val="000000"/>
      <w:kern w:val="0"/>
      <w:sz w:val="18"/>
      <w:szCs w:val="18"/>
    </w:rPr>
  </w:style>
  <w:style w:type="table" w:styleId="af2">
    <w:name w:val="Table Grid"/>
    <w:basedOn w:val="a2"/>
    <w:uiPriority w:val="99"/>
    <w:rsid w:val="00B60618"/>
    <w:pPr>
      <w:widowControl w:val="0"/>
      <w:overflowPunct w:val="0"/>
      <w:adjustRightInd w:val="0"/>
      <w:jc w:val="both"/>
      <w:textAlignment w:val="baseline"/>
    </w:pPr>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1"/>
    <w:uiPriority w:val="99"/>
    <w:rsid w:val="00B60618"/>
    <w:rPr>
      <w:color w:val="0000FF"/>
      <w:u w:val="single"/>
    </w:rPr>
  </w:style>
  <w:style w:type="character" w:customStyle="1" w:styleId="40">
    <w:name w:val="(文字) (文字)4"/>
    <w:basedOn w:val="a1"/>
    <w:uiPriority w:val="99"/>
    <w:semiHidden/>
    <w:locked/>
    <w:rsid w:val="00B60618"/>
    <w:rPr>
      <w:rFonts w:ascii="ＭＳ ゴシック" w:eastAsia="ＭＳ ゴシック" w:hAnsi="ＭＳ ゴシック" w:cs="ＭＳ ゴシック"/>
      <w:color w:val="000000"/>
      <w:kern w:val="2"/>
      <w:sz w:val="22"/>
      <w:szCs w:val="22"/>
      <w:lang w:val="en-US" w:eastAsia="ja-JP"/>
    </w:rPr>
  </w:style>
  <w:style w:type="paragraph" w:styleId="af4">
    <w:name w:val="List Paragraph"/>
    <w:basedOn w:val="a"/>
    <w:uiPriority w:val="34"/>
    <w:qFormat/>
    <w:rsid w:val="00B60618"/>
    <w:pPr>
      <w:overflowPunct w:val="0"/>
      <w:adjustRightInd w:val="0"/>
      <w:ind w:leftChars="400" w:left="840"/>
      <w:textAlignment w:val="baseline"/>
    </w:pPr>
    <w:rPr>
      <w:rFonts w:ascii="ＭＳ ゴシック" w:eastAsia="ＭＳ ゴシック" w:hAnsi="ＭＳ ゴシック" w:cs="ＭＳ ゴシック"/>
      <w:color w:val="000000"/>
      <w:kern w:val="0"/>
      <w:sz w:val="16"/>
      <w:szCs w:val="16"/>
    </w:rPr>
  </w:style>
  <w:style w:type="character" w:styleId="af5">
    <w:name w:val="FollowedHyperlink"/>
    <w:basedOn w:val="a1"/>
    <w:uiPriority w:val="99"/>
    <w:semiHidden/>
    <w:rsid w:val="00B60618"/>
    <w:rPr>
      <w:color w:val="800080"/>
      <w:u w:val="single"/>
    </w:rPr>
  </w:style>
  <w:style w:type="paragraph" w:styleId="af6">
    <w:name w:val="Revision"/>
    <w:hidden/>
    <w:uiPriority w:val="99"/>
    <w:semiHidden/>
    <w:rsid w:val="00B60618"/>
    <w:rPr>
      <w:rFonts w:ascii="ＭＳ ゴシック" w:eastAsia="ＭＳ ゴシック" w:hAnsi="ＭＳ ゴシック" w:cs="ＭＳ ゴシック"/>
      <w:color w:val="000000"/>
      <w:kern w:val="0"/>
      <w:sz w:val="16"/>
      <w:szCs w:val="16"/>
    </w:rPr>
  </w:style>
  <w:style w:type="character" w:styleId="af7">
    <w:name w:val="annotation reference"/>
    <w:basedOn w:val="a1"/>
    <w:uiPriority w:val="99"/>
    <w:semiHidden/>
    <w:unhideWhenUsed/>
    <w:rsid w:val="00B60618"/>
    <w:rPr>
      <w:sz w:val="18"/>
      <w:szCs w:val="18"/>
    </w:rPr>
  </w:style>
  <w:style w:type="paragraph" w:styleId="af8">
    <w:name w:val="annotation subject"/>
    <w:basedOn w:val="ab"/>
    <w:next w:val="ab"/>
    <w:link w:val="af9"/>
    <w:uiPriority w:val="99"/>
    <w:semiHidden/>
    <w:unhideWhenUsed/>
    <w:rsid w:val="00B60618"/>
    <w:pPr>
      <w:overflowPunct w:val="0"/>
      <w:adjustRightInd w:val="0"/>
      <w:spacing w:beforeLines="0" w:afterLines="0"/>
      <w:ind w:leftChars="0" w:left="0" w:rightChars="0" w:right="0" w:firstLineChars="0" w:firstLine="0"/>
      <w:jc w:val="left"/>
      <w:textAlignment w:val="baseline"/>
    </w:pPr>
    <w:rPr>
      <w:b/>
      <w:bCs/>
      <w:color w:val="000000"/>
      <w:kern w:val="0"/>
      <w:sz w:val="16"/>
      <w:szCs w:val="16"/>
    </w:rPr>
  </w:style>
  <w:style w:type="character" w:customStyle="1" w:styleId="af9">
    <w:name w:val="コメント内容 (文字)"/>
    <w:basedOn w:val="ac"/>
    <w:link w:val="af8"/>
    <w:uiPriority w:val="99"/>
    <w:semiHidden/>
    <w:rsid w:val="00B60618"/>
    <w:rPr>
      <w:rFonts w:ascii="ＭＳ ゴシック" w:eastAsia="ＭＳ ゴシック" w:hAnsi="ＭＳ ゴシック" w:cs="ＭＳ ゴシック"/>
      <w:b/>
      <w:bCs/>
      <w:color w:val="000000"/>
      <w:kern w:val="0"/>
      <w:sz w:val="16"/>
      <w:szCs w:val="16"/>
    </w:rPr>
  </w:style>
  <w:style w:type="paragraph" w:styleId="afa">
    <w:name w:val="Date"/>
    <w:basedOn w:val="a"/>
    <w:next w:val="a"/>
    <w:link w:val="afb"/>
    <w:uiPriority w:val="99"/>
    <w:semiHidden/>
    <w:unhideWhenUsed/>
    <w:rsid w:val="00E56DA8"/>
  </w:style>
  <w:style w:type="character" w:customStyle="1" w:styleId="afb">
    <w:name w:val="日付 (文字)"/>
    <w:basedOn w:val="a1"/>
    <w:link w:val="afa"/>
    <w:uiPriority w:val="99"/>
    <w:semiHidden/>
    <w:rsid w:val="00E56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gif"/><Relationship Id="rId18" Type="http://schemas.openxmlformats.org/officeDocument/2006/relationships/hyperlink" Target="https://www.kddi.com/extlib/files/corporate/csr/activity/kankyo/green/pdf/jokyo.pdf" TargetMode="External"/><Relationship Id="rId26" Type="http://schemas.openxmlformats.org/officeDocument/2006/relationships/image" Target="media/image14.gif"/><Relationship Id="rId39" Type="http://schemas.openxmlformats.org/officeDocument/2006/relationships/image" Target="media/image27.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image" Target="media/image29.png"/><Relationship Id="rId47" Type="http://schemas.openxmlformats.org/officeDocument/2006/relationships/hyperlink" Target="https://zenbunkyo.jp/docs/green_2025.pdf" TargetMode="External"/><Relationship Id="rId50" Type="http://schemas.openxmlformats.org/officeDocument/2006/relationships/hyperlink" Target="https://seihinjyoho.go.j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jpeg"/><Relationship Id="rId29" Type="http://schemas.openxmlformats.org/officeDocument/2006/relationships/image" Target="media/image17.gif"/><Relationship Id="rId11" Type="http://schemas.openxmlformats.org/officeDocument/2006/relationships/image" Target="media/image2.wmf"/><Relationship Id="rId24" Type="http://schemas.openxmlformats.org/officeDocument/2006/relationships/image" Target="media/image12.png"/><Relationship Id="rId32" Type="http://schemas.openxmlformats.org/officeDocument/2006/relationships/image" Target="media/image20.jpe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hyperlink" Target="https://www.gpn.jp/econet/"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env.go.jp/policy/hozen/green/g-law/net/shiryou.html" TargetMode="External"/><Relationship Id="rId19" Type="http://schemas.openxmlformats.org/officeDocument/2006/relationships/hyperlink" Target="https://www.softbank.jp/biz/info/green/" TargetMode="External"/><Relationship Id="rId31" Type="http://schemas.openxmlformats.org/officeDocument/2006/relationships/image" Target="media/image19.jpeg"/><Relationship Id="rId44" Type="http://schemas.openxmlformats.org/officeDocument/2006/relationships/hyperlink" Target="https://www.gpn.jp/econet/"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image" Target="media/image10.jpeg"/><Relationship Id="rId27" Type="http://schemas.openxmlformats.org/officeDocument/2006/relationships/image" Target="media/image15.png"/><Relationship Id="rId30" Type="http://schemas.openxmlformats.org/officeDocument/2006/relationships/image" Target="media/image18.jpeg"/><Relationship Id="rId35" Type="http://schemas.openxmlformats.org/officeDocument/2006/relationships/image" Target="media/image23.png"/><Relationship Id="rId43" Type="http://schemas.openxmlformats.org/officeDocument/2006/relationships/image" Target="media/image30.png"/><Relationship Id="rId48" Type="http://schemas.openxmlformats.org/officeDocument/2006/relationships/hyperlink" Target="https://www.joifa.or.jp/pdf/green_2023.pdf" TargetMode="External"/><Relationship Id="rId8" Type="http://schemas.openxmlformats.org/officeDocument/2006/relationships/hyperlink" Target="https://www.env.go.jp/policy/hozen/green/g-law/net/shiryou.html"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https://www.docomo.ne.jp/binary/pdf/corporate/csr/ecology/environ_management/green.pdf" TargetMode="External"/><Relationship Id="rId25" Type="http://schemas.openxmlformats.org/officeDocument/2006/relationships/image" Target="media/image13.png"/><Relationship Id="rId33" Type="http://schemas.openxmlformats.org/officeDocument/2006/relationships/image" Target="media/image21.gif"/><Relationship Id="rId38" Type="http://schemas.openxmlformats.org/officeDocument/2006/relationships/image" Target="media/image26.png"/><Relationship Id="rId46" Type="http://schemas.openxmlformats.org/officeDocument/2006/relationships/hyperlink" Target="https://www.env.go.jp/policy/hozen/green/g-law/net/paper.html" TargetMode="External"/><Relationship Id="rId20" Type="http://schemas.openxmlformats.org/officeDocument/2006/relationships/image" Target="media/image8.png"/><Relationship Id="rId41" Type="http://schemas.openxmlformats.org/officeDocument/2006/relationships/hyperlink" Target="https://www.google.co.jp/url?sa=i&amp;rct=j&amp;q=&amp;esrc=s&amp;source=images&amp;cd=&amp;cad=rja&amp;uact=8&amp;ved=2ahUKEwjk8M64mIThAhXFGaYKHf35BPUQjRx6BAgBEAU&amp;url=https://ameblo.jp/kyoei-tp/entry-10776456636.html&amp;psig=AOvVaw2B3uz_qAsm8N4UGHRTSNS5&amp;ust=155274075337152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1.png"/><Relationship Id="rId28" Type="http://schemas.openxmlformats.org/officeDocument/2006/relationships/image" Target="media/image16.jpeg"/><Relationship Id="rId36" Type="http://schemas.openxmlformats.org/officeDocument/2006/relationships/image" Target="media/image24.png"/><Relationship Id="rId49" Type="http://schemas.openxmlformats.org/officeDocument/2006/relationships/hyperlink" Target="https://www.joifa.or.jp/pdf/greenmark_list.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5F0B9-5770-48CD-BD55-1A717B815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1861</Words>
  <Characters>10609</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2025-03-31T02:03:00Z</dcterms:created>
  <dcterms:modified xsi:type="dcterms:W3CDTF">2026-03-27T09:23:00Z</dcterms:modified>
</cp:coreProperties>
</file>