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9D1" w:rsidRDefault="00B039D1">
      <w:pPr>
        <w:rPr>
          <w:rFonts w:hAnsi="Courier New"/>
        </w:rPr>
      </w:pPr>
      <w:r>
        <w:rPr>
          <w:rFonts w:hAnsi="Courier New" w:hint="eastAsia"/>
        </w:rPr>
        <w:t>様式第</w:t>
      </w:r>
      <w:r>
        <w:rPr>
          <w:rFonts w:hAnsi="Courier New"/>
        </w:rPr>
        <w:t>15</w:t>
      </w:r>
      <w:r>
        <w:rPr>
          <w:rFonts w:hAnsi="Courier New" w:hint="eastAsia"/>
        </w:rPr>
        <w:t>号の</w:t>
      </w:r>
      <w:r>
        <w:rPr>
          <w:rFonts w:hAnsi="Courier New"/>
        </w:rPr>
        <w:t>4(</w:t>
      </w:r>
      <w:r>
        <w:rPr>
          <w:rFonts w:hAnsi="Courier New" w:hint="eastAsia"/>
        </w:rPr>
        <w:t>第</w:t>
      </w:r>
      <w:r>
        <w:rPr>
          <w:rFonts w:hAnsi="Courier New"/>
        </w:rPr>
        <w:t>2</w:t>
      </w:r>
      <w:r>
        <w:rPr>
          <w:rFonts w:hAnsi="Courier New" w:hint="eastAsia"/>
        </w:rPr>
        <w:t>条関係</w:t>
      </w:r>
      <w:r>
        <w:rPr>
          <w:rFonts w:hAnsi="Courier New"/>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3285"/>
        <w:gridCol w:w="3553"/>
        <w:gridCol w:w="478"/>
        <w:gridCol w:w="2100"/>
        <w:gridCol w:w="840"/>
      </w:tblGrid>
      <w:tr w:rsidR="00B039D1">
        <w:tblPrEx>
          <w:tblCellMar>
            <w:top w:w="0" w:type="dxa"/>
            <w:bottom w:w="0" w:type="dxa"/>
          </w:tblCellMar>
        </w:tblPrEx>
        <w:trPr>
          <w:trHeight w:val="3036"/>
        </w:trPr>
        <w:tc>
          <w:tcPr>
            <w:tcW w:w="10751" w:type="dxa"/>
            <w:gridSpan w:val="6"/>
            <w:tcBorders>
              <w:bottom w:val="nil"/>
            </w:tcBorders>
          </w:tcPr>
          <w:p w:rsidR="00B039D1" w:rsidRDefault="00B039D1">
            <w:pPr>
              <w:spacing w:before="120" w:after="120"/>
              <w:jc w:val="center"/>
              <w:rPr>
                <w:rFonts w:hAnsi="Courier New"/>
              </w:rPr>
            </w:pPr>
            <w:r>
              <w:rPr>
                <w:rFonts w:hAnsi="Courier New" w:hint="eastAsia"/>
              </w:rPr>
              <w:t>一般廃棄物を処理する産業廃棄物処理施設に係る変更等届出書</w:t>
            </w:r>
          </w:p>
          <w:p w:rsidR="00B039D1" w:rsidRDefault="00B039D1">
            <w:pPr>
              <w:jc w:val="right"/>
              <w:rPr>
                <w:rFonts w:hAnsi="Courier New"/>
              </w:rPr>
            </w:pPr>
            <w:r>
              <w:rPr>
                <w:rFonts w:hAnsi="Courier New" w:hint="eastAsia"/>
              </w:rPr>
              <w:t xml:space="preserve">年　　月　　日　　</w:t>
            </w:r>
          </w:p>
          <w:p w:rsidR="00B039D1" w:rsidRDefault="00B039D1">
            <w:pPr>
              <w:spacing w:before="120" w:after="120"/>
              <w:rPr>
                <w:rFonts w:hAnsi="Courier New"/>
              </w:rPr>
            </w:pPr>
            <w:r>
              <w:rPr>
                <w:rFonts w:hAnsi="Courier New" w:hint="eastAsia"/>
              </w:rPr>
              <w:t xml:space="preserve">　宮城県知事　　　　　　　　殿</w:t>
            </w:r>
          </w:p>
          <w:p w:rsidR="00B039D1" w:rsidRDefault="00B039D1">
            <w:pPr>
              <w:jc w:val="right"/>
              <w:rPr>
                <w:rFonts w:hAnsi="Courier New"/>
              </w:rPr>
            </w:pPr>
            <w:r>
              <w:rPr>
                <w:rFonts w:hAnsi="Courier New" w:hint="eastAsia"/>
              </w:rPr>
              <w:t xml:space="preserve">届出者　　　　　　　　　　　　　　　　　　</w:t>
            </w:r>
          </w:p>
          <w:p w:rsidR="00B039D1" w:rsidRDefault="00B039D1">
            <w:pPr>
              <w:spacing w:after="120"/>
              <w:jc w:val="right"/>
              <w:rPr>
                <w:rFonts w:hAnsi="Courier New"/>
              </w:rPr>
            </w:pPr>
            <w:r>
              <w:rPr>
                <w:rFonts w:hAnsi="Courier New" w:hint="eastAsia"/>
                <w:spacing w:val="210"/>
              </w:rPr>
              <w:t>住</w:t>
            </w:r>
            <w:r>
              <w:rPr>
                <w:rFonts w:hAnsi="Courier New" w:hint="eastAsia"/>
              </w:rPr>
              <w:t xml:space="preserve">所　　　　　　　　　　　　　　　</w:t>
            </w:r>
          </w:p>
          <w:p w:rsidR="00B039D1" w:rsidRDefault="00B039D1">
            <w:pPr>
              <w:spacing w:after="120"/>
              <w:jc w:val="right"/>
              <w:rPr>
                <w:rFonts w:hAnsi="Courier New"/>
              </w:rPr>
            </w:pPr>
            <w:r>
              <w:rPr>
                <w:rFonts w:hAnsi="Courier New" w:hint="eastAsia"/>
                <w:spacing w:val="210"/>
              </w:rPr>
              <w:t>氏</w:t>
            </w:r>
            <w:r>
              <w:rPr>
                <w:rFonts w:hAnsi="Courier New" w:hint="eastAsia"/>
              </w:rPr>
              <w:t xml:space="preserve">名　　　　　　　　　　　　　　　</w:t>
            </w:r>
          </w:p>
          <w:p w:rsidR="00B039D1" w:rsidRDefault="00B039D1">
            <w:pPr>
              <w:spacing w:after="120"/>
              <w:jc w:val="right"/>
              <w:rPr>
                <w:rFonts w:hAnsi="Courier New"/>
              </w:rPr>
            </w:pPr>
            <w:bookmarkStart w:id="0" w:name="_GoBack"/>
            <w:bookmarkEnd w:id="0"/>
            <w:r>
              <w:rPr>
                <w:rFonts w:hAnsi="Courier New"/>
              </w:rPr>
              <w:t>(</w:t>
            </w:r>
            <w:r>
              <w:rPr>
                <w:rFonts w:hAnsi="Courier New" w:hint="eastAsia"/>
              </w:rPr>
              <w:t>法人にあつては，名称及び代表者の氏名</w:t>
            </w:r>
            <w:r>
              <w:rPr>
                <w:rFonts w:hAnsi="Courier New"/>
              </w:rPr>
              <w:t>)</w:t>
            </w:r>
          </w:p>
          <w:p w:rsidR="00B039D1" w:rsidRDefault="00B039D1">
            <w:pPr>
              <w:spacing w:after="120"/>
              <w:jc w:val="right"/>
              <w:rPr>
                <w:rFonts w:hAnsi="Courier New"/>
              </w:rPr>
            </w:pPr>
            <w:r>
              <w:rPr>
                <w:rFonts w:hAnsi="Courier New" w:hint="eastAsia"/>
              </w:rPr>
              <w:t xml:space="preserve">電話番号　　　　　　　　　　　　　　　</w:t>
            </w:r>
          </w:p>
        </w:tc>
      </w:tr>
      <w:tr w:rsidR="00B039D1">
        <w:tblPrEx>
          <w:tblCellMar>
            <w:top w:w="0" w:type="dxa"/>
            <w:bottom w:w="0" w:type="dxa"/>
          </w:tblCellMar>
        </w:tblPrEx>
        <w:trPr>
          <w:trHeight w:val="540"/>
        </w:trPr>
        <w:tc>
          <w:tcPr>
            <w:tcW w:w="7811" w:type="dxa"/>
            <w:gridSpan w:val="4"/>
            <w:tcBorders>
              <w:top w:val="nil"/>
              <w:bottom w:val="nil"/>
              <w:right w:val="nil"/>
            </w:tcBorders>
            <w:vAlign w:val="center"/>
          </w:tcPr>
          <w:p w:rsidR="00B039D1" w:rsidRDefault="00B039D1">
            <w:pPr>
              <w:rPr>
                <w:rFonts w:hAnsi="Courier New"/>
                <w:spacing w:val="-2"/>
              </w:rPr>
            </w:pPr>
            <w:r>
              <w:rPr>
                <w:rFonts w:hAnsi="Courier New" w:hint="eastAsia"/>
              </w:rPr>
              <w:t xml:space="preserve">　</w:t>
            </w:r>
            <w:r>
              <w:rPr>
                <w:rFonts w:hAnsi="Courier New" w:hint="eastAsia"/>
                <w:spacing w:val="-2"/>
              </w:rPr>
              <w:t>廃棄物の処理及び清掃に関する法律第</w:t>
            </w:r>
            <w:r>
              <w:rPr>
                <w:rFonts w:hAnsi="Courier New"/>
                <w:spacing w:val="-2"/>
              </w:rPr>
              <w:t>15</w:t>
            </w:r>
            <w:r>
              <w:rPr>
                <w:rFonts w:hAnsi="Courier New" w:hint="eastAsia"/>
                <w:spacing w:val="-2"/>
              </w:rPr>
              <w:t>条の</w:t>
            </w:r>
            <w:r>
              <w:rPr>
                <w:rFonts w:hAnsi="Courier New"/>
                <w:spacing w:val="-2"/>
              </w:rPr>
              <w:t>2</w:t>
            </w:r>
            <w:r>
              <w:rPr>
                <w:rFonts w:hAnsi="Courier New" w:hint="eastAsia"/>
                <w:spacing w:val="-2"/>
              </w:rPr>
              <w:t>の</w:t>
            </w:r>
            <w:r>
              <w:rPr>
                <w:rFonts w:hAnsi="Courier New"/>
                <w:spacing w:val="-2"/>
              </w:rPr>
              <w:t>5</w:t>
            </w:r>
            <w:r>
              <w:rPr>
                <w:rFonts w:hAnsi="Courier New" w:hint="eastAsia"/>
                <w:spacing w:val="-2"/>
              </w:rPr>
              <w:t>第</w:t>
            </w:r>
            <w:r>
              <w:rPr>
                <w:rFonts w:hAnsi="Courier New"/>
                <w:spacing w:val="-2"/>
              </w:rPr>
              <w:t>1</w:t>
            </w:r>
            <w:r>
              <w:rPr>
                <w:rFonts w:hAnsi="Courier New" w:hint="eastAsia"/>
                <w:spacing w:val="-2"/>
              </w:rPr>
              <w:t>項の規定による届出に係る</w:t>
            </w:r>
          </w:p>
        </w:tc>
        <w:tc>
          <w:tcPr>
            <w:tcW w:w="2100" w:type="dxa"/>
            <w:tcBorders>
              <w:top w:val="nil"/>
              <w:left w:val="nil"/>
              <w:bottom w:val="nil"/>
              <w:right w:val="nil"/>
            </w:tcBorders>
            <w:vAlign w:val="center"/>
          </w:tcPr>
          <w:p w:rsidR="00B039D1" w:rsidRDefault="00B039D1">
            <w:pPr>
              <w:rPr>
                <w:rFonts w:hAnsi="Courier New"/>
              </w:rPr>
            </w:pPr>
            <w:r>
              <w:rPr>
                <w:rFonts w:hAnsi="Courier New" w:hint="eastAsia"/>
              </w:rPr>
              <w:t>事項に変更があつた事業を廃止した</w:t>
            </w:r>
          </w:p>
        </w:tc>
        <w:tc>
          <w:tcPr>
            <w:tcW w:w="840" w:type="dxa"/>
            <w:tcBorders>
              <w:top w:val="nil"/>
              <w:left w:val="nil"/>
              <w:bottom w:val="nil"/>
            </w:tcBorders>
            <w:vAlign w:val="center"/>
          </w:tcPr>
          <w:p w:rsidR="00B039D1" w:rsidRDefault="00B039D1">
            <w:pPr>
              <w:rPr>
                <w:rFonts w:hAnsi="Courier New"/>
                <w:spacing w:val="-2"/>
              </w:rPr>
            </w:pPr>
            <w:r>
              <w:rPr>
                <w:rFonts w:hAnsi="Courier New" w:hint="eastAsia"/>
                <w:spacing w:val="-2"/>
              </w:rPr>
              <w:t>ので，</w:t>
            </w:r>
          </w:p>
        </w:tc>
      </w:tr>
      <w:tr w:rsidR="00B039D1">
        <w:tblPrEx>
          <w:tblCellMar>
            <w:top w:w="0" w:type="dxa"/>
            <w:bottom w:w="0" w:type="dxa"/>
          </w:tblCellMar>
        </w:tblPrEx>
        <w:trPr>
          <w:trHeight w:val="851"/>
        </w:trPr>
        <w:tc>
          <w:tcPr>
            <w:tcW w:w="10751" w:type="dxa"/>
            <w:gridSpan w:val="6"/>
            <w:tcBorders>
              <w:top w:val="nil"/>
            </w:tcBorders>
          </w:tcPr>
          <w:p w:rsidR="00B039D1" w:rsidRDefault="00B039D1">
            <w:pPr>
              <w:spacing w:before="60"/>
              <w:rPr>
                <w:rFonts w:hAnsi="Courier New"/>
              </w:rPr>
            </w:pPr>
            <w:r>
              <w:rPr>
                <w:rFonts w:hAnsi="Courier New" w:hint="eastAsia"/>
              </w:rPr>
              <w:t>廃棄物の処理及び清掃に関する法律施行規則第</w:t>
            </w:r>
            <w:r>
              <w:rPr>
                <w:rFonts w:hAnsi="Courier New"/>
              </w:rPr>
              <w:t>12</w:t>
            </w:r>
            <w:r>
              <w:rPr>
                <w:rFonts w:hAnsi="Courier New" w:hint="eastAsia"/>
              </w:rPr>
              <w:t>条の</w:t>
            </w:r>
            <w:r>
              <w:rPr>
                <w:rFonts w:hAnsi="Courier New"/>
              </w:rPr>
              <w:t>7</w:t>
            </w:r>
            <w:r>
              <w:rPr>
                <w:rFonts w:hAnsi="Courier New" w:hint="eastAsia"/>
              </w:rPr>
              <w:t>の</w:t>
            </w:r>
            <w:r>
              <w:rPr>
                <w:rFonts w:hAnsi="Courier New"/>
              </w:rPr>
              <w:t>17</w:t>
            </w:r>
            <w:r>
              <w:rPr>
                <w:rFonts w:hAnsi="Courier New" w:hint="eastAsia"/>
              </w:rPr>
              <w:t>第</w:t>
            </w:r>
            <w:r>
              <w:rPr>
                <w:rFonts w:hAnsi="Courier New"/>
              </w:rPr>
              <w:t>5</w:t>
            </w:r>
            <w:r>
              <w:rPr>
                <w:rFonts w:hAnsi="Courier New" w:hint="eastAsia"/>
              </w:rPr>
              <w:t>項の規定により，受理書を添えて届け出ます。</w:t>
            </w:r>
          </w:p>
        </w:tc>
      </w:tr>
      <w:tr w:rsidR="00B039D1">
        <w:tblPrEx>
          <w:tblCellMar>
            <w:top w:w="0" w:type="dxa"/>
            <w:bottom w:w="0" w:type="dxa"/>
          </w:tblCellMar>
        </w:tblPrEx>
        <w:trPr>
          <w:trHeight w:val="450"/>
        </w:trPr>
        <w:tc>
          <w:tcPr>
            <w:tcW w:w="3780" w:type="dxa"/>
            <w:gridSpan w:val="2"/>
            <w:vAlign w:val="center"/>
          </w:tcPr>
          <w:p w:rsidR="00B039D1" w:rsidRDefault="00F8053F">
            <w:pPr>
              <w:jc w:val="distribute"/>
              <w:rPr>
                <w:rFonts w:hAnsi="Courier New"/>
              </w:rPr>
            </w:pPr>
            <w:r>
              <w:rPr>
                <w:noProof/>
              </w:rPr>
              <mc:AlternateContent>
                <mc:Choice Requires="wps">
                  <w:drawing>
                    <wp:anchor distT="0" distB="0" distL="114300" distR="114300" simplePos="0" relativeHeight="251657728" behindDoc="0" locked="1" layoutInCell="0" allowOverlap="1">
                      <wp:simplePos x="0" y="0"/>
                      <wp:positionH relativeFrom="column">
                        <wp:posOffset>4859655</wp:posOffset>
                      </wp:positionH>
                      <wp:positionV relativeFrom="paragraph">
                        <wp:posOffset>-919480</wp:posOffset>
                      </wp:positionV>
                      <wp:extent cx="1411605" cy="307975"/>
                      <wp:effectExtent l="0" t="0" r="17145" b="158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1605" cy="307975"/>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967691"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382.65pt;margin-top:-72.4pt;width:111.15pt;height:2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" o:allowincell="f" strokeweight=".5pt">
                      <w10:anchorlock/>
                    </v:shape>
                  </w:pict>
                </mc:Fallback>
              </mc:AlternateContent>
            </w:r>
            <w:r w:rsidR="00B039D1">
              <w:rPr>
                <w:rFonts w:hAnsi="Courier New" w:hint="eastAsia"/>
              </w:rPr>
              <w:t>産業廃棄物処理施設の設置の場所</w:t>
            </w:r>
          </w:p>
        </w:tc>
        <w:tc>
          <w:tcPr>
            <w:tcW w:w="6971" w:type="dxa"/>
            <w:gridSpan w:val="4"/>
            <w:vAlign w:val="center"/>
          </w:tcPr>
          <w:p w:rsidR="00B039D1" w:rsidRDefault="00B039D1">
            <w:pPr>
              <w:rPr>
                <w:rFonts w:hAnsi="Courier New"/>
              </w:rPr>
            </w:pPr>
            <w:r>
              <w:rPr>
                <w:rFonts w:hAnsi="Courier New" w:hint="eastAsia"/>
              </w:rPr>
              <w:t xml:space="preserve">　</w:t>
            </w:r>
          </w:p>
        </w:tc>
      </w:tr>
      <w:tr w:rsidR="00B039D1">
        <w:tblPrEx>
          <w:tblCellMar>
            <w:top w:w="0" w:type="dxa"/>
            <w:bottom w:w="0" w:type="dxa"/>
          </w:tblCellMar>
        </w:tblPrEx>
        <w:trPr>
          <w:trHeight w:val="450"/>
        </w:trPr>
        <w:tc>
          <w:tcPr>
            <w:tcW w:w="3780" w:type="dxa"/>
            <w:gridSpan w:val="2"/>
            <w:vAlign w:val="center"/>
          </w:tcPr>
          <w:p w:rsidR="00B039D1" w:rsidRDefault="00B039D1">
            <w:pPr>
              <w:jc w:val="distribute"/>
              <w:rPr>
                <w:rFonts w:hAnsi="Courier New"/>
              </w:rPr>
            </w:pPr>
            <w:r>
              <w:rPr>
                <w:rFonts w:hAnsi="Courier New" w:hint="eastAsia"/>
              </w:rPr>
              <w:t>産業廃棄物処理施設の種類</w:t>
            </w:r>
          </w:p>
        </w:tc>
        <w:tc>
          <w:tcPr>
            <w:tcW w:w="6971" w:type="dxa"/>
            <w:gridSpan w:val="4"/>
            <w:vAlign w:val="center"/>
          </w:tcPr>
          <w:p w:rsidR="00B039D1" w:rsidRDefault="00B039D1">
            <w:pPr>
              <w:rPr>
                <w:rFonts w:hAnsi="Courier New"/>
              </w:rPr>
            </w:pPr>
            <w:r>
              <w:rPr>
                <w:rFonts w:hAnsi="Courier New" w:hint="eastAsia"/>
              </w:rPr>
              <w:t xml:space="preserve">　</w:t>
            </w:r>
          </w:p>
        </w:tc>
      </w:tr>
      <w:tr w:rsidR="00B039D1">
        <w:tblPrEx>
          <w:tblCellMar>
            <w:top w:w="0" w:type="dxa"/>
            <w:bottom w:w="0" w:type="dxa"/>
          </w:tblCellMar>
        </w:tblPrEx>
        <w:trPr>
          <w:trHeight w:val="1616"/>
        </w:trPr>
        <w:tc>
          <w:tcPr>
            <w:tcW w:w="3780" w:type="dxa"/>
            <w:gridSpan w:val="2"/>
            <w:vAlign w:val="center"/>
          </w:tcPr>
          <w:p w:rsidR="00B039D1" w:rsidRDefault="00B039D1">
            <w:pPr>
              <w:spacing w:line="300" w:lineRule="exact"/>
              <w:rPr>
                <w:rFonts w:hAnsi="Courier New"/>
              </w:rPr>
            </w:pPr>
            <w:r>
              <w:rPr>
                <w:rFonts w:hAnsi="Courier New" w:hint="eastAsia"/>
              </w:rPr>
              <w:t>産業廃棄物処理施設において処理する一般廃棄物の種類</w:t>
            </w:r>
            <w:r>
              <w:rPr>
                <w:rFonts w:hAnsi="Courier New"/>
              </w:rPr>
              <w:t>(</w:t>
            </w:r>
            <w:r>
              <w:rPr>
                <w:rFonts w:hAnsi="Courier New" w:hint="eastAsia"/>
              </w:rPr>
              <w:t>当該施設が石綿含有産業廃棄物の溶融施設である場合にあつては，石綿含有一般廃棄物を処理する旨，当該施設が水銀処理物を処理する最終処分場である場合にあつては，水銀処理物を処理する旨</w:t>
            </w:r>
            <w:r>
              <w:rPr>
                <w:rFonts w:hAnsi="Courier New"/>
              </w:rPr>
              <w:t>)</w:t>
            </w:r>
          </w:p>
        </w:tc>
        <w:tc>
          <w:tcPr>
            <w:tcW w:w="6971" w:type="dxa"/>
            <w:gridSpan w:val="4"/>
            <w:vAlign w:val="center"/>
          </w:tcPr>
          <w:p w:rsidR="00B039D1" w:rsidRDefault="00B039D1">
            <w:pPr>
              <w:rPr>
                <w:rFonts w:hAnsi="Courier New"/>
              </w:rPr>
            </w:pPr>
            <w:r>
              <w:rPr>
                <w:rFonts w:hAnsi="Courier New" w:hint="eastAsia"/>
              </w:rPr>
              <w:t xml:space="preserve">　</w:t>
            </w:r>
          </w:p>
        </w:tc>
      </w:tr>
      <w:tr w:rsidR="00B039D1">
        <w:tblPrEx>
          <w:tblCellMar>
            <w:top w:w="0" w:type="dxa"/>
            <w:bottom w:w="0" w:type="dxa"/>
          </w:tblCellMar>
        </w:tblPrEx>
        <w:trPr>
          <w:trHeight w:val="700"/>
        </w:trPr>
        <w:tc>
          <w:tcPr>
            <w:tcW w:w="3780" w:type="dxa"/>
            <w:gridSpan w:val="2"/>
            <w:vAlign w:val="center"/>
          </w:tcPr>
          <w:p w:rsidR="00B039D1" w:rsidRDefault="00B039D1">
            <w:pPr>
              <w:spacing w:line="300" w:lineRule="exact"/>
              <w:rPr>
                <w:rFonts w:hAnsi="Courier New"/>
              </w:rPr>
            </w:pPr>
            <w:r>
              <w:rPr>
                <w:rFonts w:hAnsi="Courier New" w:hint="eastAsia"/>
              </w:rPr>
              <w:t>産業廃棄物処理施設に係る許可の年月日及び許可番号</w:t>
            </w:r>
          </w:p>
        </w:tc>
        <w:tc>
          <w:tcPr>
            <w:tcW w:w="6971" w:type="dxa"/>
            <w:gridSpan w:val="4"/>
            <w:vAlign w:val="center"/>
          </w:tcPr>
          <w:p w:rsidR="00B039D1" w:rsidRDefault="00B039D1">
            <w:pPr>
              <w:jc w:val="center"/>
              <w:rPr>
                <w:rFonts w:hAnsi="Courier New"/>
              </w:rPr>
            </w:pPr>
            <w:r>
              <w:rPr>
                <w:rFonts w:hAnsi="Courier New" w:hint="eastAsia"/>
              </w:rPr>
              <w:t>年　　　月　　　日</w:t>
            </w:r>
          </w:p>
          <w:p w:rsidR="00B039D1" w:rsidRDefault="00B039D1">
            <w:pPr>
              <w:jc w:val="center"/>
              <w:rPr>
                <w:rFonts w:hAnsi="Courier New"/>
              </w:rPr>
            </w:pPr>
            <w:r>
              <w:rPr>
                <w:rFonts w:hAnsi="Courier New" w:hint="eastAsia"/>
              </w:rPr>
              <w:t>第　　　　　　　号</w:t>
            </w:r>
          </w:p>
        </w:tc>
      </w:tr>
      <w:tr w:rsidR="00B039D1">
        <w:tblPrEx>
          <w:tblCellMar>
            <w:top w:w="0" w:type="dxa"/>
            <w:bottom w:w="0" w:type="dxa"/>
          </w:tblCellMar>
        </w:tblPrEx>
        <w:trPr>
          <w:cantSplit/>
          <w:trHeight w:val="449"/>
        </w:trPr>
        <w:tc>
          <w:tcPr>
            <w:tcW w:w="495" w:type="dxa"/>
            <w:vMerge w:val="restart"/>
            <w:textDirection w:val="tbRlV"/>
            <w:vAlign w:val="center"/>
          </w:tcPr>
          <w:p w:rsidR="00B039D1" w:rsidRDefault="00B039D1">
            <w:pPr>
              <w:jc w:val="center"/>
              <w:rPr>
                <w:rFonts w:hAnsi="Courier New"/>
              </w:rPr>
            </w:pPr>
            <w:r>
              <w:rPr>
                <w:rFonts w:hAnsi="Courier New" w:hint="eastAsia"/>
                <w:spacing w:val="105"/>
              </w:rPr>
              <w:t>変更の場</w:t>
            </w:r>
            <w:r>
              <w:rPr>
                <w:rFonts w:hAnsi="Courier New" w:hint="eastAsia"/>
              </w:rPr>
              <w:t>合</w:t>
            </w:r>
          </w:p>
        </w:tc>
        <w:tc>
          <w:tcPr>
            <w:tcW w:w="3285" w:type="dxa"/>
            <w:vAlign w:val="center"/>
          </w:tcPr>
          <w:p w:rsidR="00B039D1" w:rsidRDefault="00B039D1">
            <w:pPr>
              <w:jc w:val="center"/>
              <w:rPr>
                <w:rFonts w:hAnsi="Courier New"/>
              </w:rPr>
            </w:pPr>
            <w:r>
              <w:rPr>
                <w:rFonts w:hAnsi="Courier New" w:hint="eastAsia"/>
                <w:spacing w:val="105"/>
              </w:rPr>
              <w:t>変更事</w:t>
            </w:r>
            <w:r>
              <w:rPr>
                <w:rFonts w:hAnsi="Courier New" w:hint="eastAsia"/>
              </w:rPr>
              <w:t>項</w:t>
            </w:r>
          </w:p>
        </w:tc>
        <w:tc>
          <w:tcPr>
            <w:tcW w:w="3553" w:type="dxa"/>
            <w:vAlign w:val="center"/>
          </w:tcPr>
          <w:p w:rsidR="00B039D1" w:rsidRDefault="00B039D1">
            <w:pPr>
              <w:jc w:val="center"/>
              <w:rPr>
                <w:rFonts w:hAnsi="Courier New"/>
              </w:rPr>
            </w:pPr>
            <w:r>
              <w:rPr>
                <w:rFonts w:hAnsi="Courier New" w:hint="eastAsia"/>
              </w:rPr>
              <w:t>新</w:t>
            </w:r>
          </w:p>
        </w:tc>
        <w:tc>
          <w:tcPr>
            <w:tcW w:w="3418" w:type="dxa"/>
            <w:gridSpan w:val="3"/>
            <w:vAlign w:val="center"/>
          </w:tcPr>
          <w:p w:rsidR="00B039D1" w:rsidRDefault="00B039D1">
            <w:pPr>
              <w:jc w:val="center"/>
              <w:rPr>
                <w:rFonts w:hAnsi="Courier New"/>
              </w:rPr>
            </w:pPr>
            <w:r>
              <w:rPr>
                <w:rFonts w:hAnsi="Courier New" w:hint="eastAsia"/>
              </w:rPr>
              <w:t>旧</w:t>
            </w:r>
          </w:p>
        </w:tc>
      </w:tr>
      <w:tr w:rsidR="00B039D1">
        <w:tblPrEx>
          <w:tblCellMar>
            <w:top w:w="0" w:type="dxa"/>
            <w:bottom w:w="0" w:type="dxa"/>
          </w:tblCellMar>
        </w:tblPrEx>
        <w:trPr>
          <w:cantSplit/>
          <w:trHeight w:val="911"/>
        </w:trPr>
        <w:tc>
          <w:tcPr>
            <w:tcW w:w="495" w:type="dxa"/>
            <w:vMerge/>
            <w:vAlign w:val="center"/>
          </w:tcPr>
          <w:p w:rsidR="00B039D1" w:rsidRDefault="00B039D1">
            <w:pPr>
              <w:rPr>
                <w:rFonts w:hAnsi="Courier New"/>
              </w:rPr>
            </w:pPr>
          </w:p>
        </w:tc>
        <w:tc>
          <w:tcPr>
            <w:tcW w:w="3285" w:type="dxa"/>
            <w:vAlign w:val="center"/>
          </w:tcPr>
          <w:p w:rsidR="00B039D1" w:rsidRDefault="00B039D1">
            <w:pPr>
              <w:jc w:val="center"/>
              <w:rPr>
                <w:rFonts w:hAnsi="Courier New"/>
              </w:rPr>
            </w:pPr>
            <w:r>
              <w:rPr>
                <w:rFonts w:hAnsi="Courier New" w:hint="eastAsia"/>
              </w:rPr>
              <w:t>産業廃棄物処理施設の種類</w:t>
            </w:r>
          </w:p>
        </w:tc>
        <w:tc>
          <w:tcPr>
            <w:tcW w:w="3553" w:type="dxa"/>
            <w:vAlign w:val="center"/>
          </w:tcPr>
          <w:p w:rsidR="00B039D1" w:rsidRDefault="00B039D1">
            <w:pPr>
              <w:rPr>
                <w:rFonts w:hAnsi="Courier New"/>
              </w:rPr>
            </w:pPr>
            <w:r>
              <w:rPr>
                <w:rFonts w:hAnsi="Courier New" w:hint="eastAsia"/>
              </w:rPr>
              <w:t xml:space="preserve">　</w:t>
            </w:r>
          </w:p>
        </w:tc>
        <w:tc>
          <w:tcPr>
            <w:tcW w:w="3418" w:type="dxa"/>
            <w:gridSpan w:val="3"/>
            <w:vAlign w:val="center"/>
          </w:tcPr>
          <w:p w:rsidR="00B039D1" w:rsidRDefault="00B039D1">
            <w:pPr>
              <w:rPr>
                <w:rFonts w:hAnsi="Courier New"/>
              </w:rPr>
            </w:pPr>
            <w:r>
              <w:rPr>
                <w:rFonts w:hAnsi="Courier New" w:hint="eastAsia"/>
              </w:rPr>
              <w:t xml:space="preserve">　</w:t>
            </w:r>
          </w:p>
        </w:tc>
      </w:tr>
      <w:tr w:rsidR="00B039D1">
        <w:tblPrEx>
          <w:tblCellMar>
            <w:top w:w="0" w:type="dxa"/>
            <w:bottom w:w="0" w:type="dxa"/>
          </w:tblCellMar>
        </w:tblPrEx>
        <w:trPr>
          <w:cantSplit/>
          <w:trHeight w:val="910"/>
        </w:trPr>
        <w:tc>
          <w:tcPr>
            <w:tcW w:w="495" w:type="dxa"/>
            <w:vMerge/>
            <w:vAlign w:val="center"/>
          </w:tcPr>
          <w:p w:rsidR="00B039D1" w:rsidRDefault="00B039D1">
            <w:pPr>
              <w:rPr>
                <w:rFonts w:hAnsi="Courier New"/>
              </w:rPr>
            </w:pPr>
          </w:p>
        </w:tc>
        <w:tc>
          <w:tcPr>
            <w:tcW w:w="3285" w:type="dxa"/>
            <w:vAlign w:val="center"/>
          </w:tcPr>
          <w:p w:rsidR="00B039D1" w:rsidRDefault="00B039D1">
            <w:pPr>
              <w:jc w:val="center"/>
              <w:rPr>
                <w:rFonts w:hAnsi="Courier New"/>
              </w:rPr>
            </w:pPr>
            <w:r>
              <w:rPr>
                <w:rFonts w:hAnsi="Courier New" w:hint="eastAsia"/>
              </w:rPr>
              <w:t>処理する産業廃棄物の種類</w:t>
            </w:r>
          </w:p>
        </w:tc>
        <w:tc>
          <w:tcPr>
            <w:tcW w:w="3553" w:type="dxa"/>
            <w:vAlign w:val="center"/>
          </w:tcPr>
          <w:p w:rsidR="00B039D1" w:rsidRDefault="00B039D1">
            <w:pPr>
              <w:rPr>
                <w:rFonts w:hAnsi="Courier New"/>
              </w:rPr>
            </w:pPr>
            <w:r>
              <w:rPr>
                <w:rFonts w:hAnsi="Courier New" w:hint="eastAsia"/>
              </w:rPr>
              <w:t xml:space="preserve">　</w:t>
            </w:r>
          </w:p>
        </w:tc>
        <w:tc>
          <w:tcPr>
            <w:tcW w:w="3418" w:type="dxa"/>
            <w:gridSpan w:val="3"/>
            <w:vAlign w:val="center"/>
          </w:tcPr>
          <w:p w:rsidR="00B039D1" w:rsidRDefault="00B039D1">
            <w:pPr>
              <w:rPr>
                <w:rFonts w:hAnsi="Courier New"/>
              </w:rPr>
            </w:pPr>
            <w:r>
              <w:rPr>
                <w:rFonts w:hAnsi="Courier New" w:hint="eastAsia"/>
              </w:rPr>
              <w:t xml:space="preserve">　</w:t>
            </w:r>
          </w:p>
        </w:tc>
      </w:tr>
      <w:tr w:rsidR="00B039D1">
        <w:tblPrEx>
          <w:tblCellMar>
            <w:top w:w="0" w:type="dxa"/>
            <w:bottom w:w="0" w:type="dxa"/>
          </w:tblCellMar>
        </w:tblPrEx>
        <w:trPr>
          <w:cantSplit/>
          <w:trHeight w:val="813"/>
        </w:trPr>
        <w:tc>
          <w:tcPr>
            <w:tcW w:w="495" w:type="dxa"/>
            <w:vMerge w:val="restart"/>
            <w:textDirection w:val="tbRlV"/>
            <w:vAlign w:val="center"/>
          </w:tcPr>
          <w:p w:rsidR="00B039D1" w:rsidRDefault="00B039D1">
            <w:pPr>
              <w:jc w:val="center"/>
              <w:rPr>
                <w:rFonts w:hAnsi="Courier New"/>
              </w:rPr>
            </w:pPr>
            <w:r>
              <w:rPr>
                <w:rFonts w:hAnsi="Courier New" w:hint="eastAsia"/>
              </w:rPr>
              <w:t>廃止の場合</w:t>
            </w:r>
          </w:p>
        </w:tc>
        <w:tc>
          <w:tcPr>
            <w:tcW w:w="3285" w:type="dxa"/>
            <w:vAlign w:val="center"/>
          </w:tcPr>
          <w:p w:rsidR="00B039D1" w:rsidRDefault="00B039D1">
            <w:pPr>
              <w:spacing w:line="300" w:lineRule="exact"/>
              <w:rPr>
                <w:rFonts w:hAnsi="Courier New"/>
              </w:rPr>
            </w:pPr>
            <w:r>
              <w:rPr>
                <w:rFonts w:hAnsi="Courier New" w:hint="eastAsia"/>
              </w:rPr>
              <w:t>一般廃棄物の処理の事業の廃止理由</w:t>
            </w:r>
          </w:p>
        </w:tc>
        <w:tc>
          <w:tcPr>
            <w:tcW w:w="6971" w:type="dxa"/>
            <w:gridSpan w:val="4"/>
            <w:vAlign w:val="center"/>
          </w:tcPr>
          <w:p w:rsidR="00B039D1" w:rsidRDefault="00B039D1">
            <w:pPr>
              <w:rPr>
                <w:rFonts w:hAnsi="Courier New"/>
              </w:rPr>
            </w:pPr>
            <w:r>
              <w:rPr>
                <w:rFonts w:hAnsi="Courier New" w:hint="eastAsia"/>
              </w:rPr>
              <w:t xml:space="preserve">　</w:t>
            </w:r>
          </w:p>
        </w:tc>
      </w:tr>
      <w:tr w:rsidR="00B039D1">
        <w:tblPrEx>
          <w:tblCellMar>
            <w:top w:w="0" w:type="dxa"/>
            <w:bottom w:w="0" w:type="dxa"/>
          </w:tblCellMar>
        </w:tblPrEx>
        <w:trPr>
          <w:cantSplit/>
          <w:trHeight w:val="798"/>
        </w:trPr>
        <w:tc>
          <w:tcPr>
            <w:tcW w:w="495" w:type="dxa"/>
            <w:vMerge/>
            <w:vAlign w:val="center"/>
          </w:tcPr>
          <w:p w:rsidR="00B039D1" w:rsidRDefault="00B039D1">
            <w:pPr>
              <w:rPr>
                <w:rFonts w:hAnsi="Courier New"/>
              </w:rPr>
            </w:pPr>
          </w:p>
        </w:tc>
        <w:tc>
          <w:tcPr>
            <w:tcW w:w="3285" w:type="dxa"/>
            <w:vAlign w:val="center"/>
          </w:tcPr>
          <w:p w:rsidR="00B039D1" w:rsidRDefault="00B039D1">
            <w:pPr>
              <w:spacing w:line="300" w:lineRule="exact"/>
              <w:rPr>
                <w:rFonts w:hAnsi="Courier New"/>
              </w:rPr>
            </w:pPr>
            <w:r>
              <w:rPr>
                <w:rFonts w:hAnsi="Courier New" w:hint="eastAsia"/>
              </w:rPr>
              <w:t>一般廃棄物の処理の事業の廃止年月日</w:t>
            </w:r>
          </w:p>
        </w:tc>
        <w:tc>
          <w:tcPr>
            <w:tcW w:w="6971" w:type="dxa"/>
            <w:gridSpan w:val="4"/>
          </w:tcPr>
          <w:p w:rsidR="00B039D1" w:rsidRDefault="00B039D1">
            <w:pPr>
              <w:spacing w:before="120"/>
              <w:jc w:val="center"/>
              <w:rPr>
                <w:rFonts w:hAnsi="Courier New"/>
              </w:rPr>
            </w:pPr>
            <w:r>
              <w:rPr>
                <w:rFonts w:hAnsi="Courier New" w:hint="eastAsia"/>
              </w:rPr>
              <w:t>年　　　月　　　日</w:t>
            </w:r>
          </w:p>
        </w:tc>
      </w:tr>
      <w:tr w:rsidR="00B039D1">
        <w:tblPrEx>
          <w:tblCellMar>
            <w:top w:w="0" w:type="dxa"/>
            <w:bottom w:w="0" w:type="dxa"/>
          </w:tblCellMar>
        </w:tblPrEx>
        <w:trPr>
          <w:trHeight w:val="422"/>
        </w:trPr>
        <w:tc>
          <w:tcPr>
            <w:tcW w:w="3780" w:type="dxa"/>
            <w:gridSpan w:val="2"/>
            <w:vAlign w:val="center"/>
          </w:tcPr>
          <w:p w:rsidR="00B039D1" w:rsidRDefault="00B039D1">
            <w:pPr>
              <w:jc w:val="center"/>
              <w:rPr>
                <w:rFonts w:hAnsi="Courier New"/>
              </w:rPr>
            </w:pPr>
            <w:r>
              <w:rPr>
                <w:rFonts w:hAnsi="Courier New" w:hint="eastAsia"/>
              </w:rPr>
              <w:t>※</w:t>
            </w:r>
            <w:r>
              <w:rPr>
                <w:rFonts w:hAnsi="Courier New" w:hint="eastAsia"/>
                <w:spacing w:val="210"/>
              </w:rPr>
              <w:t>事務処理</w:t>
            </w:r>
            <w:r>
              <w:rPr>
                <w:rFonts w:hAnsi="Courier New" w:hint="eastAsia"/>
              </w:rPr>
              <w:t>欄</w:t>
            </w:r>
          </w:p>
        </w:tc>
        <w:tc>
          <w:tcPr>
            <w:tcW w:w="6971" w:type="dxa"/>
            <w:gridSpan w:val="4"/>
            <w:vAlign w:val="center"/>
          </w:tcPr>
          <w:p w:rsidR="00B039D1" w:rsidRDefault="00B039D1">
            <w:pPr>
              <w:rPr>
                <w:rFonts w:hAnsi="Courier New"/>
              </w:rPr>
            </w:pPr>
            <w:r>
              <w:rPr>
                <w:rFonts w:hAnsi="Courier New" w:hint="eastAsia"/>
              </w:rPr>
              <w:t xml:space="preserve">　</w:t>
            </w:r>
          </w:p>
        </w:tc>
      </w:tr>
      <w:tr w:rsidR="00B039D1">
        <w:tblPrEx>
          <w:tblCellMar>
            <w:top w:w="0" w:type="dxa"/>
            <w:bottom w:w="0" w:type="dxa"/>
          </w:tblCellMar>
        </w:tblPrEx>
        <w:trPr>
          <w:cantSplit/>
          <w:trHeight w:val="1270"/>
        </w:trPr>
        <w:tc>
          <w:tcPr>
            <w:tcW w:w="10751" w:type="dxa"/>
            <w:gridSpan w:val="6"/>
            <w:vAlign w:val="center"/>
          </w:tcPr>
          <w:p w:rsidR="00B039D1" w:rsidRDefault="00B039D1">
            <w:pPr>
              <w:rPr>
                <w:rFonts w:hAnsi="Courier New"/>
              </w:rPr>
            </w:pPr>
            <w:r>
              <w:rPr>
                <w:rFonts w:hAnsi="Courier New" w:hint="eastAsia"/>
              </w:rPr>
              <w:t>備考</w:t>
            </w:r>
          </w:p>
          <w:p w:rsidR="00B039D1" w:rsidRDefault="00B039D1">
            <w:pPr>
              <w:rPr>
                <w:rFonts w:hAnsi="Courier New"/>
              </w:rPr>
            </w:pPr>
            <w:r>
              <w:rPr>
                <w:rFonts w:hAnsi="Courier New"/>
              </w:rPr>
              <w:t>1</w:t>
            </w:r>
            <w:r>
              <w:rPr>
                <w:rFonts w:hAnsi="Courier New" w:hint="eastAsia"/>
              </w:rPr>
              <w:t xml:space="preserve">　※欄は記入しないこと。</w:t>
            </w:r>
          </w:p>
          <w:p w:rsidR="00B039D1" w:rsidRDefault="00B039D1">
            <w:pPr>
              <w:rPr>
                <w:rFonts w:hAnsi="Courier New"/>
              </w:rPr>
            </w:pPr>
            <w:r>
              <w:rPr>
                <w:rFonts w:hAnsi="Courier New"/>
              </w:rPr>
              <w:t>2</w:t>
            </w:r>
            <w:r>
              <w:rPr>
                <w:rFonts w:hAnsi="Courier New" w:hint="eastAsia"/>
              </w:rPr>
              <w:t xml:space="preserve">　この届出書には，省令第</w:t>
            </w:r>
            <w:r>
              <w:rPr>
                <w:rFonts w:hAnsi="Courier New"/>
              </w:rPr>
              <w:t>12</w:t>
            </w:r>
            <w:r>
              <w:rPr>
                <w:rFonts w:hAnsi="Courier New" w:hint="eastAsia"/>
              </w:rPr>
              <w:t>条の</w:t>
            </w:r>
            <w:r>
              <w:rPr>
                <w:rFonts w:hAnsi="Courier New"/>
              </w:rPr>
              <w:t>7</w:t>
            </w:r>
            <w:r>
              <w:rPr>
                <w:rFonts w:hAnsi="Courier New" w:hint="eastAsia"/>
              </w:rPr>
              <w:t>の</w:t>
            </w:r>
            <w:r>
              <w:rPr>
                <w:rFonts w:hAnsi="Courier New"/>
              </w:rPr>
              <w:t>17</w:t>
            </w:r>
            <w:r>
              <w:rPr>
                <w:rFonts w:hAnsi="Courier New" w:hint="eastAsia"/>
              </w:rPr>
              <w:t>第</w:t>
            </w:r>
            <w:r>
              <w:rPr>
                <w:rFonts w:hAnsi="Courier New"/>
              </w:rPr>
              <w:t>4</w:t>
            </w:r>
            <w:r>
              <w:rPr>
                <w:rFonts w:hAnsi="Courier New" w:hint="eastAsia"/>
              </w:rPr>
              <w:t>項の規定により交付された受理書を添付すること。</w:t>
            </w:r>
          </w:p>
          <w:p w:rsidR="00B039D1" w:rsidRDefault="00B039D1">
            <w:pPr>
              <w:rPr>
                <w:rFonts w:hAnsi="Courier New"/>
              </w:rPr>
            </w:pPr>
            <w:r>
              <w:rPr>
                <w:rFonts w:hAnsi="Courier New"/>
              </w:rPr>
              <w:t>3</w:t>
            </w:r>
            <w:r>
              <w:rPr>
                <w:rFonts w:hAnsi="Courier New" w:hint="eastAsia"/>
              </w:rPr>
              <w:t xml:space="preserve">　この届出書は，変更又は廃止の日から</w:t>
            </w:r>
            <w:r>
              <w:rPr>
                <w:rFonts w:hAnsi="Courier New"/>
              </w:rPr>
              <w:t>10</w:t>
            </w:r>
            <w:r>
              <w:rPr>
                <w:rFonts w:hAnsi="Courier New" w:hint="eastAsia"/>
              </w:rPr>
              <w:t>日以内に提出すること。</w:t>
            </w:r>
          </w:p>
        </w:tc>
      </w:tr>
    </w:tbl>
    <w:p w:rsidR="00B039D1" w:rsidRDefault="00B039D1">
      <w:pPr>
        <w:spacing w:line="20" w:lineRule="exact"/>
        <w:rPr>
          <w:rFonts w:hAnsi="Courier New"/>
        </w:rPr>
      </w:pPr>
    </w:p>
    <w:sectPr w:rsidR="00B039D1">
      <w:pgSz w:w="11906" w:h="16838" w:code="9"/>
      <w:pgMar w:top="1134" w:right="567" w:bottom="1134" w:left="567"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6F3" w:rsidRDefault="004366F3" w:rsidP="00DE11B3">
      <w:r>
        <w:separator/>
      </w:r>
    </w:p>
  </w:endnote>
  <w:endnote w:type="continuationSeparator" w:id="0">
    <w:p w:rsidR="004366F3" w:rsidRDefault="004366F3" w:rsidP="00DE1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6F3" w:rsidRDefault="004366F3" w:rsidP="00DE11B3">
      <w:r>
        <w:separator/>
      </w:r>
    </w:p>
  </w:footnote>
  <w:footnote w:type="continuationSeparator" w:id="0">
    <w:p w:rsidR="004366F3" w:rsidRDefault="004366F3" w:rsidP="00DE11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9D1"/>
    <w:rsid w:val="00312D93"/>
    <w:rsid w:val="004366F3"/>
    <w:rsid w:val="00703213"/>
    <w:rsid w:val="008528C7"/>
    <w:rsid w:val="00A467C6"/>
    <w:rsid w:val="00B039D1"/>
    <w:rsid w:val="00DE11B3"/>
    <w:rsid w:val="00F80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463DA21-9B68-415E-9080-010CB127F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洋平</dc:creator>
  <cp:keywords/>
  <dc:description/>
  <cp:lastModifiedBy>阿部　洋平</cp:lastModifiedBy>
  <cp:revision>3</cp:revision>
  <cp:lastPrinted>2015-12-01T11:31:00Z</cp:lastPrinted>
  <dcterms:created xsi:type="dcterms:W3CDTF">2020-02-10T05:09:00Z</dcterms:created>
  <dcterms:modified xsi:type="dcterms:W3CDTF">2020-02-10T05:09:00Z</dcterms:modified>
</cp:coreProperties>
</file>