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3925265" w:displacedByCustomXml="next"/>
    <w:bookmarkEnd w:id="0" w:displacedByCustomXml="next"/>
    <w:sdt>
      <w:sdtPr>
        <w:id w:val="-391200044"/>
        <w:docPartObj>
          <w:docPartGallery w:val="Cover Pages"/>
          <w:docPartUnique/>
        </w:docPartObj>
      </w:sdtPr>
      <w:sdtEndPr>
        <w:rPr>
          <w:b/>
          <w:sz w:val="28"/>
        </w:rPr>
      </w:sdtEndPr>
      <w:sdtContent>
        <w:p w14:paraId="310D5081" w14:textId="51189CCD" w:rsidR="000579DF" w:rsidRDefault="009B2257" w:rsidP="009B2257">
          <w:pPr>
            <w:jc w:val="center"/>
          </w:pPr>
          <w:r>
            <w:rPr>
              <w:rFonts w:hint="eastAsia"/>
              <w:noProof/>
              <w:color w:val="4472C4" w:themeColor="accent5"/>
              <w:sz w:val="28"/>
              <w:u w:val="single"/>
            </w:rPr>
            <mc:AlternateContent>
              <mc:Choice Requires="wps">
                <w:drawing>
                  <wp:anchor distT="0" distB="0" distL="114300" distR="114300" simplePos="0" relativeHeight="251657215" behindDoc="0" locked="0" layoutInCell="1" allowOverlap="1" wp14:anchorId="6DE7B174" wp14:editId="2D1D147A">
                    <wp:simplePos x="0" y="0"/>
                    <wp:positionH relativeFrom="column">
                      <wp:posOffset>-19086</wp:posOffset>
                    </wp:positionH>
                    <wp:positionV relativeFrom="paragraph">
                      <wp:posOffset>56287</wp:posOffset>
                    </wp:positionV>
                    <wp:extent cx="5744845" cy="9100593"/>
                    <wp:effectExtent l="0" t="0" r="27305" b="24765"/>
                    <wp:wrapNone/>
                    <wp:docPr id="624105632" name="正方形/長方形 3"/>
                    <wp:cNvGraphicFramePr/>
                    <a:graphic xmlns:a="http://schemas.openxmlformats.org/drawingml/2006/main">
                      <a:graphicData uri="http://schemas.microsoft.com/office/word/2010/wordprocessingShape">
                        <wps:wsp>
                          <wps:cNvSpPr/>
                          <wps:spPr>
                            <a:xfrm>
                              <a:off x="0" y="0"/>
                              <a:ext cx="5744845" cy="9100593"/>
                            </a:xfrm>
                            <a:prstGeom prst="rect">
                              <a:avLst/>
                            </a:prstGeom>
                            <a:solidFill>
                              <a:srgbClr val="5B9BD5">
                                <a:alpha val="6000"/>
                              </a:srgbClr>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CBB57" id="正方形/長方形 3" o:spid="_x0000_s1026" style="position:absolute;margin-left:-1.5pt;margin-top:4.45pt;width:452.35pt;height:716.6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" fillcolor="#5b9bd5" strokecolor="#223f59" strokeweight="1pt">
                    <v:fill opacity="3855f"/>
                  </v:rect>
                </w:pict>
              </mc:Fallback>
            </mc:AlternateContent>
          </w:r>
        </w:p>
        <w:p w14:paraId="67DB40FD" w14:textId="6D89EEF3" w:rsidR="009B2257" w:rsidRDefault="009B2257" w:rsidP="009B2257">
          <w:pPr>
            <w:jc w:val="center"/>
            <w:rPr>
              <w:rFonts w:ascii="BIZ UDPゴシック" w:eastAsia="BIZ UDPゴシック" w:hAnsi="BIZ UDPゴシック"/>
              <w:b/>
              <w:sz w:val="52"/>
            </w:rPr>
          </w:pPr>
        </w:p>
        <w:p w14:paraId="66D638DB" w14:textId="742EAC12" w:rsidR="00621B1A" w:rsidRDefault="00621B1A" w:rsidP="00621B1A">
          <w:pPr>
            <w:widowControl/>
            <w:jc w:val="center"/>
            <w:rPr>
              <w:rFonts w:ascii="BIZ UDPゴシック" w:eastAsia="BIZ UDPゴシック" w:hAnsi="BIZ UDPゴシック"/>
              <w:b/>
              <w:sz w:val="52"/>
            </w:rPr>
          </w:pPr>
          <w:r w:rsidRPr="008018D1">
            <w:rPr>
              <w:rFonts w:ascii="BIZ UDPゴシック" w:eastAsia="BIZ UDPゴシック" w:hAnsi="BIZ UDPゴシック" w:hint="eastAsia"/>
              <w:b/>
              <w:sz w:val="52"/>
            </w:rPr>
            <w:t>みやぎの保健師人材育成ガイドライン</w:t>
          </w:r>
        </w:p>
        <w:p w14:paraId="3F977884" w14:textId="72D4A420" w:rsidR="009B2257" w:rsidRPr="002B5FCB" w:rsidRDefault="009B2257" w:rsidP="009B2257">
          <w:pPr>
            <w:widowControl/>
            <w:jc w:val="center"/>
            <w:rPr>
              <w:rFonts w:ascii="BIZ UDPゴシック" w:eastAsia="BIZ UDPゴシック" w:hAnsi="BIZ UDPゴシック"/>
              <w:b/>
              <w:i/>
              <w:iCs/>
              <w:color w:val="70AD47" w:themeColor="accent6"/>
              <w:sz w:val="52"/>
            </w:rPr>
          </w:pPr>
          <w:r w:rsidRPr="002B5FCB">
            <w:rPr>
              <w:rFonts w:ascii="BIZ UDPゴシック" w:eastAsia="BIZ UDPゴシック" w:hAnsi="BIZ UDPゴシック"/>
              <w:b/>
              <w:i/>
              <w:iCs/>
              <w:color w:val="70AD47" w:themeColor="accent6"/>
              <w:sz w:val="52"/>
            </w:rPr>
            <w:t>digest</w:t>
          </w:r>
        </w:p>
        <w:p w14:paraId="6CFCF6DD" w14:textId="3BF56B0D" w:rsidR="009B2257" w:rsidRPr="008018D1" w:rsidRDefault="009B2257" w:rsidP="00621B1A">
          <w:pPr>
            <w:widowControl/>
            <w:jc w:val="center"/>
            <w:rPr>
              <w:rFonts w:ascii="BIZ UDPゴシック" w:eastAsia="BIZ UDPゴシック" w:hAnsi="BIZ UDPゴシック"/>
              <w:b/>
              <w:sz w:val="52"/>
            </w:rPr>
          </w:pPr>
        </w:p>
        <w:p w14:paraId="732E68BA" w14:textId="77777777" w:rsidR="003944A0" w:rsidRDefault="000579DF" w:rsidP="000579DF">
          <w:pPr>
            <w:widowControl/>
            <w:jc w:val="center"/>
            <w:rPr>
              <w:rFonts w:ascii="BIZ UDPゴシック" w:eastAsia="BIZ UDPゴシック" w:hAnsi="BIZ UDPゴシック"/>
              <w:b/>
              <w:sz w:val="36"/>
            </w:rPr>
          </w:pPr>
          <w:r>
            <w:rPr>
              <w:noProof/>
            </w:rPr>
            <w:drawing>
              <wp:inline distT="0" distB="0" distL="0" distR="0" wp14:anchorId="422FAF3C" wp14:editId="3A6255CE">
                <wp:extent cx="3673830" cy="2442949"/>
                <wp:effectExtent l="0" t="0" r="3175" b="0"/>
                <wp:docPr id="1745500387" name="図 3" descr="県の花 ミヤギノハギ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県の花 ミヤギノハギの写真"/>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6777" cy="2451558"/>
                        </a:xfrm>
                        <a:prstGeom prst="ellipse">
                          <a:avLst/>
                        </a:prstGeom>
                        <a:ln>
                          <a:noFill/>
                        </a:ln>
                        <a:effectLst>
                          <a:softEdge rad="112500"/>
                        </a:effectLst>
                      </pic:spPr>
                    </pic:pic>
                  </a:graphicData>
                </a:graphic>
              </wp:inline>
            </w:drawing>
          </w:r>
        </w:p>
        <w:p w14:paraId="5674A54D" w14:textId="77777777" w:rsidR="00621B1A" w:rsidRPr="006B37D5" w:rsidRDefault="000579DF" w:rsidP="000579DF">
          <w:pPr>
            <w:widowControl/>
            <w:jc w:val="center"/>
            <w:rPr>
              <w:rFonts w:asciiTheme="minorHAnsi" w:eastAsiaTheme="minorHAnsi" w:hAnsiTheme="minorHAnsi"/>
              <w:sz w:val="16"/>
            </w:rPr>
          </w:pPr>
          <w:r w:rsidRPr="006B37D5">
            <w:rPr>
              <w:rFonts w:asciiTheme="minorHAnsi" w:eastAsiaTheme="minorHAnsi" w:hAnsiTheme="minorHAnsi"/>
              <w:sz w:val="16"/>
            </w:rPr>
            <w:t>https://www.pref.miyagi.jp/site/profile/symbolj.html</w:t>
          </w:r>
        </w:p>
        <w:p w14:paraId="296FAF8F" w14:textId="77777777" w:rsidR="00253EE5" w:rsidRDefault="00253EE5">
          <w:pPr>
            <w:widowControl/>
            <w:jc w:val="left"/>
            <w:rPr>
              <w:rFonts w:ascii="BIZ UDPゴシック" w:eastAsia="BIZ UDPゴシック" w:hAnsi="BIZ UDPゴシック"/>
              <w:b/>
              <w:sz w:val="36"/>
            </w:rPr>
          </w:pPr>
        </w:p>
        <w:p w14:paraId="3CAECE93" w14:textId="77777777" w:rsidR="00253EE5" w:rsidRPr="00253EE5" w:rsidRDefault="00253EE5">
          <w:pPr>
            <w:widowControl/>
            <w:jc w:val="left"/>
            <w:rPr>
              <w:rFonts w:ascii="BIZ UDPゴシック" w:eastAsia="BIZ UDPゴシック" w:hAnsi="BIZ UDPゴシック"/>
              <w:b/>
              <w:sz w:val="36"/>
            </w:rPr>
          </w:pPr>
        </w:p>
        <w:p w14:paraId="1937BE23" w14:textId="77777777" w:rsidR="00253EE5" w:rsidRDefault="00253EE5">
          <w:pPr>
            <w:widowControl/>
            <w:jc w:val="left"/>
            <w:rPr>
              <w:rFonts w:ascii="BIZ UDPゴシック" w:eastAsia="BIZ UDPゴシック" w:hAnsi="BIZ UDPゴシック"/>
              <w:b/>
              <w:sz w:val="36"/>
            </w:rPr>
          </w:pPr>
        </w:p>
        <w:p w14:paraId="765A6557" w14:textId="77777777" w:rsidR="008B261E" w:rsidRDefault="008B261E">
          <w:pPr>
            <w:widowControl/>
            <w:jc w:val="left"/>
            <w:rPr>
              <w:rFonts w:ascii="BIZ UDPゴシック" w:eastAsia="BIZ UDPゴシック" w:hAnsi="BIZ UDPゴシック"/>
              <w:b/>
              <w:sz w:val="36"/>
            </w:rPr>
          </w:pPr>
        </w:p>
        <w:p w14:paraId="5702979E" w14:textId="77777777" w:rsidR="008B261E" w:rsidRDefault="008B261E">
          <w:pPr>
            <w:widowControl/>
            <w:jc w:val="left"/>
            <w:rPr>
              <w:rFonts w:ascii="BIZ UDPゴシック" w:eastAsia="BIZ UDPゴシック" w:hAnsi="BIZ UDPゴシック"/>
              <w:b/>
              <w:sz w:val="36"/>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411"/>
            <w:gridCol w:w="6"/>
          </w:tblGrid>
          <w:tr w:rsidR="00177932" w14:paraId="7AF31276" w14:textId="77777777" w:rsidTr="00177932">
            <w:trPr>
              <w:jc w:val="center"/>
            </w:trPr>
            <w:tc>
              <w:tcPr>
                <w:tcW w:w="6260" w:type="dxa"/>
                <w:gridSpan w:val="3"/>
              </w:tcPr>
              <w:p w14:paraId="536C407E" w14:textId="0F64A333" w:rsidR="00177932" w:rsidRDefault="00177932" w:rsidP="00177932">
                <w:pPr>
                  <w:widowControl/>
                  <w:jc w:val="center"/>
                  <w:rPr>
                    <w:rFonts w:ascii="BIZ UDPゴシック" w:eastAsia="BIZ UDPゴシック" w:hAnsi="BIZ UDPゴシック"/>
                    <w:b/>
                    <w:sz w:val="36"/>
                  </w:rPr>
                </w:pPr>
                <w:r w:rsidRPr="00177932">
                  <w:rPr>
                    <w:rFonts w:ascii="BIZ UDPゴシック" w:eastAsia="BIZ UDPゴシック" w:hAnsi="BIZ UDPゴシック" w:hint="eastAsia"/>
                    <w:b/>
                    <w:sz w:val="36"/>
                  </w:rPr>
                  <w:t>令和８年３月</w:t>
                </w:r>
                <w:r w:rsidR="00A1187E">
                  <w:rPr>
                    <w:rFonts w:ascii="BIZ UDPゴシック" w:eastAsia="BIZ UDPゴシック" w:hAnsi="BIZ UDPゴシック" w:hint="eastAsia"/>
                    <w:b/>
                    <w:sz w:val="36"/>
                  </w:rPr>
                  <w:t>改訂</w:t>
                </w:r>
                <w:r w:rsidR="008B261E" w:rsidRPr="008B261E">
                  <w:rPr>
                    <w:rFonts w:ascii="BIZ UDPゴシック" w:eastAsia="BIZ UDPゴシック" w:hAnsi="BIZ UDPゴシック" w:hint="eastAsia"/>
                    <w:b/>
                    <w:sz w:val="36"/>
                  </w:rPr>
                  <w:t>【暫定版】</w:t>
                </w:r>
              </w:p>
            </w:tc>
          </w:tr>
          <w:tr w:rsidR="00177932" w14:paraId="3DD43B62" w14:textId="77777777" w:rsidTr="00177932">
            <w:trPr>
              <w:gridAfter w:val="1"/>
              <w:wAfter w:w="6" w:type="dxa"/>
              <w:jc w:val="center"/>
            </w:trPr>
            <w:tc>
              <w:tcPr>
                <w:tcW w:w="1843" w:type="dxa"/>
              </w:tcPr>
              <w:p w14:paraId="5A184043" w14:textId="77777777" w:rsidR="00177932" w:rsidRPr="00177932" w:rsidRDefault="00177932" w:rsidP="00177932">
                <w:pPr>
                  <w:widowControl/>
                  <w:jc w:val="right"/>
                  <w:rPr>
                    <w:rFonts w:ascii="BIZ UDPゴシック" w:eastAsia="BIZ UDPゴシック" w:hAnsi="BIZ UDPゴシック"/>
                    <w:b/>
                    <w:sz w:val="36"/>
                  </w:rPr>
                </w:pPr>
                <w:r>
                  <w:rPr>
                    <w:rFonts w:ascii="BIZ UDPゴシック" w:eastAsia="BIZ UDPゴシック" w:hAnsi="BIZ UDPゴシック"/>
                    <w:b/>
                    <w:noProof/>
                    <w:sz w:val="36"/>
                  </w:rPr>
                  <w:drawing>
                    <wp:inline distT="0" distB="0" distL="0" distR="0" wp14:anchorId="021F4EF8" wp14:editId="6FD1116E">
                      <wp:extent cx="396240" cy="323215"/>
                      <wp:effectExtent l="0" t="0" r="381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 cy="323215"/>
                              </a:xfrm>
                              <a:prstGeom prst="rect">
                                <a:avLst/>
                              </a:prstGeom>
                              <a:noFill/>
                              <a:ln>
                                <a:noFill/>
                              </a:ln>
                            </pic:spPr>
                          </pic:pic>
                        </a:graphicData>
                      </a:graphic>
                    </wp:inline>
                  </w:drawing>
                </w:r>
              </w:p>
            </w:tc>
            <w:tc>
              <w:tcPr>
                <w:tcW w:w="4411" w:type="dxa"/>
              </w:tcPr>
              <w:p w14:paraId="6F662CDE" w14:textId="77777777" w:rsidR="00177932" w:rsidRDefault="00177932" w:rsidP="00177932">
                <w:pPr>
                  <w:widowControl/>
                  <w:jc w:val="left"/>
                  <w:rPr>
                    <w:rFonts w:ascii="BIZ UDPゴシック" w:eastAsia="BIZ UDPゴシック" w:hAnsi="BIZ UDPゴシック"/>
                    <w:b/>
                    <w:sz w:val="36"/>
                  </w:rPr>
                </w:pPr>
                <w:r w:rsidRPr="00177932">
                  <w:rPr>
                    <w:rFonts w:ascii="BIZ UDPゴシック" w:eastAsia="BIZ UDPゴシック" w:hAnsi="BIZ UDPゴシック" w:hint="eastAsia"/>
                    <w:b/>
                    <w:sz w:val="36"/>
                  </w:rPr>
                  <w:t>宮城県保健福祉部</w:t>
                </w:r>
              </w:p>
            </w:tc>
          </w:tr>
        </w:tbl>
        <w:p w14:paraId="11F6E676" w14:textId="2BE9CD0E" w:rsidR="00621B1A" w:rsidRDefault="00D566AC">
          <w:pPr>
            <w:widowControl/>
            <w:jc w:val="left"/>
            <w:rPr>
              <w:rFonts w:ascii="BIZ UDPゴシック" w:eastAsia="BIZ UDPゴシック" w:hAnsi="BIZ UDPゴシック"/>
              <w:b/>
              <w:sz w:val="36"/>
            </w:rPr>
          </w:pPr>
          <w:r>
            <w:rPr>
              <w:rFonts w:ascii="BIZ UDPゴシック" w:eastAsia="BIZ UDPゴシック" w:hAnsi="BIZ UDPゴシック"/>
              <w:b/>
              <w:sz w:val="36"/>
            </w:rPr>
            <w:br w:type="page"/>
          </w:r>
        </w:p>
      </w:sdtContent>
    </w:sdt>
    <w:sdt>
      <w:sdtPr>
        <w:rPr>
          <w:rFonts w:ascii="ＭＳ 明朝" w:eastAsia="ＭＳ 明朝" w:hAnsi="ＭＳ 明朝" w:cstheme="minorBidi"/>
          <w:b w:val="0"/>
          <w:color w:val="auto"/>
          <w:kern w:val="2"/>
          <w:sz w:val="22"/>
          <w:szCs w:val="22"/>
          <w:lang w:val="ja-JP"/>
        </w:rPr>
        <w:id w:val="1850053833"/>
        <w:docPartObj>
          <w:docPartGallery w:val="Table of Contents"/>
          <w:docPartUnique/>
        </w:docPartObj>
      </w:sdtPr>
      <w:sdtEndPr>
        <w:rPr>
          <w:bCs/>
        </w:rPr>
      </w:sdtEndPr>
      <w:sdtContent>
        <w:p w14:paraId="6EB7D438" w14:textId="1834A821" w:rsidR="00CB3DCB" w:rsidRDefault="00CB3DCB" w:rsidP="00485348">
          <w:pPr>
            <w:pStyle w:val="a5"/>
            <w:ind w:rightChars="-69" w:right="-139"/>
          </w:pPr>
          <w:r>
            <w:rPr>
              <w:lang w:val="ja-JP"/>
            </w:rPr>
            <w:t>目次</w:t>
          </w:r>
        </w:p>
        <w:p w14:paraId="3DA97B13" w14:textId="64CDC236" w:rsidR="00026BF2" w:rsidRDefault="00D27612">
          <w:pPr>
            <w:pStyle w:val="11"/>
            <w:rPr>
              <w:rFonts w:asciiTheme="minorHAnsi" w:eastAsiaTheme="minorEastAsia" w:hAnsiTheme="minorHAnsi"/>
              <w:noProof/>
              <w:sz w:val="21"/>
              <w:szCs w:val="24"/>
              <w14:ligatures w14:val="standardContextual"/>
            </w:rPr>
          </w:pPr>
          <w:r>
            <w:fldChar w:fldCharType="begin"/>
          </w:r>
          <w:r>
            <w:instrText xml:space="preserve"> TOC \o "1-3" \h \z \u </w:instrText>
          </w:r>
          <w:r>
            <w:fldChar w:fldCharType="separate"/>
          </w:r>
          <w:hyperlink w:anchor="_Toc224637296" w:history="1">
            <w:r w:rsidR="00026BF2" w:rsidRPr="00A0238C">
              <w:rPr>
                <w:rStyle w:val="a6"/>
                <w:noProof/>
              </w:rPr>
              <w:t>Ⅰ　はじめに</w:t>
            </w:r>
            <w:r w:rsidR="00026BF2">
              <w:rPr>
                <w:noProof/>
                <w:webHidden/>
              </w:rPr>
              <w:tab/>
            </w:r>
            <w:r w:rsidR="00026BF2">
              <w:rPr>
                <w:noProof/>
                <w:webHidden/>
              </w:rPr>
              <w:fldChar w:fldCharType="begin"/>
            </w:r>
            <w:r w:rsidR="00026BF2">
              <w:rPr>
                <w:noProof/>
                <w:webHidden/>
              </w:rPr>
              <w:instrText xml:space="preserve"> PAGEREF _Toc224637296 \h </w:instrText>
            </w:r>
            <w:r w:rsidR="00026BF2">
              <w:rPr>
                <w:noProof/>
                <w:webHidden/>
              </w:rPr>
            </w:r>
            <w:r w:rsidR="00026BF2">
              <w:rPr>
                <w:noProof/>
                <w:webHidden/>
              </w:rPr>
              <w:fldChar w:fldCharType="separate"/>
            </w:r>
            <w:r w:rsidR="00026BF2">
              <w:rPr>
                <w:noProof/>
                <w:webHidden/>
              </w:rPr>
              <w:t>3</w:t>
            </w:r>
            <w:r w:rsidR="00026BF2">
              <w:rPr>
                <w:noProof/>
                <w:webHidden/>
              </w:rPr>
              <w:fldChar w:fldCharType="end"/>
            </w:r>
          </w:hyperlink>
        </w:p>
        <w:p w14:paraId="29E34E30" w14:textId="761EB344" w:rsidR="00026BF2" w:rsidRDefault="00026BF2">
          <w:pPr>
            <w:pStyle w:val="11"/>
            <w:rPr>
              <w:rFonts w:asciiTheme="minorHAnsi" w:eastAsiaTheme="minorEastAsia" w:hAnsiTheme="minorHAnsi"/>
              <w:noProof/>
              <w:sz w:val="21"/>
              <w:szCs w:val="24"/>
              <w14:ligatures w14:val="standardContextual"/>
            </w:rPr>
          </w:pPr>
          <w:hyperlink w:anchor="_Toc224637297" w:history="1">
            <w:r w:rsidRPr="00A0238C">
              <w:rPr>
                <w:rStyle w:val="a6"/>
                <w:noProof/>
              </w:rPr>
              <w:t>Ⅱ 保健師の目指す姿</w:t>
            </w:r>
            <w:r>
              <w:rPr>
                <w:noProof/>
                <w:webHidden/>
              </w:rPr>
              <w:tab/>
            </w:r>
            <w:r>
              <w:rPr>
                <w:noProof/>
                <w:webHidden/>
              </w:rPr>
              <w:fldChar w:fldCharType="begin"/>
            </w:r>
            <w:r>
              <w:rPr>
                <w:noProof/>
                <w:webHidden/>
              </w:rPr>
              <w:instrText xml:space="preserve"> PAGEREF _Toc224637297 \h </w:instrText>
            </w:r>
            <w:r>
              <w:rPr>
                <w:noProof/>
                <w:webHidden/>
              </w:rPr>
            </w:r>
            <w:r>
              <w:rPr>
                <w:noProof/>
                <w:webHidden/>
              </w:rPr>
              <w:fldChar w:fldCharType="separate"/>
            </w:r>
            <w:r>
              <w:rPr>
                <w:noProof/>
                <w:webHidden/>
              </w:rPr>
              <w:t>5</w:t>
            </w:r>
            <w:r>
              <w:rPr>
                <w:noProof/>
                <w:webHidden/>
              </w:rPr>
              <w:fldChar w:fldCharType="end"/>
            </w:r>
          </w:hyperlink>
        </w:p>
        <w:p w14:paraId="103B4974" w14:textId="5617F265"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298" w:history="1">
            <w:r w:rsidRPr="00A0238C">
              <w:rPr>
                <w:rStyle w:val="a6"/>
                <w:noProof/>
              </w:rPr>
              <w:t>１　保健師活動が目指すもの</w:t>
            </w:r>
            <w:r>
              <w:rPr>
                <w:noProof/>
                <w:webHidden/>
              </w:rPr>
              <w:tab/>
            </w:r>
            <w:r>
              <w:rPr>
                <w:noProof/>
                <w:webHidden/>
              </w:rPr>
              <w:fldChar w:fldCharType="begin"/>
            </w:r>
            <w:r>
              <w:rPr>
                <w:noProof/>
                <w:webHidden/>
              </w:rPr>
              <w:instrText xml:space="preserve"> PAGEREF _Toc224637298 \h </w:instrText>
            </w:r>
            <w:r>
              <w:rPr>
                <w:noProof/>
                <w:webHidden/>
              </w:rPr>
            </w:r>
            <w:r>
              <w:rPr>
                <w:noProof/>
                <w:webHidden/>
              </w:rPr>
              <w:fldChar w:fldCharType="separate"/>
            </w:r>
            <w:r>
              <w:rPr>
                <w:noProof/>
                <w:webHidden/>
              </w:rPr>
              <w:t>5</w:t>
            </w:r>
            <w:r>
              <w:rPr>
                <w:noProof/>
                <w:webHidden/>
              </w:rPr>
              <w:fldChar w:fldCharType="end"/>
            </w:r>
          </w:hyperlink>
        </w:p>
        <w:p w14:paraId="4D7D9B97" w14:textId="6F8128B5"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299" w:history="1">
            <w:r w:rsidRPr="00A0238C">
              <w:rPr>
                <w:rStyle w:val="a6"/>
                <w:noProof/>
              </w:rPr>
              <w:t>２　地域における保健師の活動の本質</w:t>
            </w:r>
            <w:r>
              <w:rPr>
                <w:noProof/>
                <w:webHidden/>
              </w:rPr>
              <w:tab/>
            </w:r>
            <w:r>
              <w:rPr>
                <w:noProof/>
                <w:webHidden/>
              </w:rPr>
              <w:fldChar w:fldCharType="begin"/>
            </w:r>
            <w:r>
              <w:rPr>
                <w:noProof/>
                <w:webHidden/>
              </w:rPr>
              <w:instrText xml:space="preserve"> PAGEREF _Toc224637299 \h </w:instrText>
            </w:r>
            <w:r>
              <w:rPr>
                <w:noProof/>
                <w:webHidden/>
              </w:rPr>
            </w:r>
            <w:r>
              <w:rPr>
                <w:noProof/>
                <w:webHidden/>
              </w:rPr>
              <w:fldChar w:fldCharType="separate"/>
            </w:r>
            <w:r>
              <w:rPr>
                <w:noProof/>
                <w:webHidden/>
              </w:rPr>
              <w:t>5</w:t>
            </w:r>
            <w:r>
              <w:rPr>
                <w:noProof/>
                <w:webHidden/>
              </w:rPr>
              <w:fldChar w:fldCharType="end"/>
            </w:r>
          </w:hyperlink>
        </w:p>
        <w:p w14:paraId="66C6CF63" w14:textId="2872603E" w:rsidR="00026BF2" w:rsidRDefault="00026BF2">
          <w:pPr>
            <w:pStyle w:val="32"/>
            <w:rPr>
              <w:rFonts w:asciiTheme="minorHAnsi" w:eastAsiaTheme="minorEastAsia" w:hAnsiTheme="minorHAnsi"/>
              <w:noProof/>
              <w:sz w:val="21"/>
              <w:szCs w:val="24"/>
              <w14:ligatures w14:val="standardContextual"/>
            </w:rPr>
          </w:pPr>
          <w:hyperlink w:anchor="_Toc224637300" w:history="1">
            <w:r w:rsidRPr="00A0238C">
              <w:rPr>
                <w:rStyle w:val="a6"/>
                <w:noProof/>
              </w:rPr>
              <w:t>（１）地域を「みる」「つなぐ」「動かす」</w:t>
            </w:r>
            <w:r>
              <w:rPr>
                <w:noProof/>
                <w:webHidden/>
              </w:rPr>
              <w:tab/>
            </w:r>
            <w:r>
              <w:rPr>
                <w:noProof/>
                <w:webHidden/>
              </w:rPr>
              <w:fldChar w:fldCharType="begin"/>
            </w:r>
            <w:r>
              <w:rPr>
                <w:noProof/>
                <w:webHidden/>
              </w:rPr>
              <w:instrText xml:space="preserve"> PAGEREF _Toc224637300 \h </w:instrText>
            </w:r>
            <w:r>
              <w:rPr>
                <w:noProof/>
                <w:webHidden/>
              </w:rPr>
            </w:r>
            <w:r>
              <w:rPr>
                <w:noProof/>
                <w:webHidden/>
              </w:rPr>
              <w:fldChar w:fldCharType="separate"/>
            </w:r>
            <w:r>
              <w:rPr>
                <w:noProof/>
                <w:webHidden/>
              </w:rPr>
              <w:t>5</w:t>
            </w:r>
            <w:r>
              <w:rPr>
                <w:noProof/>
                <w:webHidden/>
              </w:rPr>
              <w:fldChar w:fldCharType="end"/>
            </w:r>
          </w:hyperlink>
        </w:p>
        <w:p w14:paraId="740EF981" w14:textId="09208F87" w:rsidR="00026BF2" w:rsidRDefault="00026BF2">
          <w:pPr>
            <w:pStyle w:val="32"/>
            <w:rPr>
              <w:rFonts w:asciiTheme="minorHAnsi" w:eastAsiaTheme="minorEastAsia" w:hAnsiTheme="minorHAnsi"/>
              <w:noProof/>
              <w:sz w:val="21"/>
              <w:szCs w:val="24"/>
              <w14:ligatures w14:val="standardContextual"/>
            </w:rPr>
          </w:pPr>
          <w:hyperlink w:anchor="_Toc224637301" w:history="1">
            <w:r w:rsidRPr="00A0238C">
              <w:rPr>
                <w:rStyle w:val="a6"/>
                <w:noProof/>
              </w:rPr>
              <w:t>（２）予防的介入の重視</w:t>
            </w:r>
            <w:r>
              <w:rPr>
                <w:noProof/>
                <w:webHidden/>
              </w:rPr>
              <w:tab/>
            </w:r>
            <w:r>
              <w:rPr>
                <w:noProof/>
                <w:webHidden/>
              </w:rPr>
              <w:fldChar w:fldCharType="begin"/>
            </w:r>
            <w:r>
              <w:rPr>
                <w:noProof/>
                <w:webHidden/>
              </w:rPr>
              <w:instrText xml:space="preserve"> PAGEREF _Toc224637301 \h </w:instrText>
            </w:r>
            <w:r>
              <w:rPr>
                <w:noProof/>
                <w:webHidden/>
              </w:rPr>
            </w:r>
            <w:r>
              <w:rPr>
                <w:noProof/>
                <w:webHidden/>
              </w:rPr>
              <w:fldChar w:fldCharType="separate"/>
            </w:r>
            <w:r>
              <w:rPr>
                <w:noProof/>
                <w:webHidden/>
              </w:rPr>
              <w:t>5</w:t>
            </w:r>
            <w:r>
              <w:rPr>
                <w:noProof/>
                <w:webHidden/>
              </w:rPr>
              <w:fldChar w:fldCharType="end"/>
            </w:r>
          </w:hyperlink>
        </w:p>
        <w:p w14:paraId="7D86C352" w14:textId="3FD34E60" w:rsidR="00026BF2" w:rsidRDefault="00026BF2">
          <w:pPr>
            <w:pStyle w:val="32"/>
            <w:rPr>
              <w:rFonts w:asciiTheme="minorHAnsi" w:eastAsiaTheme="minorEastAsia" w:hAnsiTheme="minorHAnsi"/>
              <w:noProof/>
              <w:sz w:val="21"/>
              <w:szCs w:val="24"/>
              <w14:ligatures w14:val="standardContextual"/>
            </w:rPr>
          </w:pPr>
          <w:hyperlink w:anchor="_Toc224637302" w:history="1">
            <w:r w:rsidRPr="00A0238C">
              <w:rPr>
                <w:rStyle w:val="a6"/>
                <w:noProof/>
              </w:rPr>
              <w:t>（３）地区活動に立脚した地域特性に応じた活動の展開</w:t>
            </w:r>
            <w:r>
              <w:rPr>
                <w:noProof/>
                <w:webHidden/>
              </w:rPr>
              <w:tab/>
            </w:r>
            <w:r>
              <w:rPr>
                <w:noProof/>
                <w:webHidden/>
              </w:rPr>
              <w:fldChar w:fldCharType="begin"/>
            </w:r>
            <w:r>
              <w:rPr>
                <w:noProof/>
                <w:webHidden/>
              </w:rPr>
              <w:instrText xml:space="preserve"> PAGEREF _Toc224637302 \h </w:instrText>
            </w:r>
            <w:r>
              <w:rPr>
                <w:noProof/>
                <w:webHidden/>
              </w:rPr>
            </w:r>
            <w:r>
              <w:rPr>
                <w:noProof/>
                <w:webHidden/>
              </w:rPr>
              <w:fldChar w:fldCharType="separate"/>
            </w:r>
            <w:r>
              <w:rPr>
                <w:noProof/>
                <w:webHidden/>
              </w:rPr>
              <w:t>5</w:t>
            </w:r>
            <w:r>
              <w:rPr>
                <w:noProof/>
                <w:webHidden/>
              </w:rPr>
              <w:fldChar w:fldCharType="end"/>
            </w:r>
          </w:hyperlink>
        </w:p>
        <w:p w14:paraId="36000B90" w14:textId="4D95F21C" w:rsidR="00026BF2" w:rsidRDefault="00026BF2">
          <w:pPr>
            <w:pStyle w:val="11"/>
            <w:rPr>
              <w:rFonts w:asciiTheme="minorHAnsi" w:eastAsiaTheme="minorEastAsia" w:hAnsiTheme="minorHAnsi"/>
              <w:noProof/>
              <w:sz w:val="21"/>
              <w:szCs w:val="24"/>
              <w14:ligatures w14:val="standardContextual"/>
            </w:rPr>
          </w:pPr>
          <w:hyperlink w:anchor="_Toc224637303" w:history="1">
            <w:r w:rsidRPr="00A0238C">
              <w:rPr>
                <w:rStyle w:val="a6"/>
                <w:noProof/>
              </w:rPr>
              <w:t>Ⅲ 保健師に必要な専門的能力の獲得</w:t>
            </w:r>
            <w:r>
              <w:rPr>
                <w:noProof/>
                <w:webHidden/>
              </w:rPr>
              <w:tab/>
            </w:r>
            <w:r>
              <w:rPr>
                <w:noProof/>
                <w:webHidden/>
              </w:rPr>
              <w:fldChar w:fldCharType="begin"/>
            </w:r>
            <w:r>
              <w:rPr>
                <w:noProof/>
                <w:webHidden/>
              </w:rPr>
              <w:instrText xml:space="preserve"> PAGEREF _Toc224637303 \h </w:instrText>
            </w:r>
            <w:r>
              <w:rPr>
                <w:noProof/>
                <w:webHidden/>
              </w:rPr>
            </w:r>
            <w:r>
              <w:rPr>
                <w:noProof/>
                <w:webHidden/>
              </w:rPr>
              <w:fldChar w:fldCharType="separate"/>
            </w:r>
            <w:r>
              <w:rPr>
                <w:noProof/>
                <w:webHidden/>
              </w:rPr>
              <w:t>6</w:t>
            </w:r>
            <w:r>
              <w:rPr>
                <w:noProof/>
                <w:webHidden/>
              </w:rPr>
              <w:fldChar w:fldCharType="end"/>
            </w:r>
          </w:hyperlink>
        </w:p>
        <w:p w14:paraId="3AC86702" w14:textId="25E9F190"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04" w:history="1">
            <w:r w:rsidRPr="00A0238C">
              <w:rPr>
                <w:rStyle w:val="a6"/>
                <w:noProof/>
              </w:rPr>
              <w:t>１　保健師に求められる能力</w:t>
            </w:r>
            <w:r>
              <w:rPr>
                <w:noProof/>
                <w:webHidden/>
              </w:rPr>
              <w:tab/>
            </w:r>
            <w:r>
              <w:rPr>
                <w:noProof/>
                <w:webHidden/>
              </w:rPr>
              <w:fldChar w:fldCharType="begin"/>
            </w:r>
            <w:r>
              <w:rPr>
                <w:noProof/>
                <w:webHidden/>
              </w:rPr>
              <w:instrText xml:space="preserve"> PAGEREF _Toc224637304 \h </w:instrText>
            </w:r>
            <w:r>
              <w:rPr>
                <w:noProof/>
                <w:webHidden/>
              </w:rPr>
            </w:r>
            <w:r>
              <w:rPr>
                <w:noProof/>
                <w:webHidden/>
              </w:rPr>
              <w:fldChar w:fldCharType="separate"/>
            </w:r>
            <w:r>
              <w:rPr>
                <w:noProof/>
                <w:webHidden/>
              </w:rPr>
              <w:t>6</w:t>
            </w:r>
            <w:r>
              <w:rPr>
                <w:noProof/>
                <w:webHidden/>
              </w:rPr>
              <w:fldChar w:fldCharType="end"/>
            </w:r>
          </w:hyperlink>
        </w:p>
        <w:p w14:paraId="35248D72" w14:textId="5BCC0CA0"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05" w:history="1">
            <w:r w:rsidRPr="00A0238C">
              <w:rPr>
                <w:rStyle w:val="a6"/>
                <w:noProof/>
              </w:rPr>
              <w:t>２　キャリアラダーとは</w:t>
            </w:r>
            <w:r>
              <w:rPr>
                <w:noProof/>
                <w:webHidden/>
              </w:rPr>
              <w:tab/>
            </w:r>
            <w:r>
              <w:rPr>
                <w:noProof/>
                <w:webHidden/>
              </w:rPr>
              <w:fldChar w:fldCharType="begin"/>
            </w:r>
            <w:r>
              <w:rPr>
                <w:noProof/>
                <w:webHidden/>
              </w:rPr>
              <w:instrText xml:space="preserve"> PAGEREF _Toc224637305 \h </w:instrText>
            </w:r>
            <w:r>
              <w:rPr>
                <w:noProof/>
                <w:webHidden/>
              </w:rPr>
            </w:r>
            <w:r>
              <w:rPr>
                <w:noProof/>
                <w:webHidden/>
              </w:rPr>
              <w:fldChar w:fldCharType="separate"/>
            </w:r>
            <w:r>
              <w:rPr>
                <w:noProof/>
                <w:webHidden/>
              </w:rPr>
              <w:t>7</w:t>
            </w:r>
            <w:r>
              <w:rPr>
                <w:noProof/>
                <w:webHidden/>
              </w:rPr>
              <w:fldChar w:fldCharType="end"/>
            </w:r>
          </w:hyperlink>
        </w:p>
        <w:p w14:paraId="56532076" w14:textId="1D65AC57" w:rsidR="00026BF2" w:rsidRDefault="00026BF2">
          <w:pPr>
            <w:pStyle w:val="32"/>
            <w:rPr>
              <w:rFonts w:asciiTheme="minorHAnsi" w:eastAsiaTheme="minorEastAsia" w:hAnsiTheme="minorHAnsi"/>
              <w:noProof/>
              <w:sz w:val="21"/>
              <w:szCs w:val="24"/>
              <w14:ligatures w14:val="standardContextual"/>
            </w:rPr>
          </w:pPr>
          <w:hyperlink w:anchor="_Toc224637306" w:history="1">
            <w:r w:rsidRPr="00A0238C">
              <w:rPr>
                <w:rStyle w:val="a6"/>
                <w:noProof/>
              </w:rPr>
              <w:t>（１）キャリアラダーの考え方</w:t>
            </w:r>
            <w:r>
              <w:rPr>
                <w:noProof/>
                <w:webHidden/>
              </w:rPr>
              <w:tab/>
            </w:r>
            <w:r>
              <w:rPr>
                <w:noProof/>
                <w:webHidden/>
              </w:rPr>
              <w:fldChar w:fldCharType="begin"/>
            </w:r>
            <w:r>
              <w:rPr>
                <w:noProof/>
                <w:webHidden/>
              </w:rPr>
              <w:instrText xml:space="preserve"> PAGEREF _Toc224637306 \h </w:instrText>
            </w:r>
            <w:r>
              <w:rPr>
                <w:noProof/>
                <w:webHidden/>
              </w:rPr>
            </w:r>
            <w:r>
              <w:rPr>
                <w:noProof/>
                <w:webHidden/>
              </w:rPr>
              <w:fldChar w:fldCharType="separate"/>
            </w:r>
            <w:r>
              <w:rPr>
                <w:noProof/>
                <w:webHidden/>
              </w:rPr>
              <w:t>7</w:t>
            </w:r>
            <w:r>
              <w:rPr>
                <w:noProof/>
                <w:webHidden/>
              </w:rPr>
              <w:fldChar w:fldCharType="end"/>
            </w:r>
          </w:hyperlink>
        </w:p>
        <w:p w14:paraId="4E1124BC" w14:textId="422D1F6D" w:rsidR="00026BF2" w:rsidRDefault="00026BF2">
          <w:pPr>
            <w:pStyle w:val="32"/>
            <w:rPr>
              <w:rFonts w:asciiTheme="minorHAnsi" w:eastAsiaTheme="minorEastAsia" w:hAnsiTheme="minorHAnsi"/>
              <w:noProof/>
              <w:sz w:val="21"/>
              <w:szCs w:val="24"/>
              <w14:ligatures w14:val="standardContextual"/>
            </w:rPr>
          </w:pPr>
          <w:hyperlink w:anchor="_Toc224637307" w:history="1">
            <w:r w:rsidRPr="00A0238C">
              <w:rPr>
                <w:rStyle w:val="a6"/>
                <w:noProof/>
              </w:rPr>
              <w:t>（２）キャリアレベルの定義</w:t>
            </w:r>
            <w:r>
              <w:rPr>
                <w:noProof/>
                <w:webHidden/>
              </w:rPr>
              <w:tab/>
            </w:r>
            <w:r>
              <w:rPr>
                <w:noProof/>
                <w:webHidden/>
              </w:rPr>
              <w:fldChar w:fldCharType="begin"/>
            </w:r>
            <w:r>
              <w:rPr>
                <w:noProof/>
                <w:webHidden/>
              </w:rPr>
              <w:instrText xml:space="preserve"> PAGEREF _Toc224637307 \h </w:instrText>
            </w:r>
            <w:r>
              <w:rPr>
                <w:noProof/>
                <w:webHidden/>
              </w:rPr>
            </w:r>
            <w:r>
              <w:rPr>
                <w:noProof/>
                <w:webHidden/>
              </w:rPr>
              <w:fldChar w:fldCharType="separate"/>
            </w:r>
            <w:r>
              <w:rPr>
                <w:noProof/>
                <w:webHidden/>
              </w:rPr>
              <w:t>7</w:t>
            </w:r>
            <w:r>
              <w:rPr>
                <w:noProof/>
                <w:webHidden/>
              </w:rPr>
              <w:fldChar w:fldCharType="end"/>
            </w:r>
          </w:hyperlink>
        </w:p>
        <w:p w14:paraId="02BB2049" w14:textId="2E5B775F" w:rsidR="00026BF2" w:rsidRDefault="00026BF2">
          <w:pPr>
            <w:pStyle w:val="32"/>
            <w:rPr>
              <w:rFonts w:asciiTheme="minorHAnsi" w:eastAsiaTheme="minorEastAsia" w:hAnsiTheme="minorHAnsi"/>
              <w:noProof/>
              <w:sz w:val="21"/>
              <w:szCs w:val="24"/>
              <w14:ligatures w14:val="standardContextual"/>
            </w:rPr>
          </w:pPr>
          <w:hyperlink w:anchor="_Toc224637308" w:history="1">
            <w:r w:rsidRPr="00A0238C">
              <w:rPr>
                <w:rStyle w:val="a6"/>
                <w:noProof/>
              </w:rPr>
              <w:t>（３）「専門的能力に係るキャリアラダー」の活動領域について</w:t>
            </w:r>
            <w:r>
              <w:rPr>
                <w:noProof/>
                <w:webHidden/>
              </w:rPr>
              <w:tab/>
            </w:r>
            <w:r>
              <w:rPr>
                <w:noProof/>
                <w:webHidden/>
              </w:rPr>
              <w:fldChar w:fldCharType="begin"/>
            </w:r>
            <w:r>
              <w:rPr>
                <w:noProof/>
                <w:webHidden/>
              </w:rPr>
              <w:instrText xml:space="preserve"> PAGEREF _Toc224637308 \h </w:instrText>
            </w:r>
            <w:r>
              <w:rPr>
                <w:noProof/>
                <w:webHidden/>
              </w:rPr>
            </w:r>
            <w:r>
              <w:rPr>
                <w:noProof/>
                <w:webHidden/>
              </w:rPr>
              <w:fldChar w:fldCharType="separate"/>
            </w:r>
            <w:r>
              <w:rPr>
                <w:noProof/>
                <w:webHidden/>
              </w:rPr>
              <w:t>8</w:t>
            </w:r>
            <w:r>
              <w:rPr>
                <w:noProof/>
                <w:webHidden/>
              </w:rPr>
              <w:fldChar w:fldCharType="end"/>
            </w:r>
          </w:hyperlink>
        </w:p>
        <w:p w14:paraId="5FD237C8" w14:textId="2D9BE9FC" w:rsidR="00026BF2" w:rsidRDefault="00026BF2">
          <w:pPr>
            <w:pStyle w:val="32"/>
            <w:rPr>
              <w:rFonts w:asciiTheme="minorHAnsi" w:eastAsiaTheme="minorEastAsia" w:hAnsiTheme="minorHAnsi"/>
              <w:noProof/>
              <w:sz w:val="21"/>
              <w:szCs w:val="24"/>
              <w14:ligatures w14:val="standardContextual"/>
            </w:rPr>
          </w:pPr>
          <w:hyperlink w:anchor="_Toc224637309" w:history="1">
            <w:r w:rsidRPr="00A0238C">
              <w:rPr>
                <w:rStyle w:val="a6"/>
                <w:noProof/>
              </w:rPr>
              <w:t>（４）「管理職保健師に向けた能力に係るキャリアラダー」の活動領域について</w:t>
            </w:r>
            <w:r>
              <w:rPr>
                <w:noProof/>
                <w:webHidden/>
              </w:rPr>
              <w:tab/>
            </w:r>
            <w:r>
              <w:rPr>
                <w:noProof/>
                <w:webHidden/>
              </w:rPr>
              <w:fldChar w:fldCharType="begin"/>
            </w:r>
            <w:r>
              <w:rPr>
                <w:noProof/>
                <w:webHidden/>
              </w:rPr>
              <w:instrText xml:space="preserve"> PAGEREF _Toc224637309 \h </w:instrText>
            </w:r>
            <w:r>
              <w:rPr>
                <w:noProof/>
                <w:webHidden/>
              </w:rPr>
            </w:r>
            <w:r>
              <w:rPr>
                <w:noProof/>
                <w:webHidden/>
              </w:rPr>
              <w:fldChar w:fldCharType="separate"/>
            </w:r>
            <w:r>
              <w:rPr>
                <w:noProof/>
                <w:webHidden/>
              </w:rPr>
              <w:t>9</w:t>
            </w:r>
            <w:r>
              <w:rPr>
                <w:noProof/>
                <w:webHidden/>
              </w:rPr>
              <w:fldChar w:fldCharType="end"/>
            </w:r>
          </w:hyperlink>
        </w:p>
        <w:p w14:paraId="1EB2D465" w14:textId="3C36BB72"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10" w:history="1">
            <w:r w:rsidRPr="00A0238C">
              <w:rPr>
                <w:rStyle w:val="a6"/>
                <w:noProof/>
              </w:rPr>
              <w:t>３　統括的な役割を担う保健師の育成</w:t>
            </w:r>
            <w:r>
              <w:rPr>
                <w:noProof/>
                <w:webHidden/>
              </w:rPr>
              <w:tab/>
            </w:r>
            <w:r>
              <w:rPr>
                <w:noProof/>
                <w:webHidden/>
              </w:rPr>
              <w:fldChar w:fldCharType="begin"/>
            </w:r>
            <w:r>
              <w:rPr>
                <w:noProof/>
                <w:webHidden/>
              </w:rPr>
              <w:instrText xml:space="preserve"> PAGEREF _Toc224637310 \h </w:instrText>
            </w:r>
            <w:r>
              <w:rPr>
                <w:noProof/>
                <w:webHidden/>
              </w:rPr>
            </w:r>
            <w:r>
              <w:rPr>
                <w:noProof/>
                <w:webHidden/>
              </w:rPr>
              <w:fldChar w:fldCharType="separate"/>
            </w:r>
            <w:r>
              <w:rPr>
                <w:noProof/>
                <w:webHidden/>
              </w:rPr>
              <w:t>9</w:t>
            </w:r>
            <w:r>
              <w:rPr>
                <w:noProof/>
                <w:webHidden/>
              </w:rPr>
              <w:fldChar w:fldCharType="end"/>
            </w:r>
          </w:hyperlink>
        </w:p>
        <w:p w14:paraId="4D8ADDEA" w14:textId="1A80D4E6" w:rsidR="00026BF2" w:rsidRDefault="00026BF2">
          <w:pPr>
            <w:pStyle w:val="32"/>
            <w:rPr>
              <w:rFonts w:asciiTheme="minorHAnsi" w:eastAsiaTheme="minorEastAsia" w:hAnsiTheme="minorHAnsi"/>
              <w:noProof/>
              <w:sz w:val="21"/>
              <w:szCs w:val="24"/>
              <w14:ligatures w14:val="standardContextual"/>
            </w:rPr>
          </w:pPr>
          <w:hyperlink w:anchor="_Toc224637311" w:history="1">
            <w:r w:rsidRPr="00A0238C">
              <w:rPr>
                <w:rStyle w:val="a6"/>
                <w:noProof/>
              </w:rPr>
              <w:t>（１）求められる役割と能力</w:t>
            </w:r>
            <w:r>
              <w:rPr>
                <w:noProof/>
                <w:webHidden/>
              </w:rPr>
              <w:tab/>
            </w:r>
            <w:r>
              <w:rPr>
                <w:noProof/>
                <w:webHidden/>
              </w:rPr>
              <w:fldChar w:fldCharType="begin"/>
            </w:r>
            <w:r>
              <w:rPr>
                <w:noProof/>
                <w:webHidden/>
              </w:rPr>
              <w:instrText xml:space="preserve"> PAGEREF _Toc224637311 \h </w:instrText>
            </w:r>
            <w:r>
              <w:rPr>
                <w:noProof/>
                <w:webHidden/>
              </w:rPr>
            </w:r>
            <w:r>
              <w:rPr>
                <w:noProof/>
                <w:webHidden/>
              </w:rPr>
              <w:fldChar w:fldCharType="separate"/>
            </w:r>
            <w:r>
              <w:rPr>
                <w:noProof/>
                <w:webHidden/>
              </w:rPr>
              <w:t>9</w:t>
            </w:r>
            <w:r>
              <w:rPr>
                <w:noProof/>
                <w:webHidden/>
              </w:rPr>
              <w:fldChar w:fldCharType="end"/>
            </w:r>
          </w:hyperlink>
        </w:p>
        <w:p w14:paraId="63702ED3" w14:textId="17114B7B" w:rsidR="00026BF2" w:rsidRDefault="00026BF2">
          <w:pPr>
            <w:pStyle w:val="32"/>
            <w:rPr>
              <w:rFonts w:asciiTheme="minorHAnsi" w:eastAsiaTheme="minorEastAsia" w:hAnsiTheme="minorHAnsi"/>
              <w:noProof/>
              <w:sz w:val="21"/>
              <w:szCs w:val="24"/>
              <w14:ligatures w14:val="standardContextual"/>
            </w:rPr>
          </w:pPr>
          <w:hyperlink w:anchor="_Toc224637312" w:history="1">
            <w:r w:rsidRPr="00A0238C">
              <w:rPr>
                <w:rStyle w:val="a6"/>
                <w:noProof/>
              </w:rPr>
              <w:t>（２）組織的要件（役割発揮に必要な体制）</w:t>
            </w:r>
            <w:r>
              <w:rPr>
                <w:noProof/>
                <w:webHidden/>
              </w:rPr>
              <w:tab/>
            </w:r>
            <w:r>
              <w:rPr>
                <w:noProof/>
                <w:webHidden/>
              </w:rPr>
              <w:fldChar w:fldCharType="begin"/>
            </w:r>
            <w:r>
              <w:rPr>
                <w:noProof/>
                <w:webHidden/>
              </w:rPr>
              <w:instrText xml:space="preserve"> PAGEREF _Toc224637312 \h </w:instrText>
            </w:r>
            <w:r>
              <w:rPr>
                <w:noProof/>
                <w:webHidden/>
              </w:rPr>
            </w:r>
            <w:r>
              <w:rPr>
                <w:noProof/>
                <w:webHidden/>
              </w:rPr>
              <w:fldChar w:fldCharType="separate"/>
            </w:r>
            <w:r>
              <w:rPr>
                <w:noProof/>
                <w:webHidden/>
              </w:rPr>
              <w:t>10</w:t>
            </w:r>
            <w:r>
              <w:rPr>
                <w:noProof/>
                <w:webHidden/>
              </w:rPr>
              <w:fldChar w:fldCharType="end"/>
            </w:r>
          </w:hyperlink>
        </w:p>
        <w:p w14:paraId="61C1462B" w14:textId="6C6F3BE6"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13" w:history="1">
            <w:r w:rsidRPr="00A0238C">
              <w:rPr>
                <w:rStyle w:val="a6"/>
                <w:noProof/>
              </w:rPr>
              <w:t>４　キャリアパスについて</w:t>
            </w:r>
            <w:r>
              <w:rPr>
                <w:noProof/>
                <w:webHidden/>
              </w:rPr>
              <w:tab/>
            </w:r>
            <w:r>
              <w:rPr>
                <w:noProof/>
                <w:webHidden/>
              </w:rPr>
              <w:fldChar w:fldCharType="begin"/>
            </w:r>
            <w:r>
              <w:rPr>
                <w:noProof/>
                <w:webHidden/>
              </w:rPr>
              <w:instrText xml:space="preserve"> PAGEREF _Toc224637313 \h </w:instrText>
            </w:r>
            <w:r>
              <w:rPr>
                <w:noProof/>
                <w:webHidden/>
              </w:rPr>
            </w:r>
            <w:r>
              <w:rPr>
                <w:noProof/>
                <w:webHidden/>
              </w:rPr>
              <w:fldChar w:fldCharType="separate"/>
            </w:r>
            <w:r>
              <w:rPr>
                <w:noProof/>
                <w:webHidden/>
              </w:rPr>
              <w:t>10</w:t>
            </w:r>
            <w:r>
              <w:rPr>
                <w:noProof/>
                <w:webHidden/>
              </w:rPr>
              <w:fldChar w:fldCharType="end"/>
            </w:r>
          </w:hyperlink>
        </w:p>
        <w:p w14:paraId="4EADC094" w14:textId="4A1C7E82" w:rsidR="00026BF2" w:rsidRDefault="00026BF2">
          <w:pPr>
            <w:pStyle w:val="11"/>
            <w:rPr>
              <w:rFonts w:asciiTheme="minorHAnsi" w:eastAsiaTheme="minorEastAsia" w:hAnsiTheme="minorHAnsi"/>
              <w:noProof/>
              <w:sz w:val="21"/>
              <w:szCs w:val="24"/>
              <w14:ligatures w14:val="standardContextual"/>
            </w:rPr>
          </w:pPr>
          <w:hyperlink w:anchor="_Toc224637314" w:history="1">
            <w:r w:rsidRPr="00A0238C">
              <w:rPr>
                <w:rStyle w:val="a6"/>
                <w:noProof/>
              </w:rPr>
              <w:t>Ⅳ　人材育成の推進</w:t>
            </w:r>
            <w:r>
              <w:rPr>
                <w:noProof/>
                <w:webHidden/>
              </w:rPr>
              <w:tab/>
            </w:r>
            <w:r>
              <w:rPr>
                <w:noProof/>
                <w:webHidden/>
              </w:rPr>
              <w:fldChar w:fldCharType="begin"/>
            </w:r>
            <w:r>
              <w:rPr>
                <w:noProof/>
                <w:webHidden/>
              </w:rPr>
              <w:instrText xml:space="preserve"> PAGEREF _Toc224637314 \h </w:instrText>
            </w:r>
            <w:r>
              <w:rPr>
                <w:noProof/>
                <w:webHidden/>
              </w:rPr>
            </w:r>
            <w:r>
              <w:rPr>
                <w:noProof/>
                <w:webHidden/>
              </w:rPr>
              <w:fldChar w:fldCharType="separate"/>
            </w:r>
            <w:r>
              <w:rPr>
                <w:noProof/>
                <w:webHidden/>
              </w:rPr>
              <w:t>13</w:t>
            </w:r>
            <w:r>
              <w:rPr>
                <w:noProof/>
                <w:webHidden/>
              </w:rPr>
              <w:fldChar w:fldCharType="end"/>
            </w:r>
          </w:hyperlink>
        </w:p>
        <w:p w14:paraId="7AC1C940" w14:textId="7CDCEED7"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15" w:history="1">
            <w:r w:rsidRPr="00A0238C">
              <w:rPr>
                <w:rStyle w:val="a6"/>
                <w:noProof/>
              </w:rPr>
              <w:t>１　人材育成の目的</w:t>
            </w:r>
            <w:r>
              <w:rPr>
                <w:noProof/>
                <w:webHidden/>
              </w:rPr>
              <w:tab/>
            </w:r>
            <w:r>
              <w:rPr>
                <w:noProof/>
                <w:webHidden/>
              </w:rPr>
              <w:fldChar w:fldCharType="begin"/>
            </w:r>
            <w:r>
              <w:rPr>
                <w:noProof/>
                <w:webHidden/>
              </w:rPr>
              <w:instrText xml:space="preserve"> PAGEREF _Toc224637315 \h </w:instrText>
            </w:r>
            <w:r>
              <w:rPr>
                <w:noProof/>
                <w:webHidden/>
              </w:rPr>
            </w:r>
            <w:r>
              <w:rPr>
                <w:noProof/>
                <w:webHidden/>
              </w:rPr>
              <w:fldChar w:fldCharType="separate"/>
            </w:r>
            <w:r>
              <w:rPr>
                <w:noProof/>
                <w:webHidden/>
              </w:rPr>
              <w:t>13</w:t>
            </w:r>
            <w:r>
              <w:rPr>
                <w:noProof/>
                <w:webHidden/>
              </w:rPr>
              <w:fldChar w:fldCharType="end"/>
            </w:r>
          </w:hyperlink>
        </w:p>
        <w:p w14:paraId="77529422" w14:textId="67566634"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16" w:history="1">
            <w:r w:rsidRPr="00A0238C">
              <w:rPr>
                <w:rStyle w:val="a6"/>
                <w:noProof/>
              </w:rPr>
              <w:t>２　人材育成の方針</w:t>
            </w:r>
            <w:r>
              <w:rPr>
                <w:noProof/>
                <w:webHidden/>
              </w:rPr>
              <w:tab/>
            </w:r>
            <w:r>
              <w:rPr>
                <w:noProof/>
                <w:webHidden/>
              </w:rPr>
              <w:fldChar w:fldCharType="begin"/>
            </w:r>
            <w:r>
              <w:rPr>
                <w:noProof/>
                <w:webHidden/>
              </w:rPr>
              <w:instrText xml:space="preserve"> PAGEREF _Toc224637316 \h </w:instrText>
            </w:r>
            <w:r>
              <w:rPr>
                <w:noProof/>
                <w:webHidden/>
              </w:rPr>
            </w:r>
            <w:r>
              <w:rPr>
                <w:noProof/>
                <w:webHidden/>
              </w:rPr>
              <w:fldChar w:fldCharType="separate"/>
            </w:r>
            <w:r>
              <w:rPr>
                <w:noProof/>
                <w:webHidden/>
              </w:rPr>
              <w:t>13</w:t>
            </w:r>
            <w:r>
              <w:rPr>
                <w:noProof/>
                <w:webHidden/>
              </w:rPr>
              <w:fldChar w:fldCharType="end"/>
            </w:r>
          </w:hyperlink>
        </w:p>
        <w:p w14:paraId="3609CE2B" w14:textId="0BADF8DF"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17" w:history="1">
            <w:r w:rsidRPr="00A0238C">
              <w:rPr>
                <w:rStyle w:val="a6"/>
                <w:noProof/>
              </w:rPr>
              <w:t>３　人材育成推進体制</w:t>
            </w:r>
            <w:r>
              <w:rPr>
                <w:noProof/>
                <w:webHidden/>
              </w:rPr>
              <w:tab/>
            </w:r>
            <w:r>
              <w:rPr>
                <w:noProof/>
                <w:webHidden/>
              </w:rPr>
              <w:fldChar w:fldCharType="begin"/>
            </w:r>
            <w:r>
              <w:rPr>
                <w:noProof/>
                <w:webHidden/>
              </w:rPr>
              <w:instrText xml:space="preserve"> PAGEREF _Toc224637317 \h </w:instrText>
            </w:r>
            <w:r>
              <w:rPr>
                <w:noProof/>
                <w:webHidden/>
              </w:rPr>
            </w:r>
            <w:r>
              <w:rPr>
                <w:noProof/>
                <w:webHidden/>
              </w:rPr>
              <w:fldChar w:fldCharType="separate"/>
            </w:r>
            <w:r>
              <w:rPr>
                <w:noProof/>
                <w:webHidden/>
              </w:rPr>
              <w:t>13</w:t>
            </w:r>
            <w:r>
              <w:rPr>
                <w:noProof/>
                <w:webHidden/>
              </w:rPr>
              <w:fldChar w:fldCharType="end"/>
            </w:r>
          </w:hyperlink>
        </w:p>
        <w:p w14:paraId="31371E2A" w14:textId="77E460FE" w:rsidR="00026BF2" w:rsidRDefault="00026BF2">
          <w:pPr>
            <w:pStyle w:val="32"/>
            <w:rPr>
              <w:rFonts w:asciiTheme="minorHAnsi" w:eastAsiaTheme="minorEastAsia" w:hAnsiTheme="minorHAnsi"/>
              <w:noProof/>
              <w:sz w:val="21"/>
              <w:szCs w:val="24"/>
              <w14:ligatures w14:val="standardContextual"/>
            </w:rPr>
          </w:pPr>
          <w:hyperlink w:anchor="_Toc224637318" w:history="1">
            <w:r w:rsidRPr="00A0238C">
              <w:rPr>
                <w:rStyle w:val="a6"/>
                <w:noProof/>
              </w:rPr>
              <w:t>（１）市町村（仙台市除く）と県の連携</w:t>
            </w:r>
            <w:r>
              <w:rPr>
                <w:noProof/>
                <w:webHidden/>
              </w:rPr>
              <w:tab/>
            </w:r>
            <w:r>
              <w:rPr>
                <w:noProof/>
                <w:webHidden/>
              </w:rPr>
              <w:fldChar w:fldCharType="begin"/>
            </w:r>
            <w:r>
              <w:rPr>
                <w:noProof/>
                <w:webHidden/>
              </w:rPr>
              <w:instrText xml:space="preserve"> PAGEREF _Toc224637318 \h </w:instrText>
            </w:r>
            <w:r>
              <w:rPr>
                <w:noProof/>
                <w:webHidden/>
              </w:rPr>
            </w:r>
            <w:r>
              <w:rPr>
                <w:noProof/>
                <w:webHidden/>
              </w:rPr>
              <w:fldChar w:fldCharType="separate"/>
            </w:r>
            <w:r>
              <w:rPr>
                <w:noProof/>
                <w:webHidden/>
              </w:rPr>
              <w:t>13</w:t>
            </w:r>
            <w:r>
              <w:rPr>
                <w:noProof/>
                <w:webHidden/>
              </w:rPr>
              <w:fldChar w:fldCharType="end"/>
            </w:r>
          </w:hyperlink>
        </w:p>
        <w:p w14:paraId="2A8D033B" w14:textId="6BFC63EE" w:rsidR="00026BF2" w:rsidRDefault="00026BF2">
          <w:pPr>
            <w:pStyle w:val="32"/>
            <w:rPr>
              <w:rFonts w:asciiTheme="minorHAnsi" w:eastAsiaTheme="minorEastAsia" w:hAnsiTheme="minorHAnsi"/>
              <w:noProof/>
              <w:sz w:val="21"/>
              <w:szCs w:val="24"/>
              <w14:ligatures w14:val="standardContextual"/>
            </w:rPr>
          </w:pPr>
          <w:hyperlink w:anchor="_Toc224637319" w:history="1">
            <w:r w:rsidRPr="00A0238C">
              <w:rPr>
                <w:rStyle w:val="a6"/>
                <w:noProof/>
              </w:rPr>
              <w:t>（２）仙台市と県の連携</w:t>
            </w:r>
            <w:r>
              <w:rPr>
                <w:noProof/>
                <w:webHidden/>
              </w:rPr>
              <w:tab/>
            </w:r>
            <w:r>
              <w:rPr>
                <w:noProof/>
                <w:webHidden/>
              </w:rPr>
              <w:fldChar w:fldCharType="begin"/>
            </w:r>
            <w:r>
              <w:rPr>
                <w:noProof/>
                <w:webHidden/>
              </w:rPr>
              <w:instrText xml:space="preserve"> PAGEREF _Toc224637319 \h </w:instrText>
            </w:r>
            <w:r>
              <w:rPr>
                <w:noProof/>
                <w:webHidden/>
              </w:rPr>
            </w:r>
            <w:r>
              <w:rPr>
                <w:noProof/>
                <w:webHidden/>
              </w:rPr>
              <w:fldChar w:fldCharType="separate"/>
            </w:r>
            <w:r>
              <w:rPr>
                <w:noProof/>
                <w:webHidden/>
              </w:rPr>
              <w:t>13</w:t>
            </w:r>
            <w:r>
              <w:rPr>
                <w:noProof/>
                <w:webHidden/>
              </w:rPr>
              <w:fldChar w:fldCharType="end"/>
            </w:r>
          </w:hyperlink>
        </w:p>
        <w:p w14:paraId="7EC1BD54" w14:textId="2E53FF79" w:rsidR="00026BF2" w:rsidRDefault="00026BF2">
          <w:pPr>
            <w:pStyle w:val="32"/>
            <w:rPr>
              <w:rFonts w:asciiTheme="minorHAnsi" w:eastAsiaTheme="minorEastAsia" w:hAnsiTheme="minorHAnsi"/>
              <w:noProof/>
              <w:sz w:val="21"/>
              <w:szCs w:val="24"/>
              <w14:ligatures w14:val="standardContextual"/>
            </w:rPr>
          </w:pPr>
          <w:hyperlink w:anchor="_Toc224637320" w:history="1">
            <w:r w:rsidRPr="00A0238C">
              <w:rPr>
                <w:rStyle w:val="a6"/>
                <w:noProof/>
              </w:rPr>
              <w:t>（３）全県における体制</w:t>
            </w:r>
            <w:r>
              <w:rPr>
                <w:noProof/>
                <w:webHidden/>
              </w:rPr>
              <w:tab/>
            </w:r>
            <w:r>
              <w:rPr>
                <w:noProof/>
                <w:webHidden/>
              </w:rPr>
              <w:fldChar w:fldCharType="begin"/>
            </w:r>
            <w:r>
              <w:rPr>
                <w:noProof/>
                <w:webHidden/>
              </w:rPr>
              <w:instrText xml:space="preserve"> PAGEREF _Toc224637320 \h </w:instrText>
            </w:r>
            <w:r>
              <w:rPr>
                <w:noProof/>
                <w:webHidden/>
              </w:rPr>
            </w:r>
            <w:r>
              <w:rPr>
                <w:noProof/>
                <w:webHidden/>
              </w:rPr>
              <w:fldChar w:fldCharType="separate"/>
            </w:r>
            <w:r>
              <w:rPr>
                <w:noProof/>
                <w:webHidden/>
              </w:rPr>
              <w:t>14</w:t>
            </w:r>
            <w:r>
              <w:rPr>
                <w:noProof/>
                <w:webHidden/>
              </w:rPr>
              <w:fldChar w:fldCharType="end"/>
            </w:r>
          </w:hyperlink>
        </w:p>
        <w:p w14:paraId="698949FB" w14:textId="2F3E93D0" w:rsidR="00026BF2" w:rsidRDefault="00026BF2">
          <w:pPr>
            <w:pStyle w:val="32"/>
            <w:rPr>
              <w:rFonts w:asciiTheme="minorHAnsi" w:eastAsiaTheme="minorEastAsia" w:hAnsiTheme="minorHAnsi"/>
              <w:noProof/>
              <w:sz w:val="21"/>
              <w:szCs w:val="24"/>
              <w14:ligatures w14:val="standardContextual"/>
            </w:rPr>
          </w:pPr>
          <w:hyperlink w:anchor="_Toc224637321" w:history="1">
            <w:r w:rsidRPr="00A0238C">
              <w:rPr>
                <w:rStyle w:val="a6"/>
                <w:noProof/>
              </w:rPr>
              <w:t>（４）大学（保健師養成課程）との連携</w:t>
            </w:r>
            <w:r>
              <w:rPr>
                <w:noProof/>
                <w:webHidden/>
              </w:rPr>
              <w:tab/>
            </w:r>
            <w:r>
              <w:rPr>
                <w:noProof/>
                <w:webHidden/>
              </w:rPr>
              <w:fldChar w:fldCharType="begin"/>
            </w:r>
            <w:r>
              <w:rPr>
                <w:noProof/>
                <w:webHidden/>
              </w:rPr>
              <w:instrText xml:space="preserve"> PAGEREF _Toc224637321 \h </w:instrText>
            </w:r>
            <w:r>
              <w:rPr>
                <w:noProof/>
                <w:webHidden/>
              </w:rPr>
            </w:r>
            <w:r>
              <w:rPr>
                <w:noProof/>
                <w:webHidden/>
              </w:rPr>
              <w:fldChar w:fldCharType="separate"/>
            </w:r>
            <w:r>
              <w:rPr>
                <w:noProof/>
                <w:webHidden/>
              </w:rPr>
              <w:t>14</w:t>
            </w:r>
            <w:r>
              <w:rPr>
                <w:noProof/>
                <w:webHidden/>
              </w:rPr>
              <w:fldChar w:fldCharType="end"/>
            </w:r>
          </w:hyperlink>
        </w:p>
        <w:p w14:paraId="52E815CC" w14:textId="79EDE3AF" w:rsidR="00026BF2" w:rsidRDefault="00026BF2">
          <w:pPr>
            <w:pStyle w:val="32"/>
            <w:rPr>
              <w:rFonts w:asciiTheme="minorHAnsi" w:eastAsiaTheme="minorEastAsia" w:hAnsiTheme="minorHAnsi"/>
              <w:noProof/>
              <w:sz w:val="21"/>
              <w:szCs w:val="24"/>
              <w14:ligatures w14:val="standardContextual"/>
            </w:rPr>
          </w:pPr>
          <w:hyperlink w:anchor="_Toc224637322" w:history="1">
            <w:r w:rsidRPr="00A0238C">
              <w:rPr>
                <w:rStyle w:val="a6"/>
                <w:noProof/>
              </w:rPr>
              <w:t>（５）職能団体等との連携</w:t>
            </w:r>
            <w:r>
              <w:rPr>
                <w:noProof/>
                <w:webHidden/>
              </w:rPr>
              <w:tab/>
            </w:r>
            <w:r>
              <w:rPr>
                <w:noProof/>
                <w:webHidden/>
              </w:rPr>
              <w:fldChar w:fldCharType="begin"/>
            </w:r>
            <w:r>
              <w:rPr>
                <w:noProof/>
                <w:webHidden/>
              </w:rPr>
              <w:instrText xml:space="preserve"> PAGEREF _Toc224637322 \h </w:instrText>
            </w:r>
            <w:r>
              <w:rPr>
                <w:noProof/>
                <w:webHidden/>
              </w:rPr>
            </w:r>
            <w:r>
              <w:rPr>
                <w:noProof/>
                <w:webHidden/>
              </w:rPr>
              <w:fldChar w:fldCharType="separate"/>
            </w:r>
            <w:r>
              <w:rPr>
                <w:noProof/>
                <w:webHidden/>
              </w:rPr>
              <w:t>14</w:t>
            </w:r>
            <w:r>
              <w:rPr>
                <w:noProof/>
                <w:webHidden/>
              </w:rPr>
              <w:fldChar w:fldCharType="end"/>
            </w:r>
          </w:hyperlink>
        </w:p>
        <w:p w14:paraId="2C99175D" w14:textId="012DD76D" w:rsidR="00026BF2" w:rsidRDefault="00026BF2">
          <w:pPr>
            <w:pStyle w:val="32"/>
            <w:rPr>
              <w:rFonts w:asciiTheme="minorHAnsi" w:eastAsiaTheme="minorEastAsia" w:hAnsiTheme="minorHAnsi"/>
              <w:noProof/>
              <w:sz w:val="21"/>
              <w:szCs w:val="24"/>
              <w14:ligatures w14:val="standardContextual"/>
            </w:rPr>
          </w:pPr>
          <w:hyperlink w:anchor="_Toc224637323" w:history="1">
            <w:r w:rsidRPr="00A0238C">
              <w:rPr>
                <w:rStyle w:val="a6"/>
                <w:noProof/>
              </w:rPr>
              <w:t>（６）市町村間の連携</w:t>
            </w:r>
            <w:r>
              <w:rPr>
                <w:noProof/>
                <w:webHidden/>
              </w:rPr>
              <w:tab/>
            </w:r>
            <w:r>
              <w:rPr>
                <w:noProof/>
                <w:webHidden/>
              </w:rPr>
              <w:fldChar w:fldCharType="begin"/>
            </w:r>
            <w:r>
              <w:rPr>
                <w:noProof/>
                <w:webHidden/>
              </w:rPr>
              <w:instrText xml:space="preserve"> PAGEREF _Toc224637323 \h </w:instrText>
            </w:r>
            <w:r>
              <w:rPr>
                <w:noProof/>
                <w:webHidden/>
              </w:rPr>
            </w:r>
            <w:r>
              <w:rPr>
                <w:noProof/>
                <w:webHidden/>
              </w:rPr>
              <w:fldChar w:fldCharType="separate"/>
            </w:r>
            <w:r>
              <w:rPr>
                <w:noProof/>
                <w:webHidden/>
              </w:rPr>
              <w:t>14</w:t>
            </w:r>
            <w:r>
              <w:rPr>
                <w:noProof/>
                <w:webHidden/>
              </w:rPr>
              <w:fldChar w:fldCharType="end"/>
            </w:r>
          </w:hyperlink>
        </w:p>
        <w:p w14:paraId="082225FA" w14:textId="6FD073E9" w:rsidR="00026BF2" w:rsidRDefault="00026BF2">
          <w:pPr>
            <w:pStyle w:val="32"/>
            <w:rPr>
              <w:rFonts w:asciiTheme="minorHAnsi" w:eastAsiaTheme="minorEastAsia" w:hAnsiTheme="minorHAnsi"/>
              <w:noProof/>
              <w:sz w:val="21"/>
              <w:szCs w:val="24"/>
              <w14:ligatures w14:val="standardContextual"/>
            </w:rPr>
          </w:pPr>
          <w:hyperlink w:anchor="_Toc224637324" w:history="1">
            <w:r w:rsidRPr="00A0238C">
              <w:rPr>
                <w:rStyle w:val="a6"/>
                <w:noProof/>
              </w:rPr>
              <w:t>（７）宮城県保健師育成検討会</w:t>
            </w:r>
            <w:r>
              <w:rPr>
                <w:noProof/>
                <w:webHidden/>
              </w:rPr>
              <w:tab/>
            </w:r>
            <w:r>
              <w:rPr>
                <w:noProof/>
                <w:webHidden/>
              </w:rPr>
              <w:fldChar w:fldCharType="begin"/>
            </w:r>
            <w:r>
              <w:rPr>
                <w:noProof/>
                <w:webHidden/>
              </w:rPr>
              <w:instrText xml:space="preserve"> PAGEREF _Toc224637324 \h </w:instrText>
            </w:r>
            <w:r>
              <w:rPr>
                <w:noProof/>
                <w:webHidden/>
              </w:rPr>
            </w:r>
            <w:r>
              <w:rPr>
                <w:noProof/>
                <w:webHidden/>
              </w:rPr>
              <w:fldChar w:fldCharType="separate"/>
            </w:r>
            <w:r>
              <w:rPr>
                <w:noProof/>
                <w:webHidden/>
              </w:rPr>
              <w:t>14</w:t>
            </w:r>
            <w:r>
              <w:rPr>
                <w:noProof/>
                <w:webHidden/>
              </w:rPr>
              <w:fldChar w:fldCharType="end"/>
            </w:r>
          </w:hyperlink>
        </w:p>
        <w:p w14:paraId="21179D79" w14:textId="14F3E2CE"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25" w:history="1">
            <w:r w:rsidRPr="00A0238C">
              <w:rPr>
                <w:rStyle w:val="a6"/>
                <w:noProof/>
              </w:rPr>
              <w:t>４　現任教育の方法</w:t>
            </w:r>
            <w:r>
              <w:rPr>
                <w:noProof/>
                <w:webHidden/>
              </w:rPr>
              <w:tab/>
            </w:r>
            <w:r>
              <w:rPr>
                <w:noProof/>
                <w:webHidden/>
              </w:rPr>
              <w:fldChar w:fldCharType="begin"/>
            </w:r>
            <w:r>
              <w:rPr>
                <w:noProof/>
                <w:webHidden/>
              </w:rPr>
              <w:instrText xml:space="preserve"> PAGEREF _Toc224637325 \h </w:instrText>
            </w:r>
            <w:r>
              <w:rPr>
                <w:noProof/>
                <w:webHidden/>
              </w:rPr>
            </w:r>
            <w:r>
              <w:rPr>
                <w:noProof/>
                <w:webHidden/>
              </w:rPr>
              <w:fldChar w:fldCharType="separate"/>
            </w:r>
            <w:r>
              <w:rPr>
                <w:noProof/>
                <w:webHidden/>
              </w:rPr>
              <w:t>14</w:t>
            </w:r>
            <w:r>
              <w:rPr>
                <w:noProof/>
                <w:webHidden/>
              </w:rPr>
              <w:fldChar w:fldCharType="end"/>
            </w:r>
          </w:hyperlink>
        </w:p>
        <w:p w14:paraId="2200E088" w14:textId="13F487F3" w:rsidR="00026BF2" w:rsidRDefault="00026BF2">
          <w:pPr>
            <w:pStyle w:val="32"/>
            <w:rPr>
              <w:rFonts w:asciiTheme="minorHAnsi" w:eastAsiaTheme="minorEastAsia" w:hAnsiTheme="minorHAnsi"/>
              <w:noProof/>
              <w:sz w:val="21"/>
              <w:szCs w:val="24"/>
              <w14:ligatures w14:val="standardContextual"/>
            </w:rPr>
          </w:pPr>
          <w:hyperlink w:anchor="_Toc224637326" w:history="1">
            <w:r w:rsidRPr="00A0238C">
              <w:rPr>
                <w:rStyle w:val="a6"/>
                <w:noProof/>
              </w:rPr>
              <w:t>（１）ＯＪＴ（職場内研修）</w:t>
            </w:r>
            <w:r>
              <w:rPr>
                <w:noProof/>
                <w:webHidden/>
              </w:rPr>
              <w:tab/>
            </w:r>
            <w:r>
              <w:rPr>
                <w:noProof/>
                <w:webHidden/>
              </w:rPr>
              <w:fldChar w:fldCharType="begin"/>
            </w:r>
            <w:r>
              <w:rPr>
                <w:noProof/>
                <w:webHidden/>
              </w:rPr>
              <w:instrText xml:space="preserve"> PAGEREF _Toc224637326 \h </w:instrText>
            </w:r>
            <w:r>
              <w:rPr>
                <w:noProof/>
                <w:webHidden/>
              </w:rPr>
            </w:r>
            <w:r>
              <w:rPr>
                <w:noProof/>
                <w:webHidden/>
              </w:rPr>
              <w:fldChar w:fldCharType="separate"/>
            </w:r>
            <w:r>
              <w:rPr>
                <w:noProof/>
                <w:webHidden/>
              </w:rPr>
              <w:t>15</w:t>
            </w:r>
            <w:r>
              <w:rPr>
                <w:noProof/>
                <w:webHidden/>
              </w:rPr>
              <w:fldChar w:fldCharType="end"/>
            </w:r>
          </w:hyperlink>
        </w:p>
        <w:p w14:paraId="16B29661" w14:textId="32823F94" w:rsidR="00026BF2" w:rsidRDefault="00026BF2">
          <w:pPr>
            <w:pStyle w:val="32"/>
            <w:rPr>
              <w:rFonts w:asciiTheme="minorHAnsi" w:eastAsiaTheme="minorEastAsia" w:hAnsiTheme="minorHAnsi"/>
              <w:noProof/>
              <w:sz w:val="21"/>
              <w:szCs w:val="24"/>
              <w14:ligatures w14:val="standardContextual"/>
            </w:rPr>
          </w:pPr>
          <w:hyperlink w:anchor="_Toc224637327" w:history="1">
            <w:r w:rsidRPr="00A0238C">
              <w:rPr>
                <w:rStyle w:val="a6"/>
                <w:noProof/>
              </w:rPr>
              <w:t>（２）Ｏｆｆ-ＪＴ（職場外研修）</w:t>
            </w:r>
            <w:r>
              <w:rPr>
                <w:noProof/>
                <w:webHidden/>
              </w:rPr>
              <w:tab/>
            </w:r>
            <w:r>
              <w:rPr>
                <w:noProof/>
                <w:webHidden/>
              </w:rPr>
              <w:fldChar w:fldCharType="begin"/>
            </w:r>
            <w:r>
              <w:rPr>
                <w:noProof/>
                <w:webHidden/>
              </w:rPr>
              <w:instrText xml:space="preserve"> PAGEREF _Toc224637327 \h </w:instrText>
            </w:r>
            <w:r>
              <w:rPr>
                <w:noProof/>
                <w:webHidden/>
              </w:rPr>
            </w:r>
            <w:r>
              <w:rPr>
                <w:noProof/>
                <w:webHidden/>
              </w:rPr>
              <w:fldChar w:fldCharType="separate"/>
            </w:r>
            <w:r>
              <w:rPr>
                <w:noProof/>
                <w:webHidden/>
              </w:rPr>
              <w:t>15</w:t>
            </w:r>
            <w:r>
              <w:rPr>
                <w:noProof/>
                <w:webHidden/>
              </w:rPr>
              <w:fldChar w:fldCharType="end"/>
            </w:r>
          </w:hyperlink>
        </w:p>
        <w:p w14:paraId="5C3FB9F7" w14:textId="7AB6D919" w:rsidR="00026BF2" w:rsidRDefault="00026BF2">
          <w:pPr>
            <w:pStyle w:val="32"/>
            <w:rPr>
              <w:rFonts w:asciiTheme="minorHAnsi" w:eastAsiaTheme="minorEastAsia" w:hAnsiTheme="minorHAnsi"/>
              <w:noProof/>
              <w:sz w:val="21"/>
              <w:szCs w:val="24"/>
              <w14:ligatures w14:val="standardContextual"/>
            </w:rPr>
          </w:pPr>
          <w:hyperlink w:anchor="_Toc224637328" w:history="1">
            <w:r w:rsidRPr="00A0238C">
              <w:rPr>
                <w:rStyle w:val="a6"/>
                <w:noProof/>
              </w:rPr>
              <w:t>（３）ジョブローテーション</w:t>
            </w:r>
            <w:r>
              <w:rPr>
                <w:noProof/>
                <w:webHidden/>
              </w:rPr>
              <w:tab/>
            </w:r>
            <w:r>
              <w:rPr>
                <w:noProof/>
                <w:webHidden/>
              </w:rPr>
              <w:fldChar w:fldCharType="begin"/>
            </w:r>
            <w:r>
              <w:rPr>
                <w:noProof/>
                <w:webHidden/>
              </w:rPr>
              <w:instrText xml:space="preserve"> PAGEREF _Toc224637328 \h </w:instrText>
            </w:r>
            <w:r>
              <w:rPr>
                <w:noProof/>
                <w:webHidden/>
              </w:rPr>
            </w:r>
            <w:r>
              <w:rPr>
                <w:noProof/>
                <w:webHidden/>
              </w:rPr>
              <w:fldChar w:fldCharType="separate"/>
            </w:r>
            <w:r>
              <w:rPr>
                <w:noProof/>
                <w:webHidden/>
              </w:rPr>
              <w:t>16</w:t>
            </w:r>
            <w:r>
              <w:rPr>
                <w:noProof/>
                <w:webHidden/>
              </w:rPr>
              <w:fldChar w:fldCharType="end"/>
            </w:r>
          </w:hyperlink>
        </w:p>
        <w:p w14:paraId="13CE1173" w14:textId="2C99F744" w:rsidR="00026BF2" w:rsidRDefault="00026BF2">
          <w:pPr>
            <w:pStyle w:val="32"/>
            <w:rPr>
              <w:rFonts w:asciiTheme="minorHAnsi" w:eastAsiaTheme="minorEastAsia" w:hAnsiTheme="minorHAnsi"/>
              <w:noProof/>
              <w:sz w:val="21"/>
              <w:szCs w:val="24"/>
              <w14:ligatures w14:val="standardContextual"/>
            </w:rPr>
          </w:pPr>
          <w:hyperlink w:anchor="_Toc224637329" w:history="1">
            <w:r w:rsidRPr="00A0238C">
              <w:rPr>
                <w:rStyle w:val="a6"/>
                <w:noProof/>
              </w:rPr>
              <w:t>（４）自己啓発</w:t>
            </w:r>
            <w:r>
              <w:rPr>
                <w:noProof/>
                <w:webHidden/>
              </w:rPr>
              <w:tab/>
            </w:r>
            <w:r>
              <w:rPr>
                <w:noProof/>
                <w:webHidden/>
              </w:rPr>
              <w:fldChar w:fldCharType="begin"/>
            </w:r>
            <w:r>
              <w:rPr>
                <w:noProof/>
                <w:webHidden/>
              </w:rPr>
              <w:instrText xml:space="preserve"> PAGEREF _Toc224637329 \h </w:instrText>
            </w:r>
            <w:r>
              <w:rPr>
                <w:noProof/>
                <w:webHidden/>
              </w:rPr>
            </w:r>
            <w:r>
              <w:rPr>
                <w:noProof/>
                <w:webHidden/>
              </w:rPr>
              <w:fldChar w:fldCharType="separate"/>
            </w:r>
            <w:r>
              <w:rPr>
                <w:noProof/>
                <w:webHidden/>
              </w:rPr>
              <w:t>16</w:t>
            </w:r>
            <w:r>
              <w:rPr>
                <w:noProof/>
                <w:webHidden/>
              </w:rPr>
              <w:fldChar w:fldCharType="end"/>
            </w:r>
          </w:hyperlink>
        </w:p>
        <w:p w14:paraId="63801EA6" w14:textId="558DEA70"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30" w:history="1">
            <w:r w:rsidRPr="00A0238C">
              <w:rPr>
                <w:rStyle w:val="a6"/>
                <w:noProof/>
              </w:rPr>
              <w:t>５　人材育成の評価方法</w:t>
            </w:r>
            <w:r>
              <w:rPr>
                <w:noProof/>
                <w:webHidden/>
              </w:rPr>
              <w:tab/>
            </w:r>
            <w:r>
              <w:rPr>
                <w:noProof/>
                <w:webHidden/>
              </w:rPr>
              <w:fldChar w:fldCharType="begin"/>
            </w:r>
            <w:r>
              <w:rPr>
                <w:noProof/>
                <w:webHidden/>
              </w:rPr>
              <w:instrText xml:space="preserve"> PAGEREF _Toc224637330 \h </w:instrText>
            </w:r>
            <w:r>
              <w:rPr>
                <w:noProof/>
                <w:webHidden/>
              </w:rPr>
            </w:r>
            <w:r>
              <w:rPr>
                <w:noProof/>
                <w:webHidden/>
              </w:rPr>
              <w:fldChar w:fldCharType="separate"/>
            </w:r>
            <w:r>
              <w:rPr>
                <w:noProof/>
                <w:webHidden/>
              </w:rPr>
              <w:t>16</w:t>
            </w:r>
            <w:r>
              <w:rPr>
                <w:noProof/>
                <w:webHidden/>
              </w:rPr>
              <w:fldChar w:fldCharType="end"/>
            </w:r>
          </w:hyperlink>
        </w:p>
        <w:p w14:paraId="4524B726" w14:textId="6317011A" w:rsidR="00026BF2" w:rsidRDefault="00026BF2">
          <w:pPr>
            <w:pStyle w:val="32"/>
            <w:rPr>
              <w:rFonts w:asciiTheme="minorHAnsi" w:eastAsiaTheme="minorEastAsia" w:hAnsiTheme="minorHAnsi"/>
              <w:noProof/>
              <w:sz w:val="21"/>
              <w:szCs w:val="24"/>
              <w14:ligatures w14:val="standardContextual"/>
            </w:rPr>
          </w:pPr>
          <w:hyperlink w:anchor="_Toc224637331" w:history="1">
            <w:r w:rsidRPr="00A0238C">
              <w:rPr>
                <w:rStyle w:val="a6"/>
                <w:noProof/>
              </w:rPr>
              <w:t>（１）各レベルの保健師の目標と教育方法の評価</w:t>
            </w:r>
            <w:r>
              <w:rPr>
                <w:noProof/>
                <w:webHidden/>
              </w:rPr>
              <w:tab/>
            </w:r>
            <w:r>
              <w:rPr>
                <w:noProof/>
                <w:webHidden/>
              </w:rPr>
              <w:fldChar w:fldCharType="begin"/>
            </w:r>
            <w:r>
              <w:rPr>
                <w:noProof/>
                <w:webHidden/>
              </w:rPr>
              <w:instrText xml:space="preserve"> PAGEREF _Toc224637331 \h </w:instrText>
            </w:r>
            <w:r>
              <w:rPr>
                <w:noProof/>
                <w:webHidden/>
              </w:rPr>
            </w:r>
            <w:r>
              <w:rPr>
                <w:noProof/>
                <w:webHidden/>
              </w:rPr>
              <w:fldChar w:fldCharType="separate"/>
            </w:r>
            <w:r>
              <w:rPr>
                <w:noProof/>
                <w:webHidden/>
              </w:rPr>
              <w:t>17</w:t>
            </w:r>
            <w:r>
              <w:rPr>
                <w:noProof/>
                <w:webHidden/>
              </w:rPr>
              <w:fldChar w:fldCharType="end"/>
            </w:r>
          </w:hyperlink>
        </w:p>
        <w:p w14:paraId="2C92F569" w14:textId="761CF9A0" w:rsidR="00026BF2" w:rsidRDefault="00026BF2">
          <w:pPr>
            <w:pStyle w:val="32"/>
            <w:rPr>
              <w:rFonts w:asciiTheme="minorHAnsi" w:eastAsiaTheme="minorEastAsia" w:hAnsiTheme="minorHAnsi"/>
              <w:noProof/>
              <w:sz w:val="21"/>
              <w:szCs w:val="24"/>
              <w14:ligatures w14:val="standardContextual"/>
            </w:rPr>
          </w:pPr>
          <w:hyperlink w:anchor="_Toc224637332" w:history="1">
            <w:r w:rsidRPr="00A0238C">
              <w:rPr>
                <w:rStyle w:val="a6"/>
                <w:noProof/>
              </w:rPr>
              <w:t>（２）人材育成体制の検証</w:t>
            </w:r>
            <w:r>
              <w:rPr>
                <w:noProof/>
                <w:webHidden/>
              </w:rPr>
              <w:tab/>
            </w:r>
            <w:r>
              <w:rPr>
                <w:noProof/>
                <w:webHidden/>
              </w:rPr>
              <w:fldChar w:fldCharType="begin"/>
            </w:r>
            <w:r>
              <w:rPr>
                <w:noProof/>
                <w:webHidden/>
              </w:rPr>
              <w:instrText xml:space="preserve"> PAGEREF _Toc224637332 \h </w:instrText>
            </w:r>
            <w:r>
              <w:rPr>
                <w:noProof/>
                <w:webHidden/>
              </w:rPr>
            </w:r>
            <w:r>
              <w:rPr>
                <w:noProof/>
                <w:webHidden/>
              </w:rPr>
              <w:fldChar w:fldCharType="separate"/>
            </w:r>
            <w:r>
              <w:rPr>
                <w:noProof/>
                <w:webHidden/>
              </w:rPr>
              <w:t>17</w:t>
            </w:r>
            <w:r>
              <w:rPr>
                <w:noProof/>
                <w:webHidden/>
              </w:rPr>
              <w:fldChar w:fldCharType="end"/>
            </w:r>
          </w:hyperlink>
        </w:p>
        <w:p w14:paraId="1CDD975C" w14:textId="5BB1A144"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33" w:history="1">
            <w:r w:rsidRPr="00A0238C">
              <w:rPr>
                <w:rStyle w:val="a6"/>
                <w:noProof/>
              </w:rPr>
              <w:t>６　職場の支援体制（教育担当者のためのガイドライン）</w:t>
            </w:r>
            <w:r>
              <w:rPr>
                <w:noProof/>
                <w:webHidden/>
              </w:rPr>
              <w:tab/>
            </w:r>
            <w:r>
              <w:rPr>
                <w:noProof/>
                <w:webHidden/>
              </w:rPr>
              <w:fldChar w:fldCharType="begin"/>
            </w:r>
            <w:r>
              <w:rPr>
                <w:noProof/>
                <w:webHidden/>
              </w:rPr>
              <w:instrText xml:space="preserve"> PAGEREF _Toc224637333 \h </w:instrText>
            </w:r>
            <w:r>
              <w:rPr>
                <w:noProof/>
                <w:webHidden/>
              </w:rPr>
            </w:r>
            <w:r>
              <w:rPr>
                <w:noProof/>
                <w:webHidden/>
              </w:rPr>
              <w:fldChar w:fldCharType="separate"/>
            </w:r>
            <w:r>
              <w:rPr>
                <w:noProof/>
                <w:webHidden/>
              </w:rPr>
              <w:t>17</w:t>
            </w:r>
            <w:r>
              <w:rPr>
                <w:noProof/>
                <w:webHidden/>
              </w:rPr>
              <w:fldChar w:fldCharType="end"/>
            </w:r>
          </w:hyperlink>
        </w:p>
        <w:p w14:paraId="7C047292" w14:textId="1F874EB7" w:rsidR="00026BF2" w:rsidRDefault="00026BF2">
          <w:pPr>
            <w:pStyle w:val="32"/>
            <w:rPr>
              <w:rFonts w:asciiTheme="minorHAnsi" w:eastAsiaTheme="minorEastAsia" w:hAnsiTheme="minorHAnsi"/>
              <w:noProof/>
              <w:sz w:val="21"/>
              <w:szCs w:val="24"/>
              <w14:ligatures w14:val="standardContextual"/>
            </w:rPr>
          </w:pPr>
          <w:hyperlink w:anchor="_Toc224637334" w:history="1">
            <w:r w:rsidRPr="00A0238C">
              <w:rPr>
                <w:rStyle w:val="a6"/>
                <w:noProof/>
              </w:rPr>
              <w:t>（１）教育担当者の育成</w:t>
            </w:r>
            <w:r>
              <w:rPr>
                <w:noProof/>
                <w:webHidden/>
              </w:rPr>
              <w:tab/>
            </w:r>
            <w:r>
              <w:rPr>
                <w:noProof/>
                <w:webHidden/>
              </w:rPr>
              <w:fldChar w:fldCharType="begin"/>
            </w:r>
            <w:r>
              <w:rPr>
                <w:noProof/>
                <w:webHidden/>
              </w:rPr>
              <w:instrText xml:space="preserve"> PAGEREF _Toc224637334 \h </w:instrText>
            </w:r>
            <w:r>
              <w:rPr>
                <w:noProof/>
                <w:webHidden/>
              </w:rPr>
            </w:r>
            <w:r>
              <w:rPr>
                <w:noProof/>
                <w:webHidden/>
              </w:rPr>
              <w:fldChar w:fldCharType="separate"/>
            </w:r>
            <w:r>
              <w:rPr>
                <w:noProof/>
                <w:webHidden/>
              </w:rPr>
              <w:t>17</w:t>
            </w:r>
            <w:r>
              <w:rPr>
                <w:noProof/>
                <w:webHidden/>
              </w:rPr>
              <w:fldChar w:fldCharType="end"/>
            </w:r>
          </w:hyperlink>
        </w:p>
        <w:p w14:paraId="51AC3630" w14:textId="44E36D2B" w:rsidR="00026BF2" w:rsidRDefault="00026BF2">
          <w:pPr>
            <w:pStyle w:val="32"/>
            <w:rPr>
              <w:rFonts w:asciiTheme="minorHAnsi" w:eastAsiaTheme="minorEastAsia" w:hAnsiTheme="minorHAnsi"/>
              <w:noProof/>
              <w:sz w:val="21"/>
              <w:szCs w:val="24"/>
              <w14:ligatures w14:val="standardContextual"/>
            </w:rPr>
          </w:pPr>
          <w:hyperlink w:anchor="_Toc224637335" w:history="1">
            <w:r w:rsidRPr="00A0238C">
              <w:rPr>
                <w:rStyle w:val="a6"/>
                <w:noProof/>
              </w:rPr>
              <w:t>（２）新任者の育成</w:t>
            </w:r>
            <w:r>
              <w:rPr>
                <w:noProof/>
                <w:webHidden/>
              </w:rPr>
              <w:tab/>
            </w:r>
            <w:r>
              <w:rPr>
                <w:noProof/>
                <w:webHidden/>
              </w:rPr>
              <w:fldChar w:fldCharType="begin"/>
            </w:r>
            <w:r>
              <w:rPr>
                <w:noProof/>
                <w:webHidden/>
              </w:rPr>
              <w:instrText xml:space="preserve"> PAGEREF _Toc224637335 \h </w:instrText>
            </w:r>
            <w:r>
              <w:rPr>
                <w:noProof/>
                <w:webHidden/>
              </w:rPr>
            </w:r>
            <w:r>
              <w:rPr>
                <w:noProof/>
                <w:webHidden/>
              </w:rPr>
              <w:fldChar w:fldCharType="separate"/>
            </w:r>
            <w:r>
              <w:rPr>
                <w:noProof/>
                <w:webHidden/>
              </w:rPr>
              <w:t>19</w:t>
            </w:r>
            <w:r>
              <w:rPr>
                <w:noProof/>
                <w:webHidden/>
              </w:rPr>
              <w:fldChar w:fldCharType="end"/>
            </w:r>
          </w:hyperlink>
        </w:p>
        <w:p w14:paraId="56A79FAF" w14:textId="1EA87BEA" w:rsidR="00026BF2" w:rsidRDefault="00026BF2">
          <w:pPr>
            <w:pStyle w:val="32"/>
            <w:rPr>
              <w:rFonts w:asciiTheme="minorHAnsi" w:eastAsiaTheme="minorEastAsia" w:hAnsiTheme="minorHAnsi"/>
              <w:noProof/>
              <w:sz w:val="21"/>
              <w:szCs w:val="24"/>
              <w14:ligatures w14:val="standardContextual"/>
            </w:rPr>
          </w:pPr>
          <w:hyperlink w:anchor="_Toc224637336" w:history="1">
            <w:r w:rsidRPr="00A0238C">
              <w:rPr>
                <w:rStyle w:val="a6"/>
                <w:noProof/>
              </w:rPr>
              <w:t>（３）職場復帰支援（育児休業・長期休業取得者等）</w:t>
            </w:r>
            <w:r>
              <w:rPr>
                <w:noProof/>
                <w:webHidden/>
              </w:rPr>
              <w:tab/>
            </w:r>
            <w:r>
              <w:rPr>
                <w:noProof/>
                <w:webHidden/>
              </w:rPr>
              <w:fldChar w:fldCharType="begin"/>
            </w:r>
            <w:r>
              <w:rPr>
                <w:noProof/>
                <w:webHidden/>
              </w:rPr>
              <w:instrText xml:space="preserve"> PAGEREF _Toc224637336 \h </w:instrText>
            </w:r>
            <w:r>
              <w:rPr>
                <w:noProof/>
                <w:webHidden/>
              </w:rPr>
            </w:r>
            <w:r>
              <w:rPr>
                <w:noProof/>
                <w:webHidden/>
              </w:rPr>
              <w:fldChar w:fldCharType="separate"/>
            </w:r>
            <w:r>
              <w:rPr>
                <w:noProof/>
                <w:webHidden/>
              </w:rPr>
              <w:t>20</w:t>
            </w:r>
            <w:r>
              <w:rPr>
                <w:noProof/>
                <w:webHidden/>
              </w:rPr>
              <w:fldChar w:fldCharType="end"/>
            </w:r>
          </w:hyperlink>
        </w:p>
        <w:p w14:paraId="77A5EB04" w14:textId="4D4D0659" w:rsidR="00026BF2" w:rsidRDefault="00026BF2">
          <w:pPr>
            <w:pStyle w:val="11"/>
            <w:rPr>
              <w:rFonts w:asciiTheme="minorHAnsi" w:eastAsiaTheme="minorEastAsia" w:hAnsiTheme="minorHAnsi"/>
              <w:noProof/>
              <w:sz w:val="21"/>
              <w:szCs w:val="24"/>
              <w14:ligatures w14:val="standardContextual"/>
            </w:rPr>
          </w:pPr>
          <w:hyperlink w:anchor="_Toc224637337" w:history="1">
            <w:r w:rsidRPr="00A0238C">
              <w:rPr>
                <w:rStyle w:val="a6"/>
                <w:noProof/>
              </w:rPr>
              <w:t>Ⅴ　人材育成のためのツールと活用方法</w:t>
            </w:r>
            <w:r>
              <w:rPr>
                <w:noProof/>
                <w:webHidden/>
              </w:rPr>
              <w:tab/>
            </w:r>
            <w:r>
              <w:rPr>
                <w:noProof/>
                <w:webHidden/>
              </w:rPr>
              <w:fldChar w:fldCharType="begin"/>
            </w:r>
            <w:r>
              <w:rPr>
                <w:noProof/>
                <w:webHidden/>
              </w:rPr>
              <w:instrText xml:space="preserve"> PAGEREF _Toc224637337 \h </w:instrText>
            </w:r>
            <w:r>
              <w:rPr>
                <w:noProof/>
                <w:webHidden/>
              </w:rPr>
            </w:r>
            <w:r>
              <w:rPr>
                <w:noProof/>
                <w:webHidden/>
              </w:rPr>
              <w:fldChar w:fldCharType="separate"/>
            </w:r>
            <w:r>
              <w:rPr>
                <w:noProof/>
                <w:webHidden/>
              </w:rPr>
              <w:t>21</w:t>
            </w:r>
            <w:r>
              <w:rPr>
                <w:noProof/>
                <w:webHidden/>
              </w:rPr>
              <w:fldChar w:fldCharType="end"/>
            </w:r>
          </w:hyperlink>
        </w:p>
        <w:p w14:paraId="3335EE9E" w14:textId="5ED83894"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38" w:history="1">
            <w:r w:rsidRPr="00A0238C">
              <w:rPr>
                <w:rStyle w:val="a6"/>
                <w:noProof/>
              </w:rPr>
              <w:t>１　キャリアラダーの活用</w:t>
            </w:r>
            <w:r>
              <w:rPr>
                <w:noProof/>
                <w:webHidden/>
              </w:rPr>
              <w:tab/>
            </w:r>
            <w:r>
              <w:rPr>
                <w:noProof/>
                <w:webHidden/>
              </w:rPr>
              <w:fldChar w:fldCharType="begin"/>
            </w:r>
            <w:r>
              <w:rPr>
                <w:noProof/>
                <w:webHidden/>
              </w:rPr>
              <w:instrText xml:space="preserve"> PAGEREF _Toc224637338 \h </w:instrText>
            </w:r>
            <w:r>
              <w:rPr>
                <w:noProof/>
                <w:webHidden/>
              </w:rPr>
            </w:r>
            <w:r>
              <w:rPr>
                <w:noProof/>
                <w:webHidden/>
              </w:rPr>
              <w:fldChar w:fldCharType="separate"/>
            </w:r>
            <w:r>
              <w:rPr>
                <w:noProof/>
                <w:webHidden/>
              </w:rPr>
              <w:t>21</w:t>
            </w:r>
            <w:r>
              <w:rPr>
                <w:noProof/>
                <w:webHidden/>
              </w:rPr>
              <w:fldChar w:fldCharType="end"/>
            </w:r>
          </w:hyperlink>
        </w:p>
        <w:p w14:paraId="370FE81C" w14:textId="0D50D479" w:rsidR="00026BF2" w:rsidRDefault="00026BF2">
          <w:pPr>
            <w:pStyle w:val="32"/>
            <w:rPr>
              <w:rFonts w:asciiTheme="minorHAnsi" w:eastAsiaTheme="minorEastAsia" w:hAnsiTheme="minorHAnsi"/>
              <w:noProof/>
              <w:sz w:val="21"/>
              <w:szCs w:val="24"/>
              <w14:ligatures w14:val="standardContextual"/>
            </w:rPr>
          </w:pPr>
          <w:hyperlink w:anchor="_Toc224637339" w:history="1">
            <w:r w:rsidRPr="00A0238C">
              <w:rPr>
                <w:rStyle w:val="a6"/>
                <w:noProof/>
              </w:rPr>
              <w:t>（１）保健活動到達状況のチェックリストについて 【資料3】</w:t>
            </w:r>
            <w:r>
              <w:rPr>
                <w:noProof/>
                <w:webHidden/>
              </w:rPr>
              <w:tab/>
            </w:r>
            <w:r>
              <w:rPr>
                <w:noProof/>
                <w:webHidden/>
              </w:rPr>
              <w:fldChar w:fldCharType="begin"/>
            </w:r>
            <w:r>
              <w:rPr>
                <w:noProof/>
                <w:webHidden/>
              </w:rPr>
              <w:instrText xml:space="preserve"> PAGEREF _Toc224637339 \h </w:instrText>
            </w:r>
            <w:r>
              <w:rPr>
                <w:noProof/>
                <w:webHidden/>
              </w:rPr>
            </w:r>
            <w:r>
              <w:rPr>
                <w:noProof/>
                <w:webHidden/>
              </w:rPr>
              <w:fldChar w:fldCharType="separate"/>
            </w:r>
            <w:r>
              <w:rPr>
                <w:noProof/>
                <w:webHidden/>
              </w:rPr>
              <w:t>21</w:t>
            </w:r>
            <w:r>
              <w:rPr>
                <w:noProof/>
                <w:webHidden/>
              </w:rPr>
              <w:fldChar w:fldCharType="end"/>
            </w:r>
          </w:hyperlink>
        </w:p>
        <w:p w14:paraId="7848434C" w14:textId="55B86B32" w:rsidR="00026BF2" w:rsidRDefault="00026BF2">
          <w:pPr>
            <w:pStyle w:val="32"/>
            <w:rPr>
              <w:rFonts w:asciiTheme="minorHAnsi" w:eastAsiaTheme="minorEastAsia" w:hAnsiTheme="minorHAnsi"/>
              <w:noProof/>
              <w:sz w:val="21"/>
              <w:szCs w:val="24"/>
              <w14:ligatures w14:val="standardContextual"/>
            </w:rPr>
          </w:pPr>
          <w:hyperlink w:anchor="_Toc224637340" w:history="1">
            <w:r w:rsidRPr="00A0238C">
              <w:rPr>
                <w:rStyle w:val="a6"/>
                <w:noProof/>
              </w:rPr>
              <w:t>（２）個人としての活用方法</w:t>
            </w:r>
            <w:r>
              <w:rPr>
                <w:noProof/>
                <w:webHidden/>
              </w:rPr>
              <w:tab/>
            </w:r>
            <w:r>
              <w:rPr>
                <w:noProof/>
                <w:webHidden/>
              </w:rPr>
              <w:fldChar w:fldCharType="begin"/>
            </w:r>
            <w:r>
              <w:rPr>
                <w:noProof/>
                <w:webHidden/>
              </w:rPr>
              <w:instrText xml:space="preserve"> PAGEREF _Toc224637340 \h </w:instrText>
            </w:r>
            <w:r>
              <w:rPr>
                <w:noProof/>
                <w:webHidden/>
              </w:rPr>
            </w:r>
            <w:r>
              <w:rPr>
                <w:noProof/>
                <w:webHidden/>
              </w:rPr>
              <w:fldChar w:fldCharType="separate"/>
            </w:r>
            <w:r>
              <w:rPr>
                <w:noProof/>
                <w:webHidden/>
              </w:rPr>
              <w:t>21</w:t>
            </w:r>
            <w:r>
              <w:rPr>
                <w:noProof/>
                <w:webHidden/>
              </w:rPr>
              <w:fldChar w:fldCharType="end"/>
            </w:r>
          </w:hyperlink>
        </w:p>
        <w:p w14:paraId="074AC59B" w14:textId="3F3DBF31" w:rsidR="00026BF2" w:rsidRDefault="00026BF2">
          <w:pPr>
            <w:pStyle w:val="32"/>
            <w:rPr>
              <w:rFonts w:asciiTheme="minorHAnsi" w:eastAsiaTheme="minorEastAsia" w:hAnsiTheme="minorHAnsi"/>
              <w:noProof/>
              <w:sz w:val="21"/>
              <w:szCs w:val="24"/>
              <w14:ligatures w14:val="standardContextual"/>
            </w:rPr>
          </w:pPr>
          <w:hyperlink w:anchor="_Toc224637341" w:history="1">
            <w:r w:rsidRPr="00A0238C">
              <w:rPr>
                <w:rStyle w:val="a6"/>
                <w:noProof/>
              </w:rPr>
              <w:t>（３）組織としての活用方法</w:t>
            </w:r>
            <w:r>
              <w:rPr>
                <w:noProof/>
                <w:webHidden/>
              </w:rPr>
              <w:tab/>
            </w:r>
            <w:r>
              <w:rPr>
                <w:noProof/>
                <w:webHidden/>
              </w:rPr>
              <w:fldChar w:fldCharType="begin"/>
            </w:r>
            <w:r>
              <w:rPr>
                <w:noProof/>
                <w:webHidden/>
              </w:rPr>
              <w:instrText xml:space="preserve"> PAGEREF _Toc224637341 \h </w:instrText>
            </w:r>
            <w:r>
              <w:rPr>
                <w:noProof/>
                <w:webHidden/>
              </w:rPr>
            </w:r>
            <w:r>
              <w:rPr>
                <w:noProof/>
                <w:webHidden/>
              </w:rPr>
              <w:fldChar w:fldCharType="separate"/>
            </w:r>
            <w:r>
              <w:rPr>
                <w:noProof/>
                <w:webHidden/>
              </w:rPr>
              <w:t>22</w:t>
            </w:r>
            <w:r>
              <w:rPr>
                <w:noProof/>
                <w:webHidden/>
              </w:rPr>
              <w:fldChar w:fldCharType="end"/>
            </w:r>
          </w:hyperlink>
        </w:p>
        <w:p w14:paraId="5A8B7CAF" w14:textId="2FBDA390"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42" w:history="1">
            <w:r w:rsidRPr="00A0238C">
              <w:rPr>
                <w:rStyle w:val="a6"/>
                <w:noProof/>
              </w:rPr>
              <w:t>２　人材育成支援シートの活用</w:t>
            </w:r>
            <w:r>
              <w:rPr>
                <w:noProof/>
                <w:webHidden/>
              </w:rPr>
              <w:tab/>
            </w:r>
            <w:r>
              <w:rPr>
                <w:noProof/>
                <w:webHidden/>
              </w:rPr>
              <w:fldChar w:fldCharType="begin"/>
            </w:r>
            <w:r>
              <w:rPr>
                <w:noProof/>
                <w:webHidden/>
              </w:rPr>
              <w:instrText xml:space="preserve"> PAGEREF _Toc224637342 \h </w:instrText>
            </w:r>
            <w:r>
              <w:rPr>
                <w:noProof/>
                <w:webHidden/>
              </w:rPr>
            </w:r>
            <w:r>
              <w:rPr>
                <w:noProof/>
                <w:webHidden/>
              </w:rPr>
              <w:fldChar w:fldCharType="separate"/>
            </w:r>
            <w:r>
              <w:rPr>
                <w:noProof/>
                <w:webHidden/>
              </w:rPr>
              <w:t>22</w:t>
            </w:r>
            <w:r>
              <w:rPr>
                <w:noProof/>
                <w:webHidden/>
              </w:rPr>
              <w:fldChar w:fldCharType="end"/>
            </w:r>
          </w:hyperlink>
        </w:p>
        <w:p w14:paraId="343B3A50" w14:textId="28E60BBA" w:rsidR="00026BF2" w:rsidRDefault="00026BF2">
          <w:pPr>
            <w:pStyle w:val="32"/>
            <w:rPr>
              <w:rFonts w:asciiTheme="minorHAnsi" w:eastAsiaTheme="minorEastAsia" w:hAnsiTheme="minorHAnsi"/>
              <w:noProof/>
              <w:sz w:val="21"/>
              <w:szCs w:val="24"/>
              <w14:ligatures w14:val="standardContextual"/>
            </w:rPr>
          </w:pPr>
          <w:hyperlink w:anchor="_Toc224637343" w:history="1">
            <w:r w:rsidRPr="00A0238C">
              <w:rPr>
                <w:rStyle w:val="a6"/>
                <w:noProof/>
              </w:rPr>
              <w:t>（１）活用の目的</w:t>
            </w:r>
            <w:r>
              <w:rPr>
                <w:noProof/>
                <w:webHidden/>
              </w:rPr>
              <w:tab/>
            </w:r>
            <w:r>
              <w:rPr>
                <w:noProof/>
                <w:webHidden/>
              </w:rPr>
              <w:fldChar w:fldCharType="begin"/>
            </w:r>
            <w:r>
              <w:rPr>
                <w:noProof/>
                <w:webHidden/>
              </w:rPr>
              <w:instrText xml:space="preserve"> PAGEREF _Toc224637343 \h </w:instrText>
            </w:r>
            <w:r>
              <w:rPr>
                <w:noProof/>
                <w:webHidden/>
              </w:rPr>
            </w:r>
            <w:r>
              <w:rPr>
                <w:noProof/>
                <w:webHidden/>
              </w:rPr>
              <w:fldChar w:fldCharType="separate"/>
            </w:r>
            <w:r>
              <w:rPr>
                <w:noProof/>
                <w:webHidden/>
              </w:rPr>
              <w:t>22</w:t>
            </w:r>
            <w:r>
              <w:rPr>
                <w:noProof/>
                <w:webHidden/>
              </w:rPr>
              <w:fldChar w:fldCharType="end"/>
            </w:r>
          </w:hyperlink>
        </w:p>
        <w:p w14:paraId="5F38E8C0" w14:textId="29C580B8" w:rsidR="00026BF2" w:rsidRDefault="00026BF2">
          <w:pPr>
            <w:pStyle w:val="32"/>
            <w:rPr>
              <w:rFonts w:asciiTheme="minorHAnsi" w:eastAsiaTheme="minorEastAsia" w:hAnsiTheme="minorHAnsi"/>
              <w:noProof/>
              <w:sz w:val="21"/>
              <w:szCs w:val="24"/>
              <w14:ligatures w14:val="standardContextual"/>
            </w:rPr>
          </w:pPr>
          <w:hyperlink w:anchor="_Toc224637344" w:history="1">
            <w:r w:rsidRPr="00A0238C">
              <w:rPr>
                <w:rStyle w:val="a6"/>
                <w:noProof/>
              </w:rPr>
              <w:t>（２）人材育成支援シートの内容</w:t>
            </w:r>
            <w:r>
              <w:rPr>
                <w:noProof/>
                <w:webHidden/>
              </w:rPr>
              <w:tab/>
            </w:r>
            <w:r>
              <w:rPr>
                <w:noProof/>
                <w:webHidden/>
              </w:rPr>
              <w:fldChar w:fldCharType="begin"/>
            </w:r>
            <w:r>
              <w:rPr>
                <w:noProof/>
                <w:webHidden/>
              </w:rPr>
              <w:instrText xml:space="preserve"> PAGEREF _Toc224637344 \h </w:instrText>
            </w:r>
            <w:r>
              <w:rPr>
                <w:noProof/>
                <w:webHidden/>
              </w:rPr>
            </w:r>
            <w:r>
              <w:rPr>
                <w:noProof/>
                <w:webHidden/>
              </w:rPr>
              <w:fldChar w:fldCharType="separate"/>
            </w:r>
            <w:r>
              <w:rPr>
                <w:noProof/>
                <w:webHidden/>
              </w:rPr>
              <w:t>22</w:t>
            </w:r>
            <w:r>
              <w:rPr>
                <w:noProof/>
                <w:webHidden/>
              </w:rPr>
              <w:fldChar w:fldCharType="end"/>
            </w:r>
          </w:hyperlink>
        </w:p>
        <w:p w14:paraId="2545F7DA" w14:textId="1098B37B" w:rsidR="00026BF2" w:rsidRDefault="00026BF2">
          <w:pPr>
            <w:pStyle w:val="11"/>
            <w:rPr>
              <w:rFonts w:asciiTheme="minorHAnsi" w:eastAsiaTheme="minorEastAsia" w:hAnsiTheme="minorHAnsi"/>
              <w:noProof/>
              <w:sz w:val="21"/>
              <w:szCs w:val="24"/>
              <w14:ligatures w14:val="standardContextual"/>
            </w:rPr>
          </w:pPr>
          <w:hyperlink w:anchor="_Toc224637345" w:history="1">
            <w:r w:rsidRPr="00A0238C">
              <w:rPr>
                <w:rStyle w:val="a6"/>
                <w:noProof/>
              </w:rPr>
              <w:t>資料集</w:t>
            </w:r>
            <w:r>
              <w:rPr>
                <w:noProof/>
                <w:webHidden/>
              </w:rPr>
              <w:tab/>
            </w:r>
            <w:r>
              <w:rPr>
                <w:noProof/>
                <w:webHidden/>
              </w:rPr>
              <w:fldChar w:fldCharType="begin"/>
            </w:r>
            <w:r>
              <w:rPr>
                <w:noProof/>
                <w:webHidden/>
              </w:rPr>
              <w:instrText xml:space="preserve"> PAGEREF _Toc224637345 \h </w:instrText>
            </w:r>
            <w:r>
              <w:rPr>
                <w:noProof/>
                <w:webHidden/>
              </w:rPr>
            </w:r>
            <w:r>
              <w:rPr>
                <w:noProof/>
                <w:webHidden/>
              </w:rPr>
              <w:fldChar w:fldCharType="separate"/>
            </w:r>
            <w:r>
              <w:rPr>
                <w:noProof/>
                <w:webHidden/>
              </w:rPr>
              <w:t>24</w:t>
            </w:r>
            <w:r>
              <w:rPr>
                <w:noProof/>
                <w:webHidden/>
              </w:rPr>
              <w:fldChar w:fldCharType="end"/>
            </w:r>
          </w:hyperlink>
        </w:p>
        <w:p w14:paraId="08422178" w14:textId="63E76DAC"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46" w:history="1">
            <w:r w:rsidRPr="00A0238C">
              <w:rPr>
                <w:rStyle w:val="a6"/>
                <w:noProof/>
              </w:rPr>
              <w:t>【資料1】自治体保健師の標準的なキャリアラダー（専門的能力に係るキャリアラダー）</w:t>
            </w:r>
            <w:r>
              <w:rPr>
                <w:noProof/>
                <w:webHidden/>
              </w:rPr>
              <w:tab/>
            </w:r>
            <w:r>
              <w:rPr>
                <w:noProof/>
                <w:webHidden/>
              </w:rPr>
              <w:fldChar w:fldCharType="begin"/>
            </w:r>
            <w:r>
              <w:rPr>
                <w:noProof/>
                <w:webHidden/>
              </w:rPr>
              <w:instrText xml:space="preserve"> PAGEREF _Toc224637346 \h </w:instrText>
            </w:r>
            <w:r>
              <w:rPr>
                <w:noProof/>
                <w:webHidden/>
              </w:rPr>
            </w:r>
            <w:r>
              <w:rPr>
                <w:noProof/>
                <w:webHidden/>
              </w:rPr>
              <w:fldChar w:fldCharType="separate"/>
            </w:r>
            <w:r>
              <w:rPr>
                <w:noProof/>
                <w:webHidden/>
              </w:rPr>
              <w:t>25</w:t>
            </w:r>
            <w:r>
              <w:rPr>
                <w:noProof/>
                <w:webHidden/>
              </w:rPr>
              <w:fldChar w:fldCharType="end"/>
            </w:r>
          </w:hyperlink>
        </w:p>
        <w:p w14:paraId="6C0A9FB4" w14:textId="53373503"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47" w:history="1">
            <w:r w:rsidRPr="00A0238C">
              <w:rPr>
                <w:rStyle w:val="a6"/>
                <w:noProof/>
              </w:rPr>
              <w:t>【資料2】自治体保健師の標準的なキャリアラダー（管理職保健師に向けた能力に係るキャリアラダー）</w:t>
            </w:r>
            <w:r>
              <w:rPr>
                <w:noProof/>
                <w:webHidden/>
              </w:rPr>
              <w:tab/>
            </w:r>
            <w:r>
              <w:rPr>
                <w:noProof/>
                <w:webHidden/>
              </w:rPr>
              <w:fldChar w:fldCharType="begin"/>
            </w:r>
            <w:r>
              <w:rPr>
                <w:noProof/>
                <w:webHidden/>
              </w:rPr>
              <w:instrText xml:space="preserve"> PAGEREF _Toc224637347 \h </w:instrText>
            </w:r>
            <w:r>
              <w:rPr>
                <w:noProof/>
                <w:webHidden/>
              </w:rPr>
            </w:r>
            <w:r>
              <w:rPr>
                <w:noProof/>
                <w:webHidden/>
              </w:rPr>
              <w:fldChar w:fldCharType="separate"/>
            </w:r>
            <w:r>
              <w:rPr>
                <w:noProof/>
                <w:webHidden/>
              </w:rPr>
              <w:t>27</w:t>
            </w:r>
            <w:r>
              <w:rPr>
                <w:noProof/>
                <w:webHidden/>
              </w:rPr>
              <w:fldChar w:fldCharType="end"/>
            </w:r>
          </w:hyperlink>
        </w:p>
        <w:p w14:paraId="6E9DB58C" w14:textId="0E8F9510"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48" w:history="1">
            <w:r w:rsidRPr="00A0238C">
              <w:rPr>
                <w:rStyle w:val="a6"/>
                <w:noProof/>
              </w:rPr>
              <w:t>【資料3】保健活動到達状況のチェックリストVer.1 (宮城県版）</w:t>
            </w:r>
            <w:r>
              <w:rPr>
                <w:noProof/>
                <w:webHidden/>
              </w:rPr>
              <w:tab/>
            </w:r>
            <w:r>
              <w:rPr>
                <w:noProof/>
                <w:webHidden/>
              </w:rPr>
              <w:fldChar w:fldCharType="begin"/>
            </w:r>
            <w:r>
              <w:rPr>
                <w:noProof/>
                <w:webHidden/>
              </w:rPr>
              <w:instrText xml:space="preserve"> PAGEREF _Toc224637348 \h </w:instrText>
            </w:r>
            <w:r>
              <w:rPr>
                <w:noProof/>
                <w:webHidden/>
              </w:rPr>
            </w:r>
            <w:r>
              <w:rPr>
                <w:noProof/>
                <w:webHidden/>
              </w:rPr>
              <w:fldChar w:fldCharType="separate"/>
            </w:r>
            <w:r>
              <w:rPr>
                <w:noProof/>
                <w:webHidden/>
              </w:rPr>
              <w:t>28</w:t>
            </w:r>
            <w:r>
              <w:rPr>
                <w:noProof/>
                <w:webHidden/>
              </w:rPr>
              <w:fldChar w:fldCharType="end"/>
            </w:r>
          </w:hyperlink>
        </w:p>
        <w:p w14:paraId="334AB120" w14:textId="4A06A389"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49" w:history="1">
            <w:r w:rsidRPr="00A0238C">
              <w:rPr>
                <w:rStyle w:val="a6"/>
                <w:noProof/>
              </w:rPr>
              <w:t>【資料4】人材育成支援シート</w:t>
            </w:r>
            <w:r>
              <w:rPr>
                <w:noProof/>
                <w:webHidden/>
              </w:rPr>
              <w:tab/>
            </w:r>
            <w:r>
              <w:rPr>
                <w:noProof/>
                <w:webHidden/>
              </w:rPr>
              <w:fldChar w:fldCharType="begin"/>
            </w:r>
            <w:r>
              <w:rPr>
                <w:noProof/>
                <w:webHidden/>
              </w:rPr>
              <w:instrText xml:space="preserve"> PAGEREF _Toc224637349 \h </w:instrText>
            </w:r>
            <w:r>
              <w:rPr>
                <w:noProof/>
                <w:webHidden/>
              </w:rPr>
            </w:r>
            <w:r>
              <w:rPr>
                <w:noProof/>
                <w:webHidden/>
              </w:rPr>
              <w:fldChar w:fldCharType="separate"/>
            </w:r>
            <w:r>
              <w:rPr>
                <w:noProof/>
                <w:webHidden/>
              </w:rPr>
              <w:t>43</w:t>
            </w:r>
            <w:r>
              <w:rPr>
                <w:noProof/>
                <w:webHidden/>
              </w:rPr>
              <w:fldChar w:fldCharType="end"/>
            </w:r>
          </w:hyperlink>
        </w:p>
        <w:p w14:paraId="5379D671" w14:textId="0C73F324"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50" w:history="1">
            <w:r w:rsidRPr="00A0238C">
              <w:rPr>
                <w:rStyle w:val="a6"/>
                <w:noProof/>
              </w:rPr>
              <w:t>【参考資料1】保健師の研修等の根拠法令</w:t>
            </w:r>
            <w:r>
              <w:rPr>
                <w:noProof/>
                <w:webHidden/>
              </w:rPr>
              <w:tab/>
            </w:r>
            <w:r>
              <w:rPr>
                <w:noProof/>
                <w:webHidden/>
              </w:rPr>
              <w:fldChar w:fldCharType="begin"/>
            </w:r>
            <w:r>
              <w:rPr>
                <w:noProof/>
                <w:webHidden/>
              </w:rPr>
              <w:instrText xml:space="preserve"> PAGEREF _Toc224637350 \h </w:instrText>
            </w:r>
            <w:r>
              <w:rPr>
                <w:noProof/>
                <w:webHidden/>
              </w:rPr>
            </w:r>
            <w:r>
              <w:rPr>
                <w:noProof/>
                <w:webHidden/>
              </w:rPr>
              <w:fldChar w:fldCharType="separate"/>
            </w:r>
            <w:r>
              <w:rPr>
                <w:noProof/>
                <w:webHidden/>
              </w:rPr>
              <w:t>48</w:t>
            </w:r>
            <w:r>
              <w:rPr>
                <w:noProof/>
                <w:webHidden/>
              </w:rPr>
              <w:fldChar w:fldCharType="end"/>
            </w:r>
          </w:hyperlink>
        </w:p>
        <w:p w14:paraId="04248146" w14:textId="506A8899"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51" w:history="1">
            <w:r w:rsidRPr="00A0238C">
              <w:rPr>
                <w:rStyle w:val="a6"/>
                <w:noProof/>
              </w:rPr>
              <w:t>【参考資料2】保健師の研修に係る通知</w:t>
            </w:r>
            <w:r>
              <w:rPr>
                <w:noProof/>
                <w:webHidden/>
              </w:rPr>
              <w:tab/>
            </w:r>
            <w:r>
              <w:rPr>
                <w:noProof/>
                <w:webHidden/>
              </w:rPr>
              <w:fldChar w:fldCharType="begin"/>
            </w:r>
            <w:r>
              <w:rPr>
                <w:noProof/>
                <w:webHidden/>
              </w:rPr>
              <w:instrText xml:space="preserve"> PAGEREF _Toc224637351 \h </w:instrText>
            </w:r>
            <w:r>
              <w:rPr>
                <w:noProof/>
                <w:webHidden/>
              </w:rPr>
            </w:r>
            <w:r>
              <w:rPr>
                <w:noProof/>
                <w:webHidden/>
              </w:rPr>
              <w:fldChar w:fldCharType="separate"/>
            </w:r>
            <w:r>
              <w:rPr>
                <w:noProof/>
                <w:webHidden/>
              </w:rPr>
              <w:t>49</w:t>
            </w:r>
            <w:r>
              <w:rPr>
                <w:noProof/>
                <w:webHidden/>
              </w:rPr>
              <w:fldChar w:fldCharType="end"/>
            </w:r>
          </w:hyperlink>
        </w:p>
        <w:p w14:paraId="07801434" w14:textId="0C7EA833"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52" w:history="1">
            <w:r w:rsidRPr="00A0238C">
              <w:rPr>
                <w:rStyle w:val="a6"/>
                <w:noProof/>
              </w:rPr>
              <w:t>【参考資料3】新任者1年目の現任教育の流れ</w:t>
            </w:r>
            <w:r>
              <w:rPr>
                <w:noProof/>
                <w:webHidden/>
              </w:rPr>
              <w:tab/>
            </w:r>
            <w:r>
              <w:rPr>
                <w:noProof/>
                <w:webHidden/>
              </w:rPr>
              <w:fldChar w:fldCharType="begin"/>
            </w:r>
            <w:r>
              <w:rPr>
                <w:noProof/>
                <w:webHidden/>
              </w:rPr>
              <w:instrText xml:space="preserve"> PAGEREF _Toc224637352 \h </w:instrText>
            </w:r>
            <w:r>
              <w:rPr>
                <w:noProof/>
                <w:webHidden/>
              </w:rPr>
            </w:r>
            <w:r>
              <w:rPr>
                <w:noProof/>
                <w:webHidden/>
              </w:rPr>
              <w:fldChar w:fldCharType="separate"/>
            </w:r>
            <w:r>
              <w:rPr>
                <w:noProof/>
                <w:webHidden/>
              </w:rPr>
              <w:t>51</w:t>
            </w:r>
            <w:r>
              <w:rPr>
                <w:noProof/>
                <w:webHidden/>
              </w:rPr>
              <w:fldChar w:fldCharType="end"/>
            </w:r>
          </w:hyperlink>
        </w:p>
        <w:p w14:paraId="5793C417" w14:textId="1E236D3F" w:rsidR="00026BF2" w:rsidRDefault="00026BF2">
          <w:pPr>
            <w:pStyle w:val="21"/>
            <w:tabs>
              <w:tab w:val="right" w:leader="dot" w:pos="8919"/>
            </w:tabs>
            <w:ind w:left="202"/>
            <w:rPr>
              <w:rFonts w:asciiTheme="minorHAnsi" w:eastAsiaTheme="minorEastAsia" w:hAnsiTheme="minorHAnsi"/>
              <w:noProof/>
              <w:sz w:val="21"/>
              <w:szCs w:val="24"/>
              <w14:ligatures w14:val="standardContextual"/>
            </w:rPr>
          </w:pPr>
          <w:hyperlink w:anchor="_Toc224637353" w:history="1">
            <w:r w:rsidRPr="00A0238C">
              <w:rPr>
                <w:rStyle w:val="a6"/>
                <w:noProof/>
              </w:rPr>
              <w:t>【参考資料4】保健師人材育成の体系図</w:t>
            </w:r>
            <w:r>
              <w:rPr>
                <w:noProof/>
                <w:webHidden/>
              </w:rPr>
              <w:tab/>
            </w:r>
            <w:r>
              <w:rPr>
                <w:noProof/>
                <w:webHidden/>
              </w:rPr>
              <w:fldChar w:fldCharType="begin"/>
            </w:r>
            <w:r>
              <w:rPr>
                <w:noProof/>
                <w:webHidden/>
              </w:rPr>
              <w:instrText xml:space="preserve"> PAGEREF _Toc224637353 \h </w:instrText>
            </w:r>
            <w:r>
              <w:rPr>
                <w:noProof/>
                <w:webHidden/>
              </w:rPr>
            </w:r>
            <w:r>
              <w:rPr>
                <w:noProof/>
                <w:webHidden/>
              </w:rPr>
              <w:fldChar w:fldCharType="separate"/>
            </w:r>
            <w:r>
              <w:rPr>
                <w:noProof/>
                <w:webHidden/>
              </w:rPr>
              <w:t>52</w:t>
            </w:r>
            <w:r>
              <w:rPr>
                <w:noProof/>
                <w:webHidden/>
              </w:rPr>
              <w:fldChar w:fldCharType="end"/>
            </w:r>
          </w:hyperlink>
        </w:p>
        <w:p w14:paraId="5AD67ED8" w14:textId="6348421B" w:rsidR="00026BF2" w:rsidRDefault="00026BF2">
          <w:pPr>
            <w:pStyle w:val="11"/>
            <w:rPr>
              <w:rFonts w:asciiTheme="minorHAnsi" w:eastAsiaTheme="minorEastAsia" w:hAnsiTheme="minorHAnsi"/>
              <w:noProof/>
              <w:sz w:val="21"/>
              <w:szCs w:val="24"/>
              <w14:ligatures w14:val="standardContextual"/>
            </w:rPr>
          </w:pPr>
          <w:hyperlink w:anchor="_Toc224637354" w:history="1">
            <w:r w:rsidRPr="00A0238C">
              <w:rPr>
                <w:rStyle w:val="a6"/>
                <w:noProof/>
              </w:rPr>
              <w:t>引用・参考文献</w:t>
            </w:r>
            <w:r>
              <w:rPr>
                <w:noProof/>
                <w:webHidden/>
              </w:rPr>
              <w:tab/>
            </w:r>
            <w:r>
              <w:rPr>
                <w:noProof/>
                <w:webHidden/>
              </w:rPr>
              <w:fldChar w:fldCharType="begin"/>
            </w:r>
            <w:r>
              <w:rPr>
                <w:noProof/>
                <w:webHidden/>
              </w:rPr>
              <w:instrText xml:space="preserve"> PAGEREF _Toc224637354 \h </w:instrText>
            </w:r>
            <w:r>
              <w:rPr>
                <w:noProof/>
                <w:webHidden/>
              </w:rPr>
            </w:r>
            <w:r>
              <w:rPr>
                <w:noProof/>
                <w:webHidden/>
              </w:rPr>
              <w:fldChar w:fldCharType="separate"/>
            </w:r>
            <w:r>
              <w:rPr>
                <w:noProof/>
                <w:webHidden/>
              </w:rPr>
              <w:t>53</w:t>
            </w:r>
            <w:r>
              <w:rPr>
                <w:noProof/>
                <w:webHidden/>
              </w:rPr>
              <w:fldChar w:fldCharType="end"/>
            </w:r>
          </w:hyperlink>
        </w:p>
        <w:p w14:paraId="2F78E715" w14:textId="71CD1229" w:rsidR="00481A8C" w:rsidRPr="00FB7672" w:rsidRDefault="00D27612" w:rsidP="00481A8C">
          <w:r>
            <w:fldChar w:fldCharType="end"/>
          </w:r>
        </w:p>
      </w:sdtContent>
    </w:sdt>
    <w:p w14:paraId="4EF016D0" w14:textId="1298E882" w:rsidR="00531B17" w:rsidRDefault="00DD01E4">
      <w:pPr>
        <w:widowControl/>
        <w:jc w:val="left"/>
        <w:rPr>
          <w:rFonts w:asciiTheme="majorHAnsi" w:eastAsia="BIZ UDPゴシック" w:hAnsiTheme="majorHAnsi" w:cstheme="majorBidi" w:hint="eastAsia"/>
          <w:b/>
          <w:sz w:val="24"/>
          <w:szCs w:val="24"/>
        </w:rPr>
      </w:pPr>
      <w:r>
        <w:rPr>
          <w:noProof/>
        </w:rPr>
        <mc:AlternateContent>
          <mc:Choice Requires="wps">
            <w:drawing>
              <wp:anchor distT="0" distB="0" distL="114300" distR="114300" simplePos="0" relativeHeight="251773952" behindDoc="0" locked="0" layoutInCell="1" allowOverlap="1" wp14:anchorId="5B109538" wp14:editId="4B799A0D">
                <wp:simplePos x="0" y="0"/>
                <wp:positionH relativeFrom="column">
                  <wp:posOffset>152317</wp:posOffset>
                </wp:positionH>
                <wp:positionV relativeFrom="paragraph">
                  <wp:posOffset>2673157</wp:posOffset>
                </wp:positionV>
                <wp:extent cx="5201285" cy="2146852"/>
                <wp:effectExtent l="0" t="0" r="18415" b="25400"/>
                <wp:wrapNone/>
                <wp:docPr id="2017539924" name="テキスト ボックス 1"/>
                <wp:cNvGraphicFramePr/>
                <a:graphic xmlns:a="http://schemas.openxmlformats.org/drawingml/2006/main">
                  <a:graphicData uri="http://schemas.microsoft.com/office/word/2010/wordprocessingShape">
                    <wps:wsp>
                      <wps:cNvSpPr txBox="1"/>
                      <wps:spPr>
                        <a:xfrm>
                          <a:off x="0" y="0"/>
                          <a:ext cx="5201285" cy="2146852"/>
                        </a:xfrm>
                        <a:prstGeom prst="rect">
                          <a:avLst/>
                        </a:prstGeom>
                        <a:solidFill>
                          <a:srgbClr val="FFC000">
                            <a:lumMod val="20000"/>
                            <a:lumOff val="80000"/>
                          </a:srgbClr>
                        </a:solidFill>
                        <a:ln w="6350">
                          <a:solidFill>
                            <a:prstClr val="black"/>
                          </a:solidFill>
                        </a:ln>
                      </wps:spPr>
                      <wps:txbx>
                        <w:txbxContent>
                          <w:p w14:paraId="1A6823AC" w14:textId="77777777" w:rsidR="00DD01E4" w:rsidRPr="00DD01E4" w:rsidRDefault="00DD01E4" w:rsidP="00DD01E4">
                            <w:pPr>
                              <w:ind w:left="360"/>
                              <w:jc w:val="center"/>
                              <w:rPr>
                                <w:rFonts w:ascii="BIZ UDPゴシック" w:eastAsia="BIZ UDPゴシック" w:hAnsi="BIZ UDPゴシック"/>
                                <w:sz w:val="21"/>
                              </w:rPr>
                            </w:pPr>
                            <w:r w:rsidRPr="00DD01E4">
                              <w:rPr>
                                <w:rFonts w:ascii="BIZ UDPゴシック" w:eastAsia="BIZ UDPゴシック" w:hAnsi="BIZ UDPゴシック" w:hint="eastAsia"/>
                                <w:b/>
                                <w:bCs/>
                                <w:sz w:val="24"/>
                                <w:szCs w:val="24"/>
                              </w:rPr>
                              <w:t>【みやぎの保健師人材育成ガイドライン</w:t>
                            </w:r>
                            <w:r w:rsidRPr="00DD01E4">
                              <w:rPr>
                                <w:rFonts w:ascii="BIZ UDPゴシック" w:eastAsia="BIZ UDPゴシック" w:hAnsi="BIZ UDPゴシック"/>
                                <w:b/>
                                <w:bCs/>
                                <w:sz w:val="24"/>
                                <w:szCs w:val="24"/>
                              </w:rPr>
                              <w:t>digest】について</w:t>
                            </w:r>
                          </w:p>
                          <w:p w14:paraId="282D49F3" w14:textId="77777777" w:rsidR="00DD01E4" w:rsidRPr="00DD01E4" w:rsidRDefault="00DD01E4" w:rsidP="00DD01E4">
                            <w:pPr>
                              <w:numPr>
                                <w:ilvl w:val="0"/>
                                <w:numId w:val="32"/>
                              </w:numPr>
                              <w:jc w:val="left"/>
                              <w:rPr>
                                <w:rFonts w:ascii="BIZ UDPゴシック" w:eastAsia="BIZ UDPゴシック" w:hAnsi="BIZ UDPゴシック"/>
                                <w:sz w:val="21"/>
                              </w:rPr>
                            </w:pPr>
                            <w:r w:rsidRPr="00DD01E4">
                              <w:rPr>
                                <w:rFonts w:ascii="BIZ UDPゴシック" w:eastAsia="BIZ UDPゴシック" w:hAnsi="BIZ UDPゴシック" w:hint="eastAsia"/>
                                <w:sz w:val="21"/>
                              </w:rPr>
                              <w:t>本ダイジェスト版は、みやぎの保健師人材育成ガイドライン本編から各種統計資料や調査結果等を除き、保健師の人材育成に必要な内容やツールに係る部分のみを抜粋したものです。</w:t>
                            </w:r>
                          </w:p>
                          <w:p w14:paraId="6C7AACE7" w14:textId="77777777" w:rsidR="00DD01E4" w:rsidRPr="00DD01E4" w:rsidRDefault="00DD01E4" w:rsidP="00DD01E4">
                            <w:pPr>
                              <w:numPr>
                                <w:ilvl w:val="0"/>
                                <w:numId w:val="32"/>
                              </w:numPr>
                              <w:jc w:val="left"/>
                              <w:rPr>
                                <w:rFonts w:ascii="BIZ UDPゴシック" w:eastAsia="BIZ UDPゴシック" w:hAnsi="BIZ UDPゴシック"/>
                                <w:sz w:val="21"/>
                              </w:rPr>
                            </w:pPr>
                            <w:r w:rsidRPr="00DD01E4">
                              <w:rPr>
                                <w:rFonts w:ascii="BIZ UDPゴシック" w:eastAsia="BIZ UDPゴシック" w:hAnsi="BIZ UDPゴシック" w:hint="eastAsia"/>
                                <w:sz w:val="21"/>
                              </w:rPr>
                              <w:t>本ダイジェスト版は、加工可能な電子データで宮城県内の各市町村に提供しますので、各市町村において、適宜御利用いただいて構いません。</w:t>
                            </w:r>
                          </w:p>
                          <w:p w14:paraId="6438D740" w14:textId="7C25D3F6" w:rsidR="00324164" w:rsidRPr="00DD01E4" w:rsidRDefault="00DD01E4" w:rsidP="00DD01E4">
                            <w:pPr>
                              <w:numPr>
                                <w:ilvl w:val="0"/>
                                <w:numId w:val="32"/>
                              </w:numPr>
                              <w:jc w:val="left"/>
                              <w:rPr>
                                <w:rFonts w:ascii="BIZ UDPゴシック" w:eastAsia="BIZ UDPゴシック" w:hAnsi="BIZ UDPゴシック" w:hint="eastAsia"/>
                                <w:sz w:val="21"/>
                              </w:rPr>
                            </w:pPr>
                            <w:r w:rsidRPr="00DD01E4">
                              <w:rPr>
                                <w:rFonts w:ascii="BIZ UDPゴシック" w:eastAsia="BIZ UDPゴシック" w:hAnsi="BIZ UDPゴシック" w:hint="eastAsia"/>
                                <w:sz w:val="21"/>
                              </w:rPr>
                              <w:t>また、巻末のページには令和７年度に実施した「保健師人材育成体系化促進事業」で、各市町村において作成して頂きました「保健師の人材育成体系図」を挿入することも可能なページを設けましたので、御活用頂ければ幸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109538" id="_x0000_t202" coordsize="21600,21600" o:spt="202" path="m,l,21600r21600,l21600,xe">
                <v:stroke joinstyle="miter"/>
                <v:path gradientshapeok="t" o:connecttype="rect"/>
              </v:shapetype>
              <v:shape id="テキスト ボックス 1" o:spid="_x0000_s1026" type="#_x0000_t202" style="position:absolute;margin-left:12pt;margin-top:210.5pt;width:409.55pt;height:169.0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" fillcolor="#fff2cc" strokeweight=".5pt">
                <v:textbox>
                  <w:txbxContent>
                    <w:p w14:paraId="1A6823AC" w14:textId="77777777" w:rsidR="00DD01E4" w:rsidRPr="00DD01E4" w:rsidRDefault="00DD01E4" w:rsidP="00DD01E4">
                      <w:pPr>
                        <w:ind w:left="360"/>
                        <w:jc w:val="center"/>
                        <w:rPr>
                          <w:rFonts w:ascii="BIZ UDPゴシック" w:eastAsia="BIZ UDPゴシック" w:hAnsi="BIZ UDPゴシック"/>
                          <w:sz w:val="21"/>
                        </w:rPr>
                      </w:pPr>
                      <w:r w:rsidRPr="00DD01E4">
                        <w:rPr>
                          <w:rFonts w:ascii="BIZ UDPゴシック" w:eastAsia="BIZ UDPゴシック" w:hAnsi="BIZ UDPゴシック" w:hint="eastAsia"/>
                          <w:b/>
                          <w:bCs/>
                          <w:sz w:val="24"/>
                          <w:szCs w:val="24"/>
                        </w:rPr>
                        <w:t>【みやぎの保健師人材育成ガイドライン</w:t>
                      </w:r>
                      <w:r w:rsidRPr="00DD01E4">
                        <w:rPr>
                          <w:rFonts w:ascii="BIZ UDPゴシック" w:eastAsia="BIZ UDPゴシック" w:hAnsi="BIZ UDPゴシック"/>
                          <w:b/>
                          <w:bCs/>
                          <w:sz w:val="24"/>
                          <w:szCs w:val="24"/>
                        </w:rPr>
                        <w:t>digest】について</w:t>
                      </w:r>
                    </w:p>
                    <w:p w14:paraId="282D49F3" w14:textId="77777777" w:rsidR="00DD01E4" w:rsidRPr="00DD01E4" w:rsidRDefault="00DD01E4" w:rsidP="00DD01E4">
                      <w:pPr>
                        <w:numPr>
                          <w:ilvl w:val="0"/>
                          <w:numId w:val="32"/>
                        </w:numPr>
                        <w:jc w:val="left"/>
                        <w:rPr>
                          <w:rFonts w:ascii="BIZ UDPゴシック" w:eastAsia="BIZ UDPゴシック" w:hAnsi="BIZ UDPゴシック"/>
                          <w:sz w:val="21"/>
                        </w:rPr>
                      </w:pPr>
                      <w:r w:rsidRPr="00DD01E4">
                        <w:rPr>
                          <w:rFonts w:ascii="BIZ UDPゴシック" w:eastAsia="BIZ UDPゴシック" w:hAnsi="BIZ UDPゴシック" w:hint="eastAsia"/>
                          <w:sz w:val="21"/>
                        </w:rPr>
                        <w:t>本ダイジェスト版は、みやぎの保健師人材育成ガイドライン本編から各種統計資料や調査結果等を除き、保健師の人材育成に必要な内容やツールに係る部分のみを抜粋したものです。</w:t>
                      </w:r>
                    </w:p>
                    <w:p w14:paraId="6C7AACE7" w14:textId="77777777" w:rsidR="00DD01E4" w:rsidRPr="00DD01E4" w:rsidRDefault="00DD01E4" w:rsidP="00DD01E4">
                      <w:pPr>
                        <w:numPr>
                          <w:ilvl w:val="0"/>
                          <w:numId w:val="32"/>
                        </w:numPr>
                        <w:jc w:val="left"/>
                        <w:rPr>
                          <w:rFonts w:ascii="BIZ UDPゴシック" w:eastAsia="BIZ UDPゴシック" w:hAnsi="BIZ UDPゴシック"/>
                          <w:sz w:val="21"/>
                        </w:rPr>
                      </w:pPr>
                      <w:r w:rsidRPr="00DD01E4">
                        <w:rPr>
                          <w:rFonts w:ascii="BIZ UDPゴシック" w:eastAsia="BIZ UDPゴシック" w:hAnsi="BIZ UDPゴシック" w:hint="eastAsia"/>
                          <w:sz w:val="21"/>
                        </w:rPr>
                        <w:t>本ダイジェスト版は、加工可能な電子データで宮城県内の各市町村に提供しますので、各市町村において、適宜御利用いただいて構いません。</w:t>
                      </w:r>
                    </w:p>
                    <w:p w14:paraId="6438D740" w14:textId="7C25D3F6" w:rsidR="00324164" w:rsidRPr="00DD01E4" w:rsidRDefault="00DD01E4" w:rsidP="00DD01E4">
                      <w:pPr>
                        <w:numPr>
                          <w:ilvl w:val="0"/>
                          <w:numId w:val="32"/>
                        </w:numPr>
                        <w:jc w:val="left"/>
                        <w:rPr>
                          <w:rFonts w:ascii="BIZ UDPゴシック" w:eastAsia="BIZ UDPゴシック" w:hAnsi="BIZ UDPゴシック" w:hint="eastAsia"/>
                          <w:sz w:val="21"/>
                        </w:rPr>
                      </w:pPr>
                      <w:r w:rsidRPr="00DD01E4">
                        <w:rPr>
                          <w:rFonts w:ascii="BIZ UDPゴシック" w:eastAsia="BIZ UDPゴシック" w:hAnsi="BIZ UDPゴシック" w:hint="eastAsia"/>
                          <w:sz w:val="21"/>
                        </w:rPr>
                        <w:t>また、巻末のページには令和７年度に実施した「保健師人材育成体系化促進事業」で、各市町村において作成して頂きました「保健師の人材育成体系図」を挿入することも可能なページを設けましたので、御活用頂ければ幸いです。</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9111DA" wp14:editId="1C0D02EF">
                <wp:simplePos x="0" y="0"/>
                <wp:positionH relativeFrom="column">
                  <wp:posOffset>152317</wp:posOffset>
                </wp:positionH>
                <wp:positionV relativeFrom="paragraph">
                  <wp:posOffset>1313484</wp:posOffset>
                </wp:positionV>
                <wp:extent cx="5201285" cy="1224501"/>
                <wp:effectExtent l="0" t="0" r="18415" b="13970"/>
                <wp:wrapNone/>
                <wp:docPr id="1488020370" name="テキスト ボックス 1"/>
                <wp:cNvGraphicFramePr/>
                <a:graphic xmlns:a="http://schemas.openxmlformats.org/drawingml/2006/main">
                  <a:graphicData uri="http://schemas.microsoft.com/office/word/2010/wordprocessingShape">
                    <wps:wsp>
                      <wps:cNvSpPr txBox="1"/>
                      <wps:spPr>
                        <a:xfrm>
                          <a:off x="0" y="0"/>
                          <a:ext cx="5201285" cy="1224501"/>
                        </a:xfrm>
                        <a:prstGeom prst="rect">
                          <a:avLst/>
                        </a:prstGeom>
                        <a:solidFill>
                          <a:schemeClr val="lt1"/>
                        </a:solidFill>
                        <a:ln w="6350">
                          <a:solidFill>
                            <a:prstClr val="black"/>
                          </a:solidFill>
                        </a:ln>
                      </wps:spPr>
                      <wps:txbx>
                        <w:txbxContent>
                          <w:p w14:paraId="48F63E17" w14:textId="77777777" w:rsidR="00DD01E4" w:rsidRPr="00DD01E4" w:rsidRDefault="00DD01E4" w:rsidP="00026BF2">
                            <w:pPr>
                              <w:jc w:val="center"/>
                              <w:rPr>
                                <w:rFonts w:ascii="BIZ UDPゴシック" w:eastAsia="BIZ UDPゴシック" w:hAnsi="BIZ UDPゴシック"/>
                                <w:color w:val="4472C4" w:themeColor="accent5"/>
                              </w:rPr>
                            </w:pPr>
                            <w:r w:rsidRPr="00DD01E4">
                              <w:rPr>
                                <w:rFonts w:ascii="BIZ UDPゴシック" w:eastAsia="BIZ UDPゴシック" w:hAnsi="BIZ UDPゴシック" w:hint="eastAsia"/>
                                <w:color w:val="4472C4" w:themeColor="accent5"/>
                              </w:rPr>
                              <w:t>令和</w:t>
                            </w:r>
                            <w:r w:rsidRPr="00DD01E4">
                              <w:rPr>
                                <w:rFonts w:ascii="BIZ UDPゴシック" w:eastAsia="BIZ UDPゴシック" w:hAnsi="BIZ UDPゴシック"/>
                                <w:color w:val="4472C4" w:themeColor="accent5"/>
                              </w:rPr>
                              <w:t>8年３月改訂【暫定版】について</w:t>
                            </w:r>
                          </w:p>
                          <w:p w14:paraId="1CD7C49C" w14:textId="29B8E6CD" w:rsidR="00E54D66" w:rsidRPr="00EC25B9" w:rsidRDefault="00DD01E4" w:rsidP="00DD01E4">
                            <w:pPr>
                              <w:rPr>
                                <w:rFonts w:ascii="BIZ UDPゴシック" w:eastAsia="BIZ UDPゴシック" w:hAnsi="BIZ UDPゴシック"/>
                                <w:color w:val="4472C4" w:themeColor="accent5"/>
                              </w:rPr>
                            </w:pPr>
                            <w:r w:rsidRPr="00DD01E4">
                              <w:rPr>
                                <w:rFonts w:ascii="BIZ UDPゴシック" w:eastAsia="BIZ UDPゴシック" w:hAnsi="BIZ UDPゴシック" w:hint="eastAsia"/>
                                <w:color w:val="4472C4" w:themeColor="accent5"/>
                              </w:rPr>
                              <w:t>今回の改訂と同時期に、厚生労働省において「地域における保健師の保健活動に関する指針」（以下、「保健師活動指針」という）の改訂について議論が行われていることから、国から新たな「保健師活動指針」が示されたならば、改めて「確定版」として編集するとともに、各種調査のデータを更新する予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111DA" id="_x0000_s1027" type="#_x0000_t202" style="position:absolute;margin-left:12pt;margin-top:103.4pt;width:409.55pt;height:96.4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" fillcolor="white [3201]" strokeweight=".5pt">
                <v:textbox>
                  <w:txbxContent>
                    <w:p w14:paraId="48F63E17" w14:textId="77777777" w:rsidR="00DD01E4" w:rsidRPr="00DD01E4" w:rsidRDefault="00DD01E4" w:rsidP="00026BF2">
                      <w:pPr>
                        <w:jc w:val="center"/>
                        <w:rPr>
                          <w:rFonts w:ascii="BIZ UDPゴシック" w:eastAsia="BIZ UDPゴシック" w:hAnsi="BIZ UDPゴシック"/>
                          <w:color w:val="4472C4" w:themeColor="accent5"/>
                        </w:rPr>
                      </w:pPr>
                      <w:r w:rsidRPr="00DD01E4">
                        <w:rPr>
                          <w:rFonts w:ascii="BIZ UDPゴシック" w:eastAsia="BIZ UDPゴシック" w:hAnsi="BIZ UDPゴシック" w:hint="eastAsia"/>
                          <w:color w:val="4472C4" w:themeColor="accent5"/>
                        </w:rPr>
                        <w:t>令和</w:t>
                      </w:r>
                      <w:r w:rsidRPr="00DD01E4">
                        <w:rPr>
                          <w:rFonts w:ascii="BIZ UDPゴシック" w:eastAsia="BIZ UDPゴシック" w:hAnsi="BIZ UDPゴシック"/>
                          <w:color w:val="4472C4" w:themeColor="accent5"/>
                        </w:rPr>
                        <w:t>8年３月改訂【暫定版】について</w:t>
                      </w:r>
                    </w:p>
                    <w:p w14:paraId="1CD7C49C" w14:textId="29B8E6CD" w:rsidR="00E54D66" w:rsidRPr="00EC25B9" w:rsidRDefault="00DD01E4" w:rsidP="00DD01E4">
                      <w:pPr>
                        <w:rPr>
                          <w:rFonts w:ascii="BIZ UDPゴシック" w:eastAsia="BIZ UDPゴシック" w:hAnsi="BIZ UDPゴシック"/>
                          <w:color w:val="4472C4" w:themeColor="accent5"/>
                        </w:rPr>
                      </w:pPr>
                      <w:r w:rsidRPr="00DD01E4">
                        <w:rPr>
                          <w:rFonts w:ascii="BIZ UDPゴシック" w:eastAsia="BIZ UDPゴシック" w:hAnsi="BIZ UDPゴシック" w:hint="eastAsia"/>
                          <w:color w:val="4472C4" w:themeColor="accent5"/>
                        </w:rPr>
                        <w:t>今回の改訂と同時期に、厚生労働省において「地域における保健師の保健活動に関する指針」（以下、「保健師活動指針」という）の改訂について議論が行われていることから、国から新たな「保健師活動指針」が示されたならば、改めて「確定版」として編集するとともに、各種調査のデータを更新する予定です。</w:t>
                      </w:r>
                    </w:p>
                  </w:txbxContent>
                </v:textbox>
              </v:shape>
            </w:pict>
          </mc:Fallback>
        </mc:AlternateContent>
      </w:r>
      <w:r w:rsidR="009B2257">
        <w:rPr>
          <w:noProof/>
        </w:rPr>
        <mc:AlternateContent>
          <mc:Choice Requires="wps">
            <w:drawing>
              <wp:anchor distT="0" distB="0" distL="114300" distR="114300" simplePos="0" relativeHeight="251768832" behindDoc="0" locked="0" layoutInCell="1" allowOverlap="1" wp14:anchorId="3B4BE189" wp14:editId="384D268A">
                <wp:simplePos x="0" y="0"/>
                <wp:positionH relativeFrom="column">
                  <wp:posOffset>215265</wp:posOffset>
                </wp:positionH>
                <wp:positionV relativeFrom="paragraph">
                  <wp:posOffset>6755765</wp:posOffset>
                </wp:positionV>
                <wp:extent cx="5201728" cy="1952625"/>
                <wp:effectExtent l="0" t="0" r="18415" b="28575"/>
                <wp:wrapNone/>
                <wp:docPr id="876368676" name="テキスト ボックス 1"/>
                <wp:cNvGraphicFramePr/>
                <a:graphic xmlns:a="http://schemas.openxmlformats.org/drawingml/2006/main">
                  <a:graphicData uri="http://schemas.microsoft.com/office/word/2010/wordprocessingShape">
                    <wps:wsp>
                      <wps:cNvSpPr txBox="1"/>
                      <wps:spPr>
                        <a:xfrm>
                          <a:off x="0" y="0"/>
                          <a:ext cx="5201728" cy="1952625"/>
                        </a:xfrm>
                        <a:prstGeom prst="rect">
                          <a:avLst/>
                        </a:prstGeom>
                        <a:solidFill>
                          <a:srgbClr val="FFC000">
                            <a:lumMod val="20000"/>
                            <a:lumOff val="80000"/>
                          </a:srgbClr>
                        </a:solidFill>
                        <a:ln w="6350">
                          <a:solidFill>
                            <a:prstClr val="black"/>
                          </a:solidFill>
                        </a:ln>
                      </wps:spPr>
                      <wps:txbx>
                        <w:txbxContent>
                          <w:p w14:paraId="205826C7" w14:textId="77777777" w:rsidR="009B2257" w:rsidRPr="00802292" w:rsidRDefault="009B2257" w:rsidP="009B2257">
                            <w:pPr>
                              <w:jc w:val="center"/>
                              <w:rPr>
                                <w:rFonts w:ascii="BIZ UDPゴシック" w:eastAsia="BIZ UDPゴシック" w:hAnsi="BIZ UDPゴシック"/>
                                <w:b/>
                                <w:bCs/>
                                <w:color w:val="000000" w:themeColor="text1"/>
                                <w:sz w:val="24"/>
                                <w:szCs w:val="24"/>
                              </w:rPr>
                            </w:pPr>
                            <w:r w:rsidRPr="00802292">
                              <w:rPr>
                                <w:rFonts w:ascii="BIZ UDPゴシック" w:eastAsia="BIZ UDPゴシック" w:hAnsi="BIZ UDPゴシック" w:hint="eastAsia"/>
                                <w:b/>
                                <w:bCs/>
                                <w:color w:val="000000" w:themeColor="text1"/>
                                <w:sz w:val="24"/>
                                <w:szCs w:val="24"/>
                              </w:rPr>
                              <w:t>【ダイジェスト】について</w:t>
                            </w:r>
                          </w:p>
                          <w:p w14:paraId="70D47615" w14:textId="77777777" w:rsidR="009B2257" w:rsidRPr="00802292" w:rsidRDefault="009B2257" w:rsidP="009B2257">
                            <w:pPr>
                              <w:pStyle w:val="af2"/>
                              <w:numPr>
                                <w:ilvl w:val="0"/>
                                <w:numId w:val="32"/>
                              </w:numPr>
                              <w:ind w:leftChars="0"/>
                              <w:jc w:val="left"/>
                              <w:rPr>
                                <w:rFonts w:ascii="BIZ UDPゴシック" w:eastAsia="BIZ UDPゴシック" w:hAnsi="BIZ UDPゴシック"/>
                                <w:color w:val="000000" w:themeColor="text1"/>
                              </w:rPr>
                            </w:pPr>
                            <w:r w:rsidRPr="00802292">
                              <w:rPr>
                                <w:rFonts w:ascii="BIZ UDPゴシック" w:eastAsia="BIZ UDPゴシック" w:hAnsi="BIZ UDPゴシック" w:hint="eastAsia"/>
                                <w:color w:val="000000" w:themeColor="text1"/>
                              </w:rPr>
                              <w:t>本ダイジェスト版は、各種統計資料や調査結果等を除き、保健師の人材育成に必要な内容やツールのみを抜粋したものです。</w:t>
                            </w:r>
                          </w:p>
                          <w:p w14:paraId="21C30302" w14:textId="77777777" w:rsidR="009B2257" w:rsidRPr="00802292" w:rsidRDefault="009B2257" w:rsidP="009B2257">
                            <w:pPr>
                              <w:pStyle w:val="af2"/>
                              <w:numPr>
                                <w:ilvl w:val="0"/>
                                <w:numId w:val="32"/>
                              </w:numPr>
                              <w:ind w:leftChars="0"/>
                              <w:jc w:val="left"/>
                              <w:rPr>
                                <w:rFonts w:ascii="BIZ UDPゴシック" w:eastAsia="BIZ UDPゴシック" w:hAnsi="BIZ UDPゴシック"/>
                                <w:color w:val="000000" w:themeColor="text1"/>
                              </w:rPr>
                            </w:pPr>
                            <w:r w:rsidRPr="00802292">
                              <w:rPr>
                                <w:rFonts w:ascii="BIZ UDPゴシック" w:eastAsia="BIZ UDPゴシック" w:hAnsi="BIZ UDPゴシック" w:hint="eastAsia"/>
                                <w:color w:val="000000" w:themeColor="text1"/>
                              </w:rPr>
                              <w:t>本ダイジェスト版は、電子データで各市町村に提供しますので、適宜加工する等して構いません。</w:t>
                            </w:r>
                          </w:p>
                          <w:p w14:paraId="51573579" w14:textId="77777777" w:rsidR="009B2257" w:rsidRPr="00802292" w:rsidRDefault="009B2257" w:rsidP="009B2257">
                            <w:pPr>
                              <w:pStyle w:val="af2"/>
                              <w:numPr>
                                <w:ilvl w:val="0"/>
                                <w:numId w:val="32"/>
                              </w:numPr>
                              <w:ind w:leftChars="0"/>
                              <w:jc w:val="left"/>
                              <w:rPr>
                                <w:rFonts w:ascii="BIZ UDPゴシック" w:eastAsia="BIZ UDPゴシック" w:hAnsi="BIZ UDPゴシック"/>
                                <w:color w:val="000000" w:themeColor="text1"/>
                              </w:rPr>
                            </w:pPr>
                            <w:r w:rsidRPr="00802292">
                              <w:rPr>
                                <w:rFonts w:ascii="BIZ UDPゴシック" w:eastAsia="BIZ UDPゴシック" w:hAnsi="BIZ UDPゴシック" w:hint="eastAsia"/>
                                <w:color w:val="000000" w:themeColor="text1"/>
                              </w:rPr>
                              <w:t>巻末のページに「保健師人材育成体系化促進事業」で、各市町村において作成して頂きました「保健師の人材育成体系図」を挿入するページがありますので、御活用頂ければ幸いです。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4BE189" id="_x0000_s1028" type="#_x0000_t202" style="position:absolute;margin-left:16.95pt;margin-top:531.95pt;width:409.6pt;height:153.7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" fillcolor="#fff2cc" strokeweight=".5pt">
                <v:textbox>
                  <w:txbxContent>
                    <w:p w14:paraId="205826C7" w14:textId="77777777" w:rsidR="009B2257" w:rsidRPr="00802292" w:rsidRDefault="009B2257" w:rsidP="009B2257">
                      <w:pPr>
                        <w:jc w:val="center"/>
                        <w:rPr>
                          <w:rFonts w:ascii="BIZ UDPゴシック" w:eastAsia="BIZ UDPゴシック" w:hAnsi="BIZ UDPゴシック"/>
                          <w:b/>
                          <w:bCs/>
                          <w:color w:val="000000" w:themeColor="text1"/>
                          <w:sz w:val="24"/>
                          <w:szCs w:val="24"/>
                        </w:rPr>
                      </w:pPr>
                      <w:r w:rsidRPr="00802292">
                        <w:rPr>
                          <w:rFonts w:ascii="BIZ UDPゴシック" w:eastAsia="BIZ UDPゴシック" w:hAnsi="BIZ UDPゴシック" w:hint="eastAsia"/>
                          <w:b/>
                          <w:bCs/>
                          <w:color w:val="000000" w:themeColor="text1"/>
                          <w:sz w:val="24"/>
                          <w:szCs w:val="24"/>
                        </w:rPr>
                        <w:t>【ダイジェスト】について</w:t>
                      </w:r>
                    </w:p>
                    <w:p w14:paraId="70D47615" w14:textId="77777777" w:rsidR="009B2257" w:rsidRPr="00802292" w:rsidRDefault="009B2257" w:rsidP="009B2257">
                      <w:pPr>
                        <w:pStyle w:val="af2"/>
                        <w:numPr>
                          <w:ilvl w:val="0"/>
                          <w:numId w:val="32"/>
                        </w:numPr>
                        <w:ind w:leftChars="0"/>
                        <w:jc w:val="left"/>
                        <w:rPr>
                          <w:rFonts w:ascii="BIZ UDPゴシック" w:eastAsia="BIZ UDPゴシック" w:hAnsi="BIZ UDPゴシック"/>
                          <w:color w:val="000000" w:themeColor="text1"/>
                        </w:rPr>
                      </w:pPr>
                      <w:r w:rsidRPr="00802292">
                        <w:rPr>
                          <w:rFonts w:ascii="BIZ UDPゴシック" w:eastAsia="BIZ UDPゴシック" w:hAnsi="BIZ UDPゴシック" w:hint="eastAsia"/>
                          <w:color w:val="000000" w:themeColor="text1"/>
                        </w:rPr>
                        <w:t>本ダイジェスト版は、各種統計資料や調査結果等を除き、保健師の人材育成に必要な内容やツールのみを抜粋したものです。</w:t>
                      </w:r>
                    </w:p>
                    <w:p w14:paraId="21C30302" w14:textId="77777777" w:rsidR="009B2257" w:rsidRPr="00802292" w:rsidRDefault="009B2257" w:rsidP="009B2257">
                      <w:pPr>
                        <w:pStyle w:val="af2"/>
                        <w:numPr>
                          <w:ilvl w:val="0"/>
                          <w:numId w:val="32"/>
                        </w:numPr>
                        <w:ind w:leftChars="0"/>
                        <w:jc w:val="left"/>
                        <w:rPr>
                          <w:rFonts w:ascii="BIZ UDPゴシック" w:eastAsia="BIZ UDPゴシック" w:hAnsi="BIZ UDPゴシック"/>
                          <w:color w:val="000000" w:themeColor="text1"/>
                        </w:rPr>
                      </w:pPr>
                      <w:r w:rsidRPr="00802292">
                        <w:rPr>
                          <w:rFonts w:ascii="BIZ UDPゴシック" w:eastAsia="BIZ UDPゴシック" w:hAnsi="BIZ UDPゴシック" w:hint="eastAsia"/>
                          <w:color w:val="000000" w:themeColor="text1"/>
                        </w:rPr>
                        <w:t>本ダイジェスト版は、電子データで各市町村に提供しますので、適宜加工する等して構いません。</w:t>
                      </w:r>
                    </w:p>
                    <w:p w14:paraId="51573579" w14:textId="77777777" w:rsidR="009B2257" w:rsidRPr="00802292" w:rsidRDefault="009B2257" w:rsidP="009B2257">
                      <w:pPr>
                        <w:pStyle w:val="af2"/>
                        <w:numPr>
                          <w:ilvl w:val="0"/>
                          <w:numId w:val="32"/>
                        </w:numPr>
                        <w:ind w:leftChars="0"/>
                        <w:jc w:val="left"/>
                        <w:rPr>
                          <w:rFonts w:ascii="BIZ UDPゴシック" w:eastAsia="BIZ UDPゴシック" w:hAnsi="BIZ UDPゴシック"/>
                          <w:color w:val="000000" w:themeColor="text1"/>
                        </w:rPr>
                      </w:pPr>
                      <w:r w:rsidRPr="00802292">
                        <w:rPr>
                          <w:rFonts w:ascii="BIZ UDPゴシック" w:eastAsia="BIZ UDPゴシック" w:hAnsi="BIZ UDPゴシック" w:hint="eastAsia"/>
                          <w:color w:val="000000" w:themeColor="text1"/>
                        </w:rPr>
                        <w:t>巻末のページに「保健師人材育成体系化促進事業」で、各市町村において作成して頂きました「保健師の人材育成体系図」を挿入するページがありますので、御活用頂ければ幸いです。</w:t>
                      </w:r>
                    </w:p>
                  </w:txbxContent>
                </v:textbox>
              </v:shape>
            </w:pict>
          </mc:Fallback>
        </mc:AlternateContent>
      </w:r>
      <w:r w:rsidR="00531B17">
        <w:br w:type="page"/>
      </w:r>
      <w:r w:rsidR="00026BF2">
        <w:rPr>
          <w:rFonts w:hint="eastAsia"/>
        </w:rPr>
        <w:t xml:space="preserve">    </w:t>
      </w:r>
    </w:p>
    <w:p w14:paraId="4C45EAC4" w14:textId="636C5B1B" w:rsidR="00977A9A" w:rsidRDefault="00A32EE1" w:rsidP="00A32EE1">
      <w:pPr>
        <w:pStyle w:val="1"/>
      </w:pPr>
      <w:bookmarkStart w:id="1" w:name="_Toc224637296"/>
      <w:r>
        <w:rPr>
          <w:rFonts w:hint="eastAsia"/>
        </w:rPr>
        <w:lastRenderedPageBreak/>
        <w:t>Ⅰ　はじめに</w:t>
      </w:r>
      <w:bookmarkEnd w:id="1"/>
    </w:p>
    <w:p w14:paraId="58D693C0" w14:textId="77777777" w:rsidR="001110F3" w:rsidRDefault="001110F3" w:rsidP="00371F41">
      <w:pPr>
        <w:ind w:firstLineChars="100" w:firstLine="192"/>
        <w:rPr>
          <w:sz w:val="21"/>
        </w:rPr>
      </w:pPr>
    </w:p>
    <w:p w14:paraId="314C4EC0" w14:textId="20EE07F1" w:rsidR="00A32EE1" w:rsidRPr="00EC25B9" w:rsidRDefault="00A32EE1" w:rsidP="00371F41">
      <w:pPr>
        <w:ind w:firstLineChars="100" w:firstLine="202"/>
        <w:rPr>
          <w:szCs w:val="24"/>
        </w:rPr>
      </w:pPr>
      <w:r w:rsidRPr="00A90D1B">
        <w:rPr>
          <w:rFonts w:hint="eastAsia"/>
          <w:szCs w:val="24"/>
        </w:rPr>
        <w:t>自治体で働く保健師は、ヘルスプロモーションの理念に基づき、住民</w:t>
      </w:r>
      <w:r w:rsidRPr="00EC25B9">
        <w:rPr>
          <w:rFonts w:hint="eastAsia"/>
          <w:szCs w:val="24"/>
        </w:rPr>
        <w:t>の健康増進</w:t>
      </w:r>
      <w:r w:rsidR="00CE0A4D" w:rsidRPr="00EC25B9">
        <w:rPr>
          <w:rFonts w:hint="eastAsia"/>
          <w:szCs w:val="24"/>
        </w:rPr>
        <w:t>や疾病予防・重症化予防</w:t>
      </w:r>
      <w:r w:rsidRPr="00EC25B9">
        <w:rPr>
          <w:rFonts w:hint="eastAsia"/>
          <w:szCs w:val="24"/>
        </w:rPr>
        <w:t>、高いＱＯＬ維持のため、社会の要請や住民の生活の変化に対応し、健康課題の解決に重要な役割を果たしている。また、時代とともに保健医療福祉を取り巻く環境もめまぐるしく変化し、人口減少に伴う働き世代の減少により、マンパワー確保に制約が生じることも</w:t>
      </w:r>
      <w:r w:rsidR="00CE0A4D" w:rsidRPr="00EC25B9">
        <w:rPr>
          <w:rFonts w:hint="eastAsia"/>
          <w:szCs w:val="24"/>
        </w:rPr>
        <w:t>指摘されている。</w:t>
      </w:r>
      <w:r w:rsidR="0037180B" w:rsidRPr="00EC25B9">
        <w:rPr>
          <w:rFonts w:hint="eastAsia"/>
          <w:szCs w:val="24"/>
        </w:rPr>
        <w:t>こうした</w:t>
      </w:r>
      <w:r w:rsidRPr="00EC25B9">
        <w:rPr>
          <w:rFonts w:hint="eastAsia"/>
          <w:szCs w:val="24"/>
        </w:rPr>
        <w:t>変化に対応した取り組みが求められ</w:t>
      </w:r>
      <w:r w:rsidR="0037180B" w:rsidRPr="00EC25B9">
        <w:rPr>
          <w:rFonts w:hint="eastAsia"/>
          <w:szCs w:val="24"/>
        </w:rPr>
        <w:t>る中で</w:t>
      </w:r>
      <w:r w:rsidRPr="00EC25B9">
        <w:rPr>
          <w:rFonts w:hint="eastAsia"/>
          <w:szCs w:val="24"/>
        </w:rPr>
        <w:t>、保健師の人材育成は重要な課題となっている。</w:t>
      </w:r>
    </w:p>
    <w:p w14:paraId="60D1D0C1" w14:textId="53324F15" w:rsidR="00D0116E" w:rsidRPr="00EC25B9" w:rsidRDefault="00A32EE1" w:rsidP="00D95B7B">
      <w:pPr>
        <w:ind w:firstLineChars="100" w:firstLine="202"/>
        <w:rPr>
          <w:szCs w:val="24"/>
        </w:rPr>
      </w:pPr>
      <w:r w:rsidRPr="00EC25B9">
        <w:rPr>
          <w:rFonts w:hint="eastAsia"/>
          <w:szCs w:val="24"/>
        </w:rPr>
        <w:t>保健師の人材育成（研修含む）に係る根拠法令は、地方公務員法第</w:t>
      </w:r>
      <w:r w:rsidRPr="00EC25B9">
        <w:rPr>
          <w:szCs w:val="24"/>
        </w:rPr>
        <w:t>39条に「職員には、その勤務能率の発揮及び増進のために、研修を受ける機会が与えられなければならない」とされている</w:t>
      </w:r>
      <w:r w:rsidR="000763E0" w:rsidRPr="00EC25B9">
        <w:rPr>
          <w:rFonts w:hint="eastAsia"/>
          <w:szCs w:val="24"/>
        </w:rPr>
        <w:t>ほか、</w:t>
      </w:r>
      <w:r w:rsidR="0031698B" w:rsidRPr="00EC25B9">
        <w:rPr>
          <w:rFonts w:hint="eastAsia"/>
          <w:szCs w:val="24"/>
        </w:rPr>
        <w:t>保健師助産師看護師法第28条の２に「</w:t>
      </w:r>
      <w:r w:rsidR="007E7BDB" w:rsidRPr="00EC25B9">
        <w:rPr>
          <w:rFonts w:hint="eastAsia"/>
          <w:szCs w:val="24"/>
        </w:rPr>
        <w:t>保健師は（略）免許を受けた後も</w:t>
      </w:r>
      <w:r w:rsidR="00A1119A" w:rsidRPr="00EC25B9">
        <w:rPr>
          <w:rFonts w:hint="eastAsia"/>
          <w:szCs w:val="24"/>
        </w:rPr>
        <w:t>臨床研修その他の研修を受け、その資質の向上を図るように努めなければならないと</w:t>
      </w:r>
      <w:r w:rsidR="00764A3E" w:rsidRPr="00EC25B9">
        <w:rPr>
          <w:rFonts w:hint="eastAsia"/>
          <w:szCs w:val="24"/>
        </w:rPr>
        <w:t>規定されている</w:t>
      </w:r>
      <w:r w:rsidRPr="00EC25B9">
        <w:rPr>
          <w:szCs w:val="24"/>
        </w:rPr>
        <w:t>。</w:t>
      </w:r>
      <w:r w:rsidR="0037180B" w:rsidRPr="00EC25B9">
        <w:rPr>
          <w:rFonts w:hint="eastAsia"/>
          <w:szCs w:val="24"/>
        </w:rPr>
        <w:t>これは、</w:t>
      </w:r>
      <w:r w:rsidRPr="00EC25B9">
        <w:rPr>
          <w:rFonts w:hint="eastAsia"/>
          <w:szCs w:val="24"/>
        </w:rPr>
        <w:t>平成</w:t>
      </w:r>
      <w:r w:rsidRPr="00EC25B9">
        <w:rPr>
          <w:szCs w:val="24"/>
        </w:rPr>
        <w:t>21年に、「保健師助産師看護師法」及び「看護師等の人材確保</w:t>
      </w:r>
      <w:r w:rsidR="0037180B" w:rsidRPr="00EC25B9">
        <w:rPr>
          <w:rFonts w:hint="eastAsia"/>
          <w:szCs w:val="24"/>
        </w:rPr>
        <w:t>の促進</w:t>
      </w:r>
      <w:r w:rsidRPr="00EC25B9">
        <w:rPr>
          <w:szCs w:val="24"/>
        </w:rPr>
        <w:t>に関する法律」</w:t>
      </w:r>
      <w:r w:rsidR="0037180B" w:rsidRPr="00EC25B9">
        <w:rPr>
          <w:szCs w:val="24"/>
        </w:rPr>
        <w:t>の改正が行われ、業務に従事する看護職の臨床研修等が努力義務とな</w:t>
      </w:r>
      <w:r w:rsidR="0037180B" w:rsidRPr="00EC25B9">
        <w:rPr>
          <w:rFonts w:hint="eastAsia"/>
          <w:szCs w:val="24"/>
        </w:rPr>
        <w:t>ったことによるものであり</w:t>
      </w:r>
      <w:r w:rsidRPr="00EC25B9">
        <w:rPr>
          <w:szCs w:val="24"/>
        </w:rPr>
        <w:t>、平成23年2月には保健師においても「新人看護職員研修ガイドライン～保健師編～」が国から示され</w:t>
      </w:r>
      <w:r w:rsidR="00D0116E" w:rsidRPr="00EC25B9">
        <w:rPr>
          <w:rFonts w:hint="eastAsia"/>
          <w:szCs w:val="24"/>
        </w:rPr>
        <w:t>た</w:t>
      </w:r>
      <w:r w:rsidRPr="00EC25B9">
        <w:rPr>
          <w:szCs w:val="24"/>
        </w:rPr>
        <w:t>。また、地域保健を取り巻く環境や制度の変化を受け、平成25年4月に「地域における保健師の保健活動について（厚生労働省健康局長通知）」が発出され</w:t>
      </w:r>
      <w:r w:rsidR="00D0116E" w:rsidRPr="00EC25B9">
        <w:rPr>
          <w:rFonts w:hint="eastAsia"/>
          <w:szCs w:val="24"/>
        </w:rPr>
        <w:t>、改正された「地域における保健師の保健活動に関する指針」（以下、「</w:t>
      </w:r>
      <w:r w:rsidR="004E4C42" w:rsidRPr="00EC25B9">
        <w:rPr>
          <w:rFonts w:hint="eastAsia"/>
          <w:szCs w:val="24"/>
        </w:rPr>
        <w:t>保健師活動</w:t>
      </w:r>
      <w:r w:rsidR="00D0116E" w:rsidRPr="00EC25B9">
        <w:rPr>
          <w:rFonts w:hint="eastAsia"/>
          <w:szCs w:val="24"/>
        </w:rPr>
        <w:t>指針」という）が示された。更に</w:t>
      </w:r>
      <w:r w:rsidRPr="00EC25B9">
        <w:rPr>
          <w:szCs w:val="24"/>
        </w:rPr>
        <w:t>、</w:t>
      </w:r>
      <w:r w:rsidR="00D0116E" w:rsidRPr="00EC25B9">
        <w:rPr>
          <w:rFonts w:hint="eastAsia"/>
          <w:szCs w:val="24"/>
        </w:rPr>
        <w:t>地域保健法に基づく「地域保健対策の推進に関する基本的な指針」においても、保健師の資質の向上、人材育成が明記されている</w:t>
      </w:r>
      <w:r w:rsidR="0037180B" w:rsidRPr="00EC25B9">
        <w:rPr>
          <w:rFonts w:hint="eastAsia"/>
          <w:szCs w:val="24"/>
        </w:rPr>
        <w:t>【参考資料1.2】</w:t>
      </w:r>
      <w:r w:rsidR="00D95B7B" w:rsidRPr="00EC25B9">
        <w:rPr>
          <w:rFonts w:hint="eastAsia"/>
          <w:szCs w:val="24"/>
        </w:rPr>
        <w:t>（P</w:t>
      </w:r>
      <w:r w:rsidR="00754CA7">
        <w:rPr>
          <w:rFonts w:hint="eastAsia"/>
          <w:szCs w:val="24"/>
        </w:rPr>
        <w:t>48</w:t>
      </w:r>
      <w:r w:rsidR="00D95B7B" w:rsidRPr="00EC25B9">
        <w:rPr>
          <w:rFonts w:hint="eastAsia"/>
          <w:szCs w:val="24"/>
        </w:rPr>
        <w:t>～P5</w:t>
      </w:r>
      <w:r w:rsidR="00754CA7">
        <w:rPr>
          <w:rFonts w:hint="eastAsia"/>
          <w:szCs w:val="24"/>
        </w:rPr>
        <w:t>0</w:t>
      </w:r>
      <w:r w:rsidR="00D95B7B" w:rsidRPr="00EC25B9">
        <w:rPr>
          <w:szCs w:val="24"/>
        </w:rPr>
        <w:t>）</w:t>
      </w:r>
      <w:r w:rsidR="00D0116E" w:rsidRPr="00EC25B9">
        <w:rPr>
          <w:rFonts w:hint="eastAsia"/>
          <w:szCs w:val="24"/>
        </w:rPr>
        <w:t>。</w:t>
      </w:r>
    </w:p>
    <w:p w14:paraId="6C426024" w14:textId="147AED9A" w:rsidR="00A32EE1" w:rsidRPr="00EC25B9" w:rsidRDefault="0037180B" w:rsidP="00D0116E">
      <w:pPr>
        <w:ind w:firstLineChars="100" w:firstLine="202"/>
        <w:rPr>
          <w:szCs w:val="24"/>
        </w:rPr>
      </w:pPr>
      <w:r w:rsidRPr="00A90D1B">
        <w:rPr>
          <w:rFonts w:hint="eastAsia"/>
          <w:szCs w:val="24"/>
        </w:rPr>
        <w:t>一方</w:t>
      </w:r>
      <w:r w:rsidRPr="00EC25B9">
        <w:rPr>
          <w:rFonts w:hint="eastAsia"/>
          <w:szCs w:val="24"/>
        </w:rPr>
        <w:t>本県では、</w:t>
      </w:r>
      <w:r w:rsidR="00A32EE1" w:rsidRPr="00EC25B9">
        <w:rPr>
          <w:rFonts w:hint="eastAsia"/>
          <w:szCs w:val="24"/>
        </w:rPr>
        <w:t>平成</w:t>
      </w:r>
      <w:r w:rsidR="00A32EE1" w:rsidRPr="00EC25B9">
        <w:rPr>
          <w:szCs w:val="24"/>
        </w:rPr>
        <w:t>23年3月11日に東日本大震災が発生</w:t>
      </w:r>
      <w:r w:rsidR="00D0116E" w:rsidRPr="00EC25B9">
        <w:rPr>
          <w:szCs w:val="24"/>
        </w:rPr>
        <w:t>し、震災後の保健活動</w:t>
      </w:r>
      <w:r w:rsidR="00A32EE1" w:rsidRPr="00EC25B9">
        <w:rPr>
          <w:szCs w:val="24"/>
        </w:rPr>
        <w:t>から、地域全体を捉える保健師本来の機能や、市町村と保健所の協働の必要性</w:t>
      </w:r>
      <w:r w:rsidR="00D342A1" w:rsidRPr="00EC25B9">
        <w:rPr>
          <w:szCs w:val="24"/>
        </w:rPr>
        <w:t>等</w:t>
      </w:r>
      <w:r w:rsidR="00A32EE1" w:rsidRPr="00EC25B9">
        <w:rPr>
          <w:szCs w:val="24"/>
        </w:rPr>
        <w:t>が確認されるようになった。このような震災後の活動の振り返りや、</w:t>
      </w:r>
      <w:r w:rsidR="00A32EE1" w:rsidRPr="00EC25B9">
        <w:rPr>
          <w:rFonts w:hint="eastAsia"/>
          <w:szCs w:val="24"/>
        </w:rPr>
        <w:t>平成</w:t>
      </w:r>
      <w:r w:rsidR="00A32EE1" w:rsidRPr="00EC25B9">
        <w:rPr>
          <w:szCs w:val="24"/>
        </w:rPr>
        <w:t>25年4月に示された「</w:t>
      </w:r>
      <w:r w:rsidR="00913278" w:rsidRPr="00EC25B9">
        <w:rPr>
          <w:rFonts w:hint="eastAsia"/>
          <w:szCs w:val="24"/>
        </w:rPr>
        <w:t>保健師活動</w:t>
      </w:r>
      <w:r w:rsidR="00A32EE1" w:rsidRPr="00EC25B9">
        <w:rPr>
          <w:szCs w:val="24"/>
        </w:rPr>
        <w:t xml:space="preserve">指針」等をとおし、県内保健師の間で保健師活動のあり方や人材育成について議論や検討が行われるようになってきた。  </w:t>
      </w:r>
    </w:p>
    <w:p w14:paraId="496F31B9" w14:textId="750D0AF6" w:rsidR="00A32EE1" w:rsidRPr="00EC25B9" w:rsidRDefault="0037180B" w:rsidP="00481A8C">
      <w:pPr>
        <w:ind w:firstLineChars="100" w:firstLine="202"/>
        <w:rPr>
          <w:szCs w:val="24"/>
        </w:rPr>
      </w:pPr>
      <w:r w:rsidRPr="00EC25B9">
        <w:rPr>
          <w:rFonts w:hint="eastAsia"/>
          <w:szCs w:val="24"/>
        </w:rPr>
        <w:t>そこで本県は、</w:t>
      </w:r>
      <w:r w:rsidR="00A32EE1" w:rsidRPr="00EC25B9">
        <w:rPr>
          <w:rFonts w:hint="eastAsia"/>
          <w:szCs w:val="24"/>
        </w:rPr>
        <w:t>平成</w:t>
      </w:r>
      <w:r w:rsidR="00A32EE1" w:rsidRPr="00EC25B9">
        <w:rPr>
          <w:szCs w:val="24"/>
        </w:rPr>
        <w:t>25年度から平成26年度まで国庫補助事業「地域保健従事者現任教育推進事業」を活用し、「宮城県保健師人材育成ガイドライン検討会」（以下、「</w:t>
      </w:r>
      <w:r w:rsidR="004445B0" w:rsidRPr="00EC25B9">
        <w:rPr>
          <w:rFonts w:hint="eastAsia"/>
          <w:szCs w:val="24"/>
        </w:rPr>
        <w:t>ガイドライン</w:t>
      </w:r>
      <w:r w:rsidR="00A32EE1" w:rsidRPr="00EC25B9">
        <w:rPr>
          <w:szCs w:val="24"/>
        </w:rPr>
        <w:t>検討会」という）を設置し</w:t>
      </w:r>
      <w:r w:rsidR="004445B0" w:rsidRPr="00EC25B9">
        <w:rPr>
          <w:rFonts w:hint="eastAsia"/>
          <w:szCs w:val="24"/>
        </w:rPr>
        <w:t>、</w:t>
      </w:r>
      <w:r w:rsidR="00A32EE1" w:rsidRPr="00EC25B9">
        <w:rPr>
          <w:szCs w:val="24"/>
        </w:rPr>
        <w:t>「みやぎの保健師人材育成ガイドライン」（以下、「ガイドライン」という）を作成</w:t>
      </w:r>
      <w:r w:rsidR="004445B0" w:rsidRPr="00EC25B9">
        <w:rPr>
          <w:rFonts w:hint="eastAsia"/>
          <w:szCs w:val="24"/>
        </w:rPr>
        <w:t>すること</w:t>
      </w:r>
      <w:r w:rsidR="004E4C42" w:rsidRPr="00EC25B9">
        <w:rPr>
          <w:rFonts w:hint="eastAsia"/>
          <w:szCs w:val="24"/>
        </w:rPr>
        <w:t>した。</w:t>
      </w:r>
      <w:r w:rsidR="004445B0" w:rsidRPr="00EC25B9">
        <w:rPr>
          <w:rFonts w:hint="eastAsia"/>
          <w:szCs w:val="24"/>
        </w:rPr>
        <w:t>作成に当たっては、</w:t>
      </w:r>
      <w:r w:rsidR="00845421" w:rsidRPr="00EC25B9">
        <w:rPr>
          <w:rFonts w:hint="eastAsia"/>
          <w:szCs w:val="24"/>
        </w:rPr>
        <w:t>「</w:t>
      </w:r>
      <w:r w:rsidR="00A32EE1" w:rsidRPr="00EC25B9">
        <w:rPr>
          <w:szCs w:val="24"/>
        </w:rPr>
        <w:t>ガイドライン</w:t>
      </w:r>
      <w:r w:rsidR="00845421" w:rsidRPr="00EC25B9">
        <w:rPr>
          <w:rFonts w:hint="eastAsia"/>
          <w:szCs w:val="24"/>
        </w:rPr>
        <w:t>」</w:t>
      </w:r>
      <w:r w:rsidR="00A32EE1" w:rsidRPr="00EC25B9">
        <w:rPr>
          <w:szCs w:val="24"/>
        </w:rPr>
        <w:t>活用の推進に向け、作成の過程において県内自治体保健師一人ひとりが参画できるよう、各所属における「保健師の現任教育に関する調査」及び「圏域別人材育成に係る意見集約」を行った。</w:t>
      </w:r>
      <w:r w:rsidR="00845421" w:rsidRPr="00EC25B9">
        <w:rPr>
          <w:rFonts w:hint="eastAsia"/>
          <w:szCs w:val="24"/>
        </w:rPr>
        <w:t>「</w:t>
      </w:r>
      <w:r w:rsidR="004445B0" w:rsidRPr="00EC25B9">
        <w:rPr>
          <w:rFonts w:hint="eastAsia"/>
          <w:szCs w:val="24"/>
        </w:rPr>
        <w:t>ガイドラ</w:t>
      </w:r>
      <w:r w:rsidR="00BD220A" w:rsidRPr="00EC25B9">
        <w:rPr>
          <w:rFonts w:hint="eastAsia"/>
          <w:szCs w:val="24"/>
        </w:rPr>
        <w:t>イ</w:t>
      </w:r>
      <w:r w:rsidR="004445B0" w:rsidRPr="00EC25B9">
        <w:rPr>
          <w:rFonts w:hint="eastAsia"/>
          <w:szCs w:val="24"/>
        </w:rPr>
        <w:t>ン</w:t>
      </w:r>
      <w:r w:rsidR="00A32EE1" w:rsidRPr="00EC25B9">
        <w:rPr>
          <w:szCs w:val="24"/>
        </w:rPr>
        <w:t>検討会</w:t>
      </w:r>
      <w:r w:rsidR="00845421" w:rsidRPr="00EC25B9">
        <w:rPr>
          <w:rFonts w:hint="eastAsia"/>
          <w:szCs w:val="24"/>
        </w:rPr>
        <w:t>」</w:t>
      </w:r>
      <w:r w:rsidR="00A32EE1" w:rsidRPr="00EC25B9">
        <w:rPr>
          <w:szCs w:val="24"/>
        </w:rPr>
        <w:t>では、これらの調査結果や意</w:t>
      </w:r>
      <w:r w:rsidR="00A32EE1" w:rsidRPr="00EC25B9">
        <w:rPr>
          <w:rFonts w:hint="eastAsia"/>
          <w:szCs w:val="24"/>
        </w:rPr>
        <w:t>見集約から県内保健師の人材育成の現状及び課題を整理</w:t>
      </w:r>
      <w:r w:rsidR="00313FF6" w:rsidRPr="00EC25B9">
        <w:rPr>
          <w:rFonts w:hint="eastAsia"/>
          <w:szCs w:val="24"/>
        </w:rPr>
        <w:t>した上で、保健師の目指す</w:t>
      </w:r>
      <w:r w:rsidR="00A32EE1" w:rsidRPr="00EC25B9">
        <w:rPr>
          <w:rFonts w:hint="eastAsia"/>
          <w:szCs w:val="24"/>
        </w:rPr>
        <w:t>べき姿、人材育成の体制等について検討し、本ガイドラインに反映させた。</w:t>
      </w:r>
    </w:p>
    <w:p w14:paraId="49D36EBB" w14:textId="1EB61332" w:rsidR="00A16EE4" w:rsidRPr="00EC25B9" w:rsidRDefault="00A32EE1" w:rsidP="00A16EE4">
      <w:pPr>
        <w:rPr>
          <w:szCs w:val="24"/>
        </w:rPr>
      </w:pPr>
      <w:r w:rsidRPr="00EC25B9">
        <w:rPr>
          <w:rFonts w:hint="eastAsia"/>
          <w:szCs w:val="24"/>
        </w:rPr>
        <w:t xml:space="preserve">　</w:t>
      </w:r>
      <w:r w:rsidR="004445B0" w:rsidRPr="00EC25B9">
        <w:rPr>
          <w:rFonts w:hint="eastAsia"/>
          <w:szCs w:val="24"/>
        </w:rPr>
        <w:t>引き続き</w:t>
      </w:r>
      <w:r w:rsidRPr="00EC25B9">
        <w:rPr>
          <w:rFonts w:hint="eastAsia"/>
          <w:szCs w:val="24"/>
        </w:rPr>
        <w:t>平成</w:t>
      </w:r>
      <w:r w:rsidRPr="00EC25B9">
        <w:rPr>
          <w:szCs w:val="24"/>
        </w:rPr>
        <w:t>29年度に</w:t>
      </w:r>
      <w:r w:rsidR="004445B0" w:rsidRPr="00EC25B9">
        <w:rPr>
          <w:rFonts w:hint="eastAsia"/>
          <w:szCs w:val="24"/>
        </w:rPr>
        <w:t>は、</w:t>
      </w:r>
      <w:r w:rsidR="000C44E9" w:rsidRPr="00EC25B9">
        <w:rPr>
          <w:rFonts w:hint="eastAsia"/>
          <w:szCs w:val="24"/>
        </w:rPr>
        <w:t>県内の保健師養成校、関係団体、行政からなる</w:t>
      </w:r>
      <w:r w:rsidRPr="00EC25B9">
        <w:rPr>
          <w:szCs w:val="24"/>
        </w:rPr>
        <w:t>「宮城県保健師育成検討会」</w:t>
      </w:r>
      <w:r w:rsidR="004445B0" w:rsidRPr="00EC25B9">
        <w:rPr>
          <w:rFonts w:hint="eastAsia"/>
          <w:szCs w:val="24"/>
        </w:rPr>
        <w:t>（以下「検討会」という）</w:t>
      </w:r>
      <w:r w:rsidRPr="00EC25B9">
        <w:rPr>
          <w:szCs w:val="24"/>
        </w:rPr>
        <w:t>を設置し</w:t>
      </w:r>
      <w:r w:rsidR="000C44E9" w:rsidRPr="00EC25B9">
        <w:rPr>
          <w:rFonts w:hint="eastAsia"/>
          <w:szCs w:val="24"/>
        </w:rPr>
        <w:t>、各々の機関の</w:t>
      </w:r>
      <w:r w:rsidR="006C1FF8" w:rsidRPr="00EC25B9">
        <w:rPr>
          <w:rFonts w:hint="eastAsia"/>
          <w:szCs w:val="24"/>
        </w:rPr>
        <w:t>役割や</w:t>
      </w:r>
      <w:r w:rsidR="000C44E9" w:rsidRPr="00EC25B9">
        <w:rPr>
          <w:rFonts w:hint="eastAsia"/>
          <w:szCs w:val="24"/>
        </w:rPr>
        <w:t>連携体制を</w:t>
      </w:r>
      <w:r w:rsidR="00BC13F1" w:rsidRPr="00EC25B9">
        <w:rPr>
          <w:rFonts w:hint="eastAsia"/>
          <w:szCs w:val="24"/>
        </w:rPr>
        <w:t>確認</w:t>
      </w:r>
      <w:r w:rsidR="000C44E9" w:rsidRPr="00EC25B9">
        <w:rPr>
          <w:rFonts w:hint="eastAsia"/>
          <w:szCs w:val="24"/>
        </w:rPr>
        <w:t>した（図</w:t>
      </w:r>
      <w:r w:rsidR="008137A7" w:rsidRPr="00EC25B9">
        <w:rPr>
          <w:rFonts w:hint="eastAsia"/>
          <w:szCs w:val="24"/>
        </w:rPr>
        <w:t>1</w:t>
      </w:r>
      <w:r w:rsidR="000C44E9" w:rsidRPr="00EC25B9">
        <w:rPr>
          <w:rFonts w:hint="eastAsia"/>
          <w:szCs w:val="24"/>
        </w:rPr>
        <w:t>）。</w:t>
      </w:r>
      <w:r w:rsidR="004445B0" w:rsidRPr="00EC25B9">
        <w:rPr>
          <w:rFonts w:hint="eastAsia"/>
          <w:szCs w:val="24"/>
        </w:rPr>
        <w:t>検討会では、</w:t>
      </w:r>
      <w:r w:rsidR="00A16EE4" w:rsidRPr="00EC25B9">
        <w:rPr>
          <w:rFonts w:hint="eastAsia"/>
          <w:szCs w:val="24"/>
        </w:rPr>
        <w:t>「県内市町村統括保健師等を対象にした調査」と「学生、新規採用</w:t>
      </w:r>
      <w:r w:rsidR="00313FF6" w:rsidRPr="00EC25B9">
        <w:rPr>
          <w:rFonts w:hint="eastAsia"/>
          <w:szCs w:val="24"/>
        </w:rPr>
        <w:t>保健師、市町村の人事部門等を対象とした調査」を実施し、主に次の2</w:t>
      </w:r>
      <w:r w:rsidR="00A16EE4" w:rsidRPr="00EC25B9">
        <w:rPr>
          <w:rFonts w:hint="eastAsia"/>
          <w:szCs w:val="24"/>
        </w:rPr>
        <w:t>点</w:t>
      </w:r>
      <w:r w:rsidR="0022449B" w:rsidRPr="00EC25B9">
        <w:rPr>
          <w:rFonts w:hint="eastAsia"/>
          <w:szCs w:val="24"/>
        </w:rPr>
        <w:t>の</w:t>
      </w:r>
      <w:r w:rsidR="00A16EE4" w:rsidRPr="00EC25B9">
        <w:rPr>
          <w:rFonts w:hint="eastAsia"/>
          <w:szCs w:val="24"/>
        </w:rPr>
        <w:t>課題</w:t>
      </w:r>
      <w:r w:rsidR="00035967" w:rsidRPr="00EC25B9">
        <w:rPr>
          <w:rFonts w:hint="eastAsia"/>
          <w:szCs w:val="24"/>
        </w:rPr>
        <w:t>があげられた。</w:t>
      </w:r>
    </w:p>
    <w:p w14:paraId="4F4BE4AF" w14:textId="691E34A8" w:rsidR="00A16EE4" w:rsidRPr="00EC25B9" w:rsidRDefault="004E4C42" w:rsidP="00035967">
      <w:pPr>
        <w:pStyle w:val="af2"/>
        <w:numPr>
          <w:ilvl w:val="0"/>
          <w:numId w:val="1"/>
        </w:numPr>
        <w:ind w:leftChars="0"/>
        <w:rPr>
          <w:szCs w:val="24"/>
        </w:rPr>
      </w:pPr>
      <w:r w:rsidRPr="00EC25B9">
        <w:rPr>
          <w:rFonts w:hint="eastAsia"/>
          <w:szCs w:val="24"/>
        </w:rPr>
        <w:t>「</w:t>
      </w:r>
      <w:r w:rsidR="00A16EE4" w:rsidRPr="00EC25B9">
        <w:rPr>
          <w:rFonts w:hint="eastAsia"/>
          <w:szCs w:val="24"/>
        </w:rPr>
        <w:t>ガイドライン</w:t>
      </w:r>
      <w:r w:rsidRPr="00EC25B9">
        <w:rPr>
          <w:rFonts w:hint="eastAsia"/>
          <w:szCs w:val="24"/>
        </w:rPr>
        <w:t>」</w:t>
      </w:r>
      <w:r w:rsidR="00A16EE4" w:rsidRPr="00EC25B9">
        <w:rPr>
          <w:rFonts w:hint="eastAsia"/>
          <w:szCs w:val="24"/>
        </w:rPr>
        <w:t>の活用について話し合う機会を持っている自治体が少なく、自組織内の人材育成の取り組みに差が生じているため、各自治体が目指す保健師像や人材育成について検討する必要性</w:t>
      </w:r>
      <w:r w:rsidR="004445B0" w:rsidRPr="00EC25B9">
        <w:rPr>
          <w:rFonts w:hint="eastAsia"/>
          <w:szCs w:val="24"/>
        </w:rPr>
        <w:t>がある</w:t>
      </w:r>
      <w:r w:rsidR="00035967" w:rsidRPr="00EC25B9">
        <w:rPr>
          <w:rFonts w:hint="eastAsia"/>
          <w:szCs w:val="24"/>
        </w:rPr>
        <w:t>。</w:t>
      </w:r>
    </w:p>
    <w:p w14:paraId="2D90E4DE" w14:textId="7102A226" w:rsidR="00011187" w:rsidRPr="00EC25B9" w:rsidRDefault="00A16EE4" w:rsidP="00035967">
      <w:pPr>
        <w:pStyle w:val="af2"/>
        <w:numPr>
          <w:ilvl w:val="0"/>
          <w:numId w:val="1"/>
        </w:numPr>
        <w:ind w:leftChars="0"/>
        <w:rPr>
          <w:szCs w:val="24"/>
        </w:rPr>
      </w:pPr>
      <w:r w:rsidRPr="00EC25B9">
        <w:rPr>
          <w:rFonts w:hint="eastAsia"/>
          <w:szCs w:val="24"/>
        </w:rPr>
        <w:t>保健師志望者が自治体それぞれの魅力や保健師活動内容を知る機会が少なく、就職前のイメージと就職後の現実のギャップが離職の一因</w:t>
      </w:r>
      <w:r w:rsidR="004445B0" w:rsidRPr="00EC25B9">
        <w:rPr>
          <w:rFonts w:hint="eastAsia"/>
          <w:szCs w:val="24"/>
        </w:rPr>
        <w:t>である</w:t>
      </w:r>
      <w:r w:rsidR="004E4C42" w:rsidRPr="00EC25B9">
        <w:rPr>
          <w:rFonts w:hint="eastAsia"/>
          <w:szCs w:val="24"/>
        </w:rPr>
        <w:t>と考えられるため、保健師志望者と自治体が交わる場の創出が必要である</w:t>
      </w:r>
      <w:r w:rsidR="00035967" w:rsidRPr="00EC25B9">
        <w:rPr>
          <w:rFonts w:hint="eastAsia"/>
          <w:szCs w:val="24"/>
        </w:rPr>
        <w:t>。</w:t>
      </w:r>
    </w:p>
    <w:p w14:paraId="2AA8E394" w14:textId="1A3AFC52" w:rsidR="00A32EE1" w:rsidRPr="00EC25B9" w:rsidRDefault="004445B0" w:rsidP="006E1A0A">
      <w:pPr>
        <w:pStyle w:val="af2"/>
        <w:ind w:leftChars="0" w:left="0" w:firstLineChars="100" w:firstLine="202"/>
        <w:rPr>
          <w:szCs w:val="24"/>
        </w:rPr>
      </w:pPr>
      <w:r w:rsidRPr="00EC25B9">
        <w:rPr>
          <w:rFonts w:hint="eastAsia"/>
          <w:szCs w:val="24"/>
        </w:rPr>
        <w:t>このように</w:t>
      </w:r>
      <w:r w:rsidR="006E1A0A" w:rsidRPr="00EC25B9">
        <w:rPr>
          <w:rFonts w:hint="eastAsia"/>
          <w:szCs w:val="24"/>
        </w:rPr>
        <w:t>「</w:t>
      </w:r>
      <w:r w:rsidR="00F5558C" w:rsidRPr="00EC25B9">
        <w:rPr>
          <w:rFonts w:hint="eastAsia"/>
          <w:szCs w:val="24"/>
        </w:rPr>
        <w:t>人材育成</w:t>
      </w:r>
      <w:r w:rsidR="006E1A0A" w:rsidRPr="00EC25B9">
        <w:rPr>
          <w:rFonts w:hint="eastAsia"/>
          <w:szCs w:val="24"/>
        </w:rPr>
        <w:t>」</w:t>
      </w:r>
      <w:r w:rsidR="00F5558C" w:rsidRPr="00EC25B9">
        <w:rPr>
          <w:rFonts w:hint="eastAsia"/>
          <w:szCs w:val="24"/>
        </w:rPr>
        <w:t>と</w:t>
      </w:r>
      <w:r w:rsidR="006E1A0A" w:rsidRPr="00EC25B9">
        <w:rPr>
          <w:rFonts w:hint="eastAsia"/>
          <w:szCs w:val="24"/>
        </w:rPr>
        <w:t>「</w:t>
      </w:r>
      <w:r w:rsidR="00F5558C" w:rsidRPr="00EC25B9">
        <w:rPr>
          <w:rFonts w:hint="eastAsia"/>
          <w:szCs w:val="24"/>
        </w:rPr>
        <w:t>確保定着</w:t>
      </w:r>
      <w:r w:rsidR="006E1A0A" w:rsidRPr="00EC25B9">
        <w:rPr>
          <w:rFonts w:hint="eastAsia"/>
          <w:szCs w:val="24"/>
        </w:rPr>
        <w:t>」</w:t>
      </w:r>
      <w:r w:rsidR="00F5558C" w:rsidRPr="00EC25B9">
        <w:rPr>
          <w:rFonts w:hint="eastAsia"/>
          <w:szCs w:val="24"/>
        </w:rPr>
        <w:t>は表裏一体であり、</w:t>
      </w:r>
      <w:r w:rsidR="002547B7" w:rsidRPr="00EC25B9">
        <w:rPr>
          <w:rFonts w:hint="eastAsia"/>
          <w:szCs w:val="24"/>
        </w:rPr>
        <w:t>同時に進める必要がある。</w:t>
      </w:r>
      <w:r w:rsidRPr="00EC25B9">
        <w:rPr>
          <w:rFonts w:hint="eastAsia"/>
          <w:szCs w:val="24"/>
        </w:rPr>
        <w:t>そこで</w:t>
      </w:r>
      <w:r w:rsidR="00011187" w:rsidRPr="00EC25B9">
        <w:rPr>
          <w:rFonts w:hint="eastAsia"/>
          <w:szCs w:val="24"/>
        </w:rPr>
        <w:t>、</w:t>
      </w:r>
      <w:r w:rsidR="009A5087" w:rsidRPr="00EC25B9">
        <w:rPr>
          <w:rFonts w:hint="eastAsia"/>
          <w:szCs w:val="24"/>
        </w:rPr>
        <w:t>県内</w:t>
      </w:r>
      <w:r w:rsidR="00313FF6" w:rsidRPr="00EC25B9">
        <w:rPr>
          <w:rFonts w:hint="eastAsia"/>
          <w:szCs w:val="24"/>
        </w:rPr>
        <w:t>自治体</w:t>
      </w:r>
      <w:r w:rsidR="000C44E9" w:rsidRPr="00EC25B9">
        <w:rPr>
          <w:rFonts w:hint="eastAsia"/>
          <w:szCs w:val="24"/>
        </w:rPr>
        <w:t>保健師の人材育成及び確保・定着に関する課題をまとめ</w:t>
      </w:r>
      <w:r w:rsidR="004E4C42" w:rsidRPr="00EC25B9">
        <w:rPr>
          <w:rFonts w:hint="eastAsia"/>
          <w:szCs w:val="24"/>
        </w:rPr>
        <w:t>た</w:t>
      </w:r>
      <w:r w:rsidR="000C44E9" w:rsidRPr="00EC25B9">
        <w:rPr>
          <w:rFonts w:hint="eastAsia"/>
          <w:szCs w:val="24"/>
        </w:rPr>
        <w:t>（図</w:t>
      </w:r>
      <w:r w:rsidR="008137A7" w:rsidRPr="00EC25B9">
        <w:rPr>
          <w:rFonts w:hint="eastAsia"/>
          <w:szCs w:val="24"/>
        </w:rPr>
        <w:t>2</w:t>
      </w:r>
      <w:r w:rsidR="009A5087" w:rsidRPr="00EC25B9">
        <w:rPr>
          <w:rFonts w:hint="eastAsia"/>
          <w:szCs w:val="24"/>
        </w:rPr>
        <w:t>）</w:t>
      </w:r>
      <w:r w:rsidR="004E4C42" w:rsidRPr="00EC25B9">
        <w:rPr>
          <w:rFonts w:hint="eastAsia"/>
          <w:szCs w:val="24"/>
        </w:rPr>
        <w:t>。</w:t>
      </w:r>
      <w:r w:rsidRPr="00EC25B9">
        <w:rPr>
          <w:rFonts w:hint="eastAsia"/>
          <w:szCs w:val="24"/>
        </w:rPr>
        <w:t>併せて</w:t>
      </w:r>
      <w:r w:rsidR="00A32EE1" w:rsidRPr="00EC25B9">
        <w:rPr>
          <w:szCs w:val="24"/>
        </w:rPr>
        <w:t>『県内自治体保健師の人材育成及び確保・定着に関する取り組みの方向性』を定め、</w:t>
      </w:r>
      <w:r w:rsidR="002547B7" w:rsidRPr="00EC25B9">
        <w:rPr>
          <w:rFonts w:hint="eastAsia"/>
          <w:szCs w:val="24"/>
        </w:rPr>
        <w:t>令和5年度までの</w:t>
      </w:r>
      <w:r w:rsidR="00313FF6" w:rsidRPr="00EC25B9">
        <w:rPr>
          <w:rFonts w:hint="eastAsia"/>
          <w:szCs w:val="24"/>
        </w:rPr>
        <w:t>2</w:t>
      </w:r>
      <w:r w:rsidR="00A32EE1" w:rsidRPr="00EC25B9">
        <w:rPr>
          <w:szCs w:val="24"/>
        </w:rPr>
        <w:t>つの目標</w:t>
      </w:r>
      <w:r w:rsidR="00A32EE1" w:rsidRPr="00EC25B9">
        <w:rPr>
          <w:szCs w:val="24"/>
        </w:rPr>
        <w:lastRenderedPageBreak/>
        <w:t>（①県内全市町村で人材育成を体系化する。②県内自治体保健師確保率が100％になる）を掲げ取り組みを進めてきた。</w:t>
      </w:r>
    </w:p>
    <w:p w14:paraId="2C2F70D2" w14:textId="2162F0F2" w:rsidR="00A32EE1" w:rsidRPr="00A90D1B" w:rsidRDefault="00A32EE1" w:rsidP="00A32EE1">
      <w:pPr>
        <w:rPr>
          <w:color w:val="FF0000"/>
          <w:szCs w:val="24"/>
        </w:rPr>
      </w:pPr>
      <w:r w:rsidRPr="00EC25B9">
        <w:rPr>
          <w:rFonts w:hint="eastAsia"/>
          <w:szCs w:val="24"/>
        </w:rPr>
        <w:t xml:space="preserve">　</w:t>
      </w:r>
      <w:r w:rsidR="004445B0" w:rsidRPr="00EC25B9">
        <w:rPr>
          <w:rFonts w:hint="eastAsia"/>
          <w:szCs w:val="24"/>
        </w:rPr>
        <w:t>その後、</w:t>
      </w:r>
      <w:r w:rsidRPr="00EC25B9">
        <w:rPr>
          <w:rFonts w:hint="eastAsia"/>
          <w:szCs w:val="24"/>
        </w:rPr>
        <w:t>令和</w:t>
      </w:r>
      <w:r w:rsidRPr="00EC25B9">
        <w:rPr>
          <w:szCs w:val="24"/>
        </w:rPr>
        <w:t>5年度</w:t>
      </w:r>
      <w:r w:rsidR="004445B0" w:rsidRPr="00EC25B9">
        <w:rPr>
          <w:rFonts w:hint="eastAsia"/>
          <w:szCs w:val="24"/>
        </w:rPr>
        <w:t>に行った調査において</w:t>
      </w:r>
      <w:r w:rsidRPr="00EC25B9">
        <w:rPr>
          <w:szCs w:val="24"/>
        </w:rPr>
        <w:t>、独自のガイドラインがある自治体を除き、人材育成体系化の一助になる本ガイドラインについて、12市町村が活用できていないことが明らかになった。このため、同年</w:t>
      </w:r>
      <w:r w:rsidR="007530E7" w:rsidRPr="00EC25B9">
        <w:rPr>
          <w:rFonts w:hint="eastAsia"/>
          <w:szCs w:val="24"/>
        </w:rPr>
        <w:t>検討会の中に、</w:t>
      </w:r>
      <w:r w:rsidRPr="00EC25B9">
        <w:rPr>
          <w:szCs w:val="24"/>
        </w:rPr>
        <w:t>ワーキンググループを設置し</w:t>
      </w:r>
      <w:r w:rsidR="007530E7" w:rsidRPr="00EC25B9">
        <w:rPr>
          <w:rFonts w:hint="eastAsia"/>
          <w:szCs w:val="24"/>
        </w:rPr>
        <w:t>て</w:t>
      </w:r>
      <w:r w:rsidRPr="00EC25B9">
        <w:rPr>
          <w:szCs w:val="24"/>
        </w:rPr>
        <w:t>本ガイドラインの改訂</w:t>
      </w:r>
      <w:r w:rsidR="007530E7" w:rsidRPr="00EC25B9">
        <w:rPr>
          <w:rFonts w:hint="eastAsia"/>
          <w:szCs w:val="24"/>
        </w:rPr>
        <w:t>作業に入り、令和8年</w:t>
      </w:r>
      <w:r w:rsidR="00BD220A" w:rsidRPr="00EC25B9">
        <w:rPr>
          <w:rFonts w:hint="eastAsia"/>
          <w:szCs w:val="24"/>
        </w:rPr>
        <w:t>3</w:t>
      </w:r>
      <w:r w:rsidR="007530E7" w:rsidRPr="00EC25B9">
        <w:rPr>
          <w:rFonts w:hint="eastAsia"/>
          <w:szCs w:val="24"/>
        </w:rPr>
        <w:t>月に今回の改訂を行ったところである。</w:t>
      </w:r>
    </w:p>
    <w:p w14:paraId="3307E9C7" w14:textId="3C32AC7B" w:rsidR="00A32EE1" w:rsidRPr="00EC25B9" w:rsidRDefault="00A32EE1" w:rsidP="00481A8C">
      <w:pPr>
        <w:ind w:firstLineChars="100" w:firstLine="202"/>
        <w:rPr>
          <w:szCs w:val="24"/>
        </w:rPr>
      </w:pPr>
      <w:r w:rsidRPr="00A90D1B">
        <w:rPr>
          <w:rFonts w:hint="eastAsia"/>
          <w:szCs w:val="24"/>
        </w:rPr>
        <w:t>本ガイドラインは、住民</w:t>
      </w:r>
      <w:r w:rsidR="007530E7" w:rsidRPr="00A90D1B">
        <w:rPr>
          <w:rFonts w:hint="eastAsia"/>
          <w:szCs w:val="24"/>
        </w:rPr>
        <w:t>の健康課題の解決を</w:t>
      </w:r>
      <w:r w:rsidR="00E54D66" w:rsidRPr="00EC25B9">
        <w:rPr>
          <w:rFonts w:hint="eastAsia"/>
          <w:szCs w:val="24"/>
        </w:rPr>
        <w:t>目指し</w:t>
      </w:r>
      <w:r w:rsidR="007530E7" w:rsidRPr="00EC25B9">
        <w:rPr>
          <w:rFonts w:hint="eastAsia"/>
          <w:szCs w:val="24"/>
        </w:rPr>
        <w:t>、公衆衛生の視点に基づく地域全体の把握や</w:t>
      </w:r>
      <w:r w:rsidRPr="00EC25B9">
        <w:rPr>
          <w:rFonts w:hint="eastAsia"/>
          <w:szCs w:val="24"/>
        </w:rPr>
        <w:t>地域特性を踏まえた活動を行うため、保健師の</w:t>
      </w:r>
      <w:r w:rsidR="005B401C" w:rsidRPr="00EC25B9">
        <w:rPr>
          <w:rFonts w:hint="eastAsia"/>
          <w:szCs w:val="24"/>
        </w:rPr>
        <w:t>目指す</w:t>
      </w:r>
      <w:r w:rsidRPr="00EC25B9">
        <w:rPr>
          <w:rFonts w:hint="eastAsia"/>
          <w:szCs w:val="24"/>
        </w:rPr>
        <w:t>姿・活動の本質、求められる能力、人材育成の体制についてまとめている。特に、人材育成を進める仕組みづくりが重要と捉え、各自治体における体制のほか、圏域、全県での推進体制を示している。</w:t>
      </w:r>
    </w:p>
    <w:p w14:paraId="0CEB2752" w14:textId="79591773" w:rsidR="000C44E9" w:rsidRPr="00EC25B9" w:rsidRDefault="00A32EE1" w:rsidP="00893A2A">
      <w:pPr>
        <w:ind w:firstLineChars="100" w:firstLine="202"/>
        <w:rPr>
          <w:szCs w:val="24"/>
        </w:rPr>
      </w:pPr>
      <w:r w:rsidRPr="00EC25B9">
        <w:rPr>
          <w:rFonts w:hint="eastAsia"/>
          <w:szCs w:val="24"/>
        </w:rPr>
        <w:t>各自治体の特性、人材育成の方針や計画、職員構成に合わせて</w:t>
      </w:r>
      <w:r w:rsidR="004E4C42" w:rsidRPr="00EC25B9">
        <w:rPr>
          <w:rFonts w:hint="eastAsia"/>
          <w:szCs w:val="24"/>
        </w:rPr>
        <w:t>「仕組みづくり」を</w:t>
      </w:r>
      <w:r w:rsidR="00D0116E" w:rsidRPr="00EC25B9">
        <w:rPr>
          <w:rFonts w:hint="eastAsia"/>
          <w:szCs w:val="24"/>
        </w:rPr>
        <w:t>検討する際の</w:t>
      </w:r>
      <w:r w:rsidRPr="00EC25B9">
        <w:rPr>
          <w:rFonts w:hint="eastAsia"/>
          <w:szCs w:val="24"/>
        </w:rPr>
        <w:t>参考として頂きたい。</w:t>
      </w:r>
    </w:p>
    <w:p w14:paraId="083F8C05" w14:textId="52D1C893" w:rsidR="00E07B77" w:rsidRPr="00EC25B9" w:rsidRDefault="00CE5AAE" w:rsidP="00893A2A">
      <w:pPr>
        <w:ind w:firstLineChars="100" w:firstLine="202"/>
        <w:rPr>
          <w:szCs w:val="24"/>
        </w:rPr>
      </w:pPr>
      <w:r w:rsidRPr="00EC25B9">
        <w:rPr>
          <w:rFonts w:hint="eastAsia"/>
          <w:szCs w:val="24"/>
        </w:rPr>
        <w:t>本稿では、特に断りのない限り「市町村」は仙台市を含</w:t>
      </w:r>
      <w:r w:rsidR="00845421" w:rsidRPr="00EC25B9">
        <w:rPr>
          <w:rFonts w:hint="eastAsia"/>
          <w:szCs w:val="24"/>
        </w:rPr>
        <w:t>むものとし、</w:t>
      </w:r>
      <w:r w:rsidRPr="00EC25B9">
        <w:rPr>
          <w:rFonts w:hint="eastAsia"/>
          <w:szCs w:val="24"/>
        </w:rPr>
        <w:t>仙台市を含まない場合は、その旨を明記</w:t>
      </w:r>
      <w:r w:rsidR="00845421" w:rsidRPr="00EC25B9">
        <w:rPr>
          <w:rFonts w:hint="eastAsia"/>
          <w:szCs w:val="24"/>
        </w:rPr>
        <w:t>する。</w:t>
      </w:r>
    </w:p>
    <w:p w14:paraId="7F9653F8" w14:textId="5508A2A4" w:rsidR="0053255A" w:rsidRPr="0052363B" w:rsidRDefault="00754CA7" w:rsidP="00893A2A">
      <w:pPr>
        <w:ind w:firstLineChars="100" w:firstLine="202"/>
        <w:rPr>
          <w:color w:val="4472C4" w:themeColor="accent5"/>
          <w:szCs w:val="24"/>
          <w:u w:val="single"/>
        </w:rPr>
      </w:pPr>
      <w:r>
        <w:rPr>
          <w:noProof/>
        </w:rPr>
        <w:drawing>
          <wp:anchor distT="0" distB="0" distL="114300" distR="114300" simplePos="0" relativeHeight="251776000" behindDoc="0" locked="0" layoutInCell="1" allowOverlap="1" wp14:anchorId="7B71797A" wp14:editId="21EF5CFC">
            <wp:simplePos x="0" y="0"/>
            <wp:positionH relativeFrom="column">
              <wp:posOffset>496468</wp:posOffset>
            </wp:positionH>
            <wp:positionV relativeFrom="paragraph">
              <wp:posOffset>162560</wp:posOffset>
            </wp:positionV>
            <wp:extent cx="4544695" cy="3408680"/>
            <wp:effectExtent l="0" t="0" r="8255" b="1270"/>
            <wp:wrapSquare wrapText="bothSides"/>
            <wp:docPr id="38589678"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967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544695" cy="3408680"/>
                    </a:xfrm>
                    <a:prstGeom prst="rect">
                      <a:avLst/>
                    </a:prstGeom>
                  </pic:spPr>
                </pic:pic>
              </a:graphicData>
            </a:graphic>
            <wp14:sizeRelH relativeFrom="margin">
              <wp14:pctWidth>0</wp14:pctWidth>
            </wp14:sizeRelH>
            <wp14:sizeRelV relativeFrom="margin">
              <wp14:pctHeight>0</wp14:pctHeight>
            </wp14:sizeRelV>
          </wp:anchor>
        </w:drawing>
      </w:r>
    </w:p>
    <w:p w14:paraId="34503C59" w14:textId="0455F13B" w:rsidR="000C44E9" w:rsidRDefault="000C44E9" w:rsidP="000C44E9">
      <w:pPr>
        <w:jc w:val="center"/>
        <w:rPr>
          <w:sz w:val="21"/>
        </w:rPr>
      </w:pPr>
    </w:p>
    <w:p w14:paraId="66F138F6" w14:textId="756F84BE" w:rsidR="00011187" w:rsidRDefault="00011187" w:rsidP="000C44E9">
      <w:pPr>
        <w:jc w:val="center"/>
        <w:rPr>
          <w:sz w:val="21"/>
        </w:rPr>
      </w:pPr>
    </w:p>
    <w:p w14:paraId="491C0BAA" w14:textId="77777777" w:rsidR="00754CA7" w:rsidRDefault="00754CA7" w:rsidP="000C44E9">
      <w:pPr>
        <w:jc w:val="center"/>
        <w:rPr>
          <w:sz w:val="21"/>
        </w:rPr>
      </w:pPr>
    </w:p>
    <w:p w14:paraId="596909E1" w14:textId="56AF056E" w:rsidR="00754CA7" w:rsidRDefault="00754CA7" w:rsidP="000C44E9">
      <w:pPr>
        <w:jc w:val="center"/>
        <w:rPr>
          <w:sz w:val="21"/>
        </w:rPr>
      </w:pPr>
    </w:p>
    <w:p w14:paraId="78047FE6" w14:textId="77777777" w:rsidR="00754CA7" w:rsidRDefault="00754CA7" w:rsidP="000C44E9">
      <w:pPr>
        <w:jc w:val="center"/>
        <w:rPr>
          <w:sz w:val="21"/>
        </w:rPr>
      </w:pPr>
    </w:p>
    <w:p w14:paraId="1A4C015F" w14:textId="77777777" w:rsidR="00754CA7" w:rsidRDefault="00754CA7" w:rsidP="000C44E9">
      <w:pPr>
        <w:jc w:val="center"/>
        <w:rPr>
          <w:sz w:val="21"/>
        </w:rPr>
      </w:pPr>
    </w:p>
    <w:p w14:paraId="246D1556" w14:textId="77777777" w:rsidR="00754CA7" w:rsidRDefault="00754CA7" w:rsidP="000C44E9">
      <w:pPr>
        <w:jc w:val="center"/>
        <w:rPr>
          <w:sz w:val="21"/>
        </w:rPr>
      </w:pPr>
    </w:p>
    <w:p w14:paraId="0CE4BBFC" w14:textId="57581AFA" w:rsidR="00754CA7" w:rsidRDefault="00754CA7" w:rsidP="000C44E9">
      <w:pPr>
        <w:jc w:val="center"/>
        <w:rPr>
          <w:sz w:val="21"/>
        </w:rPr>
      </w:pPr>
    </w:p>
    <w:p w14:paraId="09338EF6" w14:textId="1975BB9F" w:rsidR="00754CA7" w:rsidRDefault="00754CA7" w:rsidP="000C44E9">
      <w:pPr>
        <w:jc w:val="center"/>
        <w:rPr>
          <w:sz w:val="21"/>
        </w:rPr>
      </w:pPr>
    </w:p>
    <w:p w14:paraId="78E43198" w14:textId="2C8C03B7" w:rsidR="00754CA7" w:rsidRDefault="00754CA7" w:rsidP="000C44E9">
      <w:pPr>
        <w:jc w:val="center"/>
        <w:rPr>
          <w:sz w:val="21"/>
        </w:rPr>
      </w:pPr>
    </w:p>
    <w:p w14:paraId="177C8471" w14:textId="2812F384" w:rsidR="00754CA7" w:rsidRDefault="00754CA7" w:rsidP="000C44E9">
      <w:pPr>
        <w:jc w:val="center"/>
        <w:rPr>
          <w:sz w:val="21"/>
        </w:rPr>
      </w:pPr>
    </w:p>
    <w:p w14:paraId="43E1FACE" w14:textId="752EE4FD" w:rsidR="00754CA7" w:rsidRDefault="00754CA7" w:rsidP="000C44E9">
      <w:pPr>
        <w:jc w:val="center"/>
        <w:rPr>
          <w:sz w:val="21"/>
        </w:rPr>
      </w:pPr>
    </w:p>
    <w:p w14:paraId="319C0C01" w14:textId="1D405CAD" w:rsidR="00754CA7" w:rsidRDefault="00754CA7" w:rsidP="000C44E9">
      <w:pPr>
        <w:jc w:val="center"/>
        <w:rPr>
          <w:sz w:val="21"/>
        </w:rPr>
      </w:pPr>
    </w:p>
    <w:p w14:paraId="28813C62" w14:textId="63BF3612" w:rsidR="00754CA7" w:rsidRDefault="00754CA7" w:rsidP="000C44E9">
      <w:pPr>
        <w:jc w:val="center"/>
        <w:rPr>
          <w:sz w:val="21"/>
        </w:rPr>
      </w:pPr>
    </w:p>
    <w:p w14:paraId="6890BED8" w14:textId="77330AFC" w:rsidR="00754CA7" w:rsidRDefault="00754CA7" w:rsidP="000C44E9">
      <w:pPr>
        <w:jc w:val="center"/>
        <w:rPr>
          <w:sz w:val="21"/>
        </w:rPr>
      </w:pPr>
    </w:p>
    <w:p w14:paraId="033BA6B1" w14:textId="020B41FA" w:rsidR="00754CA7" w:rsidRDefault="00754CA7" w:rsidP="000C44E9">
      <w:pPr>
        <w:jc w:val="center"/>
        <w:rPr>
          <w:sz w:val="21"/>
        </w:rPr>
      </w:pPr>
    </w:p>
    <w:p w14:paraId="71752621" w14:textId="04EED550" w:rsidR="00754CA7" w:rsidRDefault="00754CA7" w:rsidP="000C44E9">
      <w:pPr>
        <w:jc w:val="center"/>
        <w:rPr>
          <w:sz w:val="21"/>
        </w:rPr>
      </w:pPr>
      <w:r>
        <w:rPr>
          <w:noProof/>
          <w:sz w:val="21"/>
        </w:rPr>
        <w:drawing>
          <wp:anchor distT="0" distB="0" distL="114300" distR="114300" simplePos="0" relativeHeight="251774976" behindDoc="0" locked="0" layoutInCell="1" allowOverlap="1" wp14:anchorId="5CA70FAA" wp14:editId="6C9FF854">
            <wp:simplePos x="0" y="0"/>
            <wp:positionH relativeFrom="column">
              <wp:posOffset>1040765</wp:posOffset>
            </wp:positionH>
            <wp:positionV relativeFrom="paragraph">
              <wp:posOffset>47421</wp:posOffset>
            </wp:positionV>
            <wp:extent cx="3573780" cy="2679700"/>
            <wp:effectExtent l="0" t="0" r="7620" b="6350"/>
            <wp:wrapSquare wrapText="bothSides"/>
            <wp:docPr id="96901255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3780" cy="2679700"/>
                    </a:xfrm>
                    <a:prstGeom prst="rect">
                      <a:avLst/>
                    </a:prstGeom>
                  </pic:spPr>
                </pic:pic>
              </a:graphicData>
            </a:graphic>
            <wp14:sizeRelH relativeFrom="margin">
              <wp14:pctWidth>0</wp14:pctWidth>
            </wp14:sizeRelH>
            <wp14:sizeRelV relativeFrom="margin">
              <wp14:pctHeight>0</wp14:pctHeight>
            </wp14:sizeRelV>
          </wp:anchor>
        </w:drawing>
      </w:r>
    </w:p>
    <w:p w14:paraId="2EF1D079" w14:textId="77777777" w:rsidR="00754CA7" w:rsidRDefault="00754CA7" w:rsidP="000C44E9">
      <w:pPr>
        <w:jc w:val="center"/>
        <w:rPr>
          <w:sz w:val="21"/>
        </w:rPr>
      </w:pPr>
    </w:p>
    <w:p w14:paraId="7DD6ACA0" w14:textId="77777777" w:rsidR="00754CA7" w:rsidRDefault="00754CA7" w:rsidP="000C44E9">
      <w:pPr>
        <w:jc w:val="center"/>
        <w:rPr>
          <w:sz w:val="21"/>
        </w:rPr>
      </w:pPr>
    </w:p>
    <w:p w14:paraId="451CC06E" w14:textId="77777777" w:rsidR="00754CA7" w:rsidRDefault="00754CA7" w:rsidP="000C44E9">
      <w:pPr>
        <w:jc w:val="center"/>
        <w:rPr>
          <w:sz w:val="21"/>
        </w:rPr>
      </w:pPr>
    </w:p>
    <w:p w14:paraId="2E83193A" w14:textId="77777777" w:rsidR="00754CA7" w:rsidRDefault="00754CA7" w:rsidP="000C44E9">
      <w:pPr>
        <w:jc w:val="center"/>
        <w:rPr>
          <w:sz w:val="21"/>
        </w:rPr>
      </w:pPr>
    </w:p>
    <w:p w14:paraId="2B15382D" w14:textId="77777777" w:rsidR="00754CA7" w:rsidRDefault="00754CA7" w:rsidP="000C44E9">
      <w:pPr>
        <w:jc w:val="center"/>
        <w:rPr>
          <w:sz w:val="21"/>
        </w:rPr>
      </w:pPr>
    </w:p>
    <w:p w14:paraId="222F811E" w14:textId="77777777" w:rsidR="00754CA7" w:rsidRDefault="00754CA7" w:rsidP="000C44E9">
      <w:pPr>
        <w:jc w:val="center"/>
        <w:rPr>
          <w:sz w:val="21"/>
        </w:rPr>
      </w:pPr>
    </w:p>
    <w:p w14:paraId="465577E1" w14:textId="77777777" w:rsidR="00754CA7" w:rsidRDefault="00754CA7" w:rsidP="000C44E9">
      <w:pPr>
        <w:jc w:val="center"/>
        <w:rPr>
          <w:sz w:val="21"/>
        </w:rPr>
      </w:pPr>
    </w:p>
    <w:p w14:paraId="78C9C6D7" w14:textId="77777777" w:rsidR="00754CA7" w:rsidRDefault="00754CA7" w:rsidP="000C44E9">
      <w:pPr>
        <w:jc w:val="center"/>
        <w:rPr>
          <w:sz w:val="21"/>
        </w:rPr>
      </w:pPr>
    </w:p>
    <w:p w14:paraId="77151310" w14:textId="77777777" w:rsidR="00754CA7" w:rsidRDefault="00754CA7" w:rsidP="000C44E9">
      <w:pPr>
        <w:jc w:val="center"/>
        <w:rPr>
          <w:sz w:val="21"/>
        </w:rPr>
      </w:pPr>
    </w:p>
    <w:p w14:paraId="11798896" w14:textId="77777777" w:rsidR="00754CA7" w:rsidRDefault="00754CA7" w:rsidP="000C44E9">
      <w:pPr>
        <w:jc w:val="center"/>
        <w:rPr>
          <w:sz w:val="21"/>
        </w:rPr>
      </w:pPr>
    </w:p>
    <w:p w14:paraId="67348F30" w14:textId="77777777" w:rsidR="00754CA7" w:rsidRDefault="00754CA7" w:rsidP="000C44E9">
      <w:pPr>
        <w:jc w:val="center"/>
        <w:rPr>
          <w:sz w:val="21"/>
        </w:rPr>
      </w:pPr>
    </w:p>
    <w:p w14:paraId="646E2CB4" w14:textId="37E8F3A9" w:rsidR="005642C1" w:rsidRPr="00160EB1" w:rsidRDefault="009B2257" w:rsidP="00E0169E">
      <w:pPr>
        <w:pStyle w:val="1"/>
      </w:pPr>
      <w:bookmarkStart w:id="2" w:name="_Toc224637297"/>
      <w:r>
        <w:rPr>
          <w:rFonts w:hint="eastAsia"/>
        </w:rPr>
        <w:lastRenderedPageBreak/>
        <w:t>Ⅱ</w:t>
      </w:r>
      <w:r w:rsidR="005642C1" w:rsidRPr="005642C1">
        <w:t xml:space="preserve"> </w:t>
      </w:r>
      <w:r w:rsidR="005642C1" w:rsidRPr="005642C1">
        <w:t>保健師の</w:t>
      </w:r>
      <w:r w:rsidR="005B401C" w:rsidRPr="00160EB1">
        <w:t>目指す</w:t>
      </w:r>
      <w:r w:rsidR="005642C1" w:rsidRPr="00160EB1">
        <w:t>姿</w:t>
      </w:r>
      <w:bookmarkEnd w:id="2"/>
    </w:p>
    <w:p w14:paraId="5EDDFC04" w14:textId="18C891DA" w:rsidR="001110F3" w:rsidRPr="00160EB1" w:rsidRDefault="001110F3" w:rsidP="001110F3"/>
    <w:p w14:paraId="71B5F30B" w14:textId="77777777" w:rsidR="005642C1" w:rsidRPr="00160EB1" w:rsidRDefault="005642C1" w:rsidP="005642C1">
      <w:pPr>
        <w:pStyle w:val="2"/>
      </w:pPr>
      <w:bookmarkStart w:id="3" w:name="_Toc224637298"/>
      <w:r w:rsidRPr="00160EB1">
        <w:rPr>
          <w:rFonts w:hint="eastAsia"/>
        </w:rPr>
        <w:t>１　保健師活動が</w:t>
      </w:r>
      <w:r w:rsidR="005B401C" w:rsidRPr="00160EB1">
        <w:rPr>
          <w:rFonts w:hint="eastAsia"/>
        </w:rPr>
        <w:t>目指す</w:t>
      </w:r>
      <w:r w:rsidRPr="00160EB1">
        <w:rPr>
          <w:rFonts w:hint="eastAsia"/>
        </w:rPr>
        <w:t>もの</w:t>
      </w:r>
      <w:bookmarkEnd w:id="3"/>
    </w:p>
    <w:p w14:paraId="6C39DE49" w14:textId="69B3F9FB" w:rsidR="00B8110C" w:rsidRPr="00160EB1" w:rsidRDefault="005642C1" w:rsidP="005642C1">
      <w:pPr>
        <w:ind w:firstLineChars="100" w:firstLine="202"/>
      </w:pPr>
      <w:r w:rsidRPr="00160EB1">
        <w:rPr>
          <w:rFonts w:hint="eastAsia"/>
        </w:rPr>
        <w:t>保健師の活動は、地域全体の健康の保持増進及び疾病の予防を図り、住民、関係機関と連携・協働し、地域の健康課題を解決</w:t>
      </w:r>
      <w:r w:rsidR="00F41690" w:rsidRPr="00160EB1">
        <w:rPr>
          <w:rFonts w:hint="eastAsia"/>
        </w:rPr>
        <w:t>することで</w:t>
      </w:r>
      <w:r w:rsidRPr="00160EB1">
        <w:rPr>
          <w:rFonts w:hint="eastAsia"/>
        </w:rPr>
        <w:t>、地域住民が安心・安全でその人らしく健やかに暮らせる地域づくりを</w:t>
      </w:r>
      <w:r w:rsidR="00E718AA" w:rsidRPr="00160EB1">
        <w:rPr>
          <w:rFonts w:hint="eastAsia"/>
        </w:rPr>
        <w:t>目指し</w:t>
      </w:r>
      <w:r w:rsidRPr="00160EB1">
        <w:rPr>
          <w:rFonts w:hint="eastAsia"/>
        </w:rPr>
        <w:t>ている</w:t>
      </w:r>
      <w:r w:rsidR="00593032" w:rsidRPr="00160EB1">
        <w:rPr>
          <w:rFonts w:hint="eastAsia"/>
        </w:rPr>
        <w:t>（図</w:t>
      </w:r>
      <w:r w:rsidR="00754CA7">
        <w:rPr>
          <w:rFonts w:hint="eastAsia"/>
        </w:rPr>
        <w:t>3</w:t>
      </w:r>
      <w:r w:rsidR="00593032" w:rsidRPr="00160EB1">
        <w:t>）</w:t>
      </w:r>
      <w:r w:rsidRPr="00160EB1">
        <w:rPr>
          <w:rFonts w:hint="eastAsia"/>
        </w:rPr>
        <w:t>。</w:t>
      </w:r>
    </w:p>
    <w:p w14:paraId="031188F0" w14:textId="558D3FFC" w:rsidR="00D7041D" w:rsidRDefault="00D7041D" w:rsidP="005642C1">
      <w:pPr>
        <w:rPr>
          <w:sz w:val="20"/>
          <w:szCs w:val="20"/>
        </w:rPr>
      </w:pPr>
    </w:p>
    <w:p w14:paraId="01E0B9A0" w14:textId="26DC9033" w:rsidR="00D7041D" w:rsidRDefault="00440C99" w:rsidP="005642C1">
      <w:pPr>
        <w:rPr>
          <w:sz w:val="20"/>
          <w:szCs w:val="20"/>
        </w:rPr>
      </w:pPr>
      <w:r>
        <w:rPr>
          <w:rFonts w:hint="eastAsia"/>
          <w:noProof/>
          <w:sz w:val="20"/>
          <w:szCs w:val="20"/>
        </w:rPr>
        <mc:AlternateContent>
          <mc:Choice Requires="wpg">
            <w:drawing>
              <wp:anchor distT="0" distB="0" distL="114300" distR="114300" simplePos="0" relativeHeight="251658240" behindDoc="0" locked="0" layoutInCell="1" allowOverlap="1" wp14:anchorId="7A877E5C" wp14:editId="3DB775AD">
                <wp:simplePos x="0" y="0"/>
                <wp:positionH relativeFrom="column">
                  <wp:posOffset>411404</wp:posOffset>
                </wp:positionH>
                <wp:positionV relativeFrom="paragraph">
                  <wp:posOffset>52349</wp:posOffset>
                </wp:positionV>
                <wp:extent cx="4679950" cy="1428750"/>
                <wp:effectExtent l="57150" t="57150" r="44450" b="57150"/>
                <wp:wrapNone/>
                <wp:docPr id="20" name="グループ化 20"/>
                <wp:cNvGraphicFramePr/>
                <a:graphic xmlns:a="http://schemas.openxmlformats.org/drawingml/2006/main">
                  <a:graphicData uri="http://schemas.microsoft.com/office/word/2010/wordprocessingGroup">
                    <wpg:wgp>
                      <wpg:cNvGrpSpPr/>
                      <wpg:grpSpPr>
                        <a:xfrm>
                          <a:off x="0" y="0"/>
                          <a:ext cx="4679950" cy="1428750"/>
                          <a:chOff x="0" y="-127403"/>
                          <a:chExt cx="5248275" cy="1909648"/>
                        </a:xfrm>
                      </wpg:grpSpPr>
                      <wpg:grpSp>
                        <wpg:cNvPr id="19" name="グループ化 19"/>
                        <wpg:cNvGrpSpPr/>
                        <wpg:grpSpPr>
                          <a:xfrm>
                            <a:off x="0" y="-127403"/>
                            <a:ext cx="5248275" cy="1909648"/>
                            <a:chOff x="0" y="-127403"/>
                            <a:chExt cx="5248275" cy="1909648"/>
                          </a:xfrm>
                        </wpg:grpSpPr>
                        <wps:wsp>
                          <wps:cNvPr id="18" name="角丸四角形 18"/>
                          <wps:cNvSpPr/>
                          <wps:spPr>
                            <a:xfrm>
                              <a:off x="847725" y="952500"/>
                              <a:ext cx="4400550" cy="829745"/>
                            </a:xfrm>
                            <a:prstGeom prst="roundRect">
                              <a:avLst/>
                            </a:prstGeom>
                            <a:solidFill>
                              <a:schemeClr val="accent5">
                                <a:lumMod val="20000"/>
                                <a:lumOff val="80000"/>
                              </a:schemeClr>
                            </a:solidFill>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14:paraId="192D90CD" w14:textId="77777777" w:rsidR="005926BD" w:rsidRPr="00E0169E" w:rsidRDefault="005926BD" w:rsidP="004908A9">
                                <w:pPr>
                                  <w:ind w:firstLineChars="300" w:firstLine="545"/>
                                  <w:rPr>
                                    <w:rFonts w:ascii="BIZ UDゴシック" w:eastAsia="BIZ UDゴシック" w:hAnsi="BIZ UDゴシック"/>
                                    <w:sz w:val="20"/>
                                    <w:szCs w:val="18"/>
                                  </w:rPr>
                                </w:pPr>
                                <w:r w:rsidRPr="00E0169E">
                                  <w:rPr>
                                    <w:rFonts w:ascii="BIZ UDゴシック" w:eastAsia="BIZ UDゴシック" w:hAnsi="BIZ UDゴシック" w:hint="eastAsia"/>
                                    <w:sz w:val="20"/>
                                    <w:szCs w:val="18"/>
                                  </w:rPr>
                                  <w:t>地域の健康課題を</w:t>
                                </w:r>
                                <w:r w:rsidRPr="00E0169E">
                                  <w:rPr>
                                    <w:rFonts w:ascii="BIZ UDゴシック" w:eastAsia="BIZ UDゴシック" w:hAnsi="BIZ UDゴシック"/>
                                    <w:sz w:val="20"/>
                                    <w:szCs w:val="18"/>
                                  </w:rPr>
                                  <w:t>住民、</w:t>
                                </w:r>
                                <w:r w:rsidRPr="00E0169E">
                                  <w:rPr>
                                    <w:rFonts w:ascii="BIZ UDゴシック" w:eastAsia="BIZ UDゴシック" w:hAnsi="BIZ UDゴシック" w:hint="eastAsia"/>
                                    <w:sz w:val="20"/>
                                    <w:szCs w:val="18"/>
                                  </w:rPr>
                                  <w:t>関係</w:t>
                                </w:r>
                                <w:r w:rsidRPr="00E0169E">
                                  <w:rPr>
                                    <w:rFonts w:ascii="BIZ UDゴシック" w:eastAsia="BIZ UDゴシック" w:hAnsi="BIZ UDゴシック"/>
                                    <w:sz w:val="20"/>
                                    <w:szCs w:val="18"/>
                                  </w:rPr>
                                  <w:t>機関とともに解決する</w:t>
                                </w:r>
                              </w:p>
                              <w:p w14:paraId="0418C757" w14:textId="77777777" w:rsidR="005926BD" w:rsidRPr="00E0169E" w:rsidRDefault="005926BD" w:rsidP="004908A9">
                                <w:pPr>
                                  <w:ind w:firstLineChars="700" w:firstLine="1131"/>
                                  <w:jc w:val="left"/>
                                  <w:rPr>
                                    <w:rFonts w:ascii="BIZ UDゴシック" w:eastAsia="BIZ UDゴシック" w:hAnsi="BIZ UDゴシック"/>
                                    <w:sz w:val="18"/>
                                    <w:szCs w:val="18"/>
                                  </w:rPr>
                                </w:pPr>
                                <w:r w:rsidRPr="00E0169E">
                                  <w:rPr>
                                    <w:rFonts w:ascii="BIZ UDゴシック" w:eastAsia="BIZ UDゴシック" w:hAnsi="BIZ UDゴシック"/>
                                    <w:sz w:val="18"/>
                                    <w:szCs w:val="18"/>
                                  </w:rPr>
                                  <w:t>地域全体の健康の保持増進・疾病の予防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0" y="-127403"/>
                              <a:ext cx="5248275" cy="698606"/>
                            </a:xfrm>
                            <a:prstGeom prst="roundRect">
                              <a:avLst/>
                            </a:prstGeom>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14:paraId="00175E2C" w14:textId="77777777" w:rsidR="005926BD" w:rsidRPr="00E0169E" w:rsidRDefault="005926BD" w:rsidP="00B8110C">
                                <w:pPr>
                                  <w:ind w:firstLineChars="100" w:firstLine="202"/>
                                  <w:rPr>
                                    <w:rFonts w:ascii="BIZ UDゴシック" w:eastAsia="BIZ UDゴシック" w:hAnsi="BIZ UDゴシック"/>
                                    <w:szCs w:val="21"/>
                                  </w:rPr>
                                </w:pPr>
                                <w:r w:rsidRPr="00E0169E">
                                  <w:rPr>
                                    <w:rFonts w:ascii="BIZ UDゴシック" w:eastAsia="BIZ UDゴシック" w:hAnsi="BIZ UDゴシック" w:hint="eastAsia"/>
                                    <w:szCs w:val="21"/>
                                  </w:rPr>
                                  <w:t>地域住民が</w:t>
                                </w:r>
                                <w:r w:rsidRPr="00E0169E">
                                  <w:rPr>
                                    <w:rFonts w:ascii="BIZ UDゴシック" w:eastAsia="BIZ UDゴシック" w:hAnsi="BIZ UDゴシック"/>
                                    <w:szCs w:val="21"/>
                                  </w:rPr>
                                  <w:t>安心・安全でその人らしく健やかに暮らせる地域づくり</w:t>
                                </w:r>
                              </w:p>
                              <w:p w14:paraId="1B84652D" w14:textId="77777777" w:rsidR="005926BD" w:rsidRPr="004908A9" w:rsidRDefault="005926BD" w:rsidP="00B8110C">
                                <w:pPr>
                                  <w:ind w:right="648" w:firstLine="720"/>
                                  <w:jc w:val="right"/>
                                  <w:rPr>
                                    <w:rFonts w:ascii="BIZ UDゴシック" w:eastAsia="BIZ UDゴシック" w:hAnsi="BIZ UDゴシック"/>
                                    <w:sz w:val="18"/>
                                  </w:rPr>
                                </w:pPr>
                                <w:r w:rsidRPr="004908A9">
                                  <w:rPr>
                                    <w:rFonts w:ascii="BIZ UDゴシック" w:eastAsia="BIZ UDゴシック" w:hAnsi="BIZ UDゴシック" w:hint="eastAsia"/>
                                    <w:sz w:val="18"/>
                                  </w:rPr>
                                  <w:t>を</w:t>
                                </w:r>
                                <w:r w:rsidRPr="004908A9">
                                  <w:rPr>
                                    <w:rFonts w:ascii="BIZ UDゴシック" w:eastAsia="BIZ UDゴシック" w:hAnsi="BIZ UDゴシック"/>
                                    <w:sz w:val="18"/>
                                  </w:rPr>
                                  <w:t>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上矢印 15"/>
                          <wps:cNvSpPr/>
                          <wps:spPr>
                            <a:xfrm>
                              <a:off x="1562100" y="571500"/>
                              <a:ext cx="361950" cy="333375"/>
                            </a:xfrm>
                            <a:prstGeom prst="upArrow">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上矢印 16"/>
                          <wps:cNvSpPr/>
                          <wps:spPr>
                            <a:xfrm>
                              <a:off x="3476625" y="571500"/>
                              <a:ext cx="361950" cy="333375"/>
                            </a:xfrm>
                            <a:prstGeom prst="upArrow">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楕円 17"/>
                        <wps:cNvSpPr/>
                        <wps:spPr>
                          <a:xfrm>
                            <a:off x="0" y="942974"/>
                            <a:ext cx="1219200" cy="650851"/>
                          </a:xfrm>
                          <a:prstGeom prst="ellipse">
                            <a:avLst/>
                          </a:prstGeom>
                          <a:ln w="381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9D16A1D" w14:textId="77777777" w:rsidR="005926BD" w:rsidRPr="004908A9" w:rsidRDefault="005926BD" w:rsidP="00A7335A">
                              <w:pPr>
                                <w:rPr>
                                  <w:rFonts w:ascii="BIZ UDゴシック" w:eastAsia="BIZ UDゴシック" w:hAnsi="BIZ UDゴシック"/>
                                  <w:sz w:val="24"/>
                                </w:rPr>
                              </w:pPr>
                              <w:r w:rsidRPr="004908A9">
                                <w:rPr>
                                  <w:rFonts w:ascii="BIZ UDゴシック" w:eastAsia="BIZ UDゴシック" w:hAnsi="BIZ UDゴシック" w:hint="eastAsia"/>
                                  <w:sz w:val="24"/>
                                </w:rPr>
                                <w:t>保健師は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77E5C" id="グループ化 20" o:spid="_x0000_s1029" style="position:absolute;left:0;text-align:left;margin-left:32.4pt;margin-top:4.1pt;width:368.5pt;height:112.5pt;z-index:251658240;mso-width-relative:margin;mso-height-relative:margin" coordorigin=",-1274" coordsize="52482,1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">
                <v:group id="グループ化 19" o:spid="_x0000_s1030" style="position:absolute;top:-1274;width:52482;height:19096" coordorigin=",-1274" coordsize="52482,1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角丸四角形 18" o:spid="_x0000_s1031" style="position:absolute;left:8477;top:9525;width:44005;height:82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" fillcolor="#d9e2f3 [664]" strokecolor="#5b9bd5 [3204]" strokeweight=".5pt">
                    <v:stroke joinstyle="miter"/>
                    <v:textbox>
                      <w:txbxContent>
                        <w:p w14:paraId="192D90CD" w14:textId="77777777" w:rsidR="005926BD" w:rsidRPr="00E0169E" w:rsidRDefault="005926BD" w:rsidP="004908A9">
                          <w:pPr>
                            <w:ind w:firstLineChars="300" w:firstLine="545"/>
                            <w:rPr>
                              <w:rFonts w:ascii="BIZ UDゴシック" w:eastAsia="BIZ UDゴシック" w:hAnsi="BIZ UDゴシック"/>
                              <w:sz w:val="20"/>
                              <w:szCs w:val="18"/>
                            </w:rPr>
                          </w:pPr>
                          <w:r w:rsidRPr="00E0169E">
                            <w:rPr>
                              <w:rFonts w:ascii="BIZ UDゴシック" w:eastAsia="BIZ UDゴシック" w:hAnsi="BIZ UDゴシック" w:hint="eastAsia"/>
                              <w:sz w:val="20"/>
                              <w:szCs w:val="18"/>
                            </w:rPr>
                            <w:t>地域の健康課題を</w:t>
                          </w:r>
                          <w:r w:rsidRPr="00E0169E">
                            <w:rPr>
                              <w:rFonts w:ascii="BIZ UDゴシック" w:eastAsia="BIZ UDゴシック" w:hAnsi="BIZ UDゴシック"/>
                              <w:sz w:val="20"/>
                              <w:szCs w:val="18"/>
                            </w:rPr>
                            <w:t>住民、</w:t>
                          </w:r>
                          <w:r w:rsidRPr="00E0169E">
                            <w:rPr>
                              <w:rFonts w:ascii="BIZ UDゴシック" w:eastAsia="BIZ UDゴシック" w:hAnsi="BIZ UDゴシック" w:hint="eastAsia"/>
                              <w:sz w:val="20"/>
                              <w:szCs w:val="18"/>
                            </w:rPr>
                            <w:t>関係</w:t>
                          </w:r>
                          <w:r w:rsidRPr="00E0169E">
                            <w:rPr>
                              <w:rFonts w:ascii="BIZ UDゴシック" w:eastAsia="BIZ UDゴシック" w:hAnsi="BIZ UDゴシック"/>
                              <w:sz w:val="20"/>
                              <w:szCs w:val="18"/>
                            </w:rPr>
                            <w:t>機関とともに解決する</w:t>
                          </w:r>
                        </w:p>
                        <w:p w14:paraId="0418C757" w14:textId="77777777" w:rsidR="005926BD" w:rsidRPr="00E0169E" w:rsidRDefault="005926BD" w:rsidP="004908A9">
                          <w:pPr>
                            <w:ind w:firstLineChars="700" w:firstLine="1131"/>
                            <w:jc w:val="left"/>
                            <w:rPr>
                              <w:rFonts w:ascii="BIZ UDゴシック" w:eastAsia="BIZ UDゴシック" w:hAnsi="BIZ UDゴシック"/>
                              <w:sz w:val="18"/>
                              <w:szCs w:val="18"/>
                            </w:rPr>
                          </w:pPr>
                          <w:r w:rsidRPr="00E0169E">
                            <w:rPr>
                              <w:rFonts w:ascii="BIZ UDゴシック" w:eastAsia="BIZ UDゴシック" w:hAnsi="BIZ UDゴシック"/>
                              <w:sz w:val="18"/>
                              <w:szCs w:val="18"/>
                            </w:rPr>
                            <w:t>地域全体の健康の保持増進・疾病の予防</w:t>
                          </w:r>
                        </w:p>
                      </w:txbxContent>
                    </v:textbox>
                  </v:roundrect>
                  <v:roundrect id="角丸四角形 14" o:spid="_x0000_s1032" style="position:absolute;top:-1274;width:52482;height:6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" fillcolor="#91bce3 [2164]" strokecolor="#5b9bd5 [3204]" strokeweight=".5pt">
                    <v:fill color2="#7aaddd [2612]" rotate="t" colors="0 #b1cbe9;.5 #a3c1e5;1 #92b9e4" focus="100%" type="gradient">
                      <o:fill v:ext="view" type="gradientUnscaled"/>
                    </v:fill>
                    <v:stroke joinstyle="miter"/>
                    <v:textbox>
                      <w:txbxContent>
                        <w:p w14:paraId="00175E2C" w14:textId="77777777" w:rsidR="005926BD" w:rsidRPr="00E0169E" w:rsidRDefault="005926BD" w:rsidP="00B8110C">
                          <w:pPr>
                            <w:ind w:firstLineChars="100" w:firstLine="202"/>
                            <w:rPr>
                              <w:rFonts w:ascii="BIZ UDゴシック" w:eastAsia="BIZ UDゴシック" w:hAnsi="BIZ UDゴシック"/>
                              <w:szCs w:val="21"/>
                            </w:rPr>
                          </w:pPr>
                          <w:r w:rsidRPr="00E0169E">
                            <w:rPr>
                              <w:rFonts w:ascii="BIZ UDゴシック" w:eastAsia="BIZ UDゴシック" w:hAnsi="BIZ UDゴシック" w:hint="eastAsia"/>
                              <w:szCs w:val="21"/>
                            </w:rPr>
                            <w:t>地域住民が</w:t>
                          </w:r>
                          <w:r w:rsidRPr="00E0169E">
                            <w:rPr>
                              <w:rFonts w:ascii="BIZ UDゴシック" w:eastAsia="BIZ UDゴシック" w:hAnsi="BIZ UDゴシック"/>
                              <w:szCs w:val="21"/>
                            </w:rPr>
                            <w:t>安心・安全でその人らしく健やかに暮らせる地域づくり</w:t>
                          </w:r>
                        </w:p>
                        <w:p w14:paraId="1B84652D" w14:textId="77777777" w:rsidR="005926BD" w:rsidRPr="004908A9" w:rsidRDefault="005926BD" w:rsidP="00B8110C">
                          <w:pPr>
                            <w:ind w:right="648" w:firstLine="720"/>
                            <w:jc w:val="right"/>
                            <w:rPr>
                              <w:rFonts w:ascii="BIZ UDゴシック" w:eastAsia="BIZ UDゴシック" w:hAnsi="BIZ UDゴシック"/>
                              <w:sz w:val="18"/>
                            </w:rPr>
                          </w:pPr>
                          <w:r w:rsidRPr="004908A9">
                            <w:rPr>
                              <w:rFonts w:ascii="BIZ UDゴシック" w:eastAsia="BIZ UDゴシック" w:hAnsi="BIZ UDゴシック" w:hint="eastAsia"/>
                              <w:sz w:val="18"/>
                            </w:rPr>
                            <w:t>を</w:t>
                          </w:r>
                          <w:r w:rsidRPr="004908A9">
                            <w:rPr>
                              <w:rFonts w:ascii="BIZ UDゴシック" w:eastAsia="BIZ UDゴシック" w:hAnsi="BIZ UDゴシック"/>
                              <w:sz w:val="18"/>
                            </w:rPr>
                            <w:t>めざします</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5" o:spid="_x0000_s1033" type="#_x0000_t68" style="position:absolute;left:15621;top:5715;width:361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" adj="10800" fillcolor="white [3201]" strokecolor="#70ad47 [3209]" strokeweight="3pt"/>
                  <v:shape id="上矢印 16" o:spid="_x0000_s1034" type="#_x0000_t68" style="position:absolute;left:34766;top:5715;width:361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" adj="10800" fillcolor="white [3201]" strokecolor="#70ad47 [3209]" strokeweight="3pt"/>
                </v:group>
                <v:oval id="楕円 17" o:spid="_x0000_s1035" style="position:absolute;top:9429;width:12192;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" fillcolor="white [3201]" strokecolor="#5b9bd5 [3204]" strokeweight="3pt">
                  <v:stroke joinstyle="miter"/>
                  <v:textbox>
                    <w:txbxContent>
                      <w:p w14:paraId="49D16A1D" w14:textId="77777777" w:rsidR="005926BD" w:rsidRPr="004908A9" w:rsidRDefault="005926BD" w:rsidP="00A7335A">
                        <w:pPr>
                          <w:rPr>
                            <w:rFonts w:ascii="BIZ UDゴシック" w:eastAsia="BIZ UDゴシック" w:hAnsi="BIZ UDゴシック"/>
                            <w:sz w:val="24"/>
                          </w:rPr>
                        </w:pPr>
                        <w:r w:rsidRPr="004908A9">
                          <w:rPr>
                            <w:rFonts w:ascii="BIZ UDゴシック" w:eastAsia="BIZ UDゴシック" w:hAnsi="BIZ UDゴシック" w:hint="eastAsia"/>
                            <w:sz w:val="24"/>
                          </w:rPr>
                          <w:t>保健師は</w:t>
                        </w:r>
                      </w:p>
                    </w:txbxContent>
                  </v:textbox>
                </v:oval>
              </v:group>
            </w:pict>
          </mc:Fallback>
        </mc:AlternateContent>
      </w:r>
    </w:p>
    <w:p w14:paraId="253DCF7F" w14:textId="77777777" w:rsidR="00D7041D" w:rsidRDefault="00D7041D" w:rsidP="005642C1">
      <w:pPr>
        <w:rPr>
          <w:sz w:val="20"/>
          <w:szCs w:val="20"/>
        </w:rPr>
      </w:pPr>
    </w:p>
    <w:p w14:paraId="4F4E0099" w14:textId="77777777" w:rsidR="00D7041D" w:rsidRDefault="00D7041D" w:rsidP="005642C1">
      <w:pPr>
        <w:rPr>
          <w:sz w:val="20"/>
          <w:szCs w:val="20"/>
        </w:rPr>
      </w:pPr>
    </w:p>
    <w:p w14:paraId="7E79C6AB" w14:textId="77777777" w:rsidR="00D7041D" w:rsidRDefault="00D7041D" w:rsidP="005642C1">
      <w:pPr>
        <w:rPr>
          <w:sz w:val="20"/>
          <w:szCs w:val="20"/>
        </w:rPr>
      </w:pPr>
    </w:p>
    <w:p w14:paraId="20C78D34" w14:textId="77777777" w:rsidR="00D7041D" w:rsidRDefault="00D7041D" w:rsidP="005642C1">
      <w:pPr>
        <w:rPr>
          <w:sz w:val="20"/>
          <w:szCs w:val="20"/>
        </w:rPr>
      </w:pPr>
    </w:p>
    <w:p w14:paraId="2280B9C4" w14:textId="77777777" w:rsidR="00D7041D" w:rsidRDefault="00D7041D" w:rsidP="00E0169E">
      <w:pPr>
        <w:spacing w:line="240" w:lineRule="exact"/>
        <w:rPr>
          <w:sz w:val="20"/>
          <w:szCs w:val="20"/>
        </w:rPr>
      </w:pPr>
    </w:p>
    <w:p w14:paraId="4478FFBB" w14:textId="77777777" w:rsidR="00E0169E" w:rsidRDefault="00E0169E" w:rsidP="00E0169E">
      <w:pPr>
        <w:spacing w:line="240" w:lineRule="exact"/>
        <w:jc w:val="center"/>
        <w:rPr>
          <w:color w:val="FF0000"/>
          <w:sz w:val="18"/>
          <w:szCs w:val="20"/>
        </w:rPr>
      </w:pPr>
    </w:p>
    <w:p w14:paraId="40A4B889" w14:textId="77777777" w:rsidR="00440C99" w:rsidRDefault="00440C99" w:rsidP="00E0169E">
      <w:pPr>
        <w:spacing w:line="240" w:lineRule="exact"/>
        <w:jc w:val="center"/>
        <w:rPr>
          <w:sz w:val="18"/>
          <w:szCs w:val="20"/>
        </w:rPr>
      </w:pPr>
    </w:p>
    <w:p w14:paraId="0E727762" w14:textId="77777777" w:rsidR="00440C99" w:rsidRDefault="00440C99" w:rsidP="00E0169E">
      <w:pPr>
        <w:spacing w:line="240" w:lineRule="exact"/>
        <w:jc w:val="center"/>
        <w:rPr>
          <w:sz w:val="18"/>
          <w:szCs w:val="20"/>
        </w:rPr>
      </w:pPr>
    </w:p>
    <w:p w14:paraId="5994E368" w14:textId="0A483052" w:rsidR="00B91958" w:rsidRPr="009A6EEB" w:rsidRDefault="00D7041D" w:rsidP="00E0169E">
      <w:pPr>
        <w:spacing w:line="240" w:lineRule="exact"/>
        <w:jc w:val="center"/>
        <w:rPr>
          <w:sz w:val="16"/>
          <w:szCs w:val="18"/>
        </w:rPr>
      </w:pPr>
      <w:r w:rsidRPr="009A6EEB">
        <w:rPr>
          <w:rFonts w:hint="eastAsia"/>
          <w:sz w:val="16"/>
          <w:szCs w:val="18"/>
        </w:rPr>
        <w:t>図</w:t>
      </w:r>
      <w:r w:rsidR="00754CA7" w:rsidRPr="009A6EEB">
        <w:rPr>
          <w:rFonts w:hint="eastAsia"/>
          <w:sz w:val="16"/>
          <w:szCs w:val="18"/>
        </w:rPr>
        <w:t>3</w:t>
      </w:r>
      <w:r w:rsidRPr="009A6EEB">
        <w:rPr>
          <w:rFonts w:hint="eastAsia"/>
          <w:sz w:val="16"/>
          <w:szCs w:val="18"/>
        </w:rPr>
        <w:t xml:space="preserve">　</w:t>
      </w:r>
      <w:r w:rsidR="005B401C" w:rsidRPr="009A6EEB">
        <w:rPr>
          <w:rFonts w:hint="eastAsia"/>
          <w:sz w:val="16"/>
          <w:szCs w:val="18"/>
        </w:rPr>
        <w:t>保健師活動が目指す</w:t>
      </w:r>
      <w:r w:rsidRPr="009A6EEB">
        <w:rPr>
          <w:rFonts w:hint="eastAsia"/>
          <w:sz w:val="16"/>
          <w:szCs w:val="18"/>
        </w:rPr>
        <w:t>もの</w:t>
      </w:r>
      <w:r w:rsidR="00B91958" w:rsidRPr="009A6EEB">
        <w:rPr>
          <w:rFonts w:hint="eastAsia"/>
          <w:sz w:val="16"/>
          <w:szCs w:val="18"/>
        </w:rPr>
        <w:t xml:space="preserve">　　</w:t>
      </w:r>
    </w:p>
    <w:p w14:paraId="596DD11B" w14:textId="0E728411" w:rsidR="00B91958" w:rsidRPr="009A6EEB" w:rsidRDefault="00B91958" w:rsidP="00E0169E">
      <w:pPr>
        <w:spacing w:line="240" w:lineRule="exact"/>
        <w:jc w:val="right"/>
        <w:rPr>
          <w:sz w:val="16"/>
          <w:szCs w:val="18"/>
        </w:rPr>
      </w:pPr>
      <w:r w:rsidRPr="009A6EEB">
        <w:rPr>
          <w:rFonts w:hint="eastAsia"/>
          <w:sz w:val="16"/>
          <w:szCs w:val="18"/>
        </w:rPr>
        <w:t>出典：みやぎの保健師人材育成ガイドラ</w:t>
      </w:r>
      <w:r w:rsidR="00994BE9" w:rsidRPr="009A6EEB">
        <w:rPr>
          <w:rFonts w:hint="eastAsia"/>
          <w:sz w:val="16"/>
          <w:szCs w:val="18"/>
        </w:rPr>
        <w:t>イ</w:t>
      </w:r>
      <w:r w:rsidRPr="009A6EEB">
        <w:rPr>
          <w:rFonts w:hint="eastAsia"/>
          <w:sz w:val="16"/>
          <w:szCs w:val="18"/>
        </w:rPr>
        <w:t>ン（平成28年2月）宮城県保健福祉部</w:t>
      </w:r>
    </w:p>
    <w:p w14:paraId="55128780" w14:textId="77777777" w:rsidR="001110F3" w:rsidRDefault="001110F3" w:rsidP="00E0169E">
      <w:pPr>
        <w:spacing w:line="240" w:lineRule="exact"/>
        <w:jc w:val="right"/>
        <w:rPr>
          <w:color w:val="FF0000"/>
          <w:sz w:val="18"/>
          <w:szCs w:val="20"/>
        </w:rPr>
      </w:pPr>
    </w:p>
    <w:p w14:paraId="6741809E" w14:textId="77777777" w:rsidR="00440C99" w:rsidRPr="00D7041D" w:rsidRDefault="00440C99" w:rsidP="00E0169E">
      <w:pPr>
        <w:spacing w:line="240" w:lineRule="exact"/>
        <w:jc w:val="right"/>
        <w:rPr>
          <w:color w:val="FF0000"/>
          <w:sz w:val="18"/>
          <w:szCs w:val="20"/>
        </w:rPr>
      </w:pPr>
    </w:p>
    <w:p w14:paraId="540BC03F" w14:textId="77777777" w:rsidR="00D7041D" w:rsidRPr="00D7041D" w:rsidRDefault="00D7041D" w:rsidP="00D7041D">
      <w:pPr>
        <w:pStyle w:val="2"/>
      </w:pPr>
      <w:bookmarkStart w:id="4" w:name="_Toc224637299"/>
      <w:r w:rsidRPr="00D7041D">
        <w:rPr>
          <w:rFonts w:hint="eastAsia"/>
        </w:rPr>
        <w:t>２　地域における保健師の活動の本質</w:t>
      </w:r>
      <w:bookmarkEnd w:id="4"/>
      <w:r w:rsidRPr="00D7041D">
        <w:t xml:space="preserve"> </w:t>
      </w:r>
    </w:p>
    <w:p w14:paraId="61DB1C08" w14:textId="48A570FD" w:rsidR="00D7041D" w:rsidRPr="00A90D1B" w:rsidRDefault="00D7041D" w:rsidP="00D7041D">
      <w:pPr>
        <w:ind w:firstLineChars="100" w:firstLine="202"/>
      </w:pPr>
      <w:r w:rsidRPr="00A90D1B">
        <w:rPr>
          <w:rFonts w:hint="eastAsia"/>
        </w:rPr>
        <w:t>地域における保健師の活動の本質は、</w:t>
      </w:r>
      <w:r w:rsidR="006470B8" w:rsidRPr="00160EB1">
        <w:rPr>
          <w:rFonts w:hint="eastAsia"/>
        </w:rPr>
        <w:t>下記のとおり</w:t>
      </w:r>
      <w:r w:rsidRPr="00160EB1">
        <w:rPr>
          <w:rFonts w:hint="eastAsia"/>
        </w:rPr>
        <w:t>「地域を『みる』『つなぐ』『動かす』」「予防的介入の重視」「地区活動に立脚した地域特性に応じた活動の展開」の三つであり、全ての保健師が、共通認識と自覚を持って活動を展開することが重要である</w:t>
      </w:r>
      <w:r w:rsidR="000D5F29" w:rsidRPr="00160EB1">
        <w:rPr>
          <w:rFonts w:hint="eastAsia"/>
        </w:rPr>
        <w:t>（図</w:t>
      </w:r>
      <w:r w:rsidR="00754CA7">
        <w:rPr>
          <w:rFonts w:hint="eastAsia"/>
        </w:rPr>
        <w:t>4</w:t>
      </w:r>
      <w:r w:rsidR="000D5F29" w:rsidRPr="00160EB1">
        <w:rPr>
          <w:rFonts w:hint="eastAsia"/>
        </w:rPr>
        <w:t>）</w:t>
      </w:r>
      <w:r w:rsidRPr="00160EB1">
        <w:rPr>
          <w:rFonts w:hint="eastAsia"/>
        </w:rPr>
        <w:t>。（「地域における保健師の保健活動に関する検討会報告書」（平成</w:t>
      </w:r>
      <w:r w:rsidR="00E718AA" w:rsidRPr="00160EB1">
        <w:rPr>
          <w:rFonts w:hint="eastAsia"/>
        </w:rPr>
        <w:t>25</w:t>
      </w:r>
      <w:r w:rsidRPr="00160EB1">
        <w:rPr>
          <w:rFonts w:hint="eastAsia"/>
        </w:rPr>
        <w:t>年</w:t>
      </w:r>
      <w:r w:rsidR="00E718AA" w:rsidRPr="00160EB1">
        <w:rPr>
          <w:rFonts w:hint="eastAsia"/>
        </w:rPr>
        <w:t>3</w:t>
      </w:r>
      <w:r w:rsidRPr="00160EB1">
        <w:rPr>
          <w:rFonts w:hint="eastAsia"/>
        </w:rPr>
        <w:t>月）より抜粋</w:t>
      </w:r>
      <w:r w:rsidRPr="00A90D1B">
        <w:rPr>
          <w:rFonts w:hint="eastAsia"/>
        </w:rPr>
        <w:t>）</w:t>
      </w:r>
      <w:r w:rsidRPr="00A90D1B">
        <w:t xml:space="preserve"> </w:t>
      </w:r>
    </w:p>
    <w:p w14:paraId="2DCF555F" w14:textId="77777777" w:rsidR="00D7041D" w:rsidRPr="00E718AA" w:rsidRDefault="00D7041D" w:rsidP="00D7041D">
      <w:pPr>
        <w:rPr>
          <w:sz w:val="21"/>
          <w:szCs w:val="21"/>
        </w:rPr>
      </w:pPr>
    </w:p>
    <w:p w14:paraId="060AD7A9" w14:textId="77777777" w:rsidR="00D7041D" w:rsidRPr="000E0533" w:rsidRDefault="00D7041D" w:rsidP="00D14155">
      <w:pPr>
        <w:pStyle w:val="3"/>
        <w:ind w:leftChars="0" w:left="0"/>
      </w:pPr>
      <w:bookmarkStart w:id="5" w:name="_Toc224637300"/>
      <w:r w:rsidRPr="000E0533">
        <w:rPr>
          <w:rFonts w:hint="eastAsia"/>
        </w:rPr>
        <w:t>（１）地域を「みる」「つなぐ」「動かす」</w:t>
      </w:r>
      <w:bookmarkEnd w:id="5"/>
      <w:r w:rsidRPr="000E0533">
        <w:t xml:space="preserve"> </w:t>
      </w:r>
    </w:p>
    <w:p w14:paraId="69002012" w14:textId="77777777" w:rsidR="00D7041D" w:rsidRPr="00A90D1B" w:rsidRDefault="00D7041D" w:rsidP="00D7041D">
      <w:r w:rsidRPr="00A90D1B">
        <w:rPr>
          <w:rFonts w:hint="eastAsia"/>
        </w:rPr>
        <w:t>・</w:t>
      </w:r>
      <w:r w:rsidRPr="00A90D1B">
        <w:t xml:space="preserve">個人の健康問題の共通点や地域特性等から地域の健康課題や関連施策を総合的に捉える。 </w:t>
      </w:r>
    </w:p>
    <w:p w14:paraId="44DB3CCA" w14:textId="5C3318DD" w:rsidR="000E0533" w:rsidRPr="00A90D1B" w:rsidRDefault="00D7041D" w:rsidP="00D7041D">
      <w:r w:rsidRPr="00A90D1B">
        <w:rPr>
          <w:rFonts w:hint="eastAsia"/>
        </w:rPr>
        <w:t>・</w:t>
      </w:r>
      <w:r w:rsidRPr="00A90D1B">
        <w:t>健康問題の解決に向けて住民や組織をつなぎ、自助、</w:t>
      </w:r>
      <w:r w:rsidR="00E76613" w:rsidRPr="00160EB1">
        <w:rPr>
          <w:rFonts w:hint="eastAsia"/>
        </w:rPr>
        <w:t>互助</w:t>
      </w:r>
      <w:r w:rsidR="00D342A1" w:rsidRPr="00A90D1B">
        <w:t>等</w:t>
      </w:r>
      <w:r w:rsidRPr="00A90D1B">
        <w:t>の住民主体の行動を引き出し、地域</w:t>
      </w:r>
    </w:p>
    <w:p w14:paraId="29B7DA97" w14:textId="77777777" w:rsidR="000E0533" w:rsidRPr="00A90D1B" w:rsidRDefault="00D7041D" w:rsidP="00D7041D">
      <w:pPr>
        <w:ind w:firstLineChars="100" w:firstLine="202"/>
      </w:pPr>
      <w:r w:rsidRPr="00A90D1B">
        <w:t>に根付かせる。</w:t>
      </w:r>
    </w:p>
    <w:p w14:paraId="0D499818" w14:textId="77777777" w:rsidR="00D7041D" w:rsidRPr="000E0533" w:rsidRDefault="00D7041D" w:rsidP="00D7041D">
      <w:pPr>
        <w:ind w:firstLineChars="100" w:firstLine="192"/>
        <w:rPr>
          <w:sz w:val="21"/>
          <w:szCs w:val="21"/>
        </w:rPr>
      </w:pPr>
      <w:r w:rsidRPr="000E0533">
        <w:rPr>
          <w:sz w:val="21"/>
          <w:szCs w:val="21"/>
        </w:rPr>
        <w:t xml:space="preserve"> </w:t>
      </w:r>
    </w:p>
    <w:p w14:paraId="5B5C7DE6" w14:textId="62810AAB" w:rsidR="00D7041D" w:rsidRPr="000E0533" w:rsidRDefault="00D7041D" w:rsidP="00D14155">
      <w:pPr>
        <w:pStyle w:val="3"/>
        <w:ind w:leftChars="0" w:left="0"/>
      </w:pPr>
      <w:bookmarkStart w:id="6" w:name="_Toc224637301"/>
      <w:r w:rsidRPr="000E0533">
        <w:rPr>
          <w:rFonts w:hint="eastAsia"/>
        </w:rPr>
        <w:t>（２）予防的介入の重視</w:t>
      </w:r>
      <w:bookmarkEnd w:id="6"/>
      <w:r w:rsidRPr="000E0533">
        <w:t xml:space="preserve"> </w:t>
      </w:r>
    </w:p>
    <w:p w14:paraId="0656CEB4" w14:textId="77777777" w:rsidR="00D7041D" w:rsidRPr="00A90D1B" w:rsidRDefault="00D7041D" w:rsidP="00D7041D">
      <w:r w:rsidRPr="00A90D1B">
        <w:rPr>
          <w:rFonts w:hint="eastAsia"/>
        </w:rPr>
        <w:t>・</w:t>
      </w:r>
      <w:r w:rsidRPr="00A90D1B">
        <w:t xml:space="preserve">日ごろの活動を通じて、健康課題やその顕在化の可能性を予見し、予防的に関与する。 </w:t>
      </w:r>
    </w:p>
    <w:p w14:paraId="1E6E8F8C" w14:textId="7B5E4894" w:rsidR="00D7041D" w:rsidRPr="00A90D1B" w:rsidRDefault="00D7041D" w:rsidP="00A90D1B">
      <w:pPr>
        <w:ind w:left="202" w:hangingChars="100" w:hanging="202"/>
      </w:pPr>
      <w:r w:rsidRPr="00A90D1B">
        <w:rPr>
          <w:rFonts w:hint="eastAsia"/>
        </w:rPr>
        <w:t>・</w:t>
      </w:r>
      <w:r w:rsidRPr="00A90D1B">
        <w:t xml:space="preserve">健康問題に気付いていない、あるいは支援の必要性を訴えることができない住民等に対し、義務や契約に基づかないアプローチを行う。 </w:t>
      </w:r>
    </w:p>
    <w:p w14:paraId="1285AE87" w14:textId="77E10B46" w:rsidR="000E0533" w:rsidRPr="00A90D1B" w:rsidRDefault="000E0533" w:rsidP="000E0533"/>
    <w:p w14:paraId="2D851B27" w14:textId="77777777" w:rsidR="00D7041D" w:rsidRPr="000E0533" w:rsidRDefault="00D7041D" w:rsidP="00D14155">
      <w:pPr>
        <w:pStyle w:val="3"/>
        <w:ind w:leftChars="0" w:left="0"/>
      </w:pPr>
      <w:bookmarkStart w:id="7" w:name="_Toc224637302"/>
      <w:r w:rsidRPr="000E0533">
        <w:rPr>
          <w:rFonts w:hint="eastAsia"/>
        </w:rPr>
        <w:t>（３）地区活動に立脚した地域特性に応じた活動の展開</w:t>
      </w:r>
      <w:bookmarkEnd w:id="7"/>
      <w:r w:rsidRPr="000E0533">
        <w:t xml:space="preserve"> </w:t>
      </w:r>
    </w:p>
    <w:p w14:paraId="5F2DB5F7" w14:textId="0C1F8980" w:rsidR="000E0533" w:rsidRPr="00577107" w:rsidRDefault="00D7041D" w:rsidP="00577107">
      <w:pPr>
        <w:ind w:left="202" w:hangingChars="100" w:hanging="202"/>
      </w:pPr>
      <w:r w:rsidRPr="00577107">
        <w:rPr>
          <w:rFonts w:hint="eastAsia"/>
        </w:rPr>
        <w:t>・</w:t>
      </w:r>
      <w:r w:rsidRPr="00577107">
        <w:t xml:space="preserve">家庭訪問や健康づくり活動等の地区活動を通じて、住民やその生活の場に直接関わり、地域の実態を把握する。 </w:t>
      </w:r>
    </w:p>
    <w:p w14:paraId="77AAB0D9" w14:textId="3BCAF43C" w:rsidR="00D7041D" w:rsidRPr="00577107" w:rsidRDefault="00D7041D" w:rsidP="00F617A6">
      <w:r w:rsidRPr="00577107">
        <w:rPr>
          <w:rFonts w:hint="eastAsia"/>
        </w:rPr>
        <w:t>・</w:t>
      </w:r>
      <w:r w:rsidRPr="00577107">
        <w:t>健康課題の背景にある生活の状況を把握し、健康課題の分析・優先度の判断を行う。</w:t>
      </w:r>
    </w:p>
    <w:p w14:paraId="32F26F11" w14:textId="77777777" w:rsidR="00577107" w:rsidRDefault="00D7041D" w:rsidP="00F617A6">
      <w:r w:rsidRPr="00577107">
        <w:rPr>
          <w:rFonts w:hint="eastAsia"/>
        </w:rPr>
        <w:t>・</w:t>
      </w:r>
      <w:r w:rsidRPr="00577107">
        <w:t xml:space="preserve"> 住民の主体的な健康づくりや住民主体の地域づくりを推進するとともに、地域のつながりを強化</w:t>
      </w:r>
    </w:p>
    <w:p w14:paraId="277C95AB" w14:textId="3344D9F4" w:rsidR="00D7041D" w:rsidRPr="00160EB1" w:rsidRDefault="00577107" w:rsidP="00577107">
      <w:pPr>
        <w:ind w:left="202" w:hangingChars="100" w:hanging="202"/>
      </w:pPr>
      <w:r>
        <w:rPr>
          <w:rFonts w:hint="eastAsia"/>
        </w:rPr>
        <w:t xml:space="preserve">　</w:t>
      </w:r>
      <w:r w:rsidR="00D7041D" w:rsidRPr="00577107">
        <w:t>するため、ソーシャルキャピタルの核となる人材の</w:t>
      </w:r>
      <w:r w:rsidR="00D7041D" w:rsidRPr="00577107">
        <w:rPr>
          <w:rFonts w:hint="eastAsia"/>
        </w:rPr>
        <w:t>育成に努め、ソーシャルキャピタルを醸成し、</w:t>
      </w:r>
      <w:r>
        <w:rPr>
          <w:rFonts w:hint="eastAsia"/>
        </w:rPr>
        <w:t xml:space="preserve">　</w:t>
      </w:r>
      <w:r w:rsidR="00D7041D" w:rsidRPr="00577107">
        <w:rPr>
          <w:rFonts w:hint="eastAsia"/>
        </w:rPr>
        <w:t>積極的な活用を図る</w:t>
      </w:r>
      <w:r w:rsidR="005821C5" w:rsidRPr="00160EB1">
        <w:rPr>
          <w:rFonts w:hint="eastAsia"/>
        </w:rPr>
        <w:t>（図</w:t>
      </w:r>
      <w:r w:rsidR="00754CA7">
        <w:rPr>
          <w:rFonts w:hint="eastAsia"/>
        </w:rPr>
        <w:t>4</w:t>
      </w:r>
      <w:r w:rsidR="005821C5" w:rsidRPr="00160EB1">
        <w:rPr>
          <w:rFonts w:hint="eastAsia"/>
        </w:rPr>
        <w:t>）</w:t>
      </w:r>
      <w:r w:rsidR="00D7041D" w:rsidRPr="00160EB1">
        <w:rPr>
          <w:rFonts w:hint="eastAsia"/>
        </w:rPr>
        <w:t>。</w:t>
      </w:r>
    </w:p>
    <w:p w14:paraId="475A2407" w14:textId="77777777" w:rsidR="00440C99" w:rsidRDefault="00754CA7" w:rsidP="00440C99">
      <w:pPr>
        <w:rPr>
          <w:sz w:val="20"/>
          <w:szCs w:val="20"/>
        </w:rPr>
      </w:pPr>
      <w:r>
        <w:rPr>
          <w:noProof/>
        </w:rPr>
        <w:lastRenderedPageBreak/>
        <w:drawing>
          <wp:anchor distT="0" distB="0" distL="114300" distR="114300" simplePos="0" relativeHeight="251777024" behindDoc="1" locked="0" layoutInCell="1" allowOverlap="1" wp14:anchorId="71DB54E2" wp14:editId="3E42FF1F">
            <wp:simplePos x="0" y="0"/>
            <wp:positionH relativeFrom="column">
              <wp:posOffset>1363345</wp:posOffset>
            </wp:positionH>
            <wp:positionV relativeFrom="paragraph">
              <wp:posOffset>0</wp:posOffset>
            </wp:positionV>
            <wp:extent cx="3519170" cy="2639060"/>
            <wp:effectExtent l="0" t="0" r="5080" b="8890"/>
            <wp:wrapTight wrapText="bothSides">
              <wp:wrapPolygon edited="0">
                <wp:start x="0" y="0"/>
                <wp:lineTo x="0" y="21517"/>
                <wp:lineTo x="21514" y="21517"/>
                <wp:lineTo x="21514" y="0"/>
                <wp:lineTo x="0" y="0"/>
              </wp:wrapPolygon>
            </wp:wrapTight>
            <wp:docPr id="1090408705"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0870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519170" cy="2639060"/>
                    </a:xfrm>
                    <a:prstGeom prst="rect">
                      <a:avLst/>
                    </a:prstGeom>
                  </pic:spPr>
                </pic:pic>
              </a:graphicData>
            </a:graphic>
            <wp14:sizeRelH relativeFrom="margin">
              <wp14:pctWidth>0</wp14:pctWidth>
            </wp14:sizeRelH>
            <wp14:sizeRelV relativeFrom="margin">
              <wp14:pctHeight>0</wp14:pctHeight>
            </wp14:sizeRelV>
          </wp:anchor>
        </w:drawing>
      </w:r>
    </w:p>
    <w:p w14:paraId="6F33016D" w14:textId="77777777" w:rsidR="00440C99" w:rsidRDefault="00440C99" w:rsidP="00440C99">
      <w:pPr>
        <w:rPr>
          <w:sz w:val="20"/>
          <w:szCs w:val="20"/>
        </w:rPr>
      </w:pPr>
    </w:p>
    <w:p w14:paraId="006BEB93" w14:textId="77777777" w:rsidR="00440C99" w:rsidRDefault="00440C99" w:rsidP="00440C99">
      <w:pPr>
        <w:rPr>
          <w:sz w:val="20"/>
          <w:szCs w:val="20"/>
        </w:rPr>
      </w:pPr>
    </w:p>
    <w:p w14:paraId="757A34B5" w14:textId="77777777" w:rsidR="00440C99" w:rsidRDefault="00440C99" w:rsidP="00440C99">
      <w:pPr>
        <w:rPr>
          <w:sz w:val="20"/>
          <w:szCs w:val="20"/>
        </w:rPr>
      </w:pPr>
    </w:p>
    <w:p w14:paraId="3008D07E" w14:textId="77777777" w:rsidR="00440C99" w:rsidRDefault="00440C99" w:rsidP="00440C99">
      <w:pPr>
        <w:rPr>
          <w:sz w:val="20"/>
          <w:szCs w:val="20"/>
        </w:rPr>
      </w:pPr>
    </w:p>
    <w:p w14:paraId="1102F914" w14:textId="6683F235" w:rsidR="00440C99" w:rsidRDefault="00440C99" w:rsidP="00440C99">
      <w:pPr>
        <w:rPr>
          <w:sz w:val="20"/>
          <w:szCs w:val="20"/>
        </w:rPr>
      </w:pPr>
    </w:p>
    <w:p w14:paraId="16BE895B" w14:textId="77777777" w:rsidR="00440C99" w:rsidRDefault="00440C99" w:rsidP="00440C99">
      <w:pPr>
        <w:rPr>
          <w:sz w:val="20"/>
          <w:szCs w:val="20"/>
        </w:rPr>
      </w:pPr>
    </w:p>
    <w:p w14:paraId="1C06D37E" w14:textId="77777777" w:rsidR="00440C99" w:rsidRDefault="00440C99" w:rsidP="00440C99">
      <w:pPr>
        <w:rPr>
          <w:sz w:val="20"/>
          <w:szCs w:val="20"/>
        </w:rPr>
      </w:pPr>
    </w:p>
    <w:p w14:paraId="212E8E20" w14:textId="77777777" w:rsidR="00440C99" w:rsidRDefault="00440C99" w:rsidP="00440C99">
      <w:pPr>
        <w:rPr>
          <w:sz w:val="20"/>
          <w:szCs w:val="20"/>
        </w:rPr>
      </w:pPr>
    </w:p>
    <w:p w14:paraId="6C0A65AD" w14:textId="77777777" w:rsidR="00440C99" w:rsidRDefault="00440C99" w:rsidP="00440C99">
      <w:pPr>
        <w:rPr>
          <w:sz w:val="20"/>
          <w:szCs w:val="20"/>
        </w:rPr>
      </w:pPr>
    </w:p>
    <w:p w14:paraId="1BA52444" w14:textId="5BF30DC5" w:rsidR="00440C99" w:rsidRDefault="00440C99" w:rsidP="00440C99">
      <w:pPr>
        <w:rPr>
          <w:sz w:val="20"/>
          <w:szCs w:val="20"/>
        </w:rPr>
      </w:pPr>
    </w:p>
    <w:p w14:paraId="548DED7A" w14:textId="3A0F9AF9" w:rsidR="00440C99" w:rsidRDefault="00440C99" w:rsidP="00440C99">
      <w:pPr>
        <w:rPr>
          <w:sz w:val="20"/>
          <w:szCs w:val="20"/>
        </w:rPr>
      </w:pPr>
    </w:p>
    <w:p w14:paraId="143235EC" w14:textId="473DE738" w:rsidR="00440C99" w:rsidRDefault="00440C99" w:rsidP="00440C99">
      <w:pPr>
        <w:rPr>
          <w:sz w:val="20"/>
          <w:szCs w:val="20"/>
        </w:rPr>
      </w:pPr>
    </w:p>
    <w:p w14:paraId="4E648522" w14:textId="77777777" w:rsidR="00440C99" w:rsidRPr="00AD59DC" w:rsidRDefault="00440C99" w:rsidP="00440C99">
      <w:pPr>
        <w:spacing w:line="240" w:lineRule="exact"/>
        <w:ind w:right="648" w:firstLineChars="1100" w:firstLine="1557"/>
        <w:jc w:val="center"/>
        <w:rPr>
          <w:sz w:val="16"/>
          <w:szCs w:val="18"/>
        </w:rPr>
      </w:pPr>
      <w:r w:rsidRPr="00AD59DC">
        <w:rPr>
          <w:rFonts w:hint="eastAsia"/>
          <w:sz w:val="16"/>
          <w:szCs w:val="18"/>
        </w:rPr>
        <w:t>出典：みやぎの保健師人材育成ガイドライン（平成28年2月）を一部改編</w:t>
      </w:r>
    </w:p>
    <w:p w14:paraId="3DD16084" w14:textId="0C353807" w:rsidR="00440C99" w:rsidRPr="00440C99" w:rsidRDefault="00440C99" w:rsidP="00440C99">
      <w:pPr>
        <w:rPr>
          <w:sz w:val="20"/>
          <w:szCs w:val="20"/>
        </w:rPr>
      </w:pPr>
    </w:p>
    <w:p w14:paraId="3CDF9C36" w14:textId="2B26B604" w:rsidR="009114E1" w:rsidRPr="00440C99" w:rsidRDefault="009B2257" w:rsidP="00440C99">
      <w:pPr>
        <w:pStyle w:val="1"/>
        <w:rPr>
          <w:color w:val="FF0000"/>
          <w:sz w:val="18"/>
          <w:szCs w:val="20"/>
        </w:rPr>
      </w:pPr>
      <w:bookmarkStart w:id="8" w:name="_Toc224637303"/>
      <w:r>
        <w:rPr>
          <w:rFonts w:hint="eastAsia"/>
        </w:rPr>
        <w:t>Ⅲ</w:t>
      </w:r>
      <w:r w:rsidR="009114E1" w:rsidRPr="009114E1">
        <w:t xml:space="preserve"> </w:t>
      </w:r>
      <w:r w:rsidR="009114E1" w:rsidRPr="00160EB1">
        <w:t>保健師に必要な専門的能力の獲得</w:t>
      </w:r>
      <w:bookmarkEnd w:id="8"/>
    </w:p>
    <w:p w14:paraId="6357193B" w14:textId="77777777" w:rsidR="001110F3" w:rsidRPr="001110F3" w:rsidRDefault="001110F3" w:rsidP="001110F3"/>
    <w:p w14:paraId="69789F8D" w14:textId="123270F6" w:rsidR="009114E1" w:rsidRPr="009114E1" w:rsidRDefault="009114E1" w:rsidP="009114E1">
      <w:pPr>
        <w:pStyle w:val="2"/>
      </w:pPr>
      <w:bookmarkStart w:id="9" w:name="_Toc224637304"/>
      <w:r w:rsidRPr="009114E1">
        <w:rPr>
          <w:rFonts w:hint="eastAsia"/>
        </w:rPr>
        <w:t>１　保健師に求められる能力</w:t>
      </w:r>
      <w:bookmarkEnd w:id="9"/>
      <w:r w:rsidRPr="009114E1">
        <w:t xml:space="preserve"> </w:t>
      </w:r>
    </w:p>
    <w:p w14:paraId="04C623AE" w14:textId="20D27C00" w:rsidR="009114E1" w:rsidRPr="00577107" w:rsidRDefault="009114E1" w:rsidP="00440C99">
      <w:pPr>
        <w:ind w:firstLineChars="100" w:firstLine="202"/>
      </w:pPr>
      <w:r w:rsidRPr="00577107">
        <w:rPr>
          <w:rFonts w:hint="eastAsia"/>
        </w:rPr>
        <w:t>保健師には、医学・看護学・公衆衛生看護学の知識・技術を基盤とし、常に住民視点に立った上で、基本的能力、行政的能力、専門的能力の向上が求められる</w:t>
      </w:r>
      <w:r w:rsidR="007817D4" w:rsidRPr="00160EB1">
        <w:rPr>
          <w:rFonts w:hint="eastAsia"/>
        </w:rPr>
        <w:t>（図</w:t>
      </w:r>
      <w:r w:rsidR="00440C99">
        <w:rPr>
          <w:rFonts w:hint="eastAsia"/>
        </w:rPr>
        <w:t>5</w:t>
      </w:r>
      <w:r w:rsidR="007817D4" w:rsidRPr="00160EB1">
        <w:rPr>
          <w:rFonts w:hint="eastAsia"/>
        </w:rPr>
        <w:t>）</w:t>
      </w:r>
      <w:r w:rsidRPr="00160EB1">
        <w:rPr>
          <w:rFonts w:hint="eastAsia"/>
        </w:rPr>
        <w:t>。</w:t>
      </w:r>
    </w:p>
    <w:p w14:paraId="3DC1792A" w14:textId="77777777" w:rsidR="006043DB" w:rsidRPr="00316C6B" w:rsidRDefault="006043DB" w:rsidP="009114E1">
      <w:pPr>
        <w:jc w:val="left"/>
        <w:rPr>
          <w:color w:val="FF0000"/>
          <w:sz w:val="21"/>
          <w:szCs w:val="21"/>
        </w:rPr>
      </w:pPr>
    </w:p>
    <w:p w14:paraId="5DDE7C8C" w14:textId="44190E7F" w:rsidR="009114E1" w:rsidRPr="006043DB" w:rsidRDefault="00577107" w:rsidP="00577107">
      <w:r>
        <w:rPr>
          <w:rFonts w:hint="eastAsia"/>
        </w:rPr>
        <w:t xml:space="preserve">〇　</w:t>
      </w:r>
      <w:r w:rsidR="009114E1" w:rsidRPr="006043DB">
        <w:rPr>
          <w:rFonts w:hint="eastAsia"/>
        </w:rPr>
        <w:t>基本的能力（職業人としての基本的能力）</w:t>
      </w:r>
      <w:r w:rsidR="009114E1" w:rsidRPr="006043DB">
        <w:t xml:space="preserve"> </w:t>
      </w:r>
    </w:p>
    <w:p w14:paraId="3B5CF7B4" w14:textId="7906DD98" w:rsidR="009114E1" w:rsidRPr="00423262" w:rsidRDefault="009F2B86" w:rsidP="00577107">
      <w:pPr>
        <w:ind w:leftChars="200" w:left="403"/>
      </w:pPr>
      <w:r>
        <w:t>常に</w:t>
      </w:r>
      <w:r>
        <w:rPr>
          <w:rFonts w:hint="eastAsia"/>
        </w:rPr>
        <w:t>住民の視点に立ち</w:t>
      </w:r>
      <w:r w:rsidR="009114E1" w:rsidRPr="00423262">
        <w:rPr>
          <w:rFonts w:hint="eastAsia"/>
        </w:rPr>
        <w:t>、地域の健康課題解決に自ら積極的に取り組む職業人としての能力である。</w:t>
      </w:r>
      <w:r w:rsidR="009114E1" w:rsidRPr="00423262">
        <w:t xml:space="preserve"> </w:t>
      </w:r>
    </w:p>
    <w:p w14:paraId="78977CFE" w14:textId="32CCD269" w:rsidR="009114E1" w:rsidRPr="006043DB" w:rsidRDefault="00577107" w:rsidP="00577107">
      <w:r>
        <w:rPr>
          <w:rFonts w:hint="eastAsia"/>
        </w:rPr>
        <w:t xml:space="preserve">〇　</w:t>
      </w:r>
      <w:r w:rsidR="009114E1" w:rsidRPr="006043DB">
        <w:rPr>
          <w:rFonts w:hint="eastAsia"/>
        </w:rPr>
        <w:t>行政的能力（自治体職員として求められる能力）</w:t>
      </w:r>
      <w:r w:rsidR="009114E1" w:rsidRPr="006043DB">
        <w:t xml:space="preserve"> </w:t>
      </w:r>
    </w:p>
    <w:p w14:paraId="29C393F7" w14:textId="4B54A4DA" w:rsidR="006043DB" w:rsidRDefault="009114E1" w:rsidP="00577107">
      <w:pPr>
        <w:ind w:leftChars="200" w:left="403"/>
      </w:pPr>
      <w:r w:rsidRPr="00423262">
        <w:rPr>
          <w:rFonts w:hint="eastAsia"/>
        </w:rPr>
        <w:t>行政職員として、各自治体の政策の実現や行政運営を果たすための自治体職員としての能力である。</w:t>
      </w:r>
    </w:p>
    <w:p w14:paraId="1A96A559" w14:textId="73F290C4" w:rsidR="009114E1" w:rsidRPr="004B0E0F" w:rsidRDefault="006043DB" w:rsidP="006043DB">
      <w:pPr>
        <w:jc w:val="left"/>
      </w:pPr>
      <w:r w:rsidRPr="004B0E0F">
        <w:rPr>
          <w:rFonts w:hint="eastAsia"/>
          <w:sz w:val="21"/>
          <w:szCs w:val="21"/>
        </w:rPr>
        <w:t xml:space="preserve">○　</w:t>
      </w:r>
      <w:r w:rsidR="009114E1" w:rsidRPr="004B0E0F">
        <w:rPr>
          <w:rFonts w:hint="eastAsia"/>
        </w:rPr>
        <w:t>専門的能力（行政保健師としての専門能力）</w:t>
      </w:r>
    </w:p>
    <w:p w14:paraId="1FBC609A" w14:textId="759934A9" w:rsidR="00577107" w:rsidRPr="004B0E0F" w:rsidRDefault="00423262" w:rsidP="006043DB">
      <w:pPr>
        <w:ind w:firstLineChars="200" w:firstLine="403"/>
        <w:jc w:val="left"/>
      </w:pPr>
      <w:r w:rsidRPr="004B0E0F">
        <w:rPr>
          <w:rFonts w:hint="eastAsia"/>
        </w:rPr>
        <w:t>専門的能力は、</w:t>
      </w:r>
      <w:r w:rsidR="009114E1" w:rsidRPr="004B0E0F">
        <w:rPr>
          <w:rFonts w:hint="eastAsia"/>
        </w:rPr>
        <w:t>厚生労働省が示す「自治体保健師の標準的なキャリアラダー（専門能力に係る</w:t>
      </w:r>
      <w:r w:rsidR="00577107" w:rsidRPr="004B0E0F">
        <w:rPr>
          <w:rFonts w:hint="eastAsia"/>
        </w:rPr>
        <w:t xml:space="preserve">　</w:t>
      </w:r>
    </w:p>
    <w:p w14:paraId="5912A85A" w14:textId="23BAE8F7" w:rsidR="00423262" w:rsidRDefault="009114E1" w:rsidP="003975F0">
      <w:pPr>
        <w:ind w:leftChars="200" w:left="403"/>
        <w:jc w:val="left"/>
      </w:pPr>
      <w:r w:rsidRPr="004B0E0F">
        <w:rPr>
          <w:rFonts w:hint="eastAsia"/>
        </w:rPr>
        <w:t>キャリアラダー）」における６つの活動領域（①対人支援活動、②地域支援活動、③事業化・施策化のための活動、④健康危機管理に関する活動、⑤管理的活動、⑥保健師の活動基盤）で求められる専門能力</w:t>
      </w:r>
      <w:r w:rsidR="003C1A1C" w:rsidRPr="004B0E0F">
        <w:rPr>
          <w:rFonts w:hint="eastAsia"/>
        </w:rPr>
        <w:t>である</w:t>
      </w:r>
      <w:r w:rsidRPr="004B0E0F">
        <w:rPr>
          <w:rFonts w:hint="eastAsia"/>
        </w:rPr>
        <w:t>。</w:t>
      </w:r>
    </w:p>
    <w:p w14:paraId="0467A735" w14:textId="54880221" w:rsidR="00440C99" w:rsidRPr="004B0E0F" w:rsidRDefault="00401EA5" w:rsidP="003975F0">
      <w:pPr>
        <w:ind w:leftChars="200" w:left="403"/>
        <w:jc w:val="left"/>
      </w:pPr>
      <w:r>
        <w:rPr>
          <w:noProof/>
        </w:rPr>
        <w:drawing>
          <wp:anchor distT="0" distB="0" distL="114300" distR="114300" simplePos="0" relativeHeight="251778048" behindDoc="0" locked="0" layoutInCell="1" allowOverlap="1" wp14:anchorId="434711F2" wp14:editId="68BAA8FC">
            <wp:simplePos x="0" y="0"/>
            <wp:positionH relativeFrom="column">
              <wp:posOffset>1266190</wp:posOffset>
            </wp:positionH>
            <wp:positionV relativeFrom="paragraph">
              <wp:posOffset>4445</wp:posOffset>
            </wp:positionV>
            <wp:extent cx="3423920" cy="2568575"/>
            <wp:effectExtent l="0" t="0" r="5080" b="3175"/>
            <wp:wrapSquare wrapText="bothSides"/>
            <wp:docPr id="122212486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2486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423920" cy="2568575"/>
                    </a:xfrm>
                    <a:prstGeom prst="rect">
                      <a:avLst/>
                    </a:prstGeom>
                  </pic:spPr>
                </pic:pic>
              </a:graphicData>
            </a:graphic>
            <wp14:sizeRelH relativeFrom="margin">
              <wp14:pctWidth>0</wp14:pctWidth>
            </wp14:sizeRelH>
            <wp14:sizeRelV relativeFrom="margin">
              <wp14:pctHeight>0</wp14:pctHeight>
            </wp14:sizeRelV>
          </wp:anchor>
        </w:drawing>
      </w:r>
    </w:p>
    <w:p w14:paraId="062FD91A" w14:textId="3CB8434C" w:rsidR="003975F0" w:rsidRDefault="003975F0" w:rsidP="003975F0">
      <w:pPr>
        <w:ind w:leftChars="200" w:left="403"/>
        <w:jc w:val="left"/>
        <w:rPr>
          <w:color w:val="FF0000"/>
          <w:sz w:val="21"/>
          <w:szCs w:val="21"/>
        </w:rPr>
      </w:pPr>
    </w:p>
    <w:p w14:paraId="0B0B5EC5" w14:textId="77777777" w:rsidR="00440C99" w:rsidRDefault="00440C99" w:rsidP="003975F0">
      <w:pPr>
        <w:ind w:leftChars="200" w:left="403"/>
        <w:jc w:val="left"/>
        <w:rPr>
          <w:color w:val="FF0000"/>
          <w:sz w:val="21"/>
          <w:szCs w:val="21"/>
        </w:rPr>
      </w:pPr>
    </w:p>
    <w:p w14:paraId="6F53847E" w14:textId="77777777" w:rsidR="00440C99" w:rsidRDefault="00440C99" w:rsidP="003975F0">
      <w:pPr>
        <w:ind w:leftChars="200" w:left="403"/>
        <w:jc w:val="left"/>
        <w:rPr>
          <w:color w:val="FF0000"/>
          <w:sz w:val="21"/>
          <w:szCs w:val="21"/>
        </w:rPr>
      </w:pPr>
    </w:p>
    <w:p w14:paraId="5D3D2FB9" w14:textId="77777777" w:rsidR="00440C99" w:rsidRDefault="00440C99" w:rsidP="003975F0">
      <w:pPr>
        <w:ind w:leftChars="200" w:left="403"/>
        <w:jc w:val="left"/>
        <w:rPr>
          <w:color w:val="FF0000"/>
          <w:sz w:val="21"/>
          <w:szCs w:val="21"/>
        </w:rPr>
      </w:pPr>
    </w:p>
    <w:p w14:paraId="2A260D00" w14:textId="77777777" w:rsidR="00440C99" w:rsidRDefault="00440C99" w:rsidP="003975F0">
      <w:pPr>
        <w:ind w:leftChars="200" w:left="403"/>
        <w:jc w:val="left"/>
        <w:rPr>
          <w:color w:val="FF0000"/>
          <w:sz w:val="21"/>
          <w:szCs w:val="21"/>
        </w:rPr>
      </w:pPr>
    </w:p>
    <w:p w14:paraId="254DD829" w14:textId="77777777" w:rsidR="00440C99" w:rsidRDefault="00440C99" w:rsidP="003975F0">
      <w:pPr>
        <w:ind w:leftChars="200" w:left="403"/>
        <w:jc w:val="left"/>
        <w:rPr>
          <w:color w:val="FF0000"/>
          <w:sz w:val="21"/>
          <w:szCs w:val="21"/>
        </w:rPr>
      </w:pPr>
    </w:p>
    <w:p w14:paraId="2912AD3E" w14:textId="77777777" w:rsidR="00440C99" w:rsidRDefault="00440C99" w:rsidP="003975F0">
      <w:pPr>
        <w:ind w:leftChars="200" w:left="403"/>
        <w:jc w:val="left"/>
        <w:rPr>
          <w:color w:val="FF0000"/>
          <w:sz w:val="21"/>
          <w:szCs w:val="21"/>
        </w:rPr>
      </w:pPr>
    </w:p>
    <w:p w14:paraId="4E7B65C2" w14:textId="77777777" w:rsidR="00440C99" w:rsidRDefault="00440C99" w:rsidP="003975F0">
      <w:pPr>
        <w:ind w:leftChars="200" w:left="403"/>
        <w:jc w:val="left"/>
        <w:rPr>
          <w:color w:val="FF0000"/>
          <w:sz w:val="21"/>
          <w:szCs w:val="21"/>
        </w:rPr>
      </w:pPr>
    </w:p>
    <w:p w14:paraId="39C5BE6D" w14:textId="77777777" w:rsidR="00440C99" w:rsidRDefault="00440C99" w:rsidP="003975F0">
      <w:pPr>
        <w:ind w:leftChars="200" w:left="403"/>
        <w:jc w:val="left"/>
        <w:rPr>
          <w:color w:val="FF0000"/>
          <w:sz w:val="21"/>
          <w:szCs w:val="21"/>
        </w:rPr>
      </w:pPr>
    </w:p>
    <w:p w14:paraId="043E6076" w14:textId="77777777" w:rsidR="00440C99" w:rsidRDefault="00440C99" w:rsidP="003975F0">
      <w:pPr>
        <w:ind w:leftChars="200" w:left="403"/>
        <w:jc w:val="left"/>
        <w:rPr>
          <w:color w:val="FF0000"/>
          <w:sz w:val="21"/>
          <w:szCs w:val="21"/>
        </w:rPr>
      </w:pPr>
    </w:p>
    <w:p w14:paraId="1FE513BF" w14:textId="4A67B1F4" w:rsidR="001110F3" w:rsidRPr="001110F3" w:rsidRDefault="009114E1" w:rsidP="00FB7672">
      <w:pPr>
        <w:pStyle w:val="2"/>
      </w:pPr>
      <w:bookmarkStart w:id="10" w:name="_Toc224637305"/>
      <w:r w:rsidRPr="009114E1">
        <w:rPr>
          <w:rFonts w:hint="eastAsia"/>
        </w:rPr>
        <w:lastRenderedPageBreak/>
        <w:t>２　キャリアラダーとは</w:t>
      </w:r>
      <w:bookmarkEnd w:id="10"/>
    </w:p>
    <w:p w14:paraId="4FCC8B63" w14:textId="42DC0561" w:rsidR="00D95B7B" w:rsidRPr="004B0E0F" w:rsidRDefault="009114E1" w:rsidP="00D95B7B">
      <w:pPr>
        <w:ind w:firstLineChars="100" w:firstLine="202"/>
        <w:jc w:val="left"/>
      </w:pPr>
      <w:r w:rsidRPr="004B0E0F">
        <w:rPr>
          <w:rFonts w:hint="eastAsia"/>
        </w:rPr>
        <w:t>これまでは、入職してからの年数等で、新任期、中堅期、管理期と経験年数と職位を基に保健師に必要とされる専門能力を整理し</w:t>
      </w:r>
      <w:r w:rsidR="00B354DD" w:rsidRPr="004B0E0F">
        <w:rPr>
          <w:rFonts w:hint="eastAsia"/>
        </w:rPr>
        <w:t>てきた</w:t>
      </w:r>
      <w:r w:rsidRPr="004B0E0F">
        <w:rPr>
          <w:rFonts w:hint="eastAsia"/>
        </w:rPr>
        <w:t>。しかしながら、保健師免許取得までの教育背景や、自治体に保健師として就職するまでの職務経験の多様化等、保健師の能力が経験年数に応じて一様ではない現状を踏まえ、</w:t>
      </w:r>
      <w:r w:rsidR="003C1A1C" w:rsidRPr="004B0E0F">
        <w:rPr>
          <w:rFonts w:hint="eastAsia"/>
        </w:rPr>
        <w:t>平成</w:t>
      </w:r>
      <w:r w:rsidR="003C1A1C" w:rsidRPr="004B0E0F">
        <w:t>28年3月には厚生労働省に設置された</w:t>
      </w:r>
      <w:r w:rsidR="00246894" w:rsidRPr="004B0E0F">
        <w:rPr>
          <w:rFonts w:hint="eastAsia"/>
        </w:rPr>
        <w:t>「『</w:t>
      </w:r>
      <w:r w:rsidRPr="004B0E0F">
        <w:rPr>
          <w:rFonts w:hint="eastAsia"/>
        </w:rPr>
        <w:t>保健師に係る研修のあり方等に関する検討会</w:t>
      </w:r>
      <w:r w:rsidR="00246894" w:rsidRPr="004B0E0F">
        <w:rPr>
          <w:rFonts w:hint="eastAsia"/>
        </w:rPr>
        <w:t>』</w:t>
      </w:r>
      <w:r w:rsidR="00D7133F" w:rsidRPr="004B0E0F">
        <w:rPr>
          <w:rFonts w:hint="eastAsia"/>
        </w:rPr>
        <w:t>「最終とりまとめ」にお</w:t>
      </w:r>
      <w:r w:rsidRPr="004B0E0F">
        <w:rPr>
          <w:rFonts w:hint="eastAsia"/>
        </w:rPr>
        <w:t>いて、自治体保健師におおむね共通して求められる標準的な能力を成長過程で段階的に整理したキャリアラダーが示された。</w:t>
      </w:r>
      <w:r w:rsidR="003C1A1C" w:rsidRPr="004B0E0F">
        <w:rPr>
          <w:rFonts w:hint="eastAsia"/>
        </w:rPr>
        <w:t>【参考資料2】</w:t>
      </w:r>
      <w:r w:rsidR="00D95B7B" w:rsidRPr="004B0E0F">
        <w:rPr>
          <w:rFonts w:hint="eastAsia"/>
        </w:rPr>
        <w:t>(P5</w:t>
      </w:r>
      <w:r w:rsidR="00401EA5">
        <w:rPr>
          <w:rFonts w:hint="eastAsia"/>
        </w:rPr>
        <w:t>0</w:t>
      </w:r>
      <w:r w:rsidR="00D95B7B" w:rsidRPr="004B0E0F">
        <w:rPr>
          <w:rFonts w:hint="eastAsia"/>
        </w:rPr>
        <w:t>)</w:t>
      </w:r>
    </w:p>
    <w:p w14:paraId="23ADB0EF" w14:textId="59F75348" w:rsidR="0076697E" w:rsidRPr="004B0E0F" w:rsidRDefault="00D7133F" w:rsidP="00D7133F">
      <w:pPr>
        <w:ind w:firstLineChars="100" w:firstLine="202"/>
        <w:jc w:val="left"/>
      </w:pPr>
      <w:r w:rsidRPr="004B0E0F">
        <w:rPr>
          <w:rFonts w:hint="eastAsia"/>
        </w:rPr>
        <w:t>そして、</w:t>
      </w:r>
      <w:r w:rsidR="009114E1" w:rsidRPr="004B0E0F">
        <w:rPr>
          <w:rFonts w:hint="eastAsia"/>
        </w:rPr>
        <w:t>キャリアラダーを導入する目的</w:t>
      </w:r>
      <w:r w:rsidRPr="004B0E0F">
        <w:rPr>
          <w:rFonts w:hint="eastAsia"/>
        </w:rPr>
        <w:t>を以下の4点に整理した。</w:t>
      </w:r>
    </w:p>
    <w:p w14:paraId="59698A07" w14:textId="77777777" w:rsidR="009114E1" w:rsidRPr="004B0E0F" w:rsidRDefault="009114E1" w:rsidP="009114E1">
      <w:pPr>
        <w:jc w:val="left"/>
      </w:pPr>
      <w:r w:rsidRPr="004B0E0F">
        <w:rPr>
          <w:rFonts w:hint="eastAsia"/>
        </w:rPr>
        <w:t>①人材育成の指針</w:t>
      </w:r>
      <w:r w:rsidRPr="004B0E0F">
        <w:t>: 組織として計画的かつ体系的に保健師を育成するためのロードマップとなる。</w:t>
      </w:r>
    </w:p>
    <w:p w14:paraId="40E11A24" w14:textId="77777777" w:rsidR="0076697E" w:rsidRPr="004B0E0F" w:rsidRDefault="009114E1" w:rsidP="009114E1">
      <w:pPr>
        <w:jc w:val="left"/>
      </w:pPr>
      <w:r w:rsidRPr="004B0E0F">
        <w:rPr>
          <w:rFonts w:hint="eastAsia"/>
        </w:rPr>
        <w:t>②モチベーション向上</w:t>
      </w:r>
      <w:r w:rsidRPr="004B0E0F">
        <w:t>: 保健師自身がキャリアパスを明確にイメージでき、目標を持って自己研鑽</w:t>
      </w:r>
    </w:p>
    <w:p w14:paraId="16B4AAA0" w14:textId="77777777" w:rsidR="009114E1" w:rsidRPr="004B0E0F" w:rsidRDefault="009114E1" w:rsidP="0076697E">
      <w:pPr>
        <w:ind w:firstLineChars="1100" w:firstLine="2217"/>
        <w:jc w:val="left"/>
      </w:pPr>
      <w:r w:rsidRPr="004B0E0F">
        <w:t>に取り組む意欲を高める。</w:t>
      </w:r>
    </w:p>
    <w:p w14:paraId="2C0283E8" w14:textId="77777777" w:rsidR="0076697E" w:rsidRPr="004B0E0F" w:rsidRDefault="009114E1" w:rsidP="003973C5">
      <w:pPr>
        <w:jc w:val="left"/>
      </w:pPr>
      <w:r w:rsidRPr="004B0E0F">
        <w:rPr>
          <w:rFonts w:hint="eastAsia"/>
        </w:rPr>
        <w:t>③評価の公平性</w:t>
      </w:r>
      <w:r w:rsidRPr="004B0E0F">
        <w:t>: 評価基準が明確になることで、客観的で公平な評価が可能となり、人事考課の納</w:t>
      </w:r>
    </w:p>
    <w:p w14:paraId="778B3591" w14:textId="77777777" w:rsidR="009114E1" w:rsidRPr="004B0E0F" w:rsidRDefault="009114E1" w:rsidP="0076697E">
      <w:pPr>
        <w:ind w:firstLineChars="800" w:firstLine="1612"/>
        <w:jc w:val="left"/>
      </w:pPr>
      <w:r w:rsidRPr="004B0E0F">
        <w:t>得感向上につながる。</w:t>
      </w:r>
    </w:p>
    <w:p w14:paraId="3292F729" w14:textId="77777777" w:rsidR="009114E1" w:rsidRPr="004B0E0F" w:rsidRDefault="009114E1" w:rsidP="009114E1">
      <w:pPr>
        <w:jc w:val="left"/>
      </w:pPr>
      <w:r w:rsidRPr="004B0E0F">
        <w:rPr>
          <w:rFonts w:hint="eastAsia"/>
        </w:rPr>
        <w:t>④専門性の可視化</w:t>
      </w:r>
      <w:r w:rsidRPr="004B0E0F">
        <w:t>: 保健師の多様な業務や専門性を可視化し、組織内外への理解促進に貢献する。</w:t>
      </w:r>
    </w:p>
    <w:p w14:paraId="4B20A08F" w14:textId="77777777" w:rsidR="009114E1" w:rsidRPr="004B0E0F" w:rsidRDefault="009114E1" w:rsidP="009114E1">
      <w:pPr>
        <w:jc w:val="left"/>
      </w:pPr>
    </w:p>
    <w:p w14:paraId="3DBC5E6C" w14:textId="77777777" w:rsidR="009114E1" w:rsidRPr="009114E1" w:rsidRDefault="009114E1" w:rsidP="00A6124E">
      <w:pPr>
        <w:pStyle w:val="3"/>
        <w:ind w:leftChars="0" w:left="0"/>
      </w:pPr>
      <w:bookmarkStart w:id="11" w:name="_Toc224637306"/>
      <w:r w:rsidRPr="009114E1">
        <w:rPr>
          <w:rFonts w:hint="eastAsia"/>
        </w:rPr>
        <w:t>（１）キャリアラダーの考え方</w:t>
      </w:r>
      <w:bookmarkEnd w:id="11"/>
    </w:p>
    <w:p w14:paraId="7E7F3238" w14:textId="681AC767" w:rsidR="009114E1" w:rsidRPr="004B0E0F" w:rsidRDefault="009114E1" w:rsidP="009114E1">
      <w:pPr>
        <w:jc w:val="left"/>
        <w:rPr>
          <w:color w:val="FF0000"/>
        </w:rPr>
      </w:pPr>
      <w:r w:rsidRPr="009114E1">
        <w:rPr>
          <w:rFonts w:hint="eastAsia"/>
          <w:color w:val="FF0000"/>
          <w:sz w:val="21"/>
          <w:szCs w:val="21"/>
        </w:rPr>
        <w:t xml:space="preserve">　</w:t>
      </w:r>
      <w:r w:rsidRPr="004B0E0F">
        <w:rPr>
          <w:rFonts w:hint="eastAsia"/>
        </w:rPr>
        <w:t>キャリアラダーとは、</w:t>
      </w:r>
      <w:r w:rsidR="00D7133F" w:rsidRPr="004B0E0F">
        <w:rPr>
          <w:rFonts w:hint="eastAsia"/>
        </w:rPr>
        <w:t>それぞれの職務内容や必要なスキルを明確にし、下位職から上位職へはしごを昇るように移行できるキャリア向上の道筋と、そのための能力開発の機会を提供する仕組みである。</w:t>
      </w:r>
      <w:r w:rsidR="003C1A1C" w:rsidRPr="004B0E0F">
        <w:rPr>
          <w:rFonts w:hint="eastAsia"/>
        </w:rPr>
        <w:t>（表</w:t>
      </w:r>
      <w:r w:rsidR="00401EA5">
        <w:rPr>
          <w:rFonts w:hint="eastAsia"/>
        </w:rPr>
        <w:t>1</w:t>
      </w:r>
      <w:r w:rsidR="003C1A1C" w:rsidRPr="004B0E0F">
        <w:rPr>
          <w:rFonts w:hint="eastAsia"/>
        </w:rPr>
        <w:t>、表</w:t>
      </w:r>
      <w:r w:rsidR="00401EA5">
        <w:rPr>
          <w:rFonts w:hint="eastAsia"/>
        </w:rPr>
        <w:t>2</w:t>
      </w:r>
      <w:r w:rsidR="003C1A1C" w:rsidRPr="004B0E0F">
        <w:rPr>
          <w:rFonts w:hint="eastAsia"/>
        </w:rPr>
        <w:t>）</w:t>
      </w:r>
      <w:r w:rsidRPr="004B0E0F">
        <w:rPr>
          <w:rFonts w:hint="eastAsia"/>
        </w:rPr>
        <w:t>。</w:t>
      </w:r>
    </w:p>
    <w:p w14:paraId="1511CE21" w14:textId="77777777" w:rsidR="00577107" w:rsidRPr="00577107" w:rsidRDefault="00577107" w:rsidP="009114E1">
      <w:pPr>
        <w:jc w:val="left"/>
        <w:rPr>
          <w:color w:val="FF0000"/>
        </w:rPr>
      </w:pPr>
    </w:p>
    <w:p w14:paraId="143D5A86" w14:textId="66063A75" w:rsidR="003C1A1C" w:rsidRPr="004B0E0F" w:rsidRDefault="003C1A1C" w:rsidP="003C1A1C">
      <w:pPr>
        <w:jc w:val="left"/>
        <w:rPr>
          <w:sz w:val="20"/>
        </w:rPr>
      </w:pPr>
      <w:r w:rsidRPr="004B0E0F">
        <w:rPr>
          <w:rFonts w:hint="eastAsia"/>
          <w:sz w:val="20"/>
        </w:rPr>
        <w:t>表</w:t>
      </w:r>
      <w:r w:rsidR="00401EA5">
        <w:rPr>
          <w:rFonts w:hint="eastAsia"/>
          <w:sz w:val="20"/>
        </w:rPr>
        <w:t>1</w:t>
      </w:r>
      <w:r w:rsidRPr="004B0E0F">
        <w:rPr>
          <w:rFonts w:hint="eastAsia"/>
          <w:sz w:val="20"/>
        </w:rPr>
        <w:t xml:space="preserve">　専門的能力に係るキャリアラダーと管理職</w:t>
      </w:r>
      <w:r w:rsidR="00D7133F" w:rsidRPr="004B0E0F">
        <w:rPr>
          <w:rFonts w:hint="eastAsia"/>
          <w:sz w:val="20"/>
        </w:rPr>
        <w:t>保健師に向けた</w:t>
      </w:r>
      <w:r w:rsidRPr="004B0E0F">
        <w:rPr>
          <w:rFonts w:hint="eastAsia"/>
          <w:sz w:val="20"/>
        </w:rPr>
        <w:t>能力に係るキャリアラダー</w:t>
      </w:r>
    </w:p>
    <w:tbl>
      <w:tblPr>
        <w:tblStyle w:val="ad"/>
        <w:tblpPr w:leftFromText="142" w:rightFromText="142" w:vertAnchor="text" w:tblpY="2"/>
        <w:tblOverlap w:val="never"/>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972"/>
        <w:gridCol w:w="2789"/>
        <w:gridCol w:w="3165"/>
      </w:tblGrid>
      <w:tr w:rsidR="004B0E0F" w:rsidRPr="004B0E0F" w14:paraId="06282901" w14:textId="77777777" w:rsidTr="004B0E0F">
        <w:trPr>
          <w:trHeight w:val="274"/>
        </w:trPr>
        <w:tc>
          <w:tcPr>
            <w:tcW w:w="2972" w:type="dxa"/>
            <w:vAlign w:val="center"/>
          </w:tcPr>
          <w:p w14:paraId="10C695BB" w14:textId="644B089D" w:rsidR="003C1A1C" w:rsidRPr="004B0E0F" w:rsidRDefault="00D7133F" w:rsidP="00DA1D5D">
            <w:pPr>
              <w:pStyle w:val="ae"/>
              <w:spacing w:line="240" w:lineRule="exact"/>
              <w:ind w:leftChars="0" w:left="0"/>
              <w:jc w:val="center"/>
              <w:rPr>
                <w:rFonts w:ascii="ＭＳ 明朝" w:hAnsi="ＭＳ 明朝"/>
                <w:szCs w:val="20"/>
              </w:rPr>
            </w:pPr>
            <w:r w:rsidRPr="004B0E0F">
              <w:rPr>
                <w:rFonts w:ascii="ＭＳ 明朝" w:hAnsi="ＭＳ 明朝" w:hint="eastAsia"/>
                <w:szCs w:val="20"/>
              </w:rPr>
              <w:t>種　　類</w:t>
            </w:r>
          </w:p>
        </w:tc>
        <w:tc>
          <w:tcPr>
            <w:tcW w:w="2789" w:type="dxa"/>
            <w:vAlign w:val="center"/>
          </w:tcPr>
          <w:p w14:paraId="2D6AF29D" w14:textId="07F9E00D" w:rsidR="003C1A1C" w:rsidRPr="004B0E0F" w:rsidRDefault="00D7133F" w:rsidP="00DA1D5D">
            <w:pPr>
              <w:pStyle w:val="ae"/>
              <w:spacing w:line="240" w:lineRule="exact"/>
              <w:ind w:leftChars="0" w:left="0"/>
              <w:jc w:val="center"/>
              <w:rPr>
                <w:rFonts w:ascii="ＭＳ 明朝" w:hAnsi="ＭＳ 明朝"/>
                <w:szCs w:val="20"/>
              </w:rPr>
            </w:pPr>
            <w:r w:rsidRPr="004B0E0F">
              <w:rPr>
                <w:rFonts w:ascii="ＭＳ 明朝" w:hAnsi="ＭＳ 明朝" w:hint="eastAsia"/>
                <w:szCs w:val="20"/>
              </w:rPr>
              <w:t>適　　用</w:t>
            </w:r>
          </w:p>
        </w:tc>
        <w:tc>
          <w:tcPr>
            <w:tcW w:w="3165" w:type="dxa"/>
            <w:vAlign w:val="center"/>
          </w:tcPr>
          <w:p w14:paraId="7AEA360A" w14:textId="77777777" w:rsidR="003C1A1C" w:rsidRPr="004B0E0F" w:rsidRDefault="003C1A1C" w:rsidP="00DA1D5D">
            <w:pPr>
              <w:pStyle w:val="ae"/>
              <w:spacing w:line="240" w:lineRule="exact"/>
              <w:ind w:leftChars="0" w:left="0"/>
              <w:jc w:val="center"/>
              <w:rPr>
                <w:rFonts w:ascii="ＭＳ 明朝" w:hAnsi="ＭＳ 明朝"/>
                <w:szCs w:val="20"/>
              </w:rPr>
            </w:pPr>
            <w:r w:rsidRPr="004B0E0F">
              <w:rPr>
                <w:rFonts w:ascii="ＭＳ 明朝" w:hAnsi="ＭＳ 明朝" w:hint="eastAsia"/>
                <w:szCs w:val="20"/>
              </w:rPr>
              <w:t>内　　容</w:t>
            </w:r>
          </w:p>
        </w:tc>
      </w:tr>
      <w:tr w:rsidR="004B0E0F" w:rsidRPr="004B0E0F" w14:paraId="5C731E63" w14:textId="77777777" w:rsidTr="004B0E0F">
        <w:trPr>
          <w:trHeight w:val="419"/>
        </w:trPr>
        <w:tc>
          <w:tcPr>
            <w:tcW w:w="2972" w:type="dxa"/>
            <w:vAlign w:val="center"/>
          </w:tcPr>
          <w:p w14:paraId="4DB9B925" w14:textId="77777777" w:rsidR="003C1A1C" w:rsidRPr="004B0E0F" w:rsidRDefault="003C1A1C" w:rsidP="00D7133F">
            <w:pPr>
              <w:pStyle w:val="ae"/>
              <w:spacing w:line="280" w:lineRule="exact"/>
              <w:ind w:leftChars="0" w:left="0"/>
              <w:jc w:val="both"/>
              <w:rPr>
                <w:rFonts w:ascii="ＭＳ 明朝" w:hAnsi="ＭＳ 明朝"/>
                <w:szCs w:val="20"/>
              </w:rPr>
            </w:pPr>
            <w:r w:rsidRPr="004B0E0F">
              <w:rPr>
                <w:rFonts w:ascii="ＭＳ 明朝" w:hAnsi="ＭＳ 明朝" w:hint="eastAsia"/>
                <w:szCs w:val="20"/>
              </w:rPr>
              <w:t>専門的能力に係るキャリアラダー</w:t>
            </w:r>
          </w:p>
        </w:tc>
        <w:tc>
          <w:tcPr>
            <w:tcW w:w="2789" w:type="dxa"/>
            <w:vAlign w:val="center"/>
          </w:tcPr>
          <w:p w14:paraId="6900999B" w14:textId="77777777" w:rsidR="003C1A1C" w:rsidRPr="004B0E0F" w:rsidRDefault="003C1A1C" w:rsidP="00D7133F">
            <w:pPr>
              <w:pStyle w:val="ae"/>
              <w:spacing w:line="280" w:lineRule="exact"/>
              <w:ind w:leftChars="0" w:left="0"/>
              <w:rPr>
                <w:rFonts w:ascii="ＭＳ 明朝" w:hAnsi="ＭＳ 明朝"/>
                <w:szCs w:val="20"/>
              </w:rPr>
            </w:pPr>
            <w:r w:rsidRPr="004B0E0F">
              <w:rPr>
                <w:rFonts w:ascii="ＭＳ 明朝" w:hAnsi="ＭＳ 明朝" w:hint="eastAsia"/>
                <w:szCs w:val="20"/>
              </w:rPr>
              <w:t>全ての保健師</w:t>
            </w:r>
          </w:p>
        </w:tc>
        <w:tc>
          <w:tcPr>
            <w:tcW w:w="3165" w:type="dxa"/>
            <w:vAlign w:val="center"/>
          </w:tcPr>
          <w:p w14:paraId="5711AEFE" w14:textId="77777777" w:rsidR="003C1A1C" w:rsidRPr="004B0E0F" w:rsidRDefault="003C1A1C" w:rsidP="00D7133F">
            <w:pPr>
              <w:pStyle w:val="ae"/>
              <w:spacing w:line="280" w:lineRule="exact"/>
              <w:ind w:leftChars="0" w:left="0"/>
              <w:rPr>
                <w:rFonts w:ascii="ＭＳ 明朝" w:hAnsi="ＭＳ 明朝"/>
                <w:szCs w:val="20"/>
              </w:rPr>
            </w:pPr>
            <w:r w:rsidRPr="004B0E0F">
              <w:rPr>
                <w:rFonts w:ascii="ＭＳ 明朝" w:hAnsi="ＭＳ 明朝" w:hint="eastAsia"/>
                <w:szCs w:val="20"/>
              </w:rPr>
              <w:t>6つの活動領域をもつ</w:t>
            </w:r>
          </w:p>
        </w:tc>
      </w:tr>
      <w:tr w:rsidR="004B0E0F" w:rsidRPr="004B0E0F" w14:paraId="1DE9D7E4" w14:textId="77777777" w:rsidTr="004B0E0F">
        <w:trPr>
          <w:trHeight w:val="426"/>
        </w:trPr>
        <w:tc>
          <w:tcPr>
            <w:tcW w:w="2972" w:type="dxa"/>
            <w:vAlign w:val="center"/>
          </w:tcPr>
          <w:p w14:paraId="4761AD2E" w14:textId="6ED8443F" w:rsidR="003C1A1C" w:rsidRPr="004B0E0F" w:rsidRDefault="003C1A1C" w:rsidP="00D7133F">
            <w:pPr>
              <w:pStyle w:val="ae"/>
              <w:spacing w:line="280" w:lineRule="exact"/>
              <w:ind w:leftChars="0" w:left="0"/>
              <w:rPr>
                <w:rFonts w:ascii="ＭＳ 明朝" w:hAnsi="ＭＳ 明朝"/>
                <w:szCs w:val="20"/>
              </w:rPr>
            </w:pPr>
            <w:r w:rsidRPr="004B0E0F">
              <w:rPr>
                <w:rFonts w:ascii="ＭＳ 明朝" w:hAnsi="ＭＳ 明朝" w:hint="eastAsia"/>
                <w:szCs w:val="20"/>
              </w:rPr>
              <w:t>管理職</w:t>
            </w:r>
            <w:r w:rsidR="00D7133F" w:rsidRPr="004B0E0F">
              <w:rPr>
                <w:rFonts w:ascii="ＭＳ 明朝" w:hAnsi="ＭＳ 明朝" w:hint="eastAsia"/>
                <w:szCs w:val="20"/>
              </w:rPr>
              <w:t>保健師に向けた</w:t>
            </w:r>
            <w:r w:rsidRPr="004B0E0F">
              <w:rPr>
                <w:rFonts w:ascii="ＭＳ 明朝" w:hAnsi="ＭＳ 明朝" w:hint="eastAsia"/>
                <w:szCs w:val="20"/>
              </w:rPr>
              <w:t>能力に係るキャリアラダー</w:t>
            </w:r>
          </w:p>
        </w:tc>
        <w:tc>
          <w:tcPr>
            <w:tcW w:w="2789" w:type="dxa"/>
            <w:vAlign w:val="center"/>
          </w:tcPr>
          <w:p w14:paraId="093DA929" w14:textId="37436DAE" w:rsidR="003C1A1C" w:rsidRPr="004B0E0F" w:rsidRDefault="00D7133F" w:rsidP="00D7133F">
            <w:pPr>
              <w:pStyle w:val="ae"/>
              <w:spacing w:line="280" w:lineRule="exact"/>
              <w:ind w:leftChars="0" w:left="0"/>
              <w:rPr>
                <w:rFonts w:ascii="ＭＳ 明朝" w:hAnsi="ＭＳ 明朝"/>
                <w:szCs w:val="20"/>
              </w:rPr>
            </w:pPr>
            <w:r w:rsidRPr="004B0E0F">
              <w:rPr>
                <w:rFonts w:ascii="ＭＳ 明朝" w:hAnsi="ＭＳ 明朝" w:hint="eastAsia"/>
                <w:szCs w:val="20"/>
              </w:rPr>
              <w:t>専門的能力に係るキャリアレベルが</w:t>
            </w:r>
            <w:r w:rsidR="003C1A1C" w:rsidRPr="004B0E0F">
              <w:rPr>
                <w:rFonts w:ascii="ＭＳ 明朝" w:hAnsi="ＭＳ 明朝" w:hint="eastAsia"/>
                <w:szCs w:val="20"/>
              </w:rPr>
              <w:t>一定程度積み上げた者</w:t>
            </w:r>
          </w:p>
        </w:tc>
        <w:tc>
          <w:tcPr>
            <w:tcW w:w="3165" w:type="dxa"/>
            <w:vAlign w:val="center"/>
          </w:tcPr>
          <w:p w14:paraId="1D8F4F81" w14:textId="77777777" w:rsidR="003C1A1C" w:rsidRPr="004B0E0F" w:rsidRDefault="003C1A1C" w:rsidP="00D7133F">
            <w:pPr>
              <w:pStyle w:val="ae"/>
              <w:spacing w:line="280" w:lineRule="exact"/>
              <w:ind w:leftChars="0" w:left="0"/>
              <w:rPr>
                <w:rFonts w:ascii="ＭＳ 明朝" w:hAnsi="ＭＳ 明朝"/>
                <w:szCs w:val="20"/>
              </w:rPr>
            </w:pPr>
            <w:r w:rsidRPr="004B0E0F">
              <w:rPr>
                <w:rFonts w:ascii="ＭＳ 明朝" w:hAnsi="ＭＳ 明朝" w:hint="eastAsia"/>
                <w:szCs w:val="20"/>
              </w:rPr>
              <w:t>管理的活動に特化</w:t>
            </w:r>
          </w:p>
        </w:tc>
      </w:tr>
    </w:tbl>
    <w:p w14:paraId="70B67824" w14:textId="77777777" w:rsidR="009114E1" w:rsidRPr="009114E1" w:rsidRDefault="009114E1" w:rsidP="009114E1">
      <w:pPr>
        <w:jc w:val="left"/>
        <w:rPr>
          <w:color w:val="FF0000"/>
          <w:sz w:val="21"/>
          <w:szCs w:val="21"/>
        </w:rPr>
      </w:pPr>
    </w:p>
    <w:p w14:paraId="232BE934" w14:textId="09994FB7" w:rsidR="009114E1" w:rsidRPr="004B0E0F" w:rsidRDefault="000E0533" w:rsidP="009114E1">
      <w:pPr>
        <w:jc w:val="left"/>
        <w:rPr>
          <w:sz w:val="20"/>
          <w:szCs w:val="20"/>
        </w:rPr>
      </w:pPr>
      <w:r w:rsidRPr="000333A0">
        <w:rPr>
          <w:rFonts w:hint="eastAsia"/>
          <w:sz w:val="20"/>
          <w:szCs w:val="20"/>
        </w:rPr>
        <w:t>表</w:t>
      </w:r>
      <w:r w:rsidR="00401EA5">
        <w:rPr>
          <w:rFonts w:hint="eastAsia"/>
          <w:sz w:val="20"/>
          <w:szCs w:val="20"/>
        </w:rPr>
        <w:t>2</w:t>
      </w:r>
      <w:r w:rsidRPr="004B0E0F">
        <w:rPr>
          <w:rFonts w:hint="eastAsia"/>
          <w:sz w:val="20"/>
          <w:szCs w:val="20"/>
        </w:rPr>
        <w:t xml:space="preserve">　</w:t>
      </w:r>
      <w:r w:rsidR="009114E1" w:rsidRPr="004B0E0F">
        <w:rPr>
          <w:rFonts w:hint="eastAsia"/>
          <w:sz w:val="20"/>
          <w:szCs w:val="20"/>
        </w:rPr>
        <w:t>階層と専門的能力・管理職能力の関係</w:t>
      </w:r>
    </w:p>
    <w:tbl>
      <w:tblPr>
        <w:tblStyle w:val="ad"/>
        <w:tblpPr w:leftFromText="142" w:rightFromText="142" w:vertAnchor="text" w:tblpY="2"/>
        <w:tblOverlap w:val="never"/>
        <w:tblW w:w="8926" w:type="dxa"/>
        <w:tblLayout w:type="fixed"/>
        <w:tblLook w:val="04A0" w:firstRow="1" w:lastRow="0" w:firstColumn="1" w:lastColumn="0" w:noHBand="0" w:noVBand="1"/>
      </w:tblPr>
      <w:tblGrid>
        <w:gridCol w:w="1696"/>
        <w:gridCol w:w="1418"/>
        <w:gridCol w:w="992"/>
        <w:gridCol w:w="1134"/>
        <w:gridCol w:w="1276"/>
        <w:gridCol w:w="1134"/>
        <w:gridCol w:w="1276"/>
      </w:tblGrid>
      <w:tr w:rsidR="004B0E0F" w:rsidRPr="004B0E0F" w14:paraId="3A1E3131" w14:textId="77777777" w:rsidTr="006962A0">
        <w:trPr>
          <w:trHeight w:val="518"/>
        </w:trPr>
        <w:tc>
          <w:tcPr>
            <w:tcW w:w="1696" w:type="dxa"/>
            <w:tcBorders>
              <w:tl2br w:val="single" w:sz="4" w:space="0" w:color="auto"/>
            </w:tcBorders>
          </w:tcPr>
          <w:p w14:paraId="5AA97A4D" w14:textId="77777777" w:rsidR="000333A0" w:rsidRPr="004B0E0F" w:rsidRDefault="006962A0" w:rsidP="006962A0">
            <w:pPr>
              <w:pStyle w:val="ae"/>
              <w:spacing w:line="240" w:lineRule="exact"/>
              <w:ind w:leftChars="0" w:left="0"/>
              <w:jc w:val="right"/>
              <w:rPr>
                <w:rFonts w:ascii="ＭＳ 明朝" w:hAnsi="ＭＳ 明朝"/>
                <w:szCs w:val="20"/>
              </w:rPr>
            </w:pPr>
            <w:r w:rsidRPr="004B0E0F">
              <w:rPr>
                <w:rFonts w:ascii="ＭＳ 明朝" w:hAnsi="ＭＳ 明朝" w:hint="eastAsia"/>
                <w:szCs w:val="20"/>
              </w:rPr>
              <w:t xml:space="preserve">　</w:t>
            </w:r>
            <w:r w:rsidRPr="004B0E0F">
              <w:rPr>
                <w:rFonts w:ascii="ＭＳ 明朝" w:hAnsi="ＭＳ 明朝" w:hint="eastAsia"/>
                <w:sz w:val="16"/>
                <w:szCs w:val="16"/>
              </w:rPr>
              <w:t>階層</w:t>
            </w:r>
          </w:p>
          <w:p w14:paraId="560AE3A4" w14:textId="77777777" w:rsidR="006962A0" w:rsidRPr="004B0E0F" w:rsidRDefault="006962A0" w:rsidP="006962A0">
            <w:pPr>
              <w:pStyle w:val="ae"/>
              <w:spacing w:line="240" w:lineRule="exact"/>
              <w:ind w:leftChars="0" w:left="0"/>
              <w:jc w:val="right"/>
              <w:rPr>
                <w:rFonts w:ascii="ＭＳ 明朝" w:hAnsi="ＭＳ 明朝"/>
                <w:szCs w:val="20"/>
              </w:rPr>
            </w:pPr>
          </w:p>
          <w:p w14:paraId="669E278F" w14:textId="7ACBED55" w:rsidR="006962A0" w:rsidRPr="004B0E0F" w:rsidRDefault="006962A0" w:rsidP="006962A0">
            <w:pPr>
              <w:pStyle w:val="ae"/>
              <w:spacing w:line="240" w:lineRule="exact"/>
              <w:ind w:leftChars="0" w:left="0"/>
              <w:rPr>
                <w:rFonts w:ascii="ＭＳ 明朝" w:hAnsi="ＭＳ 明朝"/>
                <w:szCs w:val="20"/>
              </w:rPr>
            </w:pPr>
            <w:r w:rsidRPr="004B0E0F">
              <w:rPr>
                <w:rFonts w:ascii="ＭＳ 明朝" w:hAnsi="ＭＳ 明朝" w:hint="eastAsia"/>
                <w:sz w:val="16"/>
                <w:szCs w:val="16"/>
              </w:rPr>
              <w:t>キャリアラダー</w:t>
            </w:r>
            <w:r w:rsidRPr="004B0E0F">
              <w:rPr>
                <w:rFonts w:ascii="ＭＳ 明朝" w:hAnsi="ＭＳ 明朝" w:hint="eastAsia"/>
                <w:szCs w:val="20"/>
              </w:rPr>
              <w:t xml:space="preserve">　</w:t>
            </w:r>
          </w:p>
        </w:tc>
        <w:tc>
          <w:tcPr>
            <w:tcW w:w="1418" w:type="dxa"/>
            <w:vAlign w:val="center"/>
          </w:tcPr>
          <w:p w14:paraId="7D281D38" w14:textId="77777777" w:rsidR="000333A0" w:rsidRPr="004B0E0F" w:rsidRDefault="000333A0" w:rsidP="000333A0">
            <w:pPr>
              <w:pStyle w:val="ae"/>
              <w:spacing w:line="240" w:lineRule="exact"/>
              <w:ind w:leftChars="-125" w:left="-252" w:rightChars="-50" w:right="-101"/>
              <w:jc w:val="center"/>
              <w:rPr>
                <w:rFonts w:ascii="ＭＳ 明朝" w:hAnsi="ＭＳ 明朝"/>
                <w:szCs w:val="20"/>
              </w:rPr>
            </w:pPr>
            <w:r w:rsidRPr="004B0E0F">
              <w:rPr>
                <w:rFonts w:ascii="ＭＳ 明朝" w:hAnsi="ＭＳ 明朝" w:hint="eastAsia"/>
                <w:szCs w:val="20"/>
              </w:rPr>
              <w:t>新任期～</w:t>
            </w:r>
          </w:p>
          <w:p w14:paraId="00A3E18F" w14:textId="21E8DB0C" w:rsidR="000333A0" w:rsidRPr="004B0E0F" w:rsidRDefault="000333A0" w:rsidP="000333A0">
            <w:pPr>
              <w:pStyle w:val="ae"/>
              <w:spacing w:line="240" w:lineRule="exact"/>
              <w:ind w:leftChars="-125" w:left="-252" w:rightChars="-50" w:right="-101"/>
              <w:jc w:val="center"/>
              <w:rPr>
                <w:rFonts w:ascii="ＭＳ 明朝" w:hAnsi="ＭＳ 明朝"/>
                <w:szCs w:val="20"/>
              </w:rPr>
            </w:pPr>
            <w:r w:rsidRPr="004B0E0F">
              <w:rPr>
                <w:rFonts w:ascii="ＭＳ 明朝" w:hAnsi="ＭＳ 明朝" w:hint="eastAsia"/>
                <w:szCs w:val="20"/>
              </w:rPr>
              <w:t>中堅初期</w:t>
            </w:r>
          </w:p>
        </w:tc>
        <w:tc>
          <w:tcPr>
            <w:tcW w:w="992" w:type="dxa"/>
            <w:vAlign w:val="center"/>
          </w:tcPr>
          <w:p w14:paraId="2A10E7CB" w14:textId="77777777" w:rsidR="000333A0" w:rsidRPr="004B0E0F" w:rsidRDefault="000333A0" w:rsidP="00A30D46">
            <w:pPr>
              <w:pStyle w:val="ae"/>
              <w:spacing w:line="240" w:lineRule="exact"/>
              <w:ind w:leftChars="0" w:left="0"/>
              <w:jc w:val="center"/>
              <w:rPr>
                <w:rFonts w:ascii="ＭＳ 明朝" w:hAnsi="ＭＳ 明朝"/>
                <w:szCs w:val="20"/>
              </w:rPr>
            </w:pPr>
            <w:r w:rsidRPr="004B0E0F">
              <w:rPr>
                <w:rFonts w:ascii="ＭＳ 明朝" w:hAnsi="ＭＳ 明朝" w:hint="eastAsia"/>
                <w:szCs w:val="20"/>
              </w:rPr>
              <w:t>中堅中期</w:t>
            </w:r>
          </w:p>
        </w:tc>
        <w:tc>
          <w:tcPr>
            <w:tcW w:w="1134" w:type="dxa"/>
            <w:vAlign w:val="center"/>
          </w:tcPr>
          <w:p w14:paraId="65991D1A" w14:textId="77777777" w:rsidR="000333A0" w:rsidRPr="004B0E0F" w:rsidRDefault="000333A0" w:rsidP="00A30D46">
            <w:pPr>
              <w:pStyle w:val="ae"/>
              <w:spacing w:line="240" w:lineRule="exact"/>
              <w:ind w:leftChars="0" w:left="0"/>
              <w:jc w:val="center"/>
              <w:rPr>
                <w:rFonts w:ascii="ＭＳ 明朝" w:hAnsi="ＭＳ 明朝"/>
                <w:szCs w:val="20"/>
              </w:rPr>
            </w:pPr>
            <w:r w:rsidRPr="004B0E0F">
              <w:rPr>
                <w:rFonts w:ascii="ＭＳ 明朝" w:hAnsi="ＭＳ 明朝" w:hint="eastAsia"/>
                <w:szCs w:val="20"/>
              </w:rPr>
              <w:t>中堅後期</w:t>
            </w:r>
          </w:p>
        </w:tc>
        <w:tc>
          <w:tcPr>
            <w:tcW w:w="1276" w:type="dxa"/>
            <w:vAlign w:val="center"/>
          </w:tcPr>
          <w:p w14:paraId="40D943A4" w14:textId="77777777" w:rsidR="000333A0" w:rsidRPr="004B0E0F" w:rsidRDefault="000333A0" w:rsidP="00A30D46">
            <w:pPr>
              <w:pStyle w:val="ae"/>
              <w:spacing w:line="240" w:lineRule="exact"/>
              <w:ind w:leftChars="0" w:left="0"/>
              <w:jc w:val="center"/>
              <w:rPr>
                <w:rFonts w:ascii="ＭＳ 明朝" w:hAnsi="ＭＳ 明朝"/>
                <w:szCs w:val="20"/>
              </w:rPr>
            </w:pPr>
            <w:r w:rsidRPr="004B0E0F">
              <w:rPr>
                <w:rFonts w:ascii="ＭＳ 明朝" w:hAnsi="ＭＳ 明朝" w:hint="eastAsia"/>
                <w:szCs w:val="20"/>
              </w:rPr>
              <w:t>プレ管理期</w:t>
            </w:r>
          </w:p>
          <w:p w14:paraId="3DFE694A" w14:textId="51BEC691" w:rsidR="000333A0" w:rsidRPr="004B0E0F" w:rsidRDefault="000333A0" w:rsidP="000333A0">
            <w:pPr>
              <w:pStyle w:val="ae"/>
              <w:tabs>
                <w:tab w:val="clear" w:pos="656"/>
                <w:tab w:val="left" w:leader="underscore" w:pos="1032"/>
              </w:tabs>
              <w:spacing w:line="240" w:lineRule="exact"/>
              <w:ind w:leftChars="-50" w:left="-101"/>
              <w:jc w:val="center"/>
              <w:rPr>
                <w:rFonts w:ascii="ＭＳ 明朝" w:hAnsi="ＭＳ 明朝"/>
                <w:szCs w:val="20"/>
              </w:rPr>
            </w:pPr>
            <w:r w:rsidRPr="004B0E0F">
              <w:rPr>
                <w:rFonts w:ascii="ＭＳ 明朝" w:hAnsi="ＭＳ 明朝" w:hint="eastAsia"/>
                <w:sz w:val="18"/>
                <w:szCs w:val="18"/>
              </w:rPr>
              <w:t>（係長級以上）</w:t>
            </w:r>
          </w:p>
        </w:tc>
        <w:tc>
          <w:tcPr>
            <w:tcW w:w="1134" w:type="dxa"/>
            <w:vAlign w:val="center"/>
          </w:tcPr>
          <w:p w14:paraId="641A212F" w14:textId="77777777" w:rsidR="000333A0" w:rsidRPr="004B0E0F" w:rsidRDefault="000333A0" w:rsidP="00577107">
            <w:pPr>
              <w:pStyle w:val="ae"/>
              <w:tabs>
                <w:tab w:val="clear" w:pos="656"/>
                <w:tab w:val="left" w:leader="underscore" w:pos="978"/>
              </w:tabs>
              <w:spacing w:line="240" w:lineRule="exact"/>
              <w:ind w:leftChars="-54" w:left="-109"/>
              <w:jc w:val="center"/>
              <w:rPr>
                <w:rFonts w:ascii="ＭＳ 明朝" w:hAnsi="ＭＳ 明朝"/>
                <w:szCs w:val="20"/>
              </w:rPr>
            </w:pPr>
            <w:r w:rsidRPr="004B0E0F">
              <w:rPr>
                <w:rFonts w:ascii="ＭＳ 明朝" w:hAnsi="ＭＳ 明朝" w:hint="eastAsia"/>
                <w:szCs w:val="20"/>
              </w:rPr>
              <w:t>管理期</w:t>
            </w:r>
          </w:p>
          <w:p w14:paraId="7F1E50A0" w14:textId="77777777" w:rsidR="000333A0" w:rsidRPr="004B0E0F" w:rsidRDefault="000333A0" w:rsidP="000333A0">
            <w:pPr>
              <w:pStyle w:val="ae"/>
              <w:tabs>
                <w:tab w:val="clear" w:pos="656"/>
                <w:tab w:val="left" w:leader="underscore" w:pos="1127"/>
              </w:tabs>
              <w:spacing w:line="240" w:lineRule="exact"/>
              <w:ind w:leftChars="-49" w:left="-99"/>
              <w:jc w:val="center"/>
              <w:rPr>
                <w:rFonts w:ascii="ＭＳ 明朝" w:hAnsi="ＭＳ 明朝"/>
                <w:sz w:val="18"/>
                <w:szCs w:val="18"/>
              </w:rPr>
            </w:pPr>
            <w:r w:rsidRPr="004B0E0F">
              <w:rPr>
                <w:rFonts w:ascii="ＭＳ 明朝" w:hAnsi="ＭＳ 明朝" w:hint="eastAsia"/>
                <w:sz w:val="18"/>
                <w:szCs w:val="18"/>
              </w:rPr>
              <w:t>（課長補佐</w:t>
            </w:r>
          </w:p>
          <w:p w14:paraId="5977F817" w14:textId="0878032B" w:rsidR="000333A0" w:rsidRPr="004B0E0F" w:rsidRDefault="000333A0" w:rsidP="000333A0">
            <w:pPr>
              <w:pStyle w:val="ae"/>
              <w:tabs>
                <w:tab w:val="clear" w:pos="656"/>
                <w:tab w:val="left" w:leader="underscore" w:pos="1127"/>
              </w:tabs>
              <w:spacing w:line="240" w:lineRule="exact"/>
              <w:ind w:leftChars="-49" w:left="-99"/>
              <w:jc w:val="center"/>
              <w:rPr>
                <w:rFonts w:ascii="ＭＳ 明朝" w:hAnsi="ＭＳ 明朝"/>
                <w:szCs w:val="20"/>
              </w:rPr>
            </w:pPr>
            <w:r w:rsidRPr="004B0E0F">
              <w:rPr>
                <w:rFonts w:ascii="ＭＳ 明朝" w:hAnsi="ＭＳ 明朝" w:hint="eastAsia"/>
                <w:sz w:val="18"/>
                <w:szCs w:val="18"/>
              </w:rPr>
              <w:t>以上）</w:t>
            </w:r>
          </w:p>
        </w:tc>
        <w:tc>
          <w:tcPr>
            <w:tcW w:w="1276" w:type="dxa"/>
            <w:vAlign w:val="center"/>
          </w:tcPr>
          <w:p w14:paraId="1A628225" w14:textId="77777777" w:rsidR="000333A0" w:rsidRPr="004B0E0F" w:rsidRDefault="000333A0" w:rsidP="006962A0">
            <w:pPr>
              <w:pStyle w:val="ae"/>
              <w:tabs>
                <w:tab w:val="clear" w:pos="656"/>
              </w:tabs>
              <w:spacing w:line="240" w:lineRule="exact"/>
              <w:ind w:leftChars="-56" w:left="-113"/>
              <w:rPr>
                <w:rFonts w:ascii="ＭＳ 明朝" w:hAnsi="ＭＳ 明朝"/>
                <w:sz w:val="18"/>
                <w:szCs w:val="18"/>
              </w:rPr>
            </w:pPr>
            <w:r w:rsidRPr="004B0E0F">
              <w:rPr>
                <w:rFonts w:ascii="ＭＳ 明朝" w:hAnsi="ＭＳ 明朝" w:hint="eastAsia"/>
                <w:sz w:val="18"/>
                <w:szCs w:val="18"/>
              </w:rPr>
              <w:t>・統括保健師</w:t>
            </w:r>
          </w:p>
          <w:p w14:paraId="7B8BD1B4" w14:textId="77777777" w:rsidR="000333A0" w:rsidRPr="004B0E0F" w:rsidRDefault="000333A0" w:rsidP="006962A0">
            <w:pPr>
              <w:pStyle w:val="ae"/>
              <w:tabs>
                <w:tab w:val="clear" w:pos="656"/>
              </w:tabs>
              <w:spacing w:line="240" w:lineRule="exact"/>
              <w:ind w:leftChars="-56" w:left="-113"/>
              <w:rPr>
                <w:rFonts w:ascii="ＭＳ 明朝" w:hAnsi="ＭＳ 明朝"/>
                <w:sz w:val="18"/>
                <w:szCs w:val="18"/>
              </w:rPr>
            </w:pPr>
            <w:r w:rsidRPr="004B0E0F">
              <w:rPr>
                <w:rFonts w:ascii="ＭＳ 明朝" w:hAnsi="ＭＳ 明朝" w:hint="eastAsia"/>
                <w:sz w:val="18"/>
                <w:szCs w:val="18"/>
              </w:rPr>
              <w:t>・課長以上</w:t>
            </w:r>
          </w:p>
          <w:p w14:paraId="37BF1F3D" w14:textId="3FBCD6C3" w:rsidR="000333A0" w:rsidRPr="004B0E0F" w:rsidRDefault="000333A0" w:rsidP="006962A0">
            <w:pPr>
              <w:pStyle w:val="ae"/>
              <w:tabs>
                <w:tab w:val="clear" w:pos="656"/>
              </w:tabs>
              <w:spacing w:line="240" w:lineRule="exact"/>
              <w:ind w:leftChars="-56" w:left="-113"/>
              <w:rPr>
                <w:rFonts w:ascii="ＭＳ 明朝" w:hAnsi="ＭＳ 明朝"/>
                <w:szCs w:val="20"/>
              </w:rPr>
            </w:pPr>
            <w:r w:rsidRPr="004B0E0F">
              <w:rPr>
                <w:rFonts w:ascii="ＭＳ 明朝" w:hAnsi="ＭＳ 明朝" w:hint="eastAsia"/>
                <w:sz w:val="18"/>
                <w:szCs w:val="18"/>
              </w:rPr>
              <w:t>・管理職</w:t>
            </w:r>
          </w:p>
        </w:tc>
      </w:tr>
      <w:tr w:rsidR="004B0E0F" w:rsidRPr="004B0E0F" w14:paraId="06583E16" w14:textId="77777777" w:rsidTr="000333A0">
        <w:trPr>
          <w:trHeight w:val="605"/>
        </w:trPr>
        <w:tc>
          <w:tcPr>
            <w:tcW w:w="1696" w:type="dxa"/>
            <w:vAlign w:val="center"/>
          </w:tcPr>
          <w:p w14:paraId="68894EF1" w14:textId="02449DA5" w:rsidR="000333A0" w:rsidRPr="004B0E0F" w:rsidRDefault="000333A0" w:rsidP="004B0E0F">
            <w:pPr>
              <w:pStyle w:val="ae"/>
              <w:spacing w:line="220" w:lineRule="exact"/>
              <w:ind w:leftChars="0" w:left="0"/>
              <w:jc w:val="both"/>
              <w:rPr>
                <w:rFonts w:ascii="ＭＳ 明朝" w:hAnsi="ＭＳ 明朝"/>
                <w:szCs w:val="20"/>
              </w:rPr>
            </w:pPr>
            <w:r w:rsidRPr="004B0E0F">
              <w:rPr>
                <w:rFonts w:ascii="ＭＳ 明朝" w:hAnsi="ＭＳ 明朝" w:hint="eastAsia"/>
                <w:szCs w:val="20"/>
              </w:rPr>
              <w:t>専門的能力に係るキャリアラダー</w:t>
            </w:r>
          </w:p>
        </w:tc>
        <w:tc>
          <w:tcPr>
            <w:tcW w:w="1418" w:type="dxa"/>
            <w:vAlign w:val="center"/>
          </w:tcPr>
          <w:p w14:paraId="689CDCD6" w14:textId="3A97C3A3" w:rsidR="000333A0" w:rsidRPr="004B0E0F" w:rsidRDefault="000333A0" w:rsidP="000333A0">
            <w:pPr>
              <w:pStyle w:val="ae"/>
              <w:spacing w:line="240" w:lineRule="exact"/>
              <w:ind w:leftChars="0" w:left="0"/>
              <w:jc w:val="center"/>
              <w:rPr>
                <w:rFonts w:ascii="ＭＳ 明朝" w:hAnsi="ＭＳ 明朝"/>
                <w:szCs w:val="20"/>
              </w:rPr>
            </w:pPr>
            <w:r w:rsidRPr="004B0E0F">
              <w:rPr>
                <w:rFonts w:ascii="ＭＳ 明朝" w:hAnsi="ＭＳ 明朝" w:hint="eastAsia"/>
                <w:szCs w:val="20"/>
              </w:rPr>
              <w:t>A-1～A-2</w:t>
            </w:r>
          </w:p>
        </w:tc>
        <w:tc>
          <w:tcPr>
            <w:tcW w:w="992" w:type="dxa"/>
            <w:vAlign w:val="center"/>
          </w:tcPr>
          <w:p w14:paraId="64D0FCBE" w14:textId="77777777" w:rsidR="000333A0" w:rsidRPr="004B0E0F" w:rsidRDefault="000333A0" w:rsidP="00A30D46">
            <w:pPr>
              <w:pStyle w:val="ae"/>
              <w:spacing w:line="240" w:lineRule="exact"/>
              <w:ind w:leftChars="0" w:left="0"/>
              <w:jc w:val="center"/>
              <w:rPr>
                <w:rFonts w:ascii="ＭＳ 明朝" w:hAnsi="ＭＳ 明朝"/>
                <w:szCs w:val="20"/>
              </w:rPr>
            </w:pPr>
            <w:r w:rsidRPr="004B0E0F">
              <w:rPr>
                <w:rFonts w:ascii="ＭＳ 明朝" w:hAnsi="ＭＳ 明朝" w:hint="eastAsia"/>
                <w:szCs w:val="20"/>
              </w:rPr>
              <w:t>A-3</w:t>
            </w:r>
          </w:p>
        </w:tc>
        <w:tc>
          <w:tcPr>
            <w:tcW w:w="1134" w:type="dxa"/>
            <w:vAlign w:val="center"/>
          </w:tcPr>
          <w:p w14:paraId="407D00A8" w14:textId="77777777" w:rsidR="000333A0" w:rsidRPr="004B0E0F" w:rsidRDefault="000333A0" w:rsidP="00A30D46">
            <w:pPr>
              <w:pStyle w:val="ae"/>
              <w:spacing w:line="240" w:lineRule="exact"/>
              <w:ind w:leftChars="0" w:left="0"/>
              <w:jc w:val="center"/>
              <w:rPr>
                <w:rFonts w:ascii="ＭＳ 明朝" w:hAnsi="ＭＳ 明朝"/>
                <w:szCs w:val="20"/>
              </w:rPr>
            </w:pPr>
            <w:r w:rsidRPr="004B0E0F">
              <w:rPr>
                <w:rFonts w:ascii="ＭＳ 明朝" w:hAnsi="ＭＳ 明朝" w:hint="eastAsia"/>
                <w:szCs w:val="20"/>
              </w:rPr>
              <w:t>A-4</w:t>
            </w:r>
          </w:p>
        </w:tc>
        <w:tc>
          <w:tcPr>
            <w:tcW w:w="3686" w:type="dxa"/>
            <w:gridSpan w:val="3"/>
            <w:vAlign w:val="center"/>
          </w:tcPr>
          <w:p w14:paraId="168EFBA2" w14:textId="77777777" w:rsidR="000333A0" w:rsidRPr="004B0E0F" w:rsidRDefault="000333A0" w:rsidP="009114E1">
            <w:pPr>
              <w:pStyle w:val="ae"/>
              <w:spacing w:line="240" w:lineRule="exact"/>
              <w:ind w:leftChars="0" w:left="0"/>
              <w:jc w:val="center"/>
              <w:rPr>
                <w:rFonts w:ascii="ＭＳ 明朝" w:hAnsi="ＭＳ 明朝"/>
                <w:szCs w:val="20"/>
              </w:rPr>
            </w:pPr>
            <w:r w:rsidRPr="004B0E0F">
              <w:rPr>
                <w:rFonts w:ascii="ＭＳ 明朝" w:hAnsi="ＭＳ 明朝" w:hint="eastAsia"/>
                <w:szCs w:val="20"/>
              </w:rPr>
              <w:t>A-5</w:t>
            </w:r>
          </w:p>
        </w:tc>
      </w:tr>
      <w:tr w:rsidR="004B0E0F" w:rsidRPr="004B0E0F" w14:paraId="26A764C5" w14:textId="77777777" w:rsidTr="00FA2B6D">
        <w:trPr>
          <w:trHeight w:val="770"/>
        </w:trPr>
        <w:tc>
          <w:tcPr>
            <w:tcW w:w="1696" w:type="dxa"/>
            <w:vAlign w:val="center"/>
          </w:tcPr>
          <w:p w14:paraId="1C1450E1" w14:textId="77777777" w:rsidR="00FA2B6D" w:rsidRPr="004B0E0F" w:rsidRDefault="00FA2B6D" w:rsidP="00FA2B6D">
            <w:pPr>
              <w:pStyle w:val="ae"/>
              <w:spacing w:line="200" w:lineRule="exact"/>
              <w:ind w:leftChars="0" w:left="0"/>
              <w:jc w:val="both"/>
              <w:rPr>
                <w:rFonts w:ascii="ＭＳ 明朝" w:hAnsi="ＭＳ 明朝"/>
                <w:szCs w:val="20"/>
              </w:rPr>
            </w:pPr>
            <w:r w:rsidRPr="004B0E0F">
              <w:rPr>
                <w:rFonts w:ascii="ＭＳ 明朝" w:hAnsi="ＭＳ 明朝" w:hint="eastAsia"/>
                <w:szCs w:val="20"/>
              </w:rPr>
              <w:t>管理職保健師に向けた能力に係る</w:t>
            </w:r>
          </w:p>
          <w:p w14:paraId="336C978B" w14:textId="1519DBDC" w:rsidR="00FA2B6D" w:rsidRPr="004B0E0F" w:rsidRDefault="00FA2B6D" w:rsidP="00FA2B6D">
            <w:pPr>
              <w:pStyle w:val="ae"/>
              <w:spacing w:line="200" w:lineRule="exact"/>
              <w:ind w:leftChars="0" w:left="0"/>
              <w:jc w:val="both"/>
              <w:rPr>
                <w:rFonts w:ascii="ＭＳ 明朝" w:hAnsi="ＭＳ 明朝"/>
                <w:szCs w:val="20"/>
              </w:rPr>
            </w:pPr>
            <w:r w:rsidRPr="004B0E0F">
              <w:rPr>
                <w:rFonts w:ascii="ＭＳ 明朝" w:hAnsi="ＭＳ 明朝" w:hint="eastAsia"/>
                <w:szCs w:val="20"/>
              </w:rPr>
              <w:t>キャリアラダー</w:t>
            </w:r>
          </w:p>
        </w:tc>
        <w:tc>
          <w:tcPr>
            <w:tcW w:w="2410" w:type="dxa"/>
            <w:gridSpan w:val="2"/>
            <w:tcBorders>
              <w:right w:val="single" w:sz="4" w:space="0" w:color="FFFFFF" w:themeColor="background1"/>
            </w:tcBorders>
            <w:vAlign w:val="center"/>
          </w:tcPr>
          <w:p w14:paraId="7D403A70" w14:textId="18033D20" w:rsidR="00FA2B6D" w:rsidRPr="004B0E0F" w:rsidRDefault="00FA2B6D" w:rsidP="00D7133F">
            <w:pPr>
              <w:spacing w:line="200" w:lineRule="exact"/>
              <w:jc w:val="right"/>
              <w:rPr>
                <w:sz w:val="20"/>
                <w:szCs w:val="20"/>
              </w:rPr>
            </w:pPr>
          </w:p>
        </w:tc>
        <w:tc>
          <w:tcPr>
            <w:tcW w:w="1134" w:type="dxa"/>
            <w:tcBorders>
              <w:left w:val="single" w:sz="4" w:space="0" w:color="FFFFFF" w:themeColor="background1"/>
              <w:tr2bl w:val="single" w:sz="4" w:space="0" w:color="auto"/>
            </w:tcBorders>
            <w:vAlign w:val="center"/>
          </w:tcPr>
          <w:p w14:paraId="2777F87E" w14:textId="4C69317B" w:rsidR="00FA2B6D" w:rsidRPr="004B0E0F" w:rsidRDefault="00FA2B6D" w:rsidP="00D7133F">
            <w:pPr>
              <w:spacing w:line="200" w:lineRule="exact"/>
              <w:jc w:val="right"/>
              <w:rPr>
                <w:sz w:val="20"/>
                <w:szCs w:val="20"/>
              </w:rPr>
            </w:pPr>
            <w:r w:rsidRPr="004B0E0F">
              <w:rPr>
                <w:sz w:val="20"/>
                <w:szCs w:val="20"/>
              </w:rPr>
              <w:t>B-1</w:t>
            </w:r>
          </w:p>
        </w:tc>
        <w:tc>
          <w:tcPr>
            <w:tcW w:w="1276" w:type="dxa"/>
            <w:vAlign w:val="center"/>
          </w:tcPr>
          <w:p w14:paraId="408C38AB" w14:textId="30621F39" w:rsidR="00FA2B6D" w:rsidRPr="004B0E0F" w:rsidRDefault="00FA2B6D" w:rsidP="000333A0">
            <w:pPr>
              <w:spacing w:line="200" w:lineRule="exact"/>
              <w:jc w:val="center"/>
              <w:rPr>
                <w:sz w:val="20"/>
                <w:szCs w:val="20"/>
              </w:rPr>
            </w:pPr>
            <w:r w:rsidRPr="004B0E0F">
              <w:rPr>
                <w:rFonts w:hint="eastAsia"/>
                <w:sz w:val="20"/>
                <w:szCs w:val="20"/>
              </w:rPr>
              <w:t>B-2</w:t>
            </w:r>
          </w:p>
        </w:tc>
        <w:tc>
          <w:tcPr>
            <w:tcW w:w="1134" w:type="dxa"/>
            <w:vAlign w:val="center"/>
          </w:tcPr>
          <w:p w14:paraId="27F68E89" w14:textId="5D08AA2E" w:rsidR="00FA2B6D" w:rsidRPr="004B0E0F" w:rsidRDefault="00FA2B6D" w:rsidP="000333A0">
            <w:pPr>
              <w:spacing w:line="200" w:lineRule="exact"/>
              <w:jc w:val="center"/>
              <w:rPr>
                <w:sz w:val="20"/>
                <w:szCs w:val="20"/>
              </w:rPr>
            </w:pPr>
            <w:r w:rsidRPr="004B0E0F">
              <w:rPr>
                <w:rFonts w:hint="eastAsia"/>
                <w:sz w:val="20"/>
                <w:szCs w:val="20"/>
              </w:rPr>
              <w:t>B-3</w:t>
            </w:r>
          </w:p>
        </w:tc>
        <w:tc>
          <w:tcPr>
            <w:tcW w:w="1276" w:type="dxa"/>
            <w:vAlign w:val="center"/>
          </w:tcPr>
          <w:p w14:paraId="4058B869" w14:textId="009E1A77" w:rsidR="00FA2B6D" w:rsidRPr="004B0E0F" w:rsidRDefault="00FA2B6D" w:rsidP="000333A0">
            <w:pPr>
              <w:spacing w:line="200" w:lineRule="exact"/>
              <w:jc w:val="center"/>
              <w:rPr>
                <w:sz w:val="20"/>
                <w:szCs w:val="20"/>
              </w:rPr>
            </w:pPr>
            <w:r w:rsidRPr="004B0E0F">
              <w:rPr>
                <w:rFonts w:hint="eastAsia"/>
                <w:sz w:val="20"/>
                <w:szCs w:val="20"/>
              </w:rPr>
              <w:t>B-4</w:t>
            </w:r>
          </w:p>
        </w:tc>
      </w:tr>
    </w:tbl>
    <w:p w14:paraId="597EB12C" w14:textId="217450DF" w:rsidR="00467DBF" w:rsidRPr="004B0E0F" w:rsidRDefault="000333A0" w:rsidP="00467DBF">
      <w:pPr>
        <w:rPr>
          <w:sz w:val="20"/>
          <w:szCs w:val="20"/>
        </w:rPr>
      </w:pPr>
      <w:r w:rsidRPr="004B0E0F">
        <w:rPr>
          <w:rFonts w:hint="eastAsia"/>
        </w:rPr>
        <w:t xml:space="preserve">　</w:t>
      </w:r>
      <w:r w:rsidRPr="004B0E0F">
        <w:rPr>
          <w:rFonts w:hint="eastAsia"/>
          <w:sz w:val="20"/>
          <w:szCs w:val="20"/>
        </w:rPr>
        <w:t>注）階層はイメージとしての目安である。</w:t>
      </w:r>
    </w:p>
    <w:p w14:paraId="3E0E26DE" w14:textId="77777777" w:rsidR="000333A0" w:rsidRPr="000333A0" w:rsidRDefault="000333A0" w:rsidP="00467DBF"/>
    <w:p w14:paraId="5B1EFA63" w14:textId="6E12922D" w:rsidR="009114E1" w:rsidRPr="009114E1" w:rsidRDefault="009114E1" w:rsidP="00A6124E">
      <w:pPr>
        <w:pStyle w:val="3"/>
        <w:ind w:leftChars="0" w:left="0"/>
      </w:pPr>
      <w:bookmarkStart w:id="12" w:name="_Toc224637307"/>
      <w:r w:rsidRPr="009114E1">
        <w:rPr>
          <w:rFonts w:hint="eastAsia"/>
        </w:rPr>
        <w:t>（２）キャリアレベル</w:t>
      </w:r>
      <w:r w:rsidR="00A212A7">
        <w:rPr>
          <w:rFonts w:hint="eastAsia"/>
        </w:rPr>
        <w:t>の定義</w:t>
      </w:r>
      <w:bookmarkEnd w:id="12"/>
    </w:p>
    <w:p w14:paraId="6ED694B9" w14:textId="5C85990B" w:rsidR="00171A8C" w:rsidRPr="004B0E0F" w:rsidRDefault="00171A8C" w:rsidP="00A212A7">
      <w:pPr>
        <w:jc w:val="left"/>
        <w:rPr>
          <w:sz w:val="21"/>
          <w:szCs w:val="21"/>
        </w:rPr>
      </w:pPr>
      <w:r w:rsidRPr="004B0E0F">
        <w:rPr>
          <w:rFonts w:hint="eastAsia"/>
          <w:sz w:val="21"/>
          <w:szCs w:val="21"/>
        </w:rPr>
        <w:t>①　専門的能力に係るキャリアラダー</w:t>
      </w:r>
    </w:p>
    <w:p w14:paraId="235ABC6A" w14:textId="2B6578C3" w:rsidR="00AF20FA" w:rsidRPr="004B0E0F" w:rsidRDefault="00A212A7" w:rsidP="00A212A7">
      <w:pPr>
        <w:jc w:val="left"/>
      </w:pPr>
      <w:r w:rsidRPr="004B0E0F">
        <w:rPr>
          <w:rFonts w:hint="eastAsia"/>
          <w:sz w:val="21"/>
          <w:szCs w:val="21"/>
        </w:rPr>
        <w:t>「</w:t>
      </w:r>
      <w:r w:rsidRPr="004B0E0F">
        <w:rPr>
          <w:rFonts w:hint="eastAsia"/>
        </w:rPr>
        <w:t>専門的能力に係るキャリアラダー」</w:t>
      </w:r>
      <w:r w:rsidR="00AF20FA" w:rsidRPr="004B0E0F">
        <w:rPr>
          <w:rFonts w:hint="eastAsia"/>
        </w:rPr>
        <w:t>におけるキャリアレベル１～5の定義</w:t>
      </w:r>
      <w:r w:rsidRPr="004B0E0F">
        <w:rPr>
          <w:rFonts w:hint="eastAsia"/>
        </w:rPr>
        <w:t>は、『所属組織において果たしている役割』、『責任を持つ業務の範囲』、『専門技術の到達レベル』</w:t>
      </w:r>
      <w:r w:rsidR="00AF20FA" w:rsidRPr="004B0E0F">
        <w:rPr>
          <w:rFonts w:hint="eastAsia"/>
        </w:rPr>
        <w:t>で示した。</w:t>
      </w:r>
    </w:p>
    <w:p w14:paraId="01745DDD" w14:textId="729F4F1D" w:rsidR="009114E1" w:rsidRPr="004B0E0F" w:rsidRDefault="00A212A7" w:rsidP="00A212A7">
      <w:pPr>
        <w:jc w:val="left"/>
      </w:pPr>
      <w:r w:rsidRPr="00633723">
        <w:rPr>
          <w:rFonts w:hint="eastAsia"/>
          <w:color w:val="FF0000"/>
        </w:rPr>
        <w:t xml:space="preserve">　</w:t>
      </w:r>
      <w:r w:rsidRPr="004B0E0F">
        <w:rPr>
          <w:rFonts w:hint="eastAsia"/>
        </w:rPr>
        <w:t>キャリアラダーを使う際は、自分が「～期である」という階層にとらわれることなく、活動領域にある能力を見て、自分が「すること」「できること」を確認するのが望ましい</w:t>
      </w:r>
      <w:r w:rsidR="009D2911" w:rsidRPr="004B0E0F">
        <w:rPr>
          <w:rFonts w:hint="eastAsia"/>
        </w:rPr>
        <w:t>（表</w:t>
      </w:r>
      <w:r w:rsidR="00401EA5">
        <w:rPr>
          <w:rFonts w:hint="eastAsia"/>
        </w:rPr>
        <w:t>3</w:t>
      </w:r>
      <w:r w:rsidR="009D2911" w:rsidRPr="004B0E0F">
        <w:rPr>
          <w:rFonts w:hint="eastAsia"/>
        </w:rPr>
        <w:t>）</w:t>
      </w:r>
      <w:r w:rsidRPr="004B0E0F">
        <w:rPr>
          <w:rFonts w:hint="eastAsia"/>
        </w:rPr>
        <w:t>。</w:t>
      </w:r>
    </w:p>
    <w:p w14:paraId="3A17A00A" w14:textId="77777777" w:rsidR="00AF20FA" w:rsidRDefault="00AF20FA" w:rsidP="00A212A7">
      <w:pPr>
        <w:jc w:val="left"/>
        <w:rPr>
          <w:sz w:val="21"/>
          <w:szCs w:val="21"/>
        </w:rPr>
      </w:pPr>
    </w:p>
    <w:p w14:paraId="1D0415AB" w14:textId="77777777" w:rsidR="00401EA5" w:rsidRPr="004B0E0F" w:rsidRDefault="00401EA5" w:rsidP="00A212A7">
      <w:pPr>
        <w:jc w:val="left"/>
        <w:rPr>
          <w:sz w:val="21"/>
          <w:szCs w:val="21"/>
        </w:rPr>
      </w:pPr>
    </w:p>
    <w:p w14:paraId="68419A62" w14:textId="18AAD517" w:rsidR="000E0533" w:rsidRPr="004B0E0F" w:rsidRDefault="0076697E" w:rsidP="0076697E">
      <w:pPr>
        <w:jc w:val="left"/>
        <w:rPr>
          <w:sz w:val="18"/>
          <w:szCs w:val="21"/>
        </w:rPr>
      </w:pPr>
      <w:r w:rsidRPr="004B0E0F">
        <w:rPr>
          <w:rFonts w:hint="eastAsia"/>
          <w:sz w:val="20"/>
        </w:rPr>
        <w:lastRenderedPageBreak/>
        <w:t>表</w:t>
      </w:r>
      <w:r w:rsidR="00401EA5">
        <w:rPr>
          <w:rFonts w:hint="eastAsia"/>
          <w:sz w:val="20"/>
        </w:rPr>
        <w:t>3</w:t>
      </w:r>
      <w:r w:rsidRPr="004B0E0F">
        <w:rPr>
          <w:rFonts w:hint="eastAsia"/>
          <w:sz w:val="20"/>
        </w:rPr>
        <w:t xml:space="preserve">　「専門的能力に係るキャリアラダー」の</w:t>
      </w:r>
      <w:r w:rsidR="000E0533" w:rsidRPr="004B0E0F">
        <w:rPr>
          <w:rFonts w:hint="eastAsia"/>
          <w:sz w:val="20"/>
        </w:rPr>
        <w:t>キャリアレベル</w:t>
      </w:r>
      <w:r w:rsidR="00771416" w:rsidRPr="004B0E0F">
        <w:rPr>
          <w:rFonts w:hint="eastAsia"/>
          <w:sz w:val="18"/>
          <w:szCs w:val="21"/>
        </w:rPr>
        <w:t>（出典：</w:t>
      </w:r>
      <w:r w:rsidR="00171A8C" w:rsidRPr="004B0E0F">
        <w:rPr>
          <w:rFonts w:hint="eastAsia"/>
          <w:sz w:val="18"/>
          <w:szCs w:val="21"/>
        </w:rPr>
        <w:t>埼玉県保健師人材育成プログラム</w:t>
      </w:r>
      <w:r w:rsidR="00771416" w:rsidRPr="004B0E0F">
        <w:rPr>
          <w:rFonts w:hint="eastAsia"/>
          <w:sz w:val="18"/>
          <w:szCs w:val="21"/>
        </w:rPr>
        <w:t>）</w:t>
      </w:r>
    </w:p>
    <w:tbl>
      <w:tblPr>
        <w:tblStyle w:val="ad"/>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4"/>
        <w:gridCol w:w="8222"/>
      </w:tblGrid>
      <w:tr w:rsidR="0076697E" w:rsidRPr="00633723" w14:paraId="4450D49C" w14:textId="77777777" w:rsidTr="004B0E0F">
        <w:tc>
          <w:tcPr>
            <w:tcW w:w="704" w:type="dxa"/>
            <w:vAlign w:val="center"/>
          </w:tcPr>
          <w:p w14:paraId="37CC9D29" w14:textId="77777777" w:rsidR="0076697E" w:rsidRPr="004B0E0F" w:rsidRDefault="0076697E" w:rsidP="00CE4ADA">
            <w:pPr>
              <w:pStyle w:val="ae"/>
              <w:spacing w:line="280" w:lineRule="exact"/>
              <w:ind w:leftChars="0" w:left="0"/>
              <w:jc w:val="center"/>
              <w:rPr>
                <w:rFonts w:ascii="ＭＳ 明朝" w:hAnsi="ＭＳ 明朝"/>
                <w:szCs w:val="20"/>
              </w:rPr>
            </w:pPr>
            <w:r w:rsidRPr="004B0E0F">
              <w:rPr>
                <w:rFonts w:ascii="ＭＳ 明朝" w:hAnsi="ＭＳ 明朝" w:hint="eastAsia"/>
                <w:sz w:val="18"/>
                <w:szCs w:val="18"/>
              </w:rPr>
              <w:t>レベル</w:t>
            </w:r>
          </w:p>
        </w:tc>
        <w:tc>
          <w:tcPr>
            <w:tcW w:w="8222" w:type="dxa"/>
            <w:vAlign w:val="center"/>
          </w:tcPr>
          <w:p w14:paraId="3FB600FE" w14:textId="77777777" w:rsidR="0076697E" w:rsidRPr="004B0E0F" w:rsidRDefault="0076697E" w:rsidP="00CE4ADA">
            <w:pPr>
              <w:pStyle w:val="ae"/>
              <w:tabs>
                <w:tab w:val="clear" w:pos="656"/>
                <w:tab w:val="left" w:leader="underscore" w:pos="0"/>
              </w:tabs>
              <w:spacing w:line="280" w:lineRule="exact"/>
              <w:ind w:leftChars="0" w:left="0"/>
              <w:jc w:val="center"/>
              <w:rPr>
                <w:rFonts w:ascii="ＭＳ 明朝" w:hAnsi="ＭＳ 明朝"/>
                <w:szCs w:val="20"/>
              </w:rPr>
            </w:pPr>
            <w:r w:rsidRPr="004B0E0F">
              <w:rPr>
                <w:rFonts w:ascii="ＭＳ 明朝" w:hAnsi="ＭＳ 明朝" w:hint="eastAsia"/>
                <w:szCs w:val="20"/>
              </w:rPr>
              <w:t>概　要</w:t>
            </w:r>
          </w:p>
        </w:tc>
      </w:tr>
      <w:tr w:rsidR="009114E1" w:rsidRPr="00633723" w14:paraId="02018C20" w14:textId="77777777" w:rsidTr="004B0E0F">
        <w:tc>
          <w:tcPr>
            <w:tcW w:w="704" w:type="dxa"/>
            <w:vAlign w:val="center"/>
          </w:tcPr>
          <w:p w14:paraId="6BF93152" w14:textId="77777777" w:rsidR="009114E1" w:rsidRPr="004B0E0F" w:rsidRDefault="009114E1" w:rsidP="00CE4ADA">
            <w:pPr>
              <w:pStyle w:val="ae"/>
              <w:spacing w:line="280" w:lineRule="exact"/>
              <w:ind w:leftChars="0" w:left="0"/>
              <w:jc w:val="center"/>
              <w:rPr>
                <w:rFonts w:ascii="ＭＳ 明朝" w:hAnsi="ＭＳ 明朝"/>
                <w:szCs w:val="20"/>
              </w:rPr>
            </w:pPr>
            <w:r w:rsidRPr="004B0E0F">
              <w:rPr>
                <w:rFonts w:ascii="ＭＳ 明朝" w:hAnsi="ＭＳ 明朝" w:hint="eastAsia"/>
                <w:szCs w:val="20"/>
              </w:rPr>
              <w:t>A-1</w:t>
            </w:r>
          </w:p>
        </w:tc>
        <w:tc>
          <w:tcPr>
            <w:tcW w:w="8222" w:type="dxa"/>
          </w:tcPr>
          <w:p w14:paraId="51E61006" w14:textId="77777777" w:rsidR="009114E1" w:rsidRPr="004B0E0F" w:rsidRDefault="009114E1" w:rsidP="00CE4ADA">
            <w:pPr>
              <w:pStyle w:val="ae"/>
              <w:tabs>
                <w:tab w:val="clear" w:pos="656"/>
                <w:tab w:val="left" w:leader="underscore" w:pos="0"/>
              </w:tabs>
              <w:spacing w:line="280" w:lineRule="exact"/>
              <w:ind w:leftChars="0" w:left="0"/>
              <w:rPr>
                <w:rFonts w:ascii="ＭＳ 明朝" w:hAnsi="ＭＳ 明朝"/>
                <w:szCs w:val="20"/>
              </w:rPr>
            </w:pPr>
            <w:r w:rsidRPr="004B0E0F">
              <w:rPr>
                <w:rFonts w:ascii="ＭＳ 明朝" w:hAnsi="ＭＳ 明朝" w:hint="eastAsia"/>
                <w:szCs w:val="20"/>
              </w:rPr>
              <w:t>自体体保健師のいわゆる新任期。組織の規則等を習得し、個別支援や地区診断に基づく地区管理等の能力を醸成し、保健師としての基本的な視点と実践能力を獲得する時期。社会人として、公務員として、保健師として成長する最初の段階であり指導者の丁寧な指導が必要。</w:t>
            </w:r>
          </w:p>
        </w:tc>
      </w:tr>
      <w:tr w:rsidR="009114E1" w:rsidRPr="00633723" w14:paraId="5D57C028" w14:textId="77777777" w:rsidTr="004B0E0F">
        <w:tc>
          <w:tcPr>
            <w:tcW w:w="704" w:type="dxa"/>
            <w:vAlign w:val="center"/>
          </w:tcPr>
          <w:p w14:paraId="10696837" w14:textId="77777777" w:rsidR="009114E1" w:rsidRPr="004B0E0F" w:rsidRDefault="009114E1" w:rsidP="00CE4ADA">
            <w:pPr>
              <w:pStyle w:val="ae"/>
              <w:spacing w:line="280" w:lineRule="exact"/>
              <w:ind w:leftChars="0" w:left="0"/>
              <w:jc w:val="center"/>
              <w:rPr>
                <w:rFonts w:ascii="ＭＳ 明朝" w:hAnsi="ＭＳ 明朝"/>
                <w:szCs w:val="20"/>
              </w:rPr>
            </w:pPr>
            <w:r w:rsidRPr="004B0E0F">
              <w:rPr>
                <w:rFonts w:ascii="ＭＳ 明朝" w:hAnsi="ＭＳ 明朝" w:hint="eastAsia"/>
                <w:szCs w:val="20"/>
              </w:rPr>
              <w:t>A-2</w:t>
            </w:r>
          </w:p>
        </w:tc>
        <w:tc>
          <w:tcPr>
            <w:tcW w:w="8222" w:type="dxa"/>
          </w:tcPr>
          <w:p w14:paraId="36CFCF7D" w14:textId="77777777" w:rsidR="009114E1" w:rsidRPr="004B0E0F" w:rsidRDefault="009114E1" w:rsidP="00CE4ADA">
            <w:pPr>
              <w:pStyle w:val="ae"/>
              <w:spacing w:line="280" w:lineRule="exact"/>
              <w:ind w:leftChars="0" w:left="0" w:rightChars="-52" w:right="-105"/>
              <w:rPr>
                <w:rFonts w:ascii="ＭＳ 明朝" w:hAnsi="ＭＳ 明朝"/>
                <w:szCs w:val="20"/>
              </w:rPr>
            </w:pPr>
            <w:r w:rsidRPr="004B0E0F">
              <w:rPr>
                <w:rFonts w:ascii="ＭＳ 明朝" w:hAnsi="ＭＳ 明朝" w:hint="eastAsia"/>
                <w:szCs w:val="20"/>
              </w:rPr>
              <w:t>基本的な日常業務を自立して行える時期。しかし、複雑な判断は難しく、相談や見守りが必要なレベル。</w:t>
            </w:r>
          </w:p>
        </w:tc>
      </w:tr>
      <w:tr w:rsidR="009114E1" w:rsidRPr="00633723" w14:paraId="65E44EF3" w14:textId="77777777" w:rsidTr="004B0E0F">
        <w:tc>
          <w:tcPr>
            <w:tcW w:w="704" w:type="dxa"/>
            <w:vAlign w:val="center"/>
          </w:tcPr>
          <w:p w14:paraId="0A739EE5" w14:textId="77777777" w:rsidR="009114E1" w:rsidRPr="004B0E0F" w:rsidRDefault="009114E1" w:rsidP="00CE4ADA">
            <w:pPr>
              <w:pStyle w:val="ae"/>
              <w:spacing w:line="280" w:lineRule="exact"/>
              <w:ind w:leftChars="0" w:left="0"/>
              <w:jc w:val="center"/>
              <w:rPr>
                <w:rFonts w:ascii="ＭＳ 明朝" w:hAnsi="ＭＳ 明朝"/>
                <w:szCs w:val="20"/>
              </w:rPr>
            </w:pPr>
            <w:r w:rsidRPr="004B0E0F">
              <w:rPr>
                <w:rFonts w:ascii="ＭＳ 明朝" w:hAnsi="ＭＳ 明朝" w:hint="eastAsia"/>
                <w:szCs w:val="20"/>
              </w:rPr>
              <w:t>A-3</w:t>
            </w:r>
          </w:p>
        </w:tc>
        <w:tc>
          <w:tcPr>
            <w:tcW w:w="8222" w:type="dxa"/>
          </w:tcPr>
          <w:p w14:paraId="10A35AEF" w14:textId="77777777" w:rsidR="009114E1" w:rsidRPr="004B0E0F" w:rsidRDefault="009114E1" w:rsidP="00CE4ADA">
            <w:pPr>
              <w:pStyle w:val="ae"/>
              <w:spacing w:line="280" w:lineRule="exact"/>
              <w:ind w:leftChars="0" w:left="0"/>
              <w:rPr>
                <w:rFonts w:ascii="ＭＳ 明朝" w:hAnsi="ＭＳ 明朝"/>
                <w:szCs w:val="20"/>
              </w:rPr>
            </w:pPr>
            <w:r w:rsidRPr="004B0E0F">
              <w:rPr>
                <w:rFonts w:ascii="ＭＳ 明朝" w:hAnsi="ＭＳ 明朝" w:hint="eastAsia"/>
                <w:szCs w:val="20"/>
              </w:rPr>
              <w:t>業務全般を理解した上で、通常の業務全般について自立して行える時期。自身の担当業務だけでなく、所属する組織やチームを見渡し、職場では、上司と若い世代のパイプ役を担い、プリセプター等の組織的な役割を担うことができる。また、地域診断や基本的な施策化を自立して行うレベル。</w:t>
            </w:r>
          </w:p>
        </w:tc>
      </w:tr>
      <w:tr w:rsidR="009114E1" w:rsidRPr="00633723" w14:paraId="389885D1" w14:textId="77777777" w:rsidTr="004B0E0F">
        <w:tc>
          <w:tcPr>
            <w:tcW w:w="704" w:type="dxa"/>
            <w:vAlign w:val="center"/>
          </w:tcPr>
          <w:p w14:paraId="02B5AF1A" w14:textId="77777777" w:rsidR="009114E1" w:rsidRPr="004B0E0F" w:rsidRDefault="009114E1" w:rsidP="00CE4ADA">
            <w:pPr>
              <w:pStyle w:val="ae"/>
              <w:spacing w:line="280" w:lineRule="exact"/>
              <w:ind w:leftChars="0" w:left="0"/>
              <w:jc w:val="center"/>
              <w:rPr>
                <w:rFonts w:ascii="ＭＳ 明朝" w:hAnsi="ＭＳ 明朝"/>
                <w:szCs w:val="20"/>
              </w:rPr>
            </w:pPr>
            <w:r w:rsidRPr="004B0E0F">
              <w:rPr>
                <w:rFonts w:ascii="ＭＳ 明朝" w:hAnsi="ＭＳ 明朝" w:hint="eastAsia"/>
                <w:szCs w:val="20"/>
              </w:rPr>
              <w:t>A-4</w:t>
            </w:r>
          </w:p>
        </w:tc>
        <w:tc>
          <w:tcPr>
            <w:tcW w:w="8222" w:type="dxa"/>
          </w:tcPr>
          <w:p w14:paraId="0F0B1E5D" w14:textId="77777777" w:rsidR="009114E1" w:rsidRPr="004B0E0F" w:rsidRDefault="009114E1" w:rsidP="00CE4ADA">
            <w:pPr>
              <w:pStyle w:val="ae"/>
              <w:spacing w:line="280" w:lineRule="exact"/>
              <w:ind w:leftChars="0" w:left="0"/>
              <w:rPr>
                <w:rFonts w:ascii="ＭＳ 明朝" w:hAnsi="ＭＳ 明朝"/>
                <w:szCs w:val="20"/>
              </w:rPr>
            </w:pPr>
            <w:r w:rsidRPr="004B0E0F">
              <w:rPr>
                <w:rFonts w:ascii="ＭＳ 明朝" w:hAnsi="ＭＳ 明朝" w:hint="eastAsia"/>
                <w:szCs w:val="20"/>
              </w:rPr>
              <w:t>地域診断に基づく施策化ができ、地域や関係機関の信頼を得て協働活動ができる。複雑な課題に対応でき、組織人として職務を遂行できる。係内でチームのリーダーシップをとって保健師業務を推進できる。次期指導者としての役割を獲得する時期。</w:t>
            </w:r>
          </w:p>
        </w:tc>
      </w:tr>
      <w:tr w:rsidR="009114E1" w:rsidRPr="00633723" w14:paraId="0957D505" w14:textId="77777777" w:rsidTr="004B0E0F">
        <w:tc>
          <w:tcPr>
            <w:tcW w:w="704" w:type="dxa"/>
            <w:vAlign w:val="center"/>
          </w:tcPr>
          <w:p w14:paraId="4E527DF7" w14:textId="77777777" w:rsidR="009114E1" w:rsidRPr="004B0E0F" w:rsidRDefault="009114E1" w:rsidP="00CE4ADA">
            <w:pPr>
              <w:pStyle w:val="ae"/>
              <w:spacing w:line="280" w:lineRule="exact"/>
              <w:ind w:leftChars="0" w:left="0"/>
              <w:jc w:val="center"/>
              <w:rPr>
                <w:rFonts w:ascii="ＭＳ 明朝" w:hAnsi="ＭＳ 明朝"/>
                <w:szCs w:val="20"/>
              </w:rPr>
            </w:pPr>
            <w:r w:rsidRPr="004B0E0F">
              <w:rPr>
                <w:rFonts w:ascii="ＭＳ 明朝" w:hAnsi="ＭＳ 明朝" w:hint="eastAsia"/>
                <w:szCs w:val="20"/>
              </w:rPr>
              <w:t>A-5</w:t>
            </w:r>
          </w:p>
        </w:tc>
        <w:tc>
          <w:tcPr>
            <w:tcW w:w="8222" w:type="dxa"/>
          </w:tcPr>
          <w:p w14:paraId="4DB73ACE" w14:textId="2B022E74" w:rsidR="009114E1" w:rsidRPr="004B0E0F" w:rsidRDefault="009114E1" w:rsidP="00CE4ADA">
            <w:pPr>
              <w:pStyle w:val="ae"/>
              <w:tabs>
                <w:tab w:val="clear" w:pos="656"/>
              </w:tabs>
              <w:spacing w:line="280" w:lineRule="exact"/>
              <w:ind w:leftChars="0" w:left="0" w:rightChars="19" w:right="38"/>
              <w:rPr>
                <w:rFonts w:ascii="ＭＳ 明朝" w:hAnsi="ＭＳ 明朝"/>
                <w:szCs w:val="20"/>
              </w:rPr>
            </w:pPr>
            <w:r w:rsidRPr="004B0E0F">
              <w:rPr>
                <w:rFonts w:ascii="ＭＳ 明朝" w:hAnsi="ＭＳ 明朝" w:hint="eastAsia"/>
                <w:szCs w:val="20"/>
              </w:rPr>
              <w:t>保健師として経験を積み、対人支援</w:t>
            </w:r>
            <w:r w:rsidR="00764A3E" w:rsidRPr="004B0E0F">
              <w:rPr>
                <w:rFonts w:ascii="ＭＳ 明朝" w:hAnsi="ＭＳ 明朝" w:hint="eastAsia"/>
                <w:szCs w:val="20"/>
              </w:rPr>
              <w:t>及び</w:t>
            </w:r>
            <w:r w:rsidRPr="004B0E0F">
              <w:rPr>
                <w:rFonts w:ascii="ＭＳ 明朝" w:hAnsi="ＭＳ 明朝" w:hint="eastAsia"/>
                <w:szCs w:val="20"/>
              </w:rPr>
              <w:t>地域支援の実践に関して、指導的役割を果たす段階。職場においては、統括的機能を果たす保健師として、保健活動の実践への指導・助言を行い、指導的役割を果たすとともに、リーダーとしての役割を発揮する段階。また、専門職として、特定分野のエキスパートとしての役割を担う。</w:t>
            </w:r>
          </w:p>
        </w:tc>
      </w:tr>
    </w:tbl>
    <w:p w14:paraId="3ADDD77B" w14:textId="77777777" w:rsidR="004B0E0F" w:rsidRDefault="004B0E0F" w:rsidP="00171A8C">
      <w:pPr>
        <w:rPr>
          <w:color w:val="4472C4" w:themeColor="accent5"/>
          <w:u w:val="single"/>
        </w:rPr>
      </w:pPr>
    </w:p>
    <w:p w14:paraId="322FB441" w14:textId="37EDDA56" w:rsidR="009114E1" w:rsidRPr="004B0E0F" w:rsidRDefault="00171A8C" w:rsidP="00171A8C">
      <w:r w:rsidRPr="004B0E0F">
        <w:rPr>
          <w:rFonts w:hint="eastAsia"/>
        </w:rPr>
        <w:t>②　管理職保健師に向けた能力に係るキャリアラダー</w:t>
      </w:r>
    </w:p>
    <w:p w14:paraId="6B22F874" w14:textId="0C52641A" w:rsidR="009114E1" w:rsidRPr="004B0E0F" w:rsidRDefault="009114E1" w:rsidP="009114E1">
      <w:pPr>
        <w:jc w:val="left"/>
      </w:pPr>
      <w:r w:rsidRPr="004B0E0F">
        <w:rPr>
          <w:rFonts w:hint="eastAsia"/>
          <w:sz w:val="21"/>
          <w:szCs w:val="21"/>
        </w:rPr>
        <w:t xml:space="preserve">　</w:t>
      </w:r>
      <w:r w:rsidRPr="004B0E0F">
        <w:rPr>
          <w:rFonts w:hint="eastAsia"/>
        </w:rPr>
        <w:t>近年管理職に就く保健師が増加していることから設けられたラダーであり、専門的能力を一定程度獲得していることが前提である。その上で、係長級への準備段階を</w:t>
      </w:r>
      <w:r w:rsidRPr="004B0E0F">
        <w:t>B-1レベル、係長級をB-2レベル、課長級をB-3レベル、部局長級B-4レベルと区別している</w:t>
      </w:r>
      <w:r w:rsidR="00771416" w:rsidRPr="004B0E0F">
        <w:rPr>
          <w:rFonts w:hint="eastAsia"/>
        </w:rPr>
        <w:t>（表</w:t>
      </w:r>
      <w:r w:rsidR="00401EA5">
        <w:rPr>
          <w:rFonts w:hint="eastAsia"/>
        </w:rPr>
        <w:t>4</w:t>
      </w:r>
      <w:r w:rsidR="00771416" w:rsidRPr="004B0E0F">
        <w:rPr>
          <w:rFonts w:hint="eastAsia"/>
        </w:rPr>
        <w:t>）</w:t>
      </w:r>
      <w:r w:rsidRPr="004B0E0F">
        <w:t>。</w:t>
      </w:r>
    </w:p>
    <w:p w14:paraId="37A267FD" w14:textId="77777777" w:rsidR="000E0533" w:rsidRPr="004B0E0F" w:rsidRDefault="000E0533" w:rsidP="009114E1">
      <w:pPr>
        <w:jc w:val="left"/>
        <w:rPr>
          <w:sz w:val="21"/>
          <w:szCs w:val="21"/>
        </w:rPr>
      </w:pPr>
    </w:p>
    <w:p w14:paraId="6C7C1379" w14:textId="4A25CF03" w:rsidR="0076697E" w:rsidRPr="004B0E0F" w:rsidRDefault="0076697E" w:rsidP="009114E1">
      <w:pPr>
        <w:jc w:val="left"/>
        <w:rPr>
          <w:sz w:val="20"/>
        </w:rPr>
      </w:pPr>
      <w:r w:rsidRPr="004B0E0F">
        <w:rPr>
          <w:rFonts w:hint="eastAsia"/>
          <w:sz w:val="20"/>
        </w:rPr>
        <w:t>表</w:t>
      </w:r>
      <w:r w:rsidR="00401EA5">
        <w:rPr>
          <w:rFonts w:hint="eastAsia"/>
          <w:sz w:val="20"/>
        </w:rPr>
        <w:t>4</w:t>
      </w:r>
      <w:r w:rsidRPr="004B0E0F">
        <w:rPr>
          <w:rFonts w:hint="eastAsia"/>
          <w:sz w:val="20"/>
        </w:rPr>
        <w:t xml:space="preserve">　「管理職保健師に向けた能力に係るキャリアラダー」のキャリアレベル</w:t>
      </w:r>
    </w:p>
    <w:tbl>
      <w:tblPr>
        <w:tblStyle w:val="ad"/>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4"/>
        <w:gridCol w:w="8222"/>
      </w:tblGrid>
      <w:tr w:rsidR="004B0E0F" w:rsidRPr="004B0E0F" w14:paraId="50E3DB5C" w14:textId="77777777" w:rsidTr="004B0E0F">
        <w:tc>
          <w:tcPr>
            <w:tcW w:w="704" w:type="dxa"/>
            <w:vAlign w:val="center"/>
          </w:tcPr>
          <w:p w14:paraId="6F03FC7E" w14:textId="77777777" w:rsidR="0076697E" w:rsidRPr="004B0E0F" w:rsidRDefault="0076697E" w:rsidP="00CE4ADA">
            <w:pPr>
              <w:pStyle w:val="ae"/>
              <w:spacing w:line="320" w:lineRule="exact"/>
              <w:ind w:leftChars="0" w:left="0"/>
              <w:jc w:val="both"/>
              <w:rPr>
                <w:rFonts w:ascii="ＭＳ 明朝" w:hAnsi="ＭＳ 明朝"/>
                <w:szCs w:val="20"/>
              </w:rPr>
            </w:pPr>
            <w:r w:rsidRPr="004B0E0F">
              <w:rPr>
                <w:rFonts w:ascii="ＭＳ 明朝" w:hAnsi="ＭＳ 明朝" w:hint="eastAsia"/>
                <w:sz w:val="18"/>
                <w:szCs w:val="18"/>
              </w:rPr>
              <w:t>レベル</w:t>
            </w:r>
          </w:p>
        </w:tc>
        <w:tc>
          <w:tcPr>
            <w:tcW w:w="8222" w:type="dxa"/>
            <w:vAlign w:val="center"/>
          </w:tcPr>
          <w:p w14:paraId="06FA7193" w14:textId="77777777" w:rsidR="0076697E" w:rsidRPr="004B0E0F" w:rsidRDefault="0076697E" w:rsidP="00CE4ADA">
            <w:pPr>
              <w:pStyle w:val="ae"/>
              <w:spacing w:line="320" w:lineRule="exact"/>
              <w:ind w:leftChars="0" w:left="0"/>
              <w:jc w:val="center"/>
              <w:rPr>
                <w:rFonts w:ascii="ＭＳ 明朝" w:hAnsi="ＭＳ 明朝"/>
                <w:szCs w:val="20"/>
              </w:rPr>
            </w:pPr>
            <w:r w:rsidRPr="004B0E0F">
              <w:rPr>
                <w:rFonts w:ascii="ＭＳ 明朝" w:hAnsi="ＭＳ 明朝" w:hint="eastAsia"/>
                <w:szCs w:val="20"/>
              </w:rPr>
              <w:t>概　要</w:t>
            </w:r>
          </w:p>
        </w:tc>
      </w:tr>
      <w:tr w:rsidR="004B0E0F" w:rsidRPr="004B0E0F" w14:paraId="02BC5FB8" w14:textId="77777777" w:rsidTr="004B0E0F">
        <w:tc>
          <w:tcPr>
            <w:tcW w:w="704" w:type="dxa"/>
            <w:vAlign w:val="center"/>
          </w:tcPr>
          <w:p w14:paraId="506332C9" w14:textId="77777777" w:rsidR="004C2433" w:rsidRPr="004B0E0F" w:rsidRDefault="004C2433" w:rsidP="00CE4ADA">
            <w:pPr>
              <w:pStyle w:val="ae"/>
              <w:spacing w:line="320" w:lineRule="exact"/>
              <w:ind w:leftChars="0" w:left="0"/>
              <w:jc w:val="center"/>
              <w:rPr>
                <w:rFonts w:ascii="ＭＳ 明朝" w:hAnsi="ＭＳ 明朝"/>
                <w:szCs w:val="20"/>
              </w:rPr>
            </w:pPr>
            <w:r w:rsidRPr="004B0E0F">
              <w:rPr>
                <w:rFonts w:ascii="ＭＳ 明朝" w:hAnsi="ＭＳ 明朝" w:hint="eastAsia"/>
                <w:szCs w:val="20"/>
              </w:rPr>
              <w:t>B-1</w:t>
            </w:r>
          </w:p>
        </w:tc>
        <w:tc>
          <w:tcPr>
            <w:tcW w:w="8222" w:type="dxa"/>
          </w:tcPr>
          <w:p w14:paraId="08A0251C" w14:textId="77777777" w:rsidR="004C2433" w:rsidRPr="004B0E0F" w:rsidRDefault="004C2433" w:rsidP="00CE4ADA">
            <w:pPr>
              <w:pStyle w:val="ae"/>
              <w:spacing w:line="320" w:lineRule="exact"/>
              <w:ind w:leftChars="0" w:left="0"/>
              <w:rPr>
                <w:rFonts w:ascii="ＭＳ 明朝" w:hAnsi="ＭＳ 明朝"/>
                <w:szCs w:val="20"/>
              </w:rPr>
            </w:pPr>
            <w:r w:rsidRPr="004B0E0F">
              <w:rPr>
                <w:rFonts w:ascii="ＭＳ 明朝" w:hAnsi="ＭＳ 明朝" w:hint="eastAsia"/>
                <w:szCs w:val="20"/>
              </w:rPr>
              <w:t xml:space="preserve">A-４と同様の段階であるが、係長級の準備段階　</w:t>
            </w:r>
          </w:p>
        </w:tc>
      </w:tr>
      <w:tr w:rsidR="004B0E0F" w:rsidRPr="004B0E0F" w14:paraId="002C1A2C" w14:textId="77777777" w:rsidTr="004B0E0F">
        <w:tc>
          <w:tcPr>
            <w:tcW w:w="704" w:type="dxa"/>
            <w:vAlign w:val="center"/>
          </w:tcPr>
          <w:p w14:paraId="0FB0C055" w14:textId="77777777" w:rsidR="004C2433" w:rsidRPr="004B0E0F" w:rsidRDefault="004C2433" w:rsidP="00CE4ADA">
            <w:pPr>
              <w:pStyle w:val="ae"/>
              <w:spacing w:line="320" w:lineRule="exact"/>
              <w:ind w:leftChars="0" w:left="0"/>
              <w:jc w:val="center"/>
              <w:rPr>
                <w:rFonts w:ascii="ＭＳ 明朝" w:hAnsi="ＭＳ 明朝"/>
                <w:szCs w:val="20"/>
              </w:rPr>
            </w:pPr>
            <w:r w:rsidRPr="004B0E0F">
              <w:rPr>
                <w:rFonts w:ascii="ＭＳ 明朝" w:hAnsi="ＭＳ 明朝" w:hint="eastAsia"/>
                <w:szCs w:val="20"/>
              </w:rPr>
              <w:t>B-2</w:t>
            </w:r>
          </w:p>
        </w:tc>
        <w:tc>
          <w:tcPr>
            <w:tcW w:w="8222" w:type="dxa"/>
          </w:tcPr>
          <w:p w14:paraId="0ACF2FFC" w14:textId="15739937" w:rsidR="004C2433" w:rsidRPr="004B0E0F" w:rsidRDefault="004C2433" w:rsidP="00CE4ADA">
            <w:pPr>
              <w:pStyle w:val="ae"/>
              <w:spacing w:line="320" w:lineRule="exact"/>
              <w:ind w:leftChars="0" w:left="0" w:rightChars="-52" w:right="-105"/>
              <w:rPr>
                <w:rFonts w:ascii="ＭＳ 明朝" w:hAnsi="ＭＳ 明朝"/>
                <w:szCs w:val="20"/>
              </w:rPr>
            </w:pPr>
            <w:r w:rsidRPr="004B0E0F">
              <w:rPr>
                <w:rFonts w:ascii="ＭＳ 明朝" w:hAnsi="ＭＳ 明朝" w:hint="eastAsia"/>
                <w:szCs w:val="20"/>
              </w:rPr>
              <w:t>組織では係長や班長</w:t>
            </w:r>
            <w:r w:rsidR="00D342A1" w:rsidRPr="004B0E0F">
              <w:rPr>
                <w:rFonts w:ascii="ＭＳ 明朝" w:hAnsi="ＭＳ 明朝" w:hint="eastAsia"/>
                <w:szCs w:val="20"/>
              </w:rPr>
              <w:t>等</w:t>
            </w:r>
            <w:r w:rsidRPr="004B0E0F">
              <w:rPr>
                <w:rFonts w:ascii="ＭＳ 明朝" w:hAnsi="ＭＳ 明朝" w:hint="eastAsia"/>
                <w:szCs w:val="20"/>
              </w:rPr>
              <w:t>小さな単位の</w:t>
            </w:r>
            <w:r w:rsidR="00EA11B1" w:rsidRPr="004B0E0F">
              <w:rPr>
                <w:rFonts w:ascii="ＭＳ 明朝" w:hAnsi="ＭＳ 明朝" w:hint="eastAsia"/>
                <w:szCs w:val="20"/>
              </w:rPr>
              <w:t>組織</w:t>
            </w:r>
            <w:r w:rsidRPr="004B0E0F">
              <w:rPr>
                <w:rFonts w:ascii="ＭＳ 明朝" w:hAnsi="ＭＳ 明朝" w:hint="eastAsia"/>
                <w:szCs w:val="20"/>
              </w:rPr>
              <w:t xml:space="preserve">を取りまとめる指導的役割、組織管理的役割を果たす段階　</w:t>
            </w:r>
          </w:p>
          <w:p w14:paraId="49709C61" w14:textId="77777777" w:rsidR="004C2433" w:rsidRPr="004B0E0F" w:rsidRDefault="004C2433" w:rsidP="00CE4ADA">
            <w:pPr>
              <w:pStyle w:val="ae"/>
              <w:spacing w:line="320" w:lineRule="exact"/>
              <w:ind w:leftChars="0" w:left="0" w:rightChars="-52" w:right="-105"/>
              <w:rPr>
                <w:rFonts w:ascii="ＭＳ 明朝" w:hAnsi="ＭＳ 明朝"/>
                <w:szCs w:val="20"/>
              </w:rPr>
            </w:pPr>
            <w:r w:rsidRPr="004B0E0F">
              <w:rPr>
                <w:rFonts w:ascii="ＭＳ 明朝" w:hAnsi="ＭＳ 明朝" w:hint="eastAsia"/>
                <w:szCs w:val="20"/>
              </w:rPr>
              <w:t>※主査・係長級から主幹・班長</w:t>
            </w:r>
          </w:p>
        </w:tc>
      </w:tr>
      <w:tr w:rsidR="004B0E0F" w:rsidRPr="004B0E0F" w14:paraId="220213CF" w14:textId="77777777" w:rsidTr="004B0E0F">
        <w:tc>
          <w:tcPr>
            <w:tcW w:w="704" w:type="dxa"/>
            <w:vAlign w:val="center"/>
          </w:tcPr>
          <w:p w14:paraId="36F4B0CC" w14:textId="77777777" w:rsidR="004C2433" w:rsidRPr="004B0E0F" w:rsidRDefault="004C2433" w:rsidP="00CE4ADA">
            <w:pPr>
              <w:pStyle w:val="ae"/>
              <w:spacing w:line="320" w:lineRule="exact"/>
              <w:ind w:leftChars="0" w:left="0"/>
              <w:jc w:val="center"/>
              <w:rPr>
                <w:rFonts w:ascii="ＭＳ 明朝" w:hAnsi="ＭＳ 明朝"/>
                <w:szCs w:val="20"/>
              </w:rPr>
            </w:pPr>
            <w:r w:rsidRPr="004B0E0F">
              <w:rPr>
                <w:rFonts w:ascii="ＭＳ 明朝" w:hAnsi="ＭＳ 明朝" w:hint="eastAsia"/>
                <w:szCs w:val="20"/>
              </w:rPr>
              <w:t>B-3</w:t>
            </w:r>
          </w:p>
        </w:tc>
        <w:tc>
          <w:tcPr>
            <w:tcW w:w="8222" w:type="dxa"/>
          </w:tcPr>
          <w:p w14:paraId="642F5F65" w14:textId="77777777" w:rsidR="004C2433" w:rsidRPr="004B0E0F" w:rsidRDefault="004C2433" w:rsidP="00467DBF">
            <w:pPr>
              <w:pStyle w:val="ae"/>
              <w:spacing w:line="320" w:lineRule="exact"/>
              <w:ind w:leftChars="0" w:left="0"/>
              <w:rPr>
                <w:rFonts w:ascii="ＭＳ 明朝" w:hAnsi="ＭＳ 明朝"/>
                <w:szCs w:val="20"/>
              </w:rPr>
            </w:pPr>
            <w:r w:rsidRPr="004B0E0F">
              <w:rPr>
                <w:rFonts w:ascii="ＭＳ 明朝" w:hAnsi="ＭＳ 明朝" w:hint="eastAsia"/>
                <w:szCs w:val="20"/>
              </w:rPr>
              <w:t>保健師の専門分野のみならず、複数の係や幅広い業務を所管し、組織の管理職としての役割を果たす段階。課長職として、広い視野で業務を遂行し、組織管理ならびに人材育成を行う時期</w:t>
            </w:r>
          </w:p>
          <w:p w14:paraId="086B9364" w14:textId="77777777" w:rsidR="004C2433" w:rsidRPr="004B0E0F" w:rsidRDefault="004C2433" w:rsidP="00CE4ADA">
            <w:pPr>
              <w:pStyle w:val="ae"/>
              <w:spacing w:line="320" w:lineRule="exact"/>
              <w:ind w:leftChars="0" w:left="0"/>
              <w:rPr>
                <w:rFonts w:ascii="ＭＳ 明朝" w:hAnsi="ＭＳ 明朝"/>
                <w:szCs w:val="20"/>
              </w:rPr>
            </w:pPr>
            <w:r w:rsidRPr="004B0E0F">
              <w:rPr>
                <w:rFonts w:ascii="ＭＳ 明朝" w:hAnsi="ＭＳ 明朝" w:hint="eastAsia"/>
                <w:szCs w:val="20"/>
              </w:rPr>
              <w:t>※課長、所長、専門監、技術副参事、総括技術次長等</w:t>
            </w:r>
          </w:p>
        </w:tc>
      </w:tr>
      <w:tr w:rsidR="004B0E0F" w:rsidRPr="004B0E0F" w14:paraId="11E61584" w14:textId="77777777" w:rsidTr="004B0E0F">
        <w:trPr>
          <w:trHeight w:val="487"/>
        </w:trPr>
        <w:tc>
          <w:tcPr>
            <w:tcW w:w="704" w:type="dxa"/>
            <w:vAlign w:val="center"/>
          </w:tcPr>
          <w:p w14:paraId="44BEB3AE" w14:textId="77777777" w:rsidR="004C2433" w:rsidRPr="004B0E0F" w:rsidRDefault="004C2433" w:rsidP="00CE4ADA">
            <w:pPr>
              <w:pStyle w:val="ae"/>
              <w:spacing w:line="320" w:lineRule="exact"/>
              <w:ind w:leftChars="0" w:left="0"/>
              <w:jc w:val="center"/>
              <w:rPr>
                <w:rFonts w:ascii="ＭＳ 明朝" w:hAnsi="ＭＳ 明朝"/>
                <w:szCs w:val="20"/>
              </w:rPr>
            </w:pPr>
            <w:r w:rsidRPr="004B0E0F">
              <w:rPr>
                <w:rFonts w:ascii="ＭＳ 明朝" w:hAnsi="ＭＳ 明朝" w:hint="eastAsia"/>
                <w:szCs w:val="20"/>
              </w:rPr>
              <w:t>B-4</w:t>
            </w:r>
          </w:p>
        </w:tc>
        <w:tc>
          <w:tcPr>
            <w:tcW w:w="8222" w:type="dxa"/>
          </w:tcPr>
          <w:p w14:paraId="62FFFEFD" w14:textId="77777777" w:rsidR="004C2433" w:rsidRPr="004B0E0F" w:rsidRDefault="004C2433" w:rsidP="00467DBF">
            <w:pPr>
              <w:pStyle w:val="ae"/>
              <w:spacing w:line="320" w:lineRule="exact"/>
              <w:ind w:leftChars="0" w:left="0" w:rightChars="15" w:right="30"/>
              <w:rPr>
                <w:rFonts w:ascii="ＭＳ 明朝" w:hAnsi="ＭＳ 明朝"/>
                <w:szCs w:val="20"/>
              </w:rPr>
            </w:pPr>
            <w:r w:rsidRPr="004B0E0F">
              <w:rPr>
                <w:rFonts w:ascii="ＭＳ 明朝" w:hAnsi="ＭＳ 明朝" w:hint="eastAsia"/>
                <w:szCs w:val="20"/>
              </w:rPr>
              <w:t>部長もしくは、局長として、対外的に自</w:t>
            </w:r>
            <w:r w:rsidR="00423262" w:rsidRPr="004B0E0F">
              <w:rPr>
                <w:rFonts w:ascii="ＭＳ 明朝" w:hAnsi="ＭＳ 明朝" w:hint="eastAsia"/>
                <w:szCs w:val="20"/>
              </w:rPr>
              <w:t>治体組織を代表して業務を遂行し、組織の管理と開発を継続して行う</w:t>
            </w:r>
            <w:r w:rsidRPr="004B0E0F">
              <w:rPr>
                <w:rFonts w:ascii="ＭＳ 明朝" w:hAnsi="ＭＳ 明朝" w:hint="eastAsia"/>
                <w:szCs w:val="20"/>
              </w:rPr>
              <w:t>段階。　※部長、局長</w:t>
            </w:r>
          </w:p>
        </w:tc>
      </w:tr>
    </w:tbl>
    <w:p w14:paraId="42D4281E" w14:textId="77777777" w:rsidR="004C2433" w:rsidRDefault="004C2433" w:rsidP="009114E1">
      <w:pPr>
        <w:jc w:val="left"/>
        <w:rPr>
          <w:color w:val="FF0000"/>
          <w:sz w:val="21"/>
          <w:szCs w:val="21"/>
        </w:rPr>
      </w:pPr>
    </w:p>
    <w:p w14:paraId="6013E575" w14:textId="7ADDCE0E" w:rsidR="000E0533" w:rsidRPr="004B0E0F" w:rsidRDefault="00423262" w:rsidP="00A6124E">
      <w:pPr>
        <w:pStyle w:val="3"/>
        <w:ind w:leftChars="0" w:left="0"/>
      </w:pPr>
      <w:bookmarkStart w:id="13" w:name="_Toc224637308"/>
      <w:r>
        <w:rPr>
          <w:rFonts w:hint="eastAsia"/>
        </w:rPr>
        <w:t>（</w:t>
      </w:r>
      <w:r w:rsidR="00171A8C" w:rsidRPr="004B0E0F">
        <w:rPr>
          <w:rFonts w:hint="eastAsia"/>
        </w:rPr>
        <w:t>３</w:t>
      </w:r>
      <w:r w:rsidR="000E0533" w:rsidRPr="004B0E0F">
        <w:rPr>
          <w:rFonts w:hint="eastAsia"/>
        </w:rPr>
        <w:t>）「専門的能力に係るキャリアラダー」の活動領域について</w:t>
      </w:r>
      <w:bookmarkEnd w:id="13"/>
    </w:p>
    <w:p w14:paraId="76569C2E" w14:textId="3D0925DB" w:rsidR="000E0533" w:rsidRPr="004B0E0F" w:rsidRDefault="000E0533" w:rsidP="00CE4ADA">
      <w:pPr>
        <w:ind w:rightChars="-70" w:right="-141" w:firstLineChars="100" w:firstLine="202"/>
        <w:jc w:val="left"/>
      </w:pPr>
      <w:r w:rsidRPr="004B0E0F">
        <w:rPr>
          <w:rFonts w:hint="eastAsia"/>
        </w:rPr>
        <w:t>キャリアラダーにおいては、</w:t>
      </w:r>
      <w:r w:rsidR="00771416" w:rsidRPr="004B0E0F">
        <w:rPr>
          <w:rFonts w:hint="eastAsia"/>
        </w:rPr>
        <w:t>こ</w:t>
      </w:r>
      <w:r w:rsidR="00EA11B1" w:rsidRPr="004B0E0F">
        <w:rPr>
          <w:rFonts w:hint="eastAsia"/>
        </w:rPr>
        <w:t>れら</w:t>
      </w:r>
      <w:r w:rsidR="006E59CE">
        <w:rPr>
          <w:rFonts w:hint="eastAsia"/>
        </w:rPr>
        <w:t>の</w:t>
      </w:r>
      <w:r w:rsidR="00EA11B1" w:rsidRPr="004B0E0F">
        <w:rPr>
          <w:rFonts w:hint="eastAsia"/>
        </w:rPr>
        <w:t>「</w:t>
      </w:r>
      <w:r w:rsidRPr="004B0E0F">
        <w:rPr>
          <w:rFonts w:hint="eastAsia"/>
        </w:rPr>
        <w:t>専門的能力</w:t>
      </w:r>
      <w:r w:rsidR="00EA11B1" w:rsidRPr="004B0E0F">
        <w:rPr>
          <w:rFonts w:hint="eastAsia"/>
        </w:rPr>
        <w:t>」について、保健師が実践する活動を</w:t>
      </w:r>
      <w:r w:rsidRPr="004B0E0F">
        <w:rPr>
          <w:rFonts w:hint="eastAsia"/>
        </w:rPr>
        <w:t>６つの領域に</w:t>
      </w:r>
      <w:r w:rsidR="00EA11B1" w:rsidRPr="004B0E0F">
        <w:rPr>
          <w:rFonts w:hint="eastAsia"/>
        </w:rPr>
        <w:t>分けて</w:t>
      </w:r>
      <w:r w:rsidR="00A70D59" w:rsidRPr="004B0E0F">
        <w:rPr>
          <w:rFonts w:hint="eastAsia"/>
        </w:rPr>
        <w:t>示して</w:t>
      </w:r>
      <w:r w:rsidR="00EA11B1" w:rsidRPr="004B0E0F">
        <w:rPr>
          <w:rFonts w:hint="eastAsia"/>
        </w:rPr>
        <w:t>いる。</w:t>
      </w:r>
      <w:r w:rsidR="00C5513A" w:rsidRPr="004B0E0F">
        <w:rPr>
          <w:rFonts w:hint="eastAsia"/>
        </w:rPr>
        <w:t>6</w:t>
      </w:r>
      <w:r w:rsidRPr="004B0E0F">
        <w:rPr>
          <w:rFonts w:hint="eastAsia"/>
        </w:rPr>
        <w:t>つの領域では、活用する能力の性質が異なり、それぞれのレベルにおいて、保健師が身につけるべき能力が明確に示されている</w:t>
      </w:r>
      <w:r w:rsidR="00771416" w:rsidRPr="004B0E0F">
        <w:rPr>
          <w:rFonts w:hint="eastAsia"/>
        </w:rPr>
        <w:t>（表</w:t>
      </w:r>
      <w:r w:rsidR="00401EA5">
        <w:rPr>
          <w:rFonts w:hint="eastAsia"/>
        </w:rPr>
        <w:t>5</w:t>
      </w:r>
      <w:r w:rsidR="00771416" w:rsidRPr="004B0E0F">
        <w:rPr>
          <w:rFonts w:hint="eastAsia"/>
        </w:rPr>
        <w:t>）</w:t>
      </w:r>
      <w:r w:rsidRPr="004B0E0F">
        <w:rPr>
          <w:rFonts w:hint="eastAsia"/>
        </w:rPr>
        <w:t>。</w:t>
      </w:r>
    </w:p>
    <w:p w14:paraId="73B29961" w14:textId="77777777" w:rsidR="00423262" w:rsidRDefault="00423262" w:rsidP="000E0533">
      <w:pPr>
        <w:jc w:val="left"/>
        <w:rPr>
          <w:color w:val="FF0000"/>
        </w:rPr>
      </w:pPr>
    </w:p>
    <w:p w14:paraId="25B30411" w14:textId="322ED141" w:rsidR="000E0533" w:rsidRPr="004B0E0F" w:rsidRDefault="00CE4ADA" w:rsidP="000E0533">
      <w:pPr>
        <w:jc w:val="left"/>
        <w:rPr>
          <w:sz w:val="20"/>
          <w:szCs w:val="20"/>
        </w:rPr>
      </w:pPr>
      <w:r w:rsidRPr="004B0E0F">
        <w:rPr>
          <w:rFonts w:hint="eastAsia"/>
          <w:sz w:val="20"/>
          <w:szCs w:val="20"/>
        </w:rPr>
        <w:t>表</w:t>
      </w:r>
      <w:r w:rsidR="00401EA5">
        <w:rPr>
          <w:rFonts w:hint="eastAsia"/>
          <w:sz w:val="20"/>
          <w:szCs w:val="20"/>
        </w:rPr>
        <w:t>5</w:t>
      </w:r>
      <w:r w:rsidRPr="004B0E0F">
        <w:rPr>
          <w:rFonts w:hint="eastAsia"/>
          <w:sz w:val="20"/>
          <w:szCs w:val="20"/>
        </w:rPr>
        <w:t xml:space="preserve">　保健師</w:t>
      </w:r>
      <w:r w:rsidR="00EA11B1" w:rsidRPr="004B0E0F">
        <w:rPr>
          <w:rFonts w:hint="eastAsia"/>
          <w:sz w:val="20"/>
          <w:szCs w:val="20"/>
        </w:rPr>
        <w:t>の</w:t>
      </w:r>
      <w:r w:rsidRPr="004B0E0F">
        <w:rPr>
          <w:rFonts w:hint="eastAsia"/>
          <w:sz w:val="20"/>
          <w:szCs w:val="20"/>
        </w:rPr>
        <w:t>活動領域と求められる能力</w:t>
      </w:r>
    </w:p>
    <w:tbl>
      <w:tblPr>
        <w:tblStyle w:val="22"/>
        <w:tblW w:w="87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03"/>
        <w:gridCol w:w="1701"/>
        <w:gridCol w:w="6780"/>
      </w:tblGrid>
      <w:tr w:rsidR="004B0E0F" w:rsidRPr="004B0E0F" w14:paraId="4AF03E53" w14:textId="77777777" w:rsidTr="004B0E0F">
        <w:trPr>
          <w:trHeight w:val="362"/>
        </w:trPr>
        <w:tc>
          <w:tcPr>
            <w:tcW w:w="2004" w:type="dxa"/>
            <w:gridSpan w:val="2"/>
          </w:tcPr>
          <w:p w14:paraId="5FAFD452" w14:textId="77777777" w:rsidR="00CE4ADA" w:rsidRPr="004B0E0F" w:rsidRDefault="00CE4ADA" w:rsidP="00CE4ADA">
            <w:pPr>
              <w:widowControl/>
              <w:tabs>
                <w:tab w:val="left" w:leader="underscore" w:pos="656"/>
              </w:tabs>
              <w:jc w:val="center"/>
              <w:rPr>
                <w:rFonts w:cs="Times New Roman"/>
                <w:sz w:val="20"/>
                <w:szCs w:val="20"/>
              </w:rPr>
            </w:pPr>
            <w:r w:rsidRPr="004B0E0F">
              <w:rPr>
                <w:rFonts w:cs="Times New Roman" w:hint="eastAsia"/>
                <w:sz w:val="20"/>
                <w:szCs w:val="20"/>
              </w:rPr>
              <w:t>活動領域</w:t>
            </w:r>
          </w:p>
        </w:tc>
        <w:tc>
          <w:tcPr>
            <w:tcW w:w="6780" w:type="dxa"/>
          </w:tcPr>
          <w:p w14:paraId="777126F3" w14:textId="77777777" w:rsidR="00CE4ADA" w:rsidRPr="004B0E0F" w:rsidRDefault="00CE4ADA" w:rsidP="00CE4ADA">
            <w:pPr>
              <w:widowControl/>
              <w:tabs>
                <w:tab w:val="left" w:leader="underscore" w:pos="656"/>
              </w:tabs>
              <w:jc w:val="center"/>
              <w:rPr>
                <w:rFonts w:cs="Times New Roman"/>
                <w:sz w:val="20"/>
                <w:szCs w:val="20"/>
              </w:rPr>
            </w:pPr>
            <w:r w:rsidRPr="004B0E0F">
              <w:rPr>
                <w:rFonts w:cs="Times New Roman" w:hint="eastAsia"/>
                <w:sz w:val="20"/>
                <w:szCs w:val="20"/>
              </w:rPr>
              <w:t>保健師に求められる能力</w:t>
            </w:r>
          </w:p>
        </w:tc>
      </w:tr>
      <w:tr w:rsidR="004B0E0F" w:rsidRPr="004B0E0F" w14:paraId="5259D719" w14:textId="77777777" w:rsidTr="004B0E0F">
        <w:tc>
          <w:tcPr>
            <w:tcW w:w="303" w:type="dxa"/>
            <w:vAlign w:val="center"/>
          </w:tcPr>
          <w:p w14:paraId="7D93CE57" w14:textId="77777777" w:rsidR="00CE4ADA" w:rsidRPr="004B0E0F" w:rsidRDefault="00CE4ADA" w:rsidP="00CE4ADA">
            <w:pPr>
              <w:widowControl/>
              <w:tabs>
                <w:tab w:val="left" w:leader="underscore" w:pos="656"/>
              </w:tabs>
              <w:spacing w:line="240" w:lineRule="exact"/>
              <w:rPr>
                <w:rFonts w:cs="Times New Roman"/>
                <w:sz w:val="20"/>
                <w:szCs w:val="20"/>
              </w:rPr>
            </w:pPr>
            <w:r w:rsidRPr="004B0E0F">
              <w:rPr>
                <w:rFonts w:cs="Times New Roman" w:hint="eastAsia"/>
                <w:sz w:val="20"/>
                <w:szCs w:val="20"/>
              </w:rPr>
              <w:t>1</w:t>
            </w:r>
          </w:p>
        </w:tc>
        <w:tc>
          <w:tcPr>
            <w:tcW w:w="1701" w:type="dxa"/>
            <w:vAlign w:val="center"/>
          </w:tcPr>
          <w:p w14:paraId="2A5FD7CB"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対人支援活動</w:t>
            </w:r>
          </w:p>
        </w:tc>
        <w:tc>
          <w:tcPr>
            <w:tcW w:w="6780" w:type="dxa"/>
          </w:tcPr>
          <w:p w14:paraId="39E647B6" w14:textId="49EED8DA" w:rsidR="00CE4ADA" w:rsidRPr="004B0E0F" w:rsidRDefault="00F87790" w:rsidP="00CE4ADA">
            <w:pPr>
              <w:widowControl/>
              <w:tabs>
                <w:tab w:val="left" w:leader="underscore" w:pos="656"/>
              </w:tabs>
              <w:jc w:val="left"/>
              <w:rPr>
                <w:rFonts w:cs="Times New Roman"/>
                <w:sz w:val="20"/>
                <w:szCs w:val="20"/>
              </w:rPr>
            </w:pPr>
            <w:r w:rsidRPr="004B0E0F">
              <w:rPr>
                <w:rFonts w:cs="Times New Roman" w:hint="eastAsia"/>
                <w:sz w:val="20"/>
                <w:szCs w:val="20"/>
              </w:rPr>
              <w:t>・</w:t>
            </w:r>
            <w:r w:rsidR="00CE4ADA" w:rsidRPr="004B0E0F">
              <w:rPr>
                <w:rFonts w:cs="Times New Roman" w:hint="eastAsia"/>
                <w:sz w:val="20"/>
                <w:szCs w:val="20"/>
              </w:rPr>
              <w:t>個人及び家族への支援や集団への支援ができる能力</w:t>
            </w:r>
          </w:p>
        </w:tc>
      </w:tr>
      <w:tr w:rsidR="004B0E0F" w:rsidRPr="004B0E0F" w14:paraId="7DE6C2EE" w14:textId="77777777" w:rsidTr="004B0E0F">
        <w:tc>
          <w:tcPr>
            <w:tcW w:w="303" w:type="dxa"/>
            <w:vAlign w:val="center"/>
          </w:tcPr>
          <w:p w14:paraId="5B9DCCF2" w14:textId="77777777" w:rsidR="00CE4ADA" w:rsidRPr="004B0E0F" w:rsidRDefault="00CE4ADA" w:rsidP="00CE4ADA">
            <w:pPr>
              <w:widowControl/>
              <w:tabs>
                <w:tab w:val="left" w:leader="underscore" w:pos="656"/>
              </w:tabs>
              <w:spacing w:line="240" w:lineRule="exact"/>
              <w:rPr>
                <w:rFonts w:cs="Times New Roman"/>
                <w:sz w:val="20"/>
                <w:szCs w:val="20"/>
              </w:rPr>
            </w:pPr>
            <w:r w:rsidRPr="004B0E0F">
              <w:rPr>
                <w:rFonts w:cs="Times New Roman" w:hint="eastAsia"/>
                <w:sz w:val="20"/>
                <w:szCs w:val="20"/>
              </w:rPr>
              <w:t>2</w:t>
            </w:r>
          </w:p>
        </w:tc>
        <w:tc>
          <w:tcPr>
            <w:tcW w:w="1701" w:type="dxa"/>
            <w:vAlign w:val="center"/>
          </w:tcPr>
          <w:p w14:paraId="4FCC4B36"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地域支援活動</w:t>
            </w:r>
          </w:p>
        </w:tc>
        <w:tc>
          <w:tcPr>
            <w:tcW w:w="6780" w:type="dxa"/>
          </w:tcPr>
          <w:p w14:paraId="6B6E34A6" w14:textId="251A5A7A" w:rsidR="00CE4ADA" w:rsidRPr="004B0E0F" w:rsidRDefault="00F87790" w:rsidP="00CE4ADA">
            <w:pPr>
              <w:widowControl/>
              <w:tabs>
                <w:tab w:val="left" w:leader="underscore" w:pos="656"/>
              </w:tabs>
              <w:jc w:val="left"/>
              <w:rPr>
                <w:rFonts w:cs="Times New Roman"/>
                <w:sz w:val="20"/>
                <w:szCs w:val="20"/>
              </w:rPr>
            </w:pPr>
            <w:r w:rsidRPr="004B0E0F">
              <w:rPr>
                <w:rFonts w:cs="Times New Roman" w:hint="eastAsia"/>
                <w:sz w:val="20"/>
                <w:szCs w:val="20"/>
              </w:rPr>
              <w:t>・</w:t>
            </w:r>
            <w:r w:rsidR="00CE4ADA" w:rsidRPr="004B0E0F">
              <w:rPr>
                <w:rFonts w:cs="Times New Roman" w:hint="eastAsia"/>
                <w:sz w:val="20"/>
                <w:szCs w:val="20"/>
              </w:rPr>
              <w:t>地区診断・地区活動、地区組織活動、ケアシステムを構築できる能力</w:t>
            </w:r>
          </w:p>
        </w:tc>
      </w:tr>
      <w:tr w:rsidR="004B0E0F" w:rsidRPr="004B0E0F" w14:paraId="16D5DB44" w14:textId="77777777" w:rsidTr="004B0E0F">
        <w:tc>
          <w:tcPr>
            <w:tcW w:w="303" w:type="dxa"/>
            <w:vAlign w:val="center"/>
          </w:tcPr>
          <w:p w14:paraId="18D123C4" w14:textId="77777777" w:rsidR="00CE4ADA" w:rsidRPr="004B0E0F" w:rsidRDefault="00CE4ADA" w:rsidP="00CE4ADA">
            <w:pPr>
              <w:widowControl/>
              <w:tabs>
                <w:tab w:val="left" w:leader="underscore" w:pos="656"/>
              </w:tabs>
              <w:spacing w:line="240" w:lineRule="exact"/>
              <w:rPr>
                <w:rFonts w:cs="Times New Roman"/>
                <w:sz w:val="20"/>
                <w:szCs w:val="20"/>
              </w:rPr>
            </w:pPr>
            <w:r w:rsidRPr="004B0E0F">
              <w:rPr>
                <w:rFonts w:cs="Times New Roman" w:hint="eastAsia"/>
                <w:sz w:val="20"/>
                <w:szCs w:val="20"/>
              </w:rPr>
              <w:t>3</w:t>
            </w:r>
          </w:p>
        </w:tc>
        <w:tc>
          <w:tcPr>
            <w:tcW w:w="1701" w:type="dxa"/>
            <w:vAlign w:val="center"/>
          </w:tcPr>
          <w:p w14:paraId="2A55E10F"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事業化・施策化のための活動</w:t>
            </w:r>
          </w:p>
        </w:tc>
        <w:tc>
          <w:tcPr>
            <w:tcW w:w="6780" w:type="dxa"/>
          </w:tcPr>
          <w:p w14:paraId="3BA7C189" w14:textId="77777777" w:rsidR="00CE4ADA" w:rsidRPr="004B0E0F" w:rsidRDefault="00CE4ADA" w:rsidP="00CE4ADA">
            <w:pPr>
              <w:widowControl/>
              <w:tabs>
                <w:tab w:val="left" w:leader="underscore" w:pos="656"/>
              </w:tabs>
              <w:ind w:left="182" w:hangingChars="100" w:hanging="182"/>
              <w:jc w:val="left"/>
              <w:rPr>
                <w:rFonts w:cs="Times New Roman"/>
                <w:sz w:val="20"/>
                <w:szCs w:val="20"/>
              </w:rPr>
            </w:pPr>
            <w:r w:rsidRPr="004B0E0F">
              <w:rPr>
                <w:rFonts w:cs="Times New Roman" w:hint="eastAsia"/>
                <w:sz w:val="20"/>
                <w:szCs w:val="20"/>
              </w:rPr>
              <w:t>・保健医療福祉施策を理解し、事業を企画立案し、予算を確保できる能力</w:t>
            </w:r>
          </w:p>
          <w:p w14:paraId="2DB86A61" w14:textId="77777777" w:rsidR="00CE4ADA" w:rsidRPr="004B0E0F" w:rsidRDefault="00CE4ADA" w:rsidP="00CE4ADA">
            <w:pPr>
              <w:widowControl/>
              <w:tabs>
                <w:tab w:val="left" w:leader="underscore" w:pos="656"/>
              </w:tabs>
              <w:ind w:left="182" w:hangingChars="100" w:hanging="182"/>
              <w:jc w:val="left"/>
              <w:rPr>
                <w:rFonts w:cs="Times New Roman"/>
                <w:sz w:val="20"/>
                <w:szCs w:val="20"/>
              </w:rPr>
            </w:pPr>
            <w:r w:rsidRPr="004B0E0F">
              <w:rPr>
                <w:rFonts w:cs="Times New Roman" w:hint="eastAsia"/>
                <w:sz w:val="20"/>
                <w:szCs w:val="20"/>
              </w:rPr>
              <w:t>・地域の健康課題を解決するため、自組織のビジョン踏まえた保健医療福祉施策を提案する能力</w:t>
            </w:r>
          </w:p>
        </w:tc>
      </w:tr>
      <w:tr w:rsidR="004B0E0F" w:rsidRPr="004B0E0F" w14:paraId="50DF7BC7" w14:textId="77777777" w:rsidTr="004B0E0F">
        <w:tc>
          <w:tcPr>
            <w:tcW w:w="303" w:type="dxa"/>
            <w:vAlign w:val="center"/>
          </w:tcPr>
          <w:p w14:paraId="254972E2" w14:textId="77777777" w:rsidR="00CE4ADA" w:rsidRPr="004B0E0F" w:rsidRDefault="00CE4ADA" w:rsidP="00CE4ADA">
            <w:pPr>
              <w:widowControl/>
              <w:tabs>
                <w:tab w:val="left" w:leader="underscore" w:pos="656"/>
              </w:tabs>
              <w:spacing w:line="240" w:lineRule="exact"/>
              <w:rPr>
                <w:rFonts w:cs="Times New Roman"/>
                <w:sz w:val="20"/>
                <w:szCs w:val="20"/>
              </w:rPr>
            </w:pPr>
            <w:r w:rsidRPr="004B0E0F">
              <w:rPr>
                <w:rFonts w:cs="Times New Roman" w:hint="eastAsia"/>
                <w:sz w:val="20"/>
                <w:szCs w:val="20"/>
              </w:rPr>
              <w:lastRenderedPageBreak/>
              <w:t>4</w:t>
            </w:r>
          </w:p>
        </w:tc>
        <w:tc>
          <w:tcPr>
            <w:tcW w:w="1701" w:type="dxa"/>
            <w:vAlign w:val="center"/>
          </w:tcPr>
          <w:p w14:paraId="0DC8FDE7"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健康危機管理に関する活動</w:t>
            </w:r>
          </w:p>
        </w:tc>
        <w:tc>
          <w:tcPr>
            <w:tcW w:w="6780" w:type="dxa"/>
          </w:tcPr>
          <w:p w14:paraId="72C14A6D" w14:textId="63219F2E" w:rsidR="00CE4ADA" w:rsidRPr="004B0E0F" w:rsidRDefault="00F87790" w:rsidP="00F87790">
            <w:pPr>
              <w:widowControl/>
              <w:tabs>
                <w:tab w:val="left" w:leader="underscore" w:pos="656"/>
              </w:tabs>
              <w:ind w:left="182" w:hangingChars="100" w:hanging="182"/>
              <w:jc w:val="left"/>
              <w:rPr>
                <w:rFonts w:cs="Times New Roman"/>
                <w:sz w:val="20"/>
                <w:szCs w:val="20"/>
              </w:rPr>
            </w:pPr>
            <w:r w:rsidRPr="004B0E0F">
              <w:rPr>
                <w:rFonts w:cs="Times New Roman" w:hint="eastAsia"/>
                <w:sz w:val="20"/>
                <w:szCs w:val="20"/>
              </w:rPr>
              <w:t>・</w:t>
            </w:r>
            <w:r w:rsidR="00CE4ADA" w:rsidRPr="004B0E0F">
              <w:rPr>
                <w:rFonts w:cs="Times New Roman" w:hint="eastAsia"/>
                <w:sz w:val="20"/>
                <w:szCs w:val="20"/>
              </w:rPr>
              <w:t>平時において、地域の健康課題及び関連法規や自組織内の健康危機管理計画等に基づき地域の健康危機＊の低減策を講じる能力</w:t>
            </w:r>
          </w:p>
          <w:p w14:paraId="7C512AAF" w14:textId="77777777" w:rsidR="00CE4ADA" w:rsidRPr="004B0E0F" w:rsidRDefault="00CE4ADA" w:rsidP="00F87790">
            <w:pPr>
              <w:widowControl/>
              <w:tabs>
                <w:tab w:val="left" w:leader="underscore" w:pos="656"/>
              </w:tabs>
              <w:ind w:left="182" w:hangingChars="100" w:hanging="182"/>
              <w:jc w:val="left"/>
              <w:rPr>
                <w:rFonts w:cs="Times New Roman"/>
                <w:sz w:val="20"/>
                <w:szCs w:val="20"/>
              </w:rPr>
            </w:pPr>
            <w:r w:rsidRPr="004B0E0F">
              <w:rPr>
                <w:rFonts w:cs="Times New Roman"/>
                <w:sz w:val="20"/>
                <w:szCs w:val="20"/>
              </w:rPr>
              <w:t>＊災害、医薬品、食中毒、感染症、飲料水その他何らかの原因により生じる地域住民の生命、健康の安全を脅かす事態</w:t>
            </w:r>
          </w:p>
        </w:tc>
      </w:tr>
      <w:tr w:rsidR="004B0E0F" w:rsidRPr="004B0E0F" w14:paraId="1941BD5E" w14:textId="77777777" w:rsidTr="004B0E0F">
        <w:tc>
          <w:tcPr>
            <w:tcW w:w="303" w:type="dxa"/>
            <w:vAlign w:val="center"/>
          </w:tcPr>
          <w:p w14:paraId="289C530B" w14:textId="77777777" w:rsidR="00CE4ADA" w:rsidRPr="004B0E0F" w:rsidRDefault="00CE4ADA" w:rsidP="00CE4ADA">
            <w:pPr>
              <w:widowControl/>
              <w:tabs>
                <w:tab w:val="left" w:leader="underscore" w:pos="656"/>
              </w:tabs>
              <w:spacing w:line="240" w:lineRule="exact"/>
              <w:rPr>
                <w:rFonts w:cs="Times New Roman"/>
                <w:sz w:val="20"/>
                <w:szCs w:val="20"/>
              </w:rPr>
            </w:pPr>
            <w:r w:rsidRPr="004B0E0F">
              <w:rPr>
                <w:rFonts w:cs="Times New Roman" w:hint="eastAsia"/>
                <w:sz w:val="20"/>
                <w:szCs w:val="20"/>
              </w:rPr>
              <w:t>5</w:t>
            </w:r>
          </w:p>
        </w:tc>
        <w:tc>
          <w:tcPr>
            <w:tcW w:w="1701" w:type="dxa"/>
            <w:vAlign w:val="center"/>
          </w:tcPr>
          <w:p w14:paraId="102A86FE"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管理的活動</w:t>
            </w:r>
          </w:p>
        </w:tc>
        <w:tc>
          <w:tcPr>
            <w:tcW w:w="6780" w:type="dxa"/>
          </w:tcPr>
          <w:p w14:paraId="4A898861" w14:textId="34C9659D" w:rsidR="00CE4ADA" w:rsidRPr="004B0E0F" w:rsidRDefault="00F87790" w:rsidP="00CE4ADA">
            <w:pPr>
              <w:widowControl/>
              <w:tabs>
                <w:tab w:val="left" w:leader="underscore" w:pos="656"/>
              </w:tabs>
              <w:jc w:val="left"/>
              <w:rPr>
                <w:rFonts w:cs="Times New Roman"/>
                <w:sz w:val="20"/>
                <w:szCs w:val="20"/>
              </w:rPr>
            </w:pPr>
            <w:r w:rsidRPr="004B0E0F">
              <w:rPr>
                <w:rFonts w:cs="Times New Roman" w:hint="eastAsia"/>
                <w:sz w:val="20"/>
                <w:szCs w:val="20"/>
              </w:rPr>
              <w:t>・</w:t>
            </w:r>
            <w:r w:rsidR="00CE4ADA" w:rsidRPr="004B0E0F">
              <w:rPr>
                <w:rFonts w:cs="Times New Roman" w:hint="eastAsia"/>
                <w:sz w:val="20"/>
                <w:szCs w:val="20"/>
              </w:rPr>
              <w:t>PDCA</w:t>
            </w:r>
            <w:r w:rsidR="00CE4ADA" w:rsidRPr="004B0E0F">
              <w:rPr>
                <w:rFonts w:cs="Times New Roman" w:hint="eastAsia"/>
                <w:sz w:val="20"/>
                <w:szCs w:val="20"/>
              </w:rPr>
              <w:t>サイクルに基づく事業・施策評価、情報管理、人材育成ができる能力</w:t>
            </w:r>
          </w:p>
        </w:tc>
      </w:tr>
      <w:tr w:rsidR="004B0E0F" w:rsidRPr="004B0E0F" w14:paraId="6AE5D2A4" w14:textId="77777777" w:rsidTr="004B0E0F">
        <w:tc>
          <w:tcPr>
            <w:tcW w:w="303" w:type="dxa"/>
            <w:vAlign w:val="center"/>
          </w:tcPr>
          <w:p w14:paraId="0A0A879C" w14:textId="77777777" w:rsidR="00CE4ADA" w:rsidRPr="004B0E0F" w:rsidRDefault="00CE4ADA" w:rsidP="00CE4ADA">
            <w:pPr>
              <w:widowControl/>
              <w:tabs>
                <w:tab w:val="left" w:leader="underscore" w:pos="656"/>
              </w:tabs>
              <w:spacing w:line="240" w:lineRule="exact"/>
              <w:rPr>
                <w:rFonts w:cs="Times New Roman"/>
                <w:sz w:val="20"/>
                <w:szCs w:val="20"/>
              </w:rPr>
            </w:pPr>
            <w:r w:rsidRPr="004B0E0F">
              <w:rPr>
                <w:rFonts w:cs="Times New Roman" w:hint="eastAsia"/>
                <w:sz w:val="20"/>
                <w:szCs w:val="20"/>
              </w:rPr>
              <w:t>6</w:t>
            </w:r>
          </w:p>
        </w:tc>
        <w:tc>
          <w:tcPr>
            <w:tcW w:w="1701" w:type="dxa"/>
            <w:vAlign w:val="center"/>
          </w:tcPr>
          <w:p w14:paraId="51011196"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保健師の活動基盤</w:t>
            </w:r>
          </w:p>
        </w:tc>
        <w:tc>
          <w:tcPr>
            <w:tcW w:w="6780" w:type="dxa"/>
          </w:tcPr>
          <w:p w14:paraId="310C7DE3" w14:textId="77777777" w:rsidR="00CE4ADA" w:rsidRPr="004B0E0F" w:rsidRDefault="00CE4ADA" w:rsidP="00CE4ADA">
            <w:pPr>
              <w:widowControl/>
              <w:tabs>
                <w:tab w:val="left" w:leader="underscore" w:pos="656"/>
              </w:tabs>
              <w:jc w:val="left"/>
              <w:rPr>
                <w:rFonts w:cs="Times New Roman"/>
                <w:sz w:val="20"/>
                <w:szCs w:val="20"/>
              </w:rPr>
            </w:pPr>
            <w:r w:rsidRPr="004B0E0F">
              <w:rPr>
                <w:rFonts w:cs="Times New Roman" w:hint="eastAsia"/>
                <w:sz w:val="20"/>
                <w:szCs w:val="20"/>
              </w:rPr>
              <w:t>・根拠に基づいた保健師の活動を実践する能力</w:t>
            </w:r>
          </w:p>
          <w:p w14:paraId="47463180" w14:textId="77777777" w:rsidR="00CE4ADA" w:rsidRPr="004B0E0F" w:rsidRDefault="00CE4ADA" w:rsidP="00CE4ADA">
            <w:pPr>
              <w:widowControl/>
              <w:tabs>
                <w:tab w:val="left" w:leader="underscore" w:pos="656"/>
              </w:tabs>
              <w:ind w:left="182" w:hangingChars="100" w:hanging="182"/>
              <w:jc w:val="left"/>
              <w:rPr>
                <w:rFonts w:cs="Times New Roman"/>
                <w:sz w:val="20"/>
                <w:szCs w:val="20"/>
              </w:rPr>
            </w:pPr>
            <w:r w:rsidRPr="004B0E0F">
              <w:rPr>
                <w:rFonts w:cs="Times New Roman"/>
                <w:sz w:val="20"/>
                <w:szCs w:val="20"/>
              </w:rPr>
              <w:t>・保健師の活動理念である社会的公平性・公共性について理解し、活動を倫理的に判断する能力</w:t>
            </w:r>
          </w:p>
        </w:tc>
      </w:tr>
    </w:tbl>
    <w:p w14:paraId="0DCEC0F0" w14:textId="53462E86" w:rsidR="00CE4ADA" w:rsidRPr="004B0E0F" w:rsidRDefault="00ED55EF" w:rsidP="000E0533">
      <w:pPr>
        <w:jc w:val="left"/>
        <w:rPr>
          <w:sz w:val="20"/>
          <w:szCs w:val="21"/>
        </w:rPr>
      </w:pPr>
      <w:r w:rsidRPr="004B0E0F">
        <w:rPr>
          <w:rFonts w:hint="eastAsia"/>
          <w:sz w:val="20"/>
          <w:szCs w:val="21"/>
        </w:rPr>
        <w:t>※各領域で求められる詳細な能力については</w:t>
      </w:r>
      <w:r w:rsidR="002F7138" w:rsidRPr="004B0E0F">
        <w:rPr>
          <w:sz w:val="20"/>
          <w:szCs w:val="21"/>
        </w:rPr>
        <w:t>P</w:t>
      </w:r>
      <w:r w:rsidR="00401EA5">
        <w:rPr>
          <w:rFonts w:hint="eastAsia"/>
          <w:sz w:val="20"/>
          <w:szCs w:val="21"/>
        </w:rPr>
        <w:t>25</w:t>
      </w:r>
      <w:r w:rsidR="002F7138" w:rsidRPr="004B0E0F">
        <w:rPr>
          <w:rFonts w:hint="eastAsia"/>
          <w:sz w:val="20"/>
          <w:szCs w:val="21"/>
        </w:rPr>
        <w:t>～P</w:t>
      </w:r>
      <w:r w:rsidR="00401EA5">
        <w:rPr>
          <w:rFonts w:hint="eastAsia"/>
          <w:sz w:val="20"/>
          <w:szCs w:val="21"/>
        </w:rPr>
        <w:t>26</w:t>
      </w:r>
      <w:r w:rsidRPr="004B0E0F">
        <w:rPr>
          <w:sz w:val="20"/>
          <w:szCs w:val="21"/>
        </w:rPr>
        <w:t>を参照</w:t>
      </w:r>
    </w:p>
    <w:p w14:paraId="380CED0A" w14:textId="77777777" w:rsidR="00FB7672" w:rsidRPr="004B0E0F" w:rsidRDefault="00FB7672" w:rsidP="000E0533">
      <w:pPr>
        <w:jc w:val="left"/>
        <w:rPr>
          <w:sz w:val="20"/>
          <w:szCs w:val="21"/>
        </w:rPr>
      </w:pPr>
    </w:p>
    <w:p w14:paraId="4FCC6545" w14:textId="263414B2" w:rsidR="00CE4ADA" w:rsidRPr="00CE4ADA" w:rsidRDefault="00CE4ADA" w:rsidP="00A6124E">
      <w:pPr>
        <w:pStyle w:val="3"/>
        <w:ind w:leftChars="0" w:left="0"/>
      </w:pPr>
      <w:bookmarkStart w:id="14" w:name="_Toc224637309"/>
      <w:r w:rsidRPr="00CE4ADA">
        <w:rPr>
          <w:rFonts w:hint="eastAsia"/>
        </w:rPr>
        <w:t>（</w:t>
      </w:r>
      <w:r w:rsidR="00171A8C">
        <w:rPr>
          <w:rFonts w:hint="eastAsia"/>
        </w:rPr>
        <w:t>４</w:t>
      </w:r>
      <w:r w:rsidRPr="00CE4ADA">
        <w:rPr>
          <w:rFonts w:hint="eastAsia"/>
        </w:rPr>
        <w:t>）「管理職保健師に向けた能力に係るキャリアラダー」の活動領域について</w:t>
      </w:r>
      <w:bookmarkEnd w:id="14"/>
    </w:p>
    <w:p w14:paraId="6F55D6BD" w14:textId="27A2BB05" w:rsidR="00CE4ADA" w:rsidRPr="004B0E0F" w:rsidRDefault="00CE4ADA" w:rsidP="00CE4ADA">
      <w:pPr>
        <w:jc w:val="left"/>
      </w:pPr>
      <w:r w:rsidRPr="00CE4ADA">
        <w:rPr>
          <w:rFonts w:hint="eastAsia"/>
          <w:color w:val="FF0000"/>
          <w:sz w:val="21"/>
          <w:szCs w:val="21"/>
        </w:rPr>
        <w:t xml:space="preserve">　</w:t>
      </w:r>
      <w:r w:rsidRPr="004B0E0F">
        <w:rPr>
          <w:rFonts w:hint="eastAsia"/>
        </w:rPr>
        <w:t>保健師の</w:t>
      </w:r>
      <w:r w:rsidR="00EA11B1" w:rsidRPr="004B0E0F">
        <w:rPr>
          <w:rFonts w:hint="eastAsia"/>
        </w:rPr>
        <w:t>活動領域における</w:t>
      </w:r>
      <w:r w:rsidRPr="004B0E0F">
        <w:rPr>
          <w:rFonts w:hint="eastAsia"/>
        </w:rPr>
        <w:t>専門</w:t>
      </w:r>
      <w:r w:rsidR="00870B4B" w:rsidRPr="004B0E0F">
        <w:rPr>
          <w:rFonts w:hint="eastAsia"/>
        </w:rPr>
        <w:t>的</w:t>
      </w:r>
      <w:r w:rsidRPr="004B0E0F">
        <w:rPr>
          <w:rFonts w:hint="eastAsia"/>
        </w:rPr>
        <w:t>能力とは異なり、組織の広範な業務を統括し、行政の代表として責任を負う立場での管理業務を行うための能力である</w:t>
      </w:r>
      <w:r w:rsidR="001C6898" w:rsidRPr="004B0E0F">
        <w:rPr>
          <w:rFonts w:hint="eastAsia"/>
        </w:rPr>
        <w:t>（表</w:t>
      </w:r>
      <w:r w:rsidR="00401EA5">
        <w:rPr>
          <w:rFonts w:hint="eastAsia"/>
        </w:rPr>
        <w:t>6</w:t>
      </w:r>
      <w:r w:rsidR="001C6898" w:rsidRPr="004B0E0F">
        <w:rPr>
          <w:rFonts w:hint="eastAsia"/>
        </w:rPr>
        <w:t>）</w:t>
      </w:r>
      <w:r w:rsidRPr="004B0E0F">
        <w:rPr>
          <w:rFonts w:hint="eastAsia"/>
        </w:rPr>
        <w:t>。</w:t>
      </w:r>
    </w:p>
    <w:p w14:paraId="4B1C0639" w14:textId="77777777" w:rsidR="00CE4ADA" w:rsidRPr="004B0E0F" w:rsidRDefault="00CE4ADA" w:rsidP="00CE4ADA">
      <w:pPr>
        <w:jc w:val="left"/>
        <w:rPr>
          <w:sz w:val="21"/>
          <w:szCs w:val="21"/>
        </w:rPr>
      </w:pPr>
    </w:p>
    <w:p w14:paraId="0D279266" w14:textId="4C897F8B" w:rsidR="00CE4ADA" w:rsidRPr="004B0E0F" w:rsidRDefault="00CE4ADA" w:rsidP="00CE4ADA">
      <w:pPr>
        <w:jc w:val="left"/>
        <w:rPr>
          <w:sz w:val="20"/>
          <w:szCs w:val="20"/>
        </w:rPr>
      </w:pPr>
      <w:r w:rsidRPr="004B0E0F">
        <w:rPr>
          <w:rFonts w:hint="eastAsia"/>
          <w:sz w:val="20"/>
          <w:szCs w:val="20"/>
        </w:rPr>
        <w:t>表</w:t>
      </w:r>
      <w:r w:rsidR="00401EA5">
        <w:rPr>
          <w:rFonts w:hint="eastAsia"/>
          <w:sz w:val="20"/>
          <w:szCs w:val="20"/>
        </w:rPr>
        <w:t>6</w:t>
      </w:r>
      <w:r w:rsidRPr="004B0E0F">
        <w:rPr>
          <w:rFonts w:hint="eastAsia"/>
          <w:sz w:val="20"/>
          <w:szCs w:val="20"/>
        </w:rPr>
        <w:t xml:space="preserve">　管理職保健師の活動領域と求められる能力</w:t>
      </w:r>
    </w:p>
    <w:tbl>
      <w:tblPr>
        <w:tblStyle w:val="31"/>
        <w:tblW w:w="87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03"/>
        <w:gridCol w:w="1701"/>
        <w:gridCol w:w="6780"/>
      </w:tblGrid>
      <w:tr w:rsidR="004B0E0F" w:rsidRPr="004B0E0F" w14:paraId="553BD7EE" w14:textId="77777777" w:rsidTr="004B0E0F">
        <w:tc>
          <w:tcPr>
            <w:tcW w:w="2004" w:type="dxa"/>
            <w:gridSpan w:val="2"/>
            <w:vAlign w:val="center"/>
          </w:tcPr>
          <w:p w14:paraId="422816CA" w14:textId="77777777" w:rsidR="00CE4ADA" w:rsidRPr="004B0E0F" w:rsidRDefault="00CE4ADA" w:rsidP="00CE4ADA">
            <w:pPr>
              <w:widowControl/>
              <w:tabs>
                <w:tab w:val="left" w:leader="underscore" w:pos="656"/>
              </w:tabs>
              <w:jc w:val="center"/>
              <w:rPr>
                <w:rFonts w:cs="Times New Roman"/>
                <w:sz w:val="20"/>
                <w:szCs w:val="20"/>
              </w:rPr>
            </w:pPr>
            <w:r w:rsidRPr="004B0E0F">
              <w:rPr>
                <w:rFonts w:cs="Times New Roman" w:hint="eastAsia"/>
                <w:sz w:val="20"/>
                <w:szCs w:val="20"/>
              </w:rPr>
              <w:t>活動領域</w:t>
            </w:r>
          </w:p>
        </w:tc>
        <w:tc>
          <w:tcPr>
            <w:tcW w:w="6780" w:type="dxa"/>
            <w:vAlign w:val="center"/>
          </w:tcPr>
          <w:p w14:paraId="16FF2504" w14:textId="5B603D84" w:rsidR="00CE4ADA" w:rsidRPr="004B0E0F" w:rsidRDefault="00CE4ADA" w:rsidP="00CE4ADA">
            <w:pPr>
              <w:widowControl/>
              <w:tabs>
                <w:tab w:val="left" w:leader="underscore" w:pos="656"/>
              </w:tabs>
              <w:jc w:val="center"/>
              <w:rPr>
                <w:rFonts w:cs="Times New Roman"/>
                <w:sz w:val="20"/>
                <w:szCs w:val="20"/>
              </w:rPr>
            </w:pPr>
            <w:r w:rsidRPr="004B0E0F">
              <w:rPr>
                <w:rFonts w:cs="Times New Roman" w:hint="eastAsia"/>
                <w:sz w:val="20"/>
                <w:szCs w:val="20"/>
              </w:rPr>
              <w:t>管理職保健師に求められる能力</w:t>
            </w:r>
          </w:p>
        </w:tc>
      </w:tr>
      <w:tr w:rsidR="004B0E0F" w:rsidRPr="004B0E0F" w14:paraId="4D8642E0" w14:textId="77777777" w:rsidTr="004B0E0F">
        <w:tc>
          <w:tcPr>
            <w:tcW w:w="303" w:type="dxa"/>
            <w:vAlign w:val="center"/>
          </w:tcPr>
          <w:p w14:paraId="73D79841"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1</w:t>
            </w:r>
          </w:p>
        </w:tc>
        <w:tc>
          <w:tcPr>
            <w:tcW w:w="1701" w:type="dxa"/>
            <w:vAlign w:val="center"/>
          </w:tcPr>
          <w:p w14:paraId="30F8EACD"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政策策定と評価</w:t>
            </w:r>
          </w:p>
        </w:tc>
        <w:tc>
          <w:tcPr>
            <w:tcW w:w="6780" w:type="dxa"/>
          </w:tcPr>
          <w:p w14:paraId="5854979B" w14:textId="77777777" w:rsidR="00CE4ADA" w:rsidRPr="004B0E0F" w:rsidRDefault="00CE4ADA" w:rsidP="00CE4ADA">
            <w:pPr>
              <w:widowControl/>
              <w:tabs>
                <w:tab w:val="left" w:leader="underscore" w:pos="656"/>
              </w:tabs>
              <w:ind w:left="182" w:hangingChars="100" w:hanging="182"/>
              <w:jc w:val="left"/>
              <w:rPr>
                <w:rFonts w:cs="Times New Roman"/>
                <w:sz w:val="20"/>
                <w:szCs w:val="20"/>
              </w:rPr>
            </w:pPr>
            <w:r w:rsidRPr="004B0E0F">
              <w:rPr>
                <w:rFonts w:cs="Times New Roman" w:hint="eastAsia"/>
                <w:sz w:val="20"/>
                <w:szCs w:val="20"/>
              </w:rPr>
              <w:t>・国の動向や自組織の方針を理解し、担当部署に係る活動方針のビジョンを示し、必要に応じた見直しを行う能力</w:t>
            </w:r>
          </w:p>
          <w:p w14:paraId="40490D0B" w14:textId="77777777" w:rsidR="00CE4ADA" w:rsidRPr="004B0E0F" w:rsidRDefault="00CE4ADA" w:rsidP="00CE4ADA">
            <w:pPr>
              <w:widowControl/>
              <w:tabs>
                <w:tab w:val="left" w:leader="underscore" w:pos="656"/>
              </w:tabs>
              <w:ind w:left="182" w:hangingChars="100" w:hanging="182"/>
              <w:jc w:val="left"/>
              <w:rPr>
                <w:rFonts w:cs="Times New Roman"/>
                <w:sz w:val="20"/>
                <w:szCs w:val="20"/>
              </w:rPr>
            </w:pPr>
            <w:r w:rsidRPr="004B0E0F">
              <w:rPr>
                <w:rFonts w:cs="Times New Roman" w:hint="eastAsia"/>
                <w:sz w:val="20"/>
                <w:szCs w:val="20"/>
              </w:rPr>
              <w:t>・自治体を代表して外部機関の上位者との調整や交渉を行う能力</w:t>
            </w:r>
          </w:p>
        </w:tc>
      </w:tr>
      <w:tr w:rsidR="004B0E0F" w:rsidRPr="004B0E0F" w14:paraId="1156C097" w14:textId="77777777" w:rsidTr="004B0E0F">
        <w:tc>
          <w:tcPr>
            <w:tcW w:w="303" w:type="dxa"/>
            <w:vAlign w:val="center"/>
          </w:tcPr>
          <w:p w14:paraId="32C06A16"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2</w:t>
            </w:r>
          </w:p>
        </w:tc>
        <w:tc>
          <w:tcPr>
            <w:tcW w:w="1701" w:type="dxa"/>
            <w:vAlign w:val="center"/>
          </w:tcPr>
          <w:p w14:paraId="1AB29840"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危機管理</w:t>
            </w:r>
          </w:p>
        </w:tc>
        <w:tc>
          <w:tcPr>
            <w:tcW w:w="6780" w:type="dxa"/>
          </w:tcPr>
          <w:p w14:paraId="508782F3" w14:textId="77777777" w:rsidR="00CE4ADA" w:rsidRPr="004B0E0F" w:rsidRDefault="00CE4ADA" w:rsidP="00CE4ADA">
            <w:pPr>
              <w:widowControl/>
              <w:tabs>
                <w:tab w:val="left" w:leader="underscore" w:pos="656"/>
              </w:tabs>
              <w:ind w:left="182" w:hangingChars="100" w:hanging="182"/>
              <w:jc w:val="left"/>
              <w:rPr>
                <w:rFonts w:cs="Times New Roman"/>
                <w:sz w:val="20"/>
                <w:szCs w:val="20"/>
              </w:rPr>
            </w:pPr>
            <w:r w:rsidRPr="004B0E0F">
              <w:rPr>
                <w:rFonts w:cs="Times New Roman" w:hint="eastAsia"/>
                <w:sz w:val="20"/>
                <w:szCs w:val="20"/>
              </w:rPr>
              <w:t>・危機等の発生時に組織の管理者として迅速な判断を行い組織内外の調整を行う能力</w:t>
            </w:r>
          </w:p>
          <w:p w14:paraId="79B78ADA" w14:textId="77777777" w:rsidR="00CE4ADA" w:rsidRPr="004B0E0F" w:rsidRDefault="00CE4ADA" w:rsidP="00CE4ADA">
            <w:pPr>
              <w:widowControl/>
              <w:tabs>
                <w:tab w:val="left" w:leader="underscore" w:pos="656"/>
              </w:tabs>
              <w:ind w:left="182" w:hangingChars="100" w:hanging="182"/>
              <w:jc w:val="left"/>
              <w:rPr>
                <w:rFonts w:cs="Times New Roman"/>
                <w:sz w:val="20"/>
                <w:szCs w:val="20"/>
              </w:rPr>
            </w:pPr>
            <w:r w:rsidRPr="004B0E0F">
              <w:rPr>
                <w:rFonts w:cs="Times New Roman" w:hint="eastAsia"/>
                <w:sz w:val="20"/>
                <w:szCs w:val="20"/>
              </w:rPr>
              <w:t>・危機を回避するための予防的措置が行われるよう管理する能力</w:t>
            </w:r>
          </w:p>
        </w:tc>
      </w:tr>
      <w:tr w:rsidR="004B0E0F" w:rsidRPr="004B0E0F" w14:paraId="4E94536F" w14:textId="77777777" w:rsidTr="004B0E0F">
        <w:tc>
          <w:tcPr>
            <w:tcW w:w="303" w:type="dxa"/>
            <w:vAlign w:val="center"/>
          </w:tcPr>
          <w:p w14:paraId="482709D7"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3</w:t>
            </w:r>
          </w:p>
        </w:tc>
        <w:tc>
          <w:tcPr>
            <w:tcW w:w="1701" w:type="dxa"/>
            <w:vAlign w:val="center"/>
          </w:tcPr>
          <w:p w14:paraId="1CB164A9" w14:textId="77777777" w:rsidR="00CE4ADA" w:rsidRPr="004B0E0F" w:rsidRDefault="00CE4ADA" w:rsidP="00CE4ADA">
            <w:pPr>
              <w:widowControl/>
              <w:tabs>
                <w:tab w:val="left" w:leader="underscore" w:pos="656"/>
              </w:tabs>
              <w:rPr>
                <w:rFonts w:cs="Times New Roman"/>
                <w:sz w:val="20"/>
                <w:szCs w:val="20"/>
              </w:rPr>
            </w:pPr>
            <w:r w:rsidRPr="004B0E0F">
              <w:rPr>
                <w:rFonts w:cs="Times New Roman" w:hint="eastAsia"/>
                <w:sz w:val="20"/>
                <w:szCs w:val="20"/>
              </w:rPr>
              <w:t>人事管理</w:t>
            </w:r>
          </w:p>
        </w:tc>
        <w:tc>
          <w:tcPr>
            <w:tcW w:w="6780" w:type="dxa"/>
          </w:tcPr>
          <w:p w14:paraId="5C6F5BEB" w14:textId="77777777" w:rsidR="00CE4ADA" w:rsidRPr="004B0E0F" w:rsidRDefault="00CE4ADA" w:rsidP="00CE4ADA">
            <w:pPr>
              <w:widowControl/>
              <w:tabs>
                <w:tab w:val="left" w:leader="underscore" w:pos="656"/>
              </w:tabs>
              <w:ind w:left="182" w:hangingChars="100" w:hanging="182"/>
              <w:jc w:val="left"/>
              <w:rPr>
                <w:rFonts w:cs="Times New Roman"/>
                <w:sz w:val="20"/>
                <w:szCs w:val="20"/>
              </w:rPr>
            </w:pPr>
            <w:r w:rsidRPr="004B0E0F">
              <w:rPr>
                <w:rFonts w:cs="Times New Roman" w:hint="eastAsia"/>
                <w:sz w:val="20"/>
                <w:szCs w:val="20"/>
              </w:rPr>
              <w:t>・担当部署の全職員の能力・特性を把握し、資質向上の仕組みづくりと必要に応じた見直しを行う能力</w:t>
            </w:r>
          </w:p>
          <w:p w14:paraId="37262CE0" w14:textId="77777777" w:rsidR="00CE4ADA" w:rsidRPr="004B0E0F" w:rsidRDefault="00CE4ADA" w:rsidP="00CE4ADA">
            <w:pPr>
              <w:widowControl/>
              <w:tabs>
                <w:tab w:val="left" w:leader="underscore" w:pos="656"/>
              </w:tabs>
              <w:ind w:left="182" w:hangingChars="100" w:hanging="182"/>
              <w:jc w:val="left"/>
              <w:rPr>
                <w:rFonts w:cs="Times New Roman"/>
                <w:sz w:val="20"/>
                <w:szCs w:val="20"/>
              </w:rPr>
            </w:pPr>
            <w:r w:rsidRPr="004B0E0F">
              <w:rPr>
                <w:rFonts w:cs="Times New Roman" w:hint="eastAsia"/>
                <w:sz w:val="20"/>
                <w:szCs w:val="20"/>
              </w:rPr>
              <w:t>・組織目標・計画を踏まえ保健師採用計画・配置基準・人事異動を提言する能力</w:t>
            </w:r>
          </w:p>
        </w:tc>
      </w:tr>
    </w:tbl>
    <w:p w14:paraId="2B519CCC" w14:textId="60190435" w:rsidR="00CE4ADA" w:rsidRPr="004B0E0F" w:rsidRDefault="00467DBF" w:rsidP="00CE4ADA">
      <w:pPr>
        <w:jc w:val="left"/>
        <w:rPr>
          <w:sz w:val="20"/>
          <w:szCs w:val="20"/>
        </w:rPr>
      </w:pPr>
      <w:r w:rsidRPr="004B0E0F">
        <w:rPr>
          <w:rFonts w:hint="eastAsia"/>
          <w:sz w:val="20"/>
          <w:szCs w:val="20"/>
        </w:rPr>
        <w:t>※各領域で求められる詳細な能力については</w:t>
      </w:r>
      <w:r w:rsidRPr="004B0E0F">
        <w:rPr>
          <w:sz w:val="20"/>
          <w:szCs w:val="20"/>
        </w:rPr>
        <w:t>P</w:t>
      </w:r>
      <w:r w:rsidR="00401EA5">
        <w:rPr>
          <w:rFonts w:hint="eastAsia"/>
          <w:sz w:val="20"/>
          <w:szCs w:val="20"/>
        </w:rPr>
        <w:t>27</w:t>
      </w:r>
      <w:r w:rsidR="00F87790" w:rsidRPr="004B0E0F">
        <w:rPr>
          <w:rFonts w:hint="eastAsia"/>
          <w:sz w:val="20"/>
          <w:szCs w:val="20"/>
        </w:rPr>
        <w:t xml:space="preserve"> </w:t>
      </w:r>
      <w:r w:rsidRPr="004B0E0F">
        <w:rPr>
          <w:sz w:val="20"/>
          <w:szCs w:val="20"/>
        </w:rPr>
        <w:t>を参照</w:t>
      </w:r>
    </w:p>
    <w:p w14:paraId="20B58138" w14:textId="77777777" w:rsidR="00633723" w:rsidRPr="00467DBF" w:rsidRDefault="00633723" w:rsidP="00CE4ADA">
      <w:pPr>
        <w:jc w:val="left"/>
        <w:rPr>
          <w:color w:val="FF0000"/>
          <w:sz w:val="20"/>
          <w:szCs w:val="20"/>
        </w:rPr>
      </w:pPr>
    </w:p>
    <w:p w14:paraId="74F8FEEB" w14:textId="77777777" w:rsidR="00CE4ADA" w:rsidRPr="00CE4ADA" w:rsidRDefault="00CE4ADA" w:rsidP="006B11BE">
      <w:pPr>
        <w:pStyle w:val="2"/>
      </w:pPr>
      <w:bookmarkStart w:id="15" w:name="_Toc224637310"/>
      <w:r w:rsidRPr="00CE4ADA">
        <w:rPr>
          <w:rFonts w:hint="eastAsia"/>
        </w:rPr>
        <w:t>３　統括的な役割を担う保健師の育成</w:t>
      </w:r>
      <w:bookmarkEnd w:id="15"/>
    </w:p>
    <w:p w14:paraId="0F588226" w14:textId="43CCB12E" w:rsidR="00CE4ADA" w:rsidRPr="004B0E0F" w:rsidRDefault="001C6898" w:rsidP="006B11BE">
      <w:pPr>
        <w:ind w:firstLineChars="100" w:firstLine="202"/>
        <w:jc w:val="left"/>
      </w:pPr>
      <w:r w:rsidRPr="004B0E0F">
        <w:rPr>
          <w:rFonts w:hint="eastAsia"/>
        </w:rPr>
        <w:t>「</w:t>
      </w:r>
      <w:r w:rsidR="00870B4B" w:rsidRPr="004B0E0F">
        <w:rPr>
          <w:rFonts w:hint="eastAsia"/>
        </w:rPr>
        <w:t>保健師活動</w:t>
      </w:r>
      <w:r w:rsidRPr="004B0E0F">
        <w:rPr>
          <w:rFonts w:hint="eastAsia"/>
        </w:rPr>
        <w:t>指針」</w:t>
      </w:r>
      <w:r w:rsidR="00CE4ADA" w:rsidRPr="004B0E0F">
        <w:rPr>
          <w:rFonts w:hint="eastAsia"/>
        </w:rPr>
        <w:t>では、「保健師の保健活動を組織横断的に総合調整及び推進し、技術的及び専門的側面から指導する役割を担う部署を保健衛生部門等に明確に位置付け、保健師を配置するように努めること」と明記されたこともあり、全国自治体においては、その重要性が認知され、</w:t>
      </w:r>
      <w:r w:rsidR="00870B4B" w:rsidRPr="004B0E0F">
        <w:rPr>
          <w:rFonts w:hint="eastAsia"/>
        </w:rPr>
        <w:t>統括的役割を担う保健師</w:t>
      </w:r>
      <w:r w:rsidR="0098113A">
        <w:rPr>
          <w:rFonts w:hint="eastAsia"/>
        </w:rPr>
        <w:t>（以下、「統括保健師」という）</w:t>
      </w:r>
      <w:r w:rsidR="00870B4B" w:rsidRPr="004B0E0F">
        <w:rPr>
          <w:rFonts w:hint="eastAsia"/>
        </w:rPr>
        <w:t>の</w:t>
      </w:r>
      <w:r w:rsidR="00CE4ADA" w:rsidRPr="004B0E0F">
        <w:rPr>
          <w:rFonts w:hint="eastAsia"/>
        </w:rPr>
        <w:t>配置が</w:t>
      </w:r>
      <w:r w:rsidRPr="004B0E0F">
        <w:rPr>
          <w:rFonts w:hint="eastAsia"/>
        </w:rPr>
        <w:t>進</w:t>
      </w:r>
      <w:r w:rsidR="00CE4ADA" w:rsidRPr="004B0E0F">
        <w:rPr>
          <w:rFonts w:hint="eastAsia"/>
        </w:rPr>
        <w:t>んでいる。住民に対する保健サービス等を総合的に提供する際、また、地域における保健、医療、福祉、介護等の包括的なシステムやネットワークの構築、具体的な運用において、地域保健の専門性をもって中心的役割を担えるのが保健師の強みである。自治体での配置と育成を進めるためには、組織として、その必要性や重要性を再認識するとともに、保健師自らも統括保健師についての理解を持つことが必要である。また、統括的立場にある保健師が統括保健師としての</w:t>
      </w:r>
      <w:r w:rsidR="00372195" w:rsidRPr="004B0E0F">
        <w:rPr>
          <w:rFonts w:hint="eastAsia"/>
        </w:rPr>
        <w:t>役割が適切に担えるよう</w:t>
      </w:r>
      <w:r w:rsidR="00CE4ADA" w:rsidRPr="004B0E0F">
        <w:rPr>
          <w:rFonts w:hint="eastAsia"/>
        </w:rPr>
        <w:t>、育成過程での周囲の支援も重要であり、求められる役割を果たすためには、統括保健師を補佐する保健師を位置づけ配置する</w:t>
      </w:r>
      <w:r w:rsidRPr="004B0E0F">
        <w:rPr>
          <w:rFonts w:hint="eastAsia"/>
        </w:rPr>
        <w:t>ことも必要である</w:t>
      </w:r>
      <w:r w:rsidR="00CE4ADA" w:rsidRPr="004B0E0F">
        <w:rPr>
          <w:rFonts w:hint="eastAsia"/>
        </w:rPr>
        <w:t>。</w:t>
      </w:r>
    </w:p>
    <w:p w14:paraId="51859A2F" w14:textId="77777777" w:rsidR="00CE4ADA" w:rsidRDefault="00CE4ADA" w:rsidP="006B11BE">
      <w:pPr>
        <w:jc w:val="left"/>
        <w:rPr>
          <w:color w:val="FF0000"/>
          <w:sz w:val="21"/>
          <w:szCs w:val="21"/>
        </w:rPr>
      </w:pPr>
    </w:p>
    <w:p w14:paraId="0D78E7A0" w14:textId="0B8D7C23" w:rsidR="00CE4ADA" w:rsidRPr="00A83949" w:rsidRDefault="008A5F0D" w:rsidP="008A5F0D">
      <w:pPr>
        <w:pStyle w:val="3"/>
        <w:ind w:leftChars="0" w:left="0"/>
      </w:pPr>
      <w:bookmarkStart w:id="16" w:name="_Toc224637311"/>
      <w:r>
        <w:rPr>
          <w:rFonts w:hint="eastAsia"/>
        </w:rPr>
        <w:t>（１）</w:t>
      </w:r>
      <w:r w:rsidRPr="00A83949">
        <w:rPr>
          <w:rFonts w:hint="eastAsia"/>
        </w:rPr>
        <w:t>求められる役割と能力</w:t>
      </w:r>
      <w:bookmarkEnd w:id="16"/>
    </w:p>
    <w:p w14:paraId="725AA3D6" w14:textId="40DA40FE" w:rsidR="00CE4ADA" w:rsidRPr="004B0E0F" w:rsidRDefault="00D82498" w:rsidP="006B11BE">
      <w:pPr>
        <w:ind w:firstLineChars="100" w:firstLine="202"/>
        <w:jc w:val="left"/>
      </w:pPr>
      <w:r w:rsidRPr="004B0E0F">
        <w:rPr>
          <w:rFonts w:hint="eastAsia"/>
        </w:rPr>
        <w:t>同じく</w:t>
      </w:r>
      <w:r w:rsidR="00A83949" w:rsidRPr="004B0E0F">
        <w:rPr>
          <w:rFonts w:hint="eastAsia"/>
        </w:rPr>
        <w:t>「</w:t>
      </w:r>
      <w:r w:rsidR="00870B4B" w:rsidRPr="004B0E0F">
        <w:rPr>
          <w:rFonts w:hint="eastAsia"/>
        </w:rPr>
        <w:t>保健師活動</w:t>
      </w:r>
      <w:r w:rsidR="00A83949" w:rsidRPr="004B0E0F">
        <w:rPr>
          <w:rFonts w:hint="eastAsia"/>
        </w:rPr>
        <w:t>指針」</w:t>
      </w:r>
      <w:r w:rsidR="00CE4ADA" w:rsidRPr="004B0E0F">
        <w:rPr>
          <w:rFonts w:hint="eastAsia"/>
        </w:rPr>
        <w:t>では、統括保健師の役割を</w:t>
      </w:r>
      <w:r w:rsidR="00A6124E" w:rsidRPr="004B0E0F">
        <w:rPr>
          <w:rFonts w:hint="eastAsia"/>
        </w:rPr>
        <w:t>次の</w:t>
      </w:r>
      <w:r w:rsidR="00CE4ADA" w:rsidRPr="004B0E0F">
        <w:t>3つに整理している。</w:t>
      </w:r>
    </w:p>
    <w:p w14:paraId="1A4C4A39" w14:textId="77777777" w:rsidR="00ED55EF" w:rsidRPr="004B0E0F" w:rsidRDefault="00CE4ADA" w:rsidP="006B11BE">
      <w:pPr>
        <w:pStyle w:val="af2"/>
        <w:numPr>
          <w:ilvl w:val="0"/>
          <w:numId w:val="3"/>
        </w:numPr>
        <w:ind w:leftChars="0"/>
        <w:jc w:val="left"/>
      </w:pPr>
      <w:r w:rsidRPr="004B0E0F">
        <w:rPr>
          <w:rFonts w:hint="eastAsia"/>
        </w:rPr>
        <w:t>保健活動の組織横断的な総合調整及び推進</w:t>
      </w:r>
    </w:p>
    <w:p w14:paraId="7BC81B62" w14:textId="77777777" w:rsidR="00CE4ADA" w:rsidRPr="004B0E0F" w:rsidRDefault="00CE4ADA" w:rsidP="006B11BE">
      <w:pPr>
        <w:pStyle w:val="af2"/>
        <w:numPr>
          <w:ilvl w:val="0"/>
          <w:numId w:val="3"/>
        </w:numPr>
        <w:ind w:leftChars="0"/>
        <w:jc w:val="left"/>
      </w:pPr>
      <w:r w:rsidRPr="004B0E0F">
        <w:rPr>
          <w:rFonts w:hint="eastAsia"/>
        </w:rPr>
        <w:lastRenderedPageBreak/>
        <w:t>技術的及び専門的側面からの指導及び調整</w:t>
      </w:r>
    </w:p>
    <w:p w14:paraId="46CF8506" w14:textId="77777777" w:rsidR="00BD5D86" w:rsidRPr="004B0E0F" w:rsidRDefault="00CE4ADA" w:rsidP="006B11BE">
      <w:pPr>
        <w:pStyle w:val="af2"/>
        <w:numPr>
          <w:ilvl w:val="0"/>
          <w:numId w:val="3"/>
        </w:numPr>
        <w:ind w:leftChars="0"/>
        <w:jc w:val="left"/>
      </w:pPr>
      <w:r w:rsidRPr="004B0E0F">
        <w:rPr>
          <w:rFonts w:hint="eastAsia"/>
        </w:rPr>
        <w:t>人材育成の推進</w:t>
      </w:r>
    </w:p>
    <w:p w14:paraId="222F0BED" w14:textId="4340B2ED" w:rsidR="00A531F0" w:rsidRPr="004B0E0F" w:rsidRDefault="00A531F0" w:rsidP="006B11BE">
      <w:pPr>
        <w:pStyle w:val="af2"/>
        <w:ind w:leftChars="0" w:left="360"/>
        <w:jc w:val="left"/>
      </w:pPr>
      <w:r w:rsidRPr="004B0E0F">
        <w:rPr>
          <w:rFonts w:hint="eastAsia"/>
        </w:rPr>
        <w:t>これらの役割を果たすために必要な能力については</w:t>
      </w:r>
      <w:r w:rsidR="000E6069" w:rsidRPr="004B0E0F">
        <w:rPr>
          <w:rFonts w:hint="eastAsia"/>
        </w:rPr>
        <w:t>表</w:t>
      </w:r>
      <w:r w:rsidR="00401EA5">
        <w:rPr>
          <w:rFonts w:hint="eastAsia"/>
        </w:rPr>
        <w:t>7</w:t>
      </w:r>
      <w:r w:rsidRPr="004B0E0F">
        <w:rPr>
          <w:rFonts w:hint="eastAsia"/>
        </w:rPr>
        <w:t>のとおりである。</w:t>
      </w:r>
    </w:p>
    <w:p w14:paraId="6D607A3B" w14:textId="77777777" w:rsidR="00D566AC" w:rsidRPr="004B0E0F" w:rsidRDefault="00D566AC" w:rsidP="00BD5D86">
      <w:pPr>
        <w:jc w:val="left"/>
        <w:rPr>
          <w:sz w:val="21"/>
          <w:szCs w:val="21"/>
        </w:rPr>
      </w:pPr>
    </w:p>
    <w:p w14:paraId="293E2AEA" w14:textId="37887E6E" w:rsidR="00A531F0" w:rsidRPr="004B0E0F" w:rsidRDefault="00A531F0" w:rsidP="00CE4ADA">
      <w:pPr>
        <w:jc w:val="left"/>
        <w:rPr>
          <w:sz w:val="20"/>
          <w:szCs w:val="20"/>
        </w:rPr>
      </w:pPr>
      <w:r w:rsidRPr="004B0E0F">
        <w:rPr>
          <w:rFonts w:hint="eastAsia"/>
          <w:sz w:val="20"/>
          <w:szCs w:val="20"/>
        </w:rPr>
        <w:t>表</w:t>
      </w:r>
      <w:r w:rsidR="00401EA5">
        <w:rPr>
          <w:rFonts w:hint="eastAsia"/>
          <w:sz w:val="20"/>
          <w:szCs w:val="20"/>
        </w:rPr>
        <w:t>7</w:t>
      </w:r>
      <w:r w:rsidRPr="004B0E0F">
        <w:rPr>
          <w:rFonts w:hint="eastAsia"/>
          <w:sz w:val="20"/>
          <w:szCs w:val="20"/>
        </w:rPr>
        <w:t xml:space="preserve">　統括保健師に必要な能力</w:t>
      </w:r>
    </w:p>
    <w:tbl>
      <w:tblPr>
        <w:tblStyle w:val="5"/>
        <w:tblW w:w="8623" w:type="dxa"/>
        <w:tblInd w:w="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84"/>
        <w:gridCol w:w="1842"/>
        <w:gridCol w:w="6497"/>
      </w:tblGrid>
      <w:tr w:rsidR="004B0E0F" w:rsidRPr="004B0E0F" w14:paraId="0533AD80" w14:textId="77777777" w:rsidTr="004B0E0F">
        <w:trPr>
          <w:trHeight w:val="224"/>
        </w:trPr>
        <w:tc>
          <w:tcPr>
            <w:tcW w:w="284" w:type="dxa"/>
          </w:tcPr>
          <w:p w14:paraId="510118C4" w14:textId="77777777" w:rsidR="00A531F0" w:rsidRPr="004B0E0F" w:rsidRDefault="00A531F0" w:rsidP="00B03218">
            <w:pPr>
              <w:widowControl/>
              <w:tabs>
                <w:tab w:val="left" w:leader="underscore" w:pos="656"/>
              </w:tabs>
              <w:spacing w:line="280" w:lineRule="exact"/>
              <w:jc w:val="center"/>
              <w:rPr>
                <w:rFonts w:cs="Times New Roman"/>
                <w:sz w:val="20"/>
                <w:szCs w:val="20"/>
              </w:rPr>
            </w:pPr>
          </w:p>
        </w:tc>
        <w:tc>
          <w:tcPr>
            <w:tcW w:w="1842" w:type="dxa"/>
          </w:tcPr>
          <w:p w14:paraId="321FF52A" w14:textId="77777777" w:rsidR="00A531F0" w:rsidRPr="004B0E0F" w:rsidRDefault="00A531F0" w:rsidP="00B03218">
            <w:pPr>
              <w:widowControl/>
              <w:tabs>
                <w:tab w:val="left" w:leader="underscore" w:pos="656"/>
              </w:tabs>
              <w:spacing w:line="280" w:lineRule="exact"/>
              <w:jc w:val="center"/>
              <w:rPr>
                <w:rFonts w:cs="Times New Roman"/>
                <w:sz w:val="20"/>
                <w:szCs w:val="20"/>
              </w:rPr>
            </w:pPr>
            <w:r w:rsidRPr="004B0E0F">
              <w:rPr>
                <w:rFonts w:cs="Times New Roman" w:hint="eastAsia"/>
                <w:sz w:val="20"/>
                <w:szCs w:val="20"/>
              </w:rPr>
              <w:t>能　力</w:t>
            </w:r>
          </w:p>
        </w:tc>
        <w:tc>
          <w:tcPr>
            <w:tcW w:w="6497" w:type="dxa"/>
          </w:tcPr>
          <w:p w14:paraId="0F0D1D8F" w14:textId="77777777" w:rsidR="00A531F0" w:rsidRPr="004B0E0F" w:rsidRDefault="00A531F0" w:rsidP="00B03218">
            <w:pPr>
              <w:widowControl/>
              <w:tabs>
                <w:tab w:val="left" w:leader="underscore" w:pos="656"/>
              </w:tabs>
              <w:spacing w:line="280" w:lineRule="exact"/>
              <w:jc w:val="center"/>
              <w:rPr>
                <w:rFonts w:cs="Times New Roman"/>
                <w:sz w:val="20"/>
                <w:szCs w:val="20"/>
              </w:rPr>
            </w:pPr>
            <w:r w:rsidRPr="004B0E0F">
              <w:rPr>
                <w:rFonts w:cs="Times New Roman" w:hint="eastAsia"/>
                <w:sz w:val="20"/>
                <w:szCs w:val="20"/>
              </w:rPr>
              <w:t>具体的内容</w:t>
            </w:r>
          </w:p>
        </w:tc>
      </w:tr>
      <w:tr w:rsidR="004B0E0F" w:rsidRPr="004B0E0F" w14:paraId="48BD7BAB" w14:textId="77777777" w:rsidTr="004B0E0F">
        <w:trPr>
          <w:trHeight w:val="882"/>
        </w:trPr>
        <w:tc>
          <w:tcPr>
            <w:tcW w:w="284" w:type="dxa"/>
            <w:vAlign w:val="center"/>
          </w:tcPr>
          <w:p w14:paraId="2A93C3F8" w14:textId="77777777" w:rsidR="00A531F0" w:rsidRPr="004B0E0F" w:rsidRDefault="00A531F0" w:rsidP="00B03218">
            <w:pPr>
              <w:widowControl/>
              <w:tabs>
                <w:tab w:val="left" w:leader="underscore" w:pos="656"/>
              </w:tabs>
              <w:spacing w:line="280" w:lineRule="exact"/>
              <w:rPr>
                <w:rFonts w:cs="Times New Roman"/>
                <w:sz w:val="20"/>
                <w:szCs w:val="20"/>
              </w:rPr>
            </w:pPr>
            <w:r w:rsidRPr="004B0E0F">
              <w:rPr>
                <w:rFonts w:cs="Times New Roman" w:hint="eastAsia"/>
                <w:sz w:val="20"/>
                <w:szCs w:val="20"/>
              </w:rPr>
              <w:t>１</w:t>
            </w:r>
          </w:p>
        </w:tc>
        <w:tc>
          <w:tcPr>
            <w:tcW w:w="1842" w:type="dxa"/>
            <w:vAlign w:val="center"/>
          </w:tcPr>
          <w:p w14:paraId="01D1CAFA" w14:textId="77777777" w:rsidR="00A531F0" w:rsidRPr="004B0E0F" w:rsidRDefault="00A531F0" w:rsidP="00B03218">
            <w:pPr>
              <w:widowControl/>
              <w:tabs>
                <w:tab w:val="left" w:leader="underscore" w:pos="656"/>
              </w:tabs>
              <w:spacing w:line="280" w:lineRule="exact"/>
              <w:rPr>
                <w:rFonts w:cs="Times New Roman"/>
                <w:sz w:val="20"/>
                <w:szCs w:val="20"/>
              </w:rPr>
            </w:pPr>
            <w:r w:rsidRPr="004B0E0F">
              <w:rPr>
                <w:rFonts w:cs="Times New Roman" w:hint="eastAsia"/>
                <w:sz w:val="20"/>
                <w:szCs w:val="20"/>
              </w:rPr>
              <w:t>組織横断的な調整や交渉を行う能力</w:t>
            </w:r>
          </w:p>
        </w:tc>
        <w:tc>
          <w:tcPr>
            <w:tcW w:w="6497" w:type="dxa"/>
          </w:tcPr>
          <w:p w14:paraId="6864900A" w14:textId="77777777" w:rsidR="00A531F0" w:rsidRPr="004B0E0F" w:rsidRDefault="00A531F0" w:rsidP="00B03218">
            <w:pPr>
              <w:widowControl/>
              <w:tabs>
                <w:tab w:val="left" w:leader="underscore" w:pos="656"/>
              </w:tabs>
              <w:spacing w:line="280" w:lineRule="exact"/>
              <w:ind w:leftChars="-53" w:left="75" w:hangingChars="100" w:hanging="182"/>
              <w:jc w:val="left"/>
              <w:rPr>
                <w:rFonts w:cs="Times New Roman"/>
                <w:sz w:val="20"/>
                <w:szCs w:val="20"/>
              </w:rPr>
            </w:pPr>
            <w:r w:rsidRPr="004B0E0F">
              <w:rPr>
                <w:rFonts w:cs="Times New Roman" w:hint="eastAsia"/>
                <w:sz w:val="20"/>
                <w:szCs w:val="20"/>
              </w:rPr>
              <w:t>・組織内の各部署に配置されている保健師、その活動の全容を把握している。</w:t>
            </w:r>
          </w:p>
          <w:p w14:paraId="74F6CAD0" w14:textId="77777777" w:rsidR="00A531F0" w:rsidRPr="004B0E0F" w:rsidRDefault="00A531F0" w:rsidP="00B03218">
            <w:pPr>
              <w:widowControl/>
              <w:tabs>
                <w:tab w:val="left" w:leader="underscore" w:pos="656"/>
              </w:tabs>
              <w:spacing w:line="280" w:lineRule="exact"/>
              <w:ind w:leftChars="-53" w:left="75" w:hangingChars="100" w:hanging="182"/>
              <w:jc w:val="left"/>
              <w:rPr>
                <w:rFonts w:cs="Times New Roman"/>
                <w:sz w:val="20"/>
                <w:szCs w:val="20"/>
              </w:rPr>
            </w:pPr>
            <w:r w:rsidRPr="004B0E0F">
              <w:rPr>
                <w:rFonts w:cs="Times New Roman" w:hint="eastAsia"/>
                <w:sz w:val="20"/>
                <w:szCs w:val="20"/>
              </w:rPr>
              <w:t>・健康課題の明確化、保健活動の優先度の判断、評価の実施をけん引できる。</w:t>
            </w:r>
          </w:p>
          <w:p w14:paraId="3ACF9615" w14:textId="77777777" w:rsidR="00A531F0" w:rsidRPr="004B0E0F" w:rsidRDefault="00A531F0" w:rsidP="00B03218">
            <w:pPr>
              <w:widowControl/>
              <w:tabs>
                <w:tab w:val="left" w:leader="underscore" w:pos="656"/>
              </w:tabs>
              <w:spacing w:line="280" w:lineRule="exact"/>
              <w:ind w:leftChars="-53" w:left="75" w:hangingChars="100" w:hanging="182"/>
              <w:jc w:val="left"/>
              <w:rPr>
                <w:rFonts w:cs="Times New Roman"/>
                <w:sz w:val="20"/>
                <w:szCs w:val="20"/>
              </w:rPr>
            </w:pPr>
            <w:r w:rsidRPr="004B0E0F">
              <w:rPr>
                <w:rFonts w:cs="Times New Roman" w:hint="eastAsia"/>
                <w:sz w:val="20"/>
                <w:szCs w:val="20"/>
              </w:rPr>
              <w:t>・保健、医療、福祉、介護等の多様な分野の組織内での合意形成、組織内外関係者とのネットワーク及び効果的な協働体制の構築</w:t>
            </w:r>
          </w:p>
        </w:tc>
      </w:tr>
      <w:tr w:rsidR="004B0E0F" w:rsidRPr="004B0E0F" w14:paraId="01ABC543" w14:textId="77777777" w:rsidTr="004B0E0F">
        <w:trPr>
          <w:trHeight w:val="1076"/>
        </w:trPr>
        <w:tc>
          <w:tcPr>
            <w:tcW w:w="284" w:type="dxa"/>
            <w:vAlign w:val="center"/>
          </w:tcPr>
          <w:p w14:paraId="283E395F" w14:textId="77777777" w:rsidR="00A531F0" w:rsidRPr="004B0E0F" w:rsidRDefault="00A531F0" w:rsidP="00B03218">
            <w:pPr>
              <w:widowControl/>
              <w:tabs>
                <w:tab w:val="left" w:leader="underscore" w:pos="656"/>
              </w:tabs>
              <w:spacing w:line="280" w:lineRule="exact"/>
              <w:rPr>
                <w:rFonts w:cs="Times New Roman"/>
                <w:sz w:val="20"/>
                <w:szCs w:val="20"/>
              </w:rPr>
            </w:pPr>
            <w:r w:rsidRPr="004B0E0F">
              <w:rPr>
                <w:rFonts w:cs="Times New Roman" w:hint="eastAsia"/>
                <w:sz w:val="20"/>
                <w:szCs w:val="20"/>
              </w:rPr>
              <w:t>２</w:t>
            </w:r>
          </w:p>
        </w:tc>
        <w:tc>
          <w:tcPr>
            <w:tcW w:w="1842" w:type="dxa"/>
            <w:vAlign w:val="center"/>
          </w:tcPr>
          <w:p w14:paraId="762BBAB7" w14:textId="77777777" w:rsidR="00A531F0" w:rsidRPr="004B0E0F" w:rsidRDefault="00A531F0" w:rsidP="00B03218">
            <w:pPr>
              <w:widowControl/>
              <w:tabs>
                <w:tab w:val="left" w:leader="underscore" w:pos="656"/>
              </w:tabs>
              <w:spacing w:line="280" w:lineRule="exact"/>
              <w:rPr>
                <w:rFonts w:cs="Times New Roman"/>
                <w:sz w:val="20"/>
                <w:szCs w:val="20"/>
              </w:rPr>
            </w:pPr>
            <w:r w:rsidRPr="004B0E0F">
              <w:rPr>
                <w:rFonts w:cs="Times New Roman" w:hint="eastAsia"/>
                <w:sz w:val="20"/>
                <w:szCs w:val="20"/>
              </w:rPr>
              <w:t>保健師としての専門的知識・技術について指導する能力</w:t>
            </w:r>
          </w:p>
        </w:tc>
        <w:tc>
          <w:tcPr>
            <w:tcW w:w="6497" w:type="dxa"/>
          </w:tcPr>
          <w:p w14:paraId="4C6ED4CF" w14:textId="06C88895" w:rsidR="00A531F0" w:rsidRPr="004B0E0F" w:rsidRDefault="00A531F0" w:rsidP="00B03218">
            <w:pPr>
              <w:widowControl/>
              <w:tabs>
                <w:tab w:val="left" w:leader="underscore" w:pos="656"/>
              </w:tabs>
              <w:spacing w:line="280" w:lineRule="exact"/>
              <w:ind w:leftChars="-53" w:left="75" w:hangingChars="100" w:hanging="182"/>
              <w:jc w:val="left"/>
              <w:rPr>
                <w:rFonts w:cs="Times New Roman"/>
                <w:sz w:val="20"/>
                <w:szCs w:val="20"/>
              </w:rPr>
            </w:pPr>
            <w:r w:rsidRPr="004B0E0F">
              <w:rPr>
                <w:rFonts w:cs="Times New Roman" w:hint="eastAsia"/>
                <w:sz w:val="20"/>
                <w:szCs w:val="20"/>
              </w:rPr>
              <w:t>・専門的知識や技術について、社会の変化や情勢に応じて常に更新し、実践すると共に、各自治体において求められる役割を保健師に示し、指導を行うことができる。</w:t>
            </w:r>
          </w:p>
          <w:p w14:paraId="52E6F758" w14:textId="77777777" w:rsidR="00A531F0" w:rsidRPr="004B0E0F" w:rsidRDefault="00A531F0" w:rsidP="00B03218">
            <w:pPr>
              <w:widowControl/>
              <w:tabs>
                <w:tab w:val="left" w:leader="underscore" w:pos="656"/>
              </w:tabs>
              <w:spacing w:line="280" w:lineRule="exact"/>
              <w:ind w:leftChars="-53" w:left="75" w:hangingChars="100" w:hanging="182"/>
              <w:jc w:val="left"/>
              <w:rPr>
                <w:rFonts w:cs="Times New Roman"/>
                <w:sz w:val="20"/>
                <w:szCs w:val="20"/>
              </w:rPr>
            </w:pPr>
            <w:r w:rsidRPr="004B0E0F">
              <w:rPr>
                <w:rFonts w:cs="Times New Roman" w:hint="eastAsia"/>
                <w:sz w:val="20"/>
                <w:szCs w:val="20"/>
              </w:rPr>
              <w:t>・保健活動の優先度を勘案して、事業の企画や再編、予算確保等について指導・助言できる。</w:t>
            </w:r>
          </w:p>
        </w:tc>
      </w:tr>
      <w:tr w:rsidR="004B0E0F" w:rsidRPr="004B0E0F" w14:paraId="5E538987" w14:textId="77777777" w:rsidTr="004B0E0F">
        <w:trPr>
          <w:trHeight w:val="1366"/>
        </w:trPr>
        <w:tc>
          <w:tcPr>
            <w:tcW w:w="284" w:type="dxa"/>
            <w:vAlign w:val="center"/>
          </w:tcPr>
          <w:p w14:paraId="35BB4A19" w14:textId="77777777" w:rsidR="00A531F0" w:rsidRPr="004B0E0F" w:rsidRDefault="00A531F0" w:rsidP="00B03218">
            <w:pPr>
              <w:widowControl/>
              <w:tabs>
                <w:tab w:val="left" w:leader="underscore" w:pos="656"/>
              </w:tabs>
              <w:spacing w:line="280" w:lineRule="exact"/>
              <w:rPr>
                <w:rFonts w:cs="Times New Roman"/>
                <w:sz w:val="20"/>
                <w:szCs w:val="20"/>
              </w:rPr>
            </w:pPr>
            <w:r w:rsidRPr="004B0E0F">
              <w:rPr>
                <w:rFonts w:cs="Times New Roman" w:hint="eastAsia"/>
                <w:sz w:val="20"/>
                <w:szCs w:val="20"/>
              </w:rPr>
              <w:t>３</w:t>
            </w:r>
          </w:p>
        </w:tc>
        <w:tc>
          <w:tcPr>
            <w:tcW w:w="1842" w:type="dxa"/>
            <w:vAlign w:val="center"/>
          </w:tcPr>
          <w:p w14:paraId="6D1661BF" w14:textId="77777777" w:rsidR="00A531F0" w:rsidRPr="004B0E0F" w:rsidRDefault="00A531F0" w:rsidP="00B03218">
            <w:pPr>
              <w:widowControl/>
              <w:tabs>
                <w:tab w:val="left" w:leader="underscore" w:pos="656"/>
              </w:tabs>
              <w:spacing w:line="280" w:lineRule="exact"/>
              <w:rPr>
                <w:rFonts w:cs="Times New Roman"/>
                <w:sz w:val="20"/>
                <w:szCs w:val="20"/>
              </w:rPr>
            </w:pPr>
            <w:r w:rsidRPr="004B0E0F">
              <w:rPr>
                <w:rFonts w:cs="Times New Roman" w:hint="eastAsia"/>
                <w:sz w:val="20"/>
                <w:szCs w:val="20"/>
              </w:rPr>
              <w:t>組織目標等に基づき、保健師の人材育成体制を整備する能力</w:t>
            </w:r>
          </w:p>
        </w:tc>
        <w:tc>
          <w:tcPr>
            <w:tcW w:w="6497" w:type="dxa"/>
          </w:tcPr>
          <w:p w14:paraId="0EB0C3DE" w14:textId="77777777" w:rsidR="00A531F0" w:rsidRPr="004B0E0F" w:rsidRDefault="00A531F0" w:rsidP="00B03218">
            <w:pPr>
              <w:widowControl/>
              <w:tabs>
                <w:tab w:val="left" w:leader="underscore" w:pos="656"/>
              </w:tabs>
              <w:spacing w:line="280" w:lineRule="exact"/>
              <w:ind w:leftChars="-53" w:left="75" w:hangingChars="100" w:hanging="182"/>
              <w:jc w:val="left"/>
              <w:rPr>
                <w:rFonts w:cs="Times New Roman"/>
                <w:sz w:val="20"/>
                <w:szCs w:val="20"/>
              </w:rPr>
            </w:pPr>
            <w:r w:rsidRPr="004B0E0F">
              <w:rPr>
                <w:rFonts w:cs="Times New Roman" w:hint="eastAsia"/>
                <w:sz w:val="20"/>
                <w:szCs w:val="20"/>
              </w:rPr>
              <w:t>・組織目標や地域保健施策の展望を踏まえた保健師の人材確保や採用、ジョブローテーションを含めた配置、人材育成に関して提言できる。</w:t>
            </w:r>
          </w:p>
          <w:p w14:paraId="2E56C948" w14:textId="77777777" w:rsidR="00A531F0" w:rsidRPr="004B0E0F" w:rsidRDefault="00A531F0" w:rsidP="00B03218">
            <w:pPr>
              <w:widowControl/>
              <w:tabs>
                <w:tab w:val="left" w:leader="underscore" w:pos="656"/>
              </w:tabs>
              <w:spacing w:line="280" w:lineRule="exact"/>
              <w:ind w:leftChars="-53" w:left="75" w:hangingChars="100" w:hanging="182"/>
              <w:jc w:val="left"/>
              <w:rPr>
                <w:rFonts w:cs="Times New Roman"/>
                <w:sz w:val="20"/>
                <w:szCs w:val="20"/>
              </w:rPr>
            </w:pPr>
            <w:r w:rsidRPr="004B0E0F">
              <w:rPr>
                <w:rFonts w:cs="Times New Roman" w:hint="eastAsia"/>
                <w:sz w:val="20"/>
                <w:szCs w:val="20"/>
              </w:rPr>
              <w:t>・組織全体の保健師の人材育成計画を立案し、組織内での理解・共有を図り、実施体制を整備できる。</w:t>
            </w:r>
          </w:p>
          <w:p w14:paraId="52749A62" w14:textId="77777777" w:rsidR="00A531F0" w:rsidRPr="004B0E0F" w:rsidRDefault="00A531F0" w:rsidP="00B03218">
            <w:pPr>
              <w:widowControl/>
              <w:tabs>
                <w:tab w:val="left" w:leader="underscore" w:pos="656"/>
              </w:tabs>
              <w:spacing w:line="280" w:lineRule="exact"/>
              <w:ind w:leftChars="-53" w:left="75" w:hangingChars="100" w:hanging="182"/>
              <w:jc w:val="left"/>
              <w:rPr>
                <w:rFonts w:cs="Times New Roman"/>
                <w:sz w:val="20"/>
                <w:szCs w:val="20"/>
              </w:rPr>
            </w:pPr>
            <w:r w:rsidRPr="004B0E0F">
              <w:rPr>
                <w:rFonts w:cs="Times New Roman" w:hint="eastAsia"/>
                <w:sz w:val="20"/>
                <w:szCs w:val="20"/>
              </w:rPr>
              <w:t>・指導的立場にある保健師の指導力向上のための支援ができる。</w:t>
            </w:r>
          </w:p>
        </w:tc>
      </w:tr>
    </w:tbl>
    <w:p w14:paraId="45CFD769" w14:textId="77777777" w:rsidR="00B03218" w:rsidRDefault="00B03218" w:rsidP="00A83949">
      <w:pPr>
        <w:ind w:rightChars="-70" w:right="-141"/>
        <w:jc w:val="left"/>
        <w:rPr>
          <w:color w:val="FF0000"/>
          <w:sz w:val="21"/>
          <w:szCs w:val="21"/>
        </w:rPr>
      </w:pPr>
    </w:p>
    <w:p w14:paraId="152645BA" w14:textId="2ED10849" w:rsidR="00A83949" w:rsidRDefault="00EB3898" w:rsidP="00EB3898">
      <w:pPr>
        <w:pStyle w:val="3"/>
        <w:ind w:leftChars="0" w:left="0"/>
      </w:pPr>
      <w:bookmarkStart w:id="17" w:name="_Toc224637312"/>
      <w:r>
        <w:rPr>
          <w:rFonts w:hint="eastAsia"/>
        </w:rPr>
        <w:t>（２）</w:t>
      </w:r>
      <w:r w:rsidRPr="00A83949">
        <w:rPr>
          <w:rFonts w:hint="eastAsia"/>
        </w:rPr>
        <w:t>組織的要件（役割発揮に必要な体制）</w:t>
      </w:r>
      <w:bookmarkEnd w:id="17"/>
    </w:p>
    <w:p w14:paraId="46CE37DF" w14:textId="77777777" w:rsidR="00633723" w:rsidRPr="004B0E0F" w:rsidRDefault="00A83949" w:rsidP="00A83949">
      <w:r>
        <w:rPr>
          <w:rFonts w:hint="eastAsia"/>
          <w:sz w:val="21"/>
          <w:szCs w:val="21"/>
        </w:rPr>
        <w:t xml:space="preserve">　</w:t>
      </w:r>
      <w:r w:rsidRPr="004B0E0F">
        <w:rPr>
          <w:rFonts w:hint="eastAsia"/>
        </w:rPr>
        <w:t>統括保健師がその機能を発揮するために</w:t>
      </w:r>
      <w:r w:rsidR="00CB0841" w:rsidRPr="004B0E0F">
        <w:rPr>
          <w:rFonts w:hint="eastAsia"/>
        </w:rPr>
        <w:t>は</w:t>
      </w:r>
      <w:r w:rsidRPr="004B0E0F">
        <w:rPr>
          <w:rFonts w:hint="eastAsia"/>
        </w:rPr>
        <w:t>、組織として整備すべき環境や体制</w:t>
      </w:r>
      <w:r w:rsidR="00CB0841" w:rsidRPr="004B0E0F">
        <w:rPr>
          <w:rFonts w:hint="eastAsia"/>
        </w:rPr>
        <w:t>が必要である</w:t>
      </w:r>
    </w:p>
    <w:p w14:paraId="4C8011E1" w14:textId="5E929B4F" w:rsidR="00A83949" w:rsidRPr="004B0E0F" w:rsidRDefault="00CB0841" w:rsidP="00A83949">
      <w:r w:rsidRPr="004B0E0F">
        <w:rPr>
          <w:rFonts w:hint="eastAsia"/>
        </w:rPr>
        <w:t>（表</w:t>
      </w:r>
      <w:r w:rsidR="00401EA5">
        <w:rPr>
          <w:rFonts w:hint="eastAsia"/>
        </w:rPr>
        <w:t>8</w:t>
      </w:r>
      <w:r w:rsidRPr="004B0E0F">
        <w:rPr>
          <w:rFonts w:hint="eastAsia"/>
        </w:rPr>
        <w:t>）。</w:t>
      </w:r>
    </w:p>
    <w:p w14:paraId="445BA6CD" w14:textId="77777777" w:rsidR="00A83949" w:rsidRPr="004B0E0F" w:rsidRDefault="00A83949" w:rsidP="00A83949">
      <w:pPr>
        <w:rPr>
          <w:sz w:val="21"/>
          <w:szCs w:val="21"/>
        </w:rPr>
      </w:pPr>
    </w:p>
    <w:p w14:paraId="5187A90A" w14:textId="30268491" w:rsidR="00B03218" w:rsidRPr="004B0E0F" w:rsidRDefault="00B03218" w:rsidP="00B03218">
      <w:pPr>
        <w:ind w:rightChars="-70" w:right="-141"/>
        <w:jc w:val="left"/>
        <w:rPr>
          <w:sz w:val="20"/>
          <w:szCs w:val="20"/>
        </w:rPr>
      </w:pPr>
      <w:r w:rsidRPr="004B0E0F">
        <w:rPr>
          <w:rFonts w:hint="eastAsia"/>
          <w:sz w:val="20"/>
          <w:szCs w:val="20"/>
        </w:rPr>
        <w:t>表</w:t>
      </w:r>
      <w:r w:rsidR="00401EA5">
        <w:rPr>
          <w:rFonts w:hint="eastAsia"/>
          <w:sz w:val="20"/>
          <w:szCs w:val="20"/>
        </w:rPr>
        <w:t>8</w:t>
      </w:r>
      <w:r w:rsidRPr="004B0E0F">
        <w:rPr>
          <w:rFonts w:hint="eastAsia"/>
          <w:sz w:val="20"/>
          <w:szCs w:val="20"/>
        </w:rPr>
        <w:t xml:space="preserve">　</w:t>
      </w:r>
      <w:r w:rsidR="005E6B4B" w:rsidRPr="004B0E0F">
        <w:rPr>
          <w:rFonts w:hint="eastAsia"/>
          <w:sz w:val="20"/>
          <w:szCs w:val="20"/>
        </w:rPr>
        <w:t>統括保健師の機能推進に必要な要件</w:t>
      </w:r>
    </w:p>
    <w:tbl>
      <w:tblPr>
        <w:tblStyle w:val="ad"/>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7"/>
        <w:gridCol w:w="1536"/>
        <w:gridCol w:w="6822"/>
      </w:tblGrid>
      <w:tr w:rsidR="004B0E0F" w:rsidRPr="004B0E0F" w14:paraId="4645F2ED" w14:textId="77777777" w:rsidTr="004B0E0F">
        <w:tc>
          <w:tcPr>
            <w:tcW w:w="307" w:type="dxa"/>
          </w:tcPr>
          <w:p w14:paraId="47D28631" w14:textId="77777777" w:rsidR="00CB0841" w:rsidRPr="004B0E0F" w:rsidRDefault="00CB0841" w:rsidP="00CB0841">
            <w:pPr>
              <w:ind w:rightChars="-70" w:right="-141"/>
              <w:jc w:val="center"/>
              <w:rPr>
                <w:sz w:val="20"/>
                <w:szCs w:val="20"/>
              </w:rPr>
            </w:pPr>
          </w:p>
        </w:tc>
        <w:tc>
          <w:tcPr>
            <w:tcW w:w="1536" w:type="dxa"/>
            <w:vAlign w:val="center"/>
          </w:tcPr>
          <w:p w14:paraId="584682F8" w14:textId="4A30A90F" w:rsidR="00CB0841" w:rsidRPr="004B0E0F" w:rsidRDefault="00CB0841" w:rsidP="00CB0841">
            <w:pPr>
              <w:ind w:rightChars="-70" w:right="-141"/>
              <w:jc w:val="center"/>
              <w:rPr>
                <w:sz w:val="20"/>
                <w:szCs w:val="20"/>
              </w:rPr>
            </w:pPr>
            <w:r w:rsidRPr="004B0E0F">
              <w:rPr>
                <w:rFonts w:hint="eastAsia"/>
                <w:sz w:val="20"/>
                <w:szCs w:val="20"/>
              </w:rPr>
              <w:t>必要な要件</w:t>
            </w:r>
          </w:p>
        </w:tc>
        <w:tc>
          <w:tcPr>
            <w:tcW w:w="6822" w:type="dxa"/>
          </w:tcPr>
          <w:p w14:paraId="241B4C2C" w14:textId="31690F24" w:rsidR="00CB0841" w:rsidRPr="004B0E0F" w:rsidRDefault="00CB0841" w:rsidP="00CB0841">
            <w:pPr>
              <w:ind w:rightChars="-70" w:right="-141"/>
              <w:jc w:val="center"/>
              <w:rPr>
                <w:sz w:val="20"/>
                <w:szCs w:val="20"/>
              </w:rPr>
            </w:pPr>
            <w:r w:rsidRPr="004B0E0F">
              <w:rPr>
                <w:rFonts w:hint="eastAsia"/>
                <w:sz w:val="20"/>
                <w:szCs w:val="20"/>
              </w:rPr>
              <w:t>具体的内容</w:t>
            </w:r>
          </w:p>
        </w:tc>
      </w:tr>
      <w:tr w:rsidR="004B0E0F" w:rsidRPr="004B0E0F" w14:paraId="4AE42A38" w14:textId="77777777" w:rsidTr="004B0E0F">
        <w:tc>
          <w:tcPr>
            <w:tcW w:w="307" w:type="dxa"/>
            <w:vAlign w:val="center"/>
          </w:tcPr>
          <w:p w14:paraId="3E926A60" w14:textId="13934BA8" w:rsidR="00CB0841" w:rsidRPr="004B0E0F" w:rsidRDefault="00CB0841" w:rsidP="00CB0841">
            <w:pPr>
              <w:ind w:rightChars="-70" w:right="-141"/>
              <w:rPr>
                <w:sz w:val="20"/>
                <w:szCs w:val="20"/>
              </w:rPr>
            </w:pPr>
            <w:r w:rsidRPr="004B0E0F">
              <w:rPr>
                <w:rFonts w:hint="eastAsia"/>
                <w:sz w:val="20"/>
                <w:szCs w:val="20"/>
              </w:rPr>
              <w:t>1</w:t>
            </w:r>
          </w:p>
        </w:tc>
        <w:tc>
          <w:tcPr>
            <w:tcW w:w="1536" w:type="dxa"/>
            <w:vAlign w:val="center"/>
          </w:tcPr>
          <w:p w14:paraId="5C6CD2ED" w14:textId="7272F0F2" w:rsidR="00CB0841" w:rsidRPr="004B0E0F" w:rsidRDefault="00CB0841" w:rsidP="005E6B4B">
            <w:pPr>
              <w:ind w:rightChars="-70" w:right="-141"/>
              <w:rPr>
                <w:sz w:val="20"/>
                <w:szCs w:val="20"/>
              </w:rPr>
            </w:pPr>
            <w:r w:rsidRPr="004B0E0F">
              <w:rPr>
                <w:rFonts w:hint="eastAsia"/>
                <w:sz w:val="20"/>
                <w:szCs w:val="20"/>
              </w:rPr>
              <w:t>位置づけ・理解</w:t>
            </w:r>
          </w:p>
        </w:tc>
        <w:tc>
          <w:tcPr>
            <w:tcW w:w="6822" w:type="dxa"/>
          </w:tcPr>
          <w:p w14:paraId="55E4B652" w14:textId="77777777" w:rsidR="00CB0841" w:rsidRPr="004B0E0F" w:rsidRDefault="00CB0841" w:rsidP="005E6B4B">
            <w:pPr>
              <w:ind w:rightChars="-70" w:right="-141"/>
              <w:jc w:val="left"/>
              <w:rPr>
                <w:sz w:val="20"/>
                <w:szCs w:val="20"/>
              </w:rPr>
            </w:pPr>
            <w:r w:rsidRPr="004B0E0F">
              <w:rPr>
                <w:rFonts w:hint="eastAsia"/>
                <w:sz w:val="20"/>
                <w:szCs w:val="20"/>
              </w:rPr>
              <w:t>・組織上の位置づけと権限の確保（組織間、事務分掌への明記）</w:t>
            </w:r>
          </w:p>
          <w:p w14:paraId="42335B07" w14:textId="77777777" w:rsidR="00CB0841" w:rsidRPr="004B0E0F" w:rsidRDefault="00CB0841" w:rsidP="005E6B4B">
            <w:pPr>
              <w:ind w:rightChars="-70" w:right="-141"/>
              <w:jc w:val="left"/>
              <w:rPr>
                <w:sz w:val="20"/>
                <w:szCs w:val="20"/>
              </w:rPr>
            </w:pPr>
            <w:r w:rsidRPr="004B0E0F">
              <w:rPr>
                <w:rFonts w:hint="eastAsia"/>
                <w:sz w:val="20"/>
                <w:szCs w:val="20"/>
              </w:rPr>
              <w:t>・組織内部における統括保健師の役割に関する理解</w:t>
            </w:r>
          </w:p>
          <w:p w14:paraId="47380352" w14:textId="77777777" w:rsidR="00CB0841" w:rsidRPr="004B0E0F" w:rsidRDefault="00CB0841" w:rsidP="005E6B4B">
            <w:pPr>
              <w:ind w:rightChars="-70" w:right="-141"/>
              <w:jc w:val="left"/>
              <w:rPr>
                <w:sz w:val="20"/>
                <w:szCs w:val="20"/>
              </w:rPr>
            </w:pPr>
            <w:r w:rsidRPr="004B0E0F">
              <w:rPr>
                <w:rFonts w:hint="eastAsia"/>
                <w:sz w:val="20"/>
                <w:szCs w:val="20"/>
              </w:rPr>
              <w:t>・行政機関内部での明確な位置づけ、合意形成</w:t>
            </w:r>
          </w:p>
        </w:tc>
      </w:tr>
      <w:tr w:rsidR="004B0E0F" w:rsidRPr="004B0E0F" w14:paraId="4FD7BD74" w14:textId="77777777" w:rsidTr="004B0E0F">
        <w:tc>
          <w:tcPr>
            <w:tcW w:w="307" w:type="dxa"/>
            <w:vAlign w:val="center"/>
          </w:tcPr>
          <w:p w14:paraId="4F2EF883" w14:textId="5840E5B5" w:rsidR="00CB0841" w:rsidRPr="004B0E0F" w:rsidRDefault="00CB0841" w:rsidP="00CB0841">
            <w:pPr>
              <w:ind w:rightChars="-70" w:right="-141"/>
              <w:rPr>
                <w:sz w:val="20"/>
                <w:szCs w:val="20"/>
              </w:rPr>
            </w:pPr>
            <w:r w:rsidRPr="004B0E0F">
              <w:rPr>
                <w:rFonts w:hint="eastAsia"/>
                <w:sz w:val="20"/>
                <w:szCs w:val="20"/>
              </w:rPr>
              <w:t>2</w:t>
            </w:r>
          </w:p>
        </w:tc>
        <w:tc>
          <w:tcPr>
            <w:tcW w:w="1536" w:type="dxa"/>
            <w:vAlign w:val="center"/>
          </w:tcPr>
          <w:p w14:paraId="2E34807C" w14:textId="1207C576" w:rsidR="00CB0841" w:rsidRPr="004B0E0F" w:rsidRDefault="00CB0841" w:rsidP="005E6B4B">
            <w:pPr>
              <w:ind w:rightChars="-70" w:right="-141"/>
              <w:rPr>
                <w:sz w:val="20"/>
                <w:szCs w:val="20"/>
              </w:rPr>
            </w:pPr>
            <w:r w:rsidRPr="004B0E0F">
              <w:rPr>
                <w:rFonts w:hint="eastAsia"/>
                <w:sz w:val="20"/>
                <w:szCs w:val="20"/>
              </w:rPr>
              <w:t>サポート体制</w:t>
            </w:r>
          </w:p>
        </w:tc>
        <w:tc>
          <w:tcPr>
            <w:tcW w:w="6822" w:type="dxa"/>
          </w:tcPr>
          <w:p w14:paraId="2F31DC3B" w14:textId="77777777" w:rsidR="00CB0841" w:rsidRPr="004B0E0F" w:rsidRDefault="00CB0841" w:rsidP="005E6B4B">
            <w:pPr>
              <w:ind w:rightChars="-70" w:right="-141"/>
              <w:jc w:val="left"/>
              <w:rPr>
                <w:sz w:val="20"/>
                <w:szCs w:val="20"/>
              </w:rPr>
            </w:pPr>
            <w:r w:rsidRPr="004B0E0F">
              <w:rPr>
                <w:rFonts w:hint="eastAsia"/>
                <w:sz w:val="20"/>
                <w:szCs w:val="20"/>
              </w:rPr>
              <w:t>・役割分担、相談のための組織、ネットワークの存在</w:t>
            </w:r>
          </w:p>
          <w:p w14:paraId="26DA8C57" w14:textId="77777777" w:rsidR="00CB0841" w:rsidRPr="004B0E0F" w:rsidRDefault="00CB0841" w:rsidP="005E6B4B">
            <w:pPr>
              <w:ind w:rightChars="-70" w:right="-141"/>
              <w:jc w:val="left"/>
              <w:rPr>
                <w:sz w:val="20"/>
                <w:szCs w:val="20"/>
              </w:rPr>
            </w:pPr>
            <w:r w:rsidRPr="004B0E0F">
              <w:rPr>
                <w:rFonts w:hint="eastAsia"/>
                <w:sz w:val="20"/>
                <w:szCs w:val="20"/>
              </w:rPr>
              <w:t>・統括保健師を補佐する存在（保健師、事務職双方が必要）</w:t>
            </w:r>
          </w:p>
          <w:p w14:paraId="2946B555" w14:textId="77777777" w:rsidR="00CB0841" w:rsidRPr="004B0E0F" w:rsidRDefault="00CB0841" w:rsidP="005E6B4B">
            <w:pPr>
              <w:ind w:rightChars="-70" w:right="-141"/>
              <w:jc w:val="left"/>
              <w:rPr>
                <w:sz w:val="20"/>
                <w:szCs w:val="20"/>
              </w:rPr>
            </w:pPr>
            <w:r w:rsidRPr="004B0E0F">
              <w:rPr>
                <w:rFonts w:hint="eastAsia"/>
                <w:sz w:val="20"/>
                <w:szCs w:val="20"/>
              </w:rPr>
              <w:t>・管理職との役割分担（課長補佐、係長の存在は不可欠）</w:t>
            </w:r>
          </w:p>
          <w:p w14:paraId="18A73B8C" w14:textId="77777777" w:rsidR="00CB0841" w:rsidRPr="004B0E0F" w:rsidRDefault="00CB0841" w:rsidP="005E6B4B">
            <w:pPr>
              <w:ind w:rightChars="-70" w:right="-141"/>
              <w:jc w:val="left"/>
              <w:rPr>
                <w:sz w:val="20"/>
                <w:szCs w:val="20"/>
              </w:rPr>
            </w:pPr>
            <w:r w:rsidRPr="004B0E0F">
              <w:rPr>
                <w:rFonts w:hint="eastAsia"/>
                <w:sz w:val="20"/>
                <w:szCs w:val="20"/>
              </w:rPr>
              <w:t>・統括保健師（</w:t>
            </w:r>
            <w:r w:rsidRPr="004B0E0F">
              <w:rPr>
                <w:sz w:val="20"/>
                <w:szCs w:val="20"/>
              </w:rPr>
              <w:t>1名）を補佐する保健師は、各分野に必要（分野代表制）</w:t>
            </w:r>
          </w:p>
          <w:p w14:paraId="62A43024" w14:textId="77777777" w:rsidR="00CB0841" w:rsidRPr="004B0E0F" w:rsidRDefault="00CB0841" w:rsidP="005E6B4B">
            <w:pPr>
              <w:ind w:rightChars="-70" w:right="-141"/>
              <w:jc w:val="left"/>
              <w:rPr>
                <w:sz w:val="20"/>
                <w:szCs w:val="20"/>
              </w:rPr>
            </w:pPr>
            <w:r w:rsidRPr="004B0E0F">
              <w:rPr>
                <w:rFonts w:hint="eastAsia"/>
                <w:sz w:val="20"/>
                <w:szCs w:val="20"/>
              </w:rPr>
              <w:t>・他の管理職保健師によるバックアップ体制</w:t>
            </w:r>
          </w:p>
        </w:tc>
      </w:tr>
      <w:tr w:rsidR="004B0E0F" w:rsidRPr="004B0E0F" w14:paraId="778DDF49" w14:textId="77777777" w:rsidTr="004B0E0F">
        <w:tc>
          <w:tcPr>
            <w:tcW w:w="307" w:type="dxa"/>
            <w:vAlign w:val="center"/>
          </w:tcPr>
          <w:p w14:paraId="2AFC1F6D" w14:textId="639E09FF" w:rsidR="00CB0841" w:rsidRPr="004B0E0F" w:rsidRDefault="00CB0841" w:rsidP="00CB0841">
            <w:pPr>
              <w:ind w:rightChars="-70" w:right="-141"/>
              <w:rPr>
                <w:sz w:val="20"/>
                <w:szCs w:val="20"/>
              </w:rPr>
            </w:pPr>
            <w:r w:rsidRPr="004B0E0F">
              <w:rPr>
                <w:rFonts w:hint="eastAsia"/>
                <w:sz w:val="20"/>
                <w:szCs w:val="20"/>
              </w:rPr>
              <w:t>3</w:t>
            </w:r>
          </w:p>
        </w:tc>
        <w:tc>
          <w:tcPr>
            <w:tcW w:w="1536" w:type="dxa"/>
            <w:vAlign w:val="center"/>
          </w:tcPr>
          <w:p w14:paraId="228BE5F5" w14:textId="58009FB7" w:rsidR="00CB0841" w:rsidRPr="004B0E0F" w:rsidRDefault="00CB0841" w:rsidP="005E6B4B">
            <w:pPr>
              <w:ind w:rightChars="-70" w:right="-141"/>
              <w:rPr>
                <w:sz w:val="20"/>
                <w:szCs w:val="20"/>
              </w:rPr>
            </w:pPr>
            <w:r w:rsidRPr="004B0E0F">
              <w:rPr>
                <w:rFonts w:hint="eastAsia"/>
                <w:sz w:val="20"/>
                <w:szCs w:val="20"/>
              </w:rPr>
              <w:t>人材育成</w:t>
            </w:r>
          </w:p>
        </w:tc>
        <w:tc>
          <w:tcPr>
            <w:tcW w:w="6822" w:type="dxa"/>
          </w:tcPr>
          <w:p w14:paraId="6C01A12C" w14:textId="77777777" w:rsidR="00CB0841" w:rsidRPr="004B0E0F" w:rsidRDefault="00CB0841" w:rsidP="005E6B4B">
            <w:pPr>
              <w:ind w:rightChars="-70" w:right="-141"/>
              <w:jc w:val="left"/>
              <w:rPr>
                <w:sz w:val="20"/>
                <w:szCs w:val="20"/>
              </w:rPr>
            </w:pPr>
            <w:r w:rsidRPr="004B0E0F">
              <w:rPr>
                <w:rFonts w:hint="eastAsia"/>
                <w:sz w:val="20"/>
                <w:szCs w:val="20"/>
              </w:rPr>
              <w:t>・個人の考えや能力に頼らず、誰が担っても機能を果たせる人材育成の強化</w:t>
            </w:r>
          </w:p>
          <w:p w14:paraId="15910588" w14:textId="77777777" w:rsidR="00CB0841" w:rsidRPr="004B0E0F" w:rsidRDefault="00CB0841" w:rsidP="005E6B4B">
            <w:pPr>
              <w:ind w:rightChars="-70" w:right="-141"/>
              <w:jc w:val="left"/>
              <w:rPr>
                <w:sz w:val="20"/>
                <w:szCs w:val="20"/>
              </w:rPr>
            </w:pPr>
            <w:r w:rsidRPr="004B0E0F">
              <w:rPr>
                <w:rFonts w:hint="eastAsia"/>
                <w:sz w:val="20"/>
                <w:szCs w:val="20"/>
              </w:rPr>
              <w:t>・統括保健師を補佐する存在と、補佐機能を果たすために必要な能力・人材、育成</w:t>
            </w:r>
          </w:p>
        </w:tc>
      </w:tr>
      <w:tr w:rsidR="004B0E0F" w:rsidRPr="004B0E0F" w14:paraId="452DB5AA" w14:textId="77777777" w:rsidTr="004B0E0F">
        <w:tc>
          <w:tcPr>
            <w:tcW w:w="307" w:type="dxa"/>
            <w:vAlign w:val="center"/>
          </w:tcPr>
          <w:p w14:paraId="49EB6E01" w14:textId="6A72F36D" w:rsidR="00CB0841" w:rsidRPr="004B0E0F" w:rsidRDefault="00CB0841" w:rsidP="00CB0841">
            <w:pPr>
              <w:ind w:rightChars="-70" w:right="-141"/>
              <w:rPr>
                <w:sz w:val="20"/>
                <w:szCs w:val="20"/>
              </w:rPr>
            </w:pPr>
            <w:r w:rsidRPr="004B0E0F">
              <w:rPr>
                <w:rFonts w:hint="eastAsia"/>
                <w:sz w:val="20"/>
                <w:szCs w:val="20"/>
              </w:rPr>
              <w:t>4</w:t>
            </w:r>
          </w:p>
        </w:tc>
        <w:tc>
          <w:tcPr>
            <w:tcW w:w="1536" w:type="dxa"/>
            <w:vAlign w:val="center"/>
          </w:tcPr>
          <w:p w14:paraId="18BBEC28" w14:textId="254E5A50" w:rsidR="00CB0841" w:rsidRPr="004B0E0F" w:rsidRDefault="00CB0841" w:rsidP="005E6B4B">
            <w:pPr>
              <w:ind w:rightChars="-70" w:right="-141"/>
              <w:rPr>
                <w:sz w:val="20"/>
                <w:szCs w:val="20"/>
              </w:rPr>
            </w:pPr>
            <w:r w:rsidRPr="004B0E0F">
              <w:rPr>
                <w:rFonts w:hint="eastAsia"/>
                <w:sz w:val="20"/>
                <w:szCs w:val="20"/>
              </w:rPr>
              <w:t>その他</w:t>
            </w:r>
          </w:p>
        </w:tc>
        <w:tc>
          <w:tcPr>
            <w:tcW w:w="6822" w:type="dxa"/>
          </w:tcPr>
          <w:p w14:paraId="7C5F7F16" w14:textId="77777777" w:rsidR="00CB0841" w:rsidRPr="004B0E0F" w:rsidRDefault="00CB0841" w:rsidP="005E6B4B">
            <w:pPr>
              <w:ind w:rightChars="-70" w:right="-141"/>
              <w:jc w:val="left"/>
              <w:rPr>
                <w:sz w:val="20"/>
                <w:szCs w:val="20"/>
              </w:rPr>
            </w:pPr>
            <w:r w:rsidRPr="004B0E0F">
              <w:rPr>
                <w:rFonts w:hint="eastAsia"/>
                <w:sz w:val="20"/>
                <w:szCs w:val="20"/>
              </w:rPr>
              <w:t>・統括保健師の必要性を関係課の職員も理解できる（統括保健師の活動の可視化）</w:t>
            </w:r>
          </w:p>
          <w:p w14:paraId="769B76E9" w14:textId="77777777" w:rsidR="00CB0841" w:rsidRPr="004B0E0F" w:rsidRDefault="00CB0841" w:rsidP="005E6B4B">
            <w:pPr>
              <w:ind w:rightChars="-70" w:right="-141"/>
              <w:jc w:val="left"/>
              <w:rPr>
                <w:sz w:val="20"/>
                <w:szCs w:val="20"/>
              </w:rPr>
            </w:pPr>
            <w:r w:rsidRPr="004B0E0F">
              <w:rPr>
                <w:rFonts w:hint="eastAsia"/>
                <w:sz w:val="20"/>
                <w:szCs w:val="20"/>
              </w:rPr>
              <w:t>・組織としての統括保健師の必要性の理解（共有）</w:t>
            </w:r>
          </w:p>
        </w:tc>
      </w:tr>
    </w:tbl>
    <w:p w14:paraId="08C4EB43" w14:textId="77777777" w:rsidR="003975F0" w:rsidRPr="00FA2E47" w:rsidRDefault="0016315A" w:rsidP="00FA2E47">
      <w:pPr>
        <w:ind w:leftChars="1895" w:left="3819" w:rightChars="-70" w:right="-141" w:firstLineChars="500" w:firstLine="708"/>
        <w:jc w:val="left"/>
        <w:rPr>
          <w:sz w:val="16"/>
          <w:szCs w:val="20"/>
        </w:rPr>
      </w:pPr>
      <w:r w:rsidRPr="00FA2E47">
        <w:rPr>
          <w:rFonts w:hint="eastAsia"/>
          <w:sz w:val="16"/>
          <w:szCs w:val="20"/>
        </w:rPr>
        <w:t>出典：奥田博子.</w:t>
      </w:r>
      <w:r w:rsidR="005E6B4B" w:rsidRPr="00FA2E47">
        <w:rPr>
          <w:rFonts w:hint="eastAsia"/>
          <w:sz w:val="16"/>
          <w:szCs w:val="20"/>
        </w:rPr>
        <w:t>「統括的な役割を担う保健師の現状と課題」</w:t>
      </w:r>
    </w:p>
    <w:p w14:paraId="4DCCE5D2" w14:textId="63E5FA6C" w:rsidR="005E6B4B" w:rsidRPr="005E6B4B" w:rsidRDefault="005E6B4B" w:rsidP="00C5513A">
      <w:pPr>
        <w:pStyle w:val="2"/>
      </w:pPr>
      <w:bookmarkStart w:id="18" w:name="_Toc224637313"/>
      <w:r w:rsidRPr="005E6B4B">
        <w:rPr>
          <w:rFonts w:hint="eastAsia"/>
        </w:rPr>
        <w:t>４　キャリアパスについて</w:t>
      </w:r>
      <w:bookmarkEnd w:id="18"/>
    </w:p>
    <w:p w14:paraId="48998899" w14:textId="7E9C2D76" w:rsidR="005E6B4B" w:rsidRPr="004B0E0F" w:rsidRDefault="005E6B4B" w:rsidP="005E6B4B">
      <w:pPr>
        <w:ind w:rightChars="-70" w:right="-141" w:firstLineChars="100" w:firstLine="202"/>
        <w:jc w:val="left"/>
      </w:pPr>
      <w:r w:rsidRPr="004B0E0F">
        <w:rPr>
          <w:rFonts w:hint="eastAsia"/>
        </w:rPr>
        <w:t>厚生労働省では「保健師に係る研修のあり方等に関する検討会」最終とりまとめ（</w:t>
      </w:r>
      <w:r w:rsidRPr="004B0E0F">
        <w:t>H28年3月）</w:t>
      </w:r>
      <w:r w:rsidR="00E072C1" w:rsidRPr="004B0E0F">
        <w:rPr>
          <w:rFonts w:hint="eastAsia"/>
        </w:rPr>
        <w:t>【参考資料2】</w:t>
      </w:r>
      <w:r w:rsidR="00E72870" w:rsidRPr="004B0E0F">
        <w:rPr>
          <w:rFonts w:hint="eastAsia"/>
        </w:rPr>
        <w:t>（P5</w:t>
      </w:r>
      <w:r w:rsidR="006E59CE">
        <w:rPr>
          <w:rFonts w:hint="eastAsia"/>
        </w:rPr>
        <w:t>0</w:t>
      </w:r>
      <w:r w:rsidR="00E72870" w:rsidRPr="004B0E0F">
        <w:rPr>
          <w:rFonts w:hint="eastAsia"/>
        </w:rPr>
        <w:t>）</w:t>
      </w:r>
      <w:r w:rsidRPr="004B0E0F">
        <w:t>において、保健師が地域保健における課題を解決する能力を高めるためには、研修のみでなく様々な業務経験が重要であるとしている。</w:t>
      </w:r>
      <w:r w:rsidR="00E072C1" w:rsidRPr="004B0E0F">
        <w:rPr>
          <w:rFonts w:hint="eastAsia"/>
        </w:rPr>
        <w:t>具体的には、</w:t>
      </w:r>
      <w:r w:rsidRPr="004B0E0F">
        <w:t>能力に応じた職位や部署に配置し、多様な職場における指導等を通して能力を積み上げていけるようジョブローテーションによる OJT と、研修を組み合わせた人材育成の仕組みの構築が必要であり、能力を積み上げる道筋をキャリ</w:t>
      </w:r>
      <w:r w:rsidRPr="004B0E0F">
        <w:lastRenderedPageBreak/>
        <w:t>アパス等として示し、可視化することが重要である</w:t>
      </w:r>
      <w:r w:rsidR="00E072C1" w:rsidRPr="004B0E0F">
        <w:rPr>
          <w:rFonts w:hint="eastAsia"/>
        </w:rPr>
        <w:t>としている</w:t>
      </w:r>
      <w:r w:rsidRPr="004B0E0F">
        <w:t>。</w:t>
      </w:r>
    </w:p>
    <w:p w14:paraId="451A3138" w14:textId="6F531126" w:rsidR="005E6B4B" w:rsidRPr="004B0E0F" w:rsidRDefault="00467DBF" w:rsidP="005E6B4B">
      <w:pPr>
        <w:ind w:rightChars="-70" w:right="-141" w:firstLineChars="100" w:firstLine="202"/>
        <w:jc w:val="left"/>
      </w:pPr>
      <w:r w:rsidRPr="004B0E0F">
        <w:rPr>
          <w:rFonts w:hint="eastAsia"/>
        </w:rPr>
        <w:t>図</w:t>
      </w:r>
      <w:r w:rsidR="00401EA5">
        <w:rPr>
          <w:rFonts w:hint="eastAsia"/>
        </w:rPr>
        <w:t>6</w:t>
      </w:r>
      <w:r w:rsidRPr="004B0E0F">
        <w:rPr>
          <w:rFonts w:hint="eastAsia"/>
        </w:rPr>
        <w:t>キャリアパスのイメージ（P2</w:t>
      </w:r>
      <w:r w:rsidR="00401EA5">
        <w:rPr>
          <w:rFonts w:hint="eastAsia"/>
        </w:rPr>
        <w:t>0</w:t>
      </w:r>
      <w:r w:rsidRPr="004B0E0F">
        <w:rPr>
          <w:rFonts w:hint="eastAsia"/>
        </w:rPr>
        <w:t>）</w:t>
      </w:r>
      <w:r w:rsidR="00053E3E" w:rsidRPr="004B0E0F">
        <w:rPr>
          <w:rFonts w:hint="eastAsia"/>
        </w:rPr>
        <w:t>では、</w:t>
      </w:r>
      <w:r w:rsidR="005E6B4B" w:rsidRPr="004B0E0F">
        <w:rPr>
          <w:rFonts w:hint="eastAsia"/>
        </w:rPr>
        <w:t>研修やジョブローテーション等を経て、キャリアラダーに示された能力を獲得していくとどのような場で能力を活かすことができるのか</w:t>
      </w:r>
      <w:r w:rsidR="00053E3E" w:rsidRPr="004B0E0F">
        <w:rPr>
          <w:rFonts w:hint="eastAsia"/>
        </w:rPr>
        <w:t>を</w:t>
      </w:r>
      <w:r w:rsidR="005E6B4B" w:rsidRPr="004B0E0F">
        <w:rPr>
          <w:rFonts w:hint="eastAsia"/>
        </w:rPr>
        <w:t>示</w:t>
      </w:r>
      <w:r w:rsidR="00053E3E" w:rsidRPr="004B0E0F">
        <w:rPr>
          <w:rFonts w:hint="eastAsia"/>
        </w:rPr>
        <w:t>した。それ</w:t>
      </w:r>
      <w:r w:rsidR="005E6B4B" w:rsidRPr="004B0E0F">
        <w:rPr>
          <w:rFonts w:hint="eastAsia"/>
        </w:rPr>
        <w:t>により、現場での実践能力を高めてさらに専門性を発揮していきたいと考える保健師にとっても、目的意識の明確化や一層の意欲向上につながる</w:t>
      </w:r>
      <w:r w:rsidR="00D342A1" w:rsidRPr="004B0E0F">
        <w:rPr>
          <w:rFonts w:hint="eastAsia"/>
        </w:rPr>
        <w:t>等</w:t>
      </w:r>
      <w:r w:rsidR="005E6B4B" w:rsidRPr="004B0E0F">
        <w:rPr>
          <w:rFonts w:hint="eastAsia"/>
        </w:rPr>
        <w:t>、より効果的に人材育成を推進することができると考えられている。</w:t>
      </w:r>
    </w:p>
    <w:p w14:paraId="18DF10CE" w14:textId="64586630" w:rsidR="00EE5AD4" w:rsidRPr="004B0E0F" w:rsidRDefault="005E6B4B" w:rsidP="005E6B4B">
      <w:pPr>
        <w:ind w:rightChars="-70" w:right="-141" w:firstLineChars="100" w:firstLine="202"/>
        <w:jc w:val="left"/>
      </w:pPr>
      <w:r w:rsidRPr="004B0E0F">
        <w:rPr>
          <w:rFonts w:hint="eastAsia"/>
        </w:rPr>
        <w:t>キャリアパス等の構築に当たっては、人事部門との連携が不可欠である。</w:t>
      </w:r>
      <w:r w:rsidR="00053E3E" w:rsidRPr="004B0E0F">
        <w:rPr>
          <w:rFonts w:hint="eastAsia"/>
        </w:rPr>
        <w:t>キャリアパスの作成において、</w:t>
      </w:r>
      <w:r w:rsidRPr="004B0E0F">
        <w:rPr>
          <w:rFonts w:hint="eastAsia"/>
        </w:rPr>
        <w:t>ジョブローテーションや研修と連動したキャリアパスを作成した自治体の例をみると、キャリアパス作成のはじめの段階から、当事者である保健師と人事部門が協議・調整し、方針を共有した上で、自治体の人材育成方針との整合を図り、ジョブローテーションや研修と連動するキャリアパスを作成し、その結果、保健師の人材育成体制が構築されていた。</w:t>
      </w:r>
    </w:p>
    <w:p w14:paraId="4094720C" w14:textId="1DA59033" w:rsidR="00B03218" w:rsidRPr="004B0E0F" w:rsidRDefault="00053E3E" w:rsidP="005E6B4B">
      <w:pPr>
        <w:ind w:rightChars="-70" w:right="-141" w:firstLineChars="100" w:firstLine="202"/>
        <w:jc w:val="left"/>
      </w:pPr>
      <w:r w:rsidRPr="004B0E0F">
        <w:rPr>
          <w:rFonts w:hint="eastAsia"/>
        </w:rPr>
        <w:t>前述の</w:t>
      </w:r>
      <w:r w:rsidR="005E6B4B" w:rsidRPr="004B0E0F">
        <w:rPr>
          <w:rFonts w:hint="eastAsia"/>
        </w:rPr>
        <w:t>事例を参考に、各自治体において、人事部門をはじめとする保健師の人材育成に関係する部署が連携し、キャリアパスを作成するプロセス等を通して、保健師の体系的な人材育成の必要性の理解や体制構築が推進されることが期待されている。</w:t>
      </w:r>
    </w:p>
    <w:p w14:paraId="19E80D94" w14:textId="2C4BFAE1" w:rsidR="005E6B4B" w:rsidRPr="004B0E0F" w:rsidRDefault="00EE5AD4" w:rsidP="005E6B4B">
      <w:pPr>
        <w:ind w:rightChars="-70" w:right="-141"/>
        <w:jc w:val="left"/>
      </w:pPr>
      <w:r w:rsidRPr="004B0E0F">
        <w:rPr>
          <w:rFonts w:hint="eastAsia"/>
        </w:rPr>
        <w:t xml:space="preserve">　なお、ジョブローテーションや研修と連動したキャリアパスを作成した自治体におけるキャリアパス構築のプロセスは表</w:t>
      </w:r>
      <w:r w:rsidR="00401EA5">
        <w:rPr>
          <w:rFonts w:hint="eastAsia"/>
        </w:rPr>
        <w:t>9</w:t>
      </w:r>
      <w:r w:rsidRPr="004B0E0F">
        <w:rPr>
          <w:rFonts w:hint="eastAsia"/>
        </w:rPr>
        <w:t>のとおりである。</w:t>
      </w:r>
    </w:p>
    <w:p w14:paraId="765DAAB9" w14:textId="77777777" w:rsidR="005E6B4B" w:rsidRPr="00633723" w:rsidRDefault="005E6B4B" w:rsidP="005E6B4B">
      <w:pPr>
        <w:ind w:rightChars="-70" w:right="-141"/>
        <w:jc w:val="left"/>
        <w:rPr>
          <w:color w:val="FF0000"/>
        </w:rPr>
      </w:pPr>
    </w:p>
    <w:p w14:paraId="026B71BF" w14:textId="52B4B221" w:rsidR="005E6B4B" w:rsidRPr="004B0E0F" w:rsidRDefault="00EE5AD4" w:rsidP="005E6B4B">
      <w:pPr>
        <w:ind w:rightChars="-70" w:right="-141"/>
        <w:jc w:val="left"/>
        <w:rPr>
          <w:sz w:val="20"/>
          <w:szCs w:val="20"/>
        </w:rPr>
      </w:pPr>
      <w:r w:rsidRPr="004B0E0F">
        <w:rPr>
          <w:rFonts w:hint="eastAsia"/>
          <w:sz w:val="20"/>
          <w:szCs w:val="20"/>
        </w:rPr>
        <w:t>表</w:t>
      </w:r>
      <w:r w:rsidR="00401EA5">
        <w:rPr>
          <w:rFonts w:hint="eastAsia"/>
          <w:sz w:val="20"/>
          <w:szCs w:val="20"/>
        </w:rPr>
        <w:t>9</w:t>
      </w:r>
      <w:r w:rsidRPr="004B0E0F">
        <w:rPr>
          <w:rFonts w:hint="eastAsia"/>
          <w:sz w:val="20"/>
          <w:szCs w:val="20"/>
        </w:rPr>
        <w:t xml:space="preserve">　キャリアパス</w:t>
      </w:r>
      <w:r w:rsidR="007F61A9" w:rsidRPr="004B0E0F">
        <w:rPr>
          <w:rFonts w:hint="eastAsia"/>
          <w:sz w:val="20"/>
          <w:szCs w:val="20"/>
        </w:rPr>
        <w:t>のプロセス参考例</w:t>
      </w:r>
    </w:p>
    <w:tbl>
      <w:tblPr>
        <w:tblStyle w:val="ad"/>
        <w:tblW w:w="87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784"/>
      </w:tblGrid>
      <w:tr w:rsidR="004B0E0F" w:rsidRPr="004B0E0F" w14:paraId="2C9D0692" w14:textId="77777777" w:rsidTr="004B0E0F">
        <w:tc>
          <w:tcPr>
            <w:tcW w:w="8784" w:type="dxa"/>
          </w:tcPr>
          <w:p w14:paraId="73B6D02B" w14:textId="77777777" w:rsidR="007F61A9" w:rsidRPr="004B0E0F" w:rsidRDefault="007F61A9" w:rsidP="007F61A9">
            <w:pPr>
              <w:pStyle w:val="ae"/>
              <w:ind w:leftChars="53" w:left="107"/>
              <w:rPr>
                <w:rFonts w:ascii="ＭＳ 明朝" w:hAnsi="ＭＳ 明朝"/>
                <w:szCs w:val="20"/>
              </w:rPr>
            </w:pPr>
            <w:r w:rsidRPr="004B0E0F">
              <w:rPr>
                <w:rFonts w:ascii="ＭＳ 明朝" w:hAnsi="ＭＳ 明朝" w:hint="eastAsia"/>
                <w:szCs w:val="20"/>
              </w:rPr>
              <w:t>①　人材育成の重要性及びキャリアパスの必要性について、保健師間で理解し共有する。</w:t>
            </w:r>
          </w:p>
          <w:p w14:paraId="475D092B" w14:textId="77777777" w:rsidR="007F61A9" w:rsidRPr="004B0E0F" w:rsidRDefault="007F61A9" w:rsidP="007F61A9">
            <w:pPr>
              <w:pStyle w:val="ae"/>
              <w:ind w:leftChars="53" w:left="289" w:hangingChars="100" w:hanging="182"/>
              <w:rPr>
                <w:rFonts w:ascii="ＭＳ 明朝" w:hAnsi="ＭＳ 明朝"/>
                <w:szCs w:val="20"/>
              </w:rPr>
            </w:pPr>
            <w:r w:rsidRPr="004B0E0F">
              <w:rPr>
                <w:rFonts w:ascii="ＭＳ 明朝" w:hAnsi="ＭＳ 明朝" w:hint="eastAsia"/>
                <w:szCs w:val="20"/>
              </w:rPr>
              <w:t>②　人事部門に保健師のキャリアパスを作成することを説明し、自らの自治体の人材育成方針に沿ったものであることを確認する。</w:t>
            </w:r>
          </w:p>
          <w:p w14:paraId="573580B9" w14:textId="77777777" w:rsidR="007F61A9" w:rsidRPr="004B0E0F" w:rsidRDefault="007F61A9" w:rsidP="007F61A9">
            <w:pPr>
              <w:pStyle w:val="ae"/>
              <w:ind w:leftChars="53" w:left="107"/>
              <w:rPr>
                <w:rFonts w:ascii="ＭＳ 明朝" w:hAnsi="ＭＳ 明朝"/>
                <w:szCs w:val="20"/>
              </w:rPr>
            </w:pPr>
            <w:r w:rsidRPr="004B0E0F">
              <w:rPr>
                <w:rFonts w:ascii="ＭＳ 明朝" w:hAnsi="ＭＳ 明朝" w:hint="eastAsia"/>
                <w:szCs w:val="20"/>
              </w:rPr>
              <w:t>③　保健師業務を組織横断的に整理し、保健師業務における重点課題や優先業務をまとめる。</w:t>
            </w:r>
          </w:p>
          <w:p w14:paraId="3A982BB3" w14:textId="77777777" w:rsidR="007F61A9" w:rsidRPr="004B0E0F" w:rsidRDefault="007F61A9" w:rsidP="007F61A9">
            <w:pPr>
              <w:pStyle w:val="ae"/>
              <w:ind w:leftChars="53" w:left="289" w:hangingChars="100" w:hanging="182"/>
              <w:rPr>
                <w:rFonts w:ascii="ＭＳ 明朝" w:hAnsi="ＭＳ 明朝"/>
                <w:szCs w:val="20"/>
              </w:rPr>
            </w:pPr>
            <w:r w:rsidRPr="004B0E0F">
              <w:rPr>
                <w:rFonts w:ascii="ＭＳ 明朝" w:hAnsi="ＭＳ 明朝" w:hint="eastAsia"/>
                <w:szCs w:val="20"/>
              </w:rPr>
              <w:t>④　保健師業務における重点課題や優先業務を勘案し、自らの自治体の人材育成方針と整合性のある保健師の人材育成方針を作成する。</w:t>
            </w:r>
          </w:p>
          <w:p w14:paraId="7AD13A7B" w14:textId="77777777" w:rsidR="007F61A9" w:rsidRPr="004B0E0F" w:rsidRDefault="007F61A9" w:rsidP="007F61A9">
            <w:pPr>
              <w:pStyle w:val="ae"/>
              <w:ind w:leftChars="53" w:left="289" w:hangingChars="100" w:hanging="182"/>
              <w:rPr>
                <w:rFonts w:ascii="ＭＳ 明朝" w:hAnsi="ＭＳ 明朝"/>
                <w:szCs w:val="20"/>
              </w:rPr>
            </w:pPr>
            <w:r w:rsidRPr="004B0E0F">
              <w:rPr>
                <w:rFonts w:ascii="ＭＳ 明朝" w:hAnsi="ＭＳ 明朝" w:hint="eastAsia"/>
                <w:szCs w:val="20"/>
              </w:rPr>
              <w:t>⑤　保健師のあるべき業務体制と人材育成方針を踏まえ、効果的なジョブローテーションと研修を勘案してキャリアパス原案を作成する。</w:t>
            </w:r>
          </w:p>
          <w:p w14:paraId="47BD7353" w14:textId="77777777" w:rsidR="007F61A9" w:rsidRPr="004B0E0F" w:rsidRDefault="007F61A9" w:rsidP="007F61A9">
            <w:pPr>
              <w:pStyle w:val="ae"/>
              <w:ind w:leftChars="53" w:left="289" w:hangingChars="100" w:hanging="182"/>
              <w:rPr>
                <w:rFonts w:ascii="ＭＳ 明朝" w:hAnsi="ＭＳ 明朝"/>
                <w:szCs w:val="20"/>
              </w:rPr>
            </w:pPr>
            <w:r w:rsidRPr="004B0E0F">
              <w:rPr>
                <w:rFonts w:ascii="ＭＳ 明朝" w:hAnsi="ＭＳ 明朝" w:hint="eastAsia"/>
                <w:szCs w:val="20"/>
              </w:rPr>
              <w:t>⑥　各保健師の所属長に保健師業務の重点課題や優先業務、あるべき体制、人材育成方針と併せてキャリアパス原案を説明し、意見を聞く。</w:t>
            </w:r>
          </w:p>
          <w:p w14:paraId="5A1D2EE6" w14:textId="49FE0DB2" w:rsidR="00EE5AD4" w:rsidRPr="004B0E0F" w:rsidRDefault="007F61A9" w:rsidP="007F61A9">
            <w:pPr>
              <w:pStyle w:val="ae"/>
              <w:ind w:leftChars="53" w:left="289" w:hangingChars="100" w:hanging="182"/>
              <w:rPr>
                <w:rFonts w:asciiTheme="minorEastAsia" w:eastAsiaTheme="minorEastAsia" w:hAnsiTheme="minorEastAsia"/>
                <w:szCs w:val="20"/>
              </w:rPr>
            </w:pPr>
            <w:r w:rsidRPr="004B0E0F">
              <w:rPr>
                <w:rFonts w:ascii="ＭＳ 明朝" w:hAnsi="ＭＳ 明朝" w:hint="eastAsia"/>
                <w:szCs w:val="20"/>
              </w:rPr>
              <w:t>⑦　キャリアパスを人事部門と協議の上、決定し、自治体組織として共有するとともに保健師全体に周知する。</w:t>
            </w:r>
          </w:p>
        </w:tc>
      </w:tr>
    </w:tbl>
    <w:p w14:paraId="670929E0" w14:textId="108FC1BF" w:rsidR="00070361" w:rsidRPr="004B0E0F" w:rsidRDefault="00161A15" w:rsidP="00DC4D84">
      <w:pPr>
        <w:ind w:left="766" w:rightChars="-70" w:right="-141" w:hangingChars="400" w:hanging="766"/>
        <w:jc w:val="left"/>
        <w:rPr>
          <w:sz w:val="16"/>
          <w:szCs w:val="16"/>
        </w:rPr>
      </w:pPr>
      <w:r>
        <w:rPr>
          <w:rFonts w:hint="eastAsia"/>
          <w:color w:val="FF0000"/>
          <w:sz w:val="21"/>
          <w:szCs w:val="21"/>
        </w:rPr>
        <w:t xml:space="preserve">　</w:t>
      </w:r>
      <w:r w:rsidRPr="004B0E0F">
        <w:rPr>
          <w:rFonts w:hint="eastAsia"/>
          <w:sz w:val="16"/>
          <w:szCs w:val="16"/>
        </w:rPr>
        <w:t>参考：</w:t>
      </w:r>
      <w:r w:rsidR="00070361" w:rsidRPr="004B0E0F">
        <w:rPr>
          <w:rFonts w:hint="eastAsia"/>
          <w:sz w:val="16"/>
          <w:szCs w:val="16"/>
        </w:rPr>
        <w:t>厚生</w:t>
      </w:r>
      <w:r w:rsidR="000F70F4" w:rsidRPr="004B0E0F">
        <w:rPr>
          <w:rFonts w:hint="eastAsia"/>
          <w:sz w:val="16"/>
          <w:szCs w:val="16"/>
        </w:rPr>
        <w:t>労働省</w:t>
      </w:r>
      <w:r w:rsidR="00070361" w:rsidRPr="004B0E0F">
        <w:rPr>
          <w:rFonts w:hint="eastAsia"/>
          <w:sz w:val="16"/>
          <w:szCs w:val="16"/>
        </w:rPr>
        <w:t>：</w:t>
      </w:r>
      <w:r w:rsidR="00DC4D84" w:rsidRPr="004B0E0F">
        <w:rPr>
          <w:rFonts w:hint="eastAsia"/>
          <w:sz w:val="16"/>
          <w:szCs w:val="16"/>
        </w:rPr>
        <w:t>第</w:t>
      </w:r>
      <w:r w:rsidR="00DC4D84" w:rsidRPr="004B0E0F">
        <w:rPr>
          <w:sz w:val="16"/>
          <w:szCs w:val="16"/>
        </w:rPr>
        <w:t>7回保健師に係る研修のあり方等に関する検討会</w:t>
      </w:r>
      <w:r w:rsidR="000F70F4" w:rsidRPr="004B0E0F">
        <w:rPr>
          <w:rFonts w:hint="eastAsia"/>
          <w:sz w:val="16"/>
          <w:szCs w:val="16"/>
        </w:rPr>
        <w:t>（平成28年2月23日）</w:t>
      </w:r>
    </w:p>
    <w:p w14:paraId="12FCD658" w14:textId="65985575" w:rsidR="005E6B4B" w:rsidRPr="004B0E0F" w:rsidRDefault="00DC4D84" w:rsidP="00070361">
      <w:pPr>
        <w:ind w:leftChars="300" w:left="747" w:rightChars="-70" w:right="-141" w:hangingChars="100" w:hanging="142"/>
        <w:jc w:val="left"/>
        <w:rPr>
          <w:sz w:val="18"/>
          <w:szCs w:val="18"/>
        </w:rPr>
      </w:pPr>
      <w:r w:rsidRPr="004B0E0F">
        <w:rPr>
          <w:sz w:val="16"/>
          <w:szCs w:val="16"/>
        </w:rPr>
        <w:t>参考資料２：保健師のキャリアパス構築のプロセス～北九州市の実態から～</w:t>
      </w:r>
    </w:p>
    <w:p w14:paraId="08B7BA19" w14:textId="77777777" w:rsidR="005E6B4B" w:rsidRPr="00DC4D84" w:rsidRDefault="005E6B4B" w:rsidP="005E6B4B">
      <w:pPr>
        <w:ind w:rightChars="-70" w:right="-141"/>
        <w:jc w:val="left"/>
        <w:rPr>
          <w:color w:val="FF0000"/>
          <w:sz w:val="20"/>
          <w:szCs w:val="20"/>
        </w:rPr>
      </w:pPr>
    </w:p>
    <w:p w14:paraId="60A0EF5D" w14:textId="77777777" w:rsidR="0081540B" w:rsidRDefault="0081540B" w:rsidP="005E6B4B">
      <w:pPr>
        <w:ind w:rightChars="-70" w:right="-141"/>
        <w:jc w:val="left"/>
        <w:rPr>
          <w:color w:val="FF0000"/>
          <w:sz w:val="21"/>
          <w:szCs w:val="21"/>
        </w:rPr>
        <w:sectPr w:rsidR="0081540B" w:rsidSect="00A90D1B">
          <w:footerReference w:type="default" r:id="rId17"/>
          <w:pgSz w:w="11906" w:h="16838" w:code="9"/>
          <w:pgMar w:top="1134" w:right="1276" w:bottom="1134" w:left="1701" w:header="851" w:footer="57" w:gutter="0"/>
          <w:pgNumType w:start="0"/>
          <w:cols w:space="425"/>
          <w:titlePg/>
          <w:docGrid w:type="linesAndChars" w:linePitch="331" w:charSpace="-3778"/>
        </w:sectPr>
      </w:pPr>
    </w:p>
    <w:p w14:paraId="3752180D" w14:textId="64C1FA3E" w:rsidR="005E6B4B" w:rsidRPr="00B263CF" w:rsidRDefault="005B791C" w:rsidP="00731B12">
      <w:pPr>
        <w:ind w:rightChars="-70" w:right="-154"/>
        <w:jc w:val="left"/>
        <w:rPr>
          <w:rFonts w:ascii="Century" w:hAnsi="Century" w:cs="Times New Roman"/>
          <w:noProof/>
          <w:sz w:val="20"/>
          <w:szCs w:val="21"/>
        </w:rPr>
      </w:pPr>
      <w:r w:rsidRPr="00DA367A">
        <w:rPr>
          <w:rFonts w:hint="eastAsia"/>
          <w:noProof/>
          <w:sz w:val="21"/>
          <w:szCs w:val="21"/>
        </w:rPr>
        <w:lastRenderedPageBreak/>
        <mc:AlternateContent>
          <mc:Choice Requires="wps">
            <w:drawing>
              <wp:anchor distT="0" distB="0" distL="114300" distR="114300" simplePos="0" relativeHeight="251707392" behindDoc="0" locked="0" layoutInCell="1" allowOverlap="1" wp14:anchorId="14FF928A" wp14:editId="6BA4D57D">
                <wp:simplePos x="0" y="0"/>
                <wp:positionH relativeFrom="column">
                  <wp:posOffset>-474557</wp:posOffset>
                </wp:positionH>
                <wp:positionV relativeFrom="paragraph">
                  <wp:posOffset>3030643</wp:posOffset>
                </wp:positionV>
                <wp:extent cx="406400" cy="389255"/>
                <wp:effectExtent l="0" t="0" r="0" b="0"/>
                <wp:wrapNone/>
                <wp:docPr id="984685222" name="正方形/長方形 1"/>
                <wp:cNvGraphicFramePr/>
                <a:graphic xmlns:a="http://schemas.openxmlformats.org/drawingml/2006/main">
                  <a:graphicData uri="http://schemas.microsoft.com/office/word/2010/wordprocessingShape">
                    <wps:wsp>
                      <wps:cNvSpPr/>
                      <wps:spPr>
                        <a:xfrm>
                          <a:off x="0" y="0"/>
                          <a:ext cx="406400" cy="3892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086FBD5" w14:textId="2E563A5D" w:rsidR="005B791C" w:rsidRPr="005B791C" w:rsidRDefault="005B791C" w:rsidP="005B791C">
                            <w:pPr>
                              <w:jc w:val="center"/>
                              <w:rPr>
                                <w:sz w:val="20"/>
                                <w:szCs w:val="20"/>
                              </w:rPr>
                            </w:pPr>
                            <w:r>
                              <w:rPr>
                                <w:rFonts w:hint="eastAsia"/>
                                <w:sz w:val="20"/>
                                <w:szCs w:val="20"/>
                              </w:rPr>
                              <w:t>2</w:t>
                            </w:r>
                            <w:r w:rsidR="00535157">
                              <w:rPr>
                                <w:rFonts w:hint="eastAsia"/>
                                <w:sz w:val="20"/>
                                <w:szCs w:val="20"/>
                              </w:rPr>
                              <w:t>1</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F928A" id="正方形/長方形 1" o:spid="_x0000_s1036" style="position:absolute;margin-left:-37.35pt;margin-top:238.65pt;width:32pt;height:3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" fillcolor="white [3201]" stroked="f" strokeweight="1pt">
                <v:textbox style="layout-flow:vertical-ideographic">
                  <w:txbxContent>
                    <w:p w14:paraId="4086FBD5" w14:textId="2E563A5D" w:rsidR="005B791C" w:rsidRPr="005B791C" w:rsidRDefault="005B791C" w:rsidP="005B791C">
                      <w:pPr>
                        <w:jc w:val="center"/>
                        <w:rPr>
                          <w:sz w:val="20"/>
                          <w:szCs w:val="20"/>
                        </w:rPr>
                      </w:pPr>
                      <w:r>
                        <w:rPr>
                          <w:rFonts w:hint="eastAsia"/>
                          <w:sz w:val="20"/>
                          <w:szCs w:val="20"/>
                        </w:rPr>
                        <w:t>2</w:t>
                      </w:r>
                      <w:r w:rsidR="00535157">
                        <w:rPr>
                          <w:rFonts w:hint="eastAsia"/>
                          <w:sz w:val="20"/>
                          <w:szCs w:val="20"/>
                        </w:rPr>
                        <w:t>1</w:t>
                      </w:r>
                    </w:p>
                  </w:txbxContent>
                </v:textbox>
              </v:rect>
            </w:pict>
          </mc:Fallback>
        </mc:AlternateContent>
      </w:r>
      <w:r w:rsidR="00874C44" w:rsidRPr="00DA367A">
        <w:rPr>
          <w:rFonts w:hint="eastAsia"/>
          <w:sz w:val="21"/>
          <w:szCs w:val="21"/>
        </w:rPr>
        <w:t>図</w:t>
      </w:r>
      <w:r w:rsidR="00401EA5">
        <w:rPr>
          <w:rFonts w:hint="eastAsia"/>
          <w:sz w:val="21"/>
          <w:szCs w:val="21"/>
        </w:rPr>
        <w:t>6</w:t>
      </w:r>
      <w:r w:rsidR="00874C44" w:rsidRPr="00DA367A">
        <w:rPr>
          <w:rFonts w:hint="eastAsia"/>
          <w:sz w:val="21"/>
          <w:szCs w:val="21"/>
        </w:rPr>
        <w:t xml:space="preserve">　自治体保健師のキャリアパスのイメージ</w:t>
      </w:r>
      <w:r w:rsidR="00B263CF" w:rsidRPr="00B263CF">
        <w:rPr>
          <w:noProof/>
        </w:rPr>
        <w:drawing>
          <wp:inline distT="0" distB="0" distL="0" distR="0" wp14:anchorId="3E8D189C" wp14:editId="39FB61B4">
            <wp:extent cx="9251950" cy="5807710"/>
            <wp:effectExtent l="0" t="0" r="6350" b="2540"/>
            <wp:docPr id="12850104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10429" name=""/>
                    <pic:cNvPicPr/>
                  </pic:nvPicPr>
                  <pic:blipFill>
                    <a:blip r:embed="rId18"/>
                    <a:stretch>
                      <a:fillRect/>
                    </a:stretch>
                  </pic:blipFill>
                  <pic:spPr>
                    <a:xfrm>
                      <a:off x="0" y="0"/>
                      <a:ext cx="9251950" cy="5807710"/>
                    </a:xfrm>
                    <a:prstGeom prst="rect">
                      <a:avLst/>
                    </a:prstGeom>
                  </pic:spPr>
                </pic:pic>
              </a:graphicData>
            </a:graphic>
          </wp:inline>
        </w:drawing>
      </w:r>
    </w:p>
    <w:p w14:paraId="63716E88" w14:textId="56FEC343" w:rsidR="005E6B4B" w:rsidRPr="003C7A7E" w:rsidRDefault="005E6B4B" w:rsidP="00874C44">
      <w:pPr>
        <w:ind w:rightChars="-70" w:right="-154"/>
        <w:jc w:val="left"/>
        <w:rPr>
          <w:color w:val="FF0000"/>
          <w:sz w:val="21"/>
          <w:szCs w:val="21"/>
        </w:rPr>
        <w:sectPr w:rsidR="005E6B4B" w:rsidRPr="003C7A7E" w:rsidSect="00EE5AD4">
          <w:pgSz w:w="16838" w:h="11906" w:orient="landscape" w:code="9"/>
          <w:pgMar w:top="1134" w:right="1134" w:bottom="1134" w:left="1134" w:header="851" w:footer="57" w:gutter="0"/>
          <w:cols w:space="425"/>
          <w:titlePg/>
          <w:docGrid w:linePitch="331" w:charSpace="-3778"/>
        </w:sectPr>
      </w:pPr>
    </w:p>
    <w:p w14:paraId="11AA4002" w14:textId="474F64FF" w:rsidR="00B62AC7" w:rsidRPr="00B62AC7" w:rsidRDefault="009B2257" w:rsidP="00B62AC7">
      <w:pPr>
        <w:pStyle w:val="1"/>
      </w:pPr>
      <w:bookmarkStart w:id="19" w:name="_Toc224637314"/>
      <w:r>
        <w:rPr>
          <w:rFonts w:hint="eastAsia"/>
        </w:rPr>
        <w:lastRenderedPageBreak/>
        <w:t>Ⅳ</w:t>
      </w:r>
      <w:r w:rsidRPr="00B62AC7">
        <w:rPr>
          <w:rFonts w:hint="eastAsia"/>
        </w:rPr>
        <w:t xml:space="preserve">　人材育成の推進</w:t>
      </w:r>
      <w:bookmarkEnd w:id="19"/>
      <w:r w:rsidR="00B62AC7" w:rsidRPr="00B62AC7">
        <w:t xml:space="preserve"> </w:t>
      </w:r>
    </w:p>
    <w:p w14:paraId="4B665615" w14:textId="77777777" w:rsidR="00B62AC7" w:rsidRPr="00B62AC7" w:rsidRDefault="00B62AC7" w:rsidP="00B62AC7">
      <w:pPr>
        <w:ind w:rightChars="-70" w:right="-154"/>
        <w:jc w:val="left"/>
        <w:rPr>
          <w:color w:val="FF0000"/>
          <w:sz w:val="21"/>
          <w:szCs w:val="21"/>
        </w:rPr>
      </w:pPr>
      <w:r w:rsidRPr="00B62AC7">
        <w:rPr>
          <w:color w:val="FF0000"/>
          <w:sz w:val="21"/>
          <w:szCs w:val="21"/>
        </w:rPr>
        <w:t xml:space="preserve"> </w:t>
      </w:r>
    </w:p>
    <w:p w14:paraId="300136CD" w14:textId="77777777" w:rsidR="00B62AC7" w:rsidRPr="00B62AC7" w:rsidRDefault="00B62AC7" w:rsidP="00F61C57">
      <w:pPr>
        <w:pStyle w:val="2"/>
        <w:spacing w:beforeLines="50" w:before="120"/>
      </w:pPr>
      <w:bookmarkStart w:id="20" w:name="_Toc224637315"/>
      <w:r w:rsidRPr="00B62AC7">
        <w:rPr>
          <w:rFonts w:hint="eastAsia"/>
        </w:rPr>
        <w:t>１　人材育成の目的</w:t>
      </w:r>
      <w:bookmarkEnd w:id="20"/>
      <w:r w:rsidRPr="00B62AC7">
        <w:t xml:space="preserve"> </w:t>
      </w:r>
    </w:p>
    <w:p w14:paraId="39A021C7" w14:textId="77777777" w:rsidR="00B62AC7" w:rsidRPr="00F61C57" w:rsidRDefault="00B62AC7" w:rsidP="00F61C57">
      <w:pPr>
        <w:spacing w:beforeLines="50" w:before="120"/>
        <w:ind w:firstLineChars="100" w:firstLine="220"/>
        <w:jc w:val="left"/>
      </w:pPr>
      <w:r w:rsidRPr="00F61C57">
        <w:rPr>
          <w:rFonts w:hint="eastAsia"/>
        </w:rPr>
        <w:t>自治体保健師は、新たな健康課題や多様化・高度化する住民ニーズに的確に対応し、効果的な保健活動を展開するため、常に資質の向上を図る必要がある。</w:t>
      </w:r>
      <w:r w:rsidRPr="00F61C57">
        <w:t xml:space="preserve"> </w:t>
      </w:r>
    </w:p>
    <w:p w14:paraId="4F3C97D3" w14:textId="77777777" w:rsidR="005E6B4B" w:rsidRPr="00F61C57" w:rsidRDefault="00B62AC7" w:rsidP="00C36D88">
      <w:pPr>
        <w:spacing w:beforeLines="50" w:before="120"/>
        <w:ind w:firstLineChars="100" w:firstLine="220"/>
        <w:jc w:val="left"/>
      </w:pPr>
      <w:r w:rsidRPr="00F61C57">
        <w:rPr>
          <w:rFonts w:hint="eastAsia"/>
        </w:rPr>
        <w:t>そのため、自治体保健師の人材育成は、各自治体の人材育成方針に基づき、職員に求められる意識や姿勢に加え、時代の変化を捉えた公衆衛生看護活動が実践できるよう、必要な専門的知識・技術の習得を目的に展開されるものである。</w:t>
      </w:r>
    </w:p>
    <w:p w14:paraId="62994CE5" w14:textId="77777777" w:rsidR="00B62AC7" w:rsidRPr="00633723" w:rsidRDefault="00B62AC7" w:rsidP="006B11BE">
      <w:pPr>
        <w:jc w:val="left"/>
        <w:rPr>
          <w:color w:val="FF0000"/>
        </w:rPr>
      </w:pPr>
    </w:p>
    <w:p w14:paraId="2E27E5D4" w14:textId="77777777" w:rsidR="00B62AC7" w:rsidRDefault="00B62AC7" w:rsidP="00C36D88">
      <w:pPr>
        <w:pStyle w:val="2"/>
        <w:spacing w:beforeLines="50" w:before="120"/>
      </w:pPr>
      <w:bookmarkStart w:id="21" w:name="_Toc224637316"/>
      <w:r w:rsidRPr="00B62AC7">
        <w:rPr>
          <w:rFonts w:hint="eastAsia"/>
        </w:rPr>
        <w:t>２　人材育成の方針</w:t>
      </w:r>
      <w:bookmarkEnd w:id="21"/>
      <w:r w:rsidRPr="00B62AC7">
        <w:t xml:space="preserve"> </w:t>
      </w:r>
    </w:p>
    <w:p w14:paraId="4547F003" w14:textId="77777777" w:rsidR="00560D7A" w:rsidRPr="00DA367A" w:rsidRDefault="00523B42" w:rsidP="00C36D88">
      <w:pPr>
        <w:spacing w:before="50"/>
      </w:pPr>
      <w:r>
        <w:rPr>
          <w:rFonts w:hint="eastAsia"/>
        </w:rPr>
        <w:t xml:space="preserve">　</w:t>
      </w:r>
      <w:r w:rsidRPr="00DA367A">
        <w:rPr>
          <w:rFonts w:hint="eastAsia"/>
        </w:rPr>
        <w:t>各自治体保健師の人材育成方針は、次の５つの点に留意して</w:t>
      </w:r>
      <w:r w:rsidR="00560D7A" w:rsidRPr="00DA367A">
        <w:rPr>
          <w:rFonts w:hint="eastAsia"/>
        </w:rPr>
        <w:t>設定することが望ましい。</w:t>
      </w:r>
    </w:p>
    <w:p w14:paraId="7C59ECB6" w14:textId="77777777" w:rsidR="00560D7A" w:rsidRPr="00DA367A" w:rsidRDefault="00560D7A" w:rsidP="00560D7A"/>
    <w:p w14:paraId="2304BB38" w14:textId="276A2800" w:rsidR="00B62AC7" w:rsidRPr="00DA367A" w:rsidRDefault="00C36D88" w:rsidP="00C36D88">
      <w:pPr>
        <w:pStyle w:val="af2"/>
        <w:spacing w:beforeLines="50" w:before="120"/>
        <w:ind w:leftChars="0" w:left="440" w:rightChars="-70" w:right="-154" w:hangingChars="200" w:hanging="440"/>
        <w:jc w:val="left"/>
      </w:pPr>
      <w:r w:rsidRPr="00DA367A">
        <w:rPr>
          <w:rFonts w:hint="eastAsia"/>
        </w:rPr>
        <w:t xml:space="preserve">①　</w:t>
      </w:r>
      <w:r w:rsidR="00B62AC7" w:rsidRPr="00DA367A">
        <w:rPr>
          <w:rFonts w:hint="eastAsia"/>
        </w:rPr>
        <w:t>社会状況の変化や多様な住民ニーズに対応した、質の高い保健サービスを提供できる実践能力を強化する。</w:t>
      </w:r>
      <w:r w:rsidR="00B62AC7" w:rsidRPr="00DA367A">
        <w:t xml:space="preserve"> </w:t>
      </w:r>
    </w:p>
    <w:p w14:paraId="05DE183B" w14:textId="1A376A2E" w:rsidR="00560D7A" w:rsidRPr="00DA367A" w:rsidRDefault="00C36D88" w:rsidP="00C36D88">
      <w:pPr>
        <w:spacing w:beforeLines="50" w:before="120"/>
        <w:ind w:left="440" w:rightChars="-70" w:right="-154" w:hangingChars="200" w:hanging="440"/>
        <w:jc w:val="left"/>
      </w:pPr>
      <w:r w:rsidRPr="00DA367A">
        <w:rPr>
          <w:rFonts w:hint="eastAsia"/>
        </w:rPr>
        <w:t xml:space="preserve">②　</w:t>
      </w:r>
      <w:r w:rsidR="00B62AC7" w:rsidRPr="00DA367A">
        <w:rPr>
          <w:rFonts w:hint="eastAsia"/>
        </w:rPr>
        <w:t>保健師基礎教育と連動</w:t>
      </w:r>
      <w:r w:rsidR="00560D7A" w:rsidRPr="00DA367A">
        <w:rPr>
          <w:rFonts w:hint="eastAsia"/>
        </w:rPr>
        <w:t>し</w:t>
      </w:r>
      <w:r w:rsidR="00B62AC7" w:rsidRPr="00DA367A">
        <w:rPr>
          <w:rFonts w:hint="eastAsia"/>
        </w:rPr>
        <w:t>、キャリアレベル</w:t>
      </w:r>
      <w:r w:rsidR="005B401C" w:rsidRPr="00DA367A">
        <w:rPr>
          <w:rFonts w:hint="eastAsia"/>
        </w:rPr>
        <w:t>に応じた到達目標を達成しながら、保健師としての目指す</w:t>
      </w:r>
      <w:r w:rsidR="00B62AC7" w:rsidRPr="00DA367A">
        <w:rPr>
          <w:rFonts w:hint="eastAsia"/>
        </w:rPr>
        <w:t>べき姿を実現する。</w:t>
      </w:r>
    </w:p>
    <w:p w14:paraId="5615FCBD" w14:textId="4CAEBD51" w:rsidR="00560D7A" w:rsidRPr="00DA367A" w:rsidRDefault="00C36D88" w:rsidP="00C36D88">
      <w:pPr>
        <w:spacing w:beforeLines="50" w:before="120"/>
        <w:ind w:left="440" w:rightChars="-70" w:right="-154" w:hangingChars="200" w:hanging="440"/>
        <w:jc w:val="left"/>
      </w:pPr>
      <w:r w:rsidRPr="00DA367A">
        <w:rPr>
          <w:rFonts w:hint="eastAsia"/>
        </w:rPr>
        <w:t xml:space="preserve">③　</w:t>
      </w:r>
      <w:r w:rsidR="00B62AC7" w:rsidRPr="00DA367A">
        <w:rPr>
          <w:rFonts w:hint="eastAsia"/>
        </w:rPr>
        <w:t>職業人としての基本的能力、自治体職員としての行政的能力、保健師としての専門的能力を公衆衛生看護活動の実践を通して習得する。</w:t>
      </w:r>
    </w:p>
    <w:p w14:paraId="441655FC" w14:textId="4CC25BB8" w:rsidR="00560D7A" w:rsidRPr="00DA367A" w:rsidRDefault="00C36D88" w:rsidP="00C36D88">
      <w:pPr>
        <w:spacing w:beforeLines="50" w:before="120"/>
        <w:ind w:rightChars="-70" w:right="-154"/>
        <w:jc w:val="left"/>
      </w:pPr>
      <w:r w:rsidRPr="00DA367A">
        <w:rPr>
          <w:rFonts w:hint="eastAsia"/>
        </w:rPr>
        <w:t xml:space="preserve">④　</w:t>
      </w:r>
      <w:r w:rsidR="00B62AC7" w:rsidRPr="00DA367A">
        <w:rPr>
          <w:rFonts w:hint="eastAsia"/>
        </w:rPr>
        <w:t>自ら成長するために、目標を持って能力開発に取り組む。</w:t>
      </w:r>
      <w:r w:rsidR="00B62AC7" w:rsidRPr="00DA367A">
        <w:t xml:space="preserve"> </w:t>
      </w:r>
    </w:p>
    <w:p w14:paraId="37C99875" w14:textId="323CD56E" w:rsidR="00B62AC7" w:rsidRPr="00DA367A" w:rsidRDefault="00C36D88" w:rsidP="00C36D88">
      <w:pPr>
        <w:spacing w:beforeLines="50" w:before="120"/>
        <w:ind w:left="440" w:rightChars="-70" w:right="-154" w:hangingChars="200" w:hanging="440"/>
        <w:jc w:val="left"/>
      </w:pPr>
      <w:r w:rsidRPr="00DA367A">
        <w:rPr>
          <w:rFonts w:hint="eastAsia"/>
        </w:rPr>
        <w:t xml:space="preserve">⑤　</w:t>
      </w:r>
      <w:r w:rsidR="00B62AC7" w:rsidRPr="00DA367A">
        <w:rPr>
          <w:rFonts w:hint="eastAsia"/>
        </w:rPr>
        <w:t>職場内研修（</w:t>
      </w:r>
      <w:r w:rsidR="00B62AC7" w:rsidRPr="00DA367A">
        <w:t>OJT）、職場外研修（OFF-JT）を体系的、計画的に実施するとともに、人を育てる風土や体制を整える</w:t>
      </w:r>
      <w:r w:rsidR="00D342A1" w:rsidRPr="00DA367A">
        <w:t>等</w:t>
      </w:r>
      <w:r w:rsidR="00B62AC7" w:rsidRPr="00DA367A">
        <w:t>組織的に取り組む。</w:t>
      </w:r>
    </w:p>
    <w:p w14:paraId="4BEA9F5D" w14:textId="77777777" w:rsidR="00B62AC7" w:rsidRPr="00DA367A" w:rsidRDefault="00B62AC7" w:rsidP="00B62AC7">
      <w:pPr>
        <w:ind w:rightChars="-70" w:right="-154"/>
        <w:jc w:val="left"/>
        <w:rPr>
          <w:sz w:val="20"/>
          <w:szCs w:val="20"/>
        </w:rPr>
      </w:pPr>
    </w:p>
    <w:p w14:paraId="02F08AFB" w14:textId="77777777" w:rsidR="00B62AC7" w:rsidRPr="00B62AC7" w:rsidRDefault="00B62AC7" w:rsidP="006B11BE">
      <w:pPr>
        <w:pStyle w:val="2"/>
        <w:spacing w:before="240"/>
      </w:pPr>
      <w:bookmarkStart w:id="22" w:name="_Toc224637317"/>
      <w:r w:rsidRPr="00B62AC7">
        <w:rPr>
          <w:rFonts w:hint="eastAsia"/>
        </w:rPr>
        <w:t>３　人材育成推進体制</w:t>
      </w:r>
      <w:bookmarkEnd w:id="22"/>
      <w:r w:rsidRPr="00B62AC7">
        <w:t xml:space="preserve"> </w:t>
      </w:r>
    </w:p>
    <w:p w14:paraId="1FFA28F7" w14:textId="77777777" w:rsidR="00E4148A" w:rsidRPr="00DA367A" w:rsidRDefault="00DE050F" w:rsidP="006B11BE">
      <w:pPr>
        <w:spacing w:before="240"/>
        <w:ind w:rightChars="-70" w:right="-154" w:firstLineChars="100" w:firstLine="220"/>
        <w:jc w:val="left"/>
      </w:pPr>
      <w:r w:rsidRPr="00DA367A">
        <w:rPr>
          <w:rFonts w:hint="eastAsia"/>
        </w:rPr>
        <w:t>人材育成は、</w:t>
      </w:r>
      <w:r w:rsidR="00560D7A" w:rsidRPr="00DA367A">
        <w:rPr>
          <w:rFonts w:hint="eastAsia"/>
        </w:rPr>
        <w:t>下記に示すように、関係者間で連携しながら、</w:t>
      </w:r>
      <w:r w:rsidRPr="00DA367A">
        <w:rPr>
          <w:rFonts w:hint="eastAsia"/>
        </w:rPr>
        <w:t>組織的・計画的・継続的に推進していくことが必要である。また、保健師</w:t>
      </w:r>
      <w:r w:rsidR="00560D7A" w:rsidRPr="00DA367A">
        <w:rPr>
          <w:rFonts w:hint="eastAsia"/>
        </w:rPr>
        <w:t>同士</w:t>
      </w:r>
      <w:r w:rsidRPr="00DA367A">
        <w:rPr>
          <w:rFonts w:hint="eastAsia"/>
        </w:rPr>
        <w:t>が協力し、話合いながら育て・育ちあうこと</w:t>
      </w:r>
      <w:r w:rsidR="00560D7A" w:rsidRPr="00DA367A">
        <w:rPr>
          <w:rFonts w:hint="eastAsia"/>
        </w:rPr>
        <w:t>も</w:t>
      </w:r>
      <w:r w:rsidRPr="00DA367A">
        <w:rPr>
          <w:rFonts w:hint="eastAsia"/>
        </w:rPr>
        <w:t>大切である。分散配置が進む中、統括保健師や管理</w:t>
      </w:r>
      <w:r w:rsidR="00A50844" w:rsidRPr="00DA367A">
        <w:rPr>
          <w:rFonts w:hint="eastAsia"/>
        </w:rPr>
        <w:t>職</w:t>
      </w:r>
      <w:r w:rsidRPr="00DA367A">
        <w:rPr>
          <w:rFonts w:hint="eastAsia"/>
        </w:rPr>
        <w:t>保健師は、組織横断的な仕組みづくりを意識することも必要になる。</w:t>
      </w:r>
    </w:p>
    <w:p w14:paraId="4DD7FCE8" w14:textId="1E4029D2" w:rsidR="00794F04" w:rsidRPr="00DA367A" w:rsidRDefault="00DE050F" w:rsidP="006B11BE">
      <w:pPr>
        <w:spacing w:before="240"/>
        <w:ind w:rightChars="-70" w:right="-154" w:firstLineChars="100" w:firstLine="220"/>
        <w:jc w:val="left"/>
      </w:pPr>
      <w:r w:rsidRPr="00DA367A">
        <w:rPr>
          <w:rFonts w:hint="eastAsia"/>
        </w:rPr>
        <w:t>また、県や県保健所は、市町村保健師</w:t>
      </w:r>
      <w:r w:rsidR="00E07B77" w:rsidRPr="00DA367A">
        <w:rPr>
          <w:rFonts w:hint="eastAsia"/>
        </w:rPr>
        <w:t>（仙台市除く）</w:t>
      </w:r>
      <w:r w:rsidRPr="00DA367A">
        <w:rPr>
          <w:rFonts w:hint="eastAsia"/>
        </w:rPr>
        <w:t>を対象とした圏域研修（人材育成研修）を実施する</w:t>
      </w:r>
      <w:r w:rsidR="00E4148A" w:rsidRPr="00DA367A">
        <w:rPr>
          <w:rFonts w:hint="eastAsia"/>
        </w:rPr>
        <w:t>、市町村は県保健師の専門的能力育成の場を提供する等、相互の人材育成が必要である。いずれの自治体においても、</w:t>
      </w:r>
      <w:r w:rsidRPr="00DA367A">
        <w:rPr>
          <w:rFonts w:hint="eastAsia"/>
        </w:rPr>
        <w:t>保健師人材育成方針について、所属</w:t>
      </w:r>
      <w:r w:rsidR="00E4148A" w:rsidRPr="00DA367A">
        <w:rPr>
          <w:rFonts w:hint="eastAsia"/>
        </w:rPr>
        <w:t>内で</w:t>
      </w:r>
      <w:r w:rsidRPr="00DA367A">
        <w:rPr>
          <w:rFonts w:hint="eastAsia"/>
        </w:rPr>
        <w:t>明確にしておくことが重要である。</w:t>
      </w:r>
    </w:p>
    <w:p w14:paraId="720E2D44" w14:textId="77777777" w:rsidR="00DE050F" w:rsidRDefault="00DE050F" w:rsidP="00DE050F">
      <w:pPr>
        <w:ind w:rightChars="-70" w:right="-154"/>
        <w:jc w:val="left"/>
        <w:rPr>
          <w:color w:val="EE0000"/>
          <w:sz w:val="21"/>
          <w:szCs w:val="21"/>
        </w:rPr>
      </w:pPr>
    </w:p>
    <w:p w14:paraId="24EB7381" w14:textId="71A7CEA0" w:rsidR="00AA7802" w:rsidRPr="00DA367A" w:rsidRDefault="00AA7802" w:rsidP="006B11BE">
      <w:pPr>
        <w:pStyle w:val="3"/>
        <w:spacing w:beforeLines="50" w:before="120"/>
        <w:ind w:leftChars="0" w:left="0"/>
      </w:pPr>
      <w:bookmarkStart w:id="23" w:name="_Toc224637318"/>
      <w:r>
        <w:rPr>
          <w:rFonts w:hint="eastAsia"/>
        </w:rPr>
        <w:t>（１）</w:t>
      </w:r>
      <w:r w:rsidRPr="00DA367A">
        <w:rPr>
          <w:rFonts w:hint="eastAsia"/>
        </w:rPr>
        <w:t>市町村</w:t>
      </w:r>
      <w:r w:rsidR="00E07B77" w:rsidRPr="00DA367A">
        <w:rPr>
          <w:rFonts w:hint="eastAsia"/>
        </w:rPr>
        <w:t>（仙台市除く）</w:t>
      </w:r>
      <w:r w:rsidR="00E4148A" w:rsidRPr="00DA367A">
        <w:rPr>
          <w:rFonts w:hint="eastAsia"/>
        </w:rPr>
        <w:t>と県</w:t>
      </w:r>
      <w:r w:rsidRPr="00DA367A">
        <w:rPr>
          <w:rFonts w:hint="eastAsia"/>
        </w:rPr>
        <w:t>の連携</w:t>
      </w:r>
      <w:bookmarkEnd w:id="23"/>
    </w:p>
    <w:p w14:paraId="576E6EB9" w14:textId="43BE8C71" w:rsidR="00A5732F" w:rsidRPr="00DA367A" w:rsidRDefault="00A5732F" w:rsidP="006B11BE">
      <w:pPr>
        <w:spacing w:beforeLines="50" w:before="120"/>
        <w:ind w:leftChars="100" w:left="440" w:rightChars="-70" w:right="-154" w:hangingChars="100" w:hanging="220"/>
        <w:jc w:val="left"/>
      </w:pPr>
      <w:r w:rsidRPr="00DA367A">
        <w:rPr>
          <w:rFonts w:hint="eastAsia"/>
        </w:rPr>
        <w:t>・</w:t>
      </w:r>
      <w:r w:rsidRPr="00DA367A">
        <w:t>市町村</w:t>
      </w:r>
      <w:r w:rsidR="00311061" w:rsidRPr="00DA367A">
        <w:rPr>
          <w:rFonts w:hint="eastAsia"/>
        </w:rPr>
        <w:t>及び保健所</w:t>
      </w:r>
      <w:r w:rsidRPr="00DA367A">
        <w:t>は、圏域の健康課題や各々の保健活動計画等を共有するとともに、保健活動の</w:t>
      </w:r>
      <w:r w:rsidR="00311061" w:rsidRPr="00DA367A">
        <w:rPr>
          <w:rFonts w:hint="eastAsia"/>
        </w:rPr>
        <w:t>相互</w:t>
      </w:r>
      <w:r w:rsidRPr="00DA367A">
        <w:t xml:space="preserve">評価の機会を確保する等、ＰＤＣＡサイクルでの保健活動を推進する。 </w:t>
      </w:r>
    </w:p>
    <w:p w14:paraId="429A80A7" w14:textId="40F0D889" w:rsidR="00A5732F" w:rsidRPr="00DA367A" w:rsidRDefault="00311061" w:rsidP="006B11BE">
      <w:pPr>
        <w:spacing w:beforeLines="50" w:before="120"/>
        <w:ind w:leftChars="100" w:left="440" w:rightChars="-70" w:right="-154" w:hangingChars="100" w:hanging="220"/>
        <w:jc w:val="left"/>
      </w:pPr>
      <w:r w:rsidRPr="00DA367A">
        <w:rPr>
          <w:rFonts w:hint="eastAsia"/>
        </w:rPr>
        <w:t>・「保健師活動指針」に示されているとおり、県保健所には市町村保健師の人材育成を支援する役割が期待されている。このため、</w:t>
      </w:r>
      <w:r w:rsidR="002B7594" w:rsidRPr="00DA367A">
        <w:rPr>
          <w:rFonts w:hint="eastAsia"/>
        </w:rPr>
        <w:t>県</w:t>
      </w:r>
      <w:r w:rsidR="00A5732F" w:rsidRPr="00DA367A">
        <w:t xml:space="preserve">保健所は、圏域内市町村と人材育成における課題を共有し、市町村と協働し、圏域で必要とされる研修（宮城県保健師専門技術研修圏域研修等の実施）等に取り組む。 </w:t>
      </w:r>
    </w:p>
    <w:p w14:paraId="5BF13E2A" w14:textId="4DC96FEB" w:rsidR="00E4148A" w:rsidRPr="00DA367A" w:rsidRDefault="00E4148A" w:rsidP="00E4148A">
      <w:pPr>
        <w:pStyle w:val="3"/>
        <w:spacing w:beforeLines="50" w:before="120"/>
        <w:ind w:leftChars="0" w:left="0"/>
      </w:pPr>
      <w:bookmarkStart w:id="24" w:name="_Toc224637319"/>
      <w:r w:rsidRPr="00DA367A">
        <w:rPr>
          <w:rFonts w:hint="eastAsia"/>
        </w:rPr>
        <w:t>（２）仙台市と県の連携</w:t>
      </w:r>
      <w:bookmarkEnd w:id="24"/>
    </w:p>
    <w:p w14:paraId="4341E711" w14:textId="5D2B8979" w:rsidR="00E4148A" w:rsidRPr="00DA367A" w:rsidRDefault="00E4148A" w:rsidP="00E4148A">
      <w:pPr>
        <w:spacing w:before="50"/>
        <w:ind w:left="440" w:hangingChars="200" w:hanging="440"/>
      </w:pPr>
      <w:r w:rsidRPr="00DA367A">
        <w:rPr>
          <w:rFonts w:hint="eastAsia"/>
        </w:rPr>
        <w:t xml:space="preserve">　・保健師に係る研修のあり方等に関する検討会</w:t>
      </w:r>
      <w:r w:rsidRPr="00DA367A">
        <w:t xml:space="preserve"> 最終とりまとめ（平成26年）において、都道府県が管内の市町村（保健所設置市を含む）を支援する枠組みや、教育機関との連携の重要性が</w:t>
      </w:r>
      <w:r w:rsidRPr="00DA367A">
        <w:lastRenderedPageBreak/>
        <w:t>示されている。県（医療人材対策室）は、人材育成の評価に基づき、仙台市と連携し、宮城県保健師専門技術研修（階層別研修）を企画・実施する。</w:t>
      </w:r>
    </w:p>
    <w:p w14:paraId="3C467184" w14:textId="4E638BA6" w:rsidR="00A5732F" w:rsidRPr="00DA367A" w:rsidRDefault="00AA7802" w:rsidP="006B11BE">
      <w:pPr>
        <w:pStyle w:val="3"/>
        <w:spacing w:beforeLines="50" w:before="120"/>
        <w:ind w:leftChars="0" w:left="0"/>
      </w:pPr>
      <w:bookmarkStart w:id="25" w:name="_Toc224637320"/>
      <w:r w:rsidRPr="00DA367A">
        <w:rPr>
          <w:rFonts w:hint="eastAsia"/>
        </w:rPr>
        <w:t>（</w:t>
      </w:r>
      <w:r w:rsidR="00E4148A" w:rsidRPr="00DA367A">
        <w:rPr>
          <w:rFonts w:hint="eastAsia"/>
        </w:rPr>
        <w:t>３</w:t>
      </w:r>
      <w:r w:rsidRPr="00DA367A">
        <w:rPr>
          <w:rFonts w:hint="eastAsia"/>
        </w:rPr>
        <w:t>）</w:t>
      </w:r>
      <w:r w:rsidR="00A5732F" w:rsidRPr="00DA367A">
        <w:rPr>
          <w:rFonts w:hint="eastAsia"/>
        </w:rPr>
        <w:t>全県における体制</w:t>
      </w:r>
      <w:bookmarkEnd w:id="25"/>
      <w:r w:rsidR="00A5732F" w:rsidRPr="00DA367A">
        <w:t xml:space="preserve"> </w:t>
      </w:r>
    </w:p>
    <w:p w14:paraId="757DAF8A" w14:textId="77777777" w:rsidR="00A5732F" w:rsidRPr="00DA367A" w:rsidRDefault="00A5732F" w:rsidP="00E4148A">
      <w:pPr>
        <w:spacing w:beforeLines="50" w:before="120"/>
        <w:ind w:leftChars="100" w:left="440" w:rightChars="-70" w:right="-154" w:hangingChars="100" w:hanging="220"/>
        <w:jc w:val="left"/>
      </w:pPr>
      <w:r w:rsidRPr="00DA367A">
        <w:rPr>
          <w:rFonts w:hint="eastAsia"/>
        </w:rPr>
        <w:t>・</w:t>
      </w:r>
      <w:r w:rsidRPr="00DA367A">
        <w:t xml:space="preserve">県（医療人材対策室）は、保健所等と連携し各種機会を捉え「ガイドライン」の周知に努める。 </w:t>
      </w:r>
    </w:p>
    <w:p w14:paraId="71C4321F" w14:textId="77777777" w:rsidR="00A5732F" w:rsidRPr="00DA367A" w:rsidRDefault="00A5732F" w:rsidP="006B11BE">
      <w:pPr>
        <w:spacing w:beforeLines="50" w:before="120"/>
        <w:ind w:leftChars="100" w:left="440" w:rightChars="-70" w:right="-154" w:hangingChars="100" w:hanging="220"/>
        <w:jc w:val="left"/>
      </w:pPr>
      <w:r w:rsidRPr="00DA367A">
        <w:rPr>
          <w:rFonts w:hint="eastAsia"/>
        </w:rPr>
        <w:t>・</w:t>
      </w:r>
      <w:r w:rsidRPr="00DA367A">
        <w:t>県（医療</w:t>
      </w:r>
      <w:r w:rsidRPr="00DA367A">
        <w:rPr>
          <w:rFonts w:hint="eastAsia"/>
        </w:rPr>
        <w:t>人</w:t>
      </w:r>
      <w:r w:rsidRPr="00DA367A">
        <w:t>材対策室）は、県内の取り組み状況等を確認し、定期的に人材育成に関する検討会を開催する等、人材育成体制に関する評価を行い、人材育成体制の整備に努める。</w:t>
      </w:r>
    </w:p>
    <w:p w14:paraId="00C87709" w14:textId="77777777" w:rsidR="00311061" w:rsidRPr="00DA367A" w:rsidRDefault="00AA7802" w:rsidP="00311061">
      <w:pPr>
        <w:pStyle w:val="3"/>
        <w:spacing w:beforeLines="50" w:before="120"/>
        <w:ind w:leftChars="0" w:left="0"/>
      </w:pPr>
      <w:bookmarkStart w:id="26" w:name="_Toc224637321"/>
      <w:r w:rsidRPr="00DA367A">
        <w:rPr>
          <w:rFonts w:hint="eastAsia"/>
        </w:rPr>
        <w:t>（</w:t>
      </w:r>
      <w:r w:rsidR="00E4148A" w:rsidRPr="00DA367A">
        <w:rPr>
          <w:rFonts w:hint="eastAsia"/>
        </w:rPr>
        <w:t>４</w:t>
      </w:r>
      <w:r w:rsidRPr="00DA367A">
        <w:rPr>
          <w:rFonts w:hint="eastAsia"/>
        </w:rPr>
        <w:t>）</w:t>
      </w:r>
      <w:r w:rsidR="002275DD" w:rsidRPr="00DA367A">
        <w:rPr>
          <w:rFonts w:hint="eastAsia"/>
        </w:rPr>
        <w:t>大学（保健師養成課程）</w:t>
      </w:r>
      <w:r w:rsidRPr="00DA367A">
        <w:rPr>
          <w:rFonts w:hint="eastAsia"/>
        </w:rPr>
        <w:t>との連携</w:t>
      </w:r>
      <w:bookmarkEnd w:id="26"/>
    </w:p>
    <w:p w14:paraId="7C4FB085" w14:textId="77777777" w:rsidR="00311061" w:rsidRPr="00DA367A" w:rsidRDefault="00311061" w:rsidP="00311061"/>
    <w:p w14:paraId="0A52E1E6" w14:textId="5E61733D" w:rsidR="002C7E42" w:rsidRPr="00DA367A" w:rsidRDefault="00311061" w:rsidP="00311061">
      <w:pPr>
        <w:ind w:leftChars="100" w:left="440" w:hangingChars="100" w:hanging="220"/>
      </w:pPr>
      <w:r w:rsidRPr="00DA367A">
        <w:rPr>
          <w:rFonts w:hint="eastAsia"/>
        </w:rPr>
        <w:t>・大学は、自治体</w:t>
      </w:r>
      <w:r w:rsidR="00961964" w:rsidRPr="00DA367A">
        <w:rPr>
          <w:rFonts w:hint="eastAsia"/>
        </w:rPr>
        <w:t>保健師</w:t>
      </w:r>
      <w:r w:rsidRPr="00DA367A">
        <w:rPr>
          <w:rFonts w:hint="eastAsia"/>
        </w:rPr>
        <w:t>の現任教育に関わることで、自治体保健師との連携を強化するとともに、現場の保健師活動をより理解することができ、教育・研究にも活用する。</w:t>
      </w:r>
    </w:p>
    <w:p w14:paraId="23EDC1A9" w14:textId="6D7EABAA" w:rsidR="00B51644" w:rsidRPr="00DA367A" w:rsidRDefault="00961964" w:rsidP="00311061">
      <w:pPr>
        <w:spacing w:beforeLines="50" w:before="120"/>
        <w:ind w:left="440" w:rightChars="-70" w:right="-154" w:hangingChars="200" w:hanging="440"/>
        <w:jc w:val="left"/>
      </w:pPr>
      <w:r w:rsidRPr="00DA367A">
        <w:rPr>
          <w:rFonts w:hint="eastAsia"/>
        </w:rPr>
        <w:t xml:space="preserve">　</w:t>
      </w:r>
      <w:r w:rsidR="00B51644" w:rsidRPr="00DA367A">
        <w:rPr>
          <w:rFonts w:hint="eastAsia"/>
        </w:rPr>
        <w:t>・</w:t>
      </w:r>
      <w:r w:rsidR="00311061" w:rsidRPr="00DA367A">
        <w:rPr>
          <w:rFonts w:hint="eastAsia"/>
        </w:rPr>
        <w:t>大学は、</w:t>
      </w:r>
      <w:r w:rsidR="00B51644" w:rsidRPr="00DA367A">
        <w:rPr>
          <w:rFonts w:hint="eastAsia"/>
        </w:rPr>
        <w:t>自治体に就職した卒業生が学生のロールモデルとなり、教育への好影響となる</w:t>
      </w:r>
      <w:r w:rsidR="00311061" w:rsidRPr="00DA367A">
        <w:rPr>
          <w:rFonts w:hint="eastAsia"/>
        </w:rPr>
        <w:t>ことを意識する</w:t>
      </w:r>
      <w:r w:rsidR="00E22D11" w:rsidRPr="00DA367A">
        <w:rPr>
          <w:rFonts w:hint="eastAsia"/>
        </w:rPr>
        <w:t>。</w:t>
      </w:r>
    </w:p>
    <w:p w14:paraId="732B36F9" w14:textId="7E7F186F" w:rsidR="00B51644" w:rsidRPr="00DA367A" w:rsidRDefault="00B51644" w:rsidP="006B11BE">
      <w:pPr>
        <w:spacing w:beforeLines="50" w:before="120"/>
        <w:ind w:left="220" w:rightChars="-70" w:right="-154" w:hangingChars="100" w:hanging="220"/>
        <w:jc w:val="left"/>
      </w:pPr>
      <w:r w:rsidRPr="00DA367A">
        <w:rPr>
          <w:rFonts w:hint="eastAsia"/>
        </w:rPr>
        <w:t xml:space="preserve">　・大学</w:t>
      </w:r>
      <w:r w:rsidR="00311061" w:rsidRPr="00DA367A">
        <w:rPr>
          <w:rFonts w:hint="eastAsia"/>
        </w:rPr>
        <w:t>は、自治体保健師の現任教育に携わることで、</w:t>
      </w:r>
      <w:r w:rsidRPr="00DA367A">
        <w:rPr>
          <w:rFonts w:hint="eastAsia"/>
        </w:rPr>
        <w:t>地域貢献の役割を果たす</w:t>
      </w:r>
      <w:r w:rsidR="00E22D11" w:rsidRPr="00DA367A">
        <w:rPr>
          <w:rFonts w:hint="eastAsia"/>
        </w:rPr>
        <w:t>。</w:t>
      </w:r>
    </w:p>
    <w:p w14:paraId="5BE8F2B4" w14:textId="36843281" w:rsidR="00C72430" w:rsidRPr="00DA367A" w:rsidRDefault="00C72430" w:rsidP="00311061">
      <w:pPr>
        <w:spacing w:beforeLines="50" w:before="120"/>
        <w:ind w:left="440" w:rightChars="-70" w:right="-154" w:hangingChars="200" w:hanging="440"/>
        <w:jc w:val="left"/>
      </w:pPr>
      <w:r w:rsidRPr="00DA367A">
        <w:rPr>
          <w:rFonts w:hint="eastAsia"/>
        </w:rPr>
        <w:t xml:space="preserve">　・</w:t>
      </w:r>
      <w:r w:rsidR="00A40C4C" w:rsidRPr="00DA367A">
        <w:rPr>
          <w:rFonts w:hint="eastAsia"/>
        </w:rPr>
        <w:t>行政は</w:t>
      </w:r>
      <w:r w:rsidR="00AA490B" w:rsidRPr="00DA367A">
        <w:rPr>
          <w:rFonts w:hint="eastAsia"/>
        </w:rPr>
        <w:t>大学に対し</w:t>
      </w:r>
      <w:r w:rsidR="0076005D" w:rsidRPr="00DA367A">
        <w:rPr>
          <w:rFonts w:hint="eastAsia"/>
        </w:rPr>
        <w:t>、</w:t>
      </w:r>
      <w:r w:rsidR="00C51129" w:rsidRPr="00DA367A">
        <w:rPr>
          <w:rFonts w:hint="eastAsia"/>
        </w:rPr>
        <w:t>研修等の講師・助言者として</w:t>
      </w:r>
      <w:r w:rsidR="002833E9" w:rsidRPr="00DA367A">
        <w:rPr>
          <w:rFonts w:hint="eastAsia"/>
        </w:rPr>
        <w:t>の協力及び各種事業への助言等の協力を得る。</w:t>
      </w:r>
    </w:p>
    <w:p w14:paraId="12B3D429" w14:textId="0F3158A1" w:rsidR="002275DD" w:rsidRPr="00DA367A" w:rsidRDefault="00AA7802" w:rsidP="006B11BE">
      <w:pPr>
        <w:pStyle w:val="3"/>
        <w:spacing w:beforeLines="50" w:before="120"/>
        <w:ind w:leftChars="0" w:left="0"/>
      </w:pPr>
      <w:bookmarkStart w:id="27" w:name="_Toc224637322"/>
      <w:r w:rsidRPr="00DA367A">
        <w:rPr>
          <w:rFonts w:hint="eastAsia"/>
        </w:rPr>
        <w:t>（</w:t>
      </w:r>
      <w:r w:rsidR="008F6198" w:rsidRPr="00DA367A">
        <w:rPr>
          <w:rFonts w:hint="eastAsia"/>
        </w:rPr>
        <w:t>５</w:t>
      </w:r>
      <w:r w:rsidRPr="00DA367A">
        <w:rPr>
          <w:rFonts w:hint="eastAsia"/>
        </w:rPr>
        <w:t>）</w:t>
      </w:r>
      <w:r w:rsidR="002275DD" w:rsidRPr="00DA367A">
        <w:rPr>
          <w:rFonts w:hint="eastAsia"/>
        </w:rPr>
        <w:t>職能団体等との連携</w:t>
      </w:r>
      <w:bookmarkEnd w:id="27"/>
      <w:r w:rsidR="002275DD" w:rsidRPr="00DA367A">
        <w:t xml:space="preserve"> </w:t>
      </w:r>
    </w:p>
    <w:p w14:paraId="17DEEA89" w14:textId="3936DA4D" w:rsidR="00554D11" w:rsidRPr="00DA367A" w:rsidRDefault="002275DD" w:rsidP="006B11BE">
      <w:pPr>
        <w:spacing w:beforeLines="50" w:before="120"/>
        <w:ind w:leftChars="100" w:left="440" w:rightChars="-70" w:right="-154" w:hangingChars="100" w:hanging="220"/>
        <w:jc w:val="left"/>
      </w:pPr>
      <w:r w:rsidRPr="00DA367A">
        <w:rPr>
          <w:rFonts w:hint="eastAsia"/>
        </w:rPr>
        <w:t>・</w:t>
      </w:r>
      <w:r w:rsidRPr="00DA367A">
        <w:t>宮城県看護協会、全国保健師長会宮城県支部、宮城県保健師連絡協議会と連携し、県内自治体保健師の現任教育を進めていく。</w:t>
      </w:r>
    </w:p>
    <w:p w14:paraId="5DD841BD" w14:textId="3FD5541C" w:rsidR="00EF1647" w:rsidRPr="00DA367A" w:rsidRDefault="00554D11" w:rsidP="006B11BE">
      <w:pPr>
        <w:spacing w:beforeLines="50" w:before="120"/>
        <w:ind w:leftChars="100" w:left="440" w:rightChars="-70" w:right="-154" w:hangingChars="100" w:hanging="220"/>
        <w:jc w:val="left"/>
      </w:pPr>
      <w:r w:rsidRPr="00DA367A">
        <w:rPr>
          <w:rFonts w:hint="eastAsia"/>
        </w:rPr>
        <w:t>・</w:t>
      </w:r>
      <w:r w:rsidR="002275DD" w:rsidRPr="00DA367A">
        <w:t>また、</w:t>
      </w:r>
      <w:r w:rsidRPr="00DA367A">
        <w:rPr>
          <w:rFonts w:hint="eastAsia"/>
        </w:rPr>
        <w:t>職能団体が開催する研修は</w:t>
      </w:r>
      <w:r w:rsidR="003B1CF9" w:rsidRPr="00DA367A">
        <w:rPr>
          <w:rFonts w:hint="eastAsia"/>
        </w:rPr>
        <w:t>、保健師に必要な専門知識や技能を習得・深化させる機会を提供するとともに、</w:t>
      </w:r>
      <w:r w:rsidRPr="00DA367A">
        <w:rPr>
          <w:rFonts w:hint="eastAsia"/>
        </w:rPr>
        <w:t>複数の自治体</w:t>
      </w:r>
      <w:r w:rsidR="00B87BDE" w:rsidRPr="00DA367A">
        <w:rPr>
          <w:rFonts w:hint="eastAsia"/>
        </w:rPr>
        <w:t>の保健師が参加する</w:t>
      </w:r>
      <w:r w:rsidR="0016315A" w:rsidRPr="00DA367A">
        <w:rPr>
          <w:rFonts w:hint="eastAsia"/>
        </w:rPr>
        <w:t>ことから</w:t>
      </w:r>
      <w:r w:rsidR="00B87BDE" w:rsidRPr="00DA367A">
        <w:rPr>
          <w:rFonts w:hint="eastAsia"/>
        </w:rPr>
        <w:t>、組織を超えた横のつながりを構築する場にもなるため、</w:t>
      </w:r>
      <w:r w:rsidR="002275DD" w:rsidRPr="00DA367A">
        <w:t>保健師一人ひとり</w:t>
      </w:r>
      <w:r w:rsidR="00E22D11" w:rsidRPr="00DA367A">
        <w:rPr>
          <w:rFonts w:hint="eastAsia"/>
        </w:rPr>
        <w:t>が</w:t>
      </w:r>
      <w:r w:rsidR="002275DD" w:rsidRPr="00DA367A">
        <w:t xml:space="preserve">、職能団体等の事業に積極的に参画し、自己啓発に努める必要がある。 </w:t>
      </w:r>
    </w:p>
    <w:p w14:paraId="4C5EE3CC" w14:textId="37ABFFFB" w:rsidR="00536C88" w:rsidRPr="00DA367A" w:rsidRDefault="00AA7802" w:rsidP="006B11BE">
      <w:pPr>
        <w:pStyle w:val="3"/>
        <w:spacing w:beforeLines="50" w:before="120"/>
        <w:ind w:leftChars="0" w:left="0"/>
      </w:pPr>
      <w:bookmarkStart w:id="28" w:name="_Toc224637323"/>
      <w:r w:rsidRPr="00DA367A">
        <w:rPr>
          <w:rFonts w:hint="eastAsia"/>
        </w:rPr>
        <w:t>（</w:t>
      </w:r>
      <w:r w:rsidR="008F6198" w:rsidRPr="00DA367A">
        <w:rPr>
          <w:rFonts w:hint="eastAsia"/>
        </w:rPr>
        <w:t>６</w:t>
      </w:r>
      <w:r w:rsidRPr="00DA367A">
        <w:rPr>
          <w:rFonts w:hint="eastAsia"/>
        </w:rPr>
        <w:t>）</w:t>
      </w:r>
      <w:r w:rsidR="00A20685" w:rsidRPr="00DA367A">
        <w:rPr>
          <w:rFonts w:hint="eastAsia"/>
        </w:rPr>
        <w:t>市町村間の連携</w:t>
      </w:r>
      <w:bookmarkEnd w:id="28"/>
    </w:p>
    <w:p w14:paraId="500F71FF" w14:textId="403B7AF1" w:rsidR="0086237C" w:rsidRPr="00DA367A" w:rsidRDefault="00A20685" w:rsidP="006B11BE">
      <w:pPr>
        <w:spacing w:beforeLines="50" w:before="120"/>
        <w:ind w:left="440" w:rightChars="-70" w:right="-154" w:hangingChars="200" w:hanging="440"/>
        <w:jc w:val="left"/>
      </w:pPr>
      <w:r w:rsidRPr="00DA367A">
        <w:rPr>
          <w:rFonts w:hint="eastAsia"/>
        </w:rPr>
        <w:t xml:space="preserve">　・</w:t>
      </w:r>
      <w:r w:rsidR="002B7594" w:rsidRPr="00DA367A">
        <w:rPr>
          <w:rFonts w:hint="eastAsia"/>
        </w:rPr>
        <w:t>圏域内の近隣市町村や規模や特性が近い市町村間</w:t>
      </w:r>
      <w:r w:rsidR="005C4491" w:rsidRPr="00DA367A">
        <w:rPr>
          <w:rFonts w:hint="eastAsia"/>
        </w:rPr>
        <w:t>との連携が重要と</w:t>
      </w:r>
      <w:r w:rsidR="000E5E41" w:rsidRPr="00DA367A">
        <w:rPr>
          <w:rFonts w:hint="eastAsia"/>
        </w:rPr>
        <w:t>なるとともに、保健師の研修会の</w:t>
      </w:r>
      <w:r w:rsidR="002916C8" w:rsidRPr="00DA367A">
        <w:rPr>
          <w:rFonts w:hint="eastAsia"/>
        </w:rPr>
        <w:t>合同</w:t>
      </w:r>
      <w:r w:rsidR="000E5E41" w:rsidRPr="00DA367A">
        <w:rPr>
          <w:rFonts w:hint="eastAsia"/>
        </w:rPr>
        <w:t>開催等</w:t>
      </w:r>
      <w:r w:rsidR="00F06404" w:rsidRPr="00DA367A">
        <w:rPr>
          <w:rFonts w:hint="eastAsia"/>
        </w:rPr>
        <w:t>も</w:t>
      </w:r>
      <w:r w:rsidR="008466D7">
        <w:rPr>
          <w:rFonts w:hint="eastAsia"/>
        </w:rPr>
        <w:t>取組みを検討すること。</w:t>
      </w:r>
    </w:p>
    <w:p w14:paraId="7B952245" w14:textId="77A992E9" w:rsidR="008D694F" w:rsidRPr="00DA367A" w:rsidRDefault="00FB125F" w:rsidP="006B11BE">
      <w:pPr>
        <w:pStyle w:val="3"/>
        <w:spacing w:beforeLines="50" w:before="120"/>
        <w:ind w:leftChars="0" w:left="0"/>
      </w:pPr>
      <w:bookmarkStart w:id="29" w:name="_Toc224637324"/>
      <w:r w:rsidRPr="00DA367A">
        <w:rPr>
          <w:rFonts w:hint="eastAsia"/>
        </w:rPr>
        <w:t>（</w:t>
      </w:r>
      <w:r w:rsidR="008F6198" w:rsidRPr="00DA367A">
        <w:rPr>
          <w:rFonts w:hint="eastAsia"/>
        </w:rPr>
        <w:t>７</w:t>
      </w:r>
      <w:r w:rsidRPr="00DA367A">
        <w:rPr>
          <w:rFonts w:hint="eastAsia"/>
        </w:rPr>
        <w:t>）宮城県保健師育成検討会</w:t>
      </w:r>
      <w:bookmarkEnd w:id="29"/>
    </w:p>
    <w:p w14:paraId="23509AB8" w14:textId="7E138221" w:rsidR="00FB125F" w:rsidRPr="00DA367A" w:rsidRDefault="00FB125F" w:rsidP="006B11BE">
      <w:pPr>
        <w:spacing w:beforeLines="50" w:before="120"/>
        <w:ind w:left="480" w:hangingChars="200" w:hanging="480"/>
        <w:rPr>
          <w:sz w:val="24"/>
          <w:szCs w:val="24"/>
        </w:rPr>
      </w:pPr>
      <w:r w:rsidRPr="00DA367A">
        <w:rPr>
          <w:rFonts w:hint="eastAsia"/>
          <w:sz w:val="24"/>
          <w:szCs w:val="24"/>
        </w:rPr>
        <w:t xml:space="preserve">　</w:t>
      </w:r>
      <w:r w:rsidRPr="00DA367A">
        <w:rPr>
          <w:rFonts w:hint="eastAsia"/>
        </w:rPr>
        <w:t>・</w:t>
      </w:r>
      <w:r w:rsidR="0027506C" w:rsidRPr="00DA367A">
        <w:rPr>
          <w:rFonts w:hint="eastAsia"/>
        </w:rPr>
        <w:t>保健師の資質向上及び確保・定着等に関する施策を検討することを目的として開催し、併せて関係機関の連携を推進する。</w:t>
      </w:r>
    </w:p>
    <w:p w14:paraId="664C3CD0" w14:textId="5FC25493" w:rsidR="0027506C" w:rsidRPr="00633723" w:rsidRDefault="0027506C" w:rsidP="006B11BE">
      <w:pPr>
        <w:spacing w:beforeLines="50" w:before="120"/>
        <w:ind w:left="480" w:hangingChars="200" w:hanging="480"/>
        <w:rPr>
          <w:sz w:val="24"/>
          <w:szCs w:val="24"/>
        </w:rPr>
      </w:pPr>
    </w:p>
    <w:p w14:paraId="15C5EBB4" w14:textId="4FEDE8B3" w:rsidR="00DE0F43" w:rsidRDefault="00F9052F" w:rsidP="00B506B4">
      <w:pPr>
        <w:pStyle w:val="2"/>
      </w:pPr>
      <w:bookmarkStart w:id="30" w:name="_Toc224637325"/>
      <w:r>
        <w:rPr>
          <w:rFonts w:hint="eastAsia"/>
        </w:rPr>
        <w:t xml:space="preserve">４　</w:t>
      </w:r>
      <w:r w:rsidR="00DE0F43" w:rsidRPr="002275DD">
        <w:t>現任教育</w:t>
      </w:r>
      <w:r w:rsidR="00E7510C">
        <w:rPr>
          <w:rFonts w:hint="eastAsia"/>
        </w:rPr>
        <w:t>の方法</w:t>
      </w:r>
      <w:bookmarkEnd w:id="30"/>
    </w:p>
    <w:p w14:paraId="0E140DA8" w14:textId="35A6FC03" w:rsidR="00594C01" w:rsidRPr="00594C01" w:rsidRDefault="00594C01" w:rsidP="00594C01"/>
    <w:p w14:paraId="64F020B2" w14:textId="5D777EAB" w:rsidR="00DE0F43" w:rsidRPr="00DA367A" w:rsidRDefault="00DE0F43" w:rsidP="00DE0F43">
      <w:pPr>
        <w:ind w:left="210" w:rightChars="-70" w:right="-154" w:hangingChars="100" w:hanging="210"/>
        <w:jc w:val="left"/>
      </w:pPr>
      <w:r w:rsidRPr="002275DD">
        <w:rPr>
          <w:sz w:val="21"/>
          <w:szCs w:val="21"/>
        </w:rPr>
        <w:t xml:space="preserve">   </w:t>
      </w:r>
      <w:r w:rsidRPr="00633723">
        <w:t>効果的な能力開発に向け、キャリアラダーと現任</w:t>
      </w:r>
      <w:r w:rsidRPr="00633723">
        <w:rPr>
          <w:rFonts w:hint="eastAsia"/>
        </w:rPr>
        <w:t>教育の</w:t>
      </w:r>
      <w:r w:rsidRPr="00DA367A">
        <w:rPr>
          <w:rFonts w:hint="eastAsia"/>
        </w:rPr>
        <w:t>方法</w:t>
      </w:r>
      <w:r w:rsidRPr="00DA367A">
        <w:t>（ＯＪＴ、Ｏｆｆ-ＪＴ、ジョブローテーション、自己啓発</w:t>
      </w:r>
      <w:r w:rsidR="0016315A" w:rsidRPr="00DA367A">
        <w:t>）を組み合わせて行うことが重要である</w:t>
      </w:r>
      <w:r w:rsidR="00C35B73" w:rsidRPr="00DA367A">
        <w:rPr>
          <w:rFonts w:hint="eastAsia"/>
        </w:rPr>
        <w:t>（図</w:t>
      </w:r>
      <w:r w:rsidR="00A64DFA">
        <w:rPr>
          <w:rFonts w:hint="eastAsia"/>
        </w:rPr>
        <w:t>7</w:t>
      </w:r>
      <w:r w:rsidR="00C35B73" w:rsidRPr="00DA367A">
        <w:rPr>
          <w:rFonts w:hint="eastAsia"/>
        </w:rPr>
        <w:t>）</w:t>
      </w:r>
      <w:r w:rsidR="0016315A" w:rsidRPr="00DA367A">
        <w:t>。能力開発のイメージは、図</w:t>
      </w:r>
      <w:r w:rsidR="00A64DFA">
        <w:rPr>
          <w:rFonts w:hint="eastAsia"/>
        </w:rPr>
        <w:t>8</w:t>
      </w:r>
      <w:r w:rsidRPr="00DA367A">
        <w:t>のとおりである。</w:t>
      </w:r>
    </w:p>
    <w:p w14:paraId="4E85CF06" w14:textId="09B84113" w:rsidR="00E22D11" w:rsidRDefault="00A64DFA" w:rsidP="00D9618A">
      <w:pPr>
        <w:ind w:left="210" w:rightChars="-70" w:right="-154" w:hangingChars="100" w:hanging="210"/>
        <w:jc w:val="center"/>
        <w:rPr>
          <w:sz w:val="21"/>
          <w:szCs w:val="21"/>
        </w:rPr>
      </w:pPr>
      <w:r>
        <w:rPr>
          <w:noProof/>
          <w:sz w:val="21"/>
          <w:szCs w:val="21"/>
        </w:rPr>
        <w:lastRenderedPageBreak/>
        <w:drawing>
          <wp:inline distT="0" distB="0" distL="0" distR="0" wp14:anchorId="727D56A2" wp14:editId="5E909B3A">
            <wp:extent cx="4216986" cy="3162300"/>
            <wp:effectExtent l="0" t="0" r="0" b="0"/>
            <wp:docPr id="9892194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0342" cy="3164817"/>
                    </a:xfrm>
                    <a:prstGeom prst="rect">
                      <a:avLst/>
                    </a:prstGeom>
                    <a:noFill/>
                    <a:ln>
                      <a:noFill/>
                    </a:ln>
                  </pic:spPr>
                </pic:pic>
              </a:graphicData>
            </a:graphic>
          </wp:inline>
        </w:drawing>
      </w:r>
    </w:p>
    <w:p w14:paraId="45943611" w14:textId="77777777" w:rsidR="00DE0F43" w:rsidRDefault="00DE0F43" w:rsidP="00DD67DD">
      <w:pPr>
        <w:ind w:left="210" w:rightChars="-70" w:right="-154" w:hangingChars="100" w:hanging="210"/>
        <w:jc w:val="center"/>
        <w:rPr>
          <w:sz w:val="21"/>
          <w:szCs w:val="21"/>
        </w:rPr>
      </w:pPr>
    </w:p>
    <w:p w14:paraId="0FA70365" w14:textId="0E07504A" w:rsidR="00DE0F43" w:rsidRDefault="00A64DFA" w:rsidP="00DD67DD">
      <w:pPr>
        <w:ind w:left="210" w:rightChars="-70" w:right="-154" w:hangingChars="100" w:hanging="210"/>
        <w:jc w:val="center"/>
        <w:rPr>
          <w:sz w:val="21"/>
          <w:szCs w:val="21"/>
        </w:rPr>
      </w:pPr>
      <w:r>
        <w:rPr>
          <w:noProof/>
          <w:sz w:val="21"/>
          <w:szCs w:val="21"/>
        </w:rPr>
        <w:drawing>
          <wp:inline distT="0" distB="0" distL="0" distR="0" wp14:anchorId="14442A8B" wp14:editId="296D3B81">
            <wp:extent cx="5518785" cy="3103993"/>
            <wp:effectExtent l="0" t="0" r="5715" b="1270"/>
            <wp:docPr id="3570649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457" cy="3107183"/>
                    </a:xfrm>
                    <a:prstGeom prst="rect">
                      <a:avLst/>
                    </a:prstGeom>
                    <a:noFill/>
                    <a:ln>
                      <a:noFill/>
                    </a:ln>
                  </pic:spPr>
                </pic:pic>
              </a:graphicData>
            </a:graphic>
          </wp:inline>
        </w:drawing>
      </w:r>
    </w:p>
    <w:p w14:paraId="123EAC05" w14:textId="77777777" w:rsidR="0072293D" w:rsidRPr="00C800B6" w:rsidRDefault="001B094D" w:rsidP="006B11BE">
      <w:pPr>
        <w:pStyle w:val="3"/>
        <w:spacing w:beforeLines="50" w:before="120"/>
        <w:ind w:leftChars="0" w:left="0"/>
      </w:pPr>
      <w:bookmarkStart w:id="31" w:name="_Toc224637326"/>
      <w:r w:rsidRPr="00C800B6">
        <w:rPr>
          <w:rStyle w:val="30"/>
          <w:rFonts w:hint="eastAsia"/>
        </w:rPr>
        <w:t>（１</w:t>
      </w:r>
      <w:r w:rsidR="0072293D" w:rsidRPr="00C800B6">
        <w:rPr>
          <w:rFonts w:hint="eastAsia"/>
        </w:rPr>
        <w:t>）ＯＪＴ（職場内研修）</w:t>
      </w:r>
      <w:bookmarkEnd w:id="31"/>
      <w:r w:rsidR="0072293D" w:rsidRPr="00C800B6">
        <w:t xml:space="preserve"> </w:t>
      </w:r>
    </w:p>
    <w:p w14:paraId="0959FDAF" w14:textId="77777777" w:rsidR="00303C36" w:rsidRPr="00C800B6" w:rsidRDefault="0072293D" w:rsidP="006B11BE">
      <w:pPr>
        <w:spacing w:beforeLines="50" w:before="120"/>
        <w:ind w:rightChars="-70" w:right="-154" w:firstLineChars="100" w:firstLine="220"/>
        <w:jc w:val="left"/>
      </w:pPr>
      <w:r w:rsidRPr="00C800B6">
        <w:rPr>
          <w:rFonts w:hint="eastAsia"/>
        </w:rPr>
        <w:t>保健師の能力向上を図るためには、日常の業務をとおして行われる指導・助言により必要な能力を身につけるＯＪＴが極めて重要である。</w:t>
      </w:r>
      <w:r w:rsidRPr="00C800B6">
        <w:t xml:space="preserve"> </w:t>
      </w:r>
    </w:p>
    <w:p w14:paraId="5C65C916" w14:textId="77777777" w:rsidR="0072293D" w:rsidRPr="00C800B6" w:rsidRDefault="0072293D" w:rsidP="00303C36">
      <w:pPr>
        <w:ind w:rightChars="-70" w:right="-154" w:firstLineChars="100" w:firstLine="220"/>
        <w:jc w:val="left"/>
      </w:pPr>
      <w:r w:rsidRPr="00C800B6">
        <w:rPr>
          <w:rFonts w:hint="eastAsia"/>
        </w:rPr>
        <w:t>ＯＪＴは、指導の対象となる保健師の知識・技術や経験を踏まえ、職場全体で各期の到達目標の達成をめざして取り組むことが大切である。</w:t>
      </w:r>
      <w:r w:rsidRPr="00C800B6">
        <w:t xml:space="preserve"> </w:t>
      </w:r>
    </w:p>
    <w:p w14:paraId="47E038C5" w14:textId="77777777" w:rsidR="004550DD" w:rsidRPr="00C800B6" w:rsidRDefault="0072293D" w:rsidP="00352641">
      <w:pPr>
        <w:ind w:rightChars="-70" w:right="-154" w:firstLineChars="100" w:firstLine="220"/>
        <w:jc w:val="left"/>
      </w:pPr>
      <w:r w:rsidRPr="00C800B6">
        <w:rPr>
          <w:rFonts w:hint="eastAsia"/>
        </w:rPr>
        <w:t>また、ＯＪＴは地域特性や課題への対応等を念頭において行われることが重要であるとともに、職場の構成員各自の知識、技術やＯｆｆ</w:t>
      </w:r>
      <w:r w:rsidRPr="00C800B6">
        <w:t xml:space="preserve">-ＪＴ（職場外研修）の成果を活かせるよう留意することが求められる。 </w:t>
      </w:r>
    </w:p>
    <w:p w14:paraId="7FEEA6FE" w14:textId="77777777" w:rsidR="0072293D" w:rsidRPr="001B094D" w:rsidRDefault="001B094D" w:rsidP="006B11BE">
      <w:pPr>
        <w:pStyle w:val="3"/>
        <w:spacing w:beforeLines="50" w:before="120"/>
        <w:ind w:leftChars="0" w:left="0"/>
        <w:rPr>
          <w:color w:val="EE0000"/>
        </w:rPr>
      </w:pPr>
      <w:bookmarkStart w:id="32" w:name="_Toc224637327"/>
      <w:r w:rsidRPr="00C800B6">
        <w:rPr>
          <w:rFonts w:hint="eastAsia"/>
        </w:rPr>
        <w:t>（２</w:t>
      </w:r>
      <w:r w:rsidR="0072293D" w:rsidRPr="00C800B6">
        <w:rPr>
          <w:rFonts w:hint="eastAsia"/>
        </w:rPr>
        <w:t>）Ｏｆ</w:t>
      </w:r>
      <w:r w:rsidR="0072293D" w:rsidRPr="00A90CD8">
        <w:rPr>
          <w:rFonts w:hint="eastAsia"/>
        </w:rPr>
        <w:t>ｆ</w:t>
      </w:r>
      <w:r w:rsidR="0072293D" w:rsidRPr="00A90CD8">
        <w:t>-</w:t>
      </w:r>
      <w:r w:rsidR="0072293D" w:rsidRPr="00A90CD8">
        <w:t>ＪＴ（職場外研修）</w:t>
      </w:r>
      <w:bookmarkEnd w:id="32"/>
      <w:r w:rsidR="0072293D" w:rsidRPr="001B094D">
        <w:rPr>
          <w:color w:val="EE0000"/>
        </w:rPr>
        <w:t xml:space="preserve"> </w:t>
      </w:r>
    </w:p>
    <w:p w14:paraId="01895EC8" w14:textId="77777777" w:rsidR="0072293D" w:rsidRPr="00633723" w:rsidRDefault="0072293D" w:rsidP="006B11BE">
      <w:pPr>
        <w:spacing w:beforeLines="50" w:before="120"/>
        <w:ind w:rightChars="-70" w:right="-154" w:firstLineChars="100" w:firstLine="220"/>
        <w:jc w:val="left"/>
      </w:pPr>
      <w:r w:rsidRPr="00633723">
        <w:rPr>
          <w:rFonts w:hint="eastAsia"/>
        </w:rPr>
        <w:t>Ｏｆｆ</w:t>
      </w:r>
      <w:r w:rsidRPr="00633723">
        <w:t xml:space="preserve">-ＪＴは、通常業務から一時的に離れて参加する研修である。Ｏｆｆ-ＪＴは、専門性の高い知識や技術の習得や最新情報等を学ぶことができ、自己啓発への意欲を高める効果があり、Ｏｆｆ-ＪＴの学びを実践に生かす姿勢や工夫が必要である。また、階層や業務内容に応じて個人・組織での研修派遣計画を立てる等、計画的に行うことが望ましい。 </w:t>
      </w:r>
    </w:p>
    <w:p w14:paraId="0E05BF8E" w14:textId="77777777" w:rsidR="0072293D" w:rsidRPr="00C800B6" w:rsidRDefault="00A90CD8" w:rsidP="006B11BE">
      <w:pPr>
        <w:pStyle w:val="3"/>
        <w:spacing w:beforeLines="50" w:before="120"/>
        <w:ind w:leftChars="0" w:left="0"/>
      </w:pPr>
      <w:bookmarkStart w:id="33" w:name="_Toc224637328"/>
      <w:r w:rsidRPr="00C800B6">
        <w:rPr>
          <w:rFonts w:hint="eastAsia"/>
        </w:rPr>
        <w:lastRenderedPageBreak/>
        <w:t>（３</w:t>
      </w:r>
      <w:r w:rsidR="0072293D" w:rsidRPr="00C800B6">
        <w:rPr>
          <w:rFonts w:hint="eastAsia"/>
        </w:rPr>
        <w:t>）ジョブローテーション</w:t>
      </w:r>
      <w:bookmarkEnd w:id="33"/>
      <w:r w:rsidR="0072293D" w:rsidRPr="00C800B6">
        <w:t xml:space="preserve"> </w:t>
      </w:r>
    </w:p>
    <w:p w14:paraId="0D92541A" w14:textId="77777777" w:rsidR="0072293D" w:rsidRPr="00C800B6" w:rsidRDefault="0072293D" w:rsidP="006B11BE">
      <w:pPr>
        <w:spacing w:beforeLines="50" w:before="120"/>
        <w:ind w:rightChars="-70" w:right="-154" w:firstLineChars="100" w:firstLine="220"/>
        <w:jc w:val="left"/>
      </w:pPr>
      <w:r w:rsidRPr="00C800B6">
        <w:rPr>
          <w:rFonts w:hint="eastAsia"/>
        </w:rPr>
        <w:t>ジョブローテーションは、幅広く業務を経験することで、職員のスキルの向上やキャリアアップを図っていく方法である。</w:t>
      </w:r>
      <w:r w:rsidRPr="00C800B6">
        <w:t xml:space="preserve"> </w:t>
      </w:r>
    </w:p>
    <w:p w14:paraId="41B11A30" w14:textId="7276678C" w:rsidR="0072293D" w:rsidRPr="00C800B6" w:rsidRDefault="0072293D" w:rsidP="006B11BE">
      <w:pPr>
        <w:spacing w:beforeLines="50" w:before="120"/>
        <w:ind w:rightChars="-70" w:right="-154" w:firstLineChars="100" w:firstLine="220"/>
        <w:jc w:val="left"/>
      </w:pPr>
      <w:r w:rsidRPr="00C800B6">
        <w:rPr>
          <w:rFonts w:hint="eastAsia"/>
        </w:rPr>
        <w:t>担当業務の変更も、幅広い知識・技術の修得につながるものであり、「地</w:t>
      </w:r>
      <w:r w:rsidR="0024569C" w:rsidRPr="00C800B6">
        <w:rPr>
          <w:rFonts w:hint="eastAsia"/>
        </w:rPr>
        <w:t>方自治・新時代における人材育成基本方針策定指針について」（平成9</w:t>
      </w:r>
      <w:r w:rsidRPr="00C800B6">
        <w:rPr>
          <w:rFonts w:hint="eastAsia"/>
        </w:rPr>
        <w:t>年</w:t>
      </w:r>
      <w:r w:rsidR="0024569C" w:rsidRPr="00C800B6">
        <w:rPr>
          <w:rFonts w:hint="eastAsia"/>
        </w:rPr>
        <w:t>11</w:t>
      </w:r>
      <w:r w:rsidRPr="00FA2E47">
        <w:rPr>
          <w:rFonts w:hint="eastAsia"/>
        </w:rPr>
        <w:t>月</w:t>
      </w:r>
      <w:r w:rsidR="003B1CF9" w:rsidRPr="00FA2E47">
        <w:rPr>
          <w:rFonts w:hint="eastAsia"/>
        </w:rPr>
        <w:t>）</w:t>
      </w:r>
      <w:r w:rsidRPr="00C800B6">
        <w:rPr>
          <w:rFonts w:hint="eastAsia"/>
        </w:rPr>
        <w:t>に基づく人材育成に配慮した計画的な人事配置が求められる。</w:t>
      </w:r>
      <w:r w:rsidRPr="00C800B6">
        <w:t xml:space="preserve"> </w:t>
      </w:r>
    </w:p>
    <w:p w14:paraId="42467020" w14:textId="77777777" w:rsidR="00DD67DD" w:rsidRPr="00C800B6" w:rsidRDefault="0072293D" w:rsidP="006B11BE">
      <w:pPr>
        <w:spacing w:beforeLines="50" w:before="120"/>
        <w:ind w:rightChars="-70" w:right="-154" w:firstLineChars="100" w:firstLine="220"/>
        <w:jc w:val="left"/>
      </w:pPr>
      <w:r w:rsidRPr="00C800B6">
        <w:rPr>
          <w:rFonts w:hint="eastAsia"/>
        </w:rPr>
        <w:t>新任期は、個別事例のアセスメント・支援・評価を通して、個人・家族・集団・地域支援の能力の獲得が求められる時期であるため、保健部門に配置することで、個別支援が経験でき、適切な指導がうけやすくなると考えられ</w:t>
      </w:r>
      <w:r w:rsidR="00303C36" w:rsidRPr="00C800B6">
        <w:rPr>
          <w:rFonts w:hint="eastAsia"/>
        </w:rPr>
        <w:t>る。</w:t>
      </w:r>
    </w:p>
    <w:p w14:paraId="23486520" w14:textId="25D8D2A8" w:rsidR="00303C36" w:rsidRPr="00C800B6" w:rsidRDefault="00303C36" w:rsidP="006B11BE">
      <w:pPr>
        <w:spacing w:beforeLines="50" w:before="120"/>
        <w:ind w:rightChars="-70" w:right="-154" w:firstLineChars="100" w:firstLine="220"/>
        <w:jc w:val="left"/>
        <w:rPr>
          <w:sz w:val="21"/>
          <w:szCs w:val="21"/>
        </w:rPr>
      </w:pPr>
      <w:r w:rsidRPr="00C800B6">
        <w:rPr>
          <w:rFonts w:hint="eastAsia"/>
        </w:rPr>
        <w:t>また、</w:t>
      </w:r>
      <w:r w:rsidR="00C124BA" w:rsidRPr="00C800B6">
        <w:rPr>
          <w:rFonts w:hint="eastAsia"/>
        </w:rPr>
        <w:t>「地域における保健師の保健活動について」通知において、</w:t>
      </w:r>
      <w:r w:rsidRPr="00C800B6">
        <w:rPr>
          <w:rFonts w:hint="eastAsia"/>
        </w:rPr>
        <w:t>都道府県及び市町村が保健師の計画的かつ継続的な確保に努めるよう示されているが、各自治体における保健師の確保は、経験年数の偏りを防ぎ、効果的な知識・技術の継承にもつながる。</w:t>
      </w:r>
      <w:r w:rsidRPr="00C800B6">
        <w:rPr>
          <w:sz w:val="21"/>
          <w:szCs w:val="21"/>
        </w:rPr>
        <w:t xml:space="preserve"> </w:t>
      </w:r>
    </w:p>
    <w:p w14:paraId="2B5C4CE0" w14:textId="77777777" w:rsidR="00303C36" w:rsidRPr="00303C36" w:rsidRDefault="00A90CD8" w:rsidP="006B11BE">
      <w:pPr>
        <w:pStyle w:val="3"/>
        <w:spacing w:beforeLines="50" w:before="120"/>
        <w:ind w:leftChars="0" w:left="0"/>
      </w:pPr>
      <w:bookmarkStart w:id="34" w:name="_Toc224637329"/>
      <w:r w:rsidRPr="00C800B6">
        <w:rPr>
          <w:rStyle w:val="30"/>
          <w:rFonts w:hint="eastAsia"/>
        </w:rPr>
        <w:t>（４</w:t>
      </w:r>
      <w:r w:rsidR="00303C36" w:rsidRPr="00C800B6">
        <w:rPr>
          <w:rFonts w:hint="eastAsia"/>
        </w:rPr>
        <w:t>）自己啓発</w:t>
      </w:r>
      <w:bookmarkEnd w:id="34"/>
      <w:r w:rsidR="00303C36" w:rsidRPr="00303C36">
        <w:t xml:space="preserve"> </w:t>
      </w:r>
    </w:p>
    <w:p w14:paraId="0EFDF576" w14:textId="77777777" w:rsidR="00303C36" w:rsidRPr="00633723" w:rsidRDefault="00303C36" w:rsidP="006B11BE">
      <w:pPr>
        <w:spacing w:beforeLines="50" w:before="120"/>
        <w:ind w:rightChars="-70" w:right="-154" w:firstLineChars="100" w:firstLine="220"/>
        <w:jc w:val="left"/>
      </w:pPr>
      <w:r w:rsidRPr="00633723">
        <w:rPr>
          <w:rFonts w:hint="eastAsia"/>
        </w:rPr>
        <w:t>効果的な人材育成のためには、保健師一人ひとりが、専門職としての自覚、意欲や主体性を持つことが必要であり、自己啓発はその基本となる。</w:t>
      </w:r>
    </w:p>
    <w:p w14:paraId="3FBE594E" w14:textId="60959EE7" w:rsidR="00DD67DD" w:rsidRDefault="00303C36" w:rsidP="006B11BE">
      <w:pPr>
        <w:spacing w:beforeLines="50" w:before="120"/>
        <w:ind w:rightChars="-70" w:right="-154" w:firstLineChars="100" w:firstLine="220"/>
        <w:jc w:val="left"/>
        <w:rPr>
          <w:sz w:val="21"/>
          <w:szCs w:val="21"/>
        </w:rPr>
      </w:pPr>
      <w:r w:rsidRPr="00633723">
        <w:rPr>
          <w:rFonts w:hint="eastAsia"/>
        </w:rPr>
        <w:t>保健師自ら、</w:t>
      </w:r>
      <w:r w:rsidR="00C124BA" w:rsidRPr="00C800B6">
        <w:rPr>
          <w:rFonts w:hint="eastAsia"/>
        </w:rPr>
        <w:t>最新の情報を学習し（各種ガイドライン等）、</w:t>
      </w:r>
      <w:r w:rsidRPr="00C800B6">
        <w:rPr>
          <w:rFonts w:hint="eastAsia"/>
        </w:rPr>
        <w:t>学</w:t>
      </w:r>
      <w:r w:rsidRPr="00633723">
        <w:rPr>
          <w:rFonts w:hint="eastAsia"/>
        </w:rPr>
        <w:t>会や研修会等へ積極的に参加するとともに、調査・研究に取り組み、専門的な知識や技術の向上を図ることが求められる。また、調査・研究、学会発表等は、保健活動の見直しや自己の専門能力の開発の一助となる。</w:t>
      </w:r>
    </w:p>
    <w:p w14:paraId="5E551F92" w14:textId="77777777" w:rsidR="00C13C0E" w:rsidRDefault="00C13C0E" w:rsidP="006B11BE">
      <w:pPr>
        <w:spacing w:beforeLines="50" w:before="120"/>
        <w:ind w:rightChars="-70" w:right="-154" w:firstLineChars="100" w:firstLine="210"/>
        <w:jc w:val="left"/>
        <w:rPr>
          <w:sz w:val="21"/>
          <w:szCs w:val="21"/>
        </w:rPr>
      </w:pPr>
    </w:p>
    <w:p w14:paraId="1A17F127" w14:textId="77777777" w:rsidR="00C10057" w:rsidRPr="00C800B6" w:rsidRDefault="00B506B4" w:rsidP="00C120D3">
      <w:pPr>
        <w:pStyle w:val="2"/>
      </w:pPr>
      <w:bookmarkStart w:id="35" w:name="_Toc224637330"/>
      <w:r w:rsidRPr="00C800B6">
        <w:rPr>
          <w:rFonts w:hint="eastAsia"/>
        </w:rPr>
        <w:t>５</w:t>
      </w:r>
      <w:r w:rsidR="00C120D3" w:rsidRPr="00C800B6">
        <w:rPr>
          <w:rFonts w:hint="eastAsia"/>
        </w:rPr>
        <w:t xml:space="preserve">　人材育成の評価方法</w:t>
      </w:r>
      <w:bookmarkEnd w:id="35"/>
      <w:r w:rsidR="00C10057" w:rsidRPr="00C800B6">
        <w:t xml:space="preserve"> </w:t>
      </w:r>
    </w:p>
    <w:p w14:paraId="29DB8803" w14:textId="6E50080A" w:rsidR="00C10057" w:rsidRPr="00C800B6" w:rsidRDefault="00C10057" w:rsidP="006B11BE">
      <w:pPr>
        <w:spacing w:beforeLines="50" w:before="120"/>
        <w:ind w:rightChars="-70" w:right="-154" w:firstLineChars="100" w:firstLine="220"/>
        <w:jc w:val="left"/>
      </w:pPr>
      <w:r w:rsidRPr="00C800B6">
        <w:rPr>
          <w:rFonts w:hint="eastAsia"/>
        </w:rPr>
        <w:t>保健師が身につけなければならない能力は多岐にわたるため、保健師一人ひとり及び各職場において、保健師の</w:t>
      </w:r>
      <w:r w:rsidR="005B401C" w:rsidRPr="00C800B6">
        <w:rPr>
          <w:rFonts w:hint="eastAsia"/>
        </w:rPr>
        <w:t>目指す</w:t>
      </w:r>
      <w:r w:rsidRPr="00C800B6">
        <w:rPr>
          <w:rFonts w:hint="eastAsia"/>
        </w:rPr>
        <w:t>べき姿を意識し、それぞれの</w:t>
      </w:r>
      <w:r w:rsidR="00C124BA" w:rsidRPr="00C800B6">
        <w:rPr>
          <w:rFonts w:hint="eastAsia"/>
        </w:rPr>
        <w:t>レベル</w:t>
      </w:r>
      <w:r w:rsidRPr="00C800B6">
        <w:rPr>
          <w:rFonts w:hint="eastAsia"/>
        </w:rPr>
        <w:t>において求められる能力の獲得をめざし、計画的に現任教育に取り組んでいく必要がある。</w:t>
      </w:r>
      <w:r w:rsidRPr="00C800B6">
        <w:t xml:space="preserve"> </w:t>
      </w:r>
    </w:p>
    <w:p w14:paraId="65FDA724" w14:textId="3D6E4458" w:rsidR="00E00CB1" w:rsidRPr="00C800B6" w:rsidRDefault="00E00CB1" w:rsidP="006B11BE">
      <w:pPr>
        <w:spacing w:beforeLines="50" w:before="120"/>
        <w:ind w:rightChars="-70" w:right="-154" w:firstLineChars="100" w:firstLine="220"/>
        <w:jc w:val="left"/>
      </w:pPr>
      <w:r w:rsidRPr="00C800B6">
        <w:rPr>
          <w:rFonts w:hint="eastAsia"/>
        </w:rPr>
        <w:t>各</w:t>
      </w:r>
      <w:r w:rsidR="00C124BA" w:rsidRPr="00C800B6">
        <w:rPr>
          <w:rFonts w:hint="eastAsia"/>
        </w:rPr>
        <w:t>レベル</w:t>
      </w:r>
      <w:r w:rsidRPr="00C800B6">
        <w:rPr>
          <w:rFonts w:hint="eastAsia"/>
        </w:rPr>
        <w:t>に応じた個人の評価（他者からの評価も含む）については、</w:t>
      </w:r>
      <w:r w:rsidR="00C124BA" w:rsidRPr="00C800B6">
        <w:rPr>
          <w:rFonts w:hint="eastAsia"/>
        </w:rPr>
        <w:t>形成評価と総括評価を行うこと、評価ツール等を用いながら面接等で確認することが望ましい。</w:t>
      </w:r>
      <w:r w:rsidR="00C124BA" w:rsidRPr="00C800B6">
        <w:t>評価ツールの例としては、「保健活動到達状況のチェックリスト</w:t>
      </w:r>
      <w:r w:rsidR="00C124BA" w:rsidRPr="00C800B6">
        <w:rPr>
          <w:rFonts w:hint="eastAsia"/>
        </w:rPr>
        <w:t>（</w:t>
      </w:r>
      <w:r w:rsidR="00C124BA" w:rsidRPr="00C800B6">
        <w:t>日本看護協会）」【資料3】</w:t>
      </w:r>
      <w:r w:rsidR="00E72870" w:rsidRPr="00C800B6">
        <w:rPr>
          <w:rFonts w:hint="eastAsia"/>
        </w:rPr>
        <w:t>（</w:t>
      </w:r>
      <w:r w:rsidR="00854AA6" w:rsidRPr="00C800B6">
        <w:rPr>
          <w:rFonts w:hint="eastAsia"/>
        </w:rPr>
        <w:t>P</w:t>
      </w:r>
      <w:r w:rsidR="00A64DFA">
        <w:rPr>
          <w:rFonts w:hint="eastAsia"/>
        </w:rPr>
        <w:t>28</w:t>
      </w:r>
      <w:r w:rsidR="00854AA6" w:rsidRPr="00C800B6">
        <w:rPr>
          <w:rFonts w:hint="eastAsia"/>
        </w:rPr>
        <w:t>～P</w:t>
      </w:r>
      <w:r w:rsidR="00A64DFA">
        <w:rPr>
          <w:rFonts w:hint="eastAsia"/>
        </w:rPr>
        <w:t>42</w:t>
      </w:r>
      <w:r w:rsidR="00854AA6" w:rsidRPr="00C800B6">
        <w:rPr>
          <w:rFonts w:hint="eastAsia"/>
        </w:rPr>
        <w:t>）</w:t>
      </w:r>
      <w:r w:rsidR="00C124BA" w:rsidRPr="00C800B6">
        <w:t>がある。</w:t>
      </w:r>
      <w:r w:rsidRPr="00C800B6">
        <w:rPr>
          <w:rFonts w:hint="eastAsia"/>
        </w:rPr>
        <w:t>組織としての対応と併せて</w:t>
      </w:r>
      <w:r w:rsidR="00676E21" w:rsidRPr="00C800B6">
        <w:rPr>
          <w:rFonts w:hint="eastAsia"/>
        </w:rPr>
        <w:t>面接等で</w:t>
      </w:r>
      <w:r w:rsidRPr="00C800B6">
        <w:rPr>
          <w:rFonts w:hint="eastAsia"/>
        </w:rPr>
        <w:t>確認する。</w:t>
      </w:r>
    </w:p>
    <w:p w14:paraId="4F01F7EE" w14:textId="1FE9EF19" w:rsidR="003B018D" w:rsidRPr="00C800B6" w:rsidRDefault="004E2493" w:rsidP="006B11BE">
      <w:pPr>
        <w:spacing w:beforeLines="50" w:before="120"/>
        <w:ind w:rightChars="-70" w:right="-154" w:firstLineChars="100" w:firstLine="220"/>
        <w:jc w:val="left"/>
        <w:rPr>
          <w:sz w:val="21"/>
          <w:szCs w:val="21"/>
        </w:rPr>
      </w:pPr>
      <w:r w:rsidRPr="00C800B6">
        <w:rPr>
          <w:rFonts w:hint="eastAsia"/>
        </w:rPr>
        <w:t>なお、評価については、表</w:t>
      </w:r>
      <w:r w:rsidR="00A64DFA">
        <w:rPr>
          <w:rFonts w:hint="eastAsia"/>
        </w:rPr>
        <w:t>10</w:t>
      </w:r>
      <w:r w:rsidRPr="00C800B6">
        <w:rPr>
          <w:rFonts w:hint="eastAsia"/>
        </w:rPr>
        <w:t>のとおり、</w:t>
      </w:r>
      <w:r w:rsidR="00E00CB1" w:rsidRPr="00C800B6">
        <w:rPr>
          <w:rFonts w:hint="eastAsia"/>
        </w:rPr>
        <w:t>形成</w:t>
      </w:r>
      <w:r w:rsidR="00AF1EB4" w:rsidRPr="00C800B6">
        <w:rPr>
          <w:rFonts w:hint="eastAsia"/>
        </w:rPr>
        <w:t>評価と総括評価を行うことが望ましい。</w:t>
      </w:r>
    </w:p>
    <w:p w14:paraId="275AD36F" w14:textId="77777777" w:rsidR="004E2493" w:rsidRPr="00C800B6" w:rsidRDefault="004E2493" w:rsidP="006B11BE">
      <w:pPr>
        <w:spacing w:beforeLines="50" w:before="120"/>
        <w:ind w:rightChars="-70" w:right="-154"/>
        <w:jc w:val="left"/>
        <w:rPr>
          <w:sz w:val="21"/>
          <w:szCs w:val="21"/>
        </w:rPr>
      </w:pPr>
    </w:p>
    <w:p w14:paraId="6D4D765E" w14:textId="303649C2" w:rsidR="004E2493" w:rsidRPr="00C800B6" w:rsidRDefault="004E2493" w:rsidP="004E2493">
      <w:pPr>
        <w:ind w:leftChars="100" w:left="220" w:rightChars="-70" w:right="-154"/>
        <w:jc w:val="left"/>
        <w:rPr>
          <w:sz w:val="20"/>
          <w:szCs w:val="20"/>
        </w:rPr>
      </w:pPr>
      <w:r w:rsidRPr="00C800B6">
        <w:rPr>
          <w:rFonts w:hint="eastAsia"/>
          <w:sz w:val="20"/>
          <w:szCs w:val="20"/>
        </w:rPr>
        <w:t>表</w:t>
      </w:r>
      <w:r w:rsidR="00A64DFA">
        <w:rPr>
          <w:rFonts w:hint="eastAsia"/>
          <w:sz w:val="20"/>
          <w:szCs w:val="20"/>
        </w:rPr>
        <w:t>10</w:t>
      </w:r>
      <w:r w:rsidRPr="00C800B6">
        <w:rPr>
          <w:rFonts w:hint="eastAsia"/>
          <w:sz w:val="20"/>
          <w:szCs w:val="20"/>
        </w:rPr>
        <w:t xml:space="preserve">　形成評価と総括評価</w:t>
      </w:r>
    </w:p>
    <w:tbl>
      <w:tblPr>
        <w:tblStyle w:val="ad"/>
        <w:tblW w:w="9566" w:type="dxa"/>
        <w:tblInd w:w="210" w:type="dxa"/>
        <w:tblLook w:val="04A0" w:firstRow="1" w:lastRow="0" w:firstColumn="1" w:lastColumn="0" w:noHBand="0" w:noVBand="1"/>
      </w:tblPr>
      <w:tblGrid>
        <w:gridCol w:w="1912"/>
        <w:gridCol w:w="3685"/>
        <w:gridCol w:w="3969"/>
      </w:tblGrid>
      <w:tr w:rsidR="00C800B6" w:rsidRPr="00C800B6" w14:paraId="52E4975E" w14:textId="77777777" w:rsidTr="005646C3">
        <w:tc>
          <w:tcPr>
            <w:tcW w:w="1912" w:type="dxa"/>
            <w:shd w:val="clear" w:color="auto" w:fill="E2EFD9" w:themeFill="accent6" w:themeFillTint="33"/>
            <w:vAlign w:val="center"/>
          </w:tcPr>
          <w:p w14:paraId="4FC2F52D" w14:textId="77777777" w:rsidR="004E2493" w:rsidRPr="00C800B6" w:rsidRDefault="004E2493" w:rsidP="005646C3">
            <w:pPr>
              <w:ind w:rightChars="-70" w:right="-154"/>
              <w:rPr>
                <w:sz w:val="20"/>
                <w:szCs w:val="20"/>
              </w:rPr>
            </w:pPr>
          </w:p>
        </w:tc>
        <w:tc>
          <w:tcPr>
            <w:tcW w:w="3685" w:type="dxa"/>
            <w:shd w:val="clear" w:color="auto" w:fill="E2EFD9" w:themeFill="accent6" w:themeFillTint="33"/>
            <w:vAlign w:val="center"/>
          </w:tcPr>
          <w:p w14:paraId="05449119" w14:textId="77777777" w:rsidR="004E2493" w:rsidRPr="00C800B6" w:rsidRDefault="004E2493" w:rsidP="005646C3">
            <w:pPr>
              <w:ind w:rightChars="-70" w:right="-154"/>
              <w:jc w:val="center"/>
              <w:rPr>
                <w:sz w:val="20"/>
                <w:szCs w:val="20"/>
              </w:rPr>
            </w:pPr>
            <w:r w:rsidRPr="00C800B6">
              <w:rPr>
                <w:rFonts w:hint="eastAsia"/>
                <w:sz w:val="20"/>
                <w:szCs w:val="20"/>
              </w:rPr>
              <w:t>形成評価（育成の視点）</w:t>
            </w:r>
          </w:p>
        </w:tc>
        <w:tc>
          <w:tcPr>
            <w:tcW w:w="3969" w:type="dxa"/>
            <w:shd w:val="clear" w:color="auto" w:fill="E2EFD9" w:themeFill="accent6" w:themeFillTint="33"/>
            <w:vAlign w:val="center"/>
          </w:tcPr>
          <w:p w14:paraId="327F2614" w14:textId="77777777" w:rsidR="004E2493" w:rsidRPr="00C800B6" w:rsidRDefault="004E2493" w:rsidP="005646C3">
            <w:pPr>
              <w:ind w:rightChars="-70" w:right="-154"/>
              <w:jc w:val="center"/>
              <w:rPr>
                <w:sz w:val="20"/>
                <w:szCs w:val="20"/>
              </w:rPr>
            </w:pPr>
            <w:r w:rsidRPr="00C800B6">
              <w:rPr>
                <w:rFonts w:hint="eastAsia"/>
                <w:sz w:val="20"/>
                <w:szCs w:val="20"/>
              </w:rPr>
              <w:t>総括評価（判定の視点）</w:t>
            </w:r>
          </w:p>
        </w:tc>
      </w:tr>
      <w:tr w:rsidR="00C800B6" w:rsidRPr="00C800B6" w14:paraId="7005D001" w14:textId="77777777" w:rsidTr="004E2493">
        <w:tc>
          <w:tcPr>
            <w:tcW w:w="1912" w:type="dxa"/>
            <w:vAlign w:val="center"/>
          </w:tcPr>
          <w:p w14:paraId="7299A7E1" w14:textId="444E7A1F" w:rsidR="004E2493" w:rsidRPr="00C800B6" w:rsidRDefault="004E2493" w:rsidP="005646C3">
            <w:pPr>
              <w:ind w:rightChars="-70" w:right="-154"/>
              <w:rPr>
                <w:sz w:val="20"/>
                <w:szCs w:val="20"/>
              </w:rPr>
            </w:pPr>
            <w:r w:rsidRPr="00C800B6">
              <w:rPr>
                <w:rFonts w:hint="eastAsia"/>
                <w:sz w:val="20"/>
                <w:szCs w:val="20"/>
              </w:rPr>
              <w:t>概要</w:t>
            </w:r>
          </w:p>
        </w:tc>
        <w:tc>
          <w:tcPr>
            <w:tcW w:w="3685" w:type="dxa"/>
            <w:vAlign w:val="center"/>
          </w:tcPr>
          <w:p w14:paraId="0BCA4DF7" w14:textId="59E07EB0" w:rsidR="004E2493" w:rsidRPr="00C800B6" w:rsidRDefault="004E2493" w:rsidP="004E2493">
            <w:pPr>
              <w:ind w:left="200" w:hangingChars="100" w:hanging="200"/>
              <w:jc w:val="left"/>
              <w:rPr>
                <w:sz w:val="20"/>
                <w:szCs w:val="20"/>
              </w:rPr>
            </w:pPr>
            <w:r w:rsidRPr="00C800B6">
              <w:rPr>
                <w:rFonts w:hint="eastAsia"/>
                <w:sz w:val="20"/>
                <w:szCs w:val="20"/>
              </w:rPr>
              <w:t>・指導の途中でそこまでの成果を把握し、その後の学習を促すために行う評価</w:t>
            </w:r>
          </w:p>
        </w:tc>
        <w:tc>
          <w:tcPr>
            <w:tcW w:w="3969" w:type="dxa"/>
          </w:tcPr>
          <w:p w14:paraId="6B1DC46F" w14:textId="2ABCF6F4" w:rsidR="004E2493" w:rsidRPr="00C800B6" w:rsidRDefault="004E2493" w:rsidP="00A0573A">
            <w:pPr>
              <w:ind w:left="200" w:rightChars="15" w:right="33" w:hangingChars="100" w:hanging="200"/>
              <w:rPr>
                <w:sz w:val="20"/>
                <w:szCs w:val="20"/>
              </w:rPr>
            </w:pPr>
            <w:r w:rsidRPr="00C800B6">
              <w:rPr>
                <w:rFonts w:hint="eastAsia"/>
                <w:sz w:val="20"/>
                <w:szCs w:val="20"/>
              </w:rPr>
              <w:t>・指導の最後に、学習の成果を総合的・全体的に把握するために行う評価</w:t>
            </w:r>
          </w:p>
        </w:tc>
      </w:tr>
      <w:tr w:rsidR="00C800B6" w:rsidRPr="00C800B6" w14:paraId="552BED67" w14:textId="77777777" w:rsidTr="005646C3">
        <w:tc>
          <w:tcPr>
            <w:tcW w:w="1912" w:type="dxa"/>
            <w:vAlign w:val="center"/>
          </w:tcPr>
          <w:p w14:paraId="268FE3A4" w14:textId="77777777" w:rsidR="004E2493" w:rsidRPr="00C800B6" w:rsidRDefault="004E2493" w:rsidP="005646C3">
            <w:pPr>
              <w:ind w:rightChars="-70" w:right="-154"/>
              <w:jc w:val="left"/>
              <w:rPr>
                <w:sz w:val="20"/>
                <w:szCs w:val="20"/>
              </w:rPr>
            </w:pPr>
            <w:r w:rsidRPr="00C800B6">
              <w:rPr>
                <w:rFonts w:hint="eastAsia"/>
                <w:sz w:val="20"/>
                <w:szCs w:val="20"/>
              </w:rPr>
              <w:t>評価のタイミング</w:t>
            </w:r>
          </w:p>
        </w:tc>
        <w:tc>
          <w:tcPr>
            <w:tcW w:w="3685" w:type="dxa"/>
            <w:vAlign w:val="center"/>
          </w:tcPr>
          <w:p w14:paraId="791CD308" w14:textId="77777777" w:rsidR="004E2493" w:rsidRPr="00C800B6" w:rsidRDefault="004E2493" w:rsidP="005646C3">
            <w:pPr>
              <w:ind w:left="200" w:rightChars="-70" w:right="-154" w:hangingChars="100" w:hanging="200"/>
              <w:jc w:val="left"/>
              <w:rPr>
                <w:sz w:val="20"/>
                <w:szCs w:val="20"/>
              </w:rPr>
            </w:pPr>
            <w:r w:rsidRPr="00C800B6">
              <w:rPr>
                <w:rFonts w:hint="eastAsia"/>
                <w:sz w:val="20"/>
                <w:szCs w:val="20"/>
              </w:rPr>
              <w:t>・</w:t>
            </w:r>
            <w:r w:rsidRPr="00C800B6">
              <w:rPr>
                <w:sz w:val="20"/>
                <w:szCs w:val="20"/>
              </w:rPr>
              <w:t>OJTの最中や家庭訪問等の直後等のタイミングで実施する。</w:t>
            </w:r>
          </w:p>
        </w:tc>
        <w:tc>
          <w:tcPr>
            <w:tcW w:w="3969" w:type="dxa"/>
            <w:vAlign w:val="center"/>
          </w:tcPr>
          <w:p w14:paraId="61D8CC8B" w14:textId="77777777" w:rsidR="004E2493" w:rsidRPr="00C800B6" w:rsidRDefault="004E2493" w:rsidP="005646C3">
            <w:pPr>
              <w:ind w:left="200" w:hangingChars="100" w:hanging="200"/>
              <w:jc w:val="left"/>
              <w:rPr>
                <w:sz w:val="20"/>
                <w:szCs w:val="20"/>
              </w:rPr>
            </w:pPr>
            <w:r w:rsidRPr="00C800B6">
              <w:rPr>
                <w:rFonts w:hint="eastAsia"/>
                <w:sz w:val="20"/>
                <w:szCs w:val="20"/>
              </w:rPr>
              <w:t>・年度末の面接や試用期間の終了時に実施する。</w:t>
            </w:r>
          </w:p>
        </w:tc>
      </w:tr>
      <w:tr w:rsidR="00C800B6" w:rsidRPr="00C800B6" w14:paraId="6B46D199" w14:textId="77777777" w:rsidTr="005646C3">
        <w:tc>
          <w:tcPr>
            <w:tcW w:w="1912" w:type="dxa"/>
            <w:vAlign w:val="center"/>
          </w:tcPr>
          <w:p w14:paraId="113F5A65" w14:textId="77777777" w:rsidR="004E2493" w:rsidRPr="00C800B6" w:rsidRDefault="004E2493" w:rsidP="005646C3">
            <w:pPr>
              <w:ind w:rightChars="-70" w:right="-154"/>
              <w:jc w:val="left"/>
              <w:rPr>
                <w:sz w:val="20"/>
                <w:szCs w:val="20"/>
              </w:rPr>
            </w:pPr>
            <w:r w:rsidRPr="00C800B6">
              <w:rPr>
                <w:rFonts w:hint="eastAsia"/>
                <w:sz w:val="20"/>
                <w:szCs w:val="20"/>
              </w:rPr>
              <w:t>評価の目的</w:t>
            </w:r>
          </w:p>
        </w:tc>
        <w:tc>
          <w:tcPr>
            <w:tcW w:w="3685" w:type="dxa"/>
            <w:vAlign w:val="center"/>
          </w:tcPr>
          <w:p w14:paraId="467B7D3A" w14:textId="77777777" w:rsidR="004E2493" w:rsidRPr="00C800B6" w:rsidRDefault="004E2493" w:rsidP="005646C3">
            <w:pPr>
              <w:ind w:left="200" w:rightChars="-70" w:right="-154" w:hangingChars="100" w:hanging="200"/>
              <w:jc w:val="left"/>
              <w:rPr>
                <w:sz w:val="20"/>
                <w:szCs w:val="20"/>
              </w:rPr>
            </w:pPr>
            <w:r w:rsidRPr="00C800B6">
              <w:rPr>
                <w:rFonts w:hint="eastAsia"/>
                <w:sz w:val="20"/>
                <w:szCs w:val="20"/>
              </w:rPr>
              <w:t>・「実践の質」を高めるために、今の自分に足りない視点に気づくこと。</w:t>
            </w:r>
          </w:p>
        </w:tc>
        <w:tc>
          <w:tcPr>
            <w:tcW w:w="3969" w:type="dxa"/>
            <w:vAlign w:val="center"/>
          </w:tcPr>
          <w:p w14:paraId="0A7FFE2E" w14:textId="77777777" w:rsidR="004E2493" w:rsidRPr="00C800B6" w:rsidRDefault="004E2493" w:rsidP="005646C3">
            <w:pPr>
              <w:ind w:left="200" w:hangingChars="100" w:hanging="200"/>
              <w:jc w:val="left"/>
              <w:rPr>
                <w:sz w:val="20"/>
                <w:szCs w:val="20"/>
              </w:rPr>
            </w:pPr>
            <w:r w:rsidRPr="00C800B6">
              <w:rPr>
                <w:rFonts w:hint="eastAsia"/>
                <w:sz w:val="20"/>
                <w:szCs w:val="20"/>
              </w:rPr>
              <w:t>・目標としていた知識やスキルをどの程度身につけたかを判断すること。</w:t>
            </w:r>
          </w:p>
        </w:tc>
      </w:tr>
      <w:tr w:rsidR="00C800B6" w:rsidRPr="00C800B6" w14:paraId="713F9F90" w14:textId="77777777" w:rsidTr="005646C3">
        <w:tc>
          <w:tcPr>
            <w:tcW w:w="1912" w:type="dxa"/>
            <w:vAlign w:val="center"/>
          </w:tcPr>
          <w:p w14:paraId="16E3BED7" w14:textId="77777777" w:rsidR="004E2493" w:rsidRPr="00C800B6" w:rsidRDefault="004E2493" w:rsidP="005646C3">
            <w:pPr>
              <w:ind w:rightChars="-70" w:right="-154"/>
              <w:jc w:val="left"/>
              <w:rPr>
                <w:sz w:val="20"/>
                <w:szCs w:val="20"/>
              </w:rPr>
            </w:pPr>
            <w:r w:rsidRPr="00C800B6">
              <w:rPr>
                <w:rFonts w:hint="eastAsia"/>
                <w:sz w:val="20"/>
                <w:szCs w:val="20"/>
              </w:rPr>
              <w:t>具体的方法</w:t>
            </w:r>
          </w:p>
        </w:tc>
        <w:tc>
          <w:tcPr>
            <w:tcW w:w="3685" w:type="dxa"/>
            <w:vAlign w:val="center"/>
          </w:tcPr>
          <w:p w14:paraId="3A1CF315" w14:textId="77777777" w:rsidR="004E2493" w:rsidRPr="00C800B6" w:rsidRDefault="004E2493" w:rsidP="005646C3">
            <w:pPr>
              <w:ind w:left="200" w:rightChars="-70" w:right="-154" w:hangingChars="100" w:hanging="200"/>
              <w:jc w:val="left"/>
              <w:rPr>
                <w:sz w:val="20"/>
                <w:szCs w:val="20"/>
              </w:rPr>
            </w:pPr>
            <w:r w:rsidRPr="00C800B6">
              <w:rPr>
                <w:rFonts w:hint="eastAsia"/>
                <w:sz w:val="20"/>
                <w:szCs w:val="20"/>
              </w:rPr>
              <w:t>・「保健師活動到達状況のチェックリスト」等の記入等で確認する。</w:t>
            </w:r>
          </w:p>
          <w:p w14:paraId="03A63038" w14:textId="77777777" w:rsidR="004E2493" w:rsidRPr="00C800B6" w:rsidRDefault="004E2493" w:rsidP="005646C3">
            <w:pPr>
              <w:ind w:left="200" w:rightChars="-70" w:right="-154" w:hangingChars="100" w:hanging="200"/>
              <w:jc w:val="left"/>
              <w:rPr>
                <w:sz w:val="20"/>
                <w:szCs w:val="20"/>
              </w:rPr>
            </w:pPr>
            <w:r w:rsidRPr="00C800B6">
              <w:rPr>
                <w:rFonts w:hint="eastAsia"/>
                <w:sz w:val="20"/>
                <w:szCs w:val="20"/>
              </w:rPr>
              <w:t>・先輩による同行後のフェードバック、振り返りで確認する。</w:t>
            </w:r>
          </w:p>
        </w:tc>
        <w:tc>
          <w:tcPr>
            <w:tcW w:w="3969" w:type="dxa"/>
          </w:tcPr>
          <w:p w14:paraId="199481AE" w14:textId="77777777" w:rsidR="004E2493" w:rsidRPr="00C800B6" w:rsidRDefault="004E2493" w:rsidP="005646C3">
            <w:pPr>
              <w:ind w:left="200" w:hangingChars="100" w:hanging="200"/>
              <w:rPr>
                <w:sz w:val="20"/>
                <w:szCs w:val="20"/>
              </w:rPr>
            </w:pPr>
            <w:r w:rsidRPr="00C800B6">
              <w:rPr>
                <w:rFonts w:hint="eastAsia"/>
                <w:sz w:val="20"/>
                <w:szCs w:val="20"/>
              </w:rPr>
              <w:t>・「保健師活動到達状況のチェックリスト」等の記入等で確認する。</w:t>
            </w:r>
          </w:p>
        </w:tc>
      </w:tr>
      <w:tr w:rsidR="00C800B6" w:rsidRPr="00C800B6" w14:paraId="7FDCE5FA" w14:textId="77777777" w:rsidTr="005646C3">
        <w:tc>
          <w:tcPr>
            <w:tcW w:w="1912" w:type="dxa"/>
            <w:vAlign w:val="center"/>
          </w:tcPr>
          <w:p w14:paraId="30D94FB9" w14:textId="77777777" w:rsidR="004E2493" w:rsidRPr="00C800B6" w:rsidRDefault="004E2493" w:rsidP="005646C3">
            <w:pPr>
              <w:ind w:rightChars="-70" w:right="-154"/>
              <w:jc w:val="left"/>
              <w:rPr>
                <w:sz w:val="20"/>
                <w:szCs w:val="20"/>
              </w:rPr>
            </w:pPr>
            <w:r w:rsidRPr="00C800B6">
              <w:rPr>
                <w:rFonts w:hint="eastAsia"/>
                <w:sz w:val="20"/>
                <w:szCs w:val="20"/>
              </w:rPr>
              <w:t>重視する視点</w:t>
            </w:r>
          </w:p>
        </w:tc>
        <w:tc>
          <w:tcPr>
            <w:tcW w:w="3685" w:type="dxa"/>
            <w:vAlign w:val="center"/>
          </w:tcPr>
          <w:p w14:paraId="1BD44227" w14:textId="77777777" w:rsidR="004E2493" w:rsidRPr="00C800B6" w:rsidRDefault="004E2493" w:rsidP="005646C3">
            <w:pPr>
              <w:ind w:left="200" w:rightChars="-70" w:right="-154" w:hangingChars="100" w:hanging="200"/>
              <w:jc w:val="left"/>
              <w:rPr>
                <w:sz w:val="20"/>
                <w:szCs w:val="20"/>
              </w:rPr>
            </w:pPr>
            <w:r w:rsidRPr="00C800B6">
              <w:rPr>
                <w:rFonts w:hint="eastAsia"/>
                <w:sz w:val="20"/>
                <w:szCs w:val="20"/>
              </w:rPr>
              <w:t>・プロセス（そう考え、どう動いたか）</w:t>
            </w:r>
          </w:p>
        </w:tc>
        <w:tc>
          <w:tcPr>
            <w:tcW w:w="3969" w:type="dxa"/>
          </w:tcPr>
          <w:p w14:paraId="38FA92C2" w14:textId="3840D985" w:rsidR="004E2493" w:rsidRPr="00C800B6" w:rsidRDefault="004E2493" w:rsidP="00A0573A">
            <w:pPr>
              <w:ind w:left="200" w:rightChars="15" w:right="33" w:hangingChars="100" w:hanging="200"/>
              <w:rPr>
                <w:sz w:val="20"/>
                <w:szCs w:val="20"/>
              </w:rPr>
            </w:pPr>
            <w:r w:rsidRPr="00C800B6">
              <w:rPr>
                <w:rFonts w:hint="eastAsia"/>
                <w:sz w:val="20"/>
                <w:szCs w:val="20"/>
              </w:rPr>
              <w:t>・成果（目標を達成したか、自立して動けるか）</w:t>
            </w:r>
          </w:p>
        </w:tc>
      </w:tr>
    </w:tbl>
    <w:p w14:paraId="1965FB1C" w14:textId="77777777" w:rsidR="00C10057" w:rsidRPr="00C10057" w:rsidRDefault="00C10057" w:rsidP="003B018D">
      <w:pPr>
        <w:ind w:rightChars="-70" w:right="-154" w:firstLineChars="100" w:firstLine="210"/>
        <w:jc w:val="center"/>
        <w:rPr>
          <w:sz w:val="21"/>
          <w:szCs w:val="21"/>
        </w:rPr>
      </w:pPr>
    </w:p>
    <w:p w14:paraId="785F26A1" w14:textId="07D9549A" w:rsidR="00C10057" w:rsidRPr="00C800B6" w:rsidRDefault="00D06A4C" w:rsidP="00C124BA">
      <w:pPr>
        <w:pStyle w:val="3"/>
        <w:spacing w:beforeLines="50" w:before="120"/>
        <w:ind w:leftChars="0" w:left="0"/>
      </w:pPr>
      <w:bookmarkStart w:id="36" w:name="_Toc224637331"/>
      <w:r w:rsidRPr="00C800B6">
        <w:rPr>
          <w:rFonts w:hint="eastAsia"/>
        </w:rPr>
        <w:lastRenderedPageBreak/>
        <w:t>（１）</w:t>
      </w:r>
      <w:r w:rsidR="009156AD" w:rsidRPr="00C800B6">
        <w:rPr>
          <w:rFonts w:hint="eastAsia"/>
        </w:rPr>
        <w:t>各</w:t>
      </w:r>
      <w:r w:rsidR="003841F9" w:rsidRPr="00C800B6">
        <w:rPr>
          <w:rFonts w:hint="eastAsia"/>
        </w:rPr>
        <w:t>レベル</w:t>
      </w:r>
      <w:r w:rsidR="009156AD" w:rsidRPr="00C800B6">
        <w:rPr>
          <w:rFonts w:hint="eastAsia"/>
        </w:rPr>
        <w:t>の</w:t>
      </w:r>
      <w:r w:rsidR="001873C8" w:rsidRPr="00C800B6">
        <w:rPr>
          <w:rFonts w:hint="eastAsia"/>
        </w:rPr>
        <w:t>保健師の目標</w:t>
      </w:r>
      <w:r w:rsidR="009156AD" w:rsidRPr="00C800B6">
        <w:rPr>
          <w:rFonts w:hint="eastAsia"/>
        </w:rPr>
        <w:t>と教育方法の評価</w:t>
      </w:r>
      <w:bookmarkEnd w:id="36"/>
    </w:p>
    <w:p w14:paraId="7559D6EF" w14:textId="242CFA57" w:rsidR="00976B9C" w:rsidRPr="00C800B6" w:rsidRDefault="008615C3" w:rsidP="00C124BA">
      <w:pPr>
        <w:spacing w:beforeLines="50" w:before="120"/>
      </w:pPr>
      <w:r w:rsidRPr="00C800B6">
        <w:rPr>
          <w:rFonts w:hint="eastAsia"/>
        </w:rPr>
        <w:t xml:space="preserve">　各</w:t>
      </w:r>
      <w:r w:rsidR="003841F9" w:rsidRPr="00C800B6">
        <w:rPr>
          <w:rFonts w:hint="eastAsia"/>
        </w:rPr>
        <w:t>レベル</w:t>
      </w:r>
      <w:r w:rsidRPr="00C800B6">
        <w:rPr>
          <w:rFonts w:hint="eastAsia"/>
        </w:rPr>
        <w:t>の保健師の目標と教育方法の評価については表</w:t>
      </w:r>
      <w:r w:rsidR="00A64DFA">
        <w:rPr>
          <w:rFonts w:hint="eastAsia"/>
        </w:rPr>
        <w:t>11</w:t>
      </w:r>
      <w:r w:rsidRPr="00C800B6">
        <w:rPr>
          <w:rFonts w:hint="eastAsia"/>
        </w:rPr>
        <w:t>のとおりである。</w:t>
      </w:r>
    </w:p>
    <w:p w14:paraId="2E1BAC4F" w14:textId="77777777" w:rsidR="004E2493" w:rsidRPr="00C800B6" w:rsidRDefault="004E2493" w:rsidP="0027506C"/>
    <w:p w14:paraId="1297971F" w14:textId="7A3E0DED" w:rsidR="00253EE5" w:rsidRPr="00C800B6" w:rsidRDefault="004E2493" w:rsidP="004E2493">
      <w:pPr>
        <w:ind w:leftChars="100" w:left="220" w:rightChars="-70" w:right="-154"/>
        <w:jc w:val="left"/>
        <w:rPr>
          <w:sz w:val="20"/>
          <w:szCs w:val="20"/>
        </w:rPr>
      </w:pPr>
      <w:r w:rsidRPr="00C800B6">
        <w:rPr>
          <w:rFonts w:hint="eastAsia"/>
          <w:sz w:val="21"/>
          <w:szCs w:val="21"/>
        </w:rPr>
        <w:t xml:space="preserve">　</w:t>
      </w:r>
      <w:r w:rsidRPr="00C800B6">
        <w:rPr>
          <w:rFonts w:hint="eastAsia"/>
          <w:sz w:val="20"/>
          <w:szCs w:val="20"/>
        </w:rPr>
        <w:t>表</w:t>
      </w:r>
      <w:r w:rsidR="00A64DFA">
        <w:rPr>
          <w:rFonts w:hint="eastAsia"/>
          <w:sz w:val="20"/>
          <w:szCs w:val="20"/>
        </w:rPr>
        <w:t>11</w:t>
      </w:r>
      <w:r w:rsidRPr="00C800B6">
        <w:rPr>
          <w:rFonts w:hint="eastAsia"/>
          <w:sz w:val="20"/>
          <w:szCs w:val="20"/>
        </w:rPr>
        <w:t xml:space="preserve">　各レベルの保健師の目標と教育方法の評価</w:t>
      </w:r>
    </w:p>
    <w:tbl>
      <w:tblPr>
        <w:tblStyle w:val="ad"/>
        <w:tblW w:w="9566" w:type="dxa"/>
        <w:tblInd w:w="210" w:type="dxa"/>
        <w:tblLook w:val="04A0" w:firstRow="1" w:lastRow="0" w:firstColumn="1" w:lastColumn="0" w:noHBand="0" w:noVBand="1"/>
      </w:tblPr>
      <w:tblGrid>
        <w:gridCol w:w="1770"/>
        <w:gridCol w:w="3827"/>
        <w:gridCol w:w="3969"/>
      </w:tblGrid>
      <w:tr w:rsidR="00C800B6" w:rsidRPr="00C800B6" w14:paraId="517AE3DA" w14:textId="77777777" w:rsidTr="006965F2">
        <w:tc>
          <w:tcPr>
            <w:tcW w:w="1770" w:type="dxa"/>
            <w:shd w:val="clear" w:color="auto" w:fill="E2EFD9" w:themeFill="accent6" w:themeFillTint="33"/>
            <w:vAlign w:val="center"/>
          </w:tcPr>
          <w:p w14:paraId="6636A51F" w14:textId="77777777" w:rsidR="004E2493" w:rsidRPr="00C800B6" w:rsidRDefault="004E2493" w:rsidP="004E2493">
            <w:pPr>
              <w:widowControl/>
              <w:jc w:val="left"/>
              <w:rPr>
                <w:sz w:val="20"/>
                <w:szCs w:val="20"/>
              </w:rPr>
            </w:pPr>
          </w:p>
        </w:tc>
        <w:tc>
          <w:tcPr>
            <w:tcW w:w="3827" w:type="dxa"/>
            <w:shd w:val="clear" w:color="auto" w:fill="E2EFD9" w:themeFill="accent6" w:themeFillTint="33"/>
            <w:vAlign w:val="center"/>
          </w:tcPr>
          <w:p w14:paraId="59697532" w14:textId="1160B963" w:rsidR="004E2493" w:rsidRPr="00C800B6" w:rsidRDefault="004E2493" w:rsidP="006965F2">
            <w:pPr>
              <w:ind w:left="200" w:rightChars="-70" w:right="-154" w:hangingChars="100" w:hanging="200"/>
              <w:jc w:val="center"/>
              <w:rPr>
                <w:sz w:val="20"/>
                <w:szCs w:val="20"/>
              </w:rPr>
            </w:pPr>
            <w:r w:rsidRPr="00C800B6">
              <w:rPr>
                <w:rFonts w:hint="eastAsia"/>
                <w:sz w:val="20"/>
                <w:szCs w:val="20"/>
              </w:rPr>
              <w:t>形成評価（育成の視点）</w:t>
            </w:r>
          </w:p>
        </w:tc>
        <w:tc>
          <w:tcPr>
            <w:tcW w:w="3969" w:type="dxa"/>
            <w:shd w:val="clear" w:color="auto" w:fill="E2EFD9" w:themeFill="accent6" w:themeFillTint="33"/>
            <w:vAlign w:val="center"/>
          </w:tcPr>
          <w:p w14:paraId="3DC1DE53" w14:textId="46B4B334" w:rsidR="004E2493" w:rsidRPr="00C800B6" w:rsidRDefault="004E2493" w:rsidP="006965F2">
            <w:pPr>
              <w:ind w:left="200" w:hangingChars="100" w:hanging="200"/>
              <w:jc w:val="center"/>
              <w:rPr>
                <w:sz w:val="20"/>
                <w:szCs w:val="20"/>
              </w:rPr>
            </w:pPr>
            <w:r w:rsidRPr="00C800B6">
              <w:rPr>
                <w:rFonts w:hint="eastAsia"/>
                <w:sz w:val="20"/>
                <w:szCs w:val="20"/>
              </w:rPr>
              <w:t>総括評価（判定の視点）</w:t>
            </w:r>
          </w:p>
        </w:tc>
      </w:tr>
      <w:tr w:rsidR="00C800B6" w:rsidRPr="00C800B6" w14:paraId="7168BE26" w14:textId="77777777" w:rsidTr="001F04A0">
        <w:trPr>
          <w:trHeight w:val="1611"/>
        </w:trPr>
        <w:tc>
          <w:tcPr>
            <w:tcW w:w="1770" w:type="dxa"/>
            <w:vAlign w:val="center"/>
          </w:tcPr>
          <w:p w14:paraId="41D8347D" w14:textId="77777777" w:rsidR="004E2493" w:rsidRPr="00C800B6" w:rsidRDefault="006965F2" w:rsidP="006965F2">
            <w:pPr>
              <w:ind w:leftChars="-82" w:left="-180" w:rightChars="-70" w:right="-154"/>
              <w:jc w:val="center"/>
              <w:rPr>
                <w:sz w:val="20"/>
                <w:szCs w:val="20"/>
              </w:rPr>
            </w:pPr>
            <w:r w:rsidRPr="00C800B6">
              <w:rPr>
                <w:rFonts w:hint="eastAsia"/>
                <w:sz w:val="20"/>
                <w:szCs w:val="20"/>
              </w:rPr>
              <w:t>A-1の保健師</w:t>
            </w:r>
          </w:p>
          <w:p w14:paraId="38A00385" w14:textId="5437B840" w:rsidR="006965F2" w:rsidRPr="00C800B6" w:rsidRDefault="006965F2" w:rsidP="006965F2">
            <w:pPr>
              <w:ind w:leftChars="-82" w:left="-180" w:rightChars="-70" w:right="-154"/>
              <w:jc w:val="center"/>
              <w:rPr>
                <w:sz w:val="20"/>
                <w:szCs w:val="20"/>
              </w:rPr>
            </w:pPr>
            <w:r w:rsidRPr="00C800B6">
              <w:rPr>
                <w:rFonts w:hint="eastAsia"/>
                <w:sz w:val="20"/>
                <w:szCs w:val="20"/>
              </w:rPr>
              <w:t>（新任者）</w:t>
            </w:r>
          </w:p>
        </w:tc>
        <w:tc>
          <w:tcPr>
            <w:tcW w:w="3827" w:type="dxa"/>
          </w:tcPr>
          <w:p w14:paraId="6DB3C5FA" w14:textId="665CB6ED" w:rsidR="004E2493" w:rsidRPr="00C800B6" w:rsidRDefault="004E2493" w:rsidP="001F04A0">
            <w:pPr>
              <w:ind w:left="200" w:rightChars="16" w:right="35" w:hangingChars="100" w:hanging="200"/>
              <w:rPr>
                <w:sz w:val="20"/>
                <w:szCs w:val="20"/>
              </w:rPr>
            </w:pPr>
            <w:r w:rsidRPr="00C800B6">
              <w:rPr>
                <w:rFonts w:hint="eastAsia"/>
                <w:sz w:val="20"/>
                <w:szCs w:val="20"/>
              </w:rPr>
              <w:t>・現任教育の過程において、能力の獲得状況を把握し、以降の目標や教育方法の修正に活用する。</w:t>
            </w:r>
          </w:p>
          <w:p w14:paraId="24BEFEA9" w14:textId="68C52AC8" w:rsidR="004E2493" w:rsidRPr="00C800B6" w:rsidRDefault="004E2493" w:rsidP="001F04A0">
            <w:pPr>
              <w:ind w:left="200" w:rightChars="16" w:right="35" w:hangingChars="100" w:hanging="200"/>
              <w:rPr>
                <w:sz w:val="20"/>
                <w:szCs w:val="20"/>
              </w:rPr>
            </w:pPr>
            <w:r w:rsidRPr="00C800B6">
              <w:rPr>
                <w:rFonts w:hint="eastAsia"/>
                <w:sz w:val="20"/>
                <w:szCs w:val="20"/>
              </w:rPr>
              <w:t>＊特に新任</w:t>
            </w:r>
            <w:r w:rsidR="006965F2" w:rsidRPr="00C800B6">
              <w:rPr>
                <w:rFonts w:hint="eastAsia"/>
                <w:sz w:val="20"/>
                <w:szCs w:val="20"/>
              </w:rPr>
              <w:t>者の</w:t>
            </w:r>
            <w:r w:rsidRPr="00C800B6">
              <w:rPr>
                <w:rFonts w:hint="eastAsia"/>
                <w:sz w:val="20"/>
                <w:szCs w:val="20"/>
              </w:rPr>
              <w:t>詳しい評価方法は【</w:t>
            </w:r>
            <w:r w:rsidR="00854AA6" w:rsidRPr="00C800B6">
              <w:rPr>
                <w:rFonts w:hint="eastAsia"/>
                <w:sz w:val="20"/>
                <w:szCs w:val="20"/>
              </w:rPr>
              <w:t>参考</w:t>
            </w:r>
            <w:r w:rsidRPr="00C800B6">
              <w:rPr>
                <w:rFonts w:hint="eastAsia"/>
                <w:sz w:val="20"/>
                <w:szCs w:val="20"/>
              </w:rPr>
              <w:t>資料</w:t>
            </w:r>
            <w:r w:rsidR="006E59CE">
              <w:rPr>
                <w:rFonts w:hint="eastAsia"/>
                <w:sz w:val="20"/>
                <w:szCs w:val="20"/>
              </w:rPr>
              <w:t>3</w:t>
            </w:r>
            <w:r w:rsidRPr="00C800B6">
              <w:rPr>
                <w:rFonts w:hint="eastAsia"/>
                <w:sz w:val="20"/>
                <w:szCs w:val="20"/>
              </w:rPr>
              <w:t>】</w:t>
            </w:r>
            <w:r w:rsidR="00854AA6" w:rsidRPr="00C800B6">
              <w:rPr>
                <w:rFonts w:hint="eastAsia"/>
                <w:sz w:val="20"/>
                <w:szCs w:val="20"/>
              </w:rPr>
              <w:t>（P</w:t>
            </w:r>
            <w:r w:rsidR="006E59CE">
              <w:rPr>
                <w:rFonts w:hint="eastAsia"/>
                <w:sz w:val="20"/>
                <w:szCs w:val="20"/>
              </w:rPr>
              <w:t>51</w:t>
            </w:r>
            <w:r w:rsidR="00854AA6" w:rsidRPr="00C800B6">
              <w:rPr>
                <w:rFonts w:hint="eastAsia"/>
                <w:sz w:val="20"/>
                <w:szCs w:val="20"/>
              </w:rPr>
              <w:t>）</w:t>
            </w:r>
            <w:r w:rsidRPr="00C800B6">
              <w:rPr>
                <w:rFonts w:hint="eastAsia"/>
                <w:sz w:val="20"/>
                <w:szCs w:val="20"/>
              </w:rPr>
              <w:t>を参照。</w:t>
            </w:r>
          </w:p>
        </w:tc>
        <w:tc>
          <w:tcPr>
            <w:tcW w:w="3969" w:type="dxa"/>
          </w:tcPr>
          <w:p w14:paraId="4E3C502B" w14:textId="15082472" w:rsidR="004E2493" w:rsidRPr="00C800B6" w:rsidRDefault="004E2493" w:rsidP="001F04A0">
            <w:pPr>
              <w:ind w:left="200" w:rightChars="17" w:right="37" w:hangingChars="100" w:hanging="200"/>
              <w:rPr>
                <w:sz w:val="20"/>
                <w:szCs w:val="20"/>
              </w:rPr>
            </w:pPr>
            <w:r w:rsidRPr="00C800B6">
              <w:rPr>
                <w:rFonts w:hint="eastAsia"/>
                <w:sz w:val="20"/>
                <w:szCs w:val="20"/>
              </w:rPr>
              <w:t>・新任</w:t>
            </w:r>
            <w:r w:rsidR="00270827" w:rsidRPr="00C800B6">
              <w:rPr>
                <w:rFonts w:hint="eastAsia"/>
                <w:sz w:val="20"/>
                <w:szCs w:val="20"/>
              </w:rPr>
              <w:t>者</w:t>
            </w:r>
            <w:r w:rsidRPr="00C800B6">
              <w:rPr>
                <w:rFonts w:hint="eastAsia"/>
                <w:sz w:val="20"/>
                <w:szCs w:val="20"/>
              </w:rPr>
              <w:t>の最終的な目標到達状況を総合的に確認する。</w:t>
            </w:r>
          </w:p>
          <w:p w14:paraId="7ADC52FD" w14:textId="267DA5CA" w:rsidR="004E2493" w:rsidRPr="00C800B6" w:rsidRDefault="004E2493" w:rsidP="001F04A0">
            <w:pPr>
              <w:ind w:left="200" w:rightChars="17" w:right="37" w:hangingChars="100" w:hanging="200"/>
              <w:rPr>
                <w:sz w:val="20"/>
                <w:szCs w:val="20"/>
              </w:rPr>
            </w:pPr>
            <w:r w:rsidRPr="00C800B6">
              <w:rPr>
                <w:rFonts w:hint="eastAsia"/>
                <w:sz w:val="20"/>
                <w:szCs w:val="20"/>
              </w:rPr>
              <w:t>・形成評価に加えて、</w:t>
            </w:r>
            <w:r w:rsidR="006965F2" w:rsidRPr="00C800B6">
              <w:rPr>
                <w:rFonts w:hint="eastAsia"/>
                <w:sz w:val="20"/>
                <w:szCs w:val="20"/>
              </w:rPr>
              <w:t>プリセプター等</w:t>
            </w:r>
            <w:r w:rsidRPr="00C800B6">
              <w:rPr>
                <w:rFonts w:hint="eastAsia"/>
                <w:sz w:val="20"/>
                <w:szCs w:val="20"/>
              </w:rPr>
              <w:t>を交えて面接を行い、客観的に能力の獲得状況を把握し、担当業務の企画から運営、評価までを振り返る。</w:t>
            </w:r>
          </w:p>
        </w:tc>
      </w:tr>
      <w:tr w:rsidR="00C800B6" w:rsidRPr="00C800B6" w14:paraId="77BA2CE2" w14:textId="77777777" w:rsidTr="001F04A0">
        <w:trPr>
          <w:trHeight w:val="1975"/>
        </w:trPr>
        <w:tc>
          <w:tcPr>
            <w:tcW w:w="1770" w:type="dxa"/>
            <w:vAlign w:val="center"/>
          </w:tcPr>
          <w:p w14:paraId="1AA082CB" w14:textId="77777777" w:rsidR="004E2493" w:rsidRPr="00C800B6" w:rsidRDefault="004E2493" w:rsidP="006965F2">
            <w:pPr>
              <w:ind w:leftChars="-82" w:left="-180" w:rightChars="-70" w:right="-154"/>
              <w:jc w:val="center"/>
              <w:rPr>
                <w:sz w:val="20"/>
                <w:szCs w:val="20"/>
              </w:rPr>
            </w:pPr>
            <w:r w:rsidRPr="00C800B6">
              <w:rPr>
                <w:rFonts w:hint="eastAsia"/>
                <w:sz w:val="20"/>
                <w:szCs w:val="20"/>
              </w:rPr>
              <w:t>A-2以降の</w:t>
            </w:r>
          </w:p>
          <w:p w14:paraId="5A53BCF3" w14:textId="047BC0CF" w:rsidR="004E2493" w:rsidRPr="00C800B6" w:rsidRDefault="004E2493" w:rsidP="006965F2">
            <w:pPr>
              <w:ind w:leftChars="-82" w:left="-180" w:rightChars="-70" w:right="-154"/>
              <w:jc w:val="center"/>
              <w:rPr>
                <w:sz w:val="20"/>
                <w:szCs w:val="20"/>
              </w:rPr>
            </w:pPr>
            <w:r w:rsidRPr="00C800B6">
              <w:rPr>
                <w:rFonts w:hint="eastAsia"/>
                <w:sz w:val="20"/>
                <w:szCs w:val="20"/>
              </w:rPr>
              <w:t>保健師</w:t>
            </w:r>
          </w:p>
        </w:tc>
        <w:tc>
          <w:tcPr>
            <w:tcW w:w="3827" w:type="dxa"/>
          </w:tcPr>
          <w:p w14:paraId="5984ADF0" w14:textId="77777777" w:rsidR="004E2493" w:rsidRPr="00C800B6" w:rsidRDefault="004E2493" w:rsidP="001F04A0">
            <w:pPr>
              <w:ind w:left="200" w:rightChars="16" w:right="35" w:hangingChars="100" w:hanging="200"/>
              <w:rPr>
                <w:sz w:val="20"/>
                <w:szCs w:val="20"/>
              </w:rPr>
            </w:pPr>
            <w:r w:rsidRPr="00C800B6">
              <w:rPr>
                <w:rFonts w:hint="eastAsia"/>
                <w:sz w:val="20"/>
                <w:szCs w:val="20"/>
              </w:rPr>
              <w:t>・各保健師は、キャリアラダー自己チェックリスト等から各々に求められる能力を理解する。</w:t>
            </w:r>
          </w:p>
          <w:p w14:paraId="5211AD19" w14:textId="77777777" w:rsidR="004E2493" w:rsidRPr="00C800B6" w:rsidRDefault="004E2493" w:rsidP="001F04A0">
            <w:pPr>
              <w:ind w:left="200" w:rightChars="16" w:right="35" w:hangingChars="100" w:hanging="200"/>
              <w:rPr>
                <w:sz w:val="20"/>
                <w:szCs w:val="20"/>
              </w:rPr>
            </w:pPr>
            <w:r w:rsidRPr="00C800B6">
              <w:rPr>
                <w:rFonts w:hint="eastAsia"/>
                <w:sz w:val="20"/>
                <w:szCs w:val="20"/>
              </w:rPr>
              <w:t>・年度ごとに自己チェック等に記入し、現在の専門的能力の獲得状況を確認する。また、必要に応じて現任教育担当者と面談を行い、振り返りを行う。</w:t>
            </w:r>
          </w:p>
        </w:tc>
        <w:tc>
          <w:tcPr>
            <w:tcW w:w="3969" w:type="dxa"/>
          </w:tcPr>
          <w:p w14:paraId="0B2A7AEA" w14:textId="243E6639" w:rsidR="004E2493" w:rsidRPr="00C800B6" w:rsidRDefault="004E2493" w:rsidP="001F04A0">
            <w:pPr>
              <w:ind w:left="200" w:rightChars="17" w:right="37" w:hangingChars="100" w:hanging="200"/>
              <w:rPr>
                <w:sz w:val="20"/>
                <w:szCs w:val="20"/>
              </w:rPr>
            </w:pPr>
            <w:r w:rsidRPr="00C800B6">
              <w:rPr>
                <w:rFonts w:hint="eastAsia"/>
                <w:sz w:val="20"/>
                <w:szCs w:val="20"/>
              </w:rPr>
              <w:t>・管理</w:t>
            </w:r>
            <w:r w:rsidR="00A50844" w:rsidRPr="00C800B6">
              <w:rPr>
                <w:rFonts w:hint="eastAsia"/>
                <w:sz w:val="20"/>
                <w:szCs w:val="20"/>
              </w:rPr>
              <w:t>職</w:t>
            </w:r>
            <w:r w:rsidRPr="00C800B6">
              <w:rPr>
                <w:rFonts w:hint="eastAsia"/>
                <w:sz w:val="20"/>
                <w:szCs w:val="20"/>
              </w:rPr>
              <w:t>保健師を交えて面接を行い、各々の専門的能力の獲得状況を客観的に振り返る。</w:t>
            </w:r>
          </w:p>
        </w:tc>
      </w:tr>
    </w:tbl>
    <w:p w14:paraId="3C58DE0D" w14:textId="77777777" w:rsidR="00976B9C" w:rsidRDefault="00976B9C" w:rsidP="00C10057">
      <w:pPr>
        <w:ind w:left="210" w:rightChars="-70" w:right="-154" w:hangingChars="100" w:hanging="210"/>
        <w:jc w:val="left"/>
        <w:rPr>
          <w:sz w:val="21"/>
          <w:szCs w:val="21"/>
        </w:rPr>
      </w:pPr>
    </w:p>
    <w:p w14:paraId="384B6D9E" w14:textId="77777777" w:rsidR="00C10057" w:rsidRPr="00C10057" w:rsidRDefault="00C10057" w:rsidP="006B11BE">
      <w:pPr>
        <w:pStyle w:val="3"/>
        <w:spacing w:beforeLines="50" w:before="120"/>
        <w:ind w:leftChars="16" w:left="35"/>
      </w:pPr>
      <w:bookmarkStart w:id="37" w:name="_Toc224637332"/>
      <w:r w:rsidRPr="00C10057">
        <w:rPr>
          <w:rFonts w:hint="eastAsia"/>
        </w:rPr>
        <w:t>（</w:t>
      </w:r>
      <w:r w:rsidR="000E7036">
        <w:rPr>
          <w:rFonts w:hint="eastAsia"/>
        </w:rPr>
        <w:t>２</w:t>
      </w:r>
      <w:r w:rsidRPr="00C10057">
        <w:rPr>
          <w:rFonts w:hint="eastAsia"/>
        </w:rPr>
        <w:t>）人材育成体制の検証</w:t>
      </w:r>
      <w:bookmarkEnd w:id="37"/>
      <w:r w:rsidRPr="00C10057">
        <w:t xml:space="preserve"> </w:t>
      </w:r>
    </w:p>
    <w:p w14:paraId="40B91885" w14:textId="5392F013" w:rsidR="00C10057" w:rsidRPr="00C800B6" w:rsidRDefault="00C10057" w:rsidP="006B11BE">
      <w:pPr>
        <w:spacing w:beforeLines="50" w:before="120"/>
        <w:ind w:rightChars="-70" w:right="-154" w:firstLineChars="100" w:firstLine="220"/>
        <w:jc w:val="left"/>
      </w:pPr>
      <w:r w:rsidRPr="00633723">
        <w:rPr>
          <w:rFonts w:hint="eastAsia"/>
        </w:rPr>
        <w:t>人材育成の推進のため</w:t>
      </w:r>
      <w:r w:rsidR="006E702E" w:rsidRPr="00C800B6">
        <w:rPr>
          <w:rFonts w:hint="eastAsia"/>
        </w:rPr>
        <w:t>には</w:t>
      </w:r>
      <w:r w:rsidRPr="00C800B6">
        <w:rPr>
          <w:rFonts w:hint="eastAsia"/>
        </w:rPr>
        <w:t>、各職場における取り組み状況の定期的な評価が重要である。</w:t>
      </w:r>
      <w:r w:rsidRPr="00C800B6">
        <w:t xml:space="preserve"> </w:t>
      </w:r>
    </w:p>
    <w:p w14:paraId="17EE8328" w14:textId="4FD7FF5A" w:rsidR="00C10057" w:rsidRPr="00C800B6" w:rsidRDefault="00C10057" w:rsidP="006B11BE">
      <w:pPr>
        <w:spacing w:beforeLines="50" w:before="120"/>
        <w:ind w:rightChars="-70" w:right="-154" w:firstLineChars="100" w:firstLine="220"/>
        <w:jc w:val="left"/>
      </w:pPr>
      <w:r w:rsidRPr="00C800B6">
        <w:rPr>
          <w:rFonts w:hint="eastAsia"/>
        </w:rPr>
        <w:t>また、各職場における評価の他、各圏域及び全県における評価等重層的な検証が必要である。県（医療人材対策室）は、市町村、保健所等と連携し、県内の取り組み状況を確認</w:t>
      </w:r>
      <w:r w:rsidR="006E702E" w:rsidRPr="00C800B6">
        <w:rPr>
          <w:rFonts w:hint="eastAsia"/>
        </w:rPr>
        <w:t>するとともに</w:t>
      </w:r>
      <w:r w:rsidRPr="00C800B6">
        <w:rPr>
          <w:rFonts w:hint="eastAsia"/>
        </w:rPr>
        <w:t>、人材育成に関する検討会</w:t>
      </w:r>
      <w:r w:rsidR="00CD392E" w:rsidRPr="00C800B6">
        <w:rPr>
          <w:rFonts w:hint="eastAsia"/>
        </w:rPr>
        <w:t>（宮城県保健師育成検討会）</w:t>
      </w:r>
      <w:r w:rsidRPr="00C800B6">
        <w:rPr>
          <w:rFonts w:hint="eastAsia"/>
        </w:rPr>
        <w:t>を開催する等人材育成体制や研修体制等の評価を行い、時代の変化</w:t>
      </w:r>
      <w:r w:rsidR="001534CF" w:rsidRPr="00C800B6">
        <w:rPr>
          <w:rFonts w:hint="eastAsia"/>
        </w:rPr>
        <w:t>や</w:t>
      </w:r>
      <w:r w:rsidR="006E702E" w:rsidRPr="00C800B6">
        <w:rPr>
          <w:rFonts w:hint="eastAsia"/>
        </w:rPr>
        <w:t>下記に示す</w:t>
      </w:r>
      <w:r w:rsidR="001534CF" w:rsidRPr="00C800B6">
        <w:rPr>
          <w:rFonts w:hint="eastAsia"/>
        </w:rPr>
        <w:t>研修ニーズ等</w:t>
      </w:r>
      <w:r w:rsidRPr="00C800B6">
        <w:rPr>
          <w:rFonts w:hint="eastAsia"/>
        </w:rPr>
        <w:t>に応じた県内自治体保健師の人材育成を推進する。</w:t>
      </w:r>
    </w:p>
    <w:p w14:paraId="342A4B08" w14:textId="77777777" w:rsidR="00303C36" w:rsidRPr="00C800B6" w:rsidRDefault="00182F69" w:rsidP="00E07B77">
      <w:pPr>
        <w:ind w:left="220" w:hangingChars="100" w:hanging="220"/>
      </w:pPr>
      <w:r w:rsidRPr="00C800B6">
        <w:tab/>
      </w:r>
      <w:r w:rsidR="001534CF" w:rsidRPr="00C800B6">
        <w:rPr>
          <w:rFonts w:hint="eastAsia"/>
        </w:rPr>
        <w:t>【研修ニーズ】</w:t>
      </w:r>
    </w:p>
    <w:p w14:paraId="558D3FE8" w14:textId="77777777" w:rsidR="007F76A2" w:rsidRPr="00C800B6" w:rsidRDefault="007F76A2" w:rsidP="00E07B77">
      <w:pPr>
        <w:ind w:left="220" w:hangingChars="100" w:hanging="220"/>
      </w:pPr>
      <w:r w:rsidRPr="00C800B6">
        <w:rPr>
          <w:rFonts w:hint="eastAsia"/>
        </w:rPr>
        <w:t xml:space="preserve">　　・</w:t>
      </w:r>
      <w:r w:rsidR="0090046E" w:rsidRPr="00C800B6">
        <w:rPr>
          <w:rFonts w:hint="eastAsia"/>
        </w:rPr>
        <w:t>各所属の取り組むべき課題、研修の希望</w:t>
      </w:r>
    </w:p>
    <w:p w14:paraId="26D9847E" w14:textId="77777777" w:rsidR="0090046E" w:rsidRPr="00C800B6" w:rsidRDefault="0090046E" w:rsidP="00E07B77">
      <w:pPr>
        <w:ind w:left="220" w:hangingChars="100" w:hanging="220"/>
      </w:pPr>
      <w:r w:rsidRPr="00C800B6">
        <w:rPr>
          <w:rFonts w:hint="eastAsia"/>
        </w:rPr>
        <w:t xml:space="preserve">　　・</w:t>
      </w:r>
      <w:r w:rsidR="00F77114" w:rsidRPr="00C800B6">
        <w:rPr>
          <w:rFonts w:hint="eastAsia"/>
        </w:rPr>
        <w:t>職種（保健師）としての育成目標に基づく必要な研修</w:t>
      </w:r>
    </w:p>
    <w:p w14:paraId="01BCAE1E" w14:textId="77777777" w:rsidR="00F77114" w:rsidRPr="00C800B6" w:rsidRDefault="00F77114" w:rsidP="00E07B77">
      <w:pPr>
        <w:ind w:left="220" w:hangingChars="100" w:hanging="220"/>
      </w:pPr>
      <w:r w:rsidRPr="00C800B6">
        <w:rPr>
          <w:rFonts w:hint="eastAsia"/>
        </w:rPr>
        <w:t xml:space="preserve">　　・</w:t>
      </w:r>
      <w:r w:rsidR="0093779C" w:rsidRPr="00C800B6">
        <w:rPr>
          <w:rFonts w:hint="eastAsia"/>
        </w:rPr>
        <w:t>OJTの視点を持った事業運営、事業評価のあり方</w:t>
      </w:r>
    </w:p>
    <w:p w14:paraId="10BD4D13" w14:textId="77777777" w:rsidR="007D61A9" w:rsidRDefault="0093779C" w:rsidP="007D61A9">
      <w:pPr>
        <w:ind w:left="220" w:hangingChars="100" w:hanging="220"/>
      </w:pPr>
      <w:r w:rsidRPr="00C800B6">
        <w:rPr>
          <w:rFonts w:hint="eastAsia"/>
        </w:rPr>
        <w:t xml:space="preserve">　　・業務を通して教育できる体制づくり</w:t>
      </w:r>
    </w:p>
    <w:p w14:paraId="3188B201" w14:textId="77777777" w:rsidR="007D61A9" w:rsidRDefault="007D61A9" w:rsidP="007D61A9">
      <w:pPr>
        <w:ind w:left="220" w:hangingChars="100" w:hanging="220"/>
      </w:pPr>
    </w:p>
    <w:p w14:paraId="2080249E" w14:textId="07242572" w:rsidR="00627D3D" w:rsidRPr="00C800B6" w:rsidRDefault="00627D3D" w:rsidP="007D61A9">
      <w:pPr>
        <w:pStyle w:val="2"/>
      </w:pPr>
      <w:bookmarkStart w:id="38" w:name="_Toc224637333"/>
      <w:r w:rsidRPr="00C800B6">
        <w:rPr>
          <w:rFonts w:hint="eastAsia"/>
        </w:rPr>
        <w:t>６　職場の支援体制</w:t>
      </w:r>
      <w:r w:rsidR="00155E58" w:rsidRPr="00C800B6">
        <w:rPr>
          <w:rFonts w:hint="eastAsia"/>
        </w:rPr>
        <w:t>（</w:t>
      </w:r>
      <w:r w:rsidR="004073DE" w:rsidRPr="00C800B6">
        <w:rPr>
          <w:rFonts w:hint="eastAsia"/>
        </w:rPr>
        <w:t>教育担当者のための</w:t>
      </w:r>
      <w:r w:rsidR="004259AC" w:rsidRPr="00C800B6">
        <w:rPr>
          <w:rFonts w:hint="eastAsia"/>
        </w:rPr>
        <w:t>ガイドライン）</w:t>
      </w:r>
      <w:bookmarkEnd w:id="38"/>
    </w:p>
    <w:p w14:paraId="5A2E7787" w14:textId="52996E63" w:rsidR="00862E65" w:rsidRPr="00C800B6" w:rsidRDefault="00862E65" w:rsidP="006B11BE">
      <w:pPr>
        <w:spacing w:beforeLines="50" w:before="120"/>
        <w:ind w:rightChars="-70" w:right="-154" w:firstLineChars="100" w:firstLine="220"/>
        <w:jc w:val="left"/>
      </w:pPr>
      <w:r w:rsidRPr="00C800B6">
        <w:t>各</w:t>
      </w:r>
      <w:r w:rsidR="006965F2" w:rsidRPr="00C800B6">
        <w:rPr>
          <w:rFonts w:hint="eastAsia"/>
        </w:rPr>
        <w:t>レベル</w:t>
      </w:r>
      <w:r w:rsidRPr="00C800B6">
        <w:t xml:space="preserve">で求められる視点や能力は、各職場での日頃の保健活動の実践の中で獲得されていくものが多い。そのため、個人の主体的な取り組みのほか、職場全体での人材育成体制づくり・意識づけが求められる。 </w:t>
      </w:r>
    </w:p>
    <w:p w14:paraId="6CCECAD1" w14:textId="45741A2F" w:rsidR="001C7F6F" w:rsidRPr="00C800B6" w:rsidRDefault="001C7F6F" w:rsidP="006B11BE">
      <w:pPr>
        <w:spacing w:beforeLines="50" w:before="120"/>
        <w:ind w:rightChars="-70" w:right="-154" w:firstLineChars="100" w:firstLine="220"/>
        <w:jc w:val="left"/>
      </w:pPr>
      <w:r w:rsidRPr="00C800B6">
        <w:rPr>
          <w:rFonts w:hint="eastAsia"/>
        </w:rPr>
        <w:t>また、自治体職員の人材育成計画等に基づき、所属長等が責任者となって育成を行うことはもちろんのこと、教育担当者の育成やサポート体制の充実が必要である。（参考：</w:t>
      </w:r>
      <w:r w:rsidR="006820C6" w:rsidRPr="00C800B6">
        <w:rPr>
          <w:rFonts w:hint="eastAsia"/>
        </w:rPr>
        <w:t>総務省：「人材育成・確保基本方針」</w:t>
      </w:r>
      <w:r w:rsidRPr="00C800B6">
        <w:rPr>
          <w:rFonts w:hint="eastAsia"/>
        </w:rPr>
        <w:t>令和</w:t>
      </w:r>
      <w:r w:rsidRPr="00C800B6">
        <w:t>5年12月）</w:t>
      </w:r>
    </w:p>
    <w:p w14:paraId="4516DC0C" w14:textId="49E18C43" w:rsidR="00862E65" w:rsidRPr="00C800B6" w:rsidRDefault="007A5592" w:rsidP="006B11BE">
      <w:pPr>
        <w:spacing w:beforeLines="50" w:before="120"/>
        <w:ind w:rightChars="-70" w:right="-154" w:firstLineChars="100" w:firstLine="220"/>
        <w:jc w:val="left"/>
      </w:pPr>
      <w:r w:rsidRPr="00C800B6">
        <w:rPr>
          <w:rFonts w:hint="eastAsia"/>
        </w:rPr>
        <w:t>併せて、</w:t>
      </w:r>
      <w:r w:rsidR="00862E65" w:rsidRPr="00C800B6">
        <w:t>保健師一人ひとりが自身・組織の人材育成の当事者であることを自覚し、全ての保健師が積極的に人材育成に取り組むことが大切である。</w:t>
      </w:r>
    </w:p>
    <w:p w14:paraId="558474AD" w14:textId="77777777" w:rsidR="00304036" w:rsidRPr="00C800B6" w:rsidRDefault="00304036" w:rsidP="006B11BE">
      <w:pPr>
        <w:spacing w:beforeLines="50" w:before="120"/>
        <w:ind w:rightChars="-70" w:right="-154" w:firstLineChars="100" w:firstLine="220"/>
        <w:jc w:val="left"/>
      </w:pPr>
    </w:p>
    <w:p w14:paraId="61B9A58E" w14:textId="77777777" w:rsidR="00862E65" w:rsidRPr="00C800B6" w:rsidRDefault="00455EB5" w:rsidP="006B11BE">
      <w:pPr>
        <w:pStyle w:val="3"/>
        <w:spacing w:beforeLines="50" w:before="120"/>
        <w:ind w:leftChars="0" w:left="0"/>
      </w:pPr>
      <w:bookmarkStart w:id="39" w:name="_Toc224637334"/>
      <w:r w:rsidRPr="00C800B6">
        <w:rPr>
          <w:rFonts w:hint="eastAsia"/>
        </w:rPr>
        <w:t>（１）</w:t>
      </w:r>
      <w:r w:rsidR="00862E65" w:rsidRPr="00C800B6">
        <w:t>教育担当者</w:t>
      </w:r>
      <w:r w:rsidR="007A5592" w:rsidRPr="00C800B6">
        <w:rPr>
          <w:rFonts w:hint="eastAsia"/>
        </w:rPr>
        <w:t>の育成</w:t>
      </w:r>
      <w:bookmarkEnd w:id="39"/>
    </w:p>
    <w:p w14:paraId="2A113365" w14:textId="7512BC57" w:rsidR="007A5592" w:rsidRPr="00C800B6" w:rsidRDefault="00544D17" w:rsidP="006B11BE">
      <w:pPr>
        <w:spacing w:beforeLines="50" w:before="120"/>
      </w:pPr>
      <w:r w:rsidRPr="00C800B6">
        <w:rPr>
          <w:rFonts w:hint="eastAsia"/>
        </w:rPr>
        <w:t xml:space="preserve">　</w:t>
      </w:r>
      <w:r w:rsidR="003B2BC4" w:rsidRPr="00C800B6">
        <w:rPr>
          <w:rFonts w:hint="eastAsia"/>
        </w:rPr>
        <w:t>ここでいう</w:t>
      </w:r>
      <w:r w:rsidRPr="00C800B6">
        <w:rPr>
          <w:rFonts w:hint="eastAsia"/>
        </w:rPr>
        <w:t>教育担当者とは、</w:t>
      </w:r>
      <w:r w:rsidR="005B6F9C" w:rsidRPr="00C800B6">
        <w:rPr>
          <w:rFonts w:hint="eastAsia"/>
        </w:rPr>
        <w:t>表1</w:t>
      </w:r>
      <w:r w:rsidR="00A64DFA">
        <w:rPr>
          <w:rFonts w:hint="eastAsia"/>
        </w:rPr>
        <w:t>2</w:t>
      </w:r>
      <w:r w:rsidR="005B6F9C" w:rsidRPr="00C800B6">
        <w:rPr>
          <w:rFonts w:hint="eastAsia"/>
        </w:rPr>
        <w:t>のとおり、</w:t>
      </w:r>
      <w:r w:rsidR="005D715B" w:rsidRPr="00C800B6">
        <w:rPr>
          <w:rFonts w:hint="eastAsia"/>
        </w:rPr>
        <w:t>所属全体の保健師現任教育を統括する統括保健師、</w:t>
      </w:r>
      <w:r w:rsidR="003B2BC4" w:rsidRPr="00C800B6">
        <w:rPr>
          <w:rFonts w:hint="eastAsia"/>
        </w:rPr>
        <w:t>実地指導者</w:t>
      </w:r>
      <w:r w:rsidR="005B6F9C" w:rsidRPr="00C800B6">
        <w:rPr>
          <w:rFonts w:hint="eastAsia"/>
        </w:rPr>
        <w:t>責任者及び、実地指導者（</w:t>
      </w:r>
      <w:r w:rsidR="004259AC" w:rsidRPr="00C800B6">
        <w:rPr>
          <w:rFonts w:hint="eastAsia"/>
        </w:rPr>
        <w:t>プリセプター</w:t>
      </w:r>
      <w:r w:rsidR="005B6F9C" w:rsidRPr="00C800B6">
        <w:rPr>
          <w:rFonts w:hint="eastAsia"/>
        </w:rPr>
        <w:t>）（以下「プリセプター等」という。）</w:t>
      </w:r>
      <w:r w:rsidR="004259AC" w:rsidRPr="00C800B6">
        <w:rPr>
          <w:rFonts w:hint="eastAsia"/>
        </w:rPr>
        <w:t>と</w:t>
      </w:r>
      <w:r w:rsidR="00B9530B" w:rsidRPr="00C800B6">
        <w:rPr>
          <w:rFonts w:hint="eastAsia"/>
        </w:rPr>
        <w:t>のことを言う。</w:t>
      </w:r>
    </w:p>
    <w:p w14:paraId="2DC397C9" w14:textId="557CE91D" w:rsidR="00304036" w:rsidRPr="00C800B6" w:rsidRDefault="00B9530B" w:rsidP="00304036">
      <w:pPr>
        <w:spacing w:beforeLines="50" w:before="120"/>
      </w:pPr>
      <w:r w:rsidRPr="00C800B6">
        <w:rPr>
          <w:rFonts w:hint="eastAsia"/>
        </w:rPr>
        <w:t xml:space="preserve">　教育担当者は、教育するばかりではなく、その過程から</w:t>
      </w:r>
      <w:r w:rsidR="00CD7B49" w:rsidRPr="00C800B6">
        <w:rPr>
          <w:rFonts w:hint="eastAsia"/>
        </w:rPr>
        <w:t>担当者自身も成長していく。組織として</w:t>
      </w:r>
      <w:r w:rsidR="00CD7B49" w:rsidRPr="00C800B6">
        <w:rPr>
          <w:rFonts w:hint="eastAsia"/>
        </w:rPr>
        <w:lastRenderedPageBreak/>
        <w:t>人材育成を推進することで、共に育ちあう風土を</w:t>
      </w:r>
      <w:r w:rsidR="001E3623" w:rsidRPr="00C800B6">
        <w:rPr>
          <w:rFonts w:hint="eastAsia"/>
        </w:rPr>
        <w:t>醸成することが大切である。</w:t>
      </w:r>
    </w:p>
    <w:p w14:paraId="59041FAA" w14:textId="77777777" w:rsidR="00304036" w:rsidRPr="00C800B6" w:rsidRDefault="00304036" w:rsidP="00304036">
      <w:pPr>
        <w:spacing w:beforeLines="50" w:before="120"/>
      </w:pPr>
    </w:p>
    <w:p w14:paraId="3A390978" w14:textId="34909C61" w:rsidR="00304036" w:rsidRPr="00C800B6" w:rsidRDefault="00304036" w:rsidP="00304036">
      <w:pPr>
        <w:spacing w:beforeLines="50" w:before="120"/>
      </w:pPr>
      <w:r w:rsidRPr="00C800B6">
        <w:rPr>
          <w:rFonts w:hint="eastAsia"/>
        </w:rPr>
        <w:t>①　新任者を取り巻く関係者の役割</w:t>
      </w:r>
    </w:p>
    <w:p w14:paraId="0636D21E" w14:textId="4CB520B5" w:rsidR="008B38DC" w:rsidRPr="00C800B6" w:rsidRDefault="00304036" w:rsidP="00304036">
      <w:pPr>
        <w:spacing w:beforeLines="50" w:before="120"/>
        <w:ind w:rightChars="-70" w:right="-154" w:firstLineChars="100" w:firstLine="200"/>
        <w:jc w:val="left"/>
        <w:rPr>
          <w:sz w:val="20"/>
          <w:szCs w:val="20"/>
        </w:rPr>
      </w:pPr>
      <w:r w:rsidRPr="00C800B6">
        <w:rPr>
          <w:rFonts w:hint="eastAsia"/>
          <w:sz w:val="20"/>
          <w:szCs w:val="20"/>
        </w:rPr>
        <w:t>表1</w:t>
      </w:r>
      <w:r w:rsidR="00A64DFA">
        <w:rPr>
          <w:rFonts w:hint="eastAsia"/>
          <w:sz w:val="20"/>
          <w:szCs w:val="20"/>
        </w:rPr>
        <w:t>2</w:t>
      </w:r>
      <w:r w:rsidRPr="00C800B6">
        <w:rPr>
          <w:rFonts w:hint="eastAsia"/>
          <w:sz w:val="20"/>
          <w:szCs w:val="20"/>
        </w:rPr>
        <w:t xml:space="preserve">　新任者を取り巻く関係者の役割例（参考）</w:t>
      </w:r>
    </w:p>
    <w:tbl>
      <w:tblPr>
        <w:tblStyle w:val="ad"/>
        <w:tblW w:w="0" w:type="auto"/>
        <w:tblInd w:w="137" w:type="dxa"/>
        <w:tblLook w:val="04A0" w:firstRow="1" w:lastRow="0" w:firstColumn="1" w:lastColumn="0" w:noHBand="0" w:noVBand="1"/>
      </w:tblPr>
      <w:tblGrid>
        <w:gridCol w:w="1276"/>
        <w:gridCol w:w="1843"/>
        <w:gridCol w:w="6372"/>
      </w:tblGrid>
      <w:tr w:rsidR="00C800B6" w:rsidRPr="00C800B6" w14:paraId="7839CEAE" w14:textId="77777777" w:rsidTr="00FA2E47">
        <w:tc>
          <w:tcPr>
            <w:tcW w:w="3119" w:type="dxa"/>
            <w:gridSpan w:val="2"/>
          </w:tcPr>
          <w:p w14:paraId="77D475F0" w14:textId="77777777" w:rsidR="00304036" w:rsidRPr="00C800B6" w:rsidRDefault="00304036" w:rsidP="003A42F3">
            <w:pPr>
              <w:jc w:val="center"/>
              <w:rPr>
                <w:sz w:val="20"/>
                <w:szCs w:val="20"/>
              </w:rPr>
            </w:pPr>
            <w:r w:rsidRPr="00C800B6">
              <w:rPr>
                <w:rFonts w:hint="eastAsia"/>
                <w:sz w:val="20"/>
                <w:szCs w:val="20"/>
              </w:rPr>
              <w:t>関係者</w:t>
            </w:r>
          </w:p>
        </w:tc>
        <w:tc>
          <w:tcPr>
            <w:tcW w:w="6372" w:type="dxa"/>
          </w:tcPr>
          <w:p w14:paraId="2CBD60DD" w14:textId="77777777" w:rsidR="00304036" w:rsidRPr="00C800B6" w:rsidRDefault="00304036" w:rsidP="003A42F3">
            <w:pPr>
              <w:jc w:val="center"/>
              <w:rPr>
                <w:sz w:val="20"/>
                <w:szCs w:val="20"/>
              </w:rPr>
            </w:pPr>
            <w:r w:rsidRPr="00C800B6">
              <w:rPr>
                <w:rFonts w:hint="eastAsia"/>
                <w:sz w:val="20"/>
                <w:szCs w:val="20"/>
              </w:rPr>
              <w:t>役　　割</w:t>
            </w:r>
          </w:p>
        </w:tc>
      </w:tr>
      <w:tr w:rsidR="00C800B6" w:rsidRPr="00C800B6" w14:paraId="5E58A054" w14:textId="77777777" w:rsidTr="00FA2E47">
        <w:tc>
          <w:tcPr>
            <w:tcW w:w="3119" w:type="dxa"/>
            <w:gridSpan w:val="2"/>
            <w:vAlign w:val="center"/>
          </w:tcPr>
          <w:p w14:paraId="5CBAE597" w14:textId="03E58651" w:rsidR="00304036" w:rsidRPr="00C800B6" w:rsidRDefault="00FA2E47" w:rsidP="003A42F3">
            <w:pPr>
              <w:rPr>
                <w:sz w:val="20"/>
                <w:szCs w:val="20"/>
              </w:rPr>
            </w:pPr>
            <w:r w:rsidRPr="00FA2E47">
              <w:rPr>
                <w:noProof/>
                <w:sz w:val="20"/>
                <w:szCs w:val="20"/>
              </w:rPr>
              <w:drawing>
                <wp:anchor distT="0" distB="0" distL="114300" distR="114300" simplePos="0" relativeHeight="251760640" behindDoc="0" locked="0" layoutInCell="1" allowOverlap="1" wp14:anchorId="53F3945C" wp14:editId="7AB32583">
                  <wp:simplePos x="0" y="0"/>
                  <wp:positionH relativeFrom="column">
                    <wp:posOffset>1291590</wp:posOffset>
                  </wp:positionH>
                  <wp:positionV relativeFrom="paragraph">
                    <wp:posOffset>24130</wp:posOffset>
                  </wp:positionV>
                  <wp:extent cx="294640" cy="391160"/>
                  <wp:effectExtent l="0" t="0" r="0" b="8890"/>
                  <wp:wrapSquare wrapText="bothSides"/>
                  <wp:docPr id="99" name="図 98">
                    <a:extLst xmlns:a="http://schemas.openxmlformats.org/drawingml/2006/main">
                      <a:ext uri="{FF2B5EF4-FFF2-40B4-BE49-F238E27FC236}">
                        <a16:creationId xmlns:a16="http://schemas.microsoft.com/office/drawing/2014/main" id="{CBF92624-10E3-33A0-8171-B25E45819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8">
                            <a:extLst>
                              <a:ext uri="{FF2B5EF4-FFF2-40B4-BE49-F238E27FC236}">
                                <a16:creationId xmlns:a16="http://schemas.microsoft.com/office/drawing/2014/main" id="{CBF92624-10E3-33A0-8171-B25E458193A4}"/>
                              </a:ext>
                            </a:extLst>
                          </pic:cNvPr>
                          <pic:cNvPicPr>
                            <a:picLocks noChangeAspect="1"/>
                          </pic:cNvPicPr>
                        </pic:nvPicPr>
                        <pic:blipFill>
                          <a:blip r:embed="rId21" cstate="print">
                            <a:extLst>
                              <a:ext uri="{28A0092B-C50C-407E-A947-70E740481C1C}">
                                <a14:useLocalDpi xmlns:a14="http://schemas.microsoft.com/office/drawing/2010/main" val="0"/>
                              </a:ext>
                            </a:extLst>
                          </a:blip>
                          <a:srcRect r="-3477" b="57177"/>
                          <a:stretch/>
                        </pic:blipFill>
                        <pic:spPr>
                          <a:xfrm>
                            <a:off x="0" y="0"/>
                            <a:ext cx="294640" cy="391160"/>
                          </a:xfrm>
                          <a:prstGeom prst="rect">
                            <a:avLst/>
                          </a:prstGeom>
                        </pic:spPr>
                      </pic:pic>
                    </a:graphicData>
                  </a:graphic>
                  <wp14:sizeRelH relativeFrom="margin">
                    <wp14:pctWidth>0</wp14:pctWidth>
                  </wp14:sizeRelH>
                  <wp14:sizeRelV relativeFrom="margin">
                    <wp14:pctHeight>0</wp14:pctHeight>
                  </wp14:sizeRelV>
                </wp:anchor>
              </w:drawing>
            </w:r>
            <w:r w:rsidR="00304036" w:rsidRPr="00C800B6">
              <w:rPr>
                <w:rFonts w:hint="eastAsia"/>
                <w:sz w:val="20"/>
                <w:szCs w:val="20"/>
              </w:rPr>
              <w:t>管理者</w:t>
            </w:r>
          </w:p>
        </w:tc>
        <w:tc>
          <w:tcPr>
            <w:tcW w:w="6372" w:type="dxa"/>
            <w:vAlign w:val="center"/>
          </w:tcPr>
          <w:p w14:paraId="0906BFC7" w14:textId="77777777" w:rsidR="00304036" w:rsidRPr="00C800B6" w:rsidRDefault="00304036" w:rsidP="003A42F3">
            <w:pPr>
              <w:rPr>
                <w:sz w:val="20"/>
                <w:szCs w:val="20"/>
              </w:rPr>
            </w:pPr>
            <w:r w:rsidRPr="00C800B6">
              <w:rPr>
                <w:rFonts w:hint="eastAsia"/>
                <w:sz w:val="20"/>
                <w:szCs w:val="20"/>
              </w:rPr>
              <w:t>・所属長及び研修推進員</w:t>
            </w:r>
          </w:p>
          <w:p w14:paraId="62F7FAAD" w14:textId="03D478DE" w:rsidR="00304036" w:rsidRPr="00C800B6" w:rsidRDefault="00304036" w:rsidP="003A42F3">
            <w:pPr>
              <w:ind w:left="200" w:hangingChars="100" w:hanging="200"/>
              <w:rPr>
                <w:sz w:val="20"/>
                <w:szCs w:val="20"/>
              </w:rPr>
            </w:pPr>
            <w:r w:rsidRPr="00C800B6">
              <w:rPr>
                <w:rFonts w:hint="eastAsia"/>
                <w:sz w:val="20"/>
                <w:szCs w:val="20"/>
              </w:rPr>
              <w:t>・</w:t>
            </w:r>
            <w:r w:rsidR="001C7F6F" w:rsidRPr="00C800B6">
              <w:rPr>
                <w:rFonts w:hint="eastAsia"/>
                <w:sz w:val="20"/>
                <w:szCs w:val="20"/>
              </w:rPr>
              <w:t>他の職種を含む</w:t>
            </w:r>
            <w:r w:rsidRPr="00C800B6">
              <w:rPr>
                <w:rFonts w:hint="eastAsia"/>
                <w:sz w:val="20"/>
                <w:szCs w:val="20"/>
              </w:rPr>
              <w:t>新任職員はじめ、職員全員の研修計画企画策定、指導を行う責任者</w:t>
            </w:r>
          </w:p>
        </w:tc>
      </w:tr>
      <w:tr w:rsidR="00C800B6" w:rsidRPr="00C800B6" w14:paraId="15E13867" w14:textId="77777777" w:rsidTr="001F04A0">
        <w:trPr>
          <w:trHeight w:val="707"/>
        </w:trPr>
        <w:tc>
          <w:tcPr>
            <w:tcW w:w="1276" w:type="dxa"/>
            <w:vMerge w:val="restart"/>
            <w:vAlign w:val="center"/>
          </w:tcPr>
          <w:p w14:paraId="090B9C6C" w14:textId="77777777" w:rsidR="00304036" w:rsidRPr="00C800B6" w:rsidRDefault="00304036" w:rsidP="003A42F3">
            <w:pPr>
              <w:rPr>
                <w:b/>
                <w:bCs/>
                <w:sz w:val="20"/>
                <w:szCs w:val="20"/>
              </w:rPr>
            </w:pPr>
            <w:r w:rsidRPr="00C800B6">
              <w:rPr>
                <w:rFonts w:hint="eastAsia"/>
                <w:b/>
                <w:bCs/>
                <w:sz w:val="20"/>
                <w:szCs w:val="20"/>
              </w:rPr>
              <w:t>教育担当者</w:t>
            </w:r>
          </w:p>
        </w:tc>
        <w:tc>
          <w:tcPr>
            <w:tcW w:w="1843" w:type="dxa"/>
            <w:vAlign w:val="center"/>
          </w:tcPr>
          <w:p w14:paraId="1D7C8FE9" w14:textId="2E09029E" w:rsidR="00304036" w:rsidRPr="00C800B6" w:rsidRDefault="00FA2E47" w:rsidP="001F04A0">
            <w:pPr>
              <w:rPr>
                <w:sz w:val="20"/>
                <w:szCs w:val="20"/>
              </w:rPr>
            </w:pPr>
            <w:r>
              <w:rPr>
                <w:noProof/>
                <w:sz w:val="20"/>
                <w:szCs w:val="20"/>
              </w:rPr>
              <w:drawing>
                <wp:anchor distT="0" distB="0" distL="114300" distR="114300" simplePos="0" relativeHeight="251761664" behindDoc="1" locked="0" layoutInCell="1" allowOverlap="1" wp14:anchorId="1F00D065" wp14:editId="24104B4A">
                  <wp:simplePos x="0" y="0"/>
                  <wp:positionH relativeFrom="column">
                    <wp:posOffset>778510</wp:posOffset>
                  </wp:positionH>
                  <wp:positionV relativeFrom="paragraph">
                    <wp:posOffset>-635</wp:posOffset>
                  </wp:positionV>
                  <wp:extent cx="280670" cy="335280"/>
                  <wp:effectExtent l="0" t="0" r="5080" b="7620"/>
                  <wp:wrapTight wrapText="bothSides">
                    <wp:wrapPolygon edited="0">
                      <wp:start x="2932" y="0"/>
                      <wp:lineTo x="0" y="17182"/>
                      <wp:lineTo x="0" y="20864"/>
                      <wp:lineTo x="20525" y="20864"/>
                      <wp:lineTo x="20525" y="17182"/>
                      <wp:lineTo x="17593" y="4909"/>
                      <wp:lineTo x="16127" y="0"/>
                      <wp:lineTo x="2932" y="0"/>
                    </wp:wrapPolygon>
                  </wp:wrapTight>
                  <wp:docPr id="93121648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036" w:rsidRPr="00C800B6">
              <w:rPr>
                <w:rFonts w:hint="eastAsia"/>
                <w:sz w:val="20"/>
                <w:szCs w:val="20"/>
              </w:rPr>
              <w:t>統括保健師</w:t>
            </w:r>
          </w:p>
        </w:tc>
        <w:tc>
          <w:tcPr>
            <w:tcW w:w="6372" w:type="dxa"/>
            <w:vAlign w:val="center"/>
          </w:tcPr>
          <w:p w14:paraId="4EA9ABB8" w14:textId="0F985A9A" w:rsidR="00304036" w:rsidRPr="00C800B6" w:rsidRDefault="00304036" w:rsidP="003A42F3">
            <w:pPr>
              <w:rPr>
                <w:sz w:val="20"/>
                <w:szCs w:val="20"/>
              </w:rPr>
            </w:pPr>
            <w:r w:rsidRPr="00C800B6">
              <w:rPr>
                <w:rFonts w:hint="eastAsia"/>
                <w:sz w:val="20"/>
                <w:szCs w:val="20"/>
              </w:rPr>
              <w:t>・所属全体の保健師現任教育を統括する</w:t>
            </w:r>
          </w:p>
          <w:p w14:paraId="5E2D9605" w14:textId="7F77B288" w:rsidR="00304036" w:rsidRPr="00C800B6" w:rsidRDefault="00304036" w:rsidP="003A42F3">
            <w:pPr>
              <w:rPr>
                <w:sz w:val="20"/>
                <w:szCs w:val="20"/>
              </w:rPr>
            </w:pPr>
            <w:r w:rsidRPr="00C800B6">
              <w:rPr>
                <w:rFonts w:hint="eastAsia"/>
                <w:sz w:val="20"/>
                <w:szCs w:val="20"/>
              </w:rPr>
              <w:t>・新任者の研修計画の策定、実施、評価を行う責任者</w:t>
            </w:r>
          </w:p>
        </w:tc>
      </w:tr>
      <w:tr w:rsidR="00C800B6" w:rsidRPr="00C800B6" w14:paraId="5559309E" w14:textId="77777777" w:rsidTr="00FA2E47">
        <w:tc>
          <w:tcPr>
            <w:tcW w:w="1276" w:type="dxa"/>
            <w:vMerge/>
          </w:tcPr>
          <w:p w14:paraId="7C3D812F" w14:textId="77777777" w:rsidR="00304036" w:rsidRPr="00C800B6" w:rsidRDefault="00304036" w:rsidP="003A42F3">
            <w:pPr>
              <w:jc w:val="left"/>
              <w:rPr>
                <w:sz w:val="20"/>
                <w:szCs w:val="20"/>
              </w:rPr>
            </w:pPr>
          </w:p>
        </w:tc>
        <w:tc>
          <w:tcPr>
            <w:tcW w:w="1843" w:type="dxa"/>
            <w:vAlign w:val="center"/>
          </w:tcPr>
          <w:p w14:paraId="5E91EA00" w14:textId="6C9C0606" w:rsidR="00FA2E47" w:rsidRPr="00FA2E47" w:rsidRDefault="00FA2E47" w:rsidP="003A42F3">
            <w:pPr>
              <w:rPr>
                <w:b/>
                <w:bCs/>
                <w:sz w:val="20"/>
                <w:szCs w:val="20"/>
              </w:rPr>
            </w:pPr>
            <w:r>
              <w:rPr>
                <w:noProof/>
                <w:sz w:val="20"/>
                <w:szCs w:val="20"/>
              </w:rPr>
              <w:drawing>
                <wp:anchor distT="0" distB="0" distL="114300" distR="114300" simplePos="0" relativeHeight="251762688" behindDoc="0" locked="0" layoutInCell="1" allowOverlap="1" wp14:anchorId="5046A6CB" wp14:editId="5DA1A3EF">
                  <wp:simplePos x="0" y="0"/>
                  <wp:positionH relativeFrom="column">
                    <wp:posOffset>689610</wp:posOffset>
                  </wp:positionH>
                  <wp:positionV relativeFrom="paragraph">
                    <wp:posOffset>249555</wp:posOffset>
                  </wp:positionV>
                  <wp:extent cx="323215" cy="389890"/>
                  <wp:effectExtent l="0" t="0" r="635" b="0"/>
                  <wp:wrapSquare wrapText="bothSides"/>
                  <wp:docPr id="69040317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15" cy="38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036" w:rsidRPr="00C800B6">
              <w:rPr>
                <w:rFonts w:hint="eastAsia"/>
                <w:sz w:val="20"/>
                <w:szCs w:val="20"/>
              </w:rPr>
              <w:t>実地指導</w:t>
            </w:r>
            <w:r w:rsidR="00304036" w:rsidRPr="001F04A0">
              <w:rPr>
                <w:rFonts w:hint="eastAsia"/>
                <w:sz w:val="20"/>
                <w:szCs w:val="20"/>
              </w:rPr>
              <w:t>責任者</w:t>
            </w:r>
          </w:p>
        </w:tc>
        <w:tc>
          <w:tcPr>
            <w:tcW w:w="6372" w:type="dxa"/>
            <w:vAlign w:val="center"/>
          </w:tcPr>
          <w:p w14:paraId="1ECADAA4" w14:textId="5D04E369" w:rsidR="00304036" w:rsidRPr="00C800B6" w:rsidRDefault="00304036" w:rsidP="003A42F3">
            <w:pPr>
              <w:rPr>
                <w:sz w:val="20"/>
                <w:szCs w:val="20"/>
              </w:rPr>
            </w:pPr>
            <w:r w:rsidRPr="00C800B6">
              <w:rPr>
                <w:rFonts w:hint="eastAsia"/>
                <w:sz w:val="20"/>
                <w:szCs w:val="20"/>
              </w:rPr>
              <w:t>・所属班長等（班業務や運営を行う保健師）</w:t>
            </w:r>
          </w:p>
          <w:p w14:paraId="67329AD8" w14:textId="003F4C7F" w:rsidR="00304036" w:rsidRPr="00C800B6" w:rsidRDefault="00304036" w:rsidP="003A42F3">
            <w:pPr>
              <w:rPr>
                <w:sz w:val="20"/>
                <w:szCs w:val="20"/>
              </w:rPr>
            </w:pPr>
            <w:r w:rsidRPr="00C800B6">
              <w:rPr>
                <w:rFonts w:hint="eastAsia"/>
                <w:sz w:val="20"/>
                <w:szCs w:val="20"/>
              </w:rPr>
              <w:t>・適切なプリセプターを選定する</w:t>
            </w:r>
          </w:p>
          <w:p w14:paraId="1B6B456F" w14:textId="77777777" w:rsidR="00304036" w:rsidRPr="00C800B6" w:rsidRDefault="00304036" w:rsidP="003A42F3">
            <w:pPr>
              <w:rPr>
                <w:sz w:val="20"/>
                <w:szCs w:val="20"/>
              </w:rPr>
            </w:pPr>
            <w:r w:rsidRPr="00C800B6">
              <w:rPr>
                <w:rFonts w:hint="eastAsia"/>
                <w:sz w:val="20"/>
                <w:szCs w:val="20"/>
              </w:rPr>
              <w:t>・担当業務を具体的に指導し、評価を行う</w:t>
            </w:r>
          </w:p>
          <w:p w14:paraId="7D537B8D" w14:textId="77777777" w:rsidR="00304036" w:rsidRPr="00C800B6" w:rsidRDefault="00304036" w:rsidP="003A42F3">
            <w:pPr>
              <w:rPr>
                <w:sz w:val="20"/>
                <w:szCs w:val="20"/>
              </w:rPr>
            </w:pPr>
            <w:r w:rsidRPr="00C800B6">
              <w:rPr>
                <w:rFonts w:hint="eastAsia"/>
                <w:sz w:val="20"/>
                <w:szCs w:val="20"/>
              </w:rPr>
              <w:t>・新任者の研修計画の策定、実施、評価を行う</w:t>
            </w:r>
          </w:p>
          <w:p w14:paraId="06B7D453" w14:textId="77DE3089" w:rsidR="00304036" w:rsidRPr="00C800B6" w:rsidRDefault="00304036" w:rsidP="003A42F3">
            <w:pPr>
              <w:ind w:left="200" w:hangingChars="100" w:hanging="200"/>
              <w:rPr>
                <w:sz w:val="20"/>
                <w:szCs w:val="20"/>
              </w:rPr>
            </w:pPr>
            <w:r w:rsidRPr="00C800B6">
              <w:rPr>
                <w:rFonts w:hint="eastAsia"/>
                <w:sz w:val="20"/>
                <w:szCs w:val="20"/>
              </w:rPr>
              <w:t>・新任者の指導を円滑に進めるため、プリセプター等に助言や指導を行い、プリセプター等との検討状況等について統括保健師に報告・相談をする。このため、キャリアラダー</w:t>
            </w:r>
            <w:r w:rsidRPr="00C800B6">
              <w:rPr>
                <w:sz w:val="20"/>
                <w:szCs w:val="20"/>
              </w:rPr>
              <w:t>A-4等、</w:t>
            </w:r>
            <w:r w:rsidR="00F26545" w:rsidRPr="00C800B6">
              <w:rPr>
                <w:rFonts w:hint="eastAsia"/>
                <w:sz w:val="20"/>
                <w:szCs w:val="20"/>
              </w:rPr>
              <w:t>統括</w:t>
            </w:r>
            <w:r w:rsidRPr="00C800B6">
              <w:rPr>
                <w:sz w:val="20"/>
                <w:szCs w:val="20"/>
              </w:rPr>
              <w:t>保健師に次ぐ立場にある保健師が担うことが望ましい。</w:t>
            </w:r>
          </w:p>
        </w:tc>
      </w:tr>
      <w:tr w:rsidR="00C800B6" w:rsidRPr="00C800B6" w14:paraId="26542B63" w14:textId="77777777" w:rsidTr="00FA2E47">
        <w:tc>
          <w:tcPr>
            <w:tcW w:w="1276" w:type="dxa"/>
            <w:vMerge/>
          </w:tcPr>
          <w:p w14:paraId="59AB0DA4" w14:textId="77777777" w:rsidR="00304036" w:rsidRPr="00C800B6" w:rsidRDefault="00304036" w:rsidP="003A42F3">
            <w:pPr>
              <w:jc w:val="left"/>
              <w:rPr>
                <w:sz w:val="20"/>
                <w:szCs w:val="20"/>
              </w:rPr>
            </w:pPr>
          </w:p>
        </w:tc>
        <w:tc>
          <w:tcPr>
            <w:tcW w:w="1843" w:type="dxa"/>
            <w:vAlign w:val="center"/>
          </w:tcPr>
          <w:p w14:paraId="7EAFB209" w14:textId="77777777" w:rsidR="006E59CE" w:rsidRDefault="00FA2E47" w:rsidP="003A42F3">
            <w:pPr>
              <w:rPr>
                <w:sz w:val="20"/>
                <w:szCs w:val="20"/>
              </w:rPr>
            </w:pPr>
            <w:r>
              <w:rPr>
                <w:noProof/>
                <w:sz w:val="20"/>
                <w:szCs w:val="20"/>
              </w:rPr>
              <w:drawing>
                <wp:anchor distT="0" distB="0" distL="114300" distR="114300" simplePos="0" relativeHeight="251763712" behindDoc="0" locked="0" layoutInCell="1" allowOverlap="1" wp14:anchorId="719CF2C7" wp14:editId="47387EF8">
                  <wp:simplePos x="0" y="0"/>
                  <wp:positionH relativeFrom="column">
                    <wp:posOffset>640080</wp:posOffset>
                  </wp:positionH>
                  <wp:positionV relativeFrom="paragraph">
                    <wp:posOffset>548640</wp:posOffset>
                  </wp:positionV>
                  <wp:extent cx="340360" cy="413385"/>
                  <wp:effectExtent l="0" t="0" r="2540" b="5715"/>
                  <wp:wrapSquare wrapText="bothSides"/>
                  <wp:docPr id="133032515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36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036" w:rsidRPr="00C800B6">
              <w:rPr>
                <w:rFonts w:hint="eastAsia"/>
                <w:sz w:val="20"/>
                <w:szCs w:val="20"/>
              </w:rPr>
              <w:t>実地指導者</w:t>
            </w:r>
          </w:p>
          <w:p w14:paraId="12372A2B" w14:textId="6F071B50" w:rsidR="00304036" w:rsidRPr="00C800B6" w:rsidRDefault="00304036" w:rsidP="003A42F3">
            <w:pPr>
              <w:rPr>
                <w:sz w:val="20"/>
                <w:szCs w:val="20"/>
              </w:rPr>
            </w:pPr>
            <w:r w:rsidRPr="00C800B6">
              <w:rPr>
                <w:rFonts w:hint="eastAsia"/>
                <w:sz w:val="20"/>
                <w:szCs w:val="20"/>
              </w:rPr>
              <w:t>（プリセプター）</w:t>
            </w:r>
          </w:p>
        </w:tc>
        <w:tc>
          <w:tcPr>
            <w:tcW w:w="6372" w:type="dxa"/>
            <w:vAlign w:val="center"/>
          </w:tcPr>
          <w:p w14:paraId="69596213" w14:textId="0A81B6EE" w:rsidR="00304036" w:rsidRPr="00C800B6" w:rsidRDefault="00304036" w:rsidP="003A42F3">
            <w:pPr>
              <w:rPr>
                <w:sz w:val="20"/>
                <w:szCs w:val="20"/>
              </w:rPr>
            </w:pPr>
            <w:r w:rsidRPr="00C800B6">
              <w:rPr>
                <w:rFonts w:hint="eastAsia"/>
                <w:sz w:val="20"/>
                <w:szCs w:val="20"/>
              </w:rPr>
              <w:t>・新任者に最も近い良き相談相手、理解者</w:t>
            </w:r>
          </w:p>
          <w:p w14:paraId="18714732" w14:textId="4A617018" w:rsidR="00304036" w:rsidRPr="00C800B6" w:rsidRDefault="00304036" w:rsidP="00304036">
            <w:pPr>
              <w:ind w:left="200" w:hangingChars="100" w:hanging="200"/>
              <w:rPr>
                <w:sz w:val="20"/>
                <w:szCs w:val="20"/>
              </w:rPr>
            </w:pPr>
            <w:r w:rsidRPr="00C800B6">
              <w:rPr>
                <w:rFonts w:hint="eastAsia"/>
                <w:sz w:val="20"/>
                <w:szCs w:val="20"/>
              </w:rPr>
              <w:t>・数年後の自己をイメージする存在でもあり、職業上の役割モデルとなっていく</w:t>
            </w:r>
          </w:p>
          <w:p w14:paraId="1A5D3DD5" w14:textId="17161419" w:rsidR="00304036" w:rsidRPr="00C800B6" w:rsidRDefault="00304036" w:rsidP="00304036">
            <w:pPr>
              <w:ind w:left="200" w:hangingChars="100" w:hanging="200"/>
              <w:rPr>
                <w:sz w:val="20"/>
                <w:szCs w:val="20"/>
              </w:rPr>
            </w:pPr>
            <w:r w:rsidRPr="00C800B6">
              <w:rPr>
                <w:rFonts w:hint="eastAsia"/>
                <w:sz w:val="20"/>
                <w:szCs w:val="20"/>
              </w:rPr>
              <w:t>・身近な先輩保健師が、指導者として新</w:t>
            </w:r>
            <w:r w:rsidR="00270827" w:rsidRPr="00C800B6">
              <w:rPr>
                <w:rFonts w:hint="eastAsia"/>
                <w:sz w:val="20"/>
                <w:szCs w:val="20"/>
              </w:rPr>
              <w:t>任者</w:t>
            </w:r>
            <w:r w:rsidRPr="00C800B6">
              <w:rPr>
                <w:rFonts w:hint="eastAsia"/>
                <w:sz w:val="20"/>
                <w:szCs w:val="20"/>
              </w:rPr>
              <w:t>とペアを組み、一定期間に指導目標が達成できるよう段階的育成計画を作成する</w:t>
            </w:r>
            <w:r w:rsidRPr="00C800B6">
              <w:rPr>
                <w:sz w:val="20"/>
                <w:szCs w:val="20"/>
              </w:rPr>
              <w:t xml:space="preserve"> </w:t>
            </w:r>
          </w:p>
          <w:p w14:paraId="01FDA91E" w14:textId="450DD295" w:rsidR="00304036" w:rsidRPr="00C800B6" w:rsidRDefault="00304036" w:rsidP="00304036">
            <w:pPr>
              <w:ind w:left="200" w:hangingChars="100" w:hanging="200"/>
              <w:rPr>
                <w:sz w:val="20"/>
                <w:szCs w:val="20"/>
              </w:rPr>
            </w:pPr>
            <w:r w:rsidRPr="00C800B6">
              <w:rPr>
                <w:rFonts w:hint="eastAsia"/>
                <w:sz w:val="20"/>
                <w:szCs w:val="20"/>
              </w:rPr>
              <w:t>・班の業務に関する実践指導を行う（効果的な指導を行うため、新任者の育成方針を組織内で共に考え、合意形成を図り、新任者に日々の業務について具体的な助言指導を行う）</w:t>
            </w:r>
          </w:p>
          <w:p w14:paraId="0619C982" w14:textId="3E546D41" w:rsidR="00304036" w:rsidRPr="00C800B6" w:rsidRDefault="00304036" w:rsidP="00304036">
            <w:pPr>
              <w:ind w:left="200" w:hangingChars="100" w:hanging="200"/>
              <w:rPr>
                <w:sz w:val="20"/>
                <w:szCs w:val="20"/>
              </w:rPr>
            </w:pPr>
            <w:r w:rsidRPr="00C800B6">
              <w:rPr>
                <w:rFonts w:hint="eastAsia"/>
                <w:sz w:val="20"/>
                <w:szCs w:val="20"/>
              </w:rPr>
              <w:t>・ある程度方針を持って新</w:t>
            </w:r>
            <w:r w:rsidR="00270827" w:rsidRPr="00C800B6">
              <w:rPr>
                <w:rFonts w:hint="eastAsia"/>
                <w:sz w:val="20"/>
                <w:szCs w:val="20"/>
              </w:rPr>
              <w:t>任者</w:t>
            </w:r>
            <w:r w:rsidRPr="00C800B6">
              <w:rPr>
                <w:rFonts w:hint="eastAsia"/>
                <w:sz w:val="20"/>
                <w:szCs w:val="20"/>
              </w:rPr>
              <w:t>と関わることができるキャリアラダー</w:t>
            </w:r>
            <w:r w:rsidRPr="00C800B6">
              <w:rPr>
                <w:sz w:val="20"/>
                <w:szCs w:val="20"/>
              </w:rPr>
              <w:t>A-3以降の保健師が望ましい</w:t>
            </w:r>
          </w:p>
        </w:tc>
      </w:tr>
      <w:tr w:rsidR="00FA2E47" w:rsidRPr="00C800B6" w14:paraId="7D7C179B" w14:textId="77777777" w:rsidTr="00FA2E47">
        <w:trPr>
          <w:trHeight w:val="715"/>
        </w:trPr>
        <w:tc>
          <w:tcPr>
            <w:tcW w:w="3119" w:type="dxa"/>
            <w:gridSpan w:val="2"/>
            <w:vAlign w:val="center"/>
          </w:tcPr>
          <w:p w14:paraId="0611406C" w14:textId="17A294D4" w:rsidR="00304036" w:rsidRPr="00C800B6" w:rsidRDefault="00FA2E47" w:rsidP="003A42F3">
            <w:pPr>
              <w:rPr>
                <w:sz w:val="20"/>
                <w:szCs w:val="20"/>
              </w:rPr>
            </w:pPr>
            <w:r>
              <w:rPr>
                <w:noProof/>
                <w:sz w:val="20"/>
                <w:szCs w:val="20"/>
              </w:rPr>
              <w:drawing>
                <wp:anchor distT="0" distB="0" distL="114300" distR="114300" simplePos="0" relativeHeight="251764736" behindDoc="0" locked="0" layoutInCell="1" allowOverlap="1" wp14:anchorId="13A75BDE" wp14:editId="7E4C7316">
                  <wp:simplePos x="0" y="0"/>
                  <wp:positionH relativeFrom="column">
                    <wp:posOffset>1189355</wp:posOffset>
                  </wp:positionH>
                  <wp:positionV relativeFrom="paragraph">
                    <wp:posOffset>3175</wp:posOffset>
                  </wp:positionV>
                  <wp:extent cx="481330" cy="384175"/>
                  <wp:effectExtent l="0" t="0" r="0" b="0"/>
                  <wp:wrapSquare wrapText="bothSides"/>
                  <wp:docPr id="187026606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30" cy="38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036" w:rsidRPr="00C800B6">
              <w:rPr>
                <w:rFonts w:hint="eastAsia"/>
                <w:sz w:val="20"/>
                <w:szCs w:val="20"/>
              </w:rPr>
              <w:t>同僚</w:t>
            </w:r>
          </w:p>
        </w:tc>
        <w:tc>
          <w:tcPr>
            <w:tcW w:w="6372" w:type="dxa"/>
            <w:vAlign w:val="center"/>
          </w:tcPr>
          <w:p w14:paraId="1540E81D" w14:textId="77777777" w:rsidR="00FA2E47" w:rsidRDefault="00304036" w:rsidP="003A42F3">
            <w:pPr>
              <w:rPr>
                <w:sz w:val="20"/>
                <w:szCs w:val="20"/>
              </w:rPr>
            </w:pPr>
            <w:r w:rsidRPr="00C800B6">
              <w:rPr>
                <w:rFonts w:hint="eastAsia"/>
                <w:sz w:val="20"/>
                <w:szCs w:val="20"/>
              </w:rPr>
              <w:t>・事業等を通して業務の指導を行うとともに、プリセプターを支援す</w:t>
            </w:r>
          </w:p>
          <w:p w14:paraId="5EE11F56" w14:textId="47F02942" w:rsidR="00304036" w:rsidRPr="00C800B6" w:rsidRDefault="00FA2E47" w:rsidP="003A42F3">
            <w:pPr>
              <w:rPr>
                <w:sz w:val="20"/>
                <w:szCs w:val="20"/>
              </w:rPr>
            </w:pPr>
            <w:r>
              <w:rPr>
                <w:rFonts w:hint="eastAsia"/>
                <w:sz w:val="20"/>
                <w:szCs w:val="20"/>
              </w:rPr>
              <w:t xml:space="preserve">　</w:t>
            </w:r>
            <w:r w:rsidR="00304036" w:rsidRPr="00C800B6">
              <w:rPr>
                <w:rFonts w:hint="eastAsia"/>
                <w:sz w:val="20"/>
                <w:szCs w:val="20"/>
              </w:rPr>
              <w:t>る</w:t>
            </w:r>
          </w:p>
        </w:tc>
      </w:tr>
    </w:tbl>
    <w:p w14:paraId="55056BF5" w14:textId="77777777" w:rsidR="00270827" w:rsidRPr="00C800B6" w:rsidRDefault="00270827" w:rsidP="00270827">
      <w:pPr>
        <w:spacing w:beforeLines="50" w:before="120"/>
      </w:pPr>
    </w:p>
    <w:p w14:paraId="4B9C0C26" w14:textId="0B0F097E" w:rsidR="00627D3D" w:rsidRPr="00C800B6" w:rsidRDefault="00270827" w:rsidP="00270827">
      <w:pPr>
        <w:spacing w:beforeLines="50" w:before="120"/>
      </w:pPr>
      <w:r w:rsidRPr="00C800B6">
        <w:rPr>
          <w:rFonts w:hint="eastAsia"/>
        </w:rPr>
        <w:t xml:space="preserve">②　</w:t>
      </w:r>
      <w:r w:rsidR="0003645D" w:rsidRPr="00C800B6">
        <w:rPr>
          <w:rFonts w:hint="eastAsia"/>
        </w:rPr>
        <w:t>教育</w:t>
      </w:r>
      <w:r w:rsidR="00190339" w:rsidRPr="00C800B6">
        <w:rPr>
          <w:rFonts w:hint="eastAsia"/>
        </w:rPr>
        <w:t>担当者の育成方法</w:t>
      </w:r>
    </w:p>
    <w:p w14:paraId="207D8237" w14:textId="0BF84881" w:rsidR="005B6F9C" w:rsidRPr="00C800B6" w:rsidRDefault="00190339" w:rsidP="006B11BE">
      <w:pPr>
        <w:spacing w:beforeLines="50" w:before="120"/>
      </w:pPr>
      <w:r w:rsidRPr="00C800B6">
        <w:rPr>
          <w:rFonts w:hint="eastAsia"/>
        </w:rPr>
        <w:t xml:space="preserve">　人材育成能力は、</w:t>
      </w:r>
      <w:r w:rsidR="000302AA" w:rsidRPr="00C800B6">
        <w:rPr>
          <w:rFonts w:hint="eastAsia"/>
        </w:rPr>
        <w:t>キャリアラダーA-3</w:t>
      </w:r>
      <w:r w:rsidRPr="00C800B6">
        <w:rPr>
          <w:rFonts w:hint="eastAsia"/>
        </w:rPr>
        <w:t>以降の保健師に求められる能力の一つである。</w:t>
      </w:r>
      <w:r w:rsidR="000302AA" w:rsidRPr="00C800B6">
        <w:rPr>
          <w:rFonts w:hint="eastAsia"/>
        </w:rPr>
        <w:t>教育</w:t>
      </w:r>
      <w:r w:rsidRPr="00C800B6">
        <w:rPr>
          <w:rFonts w:hint="eastAsia"/>
        </w:rPr>
        <w:t>担当者は、</w:t>
      </w:r>
      <w:r w:rsidR="000302AA" w:rsidRPr="00C800B6">
        <w:rPr>
          <w:rFonts w:hint="eastAsia"/>
        </w:rPr>
        <w:t>新任</w:t>
      </w:r>
      <w:r w:rsidR="0003145C" w:rsidRPr="00C800B6">
        <w:rPr>
          <w:rFonts w:hint="eastAsia"/>
        </w:rPr>
        <w:t>者</w:t>
      </w:r>
      <w:r w:rsidRPr="00C800B6">
        <w:rPr>
          <w:rFonts w:hint="eastAsia"/>
        </w:rPr>
        <w:t>の教育や所属内等の人材育成を通じて、教育内容の理解を深め、成長する機会ともなる。</w:t>
      </w:r>
    </w:p>
    <w:p w14:paraId="3C8AF309" w14:textId="0DABAFAF" w:rsidR="00190339" w:rsidRPr="00C800B6" w:rsidRDefault="00190339" w:rsidP="005B6F9C">
      <w:pPr>
        <w:spacing w:beforeLines="50" w:before="120"/>
        <w:ind w:firstLineChars="100" w:firstLine="220"/>
      </w:pPr>
      <w:r w:rsidRPr="00C800B6">
        <w:rPr>
          <w:rFonts w:hint="eastAsia"/>
        </w:rPr>
        <w:t>そのためには、所属内のスタッフの支援が不可欠であり、また</w:t>
      </w:r>
      <w:bookmarkStart w:id="40" w:name="_Hlk212198917"/>
      <w:r w:rsidR="000302AA" w:rsidRPr="00C800B6">
        <w:rPr>
          <w:rFonts w:hint="eastAsia"/>
        </w:rPr>
        <w:t>教育</w:t>
      </w:r>
      <w:bookmarkEnd w:id="40"/>
      <w:r w:rsidRPr="00C800B6">
        <w:rPr>
          <w:rFonts w:hint="eastAsia"/>
        </w:rPr>
        <w:t>担当者自身の自己啓発も重要である。</w:t>
      </w:r>
      <w:r w:rsidRPr="00C800B6">
        <w:t xml:space="preserve"> </w:t>
      </w:r>
    </w:p>
    <w:p w14:paraId="72D31DCD" w14:textId="190A4F80" w:rsidR="00190339" w:rsidRPr="00C800B6" w:rsidRDefault="0003145C" w:rsidP="008B38DC">
      <w:pPr>
        <w:spacing w:beforeLines="50" w:before="120"/>
        <w:ind w:firstLineChars="100" w:firstLine="220"/>
      </w:pPr>
      <w:r w:rsidRPr="00C800B6">
        <w:rPr>
          <w:rFonts w:hint="eastAsia"/>
        </w:rPr>
        <w:t>統括</w:t>
      </w:r>
      <w:r w:rsidR="00190339" w:rsidRPr="00C800B6">
        <w:rPr>
          <w:rFonts w:hint="eastAsia"/>
        </w:rPr>
        <w:t>保健師から</w:t>
      </w:r>
      <w:bookmarkStart w:id="41" w:name="_Hlk221885751"/>
      <w:r w:rsidR="008B38DC" w:rsidRPr="00C800B6">
        <w:rPr>
          <w:rFonts w:hint="eastAsia"/>
        </w:rPr>
        <w:t>実地指導責任者</w:t>
      </w:r>
      <w:bookmarkEnd w:id="41"/>
      <w:r w:rsidR="008B38DC" w:rsidRPr="00C800B6">
        <w:rPr>
          <w:rFonts w:hint="eastAsia"/>
        </w:rPr>
        <w:t>及びプリセプター</w:t>
      </w:r>
      <w:r w:rsidR="00190339" w:rsidRPr="00C800B6">
        <w:rPr>
          <w:rFonts w:hint="eastAsia"/>
        </w:rPr>
        <w:t>への助言は、やる気を引き出すように主体性を尊重して行うことが大切である。</w:t>
      </w:r>
      <w:r w:rsidRPr="00C800B6">
        <w:rPr>
          <w:rFonts w:hint="eastAsia"/>
        </w:rPr>
        <w:t>統括</w:t>
      </w:r>
      <w:r w:rsidR="00190339" w:rsidRPr="00C800B6">
        <w:rPr>
          <w:rFonts w:hint="eastAsia"/>
        </w:rPr>
        <w:t>保健師は、人材育成を</w:t>
      </w:r>
      <w:r w:rsidR="008B38DC" w:rsidRPr="00C800B6">
        <w:rPr>
          <w:rFonts w:hint="eastAsia"/>
        </w:rPr>
        <w:t>実地指導責任者やプリセプター</w:t>
      </w:r>
      <w:r w:rsidR="00190339" w:rsidRPr="00C800B6">
        <w:rPr>
          <w:rFonts w:hint="eastAsia"/>
        </w:rPr>
        <w:t>に一任するのではなく、</w:t>
      </w:r>
      <w:r w:rsidR="008B38DC" w:rsidRPr="00C800B6">
        <w:rPr>
          <w:rFonts w:hint="eastAsia"/>
        </w:rPr>
        <w:t>実地指導責任者やプリセプター</w:t>
      </w:r>
      <w:r w:rsidR="00190339" w:rsidRPr="00C800B6">
        <w:rPr>
          <w:rFonts w:hint="eastAsia"/>
        </w:rPr>
        <w:t>が自信を持って指導に当たることができるよう、必要に応じて適切な助言や指示を行っていく。また、事例検討会や各事業のミーティング等は、</w:t>
      </w:r>
      <w:r w:rsidR="008B38DC" w:rsidRPr="00C800B6">
        <w:rPr>
          <w:rFonts w:hint="eastAsia"/>
        </w:rPr>
        <w:t>実地指導責任者やプリセプター</w:t>
      </w:r>
      <w:r w:rsidR="00190339" w:rsidRPr="00C800B6">
        <w:rPr>
          <w:rFonts w:hint="eastAsia"/>
        </w:rPr>
        <w:t>を支援し、組織としての</w:t>
      </w:r>
      <w:r w:rsidR="00190339" w:rsidRPr="00C800B6">
        <w:t xml:space="preserve"> OJT</w:t>
      </w:r>
      <w:r w:rsidR="00190339" w:rsidRPr="00C800B6">
        <w:rPr>
          <w:rFonts w:hint="eastAsia"/>
        </w:rPr>
        <w:t>を行うために活用できる方法である。</w:t>
      </w:r>
      <w:r w:rsidR="00190339" w:rsidRPr="00C800B6">
        <w:t xml:space="preserve"> </w:t>
      </w:r>
    </w:p>
    <w:p w14:paraId="282B48A5" w14:textId="213AC151" w:rsidR="00190339" w:rsidRPr="00C800B6" w:rsidRDefault="000302AA" w:rsidP="006B11BE">
      <w:pPr>
        <w:spacing w:beforeLines="50" w:before="120"/>
        <w:ind w:firstLineChars="100" w:firstLine="220"/>
      </w:pPr>
      <w:r w:rsidRPr="00C800B6">
        <w:rPr>
          <w:rFonts w:hint="eastAsia"/>
        </w:rPr>
        <w:t>教育</w:t>
      </w:r>
      <w:r w:rsidR="00190339" w:rsidRPr="00C800B6">
        <w:rPr>
          <w:rFonts w:hint="eastAsia"/>
        </w:rPr>
        <w:t>担当者の</w:t>
      </w:r>
      <w:r w:rsidR="00190339" w:rsidRPr="00C800B6">
        <w:t>Off-JTの機会として、</w:t>
      </w:r>
      <w:r w:rsidR="00F110EC" w:rsidRPr="00C800B6">
        <w:rPr>
          <w:rFonts w:hint="eastAsia"/>
        </w:rPr>
        <w:t>各種</w:t>
      </w:r>
      <w:r w:rsidR="00190339" w:rsidRPr="00C800B6">
        <w:t>研修会や、</w:t>
      </w:r>
      <w:r w:rsidR="00FB125F" w:rsidRPr="00C800B6">
        <w:rPr>
          <w:rFonts w:hint="eastAsia"/>
        </w:rPr>
        <w:t>各保健所主催の会議等がある。</w:t>
      </w:r>
      <w:r w:rsidR="00190339" w:rsidRPr="00C800B6">
        <w:rPr>
          <w:rFonts w:hint="eastAsia"/>
        </w:rPr>
        <w:t>このような機会を捉えることで、県や各市町村、担当者間での情報交換、課題・目標・教育方法を共有することができる。</w:t>
      </w:r>
      <w:r w:rsidR="00190339" w:rsidRPr="00C800B6">
        <w:t xml:space="preserve"> </w:t>
      </w:r>
    </w:p>
    <w:p w14:paraId="1F8EAF7F" w14:textId="4661F769" w:rsidR="00190339" w:rsidRPr="00C800B6" w:rsidRDefault="000B0D5B" w:rsidP="006B11BE">
      <w:pPr>
        <w:spacing w:beforeLines="50" w:before="120"/>
        <w:ind w:firstLineChars="100" w:firstLine="220"/>
      </w:pPr>
      <w:r w:rsidRPr="00C800B6">
        <w:rPr>
          <w:rFonts w:hint="eastAsia"/>
        </w:rPr>
        <w:t>教育</w:t>
      </w:r>
      <w:r w:rsidR="00190339" w:rsidRPr="00C800B6">
        <w:rPr>
          <w:rFonts w:hint="eastAsia"/>
        </w:rPr>
        <w:t>担当者は、自分自身を成長させ人間的に自己を磨いていく必要があるため、職場内だけではなく、自己啓発として広く社会とのつながりを持ち幅広い知識と柔軟な思考を養うことが必要である。</w:t>
      </w:r>
    </w:p>
    <w:p w14:paraId="5AA4CED6" w14:textId="098A8293" w:rsidR="00097082" w:rsidRPr="00C800B6" w:rsidRDefault="002D0750" w:rsidP="006B11BE">
      <w:pPr>
        <w:pStyle w:val="3"/>
        <w:spacing w:beforeLines="50" w:before="120"/>
        <w:ind w:leftChars="8" w:left="18"/>
      </w:pPr>
      <w:bookmarkStart w:id="42" w:name="_Toc224637335"/>
      <w:r w:rsidRPr="00C800B6">
        <w:rPr>
          <w:rFonts w:hint="eastAsia"/>
        </w:rPr>
        <w:lastRenderedPageBreak/>
        <w:t>（２）</w:t>
      </w:r>
      <w:r w:rsidR="000302AA" w:rsidRPr="00C800B6">
        <w:rPr>
          <w:rFonts w:hint="eastAsia"/>
        </w:rPr>
        <w:t>新任</w:t>
      </w:r>
      <w:r w:rsidR="00304036" w:rsidRPr="00A64DFA">
        <w:rPr>
          <w:rFonts w:hint="eastAsia"/>
        </w:rPr>
        <w:t>者</w:t>
      </w:r>
      <w:r w:rsidR="00097082" w:rsidRPr="00C800B6">
        <w:rPr>
          <w:rFonts w:hint="eastAsia"/>
        </w:rPr>
        <w:t>の育成</w:t>
      </w:r>
      <w:bookmarkEnd w:id="42"/>
      <w:r w:rsidR="00097082" w:rsidRPr="00C800B6">
        <w:t xml:space="preserve"> </w:t>
      </w:r>
    </w:p>
    <w:p w14:paraId="7F9FC540" w14:textId="0E0C6038" w:rsidR="002D0750" w:rsidRPr="00C800B6" w:rsidRDefault="000302AA" w:rsidP="006B11BE">
      <w:pPr>
        <w:spacing w:beforeLines="50" w:before="120"/>
        <w:ind w:firstLineChars="100" w:firstLine="220"/>
      </w:pPr>
      <w:r w:rsidRPr="00C800B6">
        <w:rPr>
          <w:rFonts w:hint="eastAsia"/>
        </w:rPr>
        <w:t>新任</w:t>
      </w:r>
      <w:r w:rsidR="00304036" w:rsidRPr="00A64DFA">
        <w:rPr>
          <w:rFonts w:hint="eastAsia"/>
        </w:rPr>
        <w:t>者</w:t>
      </w:r>
      <w:r w:rsidR="00097082" w:rsidRPr="00C800B6">
        <w:rPr>
          <w:rFonts w:hint="eastAsia"/>
        </w:rPr>
        <w:t>の人材育成の進め方は様々であり、各市町村や組織の現状に合った方法で育成していく</w:t>
      </w:r>
      <w:r w:rsidRPr="00C800B6">
        <w:rPr>
          <w:rFonts w:hint="eastAsia"/>
        </w:rPr>
        <w:t>ことが最も望ましい。</w:t>
      </w:r>
      <w:r w:rsidR="00097082" w:rsidRPr="00C800B6">
        <w:rPr>
          <w:rFonts w:hint="eastAsia"/>
        </w:rPr>
        <w:t>しかしながら、「まず何から手を付けたらよいか分からない」</w:t>
      </w:r>
      <w:r w:rsidR="00097082" w:rsidRPr="00C800B6">
        <w:t xml:space="preserve"> </w:t>
      </w:r>
      <w:r w:rsidR="00097082" w:rsidRPr="00C800B6">
        <w:rPr>
          <w:rFonts w:hint="eastAsia"/>
        </w:rPr>
        <w:t>場合</w:t>
      </w:r>
      <w:r w:rsidR="00457DCD" w:rsidRPr="00C800B6">
        <w:rPr>
          <w:rFonts w:hint="eastAsia"/>
        </w:rPr>
        <w:t>に</w:t>
      </w:r>
      <w:r w:rsidRPr="00C800B6">
        <w:rPr>
          <w:rFonts w:hint="eastAsia"/>
        </w:rPr>
        <w:t>は</w:t>
      </w:r>
      <w:r w:rsidR="007D61A9">
        <w:rPr>
          <w:rFonts w:hint="eastAsia"/>
        </w:rPr>
        <w:t>表</w:t>
      </w:r>
      <w:r w:rsidR="00A64DFA">
        <w:rPr>
          <w:rFonts w:hint="eastAsia"/>
        </w:rPr>
        <w:t>13</w:t>
      </w:r>
      <w:r w:rsidR="00CD2F07" w:rsidRPr="00C800B6">
        <w:rPr>
          <w:rFonts w:hint="eastAsia"/>
        </w:rPr>
        <w:t>に示す進め方が</w:t>
      </w:r>
      <w:r w:rsidR="00B35DC0" w:rsidRPr="00C800B6">
        <w:rPr>
          <w:rFonts w:hint="eastAsia"/>
        </w:rPr>
        <w:t>参考と</w:t>
      </w:r>
      <w:r w:rsidR="00CD2F07" w:rsidRPr="00C800B6">
        <w:rPr>
          <w:rFonts w:hint="eastAsia"/>
        </w:rPr>
        <w:t>なりうる</w:t>
      </w:r>
      <w:r w:rsidR="00B35DC0" w:rsidRPr="00C800B6">
        <w:rPr>
          <w:rFonts w:hint="eastAsia"/>
        </w:rPr>
        <w:t>。</w:t>
      </w:r>
      <w:r w:rsidR="00CD2F07" w:rsidRPr="00C800B6">
        <w:rPr>
          <w:rFonts w:hint="eastAsia"/>
        </w:rPr>
        <w:t>また</w:t>
      </w:r>
      <w:r w:rsidR="00D82498" w:rsidRPr="00C800B6">
        <w:rPr>
          <w:rFonts w:hint="eastAsia"/>
        </w:rPr>
        <w:t>、</w:t>
      </w:r>
      <w:r w:rsidR="00CD2F07" w:rsidRPr="00C800B6">
        <w:rPr>
          <w:rFonts w:hint="eastAsia"/>
        </w:rPr>
        <w:t>具体的な進め方については、下記の①～</w:t>
      </w:r>
      <w:r w:rsidR="003C7A7E" w:rsidRPr="00C800B6">
        <w:rPr>
          <w:rFonts w:hint="eastAsia"/>
        </w:rPr>
        <w:t>④</w:t>
      </w:r>
      <w:r w:rsidR="00CD2F07" w:rsidRPr="00C800B6">
        <w:rPr>
          <w:rFonts w:hint="eastAsia"/>
        </w:rPr>
        <w:t>に示す手順によって進められることが望ましい。</w:t>
      </w:r>
    </w:p>
    <w:p w14:paraId="6673D3F0" w14:textId="77777777" w:rsidR="0017512B" w:rsidRPr="00C800B6" w:rsidRDefault="0017512B" w:rsidP="006B11BE">
      <w:pPr>
        <w:spacing w:beforeLines="50" w:before="120"/>
        <w:ind w:firstLineChars="100" w:firstLine="220"/>
      </w:pPr>
    </w:p>
    <w:p w14:paraId="6ED3D094" w14:textId="0601F27B" w:rsidR="00B35DC0" w:rsidRPr="00C800B6" w:rsidRDefault="00457DCD" w:rsidP="007267A9">
      <w:pPr>
        <w:ind w:firstLineChars="100" w:firstLine="200"/>
        <w:rPr>
          <w:sz w:val="20"/>
          <w:szCs w:val="20"/>
        </w:rPr>
      </w:pPr>
      <w:r w:rsidRPr="00C800B6">
        <w:rPr>
          <w:rFonts w:hint="eastAsia"/>
          <w:sz w:val="20"/>
          <w:szCs w:val="20"/>
        </w:rPr>
        <w:t>表</w:t>
      </w:r>
      <w:r w:rsidR="00B95C45" w:rsidRPr="001F04A0">
        <w:rPr>
          <w:rFonts w:hint="eastAsia"/>
          <w:sz w:val="20"/>
          <w:szCs w:val="20"/>
        </w:rPr>
        <w:t>1</w:t>
      </w:r>
      <w:r w:rsidR="00A64DFA">
        <w:rPr>
          <w:rFonts w:hint="eastAsia"/>
          <w:sz w:val="20"/>
          <w:szCs w:val="20"/>
        </w:rPr>
        <w:t>3</w:t>
      </w:r>
      <w:r w:rsidRPr="00C800B6">
        <w:rPr>
          <w:rFonts w:hint="eastAsia"/>
          <w:sz w:val="20"/>
          <w:szCs w:val="20"/>
        </w:rPr>
        <w:t xml:space="preserve">　</w:t>
      </w:r>
      <w:r w:rsidR="00CD2F07" w:rsidRPr="00C800B6">
        <w:rPr>
          <w:rFonts w:hint="eastAsia"/>
          <w:sz w:val="20"/>
          <w:szCs w:val="20"/>
        </w:rPr>
        <w:t>新任</w:t>
      </w:r>
      <w:r w:rsidR="00D210A6" w:rsidRPr="007D61A9">
        <w:rPr>
          <w:rFonts w:hint="eastAsia"/>
          <w:sz w:val="20"/>
          <w:szCs w:val="20"/>
        </w:rPr>
        <w:t>者</w:t>
      </w:r>
      <w:r w:rsidR="00555B79" w:rsidRPr="00C800B6">
        <w:rPr>
          <w:rFonts w:hint="eastAsia"/>
          <w:sz w:val="20"/>
          <w:szCs w:val="20"/>
        </w:rPr>
        <w:t>の人材育成の進め方</w:t>
      </w:r>
    </w:p>
    <w:tbl>
      <w:tblPr>
        <w:tblStyle w:val="ad"/>
        <w:tblW w:w="9916" w:type="dxa"/>
        <w:tblInd w:w="137" w:type="dxa"/>
        <w:tblLook w:val="04A0" w:firstRow="1" w:lastRow="0" w:firstColumn="1" w:lastColumn="0" w:noHBand="0" w:noVBand="1"/>
      </w:tblPr>
      <w:tblGrid>
        <w:gridCol w:w="491"/>
        <w:gridCol w:w="2537"/>
        <w:gridCol w:w="6888"/>
      </w:tblGrid>
      <w:tr w:rsidR="00C800B6" w:rsidRPr="00C800B6" w14:paraId="30457284" w14:textId="77777777" w:rsidTr="00CD2F07">
        <w:tc>
          <w:tcPr>
            <w:tcW w:w="491" w:type="dxa"/>
          </w:tcPr>
          <w:p w14:paraId="4EF5A551" w14:textId="77777777" w:rsidR="00555B79" w:rsidRPr="00C800B6" w:rsidRDefault="00555B79" w:rsidP="00B35DC0">
            <w:pPr>
              <w:rPr>
                <w:sz w:val="20"/>
                <w:szCs w:val="20"/>
              </w:rPr>
            </w:pPr>
          </w:p>
        </w:tc>
        <w:tc>
          <w:tcPr>
            <w:tcW w:w="2537" w:type="dxa"/>
          </w:tcPr>
          <w:p w14:paraId="40D3EF77" w14:textId="77777777" w:rsidR="00555B79" w:rsidRPr="00C800B6" w:rsidRDefault="00555B79" w:rsidP="001135B1">
            <w:pPr>
              <w:jc w:val="center"/>
              <w:rPr>
                <w:sz w:val="20"/>
                <w:szCs w:val="20"/>
              </w:rPr>
            </w:pPr>
            <w:r w:rsidRPr="00C800B6">
              <w:rPr>
                <w:rFonts w:hint="eastAsia"/>
                <w:sz w:val="20"/>
                <w:szCs w:val="20"/>
              </w:rPr>
              <w:t>方法</w:t>
            </w:r>
          </w:p>
        </w:tc>
        <w:tc>
          <w:tcPr>
            <w:tcW w:w="6888" w:type="dxa"/>
          </w:tcPr>
          <w:p w14:paraId="1D96764F" w14:textId="77777777" w:rsidR="00555B79" w:rsidRPr="00C800B6" w:rsidRDefault="00555B79" w:rsidP="001135B1">
            <w:pPr>
              <w:jc w:val="center"/>
              <w:rPr>
                <w:sz w:val="20"/>
                <w:szCs w:val="20"/>
              </w:rPr>
            </w:pPr>
            <w:r w:rsidRPr="00C800B6">
              <w:rPr>
                <w:rFonts w:hint="eastAsia"/>
                <w:sz w:val="20"/>
                <w:szCs w:val="20"/>
              </w:rPr>
              <w:t>内容</w:t>
            </w:r>
          </w:p>
        </w:tc>
      </w:tr>
      <w:tr w:rsidR="00C800B6" w:rsidRPr="00C800B6" w14:paraId="7DB8F4A3" w14:textId="77777777" w:rsidTr="00F26545">
        <w:tc>
          <w:tcPr>
            <w:tcW w:w="491" w:type="dxa"/>
            <w:vMerge w:val="restart"/>
            <w:textDirection w:val="tbRlV"/>
            <w:vAlign w:val="center"/>
          </w:tcPr>
          <w:p w14:paraId="197A738C" w14:textId="44B597F0" w:rsidR="00CD2F07" w:rsidRPr="00C800B6" w:rsidRDefault="00CD2F07" w:rsidP="00F26545">
            <w:pPr>
              <w:ind w:left="113" w:right="113"/>
              <w:jc w:val="center"/>
              <w:rPr>
                <w:sz w:val="20"/>
                <w:szCs w:val="20"/>
              </w:rPr>
            </w:pPr>
            <w:r w:rsidRPr="00C800B6">
              <w:rPr>
                <w:rFonts w:hint="eastAsia"/>
                <w:sz w:val="20"/>
                <w:szCs w:val="20"/>
              </w:rPr>
              <w:t>１年目</w:t>
            </w:r>
          </w:p>
        </w:tc>
        <w:tc>
          <w:tcPr>
            <w:tcW w:w="2537" w:type="dxa"/>
            <w:vAlign w:val="center"/>
          </w:tcPr>
          <w:p w14:paraId="09AF890B" w14:textId="1AE28E12" w:rsidR="00CD2F07" w:rsidRPr="00C800B6" w:rsidRDefault="00CD2F07" w:rsidP="00CD2F07">
            <w:pPr>
              <w:rPr>
                <w:sz w:val="20"/>
                <w:szCs w:val="20"/>
              </w:rPr>
            </w:pPr>
            <w:r w:rsidRPr="00C800B6">
              <w:rPr>
                <w:rFonts w:hint="eastAsia"/>
                <w:sz w:val="20"/>
                <w:szCs w:val="20"/>
              </w:rPr>
              <w:t>OJT（職場内研修）</w:t>
            </w:r>
          </w:p>
        </w:tc>
        <w:tc>
          <w:tcPr>
            <w:tcW w:w="6888" w:type="dxa"/>
            <w:tcBorders>
              <w:bottom w:val="single" w:sz="4" w:space="0" w:color="auto"/>
            </w:tcBorders>
          </w:tcPr>
          <w:p w14:paraId="0070F700" w14:textId="159C306F" w:rsidR="00CD2F07" w:rsidRPr="00C800B6" w:rsidRDefault="00CD2F07" w:rsidP="00CD2F07">
            <w:pPr>
              <w:rPr>
                <w:sz w:val="20"/>
                <w:szCs w:val="20"/>
              </w:rPr>
            </w:pPr>
            <w:r w:rsidRPr="00C800B6">
              <w:rPr>
                <w:rFonts w:hint="eastAsia"/>
                <w:sz w:val="20"/>
                <w:szCs w:val="20"/>
              </w:rPr>
              <w:t>新任</w:t>
            </w:r>
            <w:r w:rsidR="00D210A6" w:rsidRPr="004D1398">
              <w:rPr>
                <w:rFonts w:hint="eastAsia"/>
                <w:sz w:val="20"/>
                <w:szCs w:val="20"/>
              </w:rPr>
              <w:t>者は、</w:t>
            </w:r>
            <w:r w:rsidRPr="00C800B6">
              <w:rPr>
                <w:rFonts w:hint="eastAsia"/>
                <w:sz w:val="20"/>
                <w:szCs w:val="20"/>
              </w:rPr>
              <w:t>直接指導するプリセプター</w:t>
            </w:r>
            <w:r w:rsidR="00A9439E" w:rsidRPr="006E59CE">
              <w:rPr>
                <w:rFonts w:hint="eastAsia"/>
                <w:sz w:val="20"/>
                <w:szCs w:val="20"/>
              </w:rPr>
              <w:t>等</w:t>
            </w:r>
            <w:r w:rsidRPr="00C800B6">
              <w:rPr>
                <w:rFonts w:hint="eastAsia"/>
                <w:sz w:val="20"/>
                <w:szCs w:val="20"/>
              </w:rPr>
              <w:t>とペアを組んで、現場で学ぶ。</w:t>
            </w:r>
            <w:r w:rsidRPr="00C800B6">
              <w:rPr>
                <w:sz w:val="20"/>
                <w:szCs w:val="20"/>
              </w:rPr>
              <w:t xml:space="preserve"> </w:t>
            </w:r>
          </w:p>
          <w:p w14:paraId="2E2933E7" w14:textId="6FB8C98E" w:rsidR="00CD2F07" w:rsidRPr="00C800B6" w:rsidRDefault="00CD2F07" w:rsidP="00CD2F07">
            <w:pPr>
              <w:rPr>
                <w:sz w:val="20"/>
                <w:szCs w:val="20"/>
              </w:rPr>
            </w:pPr>
            <w:r w:rsidRPr="00C800B6">
              <w:rPr>
                <w:rFonts w:hint="eastAsia"/>
                <w:sz w:val="20"/>
                <w:szCs w:val="20"/>
              </w:rPr>
              <w:t>概ね３か月ごとに人材育成記録や、自己チェック表に記入し、プリセプター</w:t>
            </w:r>
            <w:r w:rsidR="00A9439E" w:rsidRPr="006E59CE">
              <w:rPr>
                <w:rFonts w:hint="eastAsia"/>
                <w:sz w:val="20"/>
                <w:szCs w:val="20"/>
              </w:rPr>
              <w:t>等</w:t>
            </w:r>
            <w:r w:rsidRPr="00C800B6">
              <w:rPr>
                <w:rFonts w:hint="eastAsia"/>
                <w:sz w:val="20"/>
                <w:szCs w:val="20"/>
              </w:rPr>
              <w:t>と面接を行う（３か月、６か月、１年）。</w:t>
            </w:r>
          </w:p>
        </w:tc>
      </w:tr>
      <w:tr w:rsidR="00C800B6" w:rsidRPr="00C800B6" w14:paraId="371AEDA5" w14:textId="77777777" w:rsidTr="00F26545">
        <w:trPr>
          <w:trHeight w:val="669"/>
        </w:trPr>
        <w:tc>
          <w:tcPr>
            <w:tcW w:w="491" w:type="dxa"/>
            <w:vMerge/>
            <w:textDirection w:val="tbRlV"/>
          </w:tcPr>
          <w:p w14:paraId="7347062B" w14:textId="2F72084F" w:rsidR="00CD2F07" w:rsidRPr="00C800B6" w:rsidRDefault="00CD2F07" w:rsidP="00CD2F07">
            <w:pPr>
              <w:ind w:left="113" w:right="113"/>
              <w:rPr>
                <w:sz w:val="20"/>
                <w:szCs w:val="20"/>
              </w:rPr>
            </w:pPr>
          </w:p>
        </w:tc>
        <w:tc>
          <w:tcPr>
            <w:tcW w:w="2537" w:type="dxa"/>
            <w:vAlign w:val="center"/>
          </w:tcPr>
          <w:p w14:paraId="06C4A61F" w14:textId="77777777" w:rsidR="00CD2F07" w:rsidRPr="00C800B6" w:rsidRDefault="00CD2F07" w:rsidP="00CD2F07">
            <w:pPr>
              <w:rPr>
                <w:sz w:val="20"/>
                <w:szCs w:val="20"/>
              </w:rPr>
            </w:pPr>
            <w:r w:rsidRPr="00C800B6">
              <w:rPr>
                <w:rFonts w:hint="eastAsia"/>
                <w:sz w:val="20"/>
                <w:szCs w:val="20"/>
              </w:rPr>
              <w:t>OFF-JT（職場外研修）</w:t>
            </w:r>
          </w:p>
        </w:tc>
        <w:tc>
          <w:tcPr>
            <w:tcW w:w="6888" w:type="dxa"/>
            <w:vAlign w:val="center"/>
          </w:tcPr>
          <w:p w14:paraId="4125A889" w14:textId="36E4D9DD" w:rsidR="00CD2F07" w:rsidRPr="00C800B6" w:rsidRDefault="00CD2F07" w:rsidP="00F26545">
            <w:pPr>
              <w:rPr>
                <w:sz w:val="20"/>
                <w:szCs w:val="20"/>
              </w:rPr>
            </w:pPr>
            <w:r w:rsidRPr="00C800B6">
              <w:rPr>
                <w:rFonts w:hint="eastAsia"/>
                <w:sz w:val="20"/>
                <w:szCs w:val="20"/>
              </w:rPr>
              <w:t>所属組織における新任職員研修等の参加</w:t>
            </w:r>
            <w:r w:rsidRPr="00C800B6">
              <w:rPr>
                <w:sz w:val="20"/>
                <w:szCs w:val="20"/>
              </w:rPr>
              <w:t xml:space="preserve"> </w:t>
            </w:r>
          </w:p>
          <w:p w14:paraId="5CBF6F3A" w14:textId="77777777" w:rsidR="00CD2F07" w:rsidRPr="00C800B6" w:rsidRDefault="00CD2F07" w:rsidP="00F26545">
            <w:pPr>
              <w:rPr>
                <w:sz w:val="20"/>
                <w:szCs w:val="20"/>
              </w:rPr>
            </w:pPr>
            <w:r w:rsidRPr="00C800B6">
              <w:rPr>
                <w:rFonts w:hint="eastAsia"/>
                <w:sz w:val="20"/>
                <w:szCs w:val="20"/>
              </w:rPr>
              <w:t>県（医療人材対策室主催）や保健所主催集合研修等への参加</w:t>
            </w:r>
          </w:p>
        </w:tc>
      </w:tr>
      <w:tr w:rsidR="00C800B6" w:rsidRPr="00C800B6" w14:paraId="373B213D" w14:textId="77777777" w:rsidTr="00F26545">
        <w:trPr>
          <w:trHeight w:val="693"/>
        </w:trPr>
        <w:tc>
          <w:tcPr>
            <w:tcW w:w="491" w:type="dxa"/>
            <w:vMerge w:val="restart"/>
            <w:textDirection w:val="tbRlV"/>
          </w:tcPr>
          <w:p w14:paraId="0DBD885D" w14:textId="1FCD0FD6" w:rsidR="00CD2F07" w:rsidRPr="00C800B6" w:rsidRDefault="00CD2F07" w:rsidP="00CD2F07">
            <w:pPr>
              <w:ind w:left="113" w:right="113"/>
              <w:rPr>
                <w:sz w:val="20"/>
                <w:szCs w:val="20"/>
              </w:rPr>
            </w:pPr>
            <w:r w:rsidRPr="00C800B6">
              <w:rPr>
                <w:rFonts w:hint="eastAsia"/>
                <w:sz w:val="20"/>
                <w:szCs w:val="20"/>
              </w:rPr>
              <w:t>２年目以降</w:t>
            </w:r>
          </w:p>
        </w:tc>
        <w:tc>
          <w:tcPr>
            <w:tcW w:w="2537" w:type="dxa"/>
            <w:vAlign w:val="center"/>
          </w:tcPr>
          <w:p w14:paraId="3B251D3F" w14:textId="1F2C9E60" w:rsidR="00CD2F07" w:rsidRPr="00C800B6" w:rsidRDefault="00CD2F07" w:rsidP="00CD2F07">
            <w:pPr>
              <w:rPr>
                <w:sz w:val="20"/>
                <w:szCs w:val="20"/>
              </w:rPr>
            </w:pPr>
            <w:r w:rsidRPr="00C800B6">
              <w:rPr>
                <w:rFonts w:hint="eastAsia"/>
                <w:sz w:val="20"/>
                <w:szCs w:val="20"/>
              </w:rPr>
              <w:t>OJT（職場内研修）</w:t>
            </w:r>
          </w:p>
        </w:tc>
        <w:tc>
          <w:tcPr>
            <w:tcW w:w="6888" w:type="dxa"/>
            <w:tcBorders>
              <w:top w:val="single" w:sz="4" w:space="0" w:color="auto"/>
            </w:tcBorders>
            <w:vAlign w:val="center"/>
          </w:tcPr>
          <w:p w14:paraId="2B1728FE" w14:textId="36FC7832" w:rsidR="00CD2F07" w:rsidRPr="00C800B6" w:rsidRDefault="00CD2F07" w:rsidP="00F26545">
            <w:pPr>
              <w:rPr>
                <w:sz w:val="20"/>
                <w:szCs w:val="20"/>
              </w:rPr>
            </w:pPr>
            <w:r w:rsidRPr="00C800B6">
              <w:rPr>
                <w:rFonts w:hint="eastAsia"/>
                <w:sz w:val="20"/>
                <w:szCs w:val="20"/>
              </w:rPr>
              <w:t>新任</w:t>
            </w:r>
            <w:r w:rsidR="00D210A6" w:rsidRPr="00C800B6">
              <w:rPr>
                <w:rFonts w:hint="eastAsia"/>
                <w:sz w:val="20"/>
                <w:szCs w:val="20"/>
                <w:u w:val="single"/>
              </w:rPr>
              <w:t>者</w:t>
            </w:r>
            <w:r w:rsidRPr="00C800B6">
              <w:rPr>
                <w:rFonts w:hint="eastAsia"/>
                <w:sz w:val="20"/>
                <w:szCs w:val="20"/>
              </w:rPr>
              <w:t>の所属毎に教育担当者を置き、新任</w:t>
            </w:r>
            <w:r w:rsidR="00D210A6" w:rsidRPr="00C800B6">
              <w:rPr>
                <w:rFonts w:hint="eastAsia"/>
                <w:sz w:val="20"/>
                <w:szCs w:val="20"/>
                <w:u w:val="single"/>
              </w:rPr>
              <w:t>者</w:t>
            </w:r>
            <w:r w:rsidRPr="00C800B6">
              <w:rPr>
                <w:rFonts w:hint="eastAsia"/>
                <w:sz w:val="20"/>
                <w:szCs w:val="20"/>
              </w:rPr>
              <w:t>が相談できる体制をとる。</w:t>
            </w:r>
          </w:p>
          <w:p w14:paraId="19DFBBFA" w14:textId="41531346" w:rsidR="00CD2F07" w:rsidRPr="00C800B6" w:rsidRDefault="00CD2F07" w:rsidP="00F26545">
            <w:pPr>
              <w:rPr>
                <w:sz w:val="20"/>
                <w:szCs w:val="20"/>
              </w:rPr>
            </w:pPr>
            <w:r w:rsidRPr="00C800B6">
              <w:rPr>
                <w:rFonts w:hint="eastAsia"/>
                <w:sz w:val="20"/>
                <w:szCs w:val="20"/>
              </w:rPr>
              <w:t>自己チェック表を記入し、教育担当者と面接をする。</w:t>
            </w:r>
          </w:p>
        </w:tc>
      </w:tr>
      <w:tr w:rsidR="00CD2F07" w:rsidRPr="00C800B6" w14:paraId="392F8057" w14:textId="77777777" w:rsidTr="00F26545">
        <w:trPr>
          <w:trHeight w:val="741"/>
        </w:trPr>
        <w:tc>
          <w:tcPr>
            <w:tcW w:w="491" w:type="dxa"/>
            <w:vMerge/>
            <w:textDirection w:val="tbRlV"/>
          </w:tcPr>
          <w:p w14:paraId="4ED5844E" w14:textId="57FCFEF0" w:rsidR="00CD2F07" w:rsidRPr="00C800B6" w:rsidRDefault="00CD2F07" w:rsidP="00CD2F07">
            <w:pPr>
              <w:ind w:left="113" w:right="113"/>
              <w:rPr>
                <w:sz w:val="20"/>
                <w:szCs w:val="20"/>
              </w:rPr>
            </w:pPr>
          </w:p>
        </w:tc>
        <w:tc>
          <w:tcPr>
            <w:tcW w:w="2537" w:type="dxa"/>
            <w:vAlign w:val="center"/>
          </w:tcPr>
          <w:p w14:paraId="70418C42" w14:textId="77777777" w:rsidR="00CD2F07" w:rsidRPr="00C800B6" w:rsidRDefault="00CD2F07" w:rsidP="00CD2F07">
            <w:pPr>
              <w:rPr>
                <w:sz w:val="20"/>
                <w:szCs w:val="20"/>
              </w:rPr>
            </w:pPr>
            <w:r w:rsidRPr="00C800B6">
              <w:rPr>
                <w:rFonts w:hint="eastAsia"/>
                <w:sz w:val="20"/>
                <w:szCs w:val="20"/>
              </w:rPr>
              <w:t>OFF-JT（職場外研修）</w:t>
            </w:r>
          </w:p>
        </w:tc>
        <w:tc>
          <w:tcPr>
            <w:tcW w:w="6888" w:type="dxa"/>
            <w:tcBorders>
              <w:bottom w:val="single" w:sz="4" w:space="0" w:color="auto"/>
            </w:tcBorders>
            <w:vAlign w:val="center"/>
          </w:tcPr>
          <w:p w14:paraId="1DAEBDB5" w14:textId="77777777" w:rsidR="00CD2F07" w:rsidRPr="00C800B6" w:rsidRDefault="00CD2F07" w:rsidP="00F26545">
            <w:pPr>
              <w:rPr>
                <w:sz w:val="20"/>
                <w:szCs w:val="20"/>
              </w:rPr>
            </w:pPr>
            <w:r w:rsidRPr="00C800B6">
              <w:rPr>
                <w:rFonts w:hint="eastAsia"/>
                <w:sz w:val="20"/>
                <w:szCs w:val="20"/>
              </w:rPr>
              <w:t>各種派遣研修への参加</w:t>
            </w:r>
            <w:r w:rsidRPr="00C800B6">
              <w:rPr>
                <w:sz w:val="20"/>
                <w:szCs w:val="20"/>
              </w:rPr>
              <w:t xml:space="preserve"> </w:t>
            </w:r>
          </w:p>
          <w:p w14:paraId="53B09ACD" w14:textId="77777777" w:rsidR="00CD2F07" w:rsidRPr="00C800B6" w:rsidRDefault="00CD2F07" w:rsidP="00F26545">
            <w:pPr>
              <w:rPr>
                <w:sz w:val="20"/>
                <w:szCs w:val="20"/>
              </w:rPr>
            </w:pPr>
            <w:r w:rsidRPr="00C800B6">
              <w:rPr>
                <w:rFonts w:hint="eastAsia"/>
                <w:sz w:val="20"/>
                <w:szCs w:val="20"/>
              </w:rPr>
              <w:t>県（医療人材対策室主催）や保健所主催集合研修等への参加</w:t>
            </w:r>
          </w:p>
        </w:tc>
      </w:tr>
    </w:tbl>
    <w:p w14:paraId="5F3C2BDF" w14:textId="77777777" w:rsidR="00555B79" w:rsidRPr="00C800B6" w:rsidRDefault="00555B79" w:rsidP="00B35DC0"/>
    <w:p w14:paraId="226BEB0C" w14:textId="19687502" w:rsidR="00B01A45" w:rsidRPr="00C800B6" w:rsidRDefault="00085A94" w:rsidP="006B11BE">
      <w:pPr>
        <w:pStyle w:val="af2"/>
        <w:numPr>
          <w:ilvl w:val="0"/>
          <w:numId w:val="9"/>
        </w:numPr>
        <w:spacing w:beforeLines="50" w:before="120"/>
        <w:ind w:leftChars="0"/>
      </w:pPr>
      <w:r w:rsidRPr="00C800B6">
        <w:rPr>
          <w:rFonts w:hint="eastAsia"/>
        </w:rPr>
        <w:t>新</w:t>
      </w:r>
      <w:r w:rsidR="00D210A6" w:rsidRPr="00A64DFA">
        <w:rPr>
          <w:rFonts w:hint="eastAsia"/>
        </w:rPr>
        <w:t>任者</w:t>
      </w:r>
      <w:r w:rsidRPr="00C800B6">
        <w:rPr>
          <w:rFonts w:hint="eastAsia"/>
        </w:rPr>
        <w:t>の</w:t>
      </w:r>
      <w:r w:rsidR="00AD7F4D" w:rsidRPr="00C800B6">
        <w:rPr>
          <w:rFonts w:hint="eastAsia"/>
        </w:rPr>
        <w:t>現状と課題</w:t>
      </w:r>
      <w:r w:rsidRPr="00C800B6">
        <w:rPr>
          <w:rFonts w:hint="eastAsia"/>
        </w:rPr>
        <w:t>の</w:t>
      </w:r>
      <w:r w:rsidR="00AD7F4D" w:rsidRPr="00C800B6">
        <w:rPr>
          <w:rFonts w:hint="eastAsia"/>
        </w:rPr>
        <w:t>確認</w:t>
      </w:r>
    </w:p>
    <w:p w14:paraId="0D971254" w14:textId="7182D1A2" w:rsidR="00A475AB" w:rsidRPr="00C800B6" w:rsidRDefault="00085A94" w:rsidP="00085A94">
      <w:pPr>
        <w:spacing w:beforeLines="50" w:before="120"/>
        <w:ind w:firstLineChars="100" w:firstLine="220"/>
      </w:pPr>
      <w:r w:rsidRPr="00C800B6">
        <w:rPr>
          <w:rFonts w:hint="eastAsia"/>
        </w:rPr>
        <w:t>まずは、「</w:t>
      </w:r>
      <w:r w:rsidR="00A475AB" w:rsidRPr="00C800B6">
        <w:rPr>
          <w:rFonts w:hint="eastAsia"/>
        </w:rPr>
        <w:t>どのような教育を受けたか</w:t>
      </w:r>
      <w:r w:rsidRPr="00C800B6">
        <w:rPr>
          <w:rFonts w:hint="eastAsia"/>
        </w:rPr>
        <w:t>」、「</w:t>
      </w:r>
      <w:r w:rsidR="00A475AB" w:rsidRPr="00C800B6">
        <w:rPr>
          <w:rFonts w:hint="eastAsia"/>
        </w:rPr>
        <w:t>どのような職歴があるのか</w:t>
      </w:r>
      <w:r w:rsidRPr="00C800B6">
        <w:rPr>
          <w:rFonts w:hint="eastAsia"/>
        </w:rPr>
        <w:t>」、「</w:t>
      </w:r>
      <w:r w:rsidR="00A475AB" w:rsidRPr="00C800B6">
        <w:rPr>
          <w:rFonts w:hint="eastAsia"/>
        </w:rPr>
        <w:t>どのような保健師になりたいのか</w:t>
      </w:r>
      <w:r w:rsidRPr="00C800B6">
        <w:rPr>
          <w:rFonts w:hint="eastAsia"/>
        </w:rPr>
        <w:t>」をしっかり</w:t>
      </w:r>
      <w:r w:rsidR="00D82498" w:rsidRPr="00C800B6">
        <w:rPr>
          <w:rFonts w:hint="eastAsia"/>
        </w:rPr>
        <w:t>と</w:t>
      </w:r>
      <w:r w:rsidRPr="00C800B6">
        <w:rPr>
          <w:rFonts w:hint="eastAsia"/>
        </w:rPr>
        <w:t>確認する必要がある。</w:t>
      </w:r>
    </w:p>
    <w:p w14:paraId="551714D8" w14:textId="622119A8" w:rsidR="00A475AB" w:rsidRPr="00C800B6" w:rsidRDefault="00A475AB" w:rsidP="007D61A9">
      <w:pPr>
        <w:spacing w:beforeLines="50" w:before="120"/>
        <w:ind w:firstLineChars="100" w:firstLine="220"/>
      </w:pPr>
      <w:r w:rsidRPr="00C800B6">
        <w:rPr>
          <w:rFonts w:hint="eastAsia"/>
        </w:rPr>
        <w:t>近年の新規採用保健師</w:t>
      </w:r>
      <w:r w:rsidR="00085A94" w:rsidRPr="00C800B6">
        <w:rPr>
          <w:rFonts w:hint="eastAsia"/>
        </w:rPr>
        <w:t>の中に</w:t>
      </w:r>
      <w:r w:rsidRPr="00C800B6">
        <w:rPr>
          <w:rFonts w:hint="eastAsia"/>
        </w:rPr>
        <w:t>は、プリセプターとは異なる教育</w:t>
      </w:r>
      <w:r w:rsidR="00085A94" w:rsidRPr="00C800B6">
        <w:rPr>
          <w:rFonts w:hint="eastAsia"/>
        </w:rPr>
        <w:t>体系で教育</w:t>
      </w:r>
      <w:r w:rsidRPr="00C800B6">
        <w:rPr>
          <w:rFonts w:hint="eastAsia"/>
        </w:rPr>
        <w:t>を受けている</w:t>
      </w:r>
      <w:r w:rsidR="00085A94" w:rsidRPr="00C800B6">
        <w:rPr>
          <w:rFonts w:hint="eastAsia"/>
        </w:rPr>
        <w:t>者、</w:t>
      </w:r>
      <w:r w:rsidRPr="00C800B6">
        <w:rPr>
          <w:rFonts w:hint="eastAsia"/>
        </w:rPr>
        <w:t>多様な職歴</w:t>
      </w:r>
      <w:r w:rsidR="00D342A1" w:rsidRPr="00C800B6">
        <w:rPr>
          <w:rFonts w:hint="eastAsia"/>
        </w:rPr>
        <w:t>等</w:t>
      </w:r>
      <w:r w:rsidRPr="00C800B6">
        <w:rPr>
          <w:rFonts w:hint="eastAsia"/>
        </w:rPr>
        <w:t>を持って</w:t>
      </w:r>
      <w:r w:rsidR="00085A94" w:rsidRPr="00C800B6">
        <w:rPr>
          <w:rFonts w:hint="eastAsia"/>
        </w:rPr>
        <w:t>採用されて</w:t>
      </w:r>
      <w:r w:rsidRPr="00C800B6">
        <w:rPr>
          <w:rFonts w:hint="eastAsia"/>
        </w:rPr>
        <w:t>いる</w:t>
      </w:r>
      <w:r w:rsidR="00085A94" w:rsidRPr="00C800B6">
        <w:rPr>
          <w:rFonts w:hint="eastAsia"/>
        </w:rPr>
        <w:t>者も</w:t>
      </w:r>
      <w:r w:rsidRPr="00C800B6">
        <w:rPr>
          <w:rFonts w:hint="eastAsia"/>
        </w:rPr>
        <w:t>多い。臨床経験があったとしても、保健師１年目の新人として育成しなくてはならない領域</w:t>
      </w:r>
      <w:r w:rsidR="00085A94" w:rsidRPr="00C800B6">
        <w:rPr>
          <w:rFonts w:hint="eastAsia"/>
        </w:rPr>
        <w:t>も</w:t>
      </w:r>
      <w:r w:rsidRPr="00C800B6">
        <w:rPr>
          <w:rFonts w:hint="eastAsia"/>
        </w:rPr>
        <w:t>ある</w:t>
      </w:r>
      <w:r w:rsidR="00085A94" w:rsidRPr="00C800B6">
        <w:rPr>
          <w:rFonts w:hint="eastAsia"/>
        </w:rPr>
        <w:t>ため、</w:t>
      </w:r>
      <w:r w:rsidRPr="00C800B6">
        <w:rPr>
          <w:rFonts w:hint="eastAsia"/>
        </w:rPr>
        <w:t>個々人の状況に合わせて</w:t>
      </w:r>
      <w:r w:rsidR="00D210A6" w:rsidRPr="00C800B6">
        <w:rPr>
          <w:rFonts w:hint="eastAsia"/>
        </w:rPr>
        <w:t>専門的</w:t>
      </w:r>
      <w:r w:rsidRPr="00C800B6">
        <w:rPr>
          <w:rFonts w:hint="eastAsia"/>
        </w:rPr>
        <w:t>能力をアセスメントし、キャリアラダーのどの位置にいるかを確認することから始める</w:t>
      </w:r>
      <w:r w:rsidR="00085A94" w:rsidRPr="00C800B6">
        <w:rPr>
          <w:rFonts w:hint="eastAsia"/>
        </w:rPr>
        <w:t>必要がある</w:t>
      </w:r>
      <w:r w:rsidRPr="00C800B6">
        <w:rPr>
          <w:rFonts w:hint="eastAsia"/>
        </w:rPr>
        <w:t>。保健師の</w:t>
      </w:r>
      <w:r w:rsidR="00D210A6" w:rsidRPr="00C800B6">
        <w:rPr>
          <w:rFonts w:hint="eastAsia"/>
        </w:rPr>
        <w:t>専門的</w:t>
      </w:r>
      <w:r w:rsidRPr="00C800B6">
        <w:rPr>
          <w:rFonts w:hint="eastAsia"/>
        </w:rPr>
        <w:t>能力を適正に評価することで、個々人が自己のキャリア発達を促すことができ、人材育成の明確な目標設定をすることができる。</w:t>
      </w:r>
    </w:p>
    <w:p w14:paraId="71877782" w14:textId="09F6C720" w:rsidR="00A475AB" w:rsidRPr="00C800B6" w:rsidRDefault="00A475AB" w:rsidP="006B11BE">
      <w:pPr>
        <w:pStyle w:val="af2"/>
        <w:numPr>
          <w:ilvl w:val="0"/>
          <w:numId w:val="9"/>
        </w:numPr>
        <w:spacing w:beforeLines="50" w:before="120"/>
        <w:ind w:leftChars="0"/>
      </w:pPr>
      <w:r w:rsidRPr="00C800B6">
        <w:t xml:space="preserve"> 個別性に着目した人材育成計画</w:t>
      </w:r>
      <w:r w:rsidR="000B0D5B" w:rsidRPr="00C800B6">
        <w:rPr>
          <w:rFonts w:hint="eastAsia"/>
        </w:rPr>
        <w:t>の</w:t>
      </w:r>
      <w:r w:rsidRPr="00C800B6">
        <w:t xml:space="preserve">作成 </w:t>
      </w:r>
    </w:p>
    <w:p w14:paraId="7500BCA5" w14:textId="62BE2C31" w:rsidR="00A475AB" w:rsidRPr="00C800B6" w:rsidRDefault="000B0D5B" w:rsidP="006B11BE">
      <w:pPr>
        <w:spacing w:beforeLines="50" w:before="120"/>
        <w:ind w:firstLineChars="100" w:firstLine="220"/>
      </w:pPr>
      <w:r w:rsidRPr="00C800B6">
        <w:rPr>
          <w:rFonts w:hint="eastAsia"/>
        </w:rPr>
        <w:t>新任</w:t>
      </w:r>
      <w:r w:rsidR="00195249" w:rsidRPr="00C800B6">
        <w:rPr>
          <w:rFonts w:hint="eastAsia"/>
        </w:rPr>
        <w:t>者が、キャリアラダー</w:t>
      </w:r>
      <w:r w:rsidR="00195249" w:rsidRPr="00C800B6">
        <w:t>A-1～A-2のレベルの場合、</w:t>
      </w:r>
      <w:r w:rsidR="00195249" w:rsidRPr="00C800B6">
        <w:rPr>
          <w:rFonts w:hint="eastAsia"/>
        </w:rPr>
        <w:t>「</w:t>
      </w:r>
      <w:r w:rsidR="00214E7B" w:rsidRPr="00C800B6">
        <w:rPr>
          <w:rFonts w:hint="eastAsia"/>
        </w:rPr>
        <w:t>保健活動到達状況のチェックリスト</w:t>
      </w:r>
      <w:r w:rsidR="00195249" w:rsidRPr="00C800B6">
        <w:rPr>
          <w:rFonts w:hint="eastAsia"/>
        </w:rPr>
        <w:t>」において、</w:t>
      </w:r>
      <w:r w:rsidR="00A475AB" w:rsidRPr="00C800B6">
        <w:rPr>
          <w:rFonts w:hint="eastAsia"/>
        </w:rPr>
        <w:t>全て自立して実践できることを目指して活動することが期待される。</w:t>
      </w:r>
      <w:r w:rsidRPr="00C800B6">
        <w:rPr>
          <w:rFonts w:hint="eastAsia"/>
        </w:rPr>
        <w:t>教育担当者は、</w:t>
      </w:r>
      <w:r w:rsidR="00195249" w:rsidRPr="00C800B6">
        <w:rPr>
          <w:rFonts w:hint="eastAsia"/>
        </w:rPr>
        <w:t>新任者と相談しながら、個々人の専門的能力等の</w:t>
      </w:r>
      <w:r w:rsidR="00A475AB" w:rsidRPr="00C800B6">
        <w:rPr>
          <w:rFonts w:hint="eastAsia"/>
        </w:rPr>
        <w:t>現状</w:t>
      </w:r>
      <w:r w:rsidR="00195249" w:rsidRPr="00C800B6">
        <w:rPr>
          <w:rFonts w:hint="eastAsia"/>
        </w:rPr>
        <w:t>を踏まえ、また</w:t>
      </w:r>
      <w:r w:rsidR="00A475AB" w:rsidRPr="00C800B6">
        <w:rPr>
          <w:rFonts w:hint="eastAsia"/>
        </w:rPr>
        <w:t>２年目以降は前年度の達成状況を考慮し</w:t>
      </w:r>
      <w:r w:rsidR="00195249" w:rsidRPr="00C800B6">
        <w:rPr>
          <w:rFonts w:hint="eastAsia"/>
        </w:rPr>
        <w:t>ながら</w:t>
      </w:r>
      <w:r w:rsidR="00A475AB" w:rsidRPr="00C800B6">
        <w:rPr>
          <w:rFonts w:hint="eastAsia"/>
        </w:rPr>
        <w:t>、総合的</w:t>
      </w:r>
      <w:r w:rsidR="00195249" w:rsidRPr="00C800B6">
        <w:rPr>
          <w:rFonts w:hint="eastAsia"/>
        </w:rPr>
        <w:t>な人材育成計画を作成する</w:t>
      </w:r>
      <w:r w:rsidR="00A475AB" w:rsidRPr="00C800B6">
        <w:rPr>
          <w:rFonts w:hint="eastAsia"/>
        </w:rPr>
        <w:t>。</w:t>
      </w:r>
      <w:r w:rsidR="00A475AB" w:rsidRPr="00C800B6">
        <w:t xml:space="preserve"> </w:t>
      </w:r>
    </w:p>
    <w:p w14:paraId="3852010D" w14:textId="77777777" w:rsidR="00A475AB" w:rsidRPr="00C800B6" w:rsidRDefault="00A475AB" w:rsidP="006B11BE">
      <w:pPr>
        <w:spacing w:beforeLines="50" w:before="120"/>
        <w:ind w:firstLineChars="100" w:firstLine="220"/>
      </w:pPr>
    </w:p>
    <w:p w14:paraId="3CFF13FC" w14:textId="77777777" w:rsidR="00A475AB" w:rsidRPr="00C800B6" w:rsidRDefault="00A475AB" w:rsidP="006B11BE">
      <w:pPr>
        <w:pStyle w:val="af2"/>
        <w:numPr>
          <w:ilvl w:val="0"/>
          <w:numId w:val="9"/>
        </w:numPr>
        <w:spacing w:beforeLines="50" w:before="120"/>
        <w:ind w:leftChars="0"/>
      </w:pPr>
      <w:r w:rsidRPr="00C800B6">
        <w:t xml:space="preserve"> 日常業務における現任教育の実践 </w:t>
      </w:r>
    </w:p>
    <w:p w14:paraId="20AE703C" w14:textId="0055491B" w:rsidR="00A475AB" w:rsidRPr="00C800B6" w:rsidRDefault="00A475AB" w:rsidP="006B11BE">
      <w:pPr>
        <w:spacing w:beforeLines="50" w:before="120"/>
        <w:ind w:firstLineChars="100" w:firstLine="220"/>
      </w:pPr>
      <w:r w:rsidRPr="00C800B6">
        <w:rPr>
          <w:rFonts w:hint="eastAsia"/>
        </w:rPr>
        <w:t>採用後１年目は、自治体保健師の新任者として、組織の規則等を習得し、個別支援や地区診断に基づく地区管理等の能力を醸成し、保健師としての基本的な視点及び実践能力を獲得する</w:t>
      </w:r>
      <w:r w:rsidR="00195249" w:rsidRPr="00C800B6">
        <w:rPr>
          <w:rFonts w:hint="eastAsia"/>
        </w:rPr>
        <w:t>段階</w:t>
      </w:r>
      <w:r w:rsidRPr="00C800B6">
        <w:rPr>
          <w:rFonts w:hint="eastAsia"/>
        </w:rPr>
        <w:t>である。社会人として、公務員として、保健師として成長する最初の段階であり、</w:t>
      </w:r>
      <w:r w:rsidR="00D57F35" w:rsidRPr="00C800B6">
        <w:rPr>
          <w:rFonts w:hint="eastAsia"/>
        </w:rPr>
        <w:t>プリセプター</w:t>
      </w:r>
      <w:r w:rsidR="00A9439E" w:rsidRPr="00C800B6">
        <w:rPr>
          <w:rFonts w:hint="eastAsia"/>
        </w:rPr>
        <w:t>等</w:t>
      </w:r>
      <w:r w:rsidRPr="00C800B6">
        <w:rPr>
          <w:rFonts w:hint="eastAsia"/>
        </w:rPr>
        <w:t>の丁寧な指導が必要である。特に、理論と実践を結び付ける体験が重要であり、体験を意味づける説明を丁寧に行うことにより、その後、自分から必要なことを</w:t>
      </w:r>
      <w:r w:rsidR="00D57F35" w:rsidRPr="00C800B6">
        <w:rPr>
          <w:rFonts w:hint="eastAsia"/>
        </w:rPr>
        <w:t>質問でき</w:t>
      </w:r>
      <w:r w:rsidRPr="00C800B6">
        <w:rPr>
          <w:rFonts w:hint="eastAsia"/>
        </w:rPr>
        <w:t>るようになる。</w:t>
      </w:r>
      <w:r w:rsidRPr="00C800B6">
        <w:t xml:space="preserve">  </w:t>
      </w:r>
    </w:p>
    <w:p w14:paraId="5F145E6C" w14:textId="610392AB" w:rsidR="00A475AB" w:rsidRPr="00C800B6" w:rsidRDefault="00A475AB" w:rsidP="006B11BE">
      <w:pPr>
        <w:spacing w:beforeLines="50" w:before="120"/>
        <w:ind w:firstLineChars="100" w:firstLine="220"/>
      </w:pPr>
      <w:r w:rsidRPr="00C800B6">
        <w:rPr>
          <w:rFonts w:hint="eastAsia"/>
        </w:rPr>
        <w:t>また、新規採用保健師研修プログラム</w:t>
      </w:r>
      <w:r w:rsidR="00195249" w:rsidRPr="00C800B6">
        <w:rPr>
          <w:rFonts w:hint="eastAsia"/>
        </w:rPr>
        <w:t>の例として</w:t>
      </w:r>
      <w:r w:rsidRPr="00C800B6">
        <w:rPr>
          <w:rFonts w:hint="eastAsia"/>
        </w:rPr>
        <w:t>、「新人看護職員研修ガイドライン～保健師編」</w:t>
      </w:r>
      <w:r w:rsidR="00195249" w:rsidRPr="00C800B6">
        <w:rPr>
          <w:rFonts w:hint="eastAsia"/>
        </w:rPr>
        <w:t>における</w:t>
      </w:r>
      <w:r w:rsidRPr="00C800B6">
        <w:rPr>
          <w:rFonts w:hint="eastAsia"/>
        </w:rPr>
        <w:t>新人保健師研修プログラムの例がある。</w:t>
      </w:r>
      <w:r w:rsidR="00A500F1" w:rsidRPr="00C800B6">
        <w:rPr>
          <w:rFonts w:hint="eastAsia"/>
        </w:rPr>
        <w:t>示</w:t>
      </w:r>
      <w:r w:rsidR="00D57113" w:rsidRPr="00C800B6">
        <w:rPr>
          <w:rFonts w:hint="eastAsia"/>
        </w:rPr>
        <w:t>さ</w:t>
      </w:r>
      <w:r w:rsidR="00E47DC4" w:rsidRPr="00C800B6">
        <w:rPr>
          <w:rFonts w:hint="eastAsia"/>
        </w:rPr>
        <w:t>れている</w:t>
      </w:r>
      <w:r w:rsidRPr="00C800B6">
        <w:rPr>
          <w:rFonts w:hint="eastAsia"/>
        </w:rPr>
        <w:t>研修内容はすべて行わなければならないものではなく、各所属機関の特性に合わせて内容や方法、時間数を自由にアレンジする</w:t>
      </w:r>
      <w:r w:rsidR="00D57F35" w:rsidRPr="00C800B6">
        <w:rPr>
          <w:rFonts w:hint="eastAsia"/>
        </w:rPr>
        <w:t>ことが望ましい</w:t>
      </w:r>
      <w:r w:rsidRPr="00C800B6">
        <w:rPr>
          <w:rFonts w:hint="eastAsia"/>
        </w:rPr>
        <w:t>。また、</w:t>
      </w:r>
      <w:r w:rsidR="00C76FD8" w:rsidRPr="00C800B6">
        <w:rPr>
          <w:rFonts w:hint="eastAsia"/>
        </w:rPr>
        <w:t>自組織</w:t>
      </w:r>
      <w:r w:rsidRPr="00C800B6">
        <w:rPr>
          <w:rFonts w:hint="eastAsia"/>
        </w:rPr>
        <w:t>で行う</w:t>
      </w:r>
      <w:r w:rsidR="00D57F35" w:rsidRPr="00C800B6">
        <w:rPr>
          <w:rFonts w:hint="eastAsia"/>
        </w:rPr>
        <w:t>だけでなく、</w:t>
      </w:r>
      <w:r w:rsidRPr="00C800B6">
        <w:rPr>
          <w:rFonts w:hint="eastAsia"/>
        </w:rPr>
        <w:t>他機関との共同開催や、保健所、都道府県、関係団体等が実施する研修を活用することも有効である。</w:t>
      </w:r>
      <w:r w:rsidRPr="00C800B6">
        <w:t xml:space="preserve"> </w:t>
      </w:r>
    </w:p>
    <w:p w14:paraId="1B6BE2FE" w14:textId="0BD400D0" w:rsidR="00E47DC4" w:rsidRPr="00C800B6" w:rsidRDefault="00A475AB" w:rsidP="006B11BE">
      <w:pPr>
        <w:pStyle w:val="af2"/>
        <w:numPr>
          <w:ilvl w:val="0"/>
          <w:numId w:val="9"/>
        </w:numPr>
        <w:spacing w:beforeLines="50" w:before="120"/>
        <w:ind w:leftChars="0"/>
      </w:pPr>
      <w:r w:rsidRPr="00C800B6">
        <w:lastRenderedPageBreak/>
        <w:t xml:space="preserve">自己評価と面接 </w:t>
      </w:r>
    </w:p>
    <w:p w14:paraId="1C5393CD" w14:textId="77777777" w:rsidR="007D61A9" w:rsidRDefault="00A475AB" w:rsidP="003B7842">
      <w:pPr>
        <w:spacing w:beforeLines="50" w:before="120"/>
        <w:ind w:firstLineChars="100" w:firstLine="220"/>
      </w:pPr>
      <w:r w:rsidRPr="00C800B6">
        <w:rPr>
          <w:rFonts w:hint="eastAsia"/>
        </w:rPr>
        <w:t>概ね３か月ごとに、</w:t>
      </w:r>
      <w:r w:rsidR="00D57F35" w:rsidRPr="00C800B6">
        <w:rPr>
          <w:rFonts w:hint="eastAsia"/>
        </w:rPr>
        <w:t>新</w:t>
      </w:r>
      <w:r w:rsidR="00195249" w:rsidRPr="00C800B6">
        <w:rPr>
          <w:rFonts w:hint="eastAsia"/>
        </w:rPr>
        <w:t>任者自身</w:t>
      </w:r>
      <w:r w:rsidRPr="00C800B6">
        <w:rPr>
          <w:rFonts w:hint="eastAsia"/>
        </w:rPr>
        <w:t>が</w:t>
      </w:r>
      <w:r w:rsidR="00214E7B" w:rsidRPr="00C800B6">
        <w:rPr>
          <w:rFonts w:hint="eastAsia"/>
        </w:rPr>
        <w:t>保健活動到達状況のチェックリスト</w:t>
      </w:r>
      <w:r w:rsidR="00163D7D" w:rsidRPr="00C800B6">
        <w:rPr>
          <w:rFonts w:hint="eastAsia"/>
        </w:rPr>
        <w:t>等</w:t>
      </w:r>
      <w:r w:rsidRPr="00C800B6">
        <w:rPr>
          <w:rFonts w:hint="eastAsia"/>
        </w:rPr>
        <w:t>を利用し</w:t>
      </w:r>
      <w:r w:rsidR="002B7594" w:rsidRPr="00C800B6">
        <w:rPr>
          <w:rFonts w:hint="eastAsia"/>
        </w:rPr>
        <w:t>て</w:t>
      </w:r>
      <w:r w:rsidRPr="00C800B6">
        <w:rPr>
          <w:rFonts w:hint="eastAsia"/>
        </w:rPr>
        <w:t>、</w:t>
      </w:r>
      <w:r w:rsidR="00D57F35" w:rsidRPr="00C800B6">
        <w:rPr>
          <w:rFonts w:hint="eastAsia"/>
        </w:rPr>
        <w:t>自己の活動内容を</w:t>
      </w:r>
      <w:r w:rsidRPr="00C800B6">
        <w:rPr>
          <w:rFonts w:hint="eastAsia"/>
        </w:rPr>
        <w:t>振り返り、</w:t>
      </w:r>
      <w:r w:rsidR="00195249" w:rsidRPr="00C800B6">
        <w:rPr>
          <w:rFonts w:hint="eastAsia"/>
        </w:rPr>
        <w:t>専門的</w:t>
      </w:r>
      <w:r w:rsidRPr="00C800B6">
        <w:rPr>
          <w:rFonts w:hint="eastAsia"/>
        </w:rPr>
        <w:t>能力の自己評価を行う。</w:t>
      </w:r>
      <w:r w:rsidR="002757B3" w:rsidRPr="00C800B6">
        <w:rPr>
          <w:rFonts w:hint="eastAsia"/>
        </w:rPr>
        <w:t>‘</w:t>
      </w:r>
      <w:r w:rsidR="00195249" w:rsidRPr="00C800B6">
        <w:rPr>
          <w:rFonts w:hint="eastAsia"/>
        </w:rPr>
        <w:t>専門的</w:t>
      </w:r>
      <w:r w:rsidRPr="00C800B6">
        <w:rPr>
          <w:rFonts w:hint="eastAsia"/>
        </w:rPr>
        <w:t>能力の自己評価ができる</w:t>
      </w:r>
      <w:r w:rsidR="002757B3" w:rsidRPr="00C800B6">
        <w:rPr>
          <w:rFonts w:hint="eastAsia"/>
        </w:rPr>
        <w:t>’</w:t>
      </w:r>
      <w:r w:rsidRPr="00C800B6">
        <w:rPr>
          <w:rFonts w:hint="eastAsia"/>
        </w:rPr>
        <w:t>とは</w:t>
      </w:r>
      <w:r w:rsidR="002B7594" w:rsidRPr="00C800B6">
        <w:rPr>
          <w:rFonts w:hint="eastAsia"/>
        </w:rPr>
        <w:t>、それぞれの保健師が日常の業務の遂行において「できていること」や</w:t>
      </w:r>
      <w:r w:rsidRPr="00C800B6">
        <w:rPr>
          <w:rFonts w:hint="eastAsia"/>
        </w:rPr>
        <w:t>「できていないこと」を自覚し、できていることに自信を持ち、できていないことに</w:t>
      </w:r>
      <w:r w:rsidR="00D57F35" w:rsidRPr="00C800B6">
        <w:rPr>
          <w:rFonts w:hint="eastAsia"/>
        </w:rPr>
        <w:t>も果敢に</w:t>
      </w:r>
      <w:r w:rsidRPr="00C800B6">
        <w:rPr>
          <w:rFonts w:hint="eastAsia"/>
        </w:rPr>
        <w:t>挑戦することである。適正に自己評価できることは、保健師としての自信につながり、職務満足につながる。現実には、客観的に自己評価をするのは困難であ</w:t>
      </w:r>
      <w:r w:rsidR="00D34571" w:rsidRPr="00C800B6">
        <w:rPr>
          <w:rFonts w:hint="eastAsia"/>
        </w:rPr>
        <w:t>り、プリセプターや上司との面接等の機会を持って</w:t>
      </w:r>
      <w:r w:rsidR="00195249" w:rsidRPr="00C800B6">
        <w:rPr>
          <w:rFonts w:hint="eastAsia"/>
        </w:rPr>
        <w:t>専門的</w:t>
      </w:r>
      <w:r w:rsidR="00D34571" w:rsidRPr="00C800B6">
        <w:rPr>
          <w:rFonts w:hint="eastAsia"/>
        </w:rPr>
        <w:t>能力の到達度を</w:t>
      </w:r>
      <w:r w:rsidRPr="00C800B6">
        <w:rPr>
          <w:rFonts w:hint="eastAsia"/>
        </w:rPr>
        <w:t>評価</w:t>
      </w:r>
      <w:r w:rsidR="00195249" w:rsidRPr="00C800B6">
        <w:rPr>
          <w:rFonts w:hint="eastAsia"/>
        </w:rPr>
        <w:t>する</w:t>
      </w:r>
      <w:r w:rsidRPr="00C800B6">
        <w:rPr>
          <w:rFonts w:hint="eastAsia"/>
        </w:rPr>
        <w:t>ことが望ましい。</w:t>
      </w:r>
    </w:p>
    <w:p w14:paraId="52FAEAD3" w14:textId="3CB23978" w:rsidR="00A475AB" w:rsidRPr="00C800B6" w:rsidRDefault="00A475AB" w:rsidP="003B7842">
      <w:pPr>
        <w:spacing w:beforeLines="50" w:before="120"/>
        <w:ind w:firstLineChars="100" w:firstLine="220"/>
        <w:rPr>
          <w:sz w:val="21"/>
          <w:szCs w:val="21"/>
        </w:rPr>
      </w:pPr>
      <w:r w:rsidRPr="00C800B6">
        <w:rPr>
          <w:rFonts w:hint="eastAsia"/>
        </w:rPr>
        <w:t>新</w:t>
      </w:r>
      <w:r w:rsidR="003B7842" w:rsidRPr="00C800B6">
        <w:rPr>
          <w:rFonts w:hint="eastAsia"/>
        </w:rPr>
        <w:t>任</w:t>
      </w:r>
      <w:r w:rsidR="00195249" w:rsidRPr="00C800B6">
        <w:rPr>
          <w:rFonts w:hint="eastAsia"/>
        </w:rPr>
        <w:t>者</w:t>
      </w:r>
      <w:r w:rsidRPr="00C800B6">
        <w:rPr>
          <w:rFonts w:hint="eastAsia"/>
        </w:rPr>
        <w:t>の「１年目の人材育成の流れ」については</w:t>
      </w:r>
      <w:r w:rsidR="003B7842" w:rsidRPr="00C800B6">
        <w:rPr>
          <w:rFonts w:hint="eastAsia"/>
        </w:rPr>
        <w:t>【</w:t>
      </w:r>
      <w:r w:rsidR="00467D4A" w:rsidRPr="00C800B6">
        <w:rPr>
          <w:rFonts w:hint="eastAsia"/>
        </w:rPr>
        <w:t>参考</w:t>
      </w:r>
      <w:r w:rsidRPr="00C800B6">
        <w:rPr>
          <w:rFonts w:hint="eastAsia"/>
        </w:rPr>
        <w:t>資料</w:t>
      </w:r>
      <w:r w:rsidR="007D61A9">
        <w:rPr>
          <w:rFonts w:hint="eastAsia"/>
        </w:rPr>
        <w:t>3</w:t>
      </w:r>
      <w:r w:rsidR="003B7842" w:rsidRPr="00C800B6">
        <w:rPr>
          <w:rFonts w:hint="eastAsia"/>
        </w:rPr>
        <w:t>】</w:t>
      </w:r>
      <w:r w:rsidR="00854AA6" w:rsidRPr="00C800B6">
        <w:rPr>
          <w:rFonts w:hint="eastAsia"/>
        </w:rPr>
        <w:t>（P</w:t>
      </w:r>
      <w:r w:rsidR="007D61A9">
        <w:rPr>
          <w:rFonts w:hint="eastAsia"/>
        </w:rPr>
        <w:t>51</w:t>
      </w:r>
      <w:r w:rsidR="00854AA6" w:rsidRPr="00C800B6">
        <w:rPr>
          <w:rFonts w:hint="eastAsia"/>
        </w:rPr>
        <w:t>）</w:t>
      </w:r>
      <w:r w:rsidR="003B7842" w:rsidRPr="00C800B6">
        <w:rPr>
          <w:rFonts w:hint="eastAsia"/>
        </w:rPr>
        <w:t>が</w:t>
      </w:r>
      <w:r w:rsidRPr="00C800B6">
        <w:rPr>
          <w:rFonts w:hint="eastAsia"/>
        </w:rPr>
        <w:t>参考</w:t>
      </w:r>
      <w:r w:rsidR="003B7842" w:rsidRPr="00C800B6">
        <w:rPr>
          <w:rFonts w:hint="eastAsia"/>
        </w:rPr>
        <w:t>となる</w:t>
      </w:r>
      <w:r w:rsidRPr="00C800B6">
        <w:rPr>
          <w:rFonts w:hint="eastAsia"/>
        </w:rPr>
        <w:t>。</w:t>
      </w:r>
      <w:r w:rsidRPr="00C800B6">
        <w:t xml:space="preserve"> </w:t>
      </w:r>
    </w:p>
    <w:p w14:paraId="7F0F7C5C" w14:textId="77777777" w:rsidR="00BD6DE6" w:rsidRPr="00A475AB" w:rsidRDefault="00BD6DE6" w:rsidP="006B11BE">
      <w:pPr>
        <w:spacing w:beforeLines="50" w:before="120"/>
        <w:rPr>
          <w:color w:val="EE0000"/>
        </w:rPr>
      </w:pPr>
    </w:p>
    <w:p w14:paraId="1022E237" w14:textId="77777777" w:rsidR="00A475AB" w:rsidRPr="00C800B6" w:rsidRDefault="00A475AB" w:rsidP="006B11BE">
      <w:pPr>
        <w:pStyle w:val="3"/>
        <w:spacing w:beforeLines="50" w:before="120"/>
        <w:ind w:leftChars="8" w:left="18"/>
      </w:pPr>
      <w:bookmarkStart w:id="43" w:name="_Toc224637336"/>
      <w:r w:rsidRPr="00C800B6">
        <w:rPr>
          <w:rFonts w:hint="eastAsia"/>
        </w:rPr>
        <w:t>（３）職場復帰支援（育児休業・長期休業取得者等）</w:t>
      </w:r>
      <w:bookmarkEnd w:id="43"/>
      <w:r w:rsidRPr="00C800B6">
        <w:t xml:space="preserve"> </w:t>
      </w:r>
    </w:p>
    <w:p w14:paraId="254D1726" w14:textId="7F176FFD" w:rsidR="00A475AB" w:rsidRPr="00C800B6" w:rsidRDefault="00A475AB" w:rsidP="006B11BE">
      <w:pPr>
        <w:spacing w:beforeLines="50" w:before="120"/>
        <w:ind w:firstLineChars="100" w:firstLine="220"/>
      </w:pPr>
      <w:r w:rsidRPr="00C800B6">
        <w:rPr>
          <w:rFonts w:hint="eastAsia"/>
        </w:rPr>
        <w:t>地域保健・福祉行政を取り巻く環境が大きく変化する</w:t>
      </w:r>
      <w:r w:rsidR="003B7842" w:rsidRPr="00C800B6">
        <w:rPr>
          <w:rFonts w:hint="eastAsia"/>
        </w:rPr>
        <w:t>中</w:t>
      </w:r>
      <w:r w:rsidRPr="00C800B6">
        <w:rPr>
          <w:rFonts w:hint="eastAsia"/>
        </w:rPr>
        <w:t>、長期で職場を離れる場合、本人の不安を軽減し、円滑な職場復帰を支援する必要がある。</w:t>
      </w:r>
      <w:r w:rsidRPr="00C800B6">
        <w:t xml:space="preserve"> </w:t>
      </w:r>
    </w:p>
    <w:p w14:paraId="197DC501" w14:textId="189CBDBB" w:rsidR="00A475AB" w:rsidRPr="00C800B6" w:rsidRDefault="00A475AB" w:rsidP="006B11BE">
      <w:pPr>
        <w:spacing w:beforeLines="50" w:before="120"/>
        <w:ind w:firstLineChars="100" w:firstLine="220"/>
      </w:pPr>
      <w:r w:rsidRPr="00C800B6">
        <w:rPr>
          <w:rFonts w:hint="eastAsia"/>
        </w:rPr>
        <w:t>長期間職場を離れている間は、組織の人事管理部門からの情報提供のほか、統括保健師や上司、同僚からの担当業務に対する情報提供</w:t>
      </w:r>
      <w:r w:rsidR="00D342A1" w:rsidRPr="00C800B6">
        <w:rPr>
          <w:rFonts w:hint="eastAsia"/>
        </w:rPr>
        <w:t>等</w:t>
      </w:r>
      <w:r w:rsidR="000E3E46" w:rsidRPr="00C800B6">
        <w:rPr>
          <w:rFonts w:hint="eastAsia"/>
        </w:rPr>
        <w:t>について、本人の意向と健康状態等に十分配慮しながら、職場として可能な範囲で</w:t>
      </w:r>
      <w:r w:rsidRPr="00C800B6">
        <w:rPr>
          <w:rFonts w:hint="eastAsia"/>
        </w:rPr>
        <w:t>協力体制</w:t>
      </w:r>
      <w:r w:rsidR="000E3E46" w:rsidRPr="00C800B6">
        <w:rPr>
          <w:rFonts w:hint="eastAsia"/>
        </w:rPr>
        <w:t>を整えることが</w:t>
      </w:r>
      <w:r w:rsidRPr="00C800B6">
        <w:rPr>
          <w:rFonts w:hint="eastAsia"/>
        </w:rPr>
        <w:t>必要となる。</w:t>
      </w:r>
      <w:r w:rsidRPr="00C800B6">
        <w:t xml:space="preserve"> </w:t>
      </w:r>
    </w:p>
    <w:p w14:paraId="08FB73AF" w14:textId="0C6D9B01" w:rsidR="00A475AB" w:rsidRPr="00C800B6" w:rsidRDefault="00A475AB" w:rsidP="006B11BE">
      <w:pPr>
        <w:spacing w:beforeLines="50" w:before="120"/>
        <w:ind w:firstLineChars="100" w:firstLine="220"/>
      </w:pPr>
      <w:r w:rsidRPr="00C800B6">
        <w:rPr>
          <w:rFonts w:hint="eastAsia"/>
        </w:rPr>
        <w:t>その</w:t>
      </w:r>
      <w:r w:rsidR="000E3E46" w:rsidRPr="00C800B6">
        <w:rPr>
          <w:rFonts w:hint="eastAsia"/>
        </w:rPr>
        <w:t>際</w:t>
      </w:r>
      <w:r w:rsidRPr="00C800B6">
        <w:rPr>
          <w:rFonts w:hint="eastAsia"/>
        </w:rPr>
        <w:t>、最新情報の提供や業務関連研修の通知、文献紹介</w:t>
      </w:r>
      <w:r w:rsidR="00D342A1" w:rsidRPr="00C800B6">
        <w:rPr>
          <w:rFonts w:hint="eastAsia"/>
        </w:rPr>
        <w:t>等</w:t>
      </w:r>
      <w:r w:rsidR="000E3E46" w:rsidRPr="00C800B6">
        <w:rPr>
          <w:rFonts w:hint="eastAsia"/>
        </w:rPr>
        <w:t>については</w:t>
      </w:r>
      <w:r w:rsidRPr="00C800B6">
        <w:rPr>
          <w:rFonts w:hint="eastAsia"/>
        </w:rPr>
        <w:t>、</w:t>
      </w:r>
      <w:r w:rsidR="000E3E46" w:rsidRPr="00C800B6">
        <w:rPr>
          <w:rFonts w:hint="eastAsia"/>
        </w:rPr>
        <w:t>本人の希望を踏まえ、無理のない方法・頻度で行うこととし、復帰を見据えた情報提供を行うことが望ましい。</w:t>
      </w:r>
      <w:r w:rsidRPr="00C800B6">
        <w:rPr>
          <w:rFonts w:hint="eastAsia"/>
        </w:rPr>
        <w:t>また、休職中、職場復帰前、職場復帰後のタイミング</w:t>
      </w:r>
      <w:r w:rsidR="000E3E46" w:rsidRPr="00C800B6">
        <w:rPr>
          <w:rFonts w:hint="eastAsia"/>
        </w:rPr>
        <w:t>に応じて、本人の状況に配慮しながら、</w:t>
      </w:r>
      <w:r w:rsidRPr="00C800B6">
        <w:rPr>
          <w:rFonts w:hint="eastAsia"/>
        </w:rPr>
        <w:t>本人及び職場で連携を取りながら働きやすい環境</w:t>
      </w:r>
      <w:r w:rsidR="000E3E46" w:rsidRPr="00C800B6">
        <w:rPr>
          <w:rFonts w:hint="eastAsia"/>
        </w:rPr>
        <w:t>の</w:t>
      </w:r>
      <w:r w:rsidRPr="00C800B6">
        <w:rPr>
          <w:rFonts w:hint="eastAsia"/>
        </w:rPr>
        <w:t>整備</w:t>
      </w:r>
      <w:r w:rsidR="000E3E46" w:rsidRPr="00C800B6">
        <w:rPr>
          <w:rFonts w:hint="eastAsia"/>
        </w:rPr>
        <w:t>を進める</w:t>
      </w:r>
      <w:r w:rsidRPr="00C800B6">
        <w:rPr>
          <w:rFonts w:hint="eastAsia"/>
        </w:rPr>
        <w:t>。</w:t>
      </w:r>
      <w:r w:rsidRPr="00C800B6">
        <w:t xml:space="preserve"> </w:t>
      </w:r>
    </w:p>
    <w:p w14:paraId="3191BC85" w14:textId="19EC2D4E" w:rsidR="00A475AB" w:rsidRPr="00C800B6" w:rsidRDefault="00A475AB" w:rsidP="006E59CE">
      <w:pPr>
        <w:spacing w:beforeLines="50" w:before="120"/>
        <w:ind w:firstLineChars="100" w:firstLine="220"/>
      </w:pPr>
      <w:r w:rsidRPr="00C800B6">
        <w:rPr>
          <w:rFonts w:hint="eastAsia"/>
        </w:rPr>
        <w:t>長期に職場を離れる際に、</w:t>
      </w:r>
      <w:r w:rsidR="003B7842" w:rsidRPr="00C800B6">
        <w:rPr>
          <w:rFonts w:hint="eastAsia"/>
        </w:rPr>
        <w:t>学歴や職歴等が記録された「</w:t>
      </w:r>
      <w:r w:rsidRPr="00C800B6">
        <w:rPr>
          <w:rFonts w:hint="eastAsia"/>
        </w:rPr>
        <w:t>人材育成支援シート</w:t>
      </w:r>
      <w:r w:rsidR="003B7842" w:rsidRPr="00C800B6">
        <w:rPr>
          <w:rFonts w:hint="eastAsia"/>
        </w:rPr>
        <w:t>」</w:t>
      </w:r>
      <w:r w:rsidR="00DB553A" w:rsidRPr="00C800B6">
        <w:rPr>
          <w:rFonts w:hint="eastAsia"/>
        </w:rPr>
        <w:t>【</w:t>
      </w:r>
      <w:r w:rsidR="003B7842" w:rsidRPr="00C800B6">
        <w:rPr>
          <w:rFonts w:hint="eastAsia"/>
        </w:rPr>
        <w:t>資料4</w:t>
      </w:r>
      <w:r w:rsidR="00DB553A" w:rsidRPr="00C800B6">
        <w:rPr>
          <w:rFonts w:hint="eastAsia"/>
        </w:rPr>
        <w:t>】</w:t>
      </w:r>
      <w:r w:rsidR="006E59CE">
        <w:rPr>
          <w:rFonts w:hint="eastAsia"/>
        </w:rPr>
        <w:t>（P43～P47）</w:t>
      </w:r>
      <w:r w:rsidRPr="00C800B6">
        <w:rPr>
          <w:rFonts w:hint="eastAsia"/>
        </w:rPr>
        <w:t>を</w:t>
      </w:r>
      <w:r w:rsidR="00BE4A14" w:rsidRPr="00C800B6">
        <w:rPr>
          <w:rFonts w:hint="eastAsia"/>
        </w:rPr>
        <w:t>活用する場合においても、記録や共有の内容・範囲については本人の同意を前提とし、復職後の面談において活用するなど、本人の負担にならない方法を選択しながら、</w:t>
      </w:r>
      <w:r w:rsidRPr="00C800B6">
        <w:rPr>
          <w:rFonts w:hint="eastAsia"/>
        </w:rPr>
        <w:t>人材育成上の課題について共通認識を持</w:t>
      </w:r>
      <w:r w:rsidR="00BE4A14" w:rsidRPr="00C800B6">
        <w:rPr>
          <w:rFonts w:hint="eastAsia"/>
        </w:rPr>
        <w:t>つ</w:t>
      </w:r>
      <w:r w:rsidRPr="00C800B6">
        <w:rPr>
          <w:rFonts w:hint="eastAsia"/>
        </w:rPr>
        <w:t>ことも重要である。</w:t>
      </w:r>
      <w:r w:rsidR="009030F1" w:rsidRPr="00C800B6">
        <w:rPr>
          <w:rFonts w:hint="eastAsia"/>
        </w:rPr>
        <w:t>図</w:t>
      </w:r>
      <w:r w:rsidR="007D61A9">
        <w:rPr>
          <w:rFonts w:hint="eastAsia"/>
        </w:rPr>
        <w:t>9</w:t>
      </w:r>
      <w:r w:rsidR="009030F1" w:rsidRPr="00C800B6">
        <w:rPr>
          <w:rFonts w:hint="eastAsia"/>
        </w:rPr>
        <w:t>で</w:t>
      </w:r>
      <w:r w:rsidRPr="00C800B6">
        <w:rPr>
          <w:rFonts w:hint="eastAsia"/>
        </w:rPr>
        <w:t>は、育児休業取得者を例としてポイントを示した。</w:t>
      </w:r>
      <w:r w:rsidRPr="00C800B6">
        <w:t xml:space="preserve"> </w:t>
      </w:r>
    </w:p>
    <w:p w14:paraId="3EF9F9C8" w14:textId="6308C6D0" w:rsidR="00424D65" w:rsidRPr="00C800B6" w:rsidRDefault="00CA5141" w:rsidP="006B11BE">
      <w:pPr>
        <w:spacing w:beforeLines="50" w:before="120"/>
        <w:ind w:firstLineChars="100" w:firstLine="220"/>
        <w:rPr>
          <w:sz w:val="21"/>
          <w:szCs w:val="21"/>
        </w:rPr>
      </w:pPr>
      <w:r w:rsidRPr="00C800B6">
        <w:rPr>
          <w:rFonts w:hint="eastAsia"/>
        </w:rPr>
        <w:t>なお、キャリアラダーや人材育成支援シート等は、育児休業等取得者の人材育成やキャリア継続支援においても有効なツールとなることが期待されるため、各自治体の人材育成方針やガイドライン等に盛り込み、組織全体で取り組むことが重要であ</w:t>
      </w:r>
      <w:r w:rsidR="00A475AB" w:rsidRPr="00C800B6">
        <w:rPr>
          <w:rFonts w:hint="eastAsia"/>
        </w:rPr>
        <w:t>る。</w:t>
      </w:r>
    </w:p>
    <w:p w14:paraId="16F041BB" w14:textId="77777777" w:rsidR="00FA164E" w:rsidRPr="007267A9" w:rsidRDefault="00FA164E" w:rsidP="00FA164E">
      <w:pPr>
        <w:rPr>
          <w:color w:val="EE0000"/>
          <w:sz w:val="21"/>
          <w:szCs w:val="21"/>
        </w:rPr>
      </w:pPr>
    </w:p>
    <w:p w14:paraId="1B71E25C" w14:textId="0E2E46DE" w:rsidR="00CA5141" w:rsidRDefault="007D61A9" w:rsidP="00CA5141">
      <w:pPr>
        <w:jc w:val="center"/>
        <w:rPr>
          <w:color w:val="EE0000"/>
        </w:rPr>
      </w:pPr>
      <w:r>
        <w:rPr>
          <w:noProof/>
          <w:color w:val="EE0000"/>
        </w:rPr>
        <w:drawing>
          <wp:inline distT="0" distB="0" distL="0" distR="0" wp14:anchorId="20E6BA0F" wp14:editId="5B6AC0A4">
            <wp:extent cx="4572635" cy="3429000"/>
            <wp:effectExtent l="0" t="0" r="0" b="0"/>
            <wp:docPr id="15941409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a:ln>
                      <a:noFill/>
                    </a:ln>
                  </pic:spPr>
                </pic:pic>
              </a:graphicData>
            </a:graphic>
          </wp:inline>
        </w:drawing>
      </w:r>
    </w:p>
    <w:p w14:paraId="394ACF7F" w14:textId="1BE263A5" w:rsidR="00DE011B" w:rsidRPr="00C800B6" w:rsidRDefault="009B2257" w:rsidP="00FC71BD">
      <w:pPr>
        <w:pStyle w:val="1"/>
      </w:pPr>
      <w:bookmarkStart w:id="44" w:name="_Toc224637337"/>
      <w:r>
        <w:rPr>
          <w:rFonts w:hint="eastAsia"/>
        </w:rPr>
        <w:lastRenderedPageBreak/>
        <w:t>Ⅴ</w:t>
      </w:r>
      <w:r w:rsidR="00FC71BD" w:rsidRPr="00C800B6">
        <w:rPr>
          <w:rFonts w:hint="eastAsia"/>
        </w:rPr>
        <w:t xml:space="preserve">　人材育成のためのツールと活用方法</w:t>
      </w:r>
      <w:bookmarkEnd w:id="44"/>
    </w:p>
    <w:p w14:paraId="06070039" w14:textId="77777777" w:rsidR="00FC71BD" w:rsidRPr="00C800B6" w:rsidRDefault="00FC71BD" w:rsidP="00FA164E">
      <w:pPr>
        <w:rPr>
          <w:sz w:val="21"/>
          <w:szCs w:val="21"/>
        </w:rPr>
      </w:pPr>
    </w:p>
    <w:p w14:paraId="55A05050" w14:textId="77777777" w:rsidR="003F400A" w:rsidRPr="00C800B6" w:rsidRDefault="003F400A" w:rsidP="006B11BE">
      <w:pPr>
        <w:pStyle w:val="2"/>
        <w:spacing w:beforeLines="50" w:before="120"/>
      </w:pPr>
      <w:bookmarkStart w:id="45" w:name="_Toc224637338"/>
      <w:r w:rsidRPr="00C800B6">
        <w:rPr>
          <w:rFonts w:hint="eastAsia"/>
        </w:rPr>
        <w:t>１　キャリアラダーの活用</w:t>
      </w:r>
      <w:bookmarkEnd w:id="45"/>
    </w:p>
    <w:p w14:paraId="02360374" w14:textId="544B95E2" w:rsidR="009D05A6" w:rsidRPr="00C800B6" w:rsidRDefault="009D05A6" w:rsidP="006B11BE">
      <w:pPr>
        <w:spacing w:beforeLines="50" w:before="120"/>
      </w:pPr>
      <w:r w:rsidRPr="00C800B6">
        <w:rPr>
          <w:rFonts w:hint="eastAsia"/>
          <w:sz w:val="21"/>
          <w:szCs w:val="21"/>
        </w:rPr>
        <w:t xml:space="preserve">　</w:t>
      </w:r>
      <w:r w:rsidR="00F21B3C" w:rsidRPr="00C800B6">
        <w:t>人材育成を効果的に進めるために</w:t>
      </w:r>
      <w:r w:rsidR="00635E18" w:rsidRPr="00C800B6">
        <w:rPr>
          <w:rFonts w:hint="eastAsia"/>
        </w:rPr>
        <w:t>は</w:t>
      </w:r>
      <w:r w:rsidR="00F21B3C" w:rsidRPr="00C800B6">
        <w:t>、厚生労働省が「自治体保健師の標準的キャリアラダー」として示している「専門的能力に係るキャリアラダー（</w:t>
      </w:r>
      <w:r w:rsidR="00D82498" w:rsidRPr="00C800B6">
        <w:rPr>
          <w:rFonts w:hint="eastAsia"/>
        </w:rPr>
        <w:t>A</w:t>
      </w:r>
      <w:r w:rsidR="00F21B3C" w:rsidRPr="00C800B6">
        <w:t>表）」</w:t>
      </w:r>
      <w:r w:rsidR="00B44B4D" w:rsidRPr="00C800B6">
        <w:rPr>
          <w:rFonts w:hint="eastAsia"/>
        </w:rPr>
        <w:t>【資料１】</w:t>
      </w:r>
      <w:r w:rsidR="00F2761B" w:rsidRPr="00C800B6">
        <w:rPr>
          <w:rFonts w:hint="eastAsia"/>
        </w:rPr>
        <w:t>（P</w:t>
      </w:r>
      <w:r w:rsidR="001D1F70">
        <w:rPr>
          <w:rFonts w:hint="eastAsia"/>
        </w:rPr>
        <w:t>25</w:t>
      </w:r>
      <w:r w:rsidR="00F2761B" w:rsidRPr="00C800B6">
        <w:rPr>
          <w:rFonts w:hint="eastAsia"/>
        </w:rPr>
        <w:t>～P</w:t>
      </w:r>
      <w:r w:rsidR="001D1F70">
        <w:rPr>
          <w:rFonts w:hint="eastAsia"/>
        </w:rPr>
        <w:t>26</w:t>
      </w:r>
      <w:r w:rsidR="00F2761B" w:rsidRPr="00C800B6">
        <w:rPr>
          <w:rFonts w:hint="eastAsia"/>
        </w:rPr>
        <w:t>）</w:t>
      </w:r>
      <w:r w:rsidR="00B44B4D" w:rsidRPr="00C800B6">
        <w:rPr>
          <w:rFonts w:hint="eastAsia"/>
        </w:rPr>
        <w:t>、</w:t>
      </w:r>
      <w:r w:rsidR="00F21B3C" w:rsidRPr="00C800B6">
        <w:t>「管理職保健師に向けた能力に係るキャリアラダー（</w:t>
      </w:r>
      <w:r w:rsidR="00D82498" w:rsidRPr="00C800B6">
        <w:rPr>
          <w:rFonts w:hint="eastAsia"/>
        </w:rPr>
        <w:t>B</w:t>
      </w:r>
      <w:r w:rsidR="00F21B3C" w:rsidRPr="00C800B6">
        <w:t>表）」【資料</w:t>
      </w:r>
      <w:r w:rsidR="00B44B4D" w:rsidRPr="00C800B6">
        <w:rPr>
          <w:rFonts w:hint="eastAsia"/>
        </w:rPr>
        <w:t>2</w:t>
      </w:r>
      <w:r w:rsidR="00F21B3C" w:rsidRPr="00C800B6">
        <w:t>】</w:t>
      </w:r>
      <w:r w:rsidR="00F2761B" w:rsidRPr="00C800B6">
        <w:rPr>
          <w:rFonts w:hint="eastAsia"/>
        </w:rPr>
        <w:t>（P</w:t>
      </w:r>
      <w:r w:rsidR="001D1F70">
        <w:rPr>
          <w:rFonts w:hint="eastAsia"/>
        </w:rPr>
        <w:t>27</w:t>
      </w:r>
      <w:r w:rsidR="00F2761B" w:rsidRPr="00C800B6">
        <w:rPr>
          <w:rFonts w:hint="eastAsia"/>
        </w:rPr>
        <w:t>）</w:t>
      </w:r>
      <w:r w:rsidR="00B44B4D" w:rsidRPr="00C800B6">
        <w:rPr>
          <w:rFonts w:hint="eastAsia"/>
        </w:rPr>
        <w:t>と、</w:t>
      </w:r>
      <w:r w:rsidR="00BE4A14" w:rsidRPr="00C800B6">
        <w:rPr>
          <w:rFonts w:hint="eastAsia"/>
        </w:rPr>
        <w:t>日本看護協会が作成した</w:t>
      </w:r>
      <w:r w:rsidR="00B44B4D" w:rsidRPr="00C800B6">
        <w:rPr>
          <w:rFonts w:hint="eastAsia"/>
        </w:rPr>
        <w:t>「保健活動到達状況のチェックリスト」【資料3】</w:t>
      </w:r>
      <w:r w:rsidR="00F2761B" w:rsidRPr="00C800B6">
        <w:rPr>
          <w:rFonts w:hint="eastAsia"/>
        </w:rPr>
        <w:t>（P</w:t>
      </w:r>
      <w:r w:rsidR="001D1F70">
        <w:rPr>
          <w:rFonts w:hint="eastAsia"/>
        </w:rPr>
        <w:t>28</w:t>
      </w:r>
      <w:r w:rsidR="00F2761B" w:rsidRPr="00C800B6">
        <w:rPr>
          <w:rFonts w:hint="eastAsia"/>
        </w:rPr>
        <w:t>～P</w:t>
      </w:r>
      <w:r w:rsidR="001D1F70">
        <w:rPr>
          <w:rFonts w:hint="eastAsia"/>
        </w:rPr>
        <w:t>42</w:t>
      </w:r>
      <w:r w:rsidR="00F2761B" w:rsidRPr="00C800B6">
        <w:rPr>
          <w:rFonts w:hint="eastAsia"/>
        </w:rPr>
        <w:t>）</w:t>
      </w:r>
      <w:r w:rsidR="00F21B3C" w:rsidRPr="00C800B6">
        <w:t>を</w:t>
      </w:r>
      <w:r w:rsidR="00D82498" w:rsidRPr="00C800B6">
        <w:rPr>
          <w:rFonts w:hint="eastAsia"/>
        </w:rPr>
        <w:t>組み合わせて</w:t>
      </w:r>
      <w:r w:rsidR="00F21B3C" w:rsidRPr="00C800B6">
        <w:t>活用する</w:t>
      </w:r>
      <w:r w:rsidR="003C7A7E" w:rsidRPr="00C800B6">
        <w:rPr>
          <w:rFonts w:hint="eastAsia"/>
        </w:rPr>
        <w:t>ことが効果的である</w:t>
      </w:r>
      <w:r w:rsidR="00F21B3C" w:rsidRPr="00C800B6">
        <w:t>。</w:t>
      </w:r>
    </w:p>
    <w:p w14:paraId="6D2F2C50" w14:textId="77777777" w:rsidR="00694B24" w:rsidRPr="00C800B6" w:rsidRDefault="00694B24" w:rsidP="006B11BE">
      <w:pPr>
        <w:spacing w:beforeLines="50" w:before="120"/>
        <w:rPr>
          <w:sz w:val="21"/>
          <w:szCs w:val="21"/>
        </w:rPr>
      </w:pPr>
    </w:p>
    <w:p w14:paraId="45C3FB97" w14:textId="6AE7739E" w:rsidR="00310513" w:rsidRPr="00C800B6" w:rsidRDefault="00694B24" w:rsidP="006B11BE">
      <w:pPr>
        <w:pStyle w:val="3"/>
        <w:spacing w:beforeLines="50" w:before="120"/>
        <w:ind w:leftChars="16" w:left="35"/>
      </w:pPr>
      <w:bookmarkStart w:id="46" w:name="_Toc224637339"/>
      <w:r w:rsidRPr="00C800B6">
        <w:rPr>
          <w:rFonts w:hint="eastAsia"/>
        </w:rPr>
        <w:t>（１）</w:t>
      </w:r>
      <w:r w:rsidR="00214E7B" w:rsidRPr="00C800B6">
        <w:rPr>
          <w:rFonts w:hint="eastAsia"/>
        </w:rPr>
        <w:t>保健活動到達状況のチェックリストについて</w:t>
      </w:r>
      <w:r w:rsidR="00310513" w:rsidRPr="00C800B6">
        <w:t xml:space="preserve"> </w:t>
      </w:r>
      <w:r w:rsidR="003C7A7E" w:rsidRPr="00C800B6">
        <w:rPr>
          <w:rFonts w:hint="eastAsia"/>
        </w:rPr>
        <w:t>【資料</w:t>
      </w:r>
      <w:r w:rsidR="003C7A7E" w:rsidRPr="00C800B6">
        <w:rPr>
          <w:rFonts w:hint="eastAsia"/>
        </w:rPr>
        <w:t>3</w:t>
      </w:r>
      <w:r w:rsidR="003C7A7E" w:rsidRPr="00C800B6">
        <w:rPr>
          <w:rFonts w:hint="eastAsia"/>
        </w:rPr>
        <w:t>】</w:t>
      </w:r>
      <w:bookmarkEnd w:id="46"/>
    </w:p>
    <w:p w14:paraId="0A97AA73" w14:textId="6D74AECD" w:rsidR="00B223C8" w:rsidRPr="00C800B6" w:rsidRDefault="00310513" w:rsidP="006B11BE">
      <w:pPr>
        <w:spacing w:beforeLines="50" w:before="120"/>
      </w:pPr>
      <w:r w:rsidRPr="00C800B6">
        <w:rPr>
          <w:rFonts w:hint="eastAsia"/>
        </w:rPr>
        <w:t>「専門的能力に係るキャリアラダー（</w:t>
      </w:r>
      <w:r w:rsidR="00D82498" w:rsidRPr="00C800B6">
        <w:rPr>
          <w:rFonts w:hint="eastAsia"/>
        </w:rPr>
        <w:t>A</w:t>
      </w:r>
      <w:r w:rsidRPr="00C800B6">
        <w:rPr>
          <w:rFonts w:hint="eastAsia"/>
        </w:rPr>
        <w:t>表）」に沿った自己</w:t>
      </w:r>
      <w:r w:rsidR="00214E7B" w:rsidRPr="00C800B6">
        <w:rPr>
          <w:rFonts w:hint="eastAsia"/>
        </w:rPr>
        <w:t>評価</w:t>
      </w:r>
      <w:r w:rsidRPr="00C800B6">
        <w:rPr>
          <w:rFonts w:hint="eastAsia"/>
        </w:rPr>
        <w:t>は、</w:t>
      </w:r>
      <w:r w:rsidR="00CE0381" w:rsidRPr="00C800B6">
        <w:rPr>
          <w:rFonts w:hint="eastAsia"/>
        </w:rPr>
        <w:t>「</w:t>
      </w:r>
      <w:r w:rsidR="00214E7B" w:rsidRPr="00C800B6">
        <w:rPr>
          <w:rFonts w:hint="eastAsia"/>
        </w:rPr>
        <w:t>保健活動到達状況のチェックリスト</w:t>
      </w:r>
      <w:r w:rsidR="00CE0381" w:rsidRPr="00C800B6">
        <w:rPr>
          <w:rFonts w:hint="eastAsia"/>
        </w:rPr>
        <w:t>（以下チェックリスト）」</w:t>
      </w:r>
      <w:r w:rsidRPr="00C800B6">
        <w:rPr>
          <w:rFonts w:hint="eastAsia"/>
        </w:rPr>
        <w:t>を活用し、年１回行う。</w:t>
      </w:r>
    </w:p>
    <w:p w14:paraId="778976CA" w14:textId="68954AD0" w:rsidR="00BE4A14" w:rsidRPr="00C800B6" w:rsidRDefault="00310513" w:rsidP="00214E7B">
      <w:pPr>
        <w:spacing w:beforeLines="50" w:before="120"/>
      </w:pPr>
      <w:r w:rsidRPr="00C800B6">
        <w:t xml:space="preserve"> </w:t>
      </w:r>
      <w:r w:rsidR="00BE4A14" w:rsidRPr="00C800B6">
        <w:rPr>
          <w:rFonts w:hint="eastAsia"/>
        </w:rPr>
        <w:t>本</w:t>
      </w:r>
      <w:r w:rsidR="00D34571" w:rsidRPr="00C800B6">
        <w:rPr>
          <w:rFonts w:hint="eastAsia"/>
        </w:rPr>
        <w:t>チェックリストは、</w:t>
      </w:r>
      <w:r w:rsidR="00BE4A14" w:rsidRPr="00C800B6">
        <w:rPr>
          <w:rFonts w:hint="eastAsia"/>
        </w:rPr>
        <w:t>保健師が自身の活動の到達状況を振り返り、今後の成長の方向性を確認する際に活用できる内容で構成されている。具体的には、各活動領域において、求められる能力、到達状況、保健活動の確認項目が提示されている。また、評価段階として</w:t>
      </w:r>
      <w:r w:rsidR="00BE4A14" w:rsidRPr="00C800B6">
        <w:t>3段階（1:指導の下でできる、2：自立してできる、3：指導できる）が設定されている。</w:t>
      </w:r>
    </w:p>
    <w:p w14:paraId="1E1FDC83" w14:textId="429848D2" w:rsidR="00CB70C1" w:rsidRPr="00C800B6" w:rsidRDefault="00BE4A14" w:rsidP="00CB70C1">
      <w:pPr>
        <w:spacing w:beforeLines="50" w:before="120"/>
        <w:ind w:firstLineChars="100" w:firstLine="220"/>
      </w:pPr>
      <w:r w:rsidRPr="00C800B6">
        <w:rPr>
          <w:rFonts w:hint="eastAsia"/>
        </w:rPr>
        <w:t>本チェックリストとキャリアラダーの関係においては、各確認項目が概ね「</w:t>
      </w:r>
      <w:r w:rsidR="00C401C8" w:rsidRPr="00C800B6">
        <w:rPr>
          <w:rFonts w:hint="eastAsia"/>
        </w:rPr>
        <w:t>2</w:t>
      </w:r>
      <w:r w:rsidRPr="00C800B6">
        <w:rPr>
          <w:rFonts w:hint="eastAsia"/>
        </w:rPr>
        <w:t>：自立してできる」となっている場合、厚生労働省のキャリアラダーにおける</w:t>
      </w:r>
      <w:r w:rsidRPr="00C800B6">
        <w:t>A-3レベルに相当するとみなすことを想定する。専門的能力をより客観的に評価するためには、</w:t>
      </w:r>
      <w:r w:rsidR="00CB70C1" w:rsidRPr="00C800B6">
        <w:rPr>
          <w:rFonts w:hint="eastAsia"/>
        </w:rPr>
        <w:t>管理職</w:t>
      </w:r>
      <w:r w:rsidRPr="00C800B6">
        <w:t>保健師との面談の機会にチェックリストを活用して専門的能力の到達度を共有するとよい。</w:t>
      </w:r>
    </w:p>
    <w:p w14:paraId="57A3CDBF" w14:textId="0A634A23" w:rsidR="00B223C8" w:rsidRDefault="00214E7B" w:rsidP="00CB70C1">
      <w:pPr>
        <w:spacing w:beforeLines="50" w:before="120"/>
        <w:ind w:firstLineChars="100" w:firstLine="220"/>
      </w:pPr>
      <w:r w:rsidRPr="00C800B6">
        <w:rPr>
          <w:rFonts w:hint="eastAsia"/>
        </w:rPr>
        <w:t>また、評価時期を各自治体の人事評価の時期等に設定しておくと、面接時に活用しやすい。</w:t>
      </w:r>
    </w:p>
    <w:p w14:paraId="611FD9C0" w14:textId="77777777" w:rsidR="004D1398" w:rsidRPr="00C800B6" w:rsidRDefault="004D1398" w:rsidP="00CB70C1">
      <w:pPr>
        <w:spacing w:beforeLines="50" w:before="120"/>
        <w:ind w:firstLineChars="100" w:firstLine="220"/>
      </w:pPr>
    </w:p>
    <w:p w14:paraId="002019F0" w14:textId="393C3A1A" w:rsidR="00214E7B" w:rsidRPr="00C800B6" w:rsidRDefault="00214E7B" w:rsidP="00B85140">
      <w:pPr>
        <w:spacing w:beforeLines="50" w:before="120"/>
      </w:pPr>
      <w:r w:rsidRPr="00C800B6">
        <w:rPr>
          <w:rFonts w:hint="eastAsia"/>
        </w:rPr>
        <w:t>※チェックリストは、「保健師は、様々な活動を連動させながら保健活動を行う」ということを前提として、作成されている。</w:t>
      </w:r>
      <w:r w:rsidRPr="00C800B6">
        <w:t xml:space="preserve"> </w:t>
      </w:r>
    </w:p>
    <w:p w14:paraId="17C584AA" w14:textId="77777777" w:rsidR="00B85140" w:rsidRPr="00C800B6" w:rsidRDefault="00B85140" w:rsidP="00B85140">
      <w:pPr>
        <w:spacing w:beforeLines="50" w:before="120"/>
      </w:pPr>
    </w:p>
    <w:tbl>
      <w:tblPr>
        <w:tblStyle w:val="ad"/>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9628"/>
      </w:tblGrid>
      <w:tr w:rsidR="00B223C8" w:rsidRPr="00C800B6" w14:paraId="7ABE9D7F" w14:textId="77777777" w:rsidTr="00B223C8">
        <w:tc>
          <w:tcPr>
            <w:tcW w:w="9628" w:type="dxa"/>
          </w:tcPr>
          <w:p w14:paraId="55FC9F9B" w14:textId="08E6C124" w:rsidR="00B223C8" w:rsidRPr="00C800B6" w:rsidRDefault="00CB70C1" w:rsidP="00CB70C1">
            <w:pPr>
              <w:ind w:left="220" w:hangingChars="100" w:hanging="220"/>
            </w:pPr>
            <w:r w:rsidRPr="00C800B6">
              <w:rPr>
                <w:rFonts w:hint="eastAsia"/>
              </w:rPr>
              <w:t>・本チェックリストにおける評価段階は、「</w:t>
            </w:r>
            <w:r w:rsidR="00B223C8" w:rsidRPr="00C800B6">
              <w:t>1：指</w:t>
            </w:r>
            <w:r w:rsidR="00B223C8" w:rsidRPr="00C800B6">
              <w:rPr>
                <w:rFonts w:hint="eastAsia"/>
              </w:rPr>
              <w:t>導の下でできる</w:t>
            </w:r>
            <w:r w:rsidRPr="00C800B6">
              <w:rPr>
                <w:rFonts w:hint="eastAsia"/>
              </w:rPr>
              <w:t>」</w:t>
            </w:r>
            <w:r w:rsidR="00B223C8" w:rsidRPr="00C800B6">
              <w:rPr>
                <w:rFonts w:hint="eastAsia"/>
              </w:rPr>
              <w:t>、</w:t>
            </w:r>
            <w:r w:rsidRPr="00C800B6">
              <w:rPr>
                <w:rFonts w:hint="eastAsia"/>
              </w:rPr>
              <w:t>「</w:t>
            </w:r>
            <w:r w:rsidR="00B223C8" w:rsidRPr="00C800B6">
              <w:t>2：自立してできる</w:t>
            </w:r>
            <w:r w:rsidRPr="00C800B6">
              <w:rPr>
                <w:rFonts w:hint="eastAsia"/>
              </w:rPr>
              <w:t>」</w:t>
            </w:r>
            <w:r w:rsidR="00B223C8" w:rsidRPr="00C800B6">
              <w:t>、</w:t>
            </w:r>
            <w:r w:rsidRPr="00C800B6">
              <w:rPr>
                <w:rFonts w:hint="eastAsia"/>
              </w:rPr>
              <w:t>「</w:t>
            </w:r>
            <w:r w:rsidR="00B223C8" w:rsidRPr="00C800B6">
              <w:t>3：指導できる</w:t>
            </w:r>
            <w:r w:rsidRPr="00C800B6">
              <w:rPr>
                <w:rFonts w:hint="eastAsia"/>
              </w:rPr>
              <w:t>」の</w:t>
            </w:r>
            <w:r w:rsidRPr="00C800B6">
              <w:t>3段階で構成されている。</w:t>
            </w:r>
            <w:r w:rsidR="00B223C8" w:rsidRPr="00C800B6">
              <w:t xml:space="preserve"> </w:t>
            </w:r>
          </w:p>
          <w:p w14:paraId="5783EA41" w14:textId="0DB7F387" w:rsidR="00B223C8" w:rsidRPr="00C800B6" w:rsidRDefault="00CB70C1" w:rsidP="00CB70C1">
            <w:pPr>
              <w:ind w:left="220" w:hangingChars="100" w:hanging="220"/>
            </w:pPr>
            <w:r w:rsidRPr="00C800B6">
              <w:rPr>
                <w:rFonts w:hint="eastAsia"/>
              </w:rPr>
              <w:t>・キャリアラダーと併せて活用する際は、キャリアレベルに応じて、チェックリストの活用の視点を変えることが望ましい。たとえば、</w:t>
            </w:r>
            <w:r w:rsidRPr="00C800B6">
              <w:t>A-1～A-2レベルの保健師については、「指導の下でできる」段階から「自立してできる」段階の項目を徐々に増やしていくことを意識しながら日々の実践に取り組むこと、A-3レベルの保健師については、各活動領域において、自立した実践が安定して行えること、A-4～A-5レベルの保健師については、自立した実践を前提とした上で、「指導できる」項目を意識的に増やしていくことが期待される。</w:t>
            </w:r>
          </w:p>
        </w:tc>
      </w:tr>
    </w:tbl>
    <w:p w14:paraId="372DFEA4" w14:textId="77777777" w:rsidR="00633723" w:rsidRPr="00C800B6" w:rsidRDefault="00633723" w:rsidP="00633723"/>
    <w:p w14:paraId="407DC5E4" w14:textId="4B1B22D9" w:rsidR="00B86C86" w:rsidRPr="00C800B6" w:rsidRDefault="0018372E" w:rsidP="0018372E">
      <w:pPr>
        <w:pStyle w:val="3"/>
        <w:ind w:leftChars="0" w:left="0"/>
      </w:pPr>
      <w:bookmarkStart w:id="47" w:name="_Toc224637340"/>
      <w:r w:rsidRPr="00C800B6">
        <w:rPr>
          <w:rFonts w:hint="eastAsia"/>
        </w:rPr>
        <w:t>（２）</w:t>
      </w:r>
      <w:r w:rsidR="00CB70C1" w:rsidRPr="00C800B6">
        <w:rPr>
          <w:rFonts w:hint="eastAsia"/>
        </w:rPr>
        <w:t>個人としての</w:t>
      </w:r>
      <w:r w:rsidRPr="00C800B6">
        <w:rPr>
          <w:rFonts w:hint="eastAsia"/>
        </w:rPr>
        <w:t>活用方法</w:t>
      </w:r>
      <w:bookmarkEnd w:id="47"/>
    </w:p>
    <w:p w14:paraId="341D9046" w14:textId="36E1CF2F" w:rsidR="0093287F" w:rsidRPr="00C800B6" w:rsidRDefault="0018372E" w:rsidP="003E243A">
      <w:pPr>
        <w:rPr>
          <w:sz w:val="21"/>
          <w:szCs w:val="21"/>
        </w:rPr>
      </w:pPr>
      <w:r w:rsidRPr="00C800B6">
        <w:rPr>
          <w:rFonts w:hint="eastAsia"/>
          <w:sz w:val="21"/>
          <w:szCs w:val="21"/>
        </w:rPr>
        <w:t xml:space="preserve">　</w:t>
      </w:r>
    </w:p>
    <w:tbl>
      <w:tblPr>
        <w:tblStyle w:val="ad"/>
        <w:tblW w:w="0" w:type="auto"/>
        <w:tblLook w:val="04A0" w:firstRow="1" w:lastRow="0" w:firstColumn="1" w:lastColumn="0" w:noHBand="0" w:noVBand="1"/>
      </w:tblPr>
      <w:tblGrid>
        <w:gridCol w:w="9628"/>
      </w:tblGrid>
      <w:tr w:rsidR="00C800B6" w:rsidRPr="00C800B6" w14:paraId="30FDA375" w14:textId="77777777" w:rsidTr="00CB2712">
        <w:trPr>
          <w:trHeight w:val="2821"/>
        </w:trPr>
        <w:tc>
          <w:tcPr>
            <w:tcW w:w="9628" w:type="dxa"/>
            <w:vAlign w:val="center"/>
          </w:tcPr>
          <w:p w14:paraId="6D349C1A" w14:textId="6B5DAE32" w:rsidR="0039229B" w:rsidRPr="00C800B6" w:rsidRDefault="0039229B" w:rsidP="00CB2712">
            <w:pPr>
              <w:rPr>
                <w:rFonts w:asciiTheme="majorEastAsia" w:eastAsiaTheme="majorEastAsia" w:hAnsiTheme="majorEastAsia"/>
              </w:rPr>
            </w:pPr>
            <w:r w:rsidRPr="00C800B6">
              <w:rPr>
                <w:rFonts w:asciiTheme="majorEastAsia" w:eastAsiaTheme="majorEastAsia" w:hAnsiTheme="majorEastAsia" w:hint="eastAsia"/>
              </w:rPr>
              <w:t>【第1段階】</w:t>
            </w:r>
            <w:r w:rsidR="00CB70C1" w:rsidRPr="00C800B6">
              <w:rPr>
                <w:rFonts w:asciiTheme="majorEastAsia" w:eastAsiaTheme="majorEastAsia" w:hAnsiTheme="majorEastAsia" w:hint="eastAsia"/>
              </w:rPr>
              <w:t>自身で</w:t>
            </w:r>
            <w:r w:rsidRPr="00C800B6">
              <w:rPr>
                <w:rFonts w:asciiTheme="majorEastAsia" w:eastAsiaTheme="majorEastAsia" w:hAnsiTheme="majorEastAsia" w:hint="eastAsia"/>
              </w:rPr>
              <w:t>キャリアレベルを確認</w:t>
            </w:r>
            <w:r w:rsidR="00CB70C1" w:rsidRPr="00C800B6">
              <w:rPr>
                <w:rFonts w:asciiTheme="majorEastAsia" w:eastAsiaTheme="majorEastAsia" w:hAnsiTheme="majorEastAsia" w:hint="eastAsia"/>
              </w:rPr>
              <w:t>する</w:t>
            </w:r>
            <w:r w:rsidRPr="00C800B6">
              <w:rPr>
                <w:rFonts w:asciiTheme="majorEastAsia" w:eastAsiaTheme="majorEastAsia" w:hAnsiTheme="majorEastAsia"/>
              </w:rPr>
              <w:t xml:space="preserve"> </w:t>
            </w:r>
          </w:p>
          <w:p w14:paraId="2E7DA4BC" w14:textId="2E188814" w:rsidR="00CB70C1" w:rsidRPr="00C800B6" w:rsidRDefault="00CB70C1" w:rsidP="00CB2712">
            <w:pPr>
              <w:ind w:left="220" w:hangingChars="100" w:hanging="220"/>
            </w:pPr>
            <w:r w:rsidRPr="00C800B6">
              <w:rPr>
                <w:rFonts w:hint="eastAsia"/>
              </w:rPr>
              <w:t>・「保健活動到達状況のチェックリスト」等を活用し、自身の保健活動を振り返り、各領域における保健活動の確認項目について評価する。</w:t>
            </w:r>
          </w:p>
          <w:p w14:paraId="3FC67FA0" w14:textId="252596D7" w:rsidR="00CB70C1" w:rsidRPr="00C800B6" w:rsidRDefault="00CB70C1" w:rsidP="00CB2712">
            <w:pPr>
              <w:ind w:left="220" w:hangingChars="100" w:hanging="220"/>
            </w:pPr>
            <w:r w:rsidRPr="00C800B6">
              <w:rPr>
                <w:rFonts w:hint="eastAsia"/>
              </w:rPr>
              <w:t>・上記「チェックリスト」とキャリアラダー（</w:t>
            </w:r>
            <w:r w:rsidRPr="00C800B6">
              <w:t>A表）、(B表)を照らし合わせ、保健師としての専門的 能力がどのレベルまで到達できているかを確認する。</w:t>
            </w:r>
          </w:p>
          <w:p w14:paraId="0D66B0F2" w14:textId="0D72B2EE" w:rsidR="0039229B" w:rsidRPr="00C800B6" w:rsidRDefault="00CB2712" w:rsidP="00CB2712">
            <w:pPr>
              <w:ind w:left="220" w:hangingChars="100" w:hanging="220"/>
            </w:pPr>
            <w:r w:rsidRPr="00C800B6">
              <w:rPr>
                <w:rFonts w:hint="eastAsia"/>
              </w:rPr>
              <w:t>※キャリアレベルを確認する際は、これまでの</w:t>
            </w:r>
            <w:r w:rsidRPr="00C800B6">
              <w:t>自身の活動経験（今まで行ってきた保健師活動）を振り返り、前後のキャリアレベルを比較しながら、総合的に判断する。</w:t>
            </w:r>
          </w:p>
          <w:p w14:paraId="379EDB07" w14:textId="26ED2AC3" w:rsidR="0039229B" w:rsidRPr="00C800B6" w:rsidRDefault="0039229B" w:rsidP="002F1B61">
            <w:pPr>
              <w:ind w:left="220" w:hangingChars="100" w:hanging="220"/>
              <w:jc w:val="left"/>
            </w:pPr>
            <w:r w:rsidRPr="00C800B6">
              <w:rPr>
                <w:rFonts w:hint="eastAsia"/>
              </w:rPr>
              <w:t>・キャリアラダー（</w:t>
            </w:r>
            <w:r w:rsidRPr="00C800B6">
              <w:t>A表）、(B表)と併せて、</w:t>
            </w:r>
            <w:r w:rsidR="00F051EE" w:rsidRPr="00C800B6">
              <w:t>人材育成支援シート</w:t>
            </w:r>
            <w:r w:rsidR="00F63CD0" w:rsidRPr="00C800B6">
              <w:rPr>
                <w:rFonts w:hint="eastAsia"/>
              </w:rPr>
              <w:t>【</w:t>
            </w:r>
            <w:r w:rsidR="00F051EE" w:rsidRPr="00C800B6">
              <w:rPr>
                <w:rFonts w:hint="eastAsia"/>
              </w:rPr>
              <w:t>資料4</w:t>
            </w:r>
            <w:r w:rsidR="00F63CD0" w:rsidRPr="00C800B6">
              <w:rPr>
                <w:rFonts w:hint="eastAsia"/>
              </w:rPr>
              <w:t>】</w:t>
            </w:r>
            <w:r w:rsidR="002F1B61" w:rsidRPr="00C800B6">
              <w:rPr>
                <w:rFonts w:hint="eastAsia"/>
              </w:rPr>
              <w:t>（P</w:t>
            </w:r>
            <w:r w:rsidR="006E59CE">
              <w:rPr>
                <w:rFonts w:hint="eastAsia"/>
              </w:rPr>
              <w:t>43～P47</w:t>
            </w:r>
            <w:r w:rsidR="002F1B61" w:rsidRPr="00C800B6">
              <w:rPr>
                <w:rFonts w:hint="eastAsia"/>
              </w:rPr>
              <w:t>）</w:t>
            </w:r>
            <w:r w:rsidRPr="00C800B6">
              <w:t>を活用するこ</w:t>
            </w:r>
            <w:r w:rsidRPr="00C800B6">
              <w:rPr>
                <w:rFonts w:hint="eastAsia"/>
              </w:rPr>
              <w:t>とで整理しやすくなる。</w:t>
            </w:r>
          </w:p>
        </w:tc>
      </w:tr>
    </w:tbl>
    <w:p w14:paraId="0098EAAB" w14:textId="326D9550" w:rsidR="00633723" w:rsidRDefault="00F33B32" w:rsidP="003E243A">
      <w:pPr>
        <w:rPr>
          <w:color w:val="EE0000"/>
          <w:sz w:val="21"/>
          <w:szCs w:val="21"/>
        </w:rPr>
      </w:pPr>
      <w:r w:rsidRPr="00633723">
        <w:rPr>
          <w:rFonts w:hint="eastAsia"/>
          <w:noProof/>
          <w:color w:val="EE0000"/>
        </w:rPr>
        <mc:AlternateContent>
          <mc:Choice Requires="wps">
            <w:drawing>
              <wp:anchor distT="0" distB="0" distL="114300" distR="114300" simplePos="0" relativeHeight="251676672" behindDoc="0" locked="0" layoutInCell="1" allowOverlap="1" wp14:anchorId="78247B11" wp14:editId="1DA09964">
                <wp:simplePos x="0" y="0"/>
                <wp:positionH relativeFrom="column">
                  <wp:posOffset>2925721</wp:posOffset>
                </wp:positionH>
                <wp:positionV relativeFrom="paragraph">
                  <wp:posOffset>86222</wp:posOffset>
                </wp:positionV>
                <wp:extent cx="243840" cy="167005"/>
                <wp:effectExtent l="38100" t="0" r="3810" b="42545"/>
                <wp:wrapNone/>
                <wp:docPr id="664937626" name="矢印: 下 10"/>
                <wp:cNvGraphicFramePr/>
                <a:graphic xmlns:a="http://schemas.openxmlformats.org/drawingml/2006/main">
                  <a:graphicData uri="http://schemas.microsoft.com/office/word/2010/wordprocessingShape">
                    <wps:wsp>
                      <wps:cNvSpPr/>
                      <wps:spPr>
                        <a:xfrm>
                          <a:off x="0" y="0"/>
                          <a:ext cx="243840" cy="167005"/>
                        </a:xfrm>
                        <a:prstGeom prst="downArrow">
                          <a:avLst/>
                        </a:prstGeom>
                      </wps:spPr>
                      <wps:style>
                        <a:lnRef idx="3">
                          <a:schemeClr val="lt1"/>
                        </a:lnRef>
                        <a:fillRef idx="1">
                          <a:schemeClr val="accent1"/>
                        </a:fillRef>
                        <a:effectRef idx="1">
                          <a:schemeClr val="accent1"/>
                        </a:effectRef>
                        <a:fontRef idx="minor">
                          <a:schemeClr val="lt1"/>
                        </a:fontRef>
                      </wps:style>
                      <wps:txbx>
                        <w:txbxContent>
                          <w:p w14:paraId="584A2F18" w14:textId="77777777" w:rsidR="005926BD" w:rsidRDefault="005926BD" w:rsidP="003922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247B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 o:spid="_x0000_s1037" type="#_x0000_t67" style="position:absolute;left:0;text-align:left;margin-left:230.35pt;margin-top:6.8pt;width:19.2pt;height:13.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" adj="10800" fillcolor="#5b9bd5 [3204]" strokecolor="white [3201]" strokeweight="1.5pt">
                <v:textbox>
                  <w:txbxContent>
                    <w:p w14:paraId="584A2F18" w14:textId="77777777" w:rsidR="005926BD" w:rsidRDefault="005926BD" w:rsidP="0039229B">
                      <w:pPr>
                        <w:jc w:val="center"/>
                      </w:pPr>
                    </w:p>
                  </w:txbxContent>
                </v:textbox>
              </v:shape>
            </w:pict>
          </mc:Fallback>
        </mc:AlternateContent>
      </w:r>
    </w:p>
    <w:p w14:paraId="1A47F65C" w14:textId="7989B18E" w:rsidR="00633723" w:rsidRDefault="00633723" w:rsidP="003E243A">
      <w:pPr>
        <w:rPr>
          <w:color w:val="EE0000"/>
          <w:sz w:val="21"/>
          <w:szCs w:val="21"/>
        </w:rPr>
      </w:pPr>
    </w:p>
    <w:tbl>
      <w:tblPr>
        <w:tblStyle w:val="ad"/>
        <w:tblW w:w="0" w:type="auto"/>
        <w:tblLook w:val="04A0" w:firstRow="1" w:lastRow="0" w:firstColumn="1" w:lastColumn="0" w:noHBand="0" w:noVBand="1"/>
      </w:tblPr>
      <w:tblGrid>
        <w:gridCol w:w="9628"/>
      </w:tblGrid>
      <w:tr w:rsidR="00C800B6" w:rsidRPr="00C800B6" w14:paraId="395588F1" w14:textId="77777777" w:rsidTr="00E108AD">
        <w:tc>
          <w:tcPr>
            <w:tcW w:w="9628" w:type="dxa"/>
            <w:vAlign w:val="center"/>
          </w:tcPr>
          <w:p w14:paraId="53B9E60F" w14:textId="037D8480" w:rsidR="00844225" w:rsidRPr="00C800B6" w:rsidRDefault="00D34571" w:rsidP="00E108AD">
            <w:pPr>
              <w:rPr>
                <w:rFonts w:asciiTheme="majorEastAsia" w:eastAsiaTheme="majorEastAsia" w:hAnsiTheme="majorEastAsia"/>
              </w:rPr>
            </w:pPr>
            <w:r w:rsidRPr="00C800B6">
              <w:rPr>
                <w:rFonts w:asciiTheme="majorEastAsia" w:eastAsiaTheme="majorEastAsia" w:hAnsiTheme="majorEastAsia" w:hint="eastAsia"/>
              </w:rPr>
              <w:t>【第２</w:t>
            </w:r>
            <w:r w:rsidR="00844225" w:rsidRPr="00C800B6">
              <w:rPr>
                <w:rFonts w:asciiTheme="majorEastAsia" w:eastAsiaTheme="majorEastAsia" w:hAnsiTheme="majorEastAsia" w:hint="eastAsia"/>
              </w:rPr>
              <w:t>段階】統括保健師等との対話によ</w:t>
            </w:r>
            <w:r w:rsidR="00B63942" w:rsidRPr="00C800B6">
              <w:rPr>
                <w:rFonts w:asciiTheme="majorEastAsia" w:eastAsiaTheme="majorEastAsia" w:hAnsiTheme="majorEastAsia" w:hint="eastAsia"/>
              </w:rPr>
              <w:t>りキャリアレベルを共有する</w:t>
            </w:r>
            <w:r w:rsidR="00844225" w:rsidRPr="00C800B6">
              <w:rPr>
                <w:rFonts w:asciiTheme="majorEastAsia" w:eastAsiaTheme="majorEastAsia" w:hAnsiTheme="majorEastAsia"/>
              </w:rPr>
              <w:t xml:space="preserve"> </w:t>
            </w:r>
          </w:p>
          <w:p w14:paraId="265A9870" w14:textId="681F6526" w:rsidR="00B63942" w:rsidRPr="00C800B6" w:rsidRDefault="00B63942" w:rsidP="00E108AD">
            <w:pPr>
              <w:ind w:left="220" w:hangingChars="100" w:hanging="220"/>
            </w:pPr>
            <w:r w:rsidRPr="00C800B6">
              <w:rPr>
                <w:rFonts w:hint="eastAsia"/>
              </w:rPr>
              <w:t>・【第</w:t>
            </w:r>
            <w:r w:rsidRPr="00C800B6">
              <w:t>1段階】で確認した自身のキャリアレベルについて、総括保健師等と共に再確認する。</w:t>
            </w:r>
          </w:p>
          <w:p w14:paraId="156A06C7" w14:textId="2BB05BDA" w:rsidR="00B63942" w:rsidRPr="00C800B6" w:rsidRDefault="00B63942" w:rsidP="00E108AD">
            <w:r w:rsidRPr="00C800B6">
              <w:rPr>
                <w:rFonts w:hint="eastAsia"/>
              </w:rPr>
              <w:t>・自身と総括保健師等との間で、現在のキャリアレベルを共有する</w:t>
            </w:r>
          </w:p>
          <w:p w14:paraId="46E1C774" w14:textId="27C0887F" w:rsidR="00844225" w:rsidRPr="00C800B6" w:rsidRDefault="00844225" w:rsidP="00E108AD"/>
          <w:p w14:paraId="5EAD94B1" w14:textId="671350AE" w:rsidR="00844225" w:rsidRPr="00C800B6" w:rsidRDefault="00DD6054" w:rsidP="00E108AD">
            <w:pPr>
              <w:ind w:firstLineChars="100" w:firstLine="220"/>
            </w:pPr>
            <w:r w:rsidRPr="00C800B6">
              <w:rPr>
                <w:rFonts w:hint="eastAsia"/>
              </w:rPr>
              <w:t>※語</w:t>
            </w:r>
            <w:r w:rsidR="00844225" w:rsidRPr="00C800B6">
              <w:rPr>
                <w:rFonts w:hint="eastAsia"/>
              </w:rPr>
              <w:t>り合う⇒自分の活動領域ごとの実践能力の確認</w:t>
            </w:r>
            <w:r w:rsidR="00844225" w:rsidRPr="00C800B6">
              <w:t xml:space="preserve"> </w:t>
            </w:r>
          </w:p>
          <w:p w14:paraId="442E2530" w14:textId="7F09301B" w:rsidR="0039229B" w:rsidRPr="00C800B6" w:rsidRDefault="00844225" w:rsidP="00E108AD">
            <w:r w:rsidRPr="00C800B6">
              <w:t xml:space="preserve">     </w:t>
            </w:r>
            <w:r w:rsidR="00DD6054" w:rsidRPr="00C800B6">
              <w:rPr>
                <w:rFonts w:hint="eastAsia"/>
              </w:rPr>
              <w:t xml:space="preserve">　</w:t>
            </w:r>
            <w:r w:rsidR="007B2543" w:rsidRPr="00C800B6">
              <w:rPr>
                <w:rFonts w:hint="eastAsia"/>
              </w:rPr>
              <w:t xml:space="preserve">　　</w:t>
            </w:r>
            <w:r w:rsidR="00DD6054" w:rsidRPr="00C800B6">
              <w:rPr>
                <w:rFonts w:hint="eastAsia"/>
              </w:rPr>
              <w:t xml:space="preserve"> </w:t>
            </w:r>
            <w:r w:rsidRPr="00C800B6">
              <w:t>⇒キャリアレベルの合意形成・実践目標の決定を行う</w:t>
            </w:r>
          </w:p>
        </w:tc>
      </w:tr>
    </w:tbl>
    <w:p w14:paraId="21734B9C" w14:textId="5FBB4350" w:rsidR="007B2543" w:rsidRPr="00C800B6" w:rsidRDefault="00F33B32" w:rsidP="003E243A">
      <w:pPr>
        <w:rPr>
          <w:sz w:val="21"/>
          <w:szCs w:val="21"/>
        </w:rPr>
      </w:pPr>
      <w:r w:rsidRPr="00C800B6">
        <w:rPr>
          <w:rFonts w:hint="eastAsia"/>
          <w:noProof/>
          <w:sz w:val="21"/>
          <w:szCs w:val="21"/>
        </w:rPr>
        <mc:AlternateContent>
          <mc:Choice Requires="wps">
            <w:drawing>
              <wp:anchor distT="0" distB="0" distL="114300" distR="114300" simplePos="0" relativeHeight="251745280" behindDoc="0" locked="0" layoutInCell="1" allowOverlap="1" wp14:anchorId="4FF9F668" wp14:editId="35296600">
                <wp:simplePos x="0" y="0"/>
                <wp:positionH relativeFrom="column">
                  <wp:posOffset>2924175</wp:posOffset>
                </wp:positionH>
                <wp:positionV relativeFrom="paragraph">
                  <wp:posOffset>164935</wp:posOffset>
                </wp:positionV>
                <wp:extent cx="243840" cy="167005"/>
                <wp:effectExtent l="38100" t="0" r="3810" b="42545"/>
                <wp:wrapNone/>
                <wp:docPr id="1699290377" name="矢印: 下 10"/>
                <wp:cNvGraphicFramePr/>
                <a:graphic xmlns:a="http://schemas.openxmlformats.org/drawingml/2006/main">
                  <a:graphicData uri="http://schemas.microsoft.com/office/word/2010/wordprocessingShape">
                    <wps:wsp>
                      <wps:cNvSpPr/>
                      <wps:spPr>
                        <a:xfrm>
                          <a:off x="0" y="0"/>
                          <a:ext cx="243840" cy="167005"/>
                        </a:xfrm>
                        <a:prstGeom prst="downArrow">
                          <a:avLst/>
                        </a:prstGeom>
                        <a:ln/>
                      </wps:spPr>
                      <wps:style>
                        <a:lnRef idx="3">
                          <a:schemeClr val="lt1"/>
                        </a:lnRef>
                        <a:fillRef idx="1">
                          <a:schemeClr val="accent1"/>
                        </a:fillRef>
                        <a:effectRef idx="1">
                          <a:schemeClr val="accent1"/>
                        </a:effectRef>
                        <a:fontRef idx="minor">
                          <a:schemeClr val="lt1"/>
                        </a:fontRef>
                      </wps:style>
                      <wps:txbx>
                        <w:txbxContent>
                          <w:p w14:paraId="143899E6" w14:textId="77777777" w:rsidR="00F33B32" w:rsidRDefault="00F33B32" w:rsidP="002E43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F9F668" id="_x0000_s1038" type="#_x0000_t67" style="position:absolute;left:0;text-align:left;margin-left:230.25pt;margin-top:13pt;width:19.2pt;height:13.1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" adj="10800" fillcolor="#5b9bd5 [3204]" strokecolor="white [3201]" strokeweight="1.5pt">
                <v:textbox>
                  <w:txbxContent>
                    <w:p w14:paraId="143899E6" w14:textId="77777777" w:rsidR="00F33B32" w:rsidRDefault="00F33B32" w:rsidP="002E431B">
                      <w:pPr>
                        <w:jc w:val="center"/>
                      </w:pPr>
                    </w:p>
                  </w:txbxContent>
                </v:textbox>
              </v:shape>
            </w:pict>
          </mc:Fallback>
        </mc:AlternateContent>
      </w:r>
    </w:p>
    <w:p w14:paraId="7C1DDD11" w14:textId="02AEB9C8" w:rsidR="00DD6054" w:rsidRPr="00C800B6" w:rsidRDefault="00DD6054" w:rsidP="003E243A">
      <w:pPr>
        <w:rPr>
          <w:sz w:val="21"/>
          <w:szCs w:val="21"/>
        </w:rPr>
      </w:pPr>
    </w:p>
    <w:p w14:paraId="70F574BC" w14:textId="6783971B" w:rsidR="00B63942" w:rsidRPr="00C800B6" w:rsidRDefault="00B63942" w:rsidP="00B63942">
      <w:pPr>
        <w:pStyle w:val="3"/>
        <w:ind w:leftChars="0" w:left="0"/>
      </w:pPr>
      <w:bookmarkStart w:id="48" w:name="_Toc224637341"/>
      <w:r w:rsidRPr="00C800B6">
        <w:rPr>
          <w:rFonts w:hint="eastAsia"/>
        </w:rPr>
        <w:t>（３）組織としての活用方法</w:t>
      </w:r>
      <w:bookmarkEnd w:id="48"/>
    </w:p>
    <w:p w14:paraId="55A93661" w14:textId="3E4D4E82" w:rsidR="00DD6054" w:rsidRPr="00C800B6" w:rsidRDefault="00DD6054" w:rsidP="003E243A">
      <w:pPr>
        <w:rPr>
          <w:sz w:val="21"/>
          <w:szCs w:val="21"/>
        </w:rPr>
      </w:pPr>
    </w:p>
    <w:tbl>
      <w:tblPr>
        <w:tblStyle w:val="ad"/>
        <w:tblW w:w="0" w:type="auto"/>
        <w:tblLook w:val="04A0" w:firstRow="1" w:lastRow="0" w:firstColumn="1" w:lastColumn="0" w:noHBand="0" w:noVBand="1"/>
      </w:tblPr>
      <w:tblGrid>
        <w:gridCol w:w="9628"/>
      </w:tblGrid>
      <w:tr w:rsidR="00C800B6" w:rsidRPr="00C800B6" w14:paraId="08AD8307" w14:textId="77777777" w:rsidTr="00E108AD">
        <w:trPr>
          <w:trHeight w:val="1044"/>
        </w:trPr>
        <w:tc>
          <w:tcPr>
            <w:tcW w:w="9628" w:type="dxa"/>
            <w:vAlign w:val="center"/>
          </w:tcPr>
          <w:p w14:paraId="5F287324" w14:textId="3C031DCC" w:rsidR="002E431B" w:rsidRPr="00C800B6" w:rsidRDefault="00D34571" w:rsidP="00E108AD">
            <w:pPr>
              <w:rPr>
                <w:rFonts w:asciiTheme="majorEastAsia" w:eastAsiaTheme="majorEastAsia" w:hAnsiTheme="majorEastAsia"/>
              </w:rPr>
            </w:pPr>
            <w:r w:rsidRPr="00C800B6">
              <w:rPr>
                <w:rFonts w:asciiTheme="majorEastAsia" w:eastAsiaTheme="majorEastAsia" w:hAnsiTheme="majorEastAsia" w:hint="eastAsia"/>
              </w:rPr>
              <w:t>【第</w:t>
            </w:r>
            <w:r w:rsidR="00B63942" w:rsidRPr="00C800B6">
              <w:rPr>
                <w:rFonts w:asciiTheme="majorEastAsia" w:eastAsiaTheme="majorEastAsia" w:hAnsiTheme="majorEastAsia" w:hint="eastAsia"/>
              </w:rPr>
              <w:t>3</w:t>
            </w:r>
            <w:r w:rsidR="002E431B" w:rsidRPr="00C800B6">
              <w:rPr>
                <w:rFonts w:asciiTheme="majorEastAsia" w:eastAsiaTheme="majorEastAsia" w:hAnsiTheme="majorEastAsia" w:hint="eastAsia"/>
              </w:rPr>
              <w:t>段階】自所属の人材育成計画の策定</w:t>
            </w:r>
            <w:r w:rsidR="002E431B" w:rsidRPr="00C800B6">
              <w:rPr>
                <w:rFonts w:asciiTheme="majorEastAsia" w:eastAsiaTheme="majorEastAsia" w:hAnsiTheme="majorEastAsia"/>
              </w:rPr>
              <w:t xml:space="preserve"> </w:t>
            </w:r>
          </w:p>
          <w:p w14:paraId="2DD61341" w14:textId="40FD9AA2" w:rsidR="007B2543" w:rsidRPr="00C800B6" w:rsidRDefault="002E431B" w:rsidP="00E108AD">
            <w:pPr>
              <w:ind w:left="220" w:hangingChars="100" w:hanging="220"/>
              <w:rPr>
                <w:sz w:val="21"/>
                <w:szCs w:val="21"/>
              </w:rPr>
            </w:pPr>
            <w:r w:rsidRPr="00C800B6">
              <w:rPr>
                <w:rFonts w:hint="eastAsia"/>
              </w:rPr>
              <w:t>・</w:t>
            </w:r>
            <w:r w:rsidR="00DD6054" w:rsidRPr="00C800B6">
              <w:rPr>
                <w:rFonts w:hint="eastAsia"/>
              </w:rPr>
              <w:t>所属内</w:t>
            </w:r>
            <w:r w:rsidR="00B63942" w:rsidRPr="00C800B6">
              <w:rPr>
                <w:rFonts w:hint="eastAsia"/>
              </w:rPr>
              <w:t>（市町村・県）</w:t>
            </w:r>
            <w:r w:rsidR="00DD6054" w:rsidRPr="00C800B6">
              <w:rPr>
                <w:rFonts w:hint="eastAsia"/>
              </w:rPr>
              <w:t>の</w:t>
            </w:r>
            <w:r w:rsidRPr="00C800B6">
              <w:rPr>
                <w:rFonts w:hint="eastAsia"/>
              </w:rPr>
              <w:t>全保健師のキャリアレベルと目標設定</w:t>
            </w:r>
            <w:r w:rsidR="00DD6054" w:rsidRPr="00C800B6">
              <w:rPr>
                <w:rFonts w:hint="eastAsia"/>
              </w:rPr>
              <w:t>を集</w:t>
            </w:r>
            <w:r w:rsidR="00B63942" w:rsidRPr="00C800B6">
              <w:rPr>
                <w:rFonts w:hint="eastAsia"/>
              </w:rPr>
              <w:t>約</w:t>
            </w:r>
            <w:r w:rsidR="00DD6054" w:rsidRPr="00C800B6">
              <w:rPr>
                <w:rFonts w:hint="eastAsia"/>
              </w:rPr>
              <w:t>し、照らし合わせなが</w:t>
            </w:r>
            <w:r w:rsidRPr="00C800B6">
              <w:rPr>
                <w:rFonts w:hint="eastAsia"/>
              </w:rPr>
              <w:t>ら自所属の人材育成計画を検討する。</w:t>
            </w:r>
          </w:p>
        </w:tc>
      </w:tr>
    </w:tbl>
    <w:p w14:paraId="229D84F4" w14:textId="7F605612" w:rsidR="00F33B32" w:rsidRPr="00C800B6" w:rsidRDefault="00E108AD" w:rsidP="003E243A">
      <w:pPr>
        <w:rPr>
          <w:sz w:val="21"/>
          <w:szCs w:val="21"/>
        </w:rPr>
      </w:pPr>
      <w:r w:rsidRPr="00C800B6">
        <w:rPr>
          <w:rFonts w:hint="eastAsia"/>
          <w:noProof/>
          <w:sz w:val="21"/>
          <w:szCs w:val="21"/>
        </w:rPr>
        <mc:AlternateContent>
          <mc:Choice Requires="wps">
            <w:drawing>
              <wp:anchor distT="0" distB="0" distL="114300" distR="114300" simplePos="0" relativeHeight="251680768" behindDoc="0" locked="0" layoutInCell="1" allowOverlap="1" wp14:anchorId="627FB72C" wp14:editId="103ACB38">
                <wp:simplePos x="0" y="0"/>
                <wp:positionH relativeFrom="column">
                  <wp:posOffset>2958465</wp:posOffset>
                </wp:positionH>
                <wp:positionV relativeFrom="paragraph">
                  <wp:posOffset>85255</wp:posOffset>
                </wp:positionV>
                <wp:extent cx="243840" cy="167005"/>
                <wp:effectExtent l="38100" t="0" r="3810" b="42545"/>
                <wp:wrapNone/>
                <wp:docPr id="115706581" name="矢印: 下 10"/>
                <wp:cNvGraphicFramePr/>
                <a:graphic xmlns:a="http://schemas.openxmlformats.org/drawingml/2006/main">
                  <a:graphicData uri="http://schemas.microsoft.com/office/word/2010/wordprocessingShape">
                    <wps:wsp>
                      <wps:cNvSpPr/>
                      <wps:spPr>
                        <a:xfrm>
                          <a:off x="0" y="0"/>
                          <a:ext cx="243840" cy="167005"/>
                        </a:xfrm>
                        <a:prstGeom prst="downArrow">
                          <a:avLst/>
                        </a:prstGeom>
                        <a:ln/>
                      </wps:spPr>
                      <wps:style>
                        <a:lnRef idx="3">
                          <a:schemeClr val="lt1"/>
                        </a:lnRef>
                        <a:fillRef idx="1">
                          <a:schemeClr val="accent1"/>
                        </a:fillRef>
                        <a:effectRef idx="1">
                          <a:schemeClr val="accent1"/>
                        </a:effectRef>
                        <a:fontRef idx="minor">
                          <a:schemeClr val="lt1"/>
                        </a:fontRef>
                      </wps:style>
                      <wps:txbx>
                        <w:txbxContent>
                          <w:p w14:paraId="00AC88EA" w14:textId="77777777" w:rsidR="005926BD" w:rsidRDefault="005926BD" w:rsidP="002E43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7FB72C" id="_x0000_s1039" type="#_x0000_t67" style="position:absolute;left:0;text-align:left;margin-left:232.95pt;margin-top:6.7pt;width:19.2pt;height:13.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" adj="10800" fillcolor="#5b9bd5 [3204]" strokecolor="white [3201]" strokeweight="1.5pt">
                <v:textbox>
                  <w:txbxContent>
                    <w:p w14:paraId="00AC88EA" w14:textId="77777777" w:rsidR="005926BD" w:rsidRDefault="005926BD" w:rsidP="002E431B">
                      <w:pPr>
                        <w:jc w:val="center"/>
                      </w:pPr>
                    </w:p>
                  </w:txbxContent>
                </v:textbox>
              </v:shape>
            </w:pict>
          </mc:Fallback>
        </mc:AlternateContent>
      </w:r>
    </w:p>
    <w:p w14:paraId="038851ED" w14:textId="6AE21C30" w:rsidR="007B2543" w:rsidRDefault="007B2543" w:rsidP="003E243A">
      <w:pPr>
        <w:rPr>
          <w:color w:val="EE0000"/>
          <w:sz w:val="21"/>
          <w:szCs w:val="21"/>
        </w:rPr>
      </w:pPr>
    </w:p>
    <w:tbl>
      <w:tblPr>
        <w:tblStyle w:val="ad"/>
        <w:tblW w:w="0" w:type="auto"/>
        <w:tblLook w:val="04A0" w:firstRow="1" w:lastRow="0" w:firstColumn="1" w:lastColumn="0" w:noHBand="0" w:noVBand="1"/>
      </w:tblPr>
      <w:tblGrid>
        <w:gridCol w:w="9628"/>
      </w:tblGrid>
      <w:tr w:rsidR="002E431B" w14:paraId="4AED98C5" w14:textId="77777777" w:rsidTr="00C401C8">
        <w:trPr>
          <w:trHeight w:val="1134"/>
        </w:trPr>
        <w:tc>
          <w:tcPr>
            <w:tcW w:w="9628" w:type="dxa"/>
            <w:vAlign w:val="center"/>
          </w:tcPr>
          <w:p w14:paraId="760D27AF" w14:textId="208075D3" w:rsidR="005E30B1" w:rsidRPr="00C800B6" w:rsidRDefault="00D34571" w:rsidP="00E108AD">
            <w:pPr>
              <w:rPr>
                <w:rFonts w:asciiTheme="majorEastAsia" w:eastAsiaTheme="majorEastAsia" w:hAnsiTheme="majorEastAsia"/>
              </w:rPr>
            </w:pPr>
            <w:r w:rsidRPr="00C800B6">
              <w:rPr>
                <w:rFonts w:asciiTheme="majorEastAsia" w:eastAsiaTheme="majorEastAsia" w:hAnsiTheme="majorEastAsia" w:hint="eastAsia"/>
              </w:rPr>
              <w:t>【第4</w:t>
            </w:r>
            <w:r w:rsidR="005E30B1" w:rsidRPr="00C800B6">
              <w:rPr>
                <w:rFonts w:asciiTheme="majorEastAsia" w:eastAsiaTheme="majorEastAsia" w:hAnsiTheme="majorEastAsia" w:hint="eastAsia"/>
              </w:rPr>
              <w:t>段階】保健所管内のキャリアレベル別研修や県全体の研修への反映</w:t>
            </w:r>
            <w:r w:rsidR="005E30B1" w:rsidRPr="00C800B6">
              <w:rPr>
                <w:rFonts w:asciiTheme="majorEastAsia" w:eastAsiaTheme="majorEastAsia" w:hAnsiTheme="majorEastAsia"/>
              </w:rPr>
              <w:t xml:space="preserve"> </w:t>
            </w:r>
          </w:p>
          <w:p w14:paraId="170D1B74" w14:textId="77777777" w:rsidR="00B70629" w:rsidRDefault="005E30B1" w:rsidP="00E108AD">
            <w:r w:rsidRPr="00C800B6">
              <w:rPr>
                <w:rFonts w:hint="eastAsia"/>
              </w:rPr>
              <w:t>・</w:t>
            </w:r>
            <w:r w:rsidR="00F3298F" w:rsidRPr="00C800B6">
              <w:rPr>
                <w:rFonts w:hint="eastAsia"/>
              </w:rPr>
              <w:t>第</w:t>
            </w:r>
            <w:r w:rsidR="00E108AD" w:rsidRPr="00C800B6">
              <w:rPr>
                <w:rFonts w:hint="eastAsia"/>
              </w:rPr>
              <w:t>1</w:t>
            </w:r>
            <w:r w:rsidR="00F3298F" w:rsidRPr="00C800B6">
              <w:rPr>
                <w:rFonts w:hint="eastAsia"/>
              </w:rPr>
              <w:t>段階において抽出された</w:t>
            </w:r>
            <w:r w:rsidRPr="00C800B6">
              <w:rPr>
                <w:rFonts w:hint="eastAsia"/>
              </w:rPr>
              <w:t>各所属</w:t>
            </w:r>
            <w:r w:rsidR="00E108AD" w:rsidRPr="00C800B6">
              <w:rPr>
                <w:rFonts w:hint="eastAsia"/>
              </w:rPr>
              <w:t>（市町村・県等）</w:t>
            </w:r>
            <w:r w:rsidRPr="00C800B6">
              <w:rPr>
                <w:rFonts w:hint="eastAsia"/>
              </w:rPr>
              <w:t>の人材育成の課題を把握し、広域的な研</w:t>
            </w:r>
          </w:p>
          <w:p w14:paraId="71B86AFE" w14:textId="7F771928" w:rsidR="002E431B" w:rsidRDefault="005E30B1" w:rsidP="00B70629">
            <w:pPr>
              <w:ind w:firstLineChars="100" w:firstLine="220"/>
              <w:rPr>
                <w:color w:val="EE0000"/>
                <w:sz w:val="21"/>
                <w:szCs w:val="21"/>
              </w:rPr>
            </w:pPr>
            <w:r w:rsidRPr="00C800B6">
              <w:rPr>
                <w:rFonts w:hint="eastAsia"/>
              </w:rPr>
              <w:t>修企画に反映する。</w:t>
            </w:r>
          </w:p>
        </w:tc>
      </w:tr>
    </w:tbl>
    <w:p w14:paraId="180A9935" w14:textId="77777777" w:rsidR="007B2543" w:rsidRDefault="007B2543" w:rsidP="003E243A">
      <w:pPr>
        <w:rPr>
          <w:color w:val="EE0000"/>
          <w:sz w:val="21"/>
          <w:szCs w:val="21"/>
        </w:rPr>
      </w:pPr>
    </w:p>
    <w:p w14:paraId="5D1F22E8" w14:textId="3691FA09" w:rsidR="004748B0" w:rsidRPr="00C800B6" w:rsidRDefault="004748B0" w:rsidP="006B11BE">
      <w:pPr>
        <w:pStyle w:val="2"/>
        <w:spacing w:beforeLines="50" w:before="120"/>
      </w:pPr>
      <w:bookmarkStart w:id="49" w:name="_Toc224637342"/>
      <w:r w:rsidRPr="00C800B6">
        <w:rPr>
          <w:rFonts w:hint="eastAsia"/>
        </w:rPr>
        <w:t>２　人材育成支援シート</w:t>
      </w:r>
      <w:r w:rsidR="00F3298F" w:rsidRPr="00C800B6">
        <w:rPr>
          <w:rFonts w:hint="eastAsia"/>
        </w:rPr>
        <w:t>の活用</w:t>
      </w:r>
      <w:bookmarkEnd w:id="49"/>
    </w:p>
    <w:p w14:paraId="0E8AF580" w14:textId="39145744" w:rsidR="001509BA" w:rsidRPr="00C800B6" w:rsidRDefault="001509BA" w:rsidP="006E59CE">
      <w:pPr>
        <w:spacing w:beforeLines="50" w:before="120"/>
        <w:jc w:val="left"/>
      </w:pPr>
      <w:r w:rsidRPr="00C800B6">
        <w:rPr>
          <w:rFonts w:hint="eastAsia"/>
        </w:rPr>
        <w:t xml:space="preserve">　</w:t>
      </w:r>
      <w:r w:rsidR="00D34571" w:rsidRPr="00C800B6">
        <w:rPr>
          <w:rFonts w:hint="eastAsia"/>
        </w:rPr>
        <w:t>多様化する教育背景や職務経験、育児休業</w:t>
      </w:r>
      <w:r w:rsidR="00E108AD" w:rsidRPr="00C800B6">
        <w:rPr>
          <w:rFonts w:hint="eastAsia"/>
        </w:rPr>
        <w:t>や長期休業の</w:t>
      </w:r>
      <w:r w:rsidR="00D34571" w:rsidRPr="00C800B6">
        <w:rPr>
          <w:rFonts w:hint="eastAsia"/>
        </w:rPr>
        <w:t>取得</w:t>
      </w:r>
      <w:r w:rsidR="00F3298F" w:rsidRPr="00C800B6">
        <w:rPr>
          <w:rFonts w:hint="eastAsia"/>
        </w:rPr>
        <w:t>や</w:t>
      </w:r>
      <w:r w:rsidR="00D34571" w:rsidRPr="00C800B6">
        <w:rPr>
          <w:rFonts w:hint="eastAsia"/>
        </w:rPr>
        <w:t>、多様な</w:t>
      </w:r>
      <w:r w:rsidRPr="00C800B6">
        <w:rPr>
          <w:rFonts w:hint="eastAsia"/>
        </w:rPr>
        <w:t>ジョブローテーション</w:t>
      </w:r>
      <w:r w:rsidR="00D342A1" w:rsidRPr="00C800B6">
        <w:rPr>
          <w:rFonts w:hint="eastAsia"/>
        </w:rPr>
        <w:t>等</w:t>
      </w:r>
      <w:r w:rsidRPr="00C800B6">
        <w:rPr>
          <w:rFonts w:hint="eastAsia"/>
        </w:rPr>
        <w:t>から、</w:t>
      </w:r>
      <w:r w:rsidR="00F3298F" w:rsidRPr="00C800B6">
        <w:rPr>
          <w:rFonts w:hint="eastAsia"/>
        </w:rPr>
        <w:t>各保健師の</w:t>
      </w:r>
      <w:r w:rsidRPr="00C800B6">
        <w:rPr>
          <w:rFonts w:hint="eastAsia"/>
        </w:rPr>
        <w:t>個別性に着目した人材育成を進める必要がある。各個人単位でこれま</w:t>
      </w:r>
      <w:r w:rsidR="00F051EE" w:rsidRPr="00C800B6">
        <w:rPr>
          <w:rFonts w:hint="eastAsia"/>
        </w:rPr>
        <w:t>で積み上げてきた能力を可視化するために「人材育成支援シート</w:t>
      </w:r>
      <w:r w:rsidR="006E59CE">
        <w:rPr>
          <w:rFonts w:hint="eastAsia"/>
        </w:rPr>
        <w:t>」</w:t>
      </w:r>
      <w:r w:rsidR="00F051EE" w:rsidRPr="00C800B6">
        <w:rPr>
          <w:rFonts w:hint="eastAsia"/>
        </w:rPr>
        <w:t>【資料4</w:t>
      </w:r>
      <w:r w:rsidRPr="00C800B6">
        <w:t>】</w:t>
      </w:r>
      <w:r w:rsidR="002F1B61" w:rsidRPr="00C800B6">
        <w:rPr>
          <w:rFonts w:hint="eastAsia"/>
        </w:rPr>
        <w:t>（P</w:t>
      </w:r>
      <w:r w:rsidR="001D1F70">
        <w:rPr>
          <w:rFonts w:hint="eastAsia"/>
        </w:rPr>
        <w:t>43</w:t>
      </w:r>
      <w:r w:rsidR="006E59CE">
        <w:rPr>
          <w:rFonts w:hint="eastAsia"/>
        </w:rPr>
        <w:t>～P47）</w:t>
      </w:r>
      <w:r w:rsidRPr="00C800B6">
        <w:t>を</w:t>
      </w:r>
      <w:r w:rsidRPr="00C800B6">
        <w:rPr>
          <w:rFonts w:hint="eastAsia"/>
        </w:rPr>
        <w:t>活用する</w:t>
      </w:r>
      <w:r w:rsidR="00F3298F" w:rsidRPr="00C800B6">
        <w:rPr>
          <w:rFonts w:hint="eastAsia"/>
        </w:rPr>
        <w:t>ことも効果的である</w:t>
      </w:r>
      <w:r w:rsidRPr="00C800B6">
        <w:rPr>
          <w:rFonts w:hint="eastAsia"/>
        </w:rPr>
        <w:t>。</w:t>
      </w:r>
    </w:p>
    <w:p w14:paraId="00A0C60B" w14:textId="77777777" w:rsidR="00B44728" w:rsidRPr="00C800B6" w:rsidRDefault="00921638" w:rsidP="006B11BE">
      <w:pPr>
        <w:pStyle w:val="3"/>
        <w:spacing w:beforeLines="50" w:before="120"/>
        <w:ind w:leftChars="0" w:left="0"/>
      </w:pPr>
      <w:bookmarkStart w:id="50" w:name="_Toc224637343"/>
      <w:r w:rsidRPr="00C800B6">
        <w:rPr>
          <w:rFonts w:hint="eastAsia"/>
        </w:rPr>
        <w:t>（１）活用の目的</w:t>
      </w:r>
      <w:bookmarkEnd w:id="50"/>
    </w:p>
    <w:p w14:paraId="5E50AF6E" w14:textId="77777777" w:rsidR="00E108AD" w:rsidRPr="00C800B6" w:rsidRDefault="00F963E1" w:rsidP="00E108AD">
      <w:pPr>
        <w:spacing w:beforeLines="50" w:before="120"/>
        <w:ind w:firstLineChars="100" w:firstLine="220"/>
      </w:pPr>
      <w:r w:rsidRPr="00C800B6">
        <w:rPr>
          <w:rFonts w:hint="eastAsia"/>
        </w:rPr>
        <w:t>保健師</w:t>
      </w:r>
      <w:r w:rsidR="00E108AD" w:rsidRPr="00C800B6">
        <w:rPr>
          <w:rFonts w:hint="eastAsia"/>
        </w:rPr>
        <w:t>自身については、キャリアラダーにおいて確認したキャリアレベルを踏まえ、これまでの職歴や研修受講履歴、研究発表・専門誌等への投稿等を記録し振り返ることによって目標及び自己研鑽の方法を検討することの資料にできる。</w:t>
      </w:r>
    </w:p>
    <w:p w14:paraId="60EC6121" w14:textId="26D4619F" w:rsidR="00E108AD" w:rsidRPr="00C800B6" w:rsidRDefault="00E108AD" w:rsidP="00E108AD">
      <w:pPr>
        <w:spacing w:beforeLines="50" w:before="120"/>
        <w:ind w:firstLineChars="100" w:firstLine="220"/>
      </w:pPr>
      <w:r w:rsidRPr="00C800B6">
        <w:rPr>
          <w:rFonts w:hint="eastAsia"/>
        </w:rPr>
        <w:t>組織としては、統括保健師等との</w:t>
      </w:r>
      <w:r w:rsidR="00552F9B">
        <w:rPr>
          <w:rFonts w:hint="eastAsia"/>
        </w:rPr>
        <w:t>面談</w:t>
      </w:r>
      <w:r w:rsidRPr="00C800B6">
        <w:t xml:space="preserve">等で得られた情報を集約し、人材育成計画に反映する資料としても活用できる。 </w:t>
      </w:r>
    </w:p>
    <w:p w14:paraId="675709A6" w14:textId="224B2805" w:rsidR="00E108AD" w:rsidRPr="00C800B6" w:rsidRDefault="00E108AD" w:rsidP="00E108AD">
      <w:pPr>
        <w:spacing w:beforeLines="50" w:before="120"/>
      </w:pPr>
      <w:r w:rsidRPr="00C800B6">
        <w:t xml:space="preserve">　本</w:t>
      </w:r>
      <w:r w:rsidRPr="00C800B6">
        <w:rPr>
          <w:rFonts w:hint="eastAsia"/>
        </w:rPr>
        <w:t>シートは所属部署や所属機関が変わっても使用できる現任教育の記録である。併せて研修記録や研究抄録等も保管することが望ましい。</w:t>
      </w:r>
    </w:p>
    <w:p w14:paraId="7CFFE717" w14:textId="3D0FE0D7" w:rsidR="00F963E1" w:rsidRPr="00C800B6" w:rsidRDefault="00E108AD" w:rsidP="006F1C56">
      <w:pPr>
        <w:spacing w:beforeLines="50" w:before="120"/>
        <w:ind w:firstLineChars="100" w:firstLine="220"/>
        <w:jc w:val="left"/>
      </w:pPr>
      <w:r w:rsidRPr="00C800B6">
        <w:rPr>
          <w:rFonts w:hint="eastAsia"/>
        </w:rPr>
        <w:t>機会あるごとに、これらを参照しながら、キャリアレベルと自己研鑽の振り返りを行</w:t>
      </w:r>
      <w:r w:rsidRPr="00C800B6">
        <w:t>うこと</w:t>
      </w:r>
      <w:r w:rsidR="006F1C56" w:rsidRPr="00C800B6">
        <w:rPr>
          <w:rFonts w:hint="eastAsia"/>
        </w:rPr>
        <w:t>が</w:t>
      </w:r>
      <w:r w:rsidRPr="00C800B6">
        <w:t>望まれる。</w:t>
      </w:r>
    </w:p>
    <w:p w14:paraId="0051537C" w14:textId="77777777" w:rsidR="009B1D45" w:rsidRPr="009B1D45" w:rsidRDefault="009B1D45" w:rsidP="006B11BE">
      <w:pPr>
        <w:spacing w:beforeLines="50" w:before="120"/>
        <w:ind w:firstLineChars="100" w:firstLine="210"/>
        <w:rPr>
          <w:color w:val="EE0000"/>
          <w:sz w:val="21"/>
          <w:szCs w:val="21"/>
        </w:rPr>
      </w:pPr>
    </w:p>
    <w:p w14:paraId="4AFC6A21" w14:textId="67AAA99F" w:rsidR="00F963E1" w:rsidRPr="00C800B6" w:rsidRDefault="00F963E1" w:rsidP="001D1F70">
      <w:r w:rsidRPr="00C800B6">
        <w:rPr>
          <w:rFonts w:hint="eastAsia"/>
        </w:rPr>
        <w:t>＜活用</w:t>
      </w:r>
      <w:r w:rsidR="006F1C56" w:rsidRPr="00C800B6">
        <w:rPr>
          <w:rFonts w:hint="eastAsia"/>
        </w:rPr>
        <w:t>の場面</w:t>
      </w:r>
      <w:r w:rsidRPr="00C800B6">
        <w:rPr>
          <w:rFonts w:hint="eastAsia"/>
        </w:rPr>
        <w:t>＞</w:t>
      </w:r>
      <w:r w:rsidRPr="00C800B6">
        <w:t xml:space="preserve"> </w:t>
      </w:r>
    </w:p>
    <w:p w14:paraId="508042AA" w14:textId="41F25EE3" w:rsidR="00F963E1" w:rsidRPr="00C800B6" w:rsidRDefault="00D34571" w:rsidP="001D1F70">
      <w:pPr>
        <w:pStyle w:val="af2"/>
        <w:numPr>
          <w:ilvl w:val="0"/>
          <w:numId w:val="20"/>
        </w:numPr>
        <w:ind w:leftChars="0"/>
      </w:pPr>
      <w:r w:rsidRPr="00C800B6">
        <w:rPr>
          <w:rFonts w:hint="eastAsia"/>
        </w:rPr>
        <w:t xml:space="preserve">　</w:t>
      </w:r>
      <w:r w:rsidR="00F3298F" w:rsidRPr="00C800B6">
        <w:rPr>
          <w:rFonts w:hint="eastAsia"/>
        </w:rPr>
        <w:t>各</w:t>
      </w:r>
      <w:r w:rsidR="00F963E1" w:rsidRPr="00C800B6">
        <w:rPr>
          <w:rFonts w:hint="eastAsia"/>
        </w:rPr>
        <w:t>自治体で、その活用目的と方法等について、</w:t>
      </w:r>
      <w:r w:rsidR="00F3298F" w:rsidRPr="00C800B6">
        <w:rPr>
          <w:rFonts w:hint="eastAsia"/>
        </w:rPr>
        <w:t>所属する</w:t>
      </w:r>
      <w:r w:rsidR="00F963E1" w:rsidRPr="00C800B6">
        <w:rPr>
          <w:rFonts w:hint="eastAsia"/>
        </w:rPr>
        <w:t>保健師間で共有する。</w:t>
      </w:r>
      <w:r w:rsidR="00F963E1" w:rsidRPr="00C800B6">
        <w:t xml:space="preserve"> </w:t>
      </w:r>
    </w:p>
    <w:p w14:paraId="638A5157" w14:textId="006D7228" w:rsidR="00F963E1" w:rsidRPr="00C800B6" w:rsidRDefault="00D34571" w:rsidP="001D1F70">
      <w:pPr>
        <w:pStyle w:val="af2"/>
        <w:numPr>
          <w:ilvl w:val="0"/>
          <w:numId w:val="20"/>
        </w:numPr>
        <w:ind w:leftChars="0"/>
      </w:pPr>
      <w:r w:rsidRPr="00C800B6">
        <w:rPr>
          <w:rFonts w:hint="eastAsia"/>
        </w:rPr>
        <w:t xml:space="preserve">　</w:t>
      </w:r>
      <w:r w:rsidR="00D17FDD" w:rsidRPr="00C800B6">
        <w:rPr>
          <w:rFonts w:hint="eastAsia"/>
        </w:rPr>
        <w:t>各自シート</w:t>
      </w:r>
      <w:r w:rsidR="00F963E1" w:rsidRPr="00C800B6">
        <w:rPr>
          <w:rFonts w:hint="eastAsia"/>
        </w:rPr>
        <w:t>に記録し、自ら確認・管理する。</w:t>
      </w:r>
      <w:r w:rsidR="00F963E1" w:rsidRPr="00C800B6">
        <w:t xml:space="preserve"> </w:t>
      </w:r>
    </w:p>
    <w:p w14:paraId="4C5F71CA" w14:textId="3D0B39AA" w:rsidR="005A41D0" w:rsidRPr="00C800B6" w:rsidRDefault="00D34571" w:rsidP="001D1F70">
      <w:pPr>
        <w:pStyle w:val="af2"/>
        <w:numPr>
          <w:ilvl w:val="0"/>
          <w:numId w:val="20"/>
        </w:numPr>
        <w:ind w:leftChars="0"/>
      </w:pPr>
      <w:r w:rsidRPr="00C800B6">
        <w:rPr>
          <w:rFonts w:hint="eastAsia"/>
        </w:rPr>
        <w:t xml:space="preserve">　</w:t>
      </w:r>
      <w:r w:rsidR="00F963E1" w:rsidRPr="00C800B6">
        <w:rPr>
          <w:rFonts w:hint="eastAsia"/>
        </w:rPr>
        <w:t>統括保健師等との面接の資料として活用する。</w:t>
      </w:r>
    </w:p>
    <w:p w14:paraId="049D1D8A" w14:textId="77777777" w:rsidR="005A41D0" w:rsidRPr="00C800B6" w:rsidRDefault="005A41D0" w:rsidP="006B11BE">
      <w:pPr>
        <w:spacing w:beforeLines="50" w:before="120"/>
        <w:rPr>
          <w:sz w:val="21"/>
          <w:szCs w:val="21"/>
        </w:rPr>
      </w:pPr>
    </w:p>
    <w:p w14:paraId="1A82F1BB" w14:textId="57246221" w:rsidR="005A41D0" w:rsidRDefault="005A41D0" w:rsidP="006B11BE">
      <w:pPr>
        <w:pStyle w:val="3"/>
        <w:spacing w:beforeLines="50" w:before="120"/>
        <w:ind w:leftChars="0" w:left="0"/>
      </w:pPr>
      <w:bookmarkStart w:id="51" w:name="_Toc224637344"/>
      <w:r>
        <w:rPr>
          <w:rFonts w:hint="eastAsia"/>
        </w:rPr>
        <w:t>（２）</w:t>
      </w:r>
      <w:r w:rsidR="009450B9">
        <w:rPr>
          <w:rFonts w:hint="eastAsia"/>
        </w:rPr>
        <w:t>人材育成支援シートの内容</w:t>
      </w:r>
      <w:bookmarkEnd w:id="51"/>
    </w:p>
    <w:p w14:paraId="2C80480F" w14:textId="77777777" w:rsidR="00E825AB" w:rsidRPr="00C800B6" w:rsidRDefault="00E825AB" w:rsidP="006820C6">
      <w:pPr>
        <w:pStyle w:val="af2"/>
        <w:numPr>
          <w:ilvl w:val="0"/>
          <w:numId w:val="30"/>
        </w:numPr>
        <w:spacing w:beforeLines="50" w:before="120"/>
        <w:ind w:leftChars="0"/>
      </w:pPr>
      <w:r w:rsidRPr="00C800B6">
        <w:rPr>
          <w:rFonts w:hint="eastAsia"/>
        </w:rPr>
        <w:t>フェースシート</w:t>
      </w:r>
    </w:p>
    <w:p w14:paraId="505938F8" w14:textId="1DF17A96" w:rsidR="00E825AB" w:rsidRPr="00C800B6" w:rsidRDefault="00E825AB" w:rsidP="006B11BE">
      <w:pPr>
        <w:spacing w:beforeLines="50" w:before="120"/>
      </w:pPr>
      <w:r w:rsidRPr="00C800B6">
        <w:rPr>
          <w:rFonts w:hint="eastAsia"/>
        </w:rPr>
        <w:t xml:space="preserve">　</w:t>
      </w:r>
      <w:r w:rsidR="004D1398">
        <w:rPr>
          <w:rFonts w:hint="eastAsia"/>
        </w:rPr>
        <w:t xml:space="preserve">　</w:t>
      </w:r>
      <w:r w:rsidR="00D80954" w:rsidRPr="00C800B6">
        <w:rPr>
          <w:rFonts w:hint="eastAsia"/>
        </w:rPr>
        <w:t>専門学歴、資格・免許、入</w:t>
      </w:r>
      <w:r w:rsidR="009450B9" w:rsidRPr="00C800B6">
        <w:rPr>
          <w:rFonts w:hint="eastAsia"/>
        </w:rPr>
        <w:t>職</w:t>
      </w:r>
      <w:r w:rsidR="00D80954" w:rsidRPr="00C800B6">
        <w:rPr>
          <w:rFonts w:hint="eastAsia"/>
        </w:rPr>
        <w:t>前の職歴等を</w:t>
      </w:r>
      <w:r w:rsidR="00D97785" w:rsidRPr="00C800B6">
        <w:rPr>
          <w:rFonts w:hint="eastAsia"/>
        </w:rPr>
        <w:t>記載する。</w:t>
      </w:r>
    </w:p>
    <w:p w14:paraId="09EB73EA" w14:textId="77777777" w:rsidR="00D97785" w:rsidRPr="00C800B6" w:rsidRDefault="00D97785" w:rsidP="006820C6">
      <w:pPr>
        <w:pStyle w:val="af2"/>
        <w:numPr>
          <w:ilvl w:val="0"/>
          <w:numId w:val="30"/>
        </w:numPr>
        <w:spacing w:beforeLines="50" w:before="120"/>
        <w:ind w:leftChars="0"/>
      </w:pPr>
      <w:r w:rsidRPr="00C800B6">
        <w:rPr>
          <w:rFonts w:hint="eastAsia"/>
        </w:rPr>
        <w:lastRenderedPageBreak/>
        <w:t>職歴シート</w:t>
      </w:r>
    </w:p>
    <w:p w14:paraId="28CA881D" w14:textId="53F88C2E" w:rsidR="003D16C0" w:rsidRPr="00C800B6" w:rsidRDefault="003D16C0" w:rsidP="006B11BE">
      <w:pPr>
        <w:spacing w:beforeLines="50" w:before="120"/>
      </w:pPr>
      <w:r w:rsidRPr="00C800B6">
        <w:rPr>
          <w:rFonts w:hint="eastAsia"/>
        </w:rPr>
        <w:t xml:space="preserve">　</w:t>
      </w:r>
      <w:r w:rsidR="004D1398">
        <w:rPr>
          <w:rFonts w:hint="eastAsia"/>
        </w:rPr>
        <w:t xml:space="preserve">　</w:t>
      </w:r>
      <w:r w:rsidR="00F346C8" w:rsidRPr="00C800B6">
        <w:rPr>
          <w:rFonts w:hint="eastAsia"/>
        </w:rPr>
        <w:t>入職してからの</w:t>
      </w:r>
      <w:r w:rsidR="00CA18BF" w:rsidRPr="00C800B6">
        <w:rPr>
          <w:rFonts w:hint="eastAsia"/>
        </w:rPr>
        <w:t>所属や職名、自身の担当業務等を記載する。</w:t>
      </w:r>
    </w:p>
    <w:p w14:paraId="7CD48B89" w14:textId="6906C70D" w:rsidR="005452C5" w:rsidRPr="00C800B6" w:rsidRDefault="006820C6" w:rsidP="006820C6">
      <w:pPr>
        <w:spacing w:beforeLines="50" w:before="120"/>
        <w:rPr>
          <w:sz w:val="24"/>
          <w:szCs w:val="24"/>
        </w:rPr>
      </w:pPr>
      <w:r w:rsidRPr="00C800B6">
        <w:rPr>
          <w:rFonts w:hint="eastAsia"/>
        </w:rPr>
        <w:t xml:space="preserve">③　</w:t>
      </w:r>
      <w:r w:rsidR="005452C5" w:rsidRPr="00C800B6">
        <w:rPr>
          <w:rFonts w:hint="eastAsia"/>
        </w:rPr>
        <w:t>研修受講歴シート</w:t>
      </w:r>
    </w:p>
    <w:p w14:paraId="00FA0028" w14:textId="77777777" w:rsidR="00B61B22" w:rsidRPr="00C800B6" w:rsidRDefault="005452C5" w:rsidP="006B11BE">
      <w:pPr>
        <w:spacing w:beforeLines="50" w:before="120"/>
        <w:ind w:left="360"/>
      </w:pPr>
      <w:r w:rsidRPr="00C800B6">
        <w:rPr>
          <w:rFonts w:hint="eastAsia"/>
        </w:rPr>
        <w:t>研修名、</w:t>
      </w:r>
      <w:r w:rsidR="00B61B22" w:rsidRPr="00C800B6">
        <w:rPr>
          <w:rFonts w:hint="eastAsia"/>
        </w:rPr>
        <w:t>研修のキャリアレベル、研修年月日、主催、研修内容等を記載する。</w:t>
      </w:r>
    </w:p>
    <w:p w14:paraId="11E4BBE7" w14:textId="798DA68D" w:rsidR="008B04EA" w:rsidRPr="00C800B6" w:rsidRDefault="006820C6" w:rsidP="006820C6">
      <w:pPr>
        <w:spacing w:beforeLines="50" w:before="120"/>
      </w:pPr>
      <w:r w:rsidRPr="00C800B6">
        <w:rPr>
          <w:rFonts w:hint="eastAsia"/>
        </w:rPr>
        <w:t xml:space="preserve">④　</w:t>
      </w:r>
      <w:r w:rsidR="008B04EA" w:rsidRPr="00C800B6">
        <w:rPr>
          <w:rFonts w:hint="eastAsia"/>
        </w:rPr>
        <w:t>研究発表・専門誌等への投稿等のシート</w:t>
      </w:r>
    </w:p>
    <w:p w14:paraId="0F093755" w14:textId="417E73D4" w:rsidR="008B04EA" w:rsidRPr="00C800B6" w:rsidRDefault="00FA65D9" w:rsidP="006B11BE">
      <w:pPr>
        <w:pStyle w:val="af2"/>
        <w:spacing w:beforeLines="50" w:before="120"/>
        <w:ind w:leftChars="0" w:left="360"/>
      </w:pPr>
      <w:r w:rsidRPr="00C800B6">
        <w:rPr>
          <w:rFonts w:hint="eastAsia"/>
        </w:rPr>
        <w:t>学会名、雑誌名、開催県・開催場所、発表者または共同</w:t>
      </w:r>
      <w:r w:rsidR="009450B9" w:rsidRPr="00C800B6">
        <w:rPr>
          <w:rFonts w:hint="eastAsia"/>
        </w:rPr>
        <w:t>発表者の別</w:t>
      </w:r>
      <w:r w:rsidR="00BE3EE4" w:rsidRPr="00C800B6">
        <w:rPr>
          <w:rFonts w:hint="eastAsia"/>
        </w:rPr>
        <w:t>、テーマ・タイトル、発表年月日、査読の有無</w:t>
      </w:r>
      <w:r w:rsidR="00D342A1" w:rsidRPr="00C800B6">
        <w:rPr>
          <w:rFonts w:hint="eastAsia"/>
        </w:rPr>
        <w:t>等</w:t>
      </w:r>
      <w:r w:rsidR="00BE3EE4" w:rsidRPr="00C800B6">
        <w:rPr>
          <w:rFonts w:hint="eastAsia"/>
        </w:rPr>
        <w:t>を記載する。</w:t>
      </w:r>
    </w:p>
    <w:p w14:paraId="6F9C6F83" w14:textId="5F0DE2F6" w:rsidR="00BE3EE4" w:rsidRPr="00C800B6" w:rsidRDefault="006820C6" w:rsidP="006820C6">
      <w:pPr>
        <w:spacing w:beforeLines="50" w:before="120"/>
      </w:pPr>
      <w:r w:rsidRPr="00C800B6">
        <w:rPr>
          <w:rFonts w:hint="eastAsia"/>
        </w:rPr>
        <w:t xml:space="preserve">⑤　</w:t>
      </w:r>
      <w:r w:rsidR="000D3C96" w:rsidRPr="00C800B6">
        <w:rPr>
          <w:rFonts w:hint="eastAsia"/>
        </w:rPr>
        <w:t>私の仕事と目標のシート</w:t>
      </w:r>
    </w:p>
    <w:p w14:paraId="5F6EDC8D" w14:textId="00737744" w:rsidR="000D3C96" w:rsidRPr="00C800B6" w:rsidRDefault="004A38A1" w:rsidP="006B11BE">
      <w:pPr>
        <w:pStyle w:val="af2"/>
        <w:spacing w:beforeLines="50" w:before="120"/>
        <w:ind w:leftChars="0" w:left="360"/>
      </w:pPr>
      <w:r w:rsidRPr="00C800B6">
        <w:rPr>
          <w:rFonts w:hint="eastAsia"/>
        </w:rPr>
        <w:t>仕事の内容、</w:t>
      </w:r>
      <w:r w:rsidR="009450B9" w:rsidRPr="00C800B6">
        <w:rPr>
          <w:rFonts w:hint="eastAsia"/>
        </w:rPr>
        <w:t>当該年</w:t>
      </w:r>
      <w:r w:rsidRPr="00C800B6">
        <w:rPr>
          <w:rFonts w:hint="eastAsia"/>
        </w:rPr>
        <w:t>度</w:t>
      </w:r>
      <w:r w:rsidR="009450B9" w:rsidRPr="00C800B6">
        <w:rPr>
          <w:rFonts w:hint="eastAsia"/>
        </w:rPr>
        <w:t>に</w:t>
      </w:r>
      <w:r w:rsidRPr="00C800B6">
        <w:rPr>
          <w:rFonts w:hint="eastAsia"/>
        </w:rPr>
        <w:t>特に伸ばしたい能力と</w:t>
      </w:r>
      <w:r w:rsidR="003F7BF4" w:rsidRPr="00C800B6">
        <w:rPr>
          <w:rFonts w:hint="eastAsia"/>
        </w:rPr>
        <w:t>取り組みたいこと、やり遂げた仕事とその背景（要因）等</w:t>
      </w:r>
      <w:r w:rsidR="009450B9" w:rsidRPr="00C800B6">
        <w:rPr>
          <w:rFonts w:hint="eastAsia"/>
        </w:rPr>
        <w:t>に加え</w:t>
      </w:r>
      <w:r w:rsidR="003F7BF4" w:rsidRPr="00C800B6">
        <w:rPr>
          <w:rFonts w:hint="eastAsia"/>
        </w:rPr>
        <w:t>、</w:t>
      </w:r>
      <w:r w:rsidR="006A0B14" w:rsidRPr="00C800B6">
        <w:rPr>
          <w:rFonts w:hint="eastAsia"/>
        </w:rPr>
        <w:t>上司からの助言等を記載する。</w:t>
      </w:r>
    </w:p>
    <w:p w14:paraId="3B0FFB4B" w14:textId="77777777" w:rsidR="00913E65" w:rsidRPr="00C800B6" w:rsidRDefault="00913E65" w:rsidP="006B11BE">
      <w:pPr>
        <w:spacing w:beforeLines="50" w:before="120"/>
      </w:pPr>
    </w:p>
    <w:p w14:paraId="6F283F90" w14:textId="77777777" w:rsidR="00913E65" w:rsidRPr="00C800B6" w:rsidRDefault="00913E65" w:rsidP="006B11BE">
      <w:pPr>
        <w:spacing w:beforeLines="50" w:before="120"/>
      </w:pPr>
      <w:r w:rsidRPr="00C800B6">
        <w:rPr>
          <w:rFonts w:hint="eastAsia"/>
        </w:rPr>
        <w:t>＜管理方法＞</w:t>
      </w:r>
    </w:p>
    <w:p w14:paraId="16ADD5BD" w14:textId="59BFFC8A" w:rsidR="009B1D45" w:rsidRPr="00C800B6" w:rsidRDefault="00746057" w:rsidP="006B11BE">
      <w:pPr>
        <w:spacing w:beforeLines="50" w:before="120"/>
        <w:rPr>
          <w:sz w:val="21"/>
          <w:szCs w:val="21"/>
        </w:rPr>
      </w:pPr>
      <w:r w:rsidRPr="00C800B6">
        <w:rPr>
          <w:rFonts w:hint="eastAsia"/>
        </w:rPr>
        <w:t xml:space="preserve"> 人材育成支援シートは、</w:t>
      </w:r>
      <w:r w:rsidR="009450B9" w:rsidRPr="00C800B6">
        <w:rPr>
          <w:rFonts w:hint="eastAsia"/>
        </w:rPr>
        <w:t>各</w:t>
      </w:r>
      <w:r w:rsidRPr="00C800B6">
        <w:rPr>
          <w:rFonts w:hint="eastAsia"/>
        </w:rPr>
        <w:t>保健師</w:t>
      </w:r>
      <w:r w:rsidR="003C7A7E" w:rsidRPr="00C800B6">
        <w:rPr>
          <w:rFonts w:hint="eastAsia"/>
        </w:rPr>
        <w:t>が</w:t>
      </w:r>
      <w:r w:rsidRPr="00C800B6">
        <w:rPr>
          <w:rFonts w:hint="eastAsia"/>
        </w:rPr>
        <w:t>自</w:t>
      </w:r>
      <w:r w:rsidR="00DB553A" w:rsidRPr="00C800B6">
        <w:rPr>
          <w:rFonts w:hint="eastAsia"/>
        </w:rPr>
        <w:t>ら</w:t>
      </w:r>
      <w:r w:rsidRPr="00C800B6">
        <w:rPr>
          <w:rFonts w:hint="eastAsia"/>
        </w:rPr>
        <w:t>管理保存し、面接時に統括保健師</w:t>
      </w:r>
      <w:r w:rsidR="00F31FC1" w:rsidRPr="00C800B6">
        <w:rPr>
          <w:rFonts w:hint="eastAsia"/>
        </w:rPr>
        <w:t>等</w:t>
      </w:r>
      <w:r w:rsidRPr="00C800B6">
        <w:rPr>
          <w:rFonts w:hint="eastAsia"/>
        </w:rPr>
        <w:t>と共有する際等に活用する。</w:t>
      </w:r>
    </w:p>
    <w:p w14:paraId="25ED6856" w14:textId="77777777" w:rsidR="00FD3A7D" w:rsidRDefault="009B1D45" w:rsidP="006B11BE">
      <w:pPr>
        <w:widowControl/>
        <w:spacing w:beforeLines="50" w:before="120"/>
        <w:jc w:val="left"/>
        <w:rPr>
          <w:color w:val="EE0000"/>
          <w:sz w:val="21"/>
          <w:szCs w:val="21"/>
        </w:rPr>
      </w:pPr>
      <w:r>
        <w:rPr>
          <w:color w:val="EE0000"/>
          <w:sz w:val="21"/>
          <w:szCs w:val="21"/>
        </w:rPr>
        <w:br w:type="page"/>
      </w:r>
    </w:p>
    <w:p w14:paraId="6E498D22" w14:textId="77777777" w:rsidR="00FD3A7D" w:rsidRDefault="00FD3A7D">
      <w:pPr>
        <w:widowControl/>
        <w:jc w:val="left"/>
        <w:rPr>
          <w:rFonts w:ascii="BIZ UDPゴシック" w:eastAsia="BIZ UDPゴシック" w:hAnsi="BIZ UDPゴシック"/>
          <w:color w:val="EE0000"/>
          <w:sz w:val="40"/>
          <w:szCs w:val="40"/>
        </w:rPr>
      </w:pPr>
    </w:p>
    <w:p w14:paraId="16B83F0D" w14:textId="77777777" w:rsidR="00FD3A7D" w:rsidRDefault="00FD3A7D">
      <w:pPr>
        <w:widowControl/>
        <w:jc w:val="left"/>
        <w:rPr>
          <w:rFonts w:ascii="BIZ UDPゴシック" w:eastAsia="BIZ UDPゴシック" w:hAnsi="BIZ UDPゴシック"/>
          <w:color w:val="EE0000"/>
          <w:sz w:val="40"/>
          <w:szCs w:val="40"/>
        </w:rPr>
      </w:pPr>
    </w:p>
    <w:p w14:paraId="35578634" w14:textId="77777777" w:rsidR="00FD3A7D" w:rsidRPr="00FD3A7D" w:rsidRDefault="00F051EE" w:rsidP="00FD3A7D">
      <w:pPr>
        <w:pStyle w:val="1"/>
        <w:jc w:val="center"/>
        <w:rPr>
          <w:sz w:val="56"/>
          <w:szCs w:val="56"/>
        </w:rPr>
      </w:pPr>
      <w:bookmarkStart w:id="52" w:name="_Toc224637345"/>
      <w:r>
        <w:rPr>
          <w:rFonts w:hint="eastAsia"/>
          <w:sz w:val="56"/>
          <w:szCs w:val="56"/>
        </w:rPr>
        <w:t>資料</w:t>
      </w:r>
      <w:r w:rsidRPr="00FD3A7D">
        <w:rPr>
          <w:rFonts w:hint="eastAsia"/>
          <w:sz w:val="56"/>
          <w:szCs w:val="56"/>
        </w:rPr>
        <w:t>集</w:t>
      </w:r>
      <w:bookmarkEnd w:id="52"/>
    </w:p>
    <w:p w14:paraId="170F91D6" w14:textId="085C7E97" w:rsidR="009450B9" w:rsidRPr="00C800B6" w:rsidRDefault="009450B9" w:rsidP="009450B9">
      <w:pPr>
        <w:widowControl/>
        <w:jc w:val="left"/>
      </w:pPr>
      <w:r w:rsidRPr="00C800B6">
        <w:rPr>
          <w:rFonts w:hint="eastAsia"/>
        </w:rPr>
        <w:t>【資料</w:t>
      </w:r>
      <w:r w:rsidRPr="00C800B6">
        <w:t>1】自治体保健師の標準的なキャリアラダー（専門的能力に係るキャリアラダー）</w:t>
      </w:r>
    </w:p>
    <w:p w14:paraId="4B5A69C0" w14:textId="507614EE" w:rsidR="009450B9" w:rsidRPr="00C800B6" w:rsidRDefault="009450B9" w:rsidP="00C500E1">
      <w:pPr>
        <w:widowControl/>
        <w:ind w:left="1100" w:hangingChars="500" w:hanging="1100"/>
        <w:jc w:val="left"/>
        <w:rPr>
          <w:sz w:val="20"/>
          <w:szCs w:val="20"/>
        </w:rPr>
      </w:pPr>
      <w:r w:rsidRPr="00C800B6">
        <w:rPr>
          <w:rFonts w:hint="eastAsia"/>
        </w:rPr>
        <w:t>【資料</w:t>
      </w:r>
      <w:r w:rsidRPr="00C800B6">
        <w:t>2】自治体保健師の標準的なキャリアラダー</w:t>
      </w:r>
      <w:r w:rsidRPr="00C800B6">
        <w:rPr>
          <w:sz w:val="20"/>
          <w:szCs w:val="20"/>
        </w:rPr>
        <w:t>（管理職保健師に向けた能力に係るキャリアラダー）</w:t>
      </w:r>
    </w:p>
    <w:p w14:paraId="6697CEA1" w14:textId="4399482A" w:rsidR="009450B9" w:rsidRPr="00C800B6" w:rsidRDefault="009450B9" w:rsidP="009450B9">
      <w:pPr>
        <w:widowControl/>
        <w:jc w:val="left"/>
      </w:pPr>
      <w:r w:rsidRPr="00C800B6">
        <w:rPr>
          <w:rFonts w:hint="eastAsia"/>
        </w:rPr>
        <w:t>【資料</w:t>
      </w:r>
      <w:r w:rsidR="001D1F70">
        <w:rPr>
          <w:rFonts w:hint="eastAsia"/>
        </w:rPr>
        <w:t>3</w:t>
      </w:r>
      <w:r w:rsidRPr="00C800B6">
        <w:t>】保健活動到達状況のチェックリストVer.1 (宮城県版）</w:t>
      </w:r>
    </w:p>
    <w:p w14:paraId="68DED532" w14:textId="6F7BFDE6" w:rsidR="009450B9" w:rsidRPr="00C800B6" w:rsidRDefault="001D1F70" w:rsidP="009450B9">
      <w:pPr>
        <w:widowControl/>
        <w:jc w:val="left"/>
        <w:rPr>
          <w:sz w:val="21"/>
          <w:szCs w:val="21"/>
        </w:rPr>
      </w:pPr>
      <w:r w:rsidRPr="00C800B6">
        <w:rPr>
          <w:rFonts w:hint="eastAsia"/>
        </w:rPr>
        <w:t>【資料</w:t>
      </w:r>
      <w:r>
        <w:rPr>
          <w:rFonts w:hint="eastAsia"/>
        </w:rPr>
        <w:t>4</w:t>
      </w:r>
      <w:r w:rsidRPr="00C800B6">
        <w:t>】</w:t>
      </w:r>
      <w:r w:rsidR="00854AA6" w:rsidRPr="00C800B6">
        <w:rPr>
          <w:rFonts w:hint="eastAsia"/>
          <w:sz w:val="21"/>
          <w:szCs w:val="21"/>
        </w:rPr>
        <w:t>人材育成支援シート</w:t>
      </w:r>
    </w:p>
    <w:p w14:paraId="0B46BAAC" w14:textId="77777777" w:rsidR="00371E4C" w:rsidRDefault="00371E4C" w:rsidP="000767F9">
      <w:pPr>
        <w:jc w:val="center"/>
        <w:rPr>
          <w:rFonts w:asciiTheme="majorEastAsia" w:eastAsiaTheme="majorEastAsia" w:hAnsiTheme="majorEastAsia"/>
          <w:sz w:val="56"/>
          <w:szCs w:val="56"/>
        </w:rPr>
      </w:pPr>
    </w:p>
    <w:p w14:paraId="47A5CFC8" w14:textId="7571012B" w:rsidR="009450B9" w:rsidRPr="00860620" w:rsidRDefault="009450B9" w:rsidP="00860620">
      <w:pPr>
        <w:jc w:val="center"/>
        <w:rPr>
          <w:rFonts w:ascii="BIZ UDPゴシック" w:eastAsia="BIZ UDPゴシック" w:hAnsi="BIZ UDPゴシック"/>
          <w:b/>
          <w:bCs/>
          <w:sz w:val="56"/>
          <w:szCs w:val="56"/>
        </w:rPr>
      </w:pPr>
      <w:r w:rsidRPr="00860620">
        <w:rPr>
          <w:rFonts w:ascii="BIZ UDPゴシック" w:eastAsia="BIZ UDPゴシック" w:hAnsi="BIZ UDPゴシック" w:hint="eastAsia"/>
          <w:b/>
          <w:bCs/>
          <w:sz w:val="56"/>
          <w:szCs w:val="56"/>
        </w:rPr>
        <w:t>参考資料</w:t>
      </w:r>
    </w:p>
    <w:p w14:paraId="3F2105B8" w14:textId="522A1273" w:rsidR="009450B9" w:rsidRPr="00C800B6" w:rsidRDefault="009450B9" w:rsidP="009450B9">
      <w:pPr>
        <w:widowControl/>
        <w:jc w:val="left"/>
      </w:pPr>
      <w:r w:rsidRPr="008466D7">
        <w:rPr>
          <w:rFonts w:hint="eastAsia"/>
        </w:rPr>
        <w:t>【</w:t>
      </w:r>
      <w:r w:rsidRPr="00C800B6">
        <w:rPr>
          <w:rFonts w:hint="eastAsia"/>
        </w:rPr>
        <w:t>参考資料</w:t>
      </w:r>
      <w:r w:rsidR="00BF0B7A" w:rsidRPr="00C800B6">
        <w:rPr>
          <w:rFonts w:hint="eastAsia"/>
        </w:rPr>
        <w:t>1</w:t>
      </w:r>
      <w:r w:rsidRPr="00C800B6">
        <w:rPr>
          <w:rFonts w:hint="eastAsia"/>
        </w:rPr>
        <w:t>】</w:t>
      </w:r>
      <w:r w:rsidR="00327EB4" w:rsidRPr="00C800B6">
        <w:rPr>
          <w:rFonts w:hint="eastAsia"/>
        </w:rPr>
        <w:t>保健師の研修等の根拠法令</w:t>
      </w:r>
    </w:p>
    <w:p w14:paraId="70E54A6B" w14:textId="0846669F" w:rsidR="009450B9" w:rsidRPr="00C800B6" w:rsidRDefault="009450B9" w:rsidP="009450B9">
      <w:pPr>
        <w:widowControl/>
        <w:jc w:val="left"/>
      </w:pPr>
      <w:r w:rsidRPr="00C800B6">
        <w:rPr>
          <w:rFonts w:hint="eastAsia"/>
        </w:rPr>
        <w:t>【参考資料</w:t>
      </w:r>
      <w:r w:rsidR="00BF0B7A" w:rsidRPr="00C800B6">
        <w:rPr>
          <w:rFonts w:hint="eastAsia"/>
        </w:rPr>
        <w:t>2</w:t>
      </w:r>
      <w:r w:rsidRPr="00C800B6">
        <w:rPr>
          <w:rFonts w:hint="eastAsia"/>
        </w:rPr>
        <w:t>】</w:t>
      </w:r>
      <w:r w:rsidR="00327EB4" w:rsidRPr="00C800B6">
        <w:rPr>
          <w:rFonts w:hint="eastAsia"/>
        </w:rPr>
        <w:t>保健師の研修に係る通知</w:t>
      </w:r>
    </w:p>
    <w:p w14:paraId="79C4405E" w14:textId="51D4930C" w:rsidR="009B1D45" w:rsidRPr="00C800B6" w:rsidRDefault="009450B9" w:rsidP="009450B9">
      <w:pPr>
        <w:widowControl/>
        <w:jc w:val="left"/>
      </w:pPr>
      <w:r w:rsidRPr="00C800B6">
        <w:rPr>
          <w:rFonts w:hint="eastAsia"/>
        </w:rPr>
        <w:t>【参考資料</w:t>
      </w:r>
      <w:r w:rsidR="001D1F70">
        <w:rPr>
          <w:rFonts w:hint="eastAsia"/>
        </w:rPr>
        <w:t>3</w:t>
      </w:r>
      <w:r w:rsidRPr="00C800B6">
        <w:rPr>
          <w:rFonts w:hint="eastAsia"/>
        </w:rPr>
        <w:t>】</w:t>
      </w:r>
      <w:r w:rsidR="00327EB4" w:rsidRPr="00C800B6">
        <w:rPr>
          <w:rFonts w:hint="eastAsia"/>
        </w:rPr>
        <w:t>新任</w:t>
      </w:r>
      <w:r w:rsidR="00854AA6" w:rsidRPr="00C800B6">
        <w:rPr>
          <w:rFonts w:hint="eastAsia"/>
        </w:rPr>
        <w:t>者</w:t>
      </w:r>
      <w:r w:rsidR="00327EB4" w:rsidRPr="00C800B6">
        <w:rPr>
          <w:rFonts w:hint="eastAsia"/>
        </w:rPr>
        <w:t>1年目の現任教育の流れ</w:t>
      </w:r>
    </w:p>
    <w:p w14:paraId="75CCAF0B" w14:textId="77777777" w:rsidR="009B1D45" w:rsidRDefault="009B1D45" w:rsidP="00746057">
      <w:pPr>
        <w:rPr>
          <w:color w:val="EE0000"/>
          <w:sz w:val="21"/>
          <w:szCs w:val="21"/>
        </w:rPr>
      </w:pPr>
    </w:p>
    <w:p w14:paraId="78E6614A" w14:textId="7E53AA43" w:rsidR="00327EB4" w:rsidRPr="001D1F70" w:rsidRDefault="00327EB4" w:rsidP="00746057">
      <w:pPr>
        <w:rPr>
          <w:color w:val="EE0000"/>
          <w:sz w:val="21"/>
          <w:szCs w:val="21"/>
        </w:rPr>
        <w:sectPr w:rsidR="00327EB4" w:rsidRPr="001D1F70" w:rsidSect="00C10057">
          <w:footerReference w:type="first" r:id="rId27"/>
          <w:pgSz w:w="11906" w:h="16838" w:code="9"/>
          <w:pgMar w:top="1134" w:right="1134" w:bottom="1134" w:left="1134" w:header="851" w:footer="57" w:gutter="0"/>
          <w:cols w:space="425"/>
          <w:titlePg/>
          <w:docGrid w:linePitch="331" w:charSpace="-3778"/>
        </w:sectPr>
      </w:pPr>
    </w:p>
    <w:p w14:paraId="74C17827" w14:textId="216850F2" w:rsidR="001D53A3" w:rsidRDefault="00F051EE" w:rsidP="00FD3A7D">
      <w:pPr>
        <w:pStyle w:val="2"/>
        <w:rPr>
          <w:sz w:val="21"/>
          <w:szCs w:val="21"/>
        </w:rPr>
      </w:pPr>
      <w:bookmarkStart w:id="53" w:name="_Toc224637346"/>
      <w:r>
        <w:rPr>
          <w:rFonts w:hint="eastAsia"/>
        </w:rPr>
        <w:lastRenderedPageBreak/>
        <w:t>【資料</w:t>
      </w:r>
      <w:r w:rsidR="00FE4579">
        <w:rPr>
          <w:rFonts w:hint="eastAsia"/>
        </w:rPr>
        <w:t>1</w:t>
      </w:r>
      <w:r w:rsidR="00D247D6">
        <w:t>】</w:t>
      </w:r>
      <w:r w:rsidR="00700B09" w:rsidRPr="00AD2FCC">
        <w:rPr>
          <w:rFonts w:hint="eastAsia"/>
          <w:sz w:val="21"/>
          <w:szCs w:val="21"/>
        </w:rPr>
        <w:t>自治体保健師の標準的なキャリアラダー（専門的能力に係るキャリアラダー）</w:t>
      </w:r>
      <w:bookmarkStart w:id="54" w:name="_Hlk212456467"/>
      <w:bookmarkEnd w:id="53"/>
    </w:p>
    <w:p w14:paraId="392F3990" w14:textId="7EE6BBD9" w:rsidR="00913E65" w:rsidRPr="001D53A3" w:rsidRDefault="00D34571" w:rsidP="001D53A3">
      <w:pPr>
        <w:jc w:val="right"/>
        <w:rPr>
          <w:sz w:val="18"/>
          <w:szCs w:val="18"/>
        </w:rPr>
      </w:pPr>
      <w:r w:rsidRPr="001D53A3">
        <w:rPr>
          <w:rFonts w:hint="eastAsia"/>
          <w:sz w:val="18"/>
          <w:szCs w:val="18"/>
        </w:rPr>
        <w:t>出典：厚生労働省「保健師に係る研修のあり方に関する検討会最終とりまとめについて」</w:t>
      </w:r>
      <w:r w:rsidR="00AD2FCC" w:rsidRPr="001D53A3">
        <w:rPr>
          <w:rFonts w:hint="eastAsia"/>
          <w:sz w:val="18"/>
          <w:szCs w:val="18"/>
        </w:rPr>
        <w:t>H28年3月</w:t>
      </w:r>
    </w:p>
    <w:bookmarkEnd w:id="54"/>
    <w:p w14:paraId="63C00F85" w14:textId="4FCED82B" w:rsidR="00700B09" w:rsidRDefault="005B791C" w:rsidP="00746057">
      <w:pPr>
        <w:rPr>
          <w:color w:val="EE0000"/>
          <w:sz w:val="21"/>
          <w:szCs w:val="21"/>
        </w:rPr>
      </w:pPr>
      <w:r>
        <w:rPr>
          <w:rFonts w:hint="eastAsia"/>
          <w:noProof/>
          <w:color w:val="FF0000"/>
          <w:sz w:val="21"/>
          <w:szCs w:val="21"/>
        </w:rPr>
        <mc:AlternateContent>
          <mc:Choice Requires="wps">
            <w:drawing>
              <wp:anchor distT="0" distB="0" distL="114300" distR="114300" simplePos="0" relativeHeight="251709440" behindDoc="0" locked="0" layoutInCell="1" allowOverlap="1" wp14:anchorId="4D47D930" wp14:editId="2D9F0ED4">
                <wp:simplePos x="0" y="0"/>
                <wp:positionH relativeFrom="column">
                  <wp:posOffset>-482600</wp:posOffset>
                </wp:positionH>
                <wp:positionV relativeFrom="paragraph">
                  <wp:posOffset>2319866</wp:posOffset>
                </wp:positionV>
                <wp:extent cx="406400" cy="389255"/>
                <wp:effectExtent l="0" t="0" r="0" b="0"/>
                <wp:wrapNone/>
                <wp:docPr id="988097835" name="正方形/長方形 1"/>
                <wp:cNvGraphicFramePr/>
                <a:graphic xmlns:a="http://schemas.openxmlformats.org/drawingml/2006/main">
                  <a:graphicData uri="http://schemas.microsoft.com/office/word/2010/wordprocessingShape">
                    <wps:wsp>
                      <wps:cNvSpPr/>
                      <wps:spPr>
                        <a:xfrm>
                          <a:off x="0" y="0"/>
                          <a:ext cx="406400" cy="389255"/>
                        </a:xfrm>
                        <a:prstGeom prst="rect">
                          <a:avLst/>
                        </a:prstGeom>
                        <a:solidFill>
                          <a:sysClr val="window" lastClr="FFFFFF"/>
                        </a:solidFill>
                        <a:ln w="12700" cap="flat" cmpd="sng" algn="ctr">
                          <a:noFill/>
                          <a:prstDash val="solid"/>
                          <a:miter lim="800000"/>
                        </a:ln>
                        <a:effectLst/>
                      </wps:spPr>
                      <wps:txbx>
                        <w:txbxContent>
                          <w:p w14:paraId="08696EDD" w14:textId="423C9CA0" w:rsidR="005B791C" w:rsidRPr="005B791C" w:rsidRDefault="001D1F70" w:rsidP="001D1F70">
                            <w:pPr>
                              <w:rPr>
                                <w:sz w:val="20"/>
                                <w:szCs w:val="20"/>
                              </w:rPr>
                            </w:pPr>
                            <w:r>
                              <w:rPr>
                                <w:rFonts w:hint="eastAsia"/>
                                <w:sz w:val="20"/>
                                <w:szCs w:val="20"/>
                              </w:rPr>
                              <w:t>25</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7D930" id="_x0000_s1040" style="position:absolute;left:0;text-align:left;margin-left:-38pt;margin-top:182.65pt;width:32pt;height:3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" fillcolor="window" stroked="f" strokeweight="1pt">
                <v:textbox style="layout-flow:vertical-ideographic">
                  <w:txbxContent>
                    <w:p w14:paraId="08696EDD" w14:textId="423C9CA0" w:rsidR="005B791C" w:rsidRPr="005B791C" w:rsidRDefault="001D1F70" w:rsidP="001D1F70">
                      <w:pPr>
                        <w:rPr>
                          <w:sz w:val="20"/>
                          <w:szCs w:val="20"/>
                        </w:rPr>
                      </w:pPr>
                      <w:r>
                        <w:rPr>
                          <w:rFonts w:hint="eastAsia"/>
                          <w:sz w:val="20"/>
                          <w:szCs w:val="20"/>
                        </w:rPr>
                        <w:t>25</w:t>
                      </w:r>
                    </w:p>
                  </w:txbxContent>
                </v:textbox>
              </v:rect>
            </w:pict>
          </mc:Fallback>
        </mc:AlternateContent>
      </w:r>
      <w:r w:rsidR="00A75B79" w:rsidRPr="00A75B79">
        <w:rPr>
          <w:noProof/>
        </w:rPr>
        <w:drawing>
          <wp:inline distT="0" distB="0" distL="0" distR="0" wp14:anchorId="08DC5880" wp14:editId="083BD33C">
            <wp:extent cx="9467850" cy="547295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67850" cy="5472957"/>
                    </a:xfrm>
                    <a:prstGeom prst="rect">
                      <a:avLst/>
                    </a:prstGeom>
                    <a:noFill/>
                    <a:ln>
                      <a:noFill/>
                    </a:ln>
                  </pic:spPr>
                </pic:pic>
              </a:graphicData>
            </a:graphic>
          </wp:inline>
        </w:drawing>
      </w:r>
    </w:p>
    <w:p w14:paraId="5A2042B9" w14:textId="77777777" w:rsidR="009B1D45" w:rsidRPr="00913E65" w:rsidRDefault="009B1D45" w:rsidP="00746057">
      <w:pPr>
        <w:rPr>
          <w:color w:val="EE0000"/>
          <w:sz w:val="21"/>
          <w:szCs w:val="21"/>
        </w:rPr>
      </w:pPr>
    </w:p>
    <w:p w14:paraId="22AC9225" w14:textId="77777777" w:rsidR="00151F98" w:rsidRDefault="00151F98">
      <w:pPr>
        <w:rPr>
          <w:color w:val="EE0000"/>
          <w:sz w:val="21"/>
          <w:szCs w:val="21"/>
        </w:rPr>
      </w:pPr>
    </w:p>
    <w:p w14:paraId="516F4E3C" w14:textId="740574AE" w:rsidR="00A75B79" w:rsidRDefault="005B791C">
      <w:r>
        <w:rPr>
          <w:rFonts w:hint="eastAsia"/>
          <w:noProof/>
          <w:color w:val="FF0000"/>
          <w:sz w:val="21"/>
          <w:szCs w:val="21"/>
        </w:rPr>
        <mc:AlternateContent>
          <mc:Choice Requires="wps">
            <w:drawing>
              <wp:anchor distT="0" distB="0" distL="114300" distR="114300" simplePos="0" relativeHeight="251711488" behindDoc="0" locked="0" layoutInCell="1" allowOverlap="1" wp14:anchorId="105A1DA4" wp14:editId="4A089C94">
                <wp:simplePos x="0" y="0"/>
                <wp:positionH relativeFrom="column">
                  <wp:posOffset>-405977</wp:posOffset>
                </wp:positionH>
                <wp:positionV relativeFrom="paragraph">
                  <wp:posOffset>2980055</wp:posOffset>
                </wp:positionV>
                <wp:extent cx="406400" cy="389255"/>
                <wp:effectExtent l="0" t="0" r="0" b="0"/>
                <wp:wrapNone/>
                <wp:docPr id="2070837926" name="正方形/長方形 1"/>
                <wp:cNvGraphicFramePr/>
                <a:graphic xmlns:a="http://schemas.openxmlformats.org/drawingml/2006/main">
                  <a:graphicData uri="http://schemas.microsoft.com/office/word/2010/wordprocessingShape">
                    <wps:wsp>
                      <wps:cNvSpPr/>
                      <wps:spPr>
                        <a:xfrm>
                          <a:off x="0" y="0"/>
                          <a:ext cx="406400" cy="389255"/>
                        </a:xfrm>
                        <a:prstGeom prst="rect">
                          <a:avLst/>
                        </a:prstGeom>
                        <a:solidFill>
                          <a:sysClr val="window" lastClr="FFFFFF"/>
                        </a:solidFill>
                        <a:ln w="12700" cap="flat" cmpd="sng" algn="ctr">
                          <a:noFill/>
                          <a:prstDash val="solid"/>
                          <a:miter lim="800000"/>
                        </a:ln>
                        <a:effectLst/>
                      </wps:spPr>
                      <wps:txbx>
                        <w:txbxContent>
                          <w:p w14:paraId="34F36716" w14:textId="7B5DEDD7" w:rsidR="005B791C" w:rsidRPr="005B791C" w:rsidRDefault="001D1F70" w:rsidP="005B791C">
                            <w:pPr>
                              <w:jc w:val="center"/>
                              <w:rPr>
                                <w:sz w:val="20"/>
                                <w:szCs w:val="20"/>
                              </w:rPr>
                            </w:pPr>
                            <w:r>
                              <w:rPr>
                                <w:rFonts w:hint="eastAsia"/>
                                <w:sz w:val="20"/>
                                <w:szCs w:val="20"/>
                              </w:rPr>
                              <w:t>26</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A1DA4" id="_x0000_s1041" style="position:absolute;left:0;text-align:left;margin-left:-31.95pt;margin-top:234.65pt;width:32pt;height:3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" fillcolor="window" stroked="f" strokeweight="1pt">
                <v:textbox style="layout-flow:vertical-ideographic">
                  <w:txbxContent>
                    <w:p w14:paraId="34F36716" w14:textId="7B5DEDD7" w:rsidR="005B791C" w:rsidRPr="005B791C" w:rsidRDefault="001D1F70" w:rsidP="005B791C">
                      <w:pPr>
                        <w:jc w:val="center"/>
                        <w:rPr>
                          <w:sz w:val="20"/>
                          <w:szCs w:val="20"/>
                        </w:rPr>
                      </w:pPr>
                      <w:r>
                        <w:rPr>
                          <w:rFonts w:hint="eastAsia"/>
                          <w:sz w:val="20"/>
                          <w:szCs w:val="20"/>
                        </w:rPr>
                        <w:t>26</w:t>
                      </w:r>
                    </w:p>
                  </w:txbxContent>
                </v:textbox>
              </v:rect>
            </w:pict>
          </mc:Fallback>
        </mc:AlternateContent>
      </w:r>
      <w:r w:rsidR="00A75B79" w:rsidRPr="00A75B79">
        <w:rPr>
          <w:rFonts w:hint="eastAsia"/>
          <w:noProof/>
        </w:rPr>
        <w:drawing>
          <wp:inline distT="0" distB="0" distL="0" distR="0" wp14:anchorId="7A236921" wp14:editId="3B850A01">
            <wp:extent cx="9467850" cy="5752096"/>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67850" cy="5752096"/>
                    </a:xfrm>
                    <a:prstGeom prst="rect">
                      <a:avLst/>
                    </a:prstGeom>
                    <a:noFill/>
                    <a:ln>
                      <a:noFill/>
                    </a:ln>
                  </pic:spPr>
                </pic:pic>
              </a:graphicData>
            </a:graphic>
          </wp:inline>
        </w:drawing>
      </w:r>
    </w:p>
    <w:p w14:paraId="361947DD" w14:textId="77777777" w:rsidR="00A75B79" w:rsidRDefault="00A75B79"/>
    <w:p w14:paraId="02E6AAA0" w14:textId="77777777" w:rsidR="00A75B79" w:rsidRDefault="00A75B79"/>
    <w:p w14:paraId="02BC49C3" w14:textId="77D9F32C" w:rsidR="00AD2FCC" w:rsidRDefault="00F051EE" w:rsidP="00AD2FCC">
      <w:pPr>
        <w:pStyle w:val="2"/>
        <w:rPr>
          <w:sz w:val="20"/>
          <w:szCs w:val="20"/>
        </w:rPr>
      </w:pPr>
      <w:bookmarkStart w:id="55" w:name="_Toc224637347"/>
      <w:r>
        <w:rPr>
          <w:rFonts w:hint="eastAsia"/>
        </w:rPr>
        <w:t>【資料</w:t>
      </w:r>
      <w:r w:rsidR="00FE4579">
        <w:rPr>
          <w:rFonts w:hint="eastAsia"/>
        </w:rPr>
        <w:t>2</w:t>
      </w:r>
      <w:r w:rsidR="00A75B79">
        <w:rPr>
          <w:rFonts w:hint="eastAsia"/>
        </w:rPr>
        <w:t>】</w:t>
      </w:r>
      <w:r w:rsidR="00A75B79" w:rsidRPr="00AD2FCC">
        <w:rPr>
          <w:rFonts w:hint="eastAsia"/>
          <w:sz w:val="20"/>
          <w:szCs w:val="20"/>
        </w:rPr>
        <w:t>自治体保健師の標準的なキャリアラダー（管理職保健師に向けた能力に係るキャリアラダー）</w:t>
      </w:r>
      <w:bookmarkEnd w:id="55"/>
    </w:p>
    <w:p w14:paraId="606E0A27" w14:textId="7C8483AC" w:rsidR="00AD2FCC" w:rsidRPr="00AD2FCC" w:rsidRDefault="00AD2FCC" w:rsidP="00AD2FCC">
      <w:pPr>
        <w:jc w:val="right"/>
        <w:rPr>
          <w:sz w:val="16"/>
          <w:szCs w:val="16"/>
        </w:rPr>
      </w:pPr>
      <w:r w:rsidRPr="00AD2FCC">
        <w:rPr>
          <w:rFonts w:hint="eastAsia"/>
          <w:sz w:val="16"/>
          <w:szCs w:val="16"/>
        </w:rPr>
        <w:t>出典：厚生労働省「保健師に係る研修のあり方に関する検討会最終とりまとめについて」H28年3月</w:t>
      </w:r>
    </w:p>
    <w:p w14:paraId="662C7E96" w14:textId="7888720D" w:rsidR="00A75B79" w:rsidRPr="00AD2FCC" w:rsidRDefault="00A75B79" w:rsidP="00AD2FCC"/>
    <w:p w14:paraId="54011EC1" w14:textId="1D69314F" w:rsidR="00A75B79" w:rsidRDefault="005B791C">
      <w:r>
        <w:rPr>
          <w:rFonts w:hint="eastAsia"/>
          <w:noProof/>
          <w:color w:val="FF0000"/>
          <w:sz w:val="21"/>
          <w:szCs w:val="21"/>
        </w:rPr>
        <mc:AlternateContent>
          <mc:Choice Requires="wps">
            <w:drawing>
              <wp:anchor distT="0" distB="0" distL="114300" distR="114300" simplePos="0" relativeHeight="251713536" behindDoc="0" locked="0" layoutInCell="1" allowOverlap="1" wp14:anchorId="67955407" wp14:editId="476BB122">
                <wp:simplePos x="0" y="0"/>
                <wp:positionH relativeFrom="column">
                  <wp:posOffset>-406400</wp:posOffset>
                </wp:positionH>
                <wp:positionV relativeFrom="paragraph">
                  <wp:posOffset>2641600</wp:posOffset>
                </wp:positionV>
                <wp:extent cx="406400" cy="389255"/>
                <wp:effectExtent l="0" t="0" r="0" b="0"/>
                <wp:wrapNone/>
                <wp:docPr id="1529531503" name="正方形/長方形 1"/>
                <wp:cNvGraphicFramePr/>
                <a:graphic xmlns:a="http://schemas.openxmlformats.org/drawingml/2006/main">
                  <a:graphicData uri="http://schemas.microsoft.com/office/word/2010/wordprocessingShape">
                    <wps:wsp>
                      <wps:cNvSpPr/>
                      <wps:spPr>
                        <a:xfrm>
                          <a:off x="0" y="0"/>
                          <a:ext cx="406400" cy="389255"/>
                        </a:xfrm>
                        <a:prstGeom prst="rect">
                          <a:avLst/>
                        </a:prstGeom>
                        <a:solidFill>
                          <a:sysClr val="window" lastClr="FFFFFF"/>
                        </a:solidFill>
                        <a:ln w="12700" cap="flat" cmpd="sng" algn="ctr">
                          <a:noFill/>
                          <a:prstDash val="solid"/>
                          <a:miter lim="800000"/>
                        </a:ln>
                        <a:effectLst/>
                      </wps:spPr>
                      <wps:txbx>
                        <w:txbxContent>
                          <w:p w14:paraId="6F1B2432" w14:textId="0162D907" w:rsidR="005B791C" w:rsidRPr="005B791C" w:rsidRDefault="001D1F70" w:rsidP="001D1F70">
                            <w:pPr>
                              <w:rPr>
                                <w:sz w:val="20"/>
                                <w:szCs w:val="20"/>
                              </w:rPr>
                            </w:pPr>
                            <w:r>
                              <w:rPr>
                                <w:rFonts w:hint="eastAsia"/>
                                <w:sz w:val="20"/>
                                <w:szCs w:val="20"/>
                              </w:rPr>
                              <w:t>27</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55407" id="_x0000_s1042" style="position:absolute;left:0;text-align:left;margin-left:-32pt;margin-top:208pt;width:32pt;height:3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" fillcolor="window" stroked="f" strokeweight="1pt">
                <v:textbox style="layout-flow:vertical-ideographic">
                  <w:txbxContent>
                    <w:p w14:paraId="6F1B2432" w14:textId="0162D907" w:rsidR="005B791C" w:rsidRPr="005B791C" w:rsidRDefault="001D1F70" w:rsidP="001D1F70">
                      <w:pPr>
                        <w:rPr>
                          <w:sz w:val="20"/>
                          <w:szCs w:val="20"/>
                        </w:rPr>
                      </w:pPr>
                      <w:r>
                        <w:rPr>
                          <w:rFonts w:hint="eastAsia"/>
                          <w:sz w:val="20"/>
                          <w:szCs w:val="20"/>
                        </w:rPr>
                        <w:t>27</w:t>
                      </w:r>
                    </w:p>
                  </w:txbxContent>
                </v:textbox>
              </v:rect>
            </w:pict>
          </mc:Fallback>
        </mc:AlternateContent>
      </w:r>
      <w:r w:rsidR="00A75B79" w:rsidRPr="00A75B79">
        <w:rPr>
          <w:rFonts w:hint="eastAsia"/>
          <w:noProof/>
        </w:rPr>
        <w:drawing>
          <wp:inline distT="0" distB="0" distL="0" distR="0" wp14:anchorId="79DD9B4E" wp14:editId="459C0276">
            <wp:extent cx="9467850" cy="3349425"/>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67850" cy="3349425"/>
                    </a:xfrm>
                    <a:prstGeom prst="rect">
                      <a:avLst/>
                    </a:prstGeom>
                    <a:noFill/>
                    <a:ln>
                      <a:noFill/>
                    </a:ln>
                  </pic:spPr>
                </pic:pic>
              </a:graphicData>
            </a:graphic>
          </wp:inline>
        </w:drawing>
      </w:r>
    </w:p>
    <w:p w14:paraId="4A05AFEC" w14:textId="77777777" w:rsidR="00A75B79" w:rsidRDefault="00A75B79"/>
    <w:p w14:paraId="573ADA75" w14:textId="77777777" w:rsidR="00A75B79" w:rsidRDefault="00A75B79">
      <w:pPr>
        <w:widowControl/>
        <w:jc w:val="left"/>
      </w:pPr>
      <w:r>
        <w:br w:type="page"/>
      </w:r>
    </w:p>
    <w:p w14:paraId="07DB9FA9" w14:textId="77777777" w:rsidR="00A75B79" w:rsidRDefault="00A75B79">
      <w:pPr>
        <w:sectPr w:rsidR="00A75B79" w:rsidSect="00700B09">
          <w:footerReference w:type="default" r:id="rId31"/>
          <w:footerReference w:type="first" r:id="rId32"/>
          <w:pgSz w:w="16838" w:h="11906" w:orient="landscape" w:code="9"/>
          <w:pgMar w:top="1134" w:right="964" w:bottom="1134" w:left="964" w:header="851" w:footer="57" w:gutter="0"/>
          <w:cols w:space="425"/>
          <w:titlePg/>
          <w:docGrid w:linePitch="331" w:charSpace="-3778"/>
        </w:sectPr>
      </w:pPr>
    </w:p>
    <w:p w14:paraId="0EF17376" w14:textId="3E6C240D" w:rsidR="001544D8" w:rsidRDefault="00F051EE" w:rsidP="00C84231">
      <w:pPr>
        <w:pStyle w:val="2"/>
        <w:jc w:val="left"/>
      </w:pPr>
      <w:bookmarkStart w:id="56" w:name="_Toc224637348"/>
      <w:r>
        <w:rPr>
          <w:rFonts w:hint="eastAsia"/>
        </w:rPr>
        <w:lastRenderedPageBreak/>
        <w:t>【資料</w:t>
      </w:r>
      <w:r w:rsidR="00FE4579">
        <w:rPr>
          <w:rFonts w:hint="eastAsia"/>
        </w:rPr>
        <w:t>3</w:t>
      </w:r>
      <w:r w:rsidR="00A75B79">
        <w:rPr>
          <w:rFonts w:hint="eastAsia"/>
        </w:rPr>
        <w:t>】</w:t>
      </w:r>
      <w:r w:rsidR="00A75B79" w:rsidRPr="00A75B79">
        <w:rPr>
          <w:rFonts w:hint="eastAsia"/>
        </w:rPr>
        <w:t>保健活動到達状況のチェックリスト</w:t>
      </w:r>
      <w:r w:rsidR="00A75B79" w:rsidRPr="00A75B79">
        <w:t>Ver.1 (</w:t>
      </w:r>
      <w:r w:rsidR="00A75B79" w:rsidRPr="00A75B79">
        <w:t>宮城県版）</w:t>
      </w:r>
      <w:bookmarkEnd w:id="56"/>
    </w:p>
    <w:p w14:paraId="5421EA32" w14:textId="4A0728ED" w:rsidR="00E95EA7" w:rsidRPr="00E95EA7" w:rsidRDefault="00045A90" w:rsidP="00E95EA7">
      <w:r w:rsidRPr="00045A90">
        <w:rPr>
          <w:rFonts w:hint="eastAsia"/>
          <w:noProof/>
        </w:rPr>
        <w:drawing>
          <wp:inline distT="0" distB="0" distL="0" distR="0" wp14:anchorId="63EAE600" wp14:editId="4522258B">
            <wp:extent cx="6080125" cy="8884920"/>
            <wp:effectExtent l="0" t="0" r="0" b="0"/>
            <wp:docPr id="7776484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0125" cy="8884920"/>
                    </a:xfrm>
                    <a:prstGeom prst="rect">
                      <a:avLst/>
                    </a:prstGeom>
                    <a:noFill/>
                    <a:ln>
                      <a:noFill/>
                    </a:ln>
                  </pic:spPr>
                </pic:pic>
              </a:graphicData>
            </a:graphic>
          </wp:inline>
        </w:drawing>
      </w:r>
    </w:p>
    <w:p w14:paraId="5FE72FEF" w14:textId="55B6BF35" w:rsidR="001544D8" w:rsidRDefault="00FE4579" w:rsidP="001544D8">
      <w:pPr>
        <w:jc w:val="center"/>
      </w:pPr>
      <w:r w:rsidRPr="00FE4579">
        <w:rPr>
          <w:noProof/>
        </w:rPr>
        <w:lastRenderedPageBreak/>
        <w:drawing>
          <wp:inline distT="0" distB="0" distL="0" distR="0" wp14:anchorId="1E9A4EC2" wp14:editId="40D8A691">
            <wp:extent cx="6120130" cy="8377555"/>
            <wp:effectExtent l="0" t="0" r="0" b="4445"/>
            <wp:docPr id="12326840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8377555"/>
                    </a:xfrm>
                    <a:prstGeom prst="rect">
                      <a:avLst/>
                    </a:prstGeom>
                    <a:noFill/>
                    <a:ln>
                      <a:noFill/>
                    </a:ln>
                  </pic:spPr>
                </pic:pic>
              </a:graphicData>
            </a:graphic>
          </wp:inline>
        </w:drawing>
      </w:r>
    </w:p>
    <w:p w14:paraId="4326DB43" w14:textId="77777777" w:rsidR="001544D8" w:rsidRDefault="001544D8" w:rsidP="001544D8">
      <w:pPr>
        <w:jc w:val="center"/>
      </w:pPr>
    </w:p>
    <w:p w14:paraId="44B66159" w14:textId="77777777" w:rsidR="001544D8" w:rsidRDefault="001544D8" w:rsidP="001544D8">
      <w:pPr>
        <w:jc w:val="center"/>
      </w:pPr>
    </w:p>
    <w:p w14:paraId="23C15C2A" w14:textId="77777777" w:rsidR="001544D8" w:rsidRDefault="001544D8" w:rsidP="001544D8">
      <w:pPr>
        <w:jc w:val="center"/>
      </w:pPr>
    </w:p>
    <w:p w14:paraId="4BF98003" w14:textId="77777777" w:rsidR="001544D8" w:rsidRDefault="001544D8" w:rsidP="001544D8">
      <w:pPr>
        <w:jc w:val="center"/>
      </w:pPr>
    </w:p>
    <w:p w14:paraId="3DB0DB3E" w14:textId="77777777" w:rsidR="001544D8" w:rsidRDefault="001544D8" w:rsidP="001544D8">
      <w:pPr>
        <w:jc w:val="center"/>
      </w:pPr>
    </w:p>
    <w:p w14:paraId="44D79F6E" w14:textId="0B65A33A" w:rsidR="001544D8" w:rsidRDefault="00AB7C4B" w:rsidP="001544D8">
      <w:pPr>
        <w:jc w:val="center"/>
      </w:pPr>
      <w:r w:rsidRPr="00AB7C4B">
        <w:rPr>
          <w:noProof/>
        </w:rPr>
        <w:lastRenderedPageBreak/>
        <w:drawing>
          <wp:inline distT="0" distB="0" distL="0" distR="0" wp14:anchorId="58BFCDD5" wp14:editId="08FD8E75">
            <wp:extent cx="6120130" cy="7893685"/>
            <wp:effectExtent l="0" t="0" r="0" b="0"/>
            <wp:docPr id="19492282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7893685"/>
                    </a:xfrm>
                    <a:prstGeom prst="rect">
                      <a:avLst/>
                    </a:prstGeom>
                    <a:noFill/>
                    <a:ln>
                      <a:noFill/>
                    </a:ln>
                  </pic:spPr>
                </pic:pic>
              </a:graphicData>
            </a:graphic>
          </wp:inline>
        </w:drawing>
      </w:r>
    </w:p>
    <w:p w14:paraId="1F0C2ADC" w14:textId="77777777" w:rsidR="001544D8" w:rsidRDefault="001544D8" w:rsidP="001544D8">
      <w:pPr>
        <w:jc w:val="center"/>
      </w:pPr>
    </w:p>
    <w:p w14:paraId="30D502FA" w14:textId="77777777" w:rsidR="001544D8" w:rsidRDefault="001544D8" w:rsidP="001544D8">
      <w:pPr>
        <w:jc w:val="center"/>
      </w:pPr>
    </w:p>
    <w:p w14:paraId="76E00E7A" w14:textId="77777777" w:rsidR="001544D8" w:rsidRDefault="001544D8" w:rsidP="001544D8">
      <w:pPr>
        <w:jc w:val="center"/>
      </w:pPr>
    </w:p>
    <w:p w14:paraId="0C986079" w14:textId="77777777" w:rsidR="001544D8" w:rsidRDefault="001544D8" w:rsidP="001544D8">
      <w:pPr>
        <w:jc w:val="center"/>
      </w:pPr>
    </w:p>
    <w:p w14:paraId="4CB9C910" w14:textId="77777777" w:rsidR="001544D8" w:rsidRDefault="001544D8" w:rsidP="001544D8">
      <w:pPr>
        <w:jc w:val="center"/>
      </w:pPr>
    </w:p>
    <w:p w14:paraId="0E63531E" w14:textId="77777777" w:rsidR="001544D8" w:rsidRDefault="001544D8" w:rsidP="001544D8">
      <w:pPr>
        <w:jc w:val="center"/>
      </w:pPr>
    </w:p>
    <w:p w14:paraId="13785362" w14:textId="77777777" w:rsidR="001544D8" w:rsidRDefault="001544D8" w:rsidP="001544D8">
      <w:pPr>
        <w:jc w:val="center"/>
      </w:pPr>
    </w:p>
    <w:p w14:paraId="0A2393E6" w14:textId="77777777" w:rsidR="001544D8" w:rsidRDefault="001544D8" w:rsidP="001544D8">
      <w:pPr>
        <w:jc w:val="center"/>
      </w:pPr>
    </w:p>
    <w:p w14:paraId="11ED8200" w14:textId="597238D2" w:rsidR="001544D8" w:rsidRDefault="00AB7C4B" w:rsidP="001544D8">
      <w:pPr>
        <w:jc w:val="center"/>
      </w:pPr>
      <w:r w:rsidRPr="00AB7C4B">
        <w:rPr>
          <w:noProof/>
        </w:rPr>
        <w:lastRenderedPageBreak/>
        <w:drawing>
          <wp:inline distT="0" distB="0" distL="0" distR="0" wp14:anchorId="6A01B90A" wp14:editId="2B5B93D0">
            <wp:extent cx="6120130" cy="3091815"/>
            <wp:effectExtent l="0" t="0" r="0" b="0"/>
            <wp:docPr id="11496503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091815"/>
                    </a:xfrm>
                    <a:prstGeom prst="rect">
                      <a:avLst/>
                    </a:prstGeom>
                    <a:noFill/>
                    <a:ln>
                      <a:noFill/>
                    </a:ln>
                  </pic:spPr>
                </pic:pic>
              </a:graphicData>
            </a:graphic>
          </wp:inline>
        </w:drawing>
      </w:r>
    </w:p>
    <w:p w14:paraId="5FA0EA41" w14:textId="77777777" w:rsidR="001544D8" w:rsidRDefault="001544D8" w:rsidP="001544D8">
      <w:pPr>
        <w:jc w:val="center"/>
      </w:pPr>
    </w:p>
    <w:p w14:paraId="3B47988E" w14:textId="77777777" w:rsidR="001544D8" w:rsidRDefault="00B86A4B" w:rsidP="00B86A4B">
      <w:pPr>
        <w:jc w:val="right"/>
      </w:pPr>
      <w:r w:rsidRPr="00B86A4B">
        <w:rPr>
          <w:noProof/>
        </w:rPr>
        <w:drawing>
          <wp:inline distT="0" distB="0" distL="0" distR="0" wp14:anchorId="3011606E" wp14:editId="25AD223F">
            <wp:extent cx="762783" cy="882503"/>
            <wp:effectExtent l="0" t="0" r="0" b="0"/>
            <wp:docPr id="28" name="図 28" descr="C:\Users\2007354IC\Downloads\19415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7354IC\Downloads\19415_lin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3946" cy="918557"/>
                    </a:xfrm>
                    <a:prstGeom prst="rect">
                      <a:avLst/>
                    </a:prstGeom>
                    <a:noFill/>
                    <a:ln>
                      <a:noFill/>
                    </a:ln>
                  </pic:spPr>
                </pic:pic>
              </a:graphicData>
            </a:graphic>
          </wp:inline>
        </w:drawing>
      </w:r>
    </w:p>
    <w:p w14:paraId="44B44A5D" w14:textId="77777777" w:rsidR="001544D8" w:rsidRDefault="001544D8" w:rsidP="00B86A4B">
      <w:pPr>
        <w:widowControl/>
        <w:jc w:val="right"/>
      </w:pPr>
    </w:p>
    <w:p w14:paraId="5395B643" w14:textId="734268F4" w:rsidR="001544D8" w:rsidRDefault="001544D8" w:rsidP="001544D8">
      <w:pPr>
        <w:jc w:val="center"/>
      </w:pPr>
    </w:p>
    <w:p w14:paraId="317E186F" w14:textId="77777777" w:rsidR="001544D8" w:rsidRDefault="001544D8" w:rsidP="001544D8">
      <w:pPr>
        <w:jc w:val="center"/>
      </w:pPr>
    </w:p>
    <w:p w14:paraId="4D7C29F9" w14:textId="5F81C72D" w:rsidR="001544D8" w:rsidRDefault="001544D8">
      <w:pPr>
        <w:widowControl/>
        <w:jc w:val="left"/>
      </w:pPr>
      <w:r>
        <w:br w:type="page"/>
      </w:r>
      <w:r w:rsidR="00AB7C4B" w:rsidRPr="00AB7C4B">
        <w:rPr>
          <w:noProof/>
        </w:rPr>
        <w:lastRenderedPageBreak/>
        <w:drawing>
          <wp:inline distT="0" distB="0" distL="0" distR="0" wp14:anchorId="18DF081D" wp14:editId="508991D0">
            <wp:extent cx="6120130" cy="8234045"/>
            <wp:effectExtent l="0" t="0" r="0" b="0"/>
            <wp:docPr id="151006528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8234045"/>
                    </a:xfrm>
                    <a:prstGeom prst="rect">
                      <a:avLst/>
                    </a:prstGeom>
                    <a:noFill/>
                    <a:ln>
                      <a:noFill/>
                    </a:ln>
                  </pic:spPr>
                </pic:pic>
              </a:graphicData>
            </a:graphic>
          </wp:inline>
        </w:drawing>
      </w:r>
    </w:p>
    <w:p w14:paraId="2F631285" w14:textId="3AA7B422" w:rsidR="001544D8" w:rsidRDefault="00AB7C4B" w:rsidP="001544D8">
      <w:pPr>
        <w:jc w:val="center"/>
      </w:pPr>
      <w:r w:rsidRPr="00AB7C4B">
        <w:rPr>
          <w:noProof/>
        </w:rPr>
        <w:lastRenderedPageBreak/>
        <w:drawing>
          <wp:inline distT="0" distB="0" distL="0" distR="0" wp14:anchorId="0BA891DB" wp14:editId="217171F3">
            <wp:extent cx="6120130" cy="9208770"/>
            <wp:effectExtent l="0" t="0" r="0" b="0"/>
            <wp:docPr id="1001130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9208770"/>
                    </a:xfrm>
                    <a:prstGeom prst="rect">
                      <a:avLst/>
                    </a:prstGeom>
                    <a:noFill/>
                    <a:ln>
                      <a:noFill/>
                    </a:ln>
                  </pic:spPr>
                </pic:pic>
              </a:graphicData>
            </a:graphic>
          </wp:inline>
        </w:drawing>
      </w:r>
    </w:p>
    <w:p w14:paraId="06CA42B9" w14:textId="77777777" w:rsidR="001544D8" w:rsidRDefault="001544D8" w:rsidP="001544D8">
      <w:pPr>
        <w:jc w:val="center"/>
      </w:pPr>
    </w:p>
    <w:p w14:paraId="186E74D9" w14:textId="3950B67F" w:rsidR="001544D8" w:rsidRDefault="00AB7C4B" w:rsidP="001544D8">
      <w:pPr>
        <w:jc w:val="center"/>
      </w:pPr>
      <w:r w:rsidRPr="00AB7C4B">
        <w:rPr>
          <w:noProof/>
        </w:rPr>
        <w:lastRenderedPageBreak/>
        <w:drawing>
          <wp:inline distT="0" distB="0" distL="0" distR="0" wp14:anchorId="40058F40" wp14:editId="5BB0C65A">
            <wp:extent cx="6120130" cy="8814435"/>
            <wp:effectExtent l="0" t="0" r="0" b="5715"/>
            <wp:docPr id="12415838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8814435"/>
                    </a:xfrm>
                    <a:prstGeom prst="rect">
                      <a:avLst/>
                    </a:prstGeom>
                    <a:noFill/>
                    <a:ln>
                      <a:noFill/>
                    </a:ln>
                  </pic:spPr>
                </pic:pic>
              </a:graphicData>
            </a:graphic>
          </wp:inline>
        </w:drawing>
      </w:r>
    </w:p>
    <w:p w14:paraId="608560CD" w14:textId="77777777" w:rsidR="001544D8" w:rsidRDefault="001544D8">
      <w:pPr>
        <w:widowControl/>
        <w:jc w:val="left"/>
      </w:pPr>
      <w:r>
        <w:br w:type="page"/>
      </w:r>
    </w:p>
    <w:p w14:paraId="77DF8C9C" w14:textId="53D2F367" w:rsidR="001544D8" w:rsidRDefault="00B172BC" w:rsidP="001544D8">
      <w:pPr>
        <w:jc w:val="center"/>
      </w:pPr>
      <w:r w:rsidRPr="00B172BC">
        <w:rPr>
          <w:noProof/>
        </w:rPr>
        <w:lastRenderedPageBreak/>
        <w:drawing>
          <wp:inline distT="0" distB="0" distL="0" distR="0" wp14:anchorId="5583DC60" wp14:editId="17319AED">
            <wp:extent cx="6120130" cy="7385050"/>
            <wp:effectExtent l="0" t="0" r="0" b="0"/>
            <wp:docPr id="17467883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7385050"/>
                    </a:xfrm>
                    <a:prstGeom prst="rect">
                      <a:avLst/>
                    </a:prstGeom>
                    <a:noFill/>
                    <a:ln>
                      <a:noFill/>
                    </a:ln>
                  </pic:spPr>
                </pic:pic>
              </a:graphicData>
            </a:graphic>
          </wp:inline>
        </w:drawing>
      </w:r>
    </w:p>
    <w:p w14:paraId="56222B57" w14:textId="43E5DEC9" w:rsidR="001544D8" w:rsidRDefault="001544D8">
      <w:pPr>
        <w:widowControl/>
        <w:jc w:val="left"/>
      </w:pPr>
      <w:r>
        <w:br w:type="page"/>
      </w:r>
    </w:p>
    <w:p w14:paraId="77E58D62" w14:textId="23A19157" w:rsidR="001544D8" w:rsidRDefault="00AB7C4B" w:rsidP="001544D8">
      <w:pPr>
        <w:jc w:val="center"/>
      </w:pPr>
      <w:r w:rsidRPr="00AB7C4B">
        <w:rPr>
          <w:noProof/>
        </w:rPr>
        <w:lastRenderedPageBreak/>
        <w:drawing>
          <wp:inline distT="0" distB="0" distL="0" distR="0" wp14:anchorId="78B27D2B" wp14:editId="4872902E">
            <wp:extent cx="6120130" cy="7330440"/>
            <wp:effectExtent l="0" t="0" r="0" b="0"/>
            <wp:docPr id="87132251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7330440"/>
                    </a:xfrm>
                    <a:prstGeom prst="rect">
                      <a:avLst/>
                    </a:prstGeom>
                    <a:noFill/>
                    <a:ln>
                      <a:noFill/>
                    </a:ln>
                  </pic:spPr>
                </pic:pic>
              </a:graphicData>
            </a:graphic>
          </wp:inline>
        </w:drawing>
      </w:r>
    </w:p>
    <w:p w14:paraId="3C6DCE34" w14:textId="7318CF94" w:rsidR="00B86A4B" w:rsidRDefault="00B86A4B" w:rsidP="001544D8">
      <w:pPr>
        <w:jc w:val="center"/>
      </w:pPr>
    </w:p>
    <w:p w14:paraId="5B8C866B" w14:textId="77777777" w:rsidR="00B86A4B" w:rsidRDefault="00B86A4B" w:rsidP="001544D8">
      <w:pPr>
        <w:jc w:val="center"/>
      </w:pPr>
    </w:p>
    <w:p w14:paraId="390D956E" w14:textId="77777777" w:rsidR="00B86A4B" w:rsidRDefault="00B86A4B" w:rsidP="001544D8">
      <w:pPr>
        <w:jc w:val="center"/>
      </w:pPr>
    </w:p>
    <w:p w14:paraId="592A7FA4" w14:textId="77777777" w:rsidR="00B86A4B" w:rsidRDefault="00B86A4B" w:rsidP="001544D8">
      <w:pPr>
        <w:jc w:val="center"/>
      </w:pPr>
    </w:p>
    <w:p w14:paraId="4E6F98E2" w14:textId="77777777" w:rsidR="001544D8" w:rsidRDefault="001544D8">
      <w:pPr>
        <w:widowControl/>
        <w:jc w:val="left"/>
      </w:pPr>
      <w:r>
        <w:br w:type="page"/>
      </w:r>
    </w:p>
    <w:p w14:paraId="2A48FBEE" w14:textId="1C5C960B" w:rsidR="001544D8" w:rsidRDefault="00AB7C4B" w:rsidP="001544D8">
      <w:pPr>
        <w:jc w:val="center"/>
      </w:pPr>
      <w:r w:rsidRPr="00AB7C4B">
        <w:rPr>
          <w:noProof/>
        </w:rPr>
        <w:lastRenderedPageBreak/>
        <w:drawing>
          <wp:inline distT="0" distB="0" distL="0" distR="0" wp14:anchorId="5A9740DC" wp14:editId="62EE6CF1">
            <wp:extent cx="6120130" cy="8192770"/>
            <wp:effectExtent l="0" t="0" r="0" b="0"/>
            <wp:docPr id="190687104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8192770"/>
                    </a:xfrm>
                    <a:prstGeom prst="rect">
                      <a:avLst/>
                    </a:prstGeom>
                    <a:noFill/>
                    <a:ln>
                      <a:noFill/>
                    </a:ln>
                  </pic:spPr>
                </pic:pic>
              </a:graphicData>
            </a:graphic>
          </wp:inline>
        </w:drawing>
      </w:r>
    </w:p>
    <w:p w14:paraId="4CF5AD88" w14:textId="77777777" w:rsidR="00B86A4B" w:rsidRDefault="00B86A4B" w:rsidP="001544D8">
      <w:pPr>
        <w:jc w:val="center"/>
      </w:pPr>
    </w:p>
    <w:p w14:paraId="080F0C9B" w14:textId="594B2914" w:rsidR="00B86A4B" w:rsidRDefault="00B86A4B" w:rsidP="001544D8">
      <w:pPr>
        <w:jc w:val="center"/>
      </w:pPr>
    </w:p>
    <w:p w14:paraId="446353C0" w14:textId="77777777" w:rsidR="00B86A4B" w:rsidRDefault="00B86A4B" w:rsidP="001544D8">
      <w:pPr>
        <w:jc w:val="center"/>
      </w:pPr>
    </w:p>
    <w:p w14:paraId="3190C47E" w14:textId="77777777" w:rsidR="00B86A4B" w:rsidRDefault="00B86A4B" w:rsidP="001544D8">
      <w:pPr>
        <w:jc w:val="center"/>
      </w:pPr>
    </w:p>
    <w:p w14:paraId="19CEE427" w14:textId="77777777" w:rsidR="001544D8" w:rsidRDefault="001544D8">
      <w:pPr>
        <w:widowControl/>
        <w:jc w:val="left"/>
      </w:pPr>
      <w:r>
        <w:br w:type="page"/>
      </w:r>
    </w:p>
    <w:p w14:paraId="2BB15E14" w14:textId="5EC47F59" w:rsidR="0077614C" w:rsidRDefault="00AB7C4B">
      <w:pPr>
        <w:widowControl/>
        <w:jc w:val="left"/>
      </w:pPr>
      <w:r w:rsidRPr="00AB7C4B">
        <w:rPr>
          <w:noProof/>
        </w:rPr>
        <w:lastRenderedPageBreak/>
        <w:drawing>
          <wp:inline distT="0" distB="0" distL="0" distR="0" wp14:anchorId="7A3623C4" wp14:editId="376311AC">
            <wp:extent cx="6120130" cy="8996680"/>
            <wp:effectExtent l="0" t="0" r="0" b="0"/>
            <wp:docPr id="181264237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8996680"/>
                    </a:xfrm>
                    <a:prstGeom prst="rect">
                      <a:avLst/>
                    </a:prstGeom>
                    <a:noFill/>
                    <a:ln>
                      <a:noFill/>
                    </a:ln>
                  </pic:spPr>
                </pic:pic>
              </a:graphicData>
            </a:graphic>
          </wp:inline>
        </w:drawing>
      </w:r>
    </w:p>
    <w:p w14:paraId="23D86F1F" w14:textId="77777777" w:rsidR="00626622" w:rsidRDefault="00626622">
      <w:pPr>
        <w:widowControl/>
        <w:jc w:val="left"/>
      </w:pPr>
    </w:p>
    <w:p w14:paraId="44D27309" w14:textId="77777777" w:rsidR="00626622" w:rsidRDefault="00626622">
      <w:pPr>
        <w:widowControl/>
        <w:jc w:val="left"/>
      </w:pPr>
    </w:p>
    <w:p w14:paraId="4289B7D7" w14:textId="0607BDDC" w:rsidR="00626622" w:rsidRDefault="00AB7C4B">
      <w:pPr>
        <w:widowControl/>
        <w:jc w:val="left"/>
      </w:pPr>
      <w:r w:rsidRPr="00AB7C4B">
        <w:rPr>
          <w:noProof/>
        </w:rPr>
        <w:lastRenderedPageBreak/>
        <w:drawing>
          <wp:inline distT="0" distB="0" distL="0" distR="0" wp14:anchorId="2D12A8FA" wp14:editId="1A8FBE75">
            <wp:extent cx="6120130" cy="8778240"/>
            <wp:effectExtent l="0" t="0" r="0" b="3810"/>
            <wp:docPr id="60619109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8778240"/>
                    </a:xfrm>
                    <a:prstGeom prst="rect">
                      <a:avLst/>
                    </a:prstGeom>
                    <a:noFill/>
                    <a:ln>
                      <a:noFill/>
                    </a:ln>
                  </pic:spPr>
                </pic:pic>
              </a:graphicData>
            </a:graphic>
          </wp:inline>
        </w:drawing>
      </w:r>
    </w:p>
    <w:p w14:paraId="1EB3AD31" w14:textId="6EA9BABD" w:rsidR="00626622" w:rsidRDefault="00626622">
      <w:pPr>
        <w:widowControl/>
        <w:jc w:val="left"/>
      </w:pPr>
    </w:p>
    <w:p w14:paraId="2DC33F91" w14:textId="77777777" w:rsidR="00626622" w:rsidRDefault="00626622">
      <w:pPr>
        <w:widowControl/>
        <w:jc w:val="left"/>
      </w:pPr>
    </w:p>
    <w:p w14:paraId="0DD5FB7C" w14:textId="77777777" w:rsidR="00626622" w:rsidRDefault="00626622">
      <w:pPr>
        <w:widowControl/>
        <w:jc w:val="left"/>
      </w:pPr>
    </w:p>
    <w:p w14:paraId="3A02D8E0" w14:textId="5C4B471E" w:rsidR="00626622" w:rsidRDefault="00AB7C4B">
      <w:pPr>
        <w:widowControl/>
        <w:jc w:val="left"/>
      </w:pPr>
      <w:r w:rsidRPr="00AB7C4B">
        <w:rPr>
          <w:noProof/>
        </w:rPr>
        <w:lastRenderedPageBreak/>
        <w:drawing>
          <wp:inline distT="0" distB="0" distL="0" distR="0" wp14:anchorId="4F3A7726" wp14:editId="6CEA2544">
            <wp:extent cx="6120130" cy="7470140"/>
            <wp:effectExtent l="0" t="0" r="0" b="0"/>
            <wp:docPr id="155442553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7470140"/>
                    </a:xfrm>
                    <a:prstGeom prst="rect">
                      <a:avLst/>
                    </a:prstGeom>
                    <a:noFill/>
                    <a:ln>
                      <a:noFill/>
                    </a:ln>
                  </pic:spPr>
                </pic:pic>
              </a:graphicData>
            </a:graphic>
          </wp:inline>
        </w:drawing>
      </w:r>
    </w:p>
    <w:p w14:paraId="28E150AF" w14:textId="178A5ED4" w:rsidR="00626622" w:rsidRDefault="00626622">
      <w:pPr>
        <w:widowControl/>
        <w:jc w:val="left"/>
      </w:pPr>
    </w:p>
    <w:p w14:paraId="6B04292D" w14:textId="77777777" w:rsidR="00626622" w:rsidRDefault="00626622">
      <w:pPr>
        <w:widowControl/>
        <w:jc w:val="left"/>
      </w:pPr>
    </w:p>
    <w:p w14:paraId="345BFF6D" w14:textId="77777777" w:rsidR="00626622" w:rsidRDefault="00626622">
      <w:pPr>
        <w:widowControl/>
        <w:jc w:val="left"/>
      </w:pPr>
    </w:p>
    <w:p w14:paraId="12CB1D61" w14:textId="77777777" w:rsidR="00626622" w:rsidRDefault="00626622">
      <w:pPr>
        <w:widowControl/>
        <w:jc w:val="left"/>
      </w:pPr>
    </w:p>
    <w:p w14:paraId="58EBC2BC" w14:textId="77777777" w:rsidR="00626622" w:rsidRDefault="00626622">
      <w:pPr>
        <w:widowControl/>
        <w:jc w:val="left"/>
      </w:pPr>
    </w:p>
    <w:p w14:paraId="311523A4" w14:textId="77777777" w:rsidR="00626622" w:rsidRDefault="00626622">
      <w:pPr>
        <w:widowControl/>
        <w:jc w:val="left"/>
      </w:pPr>
    </w:p>
    <w:p w14:paraId="464A7A71" w14:textId="77777777" w:rsidR="00626622" w:rsidRDefault="00626622">
      <w:pPr>
        <w:widowControl/>
        <w:jc w:val="left"/>
      </w:pPr>
    </w:p>
    <w:p w14:paraId="127EB70A" w14:textId="77777777" w:rsidR="00626622" w:rsidRDefault="00626622">
      <w:pPr>
        <w:widowControl/>
        <w:jc w:val="left"/>
      </w:pPr>
    </w:p>
    <w:p w14:paraId="26D734AC" w14:textId="77777777" w:rsidR="00626622" w:rsidRDefault="00626622">
      <w:pPr>
        <w:widowControl/>
        <w:jc w:val="left"/>
      </w:pPr>
    </w:p>
    <w:p w14:paraId="5E770A42" w14:textId="77777777" w:rsidR="00626622" w:rsidRDefault="00626622">
      <w:pPr>
        <w:widowControl/>
        <w:jc w:val="left"/>
      </w:pPr>
    </w:p>
    <w:p w14:paraId="561C292F" w14:textId="77777777" w:rsidR="00626622" w:rsidRDefault="00626622">
      <w:pPr>
        <w:widowControl/>
        <w:jc w:val="left"/>
      </w:pPr>
    </w:p>
    <w:p w14:paraId="636C1EA0" w14:textId="76827F12" w:rsidR="00626622" w:rsidRDefault="00AB7C4B">
      <w:pPr>
        <w:widowControl/>
        <w:jc w:val="left"/>
      </w:pPr>
      <w:r w:rsidRPr="00AB7C4B">
        <w:rPr>
          <w:noProof/>
        </w:rPr>
        <w:lastRenderedPageBreak/>
        <w:drawing>
          <wp:inline distT="0" distB="0" distL="0" distR="0" wp14:anchorId="39452FD2" wp14:editId="16DBEB4E">
            <wp:extent cx="6120130" cy="8220710"/>
            <wp:effectExtent l="0" t="0" r="0" b="8890"/>
            <wp:docPr id="154345577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8220710"/>
                    </a:xfrm>
                    <a:prstGeom prst="rect">
                      <a:avLst/>
                    </a:prstGeom>
                    <a:noFill/>
                    <a:ln>
                      <a:noFill/>
                    </a:ln>
                  </pic:spPr>
                </pic:pic>
              </a:graphicData>
            </a:graphic>
          </wp:inline>
        </w:drawing>
      </w:r>
    </w:p>
    <w:p w14:paraId="359FEB5D" w14:textId="6DA4964A" w:rsidR="00626622" w:rsidRDefault="00626622">
      <w:pPr>
        <w:widowControl/>
        <w:jc w:val="left"/>
      </w:pPr>
    </w:p>
    <w:p w14:paraId="5B7D490B" w14:textId="77777777" w:rsidR="00626622" w:rsidRDefault="00626622">
      <w:pPr>
        <w:widowControl/>
        <w:jc w:val="left"/>
      </w:pPr>
    </w:p>
    <w:p w14:paraId="10245175" w14:textId="5B783F05" w:rsidR="00626622" w:rsidRDefault="00626622" w:rsidP="00626622">
      <w:pPr>
        <w:widowControl/>
        <w:jc w:val="right"/>
      </w:pPr>
    </w:p>
    <w:p w14:paraId="5E180D28" w14:textId="77777777" w:rsidR="00626622" w:rsidRDefault="00626622">
      <w:pPr>
        <w:widowControl/>
        <w:jc w:val="left"/>
      </w:pPr>
    </w:p>
    <w:p w14:paraId="121A1FB7" w14:textId="77777777" w:rsidR="00626622" w:rsidRDefault="00626622">
      <w:pPr>
        <w:widowControl/>
        <w:jc w:val="left"/>
      </w:pPr>
    </w:p>
    <w:p w14:paraId="0C51535D" w14:textId="77777777" w:rsidR="00626622" w:rsidRDefault="00626622">
      <w:pPr>
        <w:widowControl/>
        <w:jc w:val="left"/>
      </w:pPr>
    </w:p>
    <w:p w14:paraId="68F107ED" w14:textId="77777777" w:rsidR="005C78E7" w:rsidRDefault="005C78E7">
      <w:pPr>
        <w:widowControl/>
        <w:jc w:val="left"/>
      </w:pPr>
    </w:p>
    <w:p w14:paraId="460D9A5A" w14:textId="77777777" w:rsidR="005C78E7" w:rsidRDefault="005C78E7">
      <w:pPr>
        <w:widowControl/>
        <w:jc w:val="left"/>
      </w:pPr>
    </w:p>
    <w:p w14:paraId="4E635B1B" w14:textId="366FF8F9" w:rsidR="005C78E7" w:rsidRDefault="0070684D" w:rsidP="005C78E7">
      <w:pPr>
        <w:widowControl/>
        <w:jc w:val="center"/>
      </w:pPr>
      <w:r w:rsidRPr="0070684D">
        <w:rPr>
          <w:rFonts w:hint="eastAsia"/>
          <w:noProof/>
        </w:rPr>
        <w:drawing>
          <wp:inline distT="0" distB="0" distL="0" distR="0" wp14:anchorId="0E0508FE" wp14:editId="3E82AE92">
            <wp:extent cx="5684520" cy="7861300"/>
            <wp:effectExtent l="0" t="0" r="0" b="6350"/>
            <wp:docPr id="205907971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4520" cy="7861300"/>
                    </a:xfrm>
                    <a:prstGeom prst="rect">
                      <a:avLst/>
                    </a:prstGeom>
                    <a:noFill/>
                    <a:ln>
                      <a:noFill/>
                    </a:ln>
                  </pic:spPr>
                </pic:pic>
              </a:graphicData>
            </a:graphic>
          </wp:inline>
        </w:drawing>
      </w:r>
    </w:p>
    <w:p w14:paraId="6AFFCEEB" w14:textId="79610300" w:rsidR="00B86A4B" w:rsidRDefault="001544D8" w:rsidP="001544D8">
      <w:pPr>
        <w:jc w:val="center"/>
      </w:pPr>
      <w:r>
        <w:br w:type="page"/>
      </w:r>
    </w:p>
    <w:p w14:paraId="296ADAC9" w14:textId="33C144AF" w:rsidR="005D5793" w:rsidRDefault="00F051EE" w:rsidP="000B66CA">
      <w:pPr>
        <w:pStyle w:val="2"/>
      </w:pPr>
      <w:bookmarkStart w:id="57" w:name="_Toc224637349"/>
      <w:r>
        <w:rPr>
          <w:rFonts w:hint="eastAsia"/>
        </w:rPr>
        <w:lastRenderedPageBreak/>
        <w:t>【資料</w:t>
      </w:r>
      <w:r w:rsidR="00A3097D">
        <w:rPr>
          <w:rFonts w:hint="eastAsia"/>
        </w:rPr>
        <w:t>4</w:t>
      </w:r>
      <w:r w:rsidR="000B66CA">
        <w:rPr>
          <w:rFonts w:hint="eastAsia"/>
        </w:rPr>
        <w:t>】人材育成支援シート</w:t>
      </w:r>
      <w:bookmarkEnd w:id="57"/>
    </w:p>
    <w:p w14:paraId="02239DAA" w14:textId="570D2EBA" w:rsidR="00AD2FCC" w:rsidRDefault="00AD2FCC" w:rsidP="00AD2FCC">
      <w:pPr>
        <w:rPr>
          <w:sz w:val="16"/>
          <w:szCs w:val="16"/>
        </w:rPr>
      </w:pPr>
      <w:r>
        <w:rPr>
          <w:rFonts w:hint="eastAsia"/>
        </w:rPr>
        <w:t xml:space="preserve">　　　　　　　　　　　</w:t>
      </w:r>
      <w:r w:rsidR="00327EB4">
        <w:rPr>
          <w:rFonts w:hint="eastAsia"/>
        </w:rPr>
        <w:t xml:space="preserve">　</w:t>
      </w:r>
      <w:r w:rsidRPr="00AD2FCC">
        <w:rPr>
          <w:rFonts w:hint="eastAsia"/>
          <w:sz w:val="16"/>
          <w:szCs w:val="16"/>
        </w:rPr>
        <w:t>出典：</w:t>
      </w:r>
      <w:r>
        <w:rPr>
          <w:rFonts w:hint="eastAsia"/>
          <w:sz w:val="16"/>
          <w:szCs w:val="16"/>
        </w:rPr>
        <w:t>富山県厚生部：富山県保健師人材育成ガイドライン</w:t>
      </w:r>
      <w:r w:rsidR="00327EB4">
        <w:rPr>
          <w:rFonts w:hint="eastAsia"/>
          <w:sz w:val="16"/>
          <w:szCs w:val="16"/>
        </w:rPr>
        <w:t>（改訂版）令和2年3月を一部改編</w:t>
      </w:r>
    </w:p>
    <w:p w14:paraId="23999C48" w14:textId="77777777" w:rsidR="00327EB4" w:rsidRPr="00AD2FCC" w:rsidRDefault="00327EB4" w:rsidP="00AD2FCC">
      <w:pPr>
        <w:rPr>
          <w:sz w:val="16"/>
          <w:szCs w:val="16"/>
        </w:rPr>
      </w:pPr>
    </w:p>
    <w:p w14:paraId="0358271E" w14:textId="49AB99E9" w:rsidR="00ED4DFC" w:rsidRDefault="006F1C56" w:rsidP="00ED4DFC">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人材育成支援シート</w:t>
      </w:r>
    </w:p>
    <w:p w14:paraId="6AA073D3" w14:textId="68DF7BA4" w:rsidR="006F1C56" w:rsidRDefault="006F1C56" w:rsidP="00ED4DFC">
      <w:pPr>
        <w:rPr>
          <w:rFonts w:ascii="BIZ UDPゴシック" w:eastAsia="BIZ UDPゴシック" w:hAnsi="BIZ UDPゴシック"/>
          <w:b/>
          <w:bCs/>
          <w:sz w:val="24"/>
          <w:szCs w:val="24"/>
        </w:rPr>
      </w:pPr>
      <w:r>
        <w:rPr>
          <w:noProof/>
        </w:rPr>
        <mc:AlternateContent>
          <mc:Choice Requires="wps">
            <w:drawing>
              <wp:anchor distT="0" distB="0" distL="114300" distR="114300" simplePos="0" relativeHeight="251746304" behindDoc="0" locked="0" layoutInCell="1" allowOverlap="1" wp14:anchorId="32DB2EF6" wp14:editId="45C85CCD">
                <wp:simplePos x="0" y="0"/>
                <wp:positionH relativeFrom="column">
                  <wp:posOffset>11430</wp:posOffset>
                </wp:positionH>
                <wp:positionV relativeFrom="paragraph">
                  <wp:posOffset>80921</wp:posOffset>
                </wp:positionV>
                <wp:extent cx="6154310" cy="302149"/>
                <wp:effectExtent l="0" t="0" r="18415" b="22225"/>
                <wp:wrapNone/>
                <wp:docPr id="209622427" name="正方形/長方形 3"/>
                <wp:cNvGraphicFramePr/>
                <a:graphic xmlns:a="http://schemas.openxmlformats.org/drawingml/2006/main">
                  <a:graphicData uri="http://schemas.microsoft.com/office/word/2010/wordprocessingShape">
                    <wps:wsp>
                      <wps:cNvSpPr/>
                      <wps:spPr>
                        <a:xfrm>
                          <a:off x="0" y="0"/>
                          <a:ext cx="6154310" cy="302149"/>
                        </a:xfrm>
                        <a:prstGeom prst="rect">
                          <a:avLst/>
                        </a:prstGeom>
                        <a:ln>
                          <a:solidFill>
                            <a:schemeClr val="accent6">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5A5C82B3" w14:textId="2896B709" w:rsidR="006F1C56" w:rsidRPr="006F1C56" w:rsidRDefault="006F1C56" w:rsidP="006F1C56">
                            <w:pPr>
                              <w:jc w:val="center"/>
                              <w:rPr>
                                <w:rFonts w:ascii="BIZ UDPゴシック" w:eastAsia="BIZ UDPゴシック" w:hAnsi="BIZ UDPゴシック"/>
                              </w:rPr>
                            </w:pPr>
                            <w:r>
                              <w:rPr>
                                <w:rFonts w:ascii="BIZ UDPゴシック" w:eastAsia="BIZ UDPゴシック" w:hAnsi="BIZ UDPゴシック" w:hint="eastAsia"/>
                              </w:rPr>
                              <w:t>フェースシート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B2EF6" id="正方形/長方形 3" o:spid="_x0000_s1043" style="position:absolute;left:0;text-align:left;margin-left:.9pt;margin-top:6.35pt;width:484.6pt;height:23.8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" fillcolor="#9ecb81 [2169]" strokecolor="#375623 [1609]" strokeweight=".5pt">
                <v:fill color2="#8ac066 [2617]" rotate="t" colors="0 #b5d5a7;.5 #aace99;1 #9cca86" focus="100%" type="gradient">
                  <o:fill v:ext="view" type="gradientUnscaled"/>
                </v:fill>
                <v:textbox>
                  <w:txbxContent>
                    <w:p w14:paraId="5A5C82B3" w14:textId="2896B709" w:rsidR="006F1C56" w:rsidRPr="006F1C56" w:rsidRDefault="006F1C56" w:rsidP="006F1C56">
                      <w:pPr>
                        <w:jc w:val="center"/>
                        <w:rPr>
                          <w:rFonts w:ascii="BIZ UDPゴシック" w:eastAsia="BIZ UDPゴシック" w:hAnsi="BIZ UDPゴシック"/>
                        </w:rPr>
                      </w:pPr>
                      <w:r>
                        <w:rPr>
                          <w:rFonts w:ascii="BIZ UDPゴシック" w:eastAsia="BIZ UDPゴシック" w:hAnsi="BIZ UDPゴシック" w:hint="eastAsia"/>
                        </w:rPr>
                        <w:t>フェースシート</w:t>
                      </w:r>
                    </w:p>
                  </w:txbxContent>
                </v:textbox>
              </v:rect>
            </w:pict>
          </mc:Fallback>
        </mc:AlternateContent>
      </w:r>
    </w:p>
    <w:p w14:paraId="0EFE2AAE" w14:textId="4BE6E683" w:rsidR="006F1C56" w:rsidRDefault="006F1C56" w:rsidP="00ED4DFC">
      <w:pPr>
        <w:rPr>
          <w:rFonts w:ascii="BIZ UDPゴシック" w:eastAsia="BIZ UDPゴシック" w:hAnsi="BIZ UDPゴシック"/>
          <w:b/>
          <w:bCs/>
          <w:sz w:val="24"/>
          <w:szCs w:val="24"/>
        </w:rPr>
      </w:pPr>
    </w:p>
    <w:p w14:paraId="7B6B6B82" w14:textId="586F6800" w:rsidR="006F1C56" w:rsidRDefault="006F1C56" w:rsidP="00ED4DFC">
      <w:pPr>
        <w:rPr>
          <w:rFonts w:ascii="BIZ UDPゴシック" w:eastAsia="BIZ UDPゴシック" w:hAnsi="BIZ UDPゴシック"/>
          <w:b/>
          <w:bCs/>
          <w:sz w:val="24"/>
          <w:szCs w:val="24"/>
        </w:rPr>
      </w:pPr>
    </w:p>
    <w:p w14:paraId="7FE1A707" w14:textId="49E7001B" w:rsidR="006F1C56" w:rsidRDefault="006F1C56" w:rsidP="00ED4DFC">
      <w:pPr>
        <w:rPr>
          <w:rFonts w:ascii="BIZ UDPゴシック" w:eastAsia="BIZ UDPゴシック" w:hAnsi="BIZ UDPゴシック"/>
          <w:sz w:val="21"/>
          <w:szCs w:val="21"/>
        </w:rPr>
      </w:pPr>
      <w:r w:rsidRPr="006F1C56">
        <w:rPr>
          <w:rFonts w:ascii="BIZ UDPゴシック" w:eastAsia="BIZ UDPゴシック" w:hAnsi="BIZ UDPゴシック" w:hint="eastAsia"/>
          <w:sz w:val="21"/>
          <w:szCs w:val="21"/>
        </w:rPr>
        <w:t>＜使用方法・注意事項＞</w:t>
      </w:r>
    </w:p>
    <w:p w14:paraId="06BF3F49" w14:textId="0EFADD4F" w:rsidR="006F1C56" w:rsidRDefault="001760CB" w:rsidP="00ED4DFC">
      <w:pPr>
        <w:rPr>
          <w:rFonts w:ascii="BIZ UDPゴシック" w:eastAsia="BIZ UDPゴシック" w:hAnsi="BIZ UDPゴシック"/>
          <w:sz w:val="21"/>
          <w:szCs w:val="21"/>
        </w:rPr>
      </w:pPr>
      <w:r w:rsidRPr="001760CB">
        <w:rPr>
          <w:rFonts w:ascii="BIZ UDPゴシック" w:eastAsia="BIZ UDPゴシック" w:hAnsi="BIZ UDPゴシック" w:hint="eastAsia"/>
          <w:sz w:val="21"/>
          <w:szCs w:val="21"/>
        </w:rPr>
        <w:t>１．シートの作成は本人が任意に作成し、保管するものとする。</w:t>
      </w:r>
    </w:p>
    <w:p w14:paraId="70FF2983" w14:textId="477FC0F5" w:rsidR="001760CB" w:rsidRDefault="001760CB" w:rsidP="00ED4DFC">
      <w:pPr>
        <w:rPr>
          <w:rFonts w:ascii="BIZ UDPゴシック" w:eastAsia="BIZ UDPゴシック" w:hAnsi="BIZ UDPゴシック"/>
          <w:sz w:val="21"/>
          <w:szCs w:val="21"/>
        </w:rPr>
      </w:pPr>
      <w:r>
        <w:rPr>
          <w:rFonts w:ascii="BIZ UDPゴシック" w:eastAsia="BIZ UDPゴシック" w:hAnsi="BIZ UDPゴシック" w:hint="eastAsia"/>
          <w:sz w:val="21"/>
          <w:szCs w:val="21"/>
        </w:rPr>
        <w:t>２．</w:t>
      </w:r>
      <w:r w:rsidRPr="001760CB">
        <w:rPr>
          <w:rFonts w:ascii="BIZ UDPゴシック" w:eastAsia="BIZ UDPゴシック" w:hAnsi="BIZ UDPゴシック" w:hint="eastAsia"/>
          <w:sz w:val="21"/>
          <w:szCs w:val="21"/>
        </w:rPr>
        <w:t>個人情報が含まれるため、面接時の活用時は本人の意向を踏まえ、取扱いに十分配慮すること。</w:t>
      </w:r>
    </w:p>
    <w:p w14:paraId="7F508661" w14:textId="77777777" w:rsidR="001760CB" w:rsidRPr="006F1C56" w:rsidRDefault="001760CB" w:rsidP="00ED4DFC">
      <w:pPr>
        <w:rPr>
          <w:rFonts w:ascii="BIZ UDPゴシック" w:eastAsia="BIZ UDPゴシック" w:hAnsi="BIZ UDPゴシック"/>
          <w:sz w:val="21"/>
          <w:szCs w:val="21"/>
        </w:rPr>
      </w:pPr>
    </w:p>
    <w:tbl>
      <w:tblPr>
        <w:tblStyle w:val="ad"/>
        <w:tblW w:w="0" w:type="auto"/>
        <w:tblLook w:val="04A0" w:firstRow="1" w:lastRow="0" w:firstColumn="1" w:lastColumn="0" w:noHBand="0" w:noVBand="1"/>
      </w:tblPr>
      <w:tblGrid>
        <w:gridCol w:w="2635"/>
        <w:gridCol w:w="3314"/>
      </w:tblGrid>
      <w:tr w:rsidR="006F1C56" w14:paraId="52D3E529" w14:textId="77777777" w:rsidTr="001760CB">
        <w:trPr>
          <w:trHeight w:val="559"/>
        </w:trPr>
        <w:tc>
          <w:tcPr>
            <w:tcW w:w="2635" w:type="dxa"/>
            <w:shd w:val="clear" w:color="auto" w:fill="EDEDED" w:themeFill="accent3" w:themeFillTint="33"/>
            <w:vAlign w:val="center"/>
          </w:tcPr>
          <w:p w14:paraId="70372102" w14:textId="0CA922D9" w:rsidR="006F1C56" w:rsidRPr="001760CB" w:rsidRDefault="001760CB" w:rsidP="001760CB">
            <w:pPr>
              <w:jc w:val="center"/>
              <w:rPr>
                <w:rFonts w:ascii="BIZ UDPゴシック" w:eastAsia="BIZ UDPゴシック" w:hAnsi="BIZ UDPゴシック"/>
              </w:rPr>
            </w:pPr>
            <w:r w:rsidRPr="001760CB">
              <w:rPr>
                <w:rFonts w:ascii="BIZ UDPゴシック" w:eastAsia="BIZ UDPゴシック" w:hAnsi="BIZ UDPゴシック" w:hint="eastAsia"/>
              </w:rPr>
              <w:t>氏</w:t>
            </w:r>
            <w:r>
              <w:rPr>
                <w:rFonts w:ascii="BIZ UDPゴシック" w:eastAsia="BIZ UDPゴシック" w:hAnsi="BIZ UDPゴシック" w:hint="eastAsia"/>
              </w:rPr>
              <w:t xml:space="preserve">　　　</w:t>
            </w:r>
            <w:r w:rsidRPr="001760CB">
              <w:rPr>
                <w:rFonts w:ascii="BIZ UDPゴシック" w:eastAsia="BIZ UDPゴシック" w:hAnsi="BIZ UDPゴシック" w:hint="eastAsia"/>
              </w:rPr>
              <w:t>名</w:t>
            </w:r>
          </w:p>
        </w:tc>
        <w:tc>
          <w:tcPr>
            <w:tcW w:w="3314" w:type="dxa"/>
            <w:vAlign w:val="center"/>
          </w:tcPr>
          <w:p w14:paraId="0DFA351A" w14:textId="77777777" w:rsidR="006F1C56" w:rsidRPr="001760CB" w:rsidRDefault="006F1C56" w:rsidP="001760CB">
            <w:pPr>
              <w:jc w:val="center"/>
              <w:rPr>
                <w:rFonts w:ascii="BIZ UDPゴシック" w:eastAsia="BIZ UDPゴシック" w:hAnsi="BIZ UDPゴシック"/>
              </w:rPr>
            </w:pPr>
          </w:p>
        </w:tc>
      </w:tr>
      <w:tr w:rsidR="006F1C56" w14:paraId="12CBDBA1" w14:textId="77777777" w:rsidTr="001760CB">
        <w:trPr>
          <w:trHeight w:val="507"/>
        </w:trPr>
        <w:tc>
          <w:tcPr>
            <w:tcW w:w="2635" w:type="dxa"/>
            <w:shd w:val="clear" w:color="auto" w:fill="EDEDED" w:themeFill="accent3" w:themeFillTint="33"/>
            <w:vAlign w:val="center"/>
          </w:tcPr>
          <w:p w14:paraId="260B3102" w14:textId="3763BD29" w:rsidR="006F1C56" w:rsidRPr="001760CB" w:rsidRDefault="001760CB" w:rsidP="001760CB">
            <w:pPr>
              <w:jc w:val="center"/>
              <w:rPr>
                <w:rFonts w:ascii="BIZ UDPゴシック" w:eastAsia="BIZ UDPゴシック" w:hAnsi="BIZ UDPゴシック"/>
              </w:rPr>
            </w:pPr>
            <w:r>
              <w:rPr>
                <w:rFonts w:ascii="BIZ UDPゴシック" w:eastAsia="BIZ UDPゴシック" w:hAnsi="BIZ UDPゴシック" w:hint="eastAsia"/>
              </w:rPr>
              <w:t>生年月日</w:t>
            </w:r>
          </w:p>
        </w:tc>
        <w:tc>
          <w:tcPr>
            <w:tcW w:w="3314" w:type="dxa"/>
            <w:vAlign w:val="center"/>
          </w:tcPr>
          <w:p w14:paraId="1663EEC6" w14:textId="6022FFD2" w:rsidR="006F1C56" w:rsidRPr="001760CB" w:rsidRDefault="001760CB" w:rsidP="001760CB">
            <w:pPr>
              <w:jc w:val="center"/>
              <w:rPr>
                <w:rFonts w:ascii="BIZ UDPゴシック" w:eastAsia="BIZ UDPゴシック" w:hAnsi="BIZ UDPゴシック"/>
              </w:rPr>
            </w:pPr>
            <w:r>
              <w:rPr>
                <w:rFonts w:ascii="BIZ UDPゴシック" w:eastAsia="BIZ UDPゴシック" w:hAnsi="BIZ UDPゴシック" w:hint="eastAsia"/>
              </w:rPr>
              <w:t>S・H・R　　　年　　　月　　　日生</w:t>
            </w:r>
          </w:p>
        </w:tc>
      </w:tr>
    </w:tbl>
    <w:p w14:paraId="541D0D4A" w14:textId="58F97BFA" w:rsidR="006F1C56" w:rsidRPr="006F1C56" w:rsidRDefault="006F1C56" w:rsidP="00ED4DFC">
      <w:pPr>
        <w:rPr>
          <w:rFonts w:ascii="BIZ UDPゴシック" w:eastAsia="BIZ UDPゴシック" w:hAnsi="BIZ UDPゴシック"/>
          <w:b/>
          <w:bCs/>
          <w:sz w:val="24"/>
          <w:szCs w:val="24"/>
        </w:rPr>
      </w:pPr>
    </w:p>
    <w:p w14:paraId="67E1520F" w14:textId="3F3CB811" w:rsidR="000B66CA" w:rsidRDefault="001760CB" w:rsidP="001760CB">
      <w:pPr>
        <w:pStyle w:val="af2"/>
        <w:numPr>
          <w:ilvl w:val="0"/>
          <w:numId w:val="29"/>
        </w:numPr>
        <w:ind w:leftChars="0"/>
        <w:rPr>
          <w:rFonts w:ascii="BIZ UDPゴシック" w:eastAsia="BIZ UDPゴシック" w:hAnsi="BIZ UDPゴシック"/>
        </w:rPr>
      </w:pPr>
      <w:r>
        <w:rPr>
          <w:rFonts w:ascii="BIZ UDPゴシック" w:eastAsia="BIZ UDPゴシック" w:hAnsi="BIZ UDPゴシック" w:hint="eastAsia"/>
        </w:rPr>
        <w:t>専門学歴</w:t>
      </w:r>
    </w:p>
    <w:tbl>
      <w:tblPr>
        <w:tblStyle w:val="ad"/>
        <w:tblW w:w="0" w:type="auto"/>
        <w:tblLook w:val="04A0" w:firstRow="1" w:lastRow="0" w:firstColumn="1" w:lastColumn="0" w:noHBand="0" w:noVBand="1"/>
      </w:tblPr>
      <w:tblGrid>
        <w:gridCol w:w="2972"/>
        <w:gridCol w:w="2977"/>
        <w:gridCol w:w="3314"/>
      </w:tblGrid>
      <w:tr w:rsidR="001760CB" w14:paraId="1CE393CB" w14:textId="7F9C893C" w:rsidTr="00BC1FCE">
        <w:trPr>
          <w:trHeight w:val="559"/>
        </w:trPr>
        <w:tc>
          <w:tcPr>
            <w:tcW w:w="2972" w:type="dxa"/>
            <w:shd w:val="clear" w:color="auto" w:fill="EDEDED" w:themeFill="accent3" w:themeFillTint="33"/>
            <w:vAlign w:val="center"/>
          </w:tcPr>
          <w:p w14:paraId="63839F25" w14:textId="40A6A5EC" w:rsidR="001760CB" w:rsidRPr="001760CB" w:rsidRDefault="001760CB" w:rsidP="003A42F3">
            <w:pPr>
              <w:jc w:val="center"/>
              <w:rPr>
                <w:rFonts w:ascii="BIZ UDPゴシック" w:eastAsia="BIZ UDPゴシック" w:hAnsi="BIZ UDPゴシック"/>
              </w:rPr>
            </w:pPr>
            <w:r>
              <w:rPr>
                <w:rFonts w:ascii="BIZ UDPゴシック" w:eastAsia="BIZ UDPゴシック" w:hAnsi="BIZ UDPゴシック" w:hint="eastAsia"/>
              </w:rPr>
              <w:t>卒業年月</w:t>
            </w:r>
          </w:p>
        </w:tc>
        <w:tc>
          <w:tcPr>
            <w:tcW w:w="2977" w:type="dxa"/>
            <w:shd w:val="clear" w:color="auto" w:fill="EDEDED" w:themeFill="accent3" w:themeFillTint="33"/>
            <w:vAlign w:val="center"/>
          </w:tcPr>
          <w:p w14:paraId="4B7D3192" w14:textId="71E8D107" w:rsidR="001760CB" w:rsidRPr="001760CB" w:rsidRDefault="001760CB" w:rsidP="003A42F3">
            <w:pPr>
              <w:jc w:val="center"/>
              <w:rPr>
                <w:rFonts w:ascii="BIZ UDPゴシック" w:eastAsia="BIZ UDPゴシック" w:hAnsi="BIZ UDPゴシック"/>
              </w:rPr>
            </w:pPr>
            <w:r>
              <w:rPr>
                <w:rFonts w:ascii="BIZ UDPゴシック" w:eastAsia="BIZ UDPゴシック" w:hAnsi="BIZ UDPゴシック" w:hint="eastAsia"/>
              </w:rPr>
              <w:t>学校名（学部・学科等）</w:t>
            </w:r>
          </w:p>
        </w:tc>
        <w:tc>
          <w:tcPr>
            <w:tcW w:w="3314" w:type="dxa"/>
            <w:shd w:val="clear" w:color="auto" w:fill="EDEDED" w:themeFill="accent3" w:themeFillTint="33"/>
            <w:vAlign w:val="center"/>
          </w:tcPr>
          <w:p w14:paraId="3349B0F1" w14:textId="7028423D" w:rsidR="001760CB" w:rsidRPr="001760CB" w:rsidRDefault="001760CB" w:rsidP="001760CB">
            <w:pPr>
              <w:jc w:val="center"/>
              <w:rPr>
                <w:rFonts w:ascii="BIZ UDPゴシック" w:eastAsia="BIZ UDPゴシック" w:hAnsi="BIZ UDPゴシック"/>
              </w:rPr>
            </w:pPr>
            <w:r>
              <w:rPr>
                <w:rFonts w:ascii="BIZ UDPゴシック" w:eastAsia="BIZ UDPゴシック" w:hAnsi="BIZ UDPゴシック" w:hint="eastAsia"/>
              </w:rPr>
              <w:t>備考（卒論・修士論文など）</w:t>
            </w:r>
          </w:p>
        </w:tc>
      </w:tr>
      <w:tr w:rsidR="001760CB" w14:paraId="3F9F7B3C" w14:textId="2D15E7FE" w:rsidTr="00BC1FCE">
        <w:trPr>
          <w:trHeight w:val="507"/>
        </w:trPr>
        <w:tc>
          <w:tcPr>
            <w:tcW w:w="2972" w:type="dxa"/>
            <w:tcBorders>
              <w:bottom w:val="dotted" w:sz="4" w:space="0" w:color="auto"/>
            </w:tcBorders>
            <w:shd w:val="clear" w:color="auto" w:fill="auto"/>
            <w:vAlign w:val="center"/>
          </w:tcPr>
          <w:p w14:paraId="61A99FD8" w14:textId="2BF6C598" w:rsidR="001760CB" w:rsidRPr="001760CB" w:rsidRDefault="001760CB" w:rsidP="001760CB">
            <w:pPr>
              <w:rPr>
                <w:rFonts w:ascii="BIZ UDPゴシック" w:eastAsia="BIZ UDPゴシック" w:hAnsi="BIZ UDPゴシック"/>
              </w:rPr>
            </w:pPr>
            <w:r w:rsidRPr="001760CB">
              <w:rPr>
                <w:rFonts w:ascii="BIZ UDPゴシック" w:eastAsia="BIZ UDPゴシック" w:hAnsi="BIZ UDPゴシック"/>
              </w:rPr>
              <w:t>S・H・R　　　年　　　月</w:t>
            </w:r>
            <w:r w:rsidR="00BC1FCE">
              <w:rPr>
                <w:rFonts w:ascii="BIZ UDPゴシック" w:eastAsia="BIZ UDPゴシック" w:hAnsi="BIZ UDPゴシック" w:hint="eastAsia"/>
              </w:rPr>
              <w:t>卒業</w:t>
            </w:r>
          </w:p>
        </w:tc>
        <w:tc>
          <w:tcPr>
            <w:tcW w:w="2977" w:type="dxa"/>
            <w:tcBorders>
              <w:bottom w:val="dotted" w:sz="4" w:space="0" w:color="auto"/>
            </w:tcBorders>
            <w:vAlign w:val="center"/>
          </w:tcPr>
          <w:p w14:paraId="43661E26" w14:textId="26A20E04" w:rsidR="001760CB" w:rsidRPr="001760CB" w:rsidRDefault="001760CB" w:rsidP="003A42F3">
            <w:pPr>
              <w:jc w:val="center"/>
              <w:rPr>
                <w:rFonts w:ascii="BIZ UDPゴシック" w:eastAsia="BIZ UDPゴシック" w:hAnsi="BIZ UDPゴシック"/>
              </w:rPr>
            </w:pPr>
          </w:p>
        </w:tc>
        <w:tc>
          <w:tcPr>
            <w:tcW w:w="3314" w:type="dxa"/>
            <w:tcBorders>
              <w:bottom w:val="dotted" w:sz="4" w:space="0" w:color="auto"/>
            </w:tcBorders>
          </w:tcPr>
          <w:p w14:paraId="3C71B7F7" w14:textId="77777777" w:rsidR="001760CB" w:rsidRDefault="001760CB" w:rsidP="003A42F3">
            <w:pPr>
              <w:jc w:val="center"/>
              <w:rPr>
                <w:rFonts w:ascii="BIZ UDPゴシック" w:eastAsia="BIZ UDPゴシック" w:hAnsi="BIZ UDPゴシック"/>
              </w:rPr>
            </w:pPr>
          </w:p>
        </w:tc>
      </w:tr>
      <w:tr w:rsidR="006730E3" w14:paraId="7669919C" w14:textId="77777777" w:rsidTr="00BC1FCE">
        <w:trPr>
          <w:trHeight w:val="507"/>
        </w:trPr>
        <w:tc>
          <w:tcPr>
            <w:tcW w:w="2972" w:type="dxa"/>
            <w:tcBorders>
              <w:top w:val="dotted" w:sz="4" w:space="0" w:color="auto"/>
              <w:bottom w:val="dotted" w:sz="4" w:space="0" w:color="auto"/>
            </w:tcBorders>
            <w:shd w:val="clear" w:color="auto" w:fill="auto"/>
            <w:vAlign w:val="center"/>
          </w:tcPr>
          <w:p w14:paraId="3DA729E9" w14:textId="7C862F0D" w:rsidR="006730E3" w:rsidRPr="001760CB" w:rsidRDefault="006730E3" w:rsidP="006730E3">
            <w:pPr>
              <w:rPr>
                <w:rFonts w:ascii="BIZ UDPゴシック" w:eastAsia="BIZ UDPゴシック" w:hAnsi="BIZ UDPゴシック"/>
              </w:rPr>
            </w:pPr>
            <w:r w:rsidRPr="005252E9">
              <w:rPr>
                <w:rFonts w:ascii="BIZ UDPゴシック" w:eastAsia="BIZ UDPゴシック" w:hAnsi="BIZ UDPゴシック"/>
              </w:rPr>
              <w:t>S・H・R　　　年　　　月</w:t>
            </w:r>
            <w:r w:rsidR="00BC1FCE">
              <w:rPr>
                <w:rFonts w:ascii="BIZ UDPゴシック" w:eastAsia="BIZ UDPゴシック" w:hAnsi="BIZ UDPゴシック" w:hint="eastAsia"/>
              </w:rPr>
              <w:t>卒業</w:t>
            </w:r>
          </w:p>
        </w:tc>
        <w:tc>
          <w:tcPr>
            <w:tcW w:w="2977" w:type="dxa"/>
            <w:tcBorders>
              <w:top w:val="dotted" w:sz="4" w:space="0" w:color="auto"/>
              <w:bottom w:val="dotted" w:sz="4" w:space="0" w:color="auto"/>
            </w:tcBorders>
            <w:vAlign w:val="center"/>
          </w:tcPr>
          <w:p w14:paraId="50FFB014" w14:textId="77777777" w:rsidR="006730E3" w:rsidRPr="001760CB" w:rsidRDefault="006730E3" w:rsidP="006730E3">
            <w:pPr>
              <w:jc w:val="center"/>
              <w:rPr>
                <w:rFonts w:ascii="BIZ UDPゴシック" w:eastAsia="BIZ UDPゴシック" w:hAnsi="BIZ UDPゴシック"/>
              </w:rPr>
            </w:pPr>
          </w:p>
        </w:tc>
        <w:tc>
          <w:tcPr>
            <w:tcW w:w="3314" w:type="dxa"/>
            <w:tcBorders>
              <w:top w:val="dotted" w:sz="4" w:space="0" w:color="auto"/>
              <w:bottom w:val="dotted" w:sz="4" w:space="0" w:color="auto"/>
            </w:tcBorders>
          </w:tcPr>
          <w:p w14:paraId="7C12C056" w14:textId="77777777" w:rsidR="006730E3" w:rsidRDefault="006730E3" w:rsidP="006730E3">
            <w:pPr>
              <w:jc w:val="center"/>
              <w:rPr>
                <w:rFonts w:ascii="BIZ UDPゴシック" w:eastAsia="BIZ UDPゴシック" w:hAnsi="BIZ UDPゴシック"/>
              </w:rPr>
            </w:pPr>
          </w:p>
        </w:tc>
      </w:tr>
      <w:tr w:rsidR="006730E3" w14:paraId="1FF8C2DD" w14:textId="77777777" w:rsidTr="00BC1FCE">
        <w:trPr>
          <w:trHeight w:val="507"/>
        </w:trPr>
        <w:tc>
          <w:tcPr>
            <w:tcW w:w="2972" w:type="dxa"/>
            <w:tcBorders>
              <w:top w:val="dotted" w:sz="4" w:space="0" w:color="auto"/>
            </w:tcBorders>
            <w:shd w:val="clear" w:color="auto" w:fill="auto"/>
            <w:vAlign w:val="center"/>
          </w:tcPr>
          <w:p w14:paraId="6CA01D0A" w14:textId="07D0F9D7" w:rsidR="006730E3" w:rsidRPr="001760CB" w:rsidRDefault="006730E3" w:rsidP="006730E3">
            <w:pPr>
              <w:rPr>
                <w:rFonts w:ascii="BIZ UDPゴシック" w:eastAsia="BIZ UDPゴシック" w:hAnsi="BIZ UDPゴシック"/>
              </w:rPr>
            </w:pPr>
            <w:r w:rsidRPr="005252E9">
              <w:rPr>
                <w:rFonts w:ascii="BIZ UDPゴシック" w:eastAsia="BIZ UDPゴシック" w:hAnsi="BIZ UDPゴシック"/>
              </w:rPr>
              <w:t>S・H・R　　　年　　　月</w:t>
            </w:r>
            <w:r w:rsidR="00BC1FCE">
              <w:rPr>
                <w:rFonts w:ascii="BIZ UDPゴシック" w:eastAsia="BIZ UDPゴシック" w:hAnsi="BIZ UDPゴシック" w:hint="eastAsia"/>
              </w:rPr>
              <w:t>卒業</w:t>
            </w:r>
          </w:p>
        </w:tc>
        <w:tc>
          <w:tcPr>
            <w:tcW w:w="2977" w:type="dxa"/>
            <w:tcBorders>
              <w:top w:val="dotted" w:sz="4" w:space="0" w:color="auto"/>
            </w:tcBorders>
            <w:vAlign w:val="center"/>
          </w:tcPr>
          <w:p w14:paraId="5586F162" w14:textId="77777777" w:rsidR="006730E3" w:rsidRPr="001760CB" w:rsidRDefault="006730E3" w:rsidP="006730E3">
            <w:pPr>
              <w:jc w:val="center"/>
              <w:rPr>
                <w:rFonts w:ascii="BIZ UDPゴシック" w:eastAsia="BIZ UDPゴシック" w:hAnsi="BIZ UDPゴシック"/>
              </w:rPr>
            </w:pPr>
          </w:p>
        </w:tc>
        <w:tc>
          <w:tcPr>
            <w:tcW w:w="3314" w:type="dxa"/>
            <w:tcBorders>
              <w:top w:val="dotted" w:sz="4" w:space="0" w:color="auto"/>
            </w:tcBorders>
          </w:tcPr>
          <w:p w14:paraId="34E7140B" w14:textId="77777777" w:rsidR="006730E3" w:rsidRDefault="006730E3" w:rsidP="006730E3">
            <w:pPr>
              <w:jc w:val="center"/>
              <w:rPr>
                <w:rFonts w:ascii="BIZ UDPゴシック" w:eastAsia="BIZ UDPゴシック" w:hAnsi="BIZ UDPゴシック"/>
              </w:rPr>
            </w:pPr>
          </w:p>
        </w:tc>
      </w:tr>
    </w:tbl>
    <w:p w14:paraId="7C4DC59D" w14:textId="2E58F9FC" w:rsidR="001760CB" w:rsidRDefault="001760CB" w:rsidP="001760CB">
      <w:pPr>
        <w:rPr>
          <w:rFonts w:ascii="BIZ UDPゴシック" w:eastAsia="BIZ UDPゴシック" w:hAnsi="BIZ UDPゴシック"/>
        </w:rPr>
      </w:pPr>
    </w:p>
    <w:p w14:paraId="4B1C018B" w14:textId="267AFBD6" w:rsidR="00BC1FCE" w:rsidRDefault="00BC1FCE" w:rsidP="00BC1FCE">
      <w:pPr>
        <w:pStyle w:val="af2"/>
        <w:numPr>
          <w:ilvl w:val="0"/>
          <w:numId w:val="29"/>
        </w:numPr>
        <w:ind w:leftChars="0"/>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7328" behindDoc="0" locked="0" layoutInCell="1" allowOverlap="1" wp14:anchorId="05E471F6" wp14:editId="329D0CD9">
            <wp:simplePos x="0" y="0"/>
            <wp:positionH relativeFrom="column">
              <wp:posOffset>4805680</wp:posOffset>
            </wp:positionH>
            <wp:positionV relativeFrom="paragraph">
              <wp:posOffset>400050</wp:posOffset>
            </wp:positionV>
            <wp:extent cx="1247775" cy="1247775"/>
            <wp:effectExtent l="0" t="0" r="9525" b="9525"/>
            <wp:wrapSquare wrapText="bothSides"/>
            <wp:docPr id="17835623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hint="eastAsia"/>
        </w:rPr>
        <w:t>資格・免許</w:t>
      </w:r>
    </w:p>
    <w:tbl>
      <w:tblPr>
        <w:tblStyle w:val="ad"/>
        <w:tblW w:w="0" w:type="auto"/>
        <w:tblLook w:val="04A0" w:firstRow="1" w:lastRow="0" w:firstColumn="1" w:lastColumn="0" w:noHBand="0" w:noVBand="1"/>
      </w:tblPr>
      <w:tblGrid>
        <w:gridCol w:w="2972"/>
        <w:gridCol w:w="4253"/>
      </w:tblGrid>
      <w:tr w:rsidR="00BC1FCE" w14:paraId="521EE030" w14:textId="77777777" w:rsidTr="00BC1FCE">
        <w:trPr>
          <w:trHeight w:val="559"/>
        </w:trPr>
        <w:tc>
          <w:tcPr>
            <w:tcW w:w="2972" w:type="dxa"/>
            <w:shd w:val="clear" w:color="auto" w:fill="EDEDED" w:themeFill="accent3" w:themeFillTint="33"/>
            <w:vAlign w:val="center"/>
          </w:tcPr>
          <w:p w14:paraId="0C73FE00" w14:textId="77777777" w:rsidR="00BC1FCE" w:rsidRPr="001760CB" w:rsidRDefault="00BC1FCE" w:rsidP="003A42F3">
            <w:pPr>
              <w:jc w:val="center"/>
              <w:rPr>
                <w:rFonts w:ascii="BIZ UDPゴシック" w:eastAsia="BIZ UDPゴシック" w:hAnsi="BIZ UDPゴシック"/>
              </w:rPr>
            </w:pPr>
            <w:r>
              <w:rPr>
                <w:rFonts w:ascii="BIZ UDPゴシック" w:eastAsia="BIZ UDPゴシック" w:hAnsi="BIZ UDPゴシック" w:hint="eastAsia"/>
              </w:rPr>
              <w:t>卒業年月</w:t>
            </w:r>
          </w:p>
        </w:tc>
        <w:tc>
          <w:tcPr>
            <w:tcW w:w="4253" w:type="dxa"/>
            <w:shd w:val="clear" w:color="auto" w:fill="EDEDED" w:themeFill="accent3" w:themeFillTint="33"/>
            <w:vAlign w:val="center"/>
          </w:tcPr>
          <w:p w14:paraId="58E40AEF" w14:textId="11A78544" w:rsidR="00BC1FCE" w:rsidRPr="001760CB" w:rsidRDefault="00BC1FCE" w:rsidP="003A42F3">
            <w:pPr>
              <w:jc w:val="center"/>
              <w:rPr>
                <w:rFonts w:ascii="BIZ UDPゴシック" w:eastAsia="BIZ UDPゴシック" w:hAnsi="BIZ UDPゴシック"/>
              </w:rPr>
            </w:pPr>
            <w:r>
              <w:rPr>
                <w:rFonts w:ascii="BIZ UDPゴシック" w:eastAsia="BIZ UDPゴシック" w:hAnsi="BIZ UDPゴシック" w:hint="eastAsia"/>
              </w:rPr>
              <w:t>資格・免許内容</w:t>
            </w:r>
          </w:p>
        </w:tc>
      </w:tr>
      <w:tr w:rsidR="00BC1FCE" w14:paraId="6F0E6925" w14:textId="77777777" w:rsidTr="00BC1FCE">
        <w:trPr>
          <w:trHeight w:val="507"/>
        </w:trPr>
        <w:tc>
          <w:tcPr>
            <w:tcW w:w="2972" w:type="dxa"/>
            <w:tcBorders>
              <w:bottom w:val="dotted" w:sz="4" w:space="0" w:color="auto"/>
            </w:tcBorders>
            <w:shd w:val="clear" w:color="auto" w:fill="auto"/>
            <w:vAlign w:val="center"/>
          </w:tcPr>
          <w:p w14:paraId="058B6A3B" w14:textId="314668B7" w:rsidR="00BC1FCE" w:rsidRPr="001760CB" w:rsidRDefault="00BC1FCE" w:rsidP="003A42F3">
            <w:pPr>
              <w:rPr>
                <w:rFonts w:ascii="BIZ UDPゴシック" w:eastAsia="BIZ UDPゴシック" w:hAnsi="BIZ UDPゴシック"/>
              </w:rPr>
            </w:pPr>
            <w:r w:rsidRPr="001760CB">
              <w:rPr>
                <w:rFonts w:ascii="BIZ UDPゴシック" w:eastAsia="BIZ UDPゴシック" w:hAnsi="BIZ UDPゴシック"/>
              </w:rPr>
              <w:t>S・H・R　　　年　　　月</w:t>
            </w:r>
            <w:r>
              <w:rPr>
                <w:rFonts w:ascii="BIZ UDPゴシック" w:eastAsia="BIZ UDPゴシック" w:hAnsi="BIZ UDPゴシック" w:hint="eastAsia"/>
              </w:rPr>
              <w:t>取得</w:t>
            </w:r>
          </w:p>
        </w:tc>
        <w:tc>
          <w:tcPr>
            <w:tcW w:w="4253" w:type="dxa"/>
            <w:tcBorders>
              <w:bottom w:val="dotted" w:sz="4" w:space="0" w:color="auto"/>
            </w:tcBorders>
            <w:vAlign w:val="center"/>
          </w:tcPr>
          <w:p w14:paraId="50771646" w14:textId="2D782BA6" w:rsidR="00BC1FCE" w:rsidRPr="001760CB" w:rsidRDefault="00BC1FCE" w:rsidP="00BC1FCE">
            <w:pPr>
              <w:rPr>
                <w:rFonts w:ascii="BIZ UDPゴシック" w:eastAsia="BIZ UDPゴシック" w:hAnsi="BIZ UDPゴシック"/>
              </w:rPr>
            </w:pPr>
            <w:r>
              <w:rPr>
                <w:rFonts w:ascii="BIZ UDPゴシック" w:eastAsia="BIZ UDPゴシック" w:hAnsi="BIZ UDPゴシック" w:hint="eastAsia"/>
              </w:rPr>
              <w:t>看護師免許</w:t>
            </w:r>
          </w:p>
        </w:tc>
      </w:tr>
      <w:tr w:rsidR="00BC1FCE" w14:paraId="2A65D833" w14:textId="77777777" w:rsidTr="00BC1FCE">
        <w:trPr>
          <w:trHeight w:val="507"/>
        </w:trPr>
        <w:tc>
          <w:tcPr>
            <w:tcW w:w="2972" w:type="dxa"/>
            <w:tcBorders>
              <w:top w:val="dotted" w:sz="4" w:space="0" w:color="auto"/>
              <w:bottom w:val="dotted" w:sz="4" w:space="0" w:color="auto"/>
            </w:tcBorders>
            <w:shd w:val="clear" w:color="auto" w:fill="auto"/>
            <w:vAlign w:val="center"/>
          </w:tcPr>
          <w:p w14:paraId="16E4AD80" w14:textId="76D67604" w:rsidR="00BC1FCE" w:rsidRPr="001760CB" w:rsidRDefault="00BC1FCE" w:rsidP="003A42F3">
            <w:pPr>
              <w:rPr>
                <w:rFonts w:ascii="BIZ UDPゴシック" w:eastAsia="BIZ UDPゴシック" w:hAnsi="BIZ UDPゴシック"/>
              </w:rPr>
            </w:pPr>
            <w:r w:rsidRPr="005252E9">
              <w:rPr>
                <w:rFonts w:ascii="BIZ UDPゴシック" w:eastAsia="BIZ UDPゴシック" w:hAnsi="BIZ UDPゴシック"/>
              </w:rPr>
              <w:t>S・H・R　　　年　　　月</w:t>
            </w:r>
            <w:r>
              <w:rPr>
                <w:rFonts w:ascii="BIZ UDPゴシック" w:eastAsia="BIZ UDPゴシック" w:hAnsi="BIZ UDPゴシック" w:hint="eastAsia"/>
              </w:rPr>
              <w:t>取得</w:t>
            </w:r>
          </w:p>
        </w:tc>
        <w:tc>
          <w:tcPr>
            <w:tcW w:w="4253" w:type="dxa"/>
            <w:tcBorders>
              <w:top w:val="dotted" w:sz="4" w:space="0" w:color="auto"/>
              <w:bottom w:val="dotted" w:sz="4" w:space="0" w:color="auto"/>
            </w:tcBorders>
            <w:vAlign w:val="center"/>
          </w:tcPr>
          <w:p w14:paraId="5DE0C11E" w14:textId="680E117D" w:rsidR="00BC1FCE" w:rsidRPr="001760CB" w:rsidRDefault="00BC1FCE" w:rsidP="00BC1FCE">
            <w:pPr>
              <w:rPr>
                <w:rFonts w:ascii="BIZ UDPゴシック" w:eastAsia="BIZ UDPゴシック" w:hAnsi="BIZ UDPゴシック"/>
              </w:rPr>
            </w:pPr>
            <w:r>
              <w:rPr>
                <w:rFonts w:ascii="BIZ UDPゴシック" w:eastAsia="BIZ UDPゴシック" w:hAnsi="BIZ UDPゴシック" w:hint="eastAsia"/>
              </w:rPr>
              <w:t>保健師免許</w:t>
            </w:r>
          </w:p>
        </w:tc>
      </w:tr>
      <w:tr w:rsidR="00BC1FCE" w14:paraId="3737F753" w14:textId="77777777" w:rsidTr="00BC1FCE">
        <w:trPr>
          <w:trHeight w:val="507"/>
        </w:trPr>
        <w:tc>
          <w:tcPr>
            <w:tcW w:w="2972" w:type="dxa"/>
            <w:tcBorders>
              <w:top w:val="dotted" w:sz="4" w:space="0" w:color="auto"/>
              <w:bottom w:val="dotted" w:sz="4" w:space="0" w:color="auto"/>
            </w:tcBorders>
            <w:shd w:val="clear" w:color="auto" w:fill="auto"/>
            <w:vAlign w:val="center"/>
          </w:tcPr>
          <w:p w14:paraId="2023E31D" w14:textId="0EBC72F7" w:rsidR="00BC1FCE" w:rsidRPr="001760CB" w:rsidRDefault="00BC1FCE" w:rsidP="003A42F3">
            <w:pPr>
              <w:rPr>
                <w:rFonts w:ascii="BIZ UDPゴシック" w:eastAsia="BIZ UDPゴシック" w:hAnsi="BIZ UDPゴシック"/>
              </w:rPr>
            </w:pPr>
            <w:r w:rsidRPr="005252E9">
              <w:rPr>
                <w:rFonts w:ascii="BIZ UDPゴシック" w:eastAsia="BIZ UDPゴシック" w:hAnsi="BIZ UDPゴシック"/>
              </w:rPr>
              <w:t>S・H・R　　　年　　　月</w:t>
            </w:r>
            <w:r>
              <w:rPr>
                <w:rFonts w:ascii="BIZ UDPゴシック" w:eastAsia="BIZ UDPゴシック" w:hAnsi="BIZ UDPゴシック" w:hint="eastAsia"/>
              </w:rPr>
              <w:t>取得</w:t>
            </w:r>
          </w:p>
        </w:tc>
        <w:tc>
          <w:tcPr>
            <w:tcW w:w="4253" w:type="dxa"/>
            <w:tcBorders>
              <w:top w:val="dotted" w:sz="4" w:space="0" w:color="auto"/>
              <w:bottom w:val="dotted" w:sz="4" w:space="0" w:color="auto"/>
            </w:tcBorders>
            <w:vAlign w:val="center"/>
          </w:tcPr>
          <w:p w14:paraId="1BCC870F" w14:textId="77777777" w:rsidR="00BC1FCE" w:rsidRPr="001760CB" w:rsidRDefault="00BC1FCE" w:rsidP="003A42F3">
            <w:pPr>
              <w:jc w:val="center"/>
              <w:rPr>
                <w:rFonts w:ascii="BIZ UDPゴシック" w:eastAsia="BIZ UDPゴシック" w:hAnsi="BIZ UDPゴシック"/>
              </w:rPr>
            </w:pPr>
          </w:p>
        </w:tc>
      </w:tr>
      <w:tr w:rsidR="00BC1FCE" w14:paraId="60BA6A93" w14:textId="77777777" w:rsidTr="00BC1FCE">
        <w:trPr>
          <w:trHeight w:val="507"/>
        </w:trPr>
        <w:tc>
          <w:tcPr>
            <w:tcW w:w="2972" w:type="dxa"/>
            <w:tcBorders>
              <w:top w:val="dotted" w:sz="4" w:space="0" w:color="auto"/>
            </w:tcBorders>
            <w:shd w:val="clear" w:color="auto" w:fill="auto"/>
            <w:vAlign w:val="center"/>
          </w:tcPr>
          <w:p w14:paraId="65EC8C6B" w14:textId="4F5C3573" w:rsidR="00BC1FCE" w:rsidRPr="005252E9" w:rsidRDefault="00BC1FCE" w:rsidP="003A42F3">
            <w:pPr>
              <w:rPr>
                <w:rFonts w:ascii="BIZ UDPゴシック" w:eastAsia="BIZ UDPゴシック" w:hAnsi="BIZ UDPゴシック"/>
              </w:rPr>
            </w:pPr>
            <w:r w:rsidRPr="005252E9">
              <w:rPr>
                <w:rFonts w:ascii="BIZ UDPゴシック" w:eastAsia="BIZ UDPゴシック" w:hAnsi="BIZ UDPゴシック"/>
              </w:rPr>
              <w:t>S・H・R　　　年　　　月</w:t>
            </w:r>
            <w:r>
              <w:rPr>
                <w:rFonts w:ascii="BIZ UDPゴシック" w:eastAsia="BIZ UDPゴシック" w:hAnsi="BIZ UDPゴシック" w:hint="eastAsia"/>
              </w:rPr>
              <w:t>取得</w:t>
            </w:r>
          </w:p>
        </w:tc>
        <w:tc>
          <w:tcPr>
            <w:tcW w:w="4253" w:type="dxa"/>
            <w:tcBorders>
              <w:top w:val="dotted" w:sz="4" w:space="0" w:color="auto"/>
            </w:tcBorders>
            <w:vAlign w:val="center"/>
          </w:tcPr>
          <w:p w14:paraId="3ED3DC62" w14:textId="70A5937E" w:rsidR="00BC1FCE" w:rsidRPr="001760CB" w:rsidRDefault="00BC1FCE" w:rsidP="003A42F3">
            <w:pPr>
              <w:jc w:val="center"/>
              <w:rPr>
                <w:rFonts w:ascii="BIZ UDPゴシック" w:eastAsia="BIZ UDPゴシック" w:hAnsi="BIZ UDPゴシック"/>
              </w:rPr>
            </w:pPr>
          </w:p>
        </w:tc>
      </w:tr>
    </w:tbl>
    <w:p w14:paraId="571C875A" w14:textId="2BE4B8FD" w:rsidR="00BC1FCE" w:rsidRDefault="00BC1FCE" w:rsidP="001760CB">
      <w:pPr>
        <w:rPr>
          <w:rFonts w:ascii="BIZ UDPゴシック" w:eastAsia="BIZ UDPゴシック" w:hAnsi="BIZ UDPゴシック"/>
        </w:rPr>
      </w:pPr>
    </w:p>
    <w:p w14:paraId="2F639376" w14:textId="0AD46405" w:rsidR="00BC1FCE" w:rsidRDefault="00BC1FCE" w:rsidP="00BC1FCE">
      <w:pPr>
        <w:pStyle w:val="af2"/>
        <w:numPr>
          <w:ilvl w:val="0"/>
          <w:numId w:val="29"/>
        </w:numPr>
        <w:ind w:leftChars="0"/>
        <w:rPr>
          <w:rFonts w:ascii="BIZ UDPゴシック" w:eastAsia="BIZ UDPゴシック" w:hAnsi="BIZ UDPゴシック"/>
        </w:rPr>
      </w:pPr>
      <w:r>
        <w:rPr>
          <w:rFonts w:ascii="BIZ UDPゴシック" w:eastAsia="BIZ UDPゴシック" w:hAnsi="BIZ UDPゴシック" w:hint="eastAsia"/>
        </w:rPr>
        <w:t>入職前の職歴など</w:t>
      </w:r>
    </w:p>
    <w:tbl>
      <w:tblPr>
        <w:tblStyle w:val="ad"/>
        <w:tblW w:w="9634" w:type="dxa"/>
        <w:tblLook w:val="04A0" w:firstRow="1" w:lastRow="0" w:firstColumn="1" w:lastColumn="0" w:noHBand="0" w:noVBand="1"/>
      </w:tblPr>
      <w:tblGrid>
        <w:gridCol w:w="2547"/>
        <w:gridCol w:w="2268"/>
        <w:gridCol w:w="2268"/>
        <w:gridCol w:w="1134"/>
        <w:gridCol w:w="1417"/>
      </w:tblGrid>
      <w:tr w:rsidR="00BC1FCE" w14:paraId="6DEB002C" w14:textId="65A632D0" w:rsidTr="00BC1FCE">
        <w:trPr>
          <w:trHeight w:val="559"/>
        </w:trPr>
        <w:tc>
          <w:tcPr>
            <w:tcW w:w="2547" w:type="dxa"/>
            <w:shd w:val="clear" w:color="auto" w:fill="EDEDED" w:themeFill="accent3" w:themeFillTint="33"/>
            <w:vAlign w:val="center"/>
          </w:tcPr>
          <w:p w14:paraId="1A1CD21D" w14:textId="591FDC9C" w:rsidR="00BC1FCE" w:rsidRPr="001760CB" w:rsidRDefault="00BC1FCE" w:rsidP="003A42F3">
            <w:pPr>
              <w:jc w:val="center"/>
              <w:rPr>
                <w:rFonts w:ascii="BIZ UDPゴシック" w:eastAsia="BIZ UDPゴシック" w:hAnsi="BIZ UDPゴシック"/>
              </w:rPr>
            </w:pPr>
            <w:r>
              <w:rPr>
                <w:rFonts w:ascii="BIZ UDPゴシック" w:eastAsia="BIZ UDPゴシック" w:hAnsi="BIZ UDPゴシック" w:hint="eastAsia"/>
              </w:rPr>
              <w:t>従事期間</w:t>
            </w:r>
          </w:p>
        </w:tc>
        <w:tc>
          <w:tcPr>
            <w:tcW w:w="2268" w:type="dxa"/>
            <w:shd w:val="clear" w:color="auto" w:fill="EDEDED" w:themeFill="accent3" w:themeFillTint="33"/>
            <w:vAlign w:val="center"/>
          </w:tcPr>
          <w:p w14:paraId="5EB55782" w14:textId="5D710D4D" w:rsidR="00BC1FCE" w:rsidRPr="001760CB" w:rsidRDefault="00BC1FCE" w:rsidP="003A42F3">
            <w:pPr>
              <w:jc w:val="center"/>
              <w:rPr>
                <w:rFonts w:ascii="BIZ UDPゴシック" w:eastAsia="BIZ UDPゴシック" w:hAnsi="BIZ UDPゴシック"/>
              </w:rPr>
            </w:pPr>
            <w:r>
              <w:rPr>
                <w:rFonts w:ascii="BIZ UDPゴシック" w:eastAsia="BIZ UDPゴシック" w:hAnsi="BIZ UDPゴシック" w:hint="eastAsia"/>
              </w:rPr>
              <w:t>所属機関名（職名等）</w:t>
            </w:r>
          </w:p>
        </w:tc>
        <w:tc>
          <w:tcPr>
            <w:tcW w:w="2268" w:type="dxa"/>
            <w:shd w:val="clear" w:color="auto" w:fill="EDEDED" w:themeFill="accent3" w:themeFillTint="33"/>
            <w:vAlign w:val="center"/>
          </w:tcPr>
          <w:p w14:paraId="449E1D52" w14:textId="00304FEC" w:rsidR="00BC1FCE" w:rsidRDefault="00BC1FCE" w:rsidP="00BC1FCE">
            <w:pPr>
              <w:jc w:val="center"/>
              <w:rPr>
                <w:rFonts w:ascii="BIZ UDPゴシック" w:eastAsia="BIZ UDPゴシック" w:hAnsi="BIZ UDPゴシック"/>
              </w:rPr>
            </w:pPr>
            <w:r>
              <w:rPr>
                <w:rFonts w:ascii="BIZ UDPゴシック" w:eastAsia="BIZ UDPゴシック" w:hAnsi="BIZ UDPゴシック" w:hint="eastAsia"/>
              </w:rPr>
              <w:t>主な職務内容</w:t>
            </w:r>
          </w:p>
        </w:tc>
        <w:tc>
          <w:tcPr>
            <w:tcW w:w="1134" w:type="dxa"/>
            <w:shd w:val="clear" w:color="auto" w:fill="EDEDED" w:themeFill="accent3" w:themeFillTint="33"/>
            <w:vAlign w:val="center"/>
          </w:tcPr>
          <w:p w14:paraId="56AB9F86" w14:textId="172F65AE" w:rsidR="00BC1FCE" w:rsidRDefault="00BC1FCE" w:rsidP="00BC1FCE">
            <w:pPr>
              <w:jc w:val="center"/>
              <w:rPr>
                <w:rFonts w:ascii="BIZ UDPゴシック" w:eastAsia="BIZ UDPゴシック" w:hAnsi="BIZ UDPゴシック"/>
              </w:rPr>
            </w:pPr>
            <w:r>
              <w:rPr>
                <w:rFonts w:ascii="BIZ UDPゴシック" w:eastAsia="BIZ UDPゴシック" w:hAnsi="BIZ UDPゴシック" w:hint="eastAsia"/>
              </w:rPr>
              <w:t>研究有無</w:t>
            </w:r>
          </w:p>
        </w:tc>
        <w:tc>
          <w:tcPr>
            <w:tcW w:w="1417" w:type="dxa"/>
            <w:shd w:val="clear" w:color="auto" w:fill="EDEDED" w:themeFill="accent3" w:themeFillTint="33"/>
            <w:vAlign w:val="center"/>
          </w:tcPr>
          <w:p w14:paraId="33F84A14" w14:textId="3F65EF24" w:rsidR="00BC1FCE" w:rsidRDefault="00BC1FCE" w:rsidP="00BC1FCE">
            <w:pPr>
              <w:jc w:val="center"/>
              <w:rPr>
                <w:rFonts w:ascii="BIZ UDPゴシック" w:eastAsia="BIZ UDPゴシック" w:hAnsi="BIZ UDPゴシック"/>
              </w:rPr>
            </w:pPr>
            <w:r>
              <w:rPr>
                <w:rFonts w:ascii="BIZ UDPゴシック" w:eastAsia="BIZ UDPゴシック" w:hAnsi="BIZ UDPゴシック" w:hint="eastAsia"/>
              </w:rPr>
              <w:t>その他</w:t>
            </w:r>
          </w:p>
        </w:tc>
      </w:tr>
      <w:tr w:rsidR="00BC1FCE" w14:paraId="766E6F78" w14:textId="573EA60C" w:rsidTr="00BC1FCE">
        <w:trPr>
          <w:trHeight w:val="1031"/>
        </w:trPr>
        <w:tc>
          <w:tcPr>
            <w:tcW w:w="2547" w:type="dxa"/>
            <w:tcBorders>
              <w:bottom w:val="dotted" w:sz="4" w:space="0" w:color="auto"/>
            </w:tcBorders>
            <w:shd w:val="clear" w:color="auto" w:fill="auto"/>
            <w:vAlign w:val="center"/>
          </w:tcPr>
          <w:p w14:paraId="6B72920A" w14:textId="6E3900C3" w:rsidR="00BC1FCE" w:rsidRPr="001760CB" w:rsidRDefault="00BC1FCE" w:rsidP="00BC1FCE">
            <w:pPr>
              <w:rPr>
                <w:rFonts w:ascii="BIZ UDPゴシック" w:eastAsia="BIZ UDPゴシック" w:hAnsi="BIZ UDPゴシック"/>
              </w:rPr>
            </w:pPr>
            <w:r>
              <w:rPr>
                <w:rFonts w:ascii="BIZ UDPゴシック" w:eastAsia="BIZ UDPゴシック" w:hAnsi="BIZ UDPゴシック" w:hint="eastAsia"/>
              </w:rPr>
              <w:t xml:space="preserve">　　年　　月～　　年　　月</w:t>
            </w:r>
          </w:p>
        </w:tc>
        <w:tc>
          <w:tcPr>
            <w:tcW w:w="2268" w:type="dxa"/>
            <w:tcBorders>
              <w:bottom w:val="dotted" w:sz="4" w:space="0" w:color="auto"/>
            </w:tcBorders>
            <w:vAlign w:val="center"/>
          </w:tcPr>
          <w:p w14:paraId="7B91A242" w14:textId="77777777" w:rsidR="00BC1FCE" w:rsidRDefault="00BC1FCE" w:rsidP="00BC1FCE">
            <w:pPr>
              <w:rPr>
                <w:rFonts w:ascii="BIZ UDPゴシック" w:eastAsia="BIZ UDPゴシック" w:hAnsi="BIZ UDPゴシック"/>
              </w:rPr>
            </w:pPr>
            <w:r>
              <w:rPr>
                <w:rFonts w:ascii="BIZ UDPゴシック" w:eastAsia="BIZ UDPゴシック" w:hAnsi="BIZ UDPゴシック" w:hint="eastAsia"/>
              </w:rPr>
              <w:t>○○病院△△病棟</w:t>
            </w:r>
          </w:p>
          <w:p w14:paraId="255985CA" w14:textId="00962A2F" w:rsidR="00BC1FCE" w:rsidRPr="001760CB" w:rsidRDefault="00BC1FCE" w:rsidP="00BC1FCE">
            <w:pPr>
              <w:rPr>
                <w:rFonts w:ascii="BIZ UDPゴシック" w:eastAsia="BIZ UDPゴシック" w:hAnsi="BIZ UDPゴシック"/>
              </w:rPr>
            </w:pPr>
            <w:r>
              <w:rPr>
                <w:rFonts w:ascii="BIZ UDPゴシック" w:eastAsia="BIZ UDPゴシック" w:hAnsi="BIZ UDPゴシック" w:hint="eastAsia"/>
              </w:rPr>
              <w:t>（看護師）</w:t>
            </w:r>
          </w:p>
        </w:tc>
        <w:tc>
          <w:tcPr>
            <w:tcW w:w="2268" w:type="dxa"/>
            <w:tcBorders>
              <w:bottom w:val="dotted" w:sz="4" w:space="0" w:color="auto"/>
            </w:tcBorders>
            <w:vAlign w:val="center"/>
          </w:tcPr>
          <w:p w14:paraId="6DF7E34B" w14:textId="77777777" w:rsidR="00BC1FCE" w:rsidRDefault="00BC1FCE" w:rsidP="00BC1FCE">
            <w:pPr>
              <w:rPr>
                <w:rFonts w:ascii="BIZ UDPゴシック" w:eastAsia="BIZ UDPゴシック" w:hAnsi="BIZ UDPゴシック"/>
              </w:rPr>
            </w:pPr>
          </w:p>
        </w:tc>
        <w:tc>
          <w:tcPr>
            <w:tcW w:w="1134" w:type="dxa"/>
            <w:tcBorders>
              <w:bottom w:val="dotted" w:sz="4" w:space="0" w:color="auto"/>
            </w:tcBorders>
            <w:vAlign w:val="center"/>
          </w:tcPr>
          <w:p w14:paraId="3F14A461" w14:textId="0C39F54B" w:rsidR="00BC1FCE" w:rsidRDefault="00BC1FCE" w:rsidP="00BC1FCE">
            <w:pPr>
              <w:jc w:val="center"/>
              <w:rPr>
                <w:rFonts w:ascii="BIZ UDPゴシック" w:eastAsia="BIZ UDPゴシック" w:hAnsi="BIZ UDPゴシック"/>
              </w:rPr>
            </w:pPr>
            <w:r>
              <w:rPr>
                <w:rFonts w:ascii="BIZ UDPゴシック" w:eastAsia="BIZ UDPゴシック" w:hAnsi="BIZ UDPゴシック" w:hint="eastAsia"/>
              </w:rPr>
              <w:t>有・無</w:t>
            </w:r>
          </w:p>
        </w:tc>
        <w:tc>
          <w:tcPr>
            <w:tcW w:w="1417" w:type="dxa"/>
            <w:tcBorders>
              <w:bottom w:val="dotted" w:sz="4" w:space="0" w:color="auto"/>
            </w:tcBorders>
            <w:vAlign w:val="center"/>
          </w:tcPr>
          <w:p w14:paraId="197510D3" w14:textId="77777777" w:rsidR="00BC1FCE" w:rsidRDefault="00BC1FCE" w:rsidP="00BC1FCE">
            <w:pPr>
              <w:rPr>
                <w:rFonts w:ascii="BIZ UDPゴシック" w:eastAsia="BIZ UDPゴシック" w:hAnsi="BIZ UDPゴシック"/>
              </w:rPr>
            </w:pPr>
          </w:p>
        </w:tc>
      </w:tr>
      <w:tr w:rsidR="00BC1FCE" w14:paraId="7801D2AF" w14:textId="3B1328CC" w:rsidTr="00BC1FCE">
        <w:trPr>
          <w:trHeight w:val="819"/>
        </w:trPr>
        <w:tc>
          <w:tcPr>
            <w:tcW w:w="2547" w:type="dxa"/>
            <w:tcBorders>
              <w:top w:val="dotted" w:sz="4" w:space="0" w:color="auto"/>
              <w:bottom w:val="dotted" w:sz="4" w:space="0" w:color="auto"/>
            </w:tcBorders>
            <w:shd w:val="clear" w:color="auto" w:fill="auto"/>
            <w:vAlign w:val="center"/>
          </w:tcPr>
          <w:p w14:paraId="05B74DAD" w14:textId="1988A39B" w:rsidR="00BC1FCE" w:rsidRPr="001760CB" w:rsidRDefault="00BC1FCE" w:rsidP="00BC1FCE">
            <w:pPr>
              <w:rPr>
                <w:rFonts w:ascii="BIZ UDPゴシック" w:eastAsia="BIZ UDPゴシック" w:hAnsi="BIZ UDPゴシック"/>
              </w:rPr>
            </w:pPr>
            <w:r>
              <w:rPr>
                <w:rFonts w:ascii="BIZ UDPゴシック" w:eastAsia="BIZ UDPゴシック" w:hAnsi="BIZ UDPゴシック" w:hint="eastAsia"/>
              </w:rPr>
              <w:t xml:space="preserve">　　年　　月～　　年　　月</w:t>
            </w:r>
          </w:p>
        </w:tc>
        <w:tc>
          <w:tcPr>
            <w:tcW w:w="2268" w:type="dxa"/>
            <w:tcBorders>
              <w:top w:val="dotted" w:sz="4" w:space="0" w:color="auto"/>
              <w:bottom w:val="dotted" w:sz="4" w:space="0" w:color="auto"/>
            </w:tcBorders>
            <w:vAlign w:val="center"/>
          </w:tcPr>
          <w:p w14:paraId="29F92157" w14:textId="77777777" w:rsidR="00BC1FCE" w:rsidRDefault="00BC1FCE" w:rsidP="00BC1FCE">
            <w:pPr>
              <w:rPr>
                <w:rFonts w:ascii="BIZ UDPゴシック" w:eastAsia="BIZ UDPゴシック" w:hAnsi="BIZ UDPゴシック"/>
              </w:rPr>
            </w:pPr>
            <w:r>
              <w:rPr>
                <w:rFonts w:ascii="BIZ UDPゴシック" w:eastAsia="BIZ UDPゴシック" w:hAnsi="BIZ UDPゴシック" w:hint="eastAsia"/>
              </w:rPr>
              <w:t>○○病院△△病棟</w:t>
            </w:r>
          </w:p>
          <w:p w14:paraId="642B9BB8" w14:textId="5580CAA4" w:rsidR="00BC1FCE" w:rsidRPr="001760CB" w:rsidRDefault="00BC1FCE" w:rsidP="00BC1FCE">
            <w:pPr>
              <w:rPr>
                <w:rFonts w:ascii="BIZ UDPゴシック" w:eastAsia="BIZ UDPゴシック" w:hAnsi="BIZ UDPゴシック"/>
              </w:rPr>
            </w:pPr>
            <w:r>
              <w:rPr>
                <w:rFonts w:ascii="BIZ UDPゴシック" w:eastAsia="BIZ UDPゴシック" w:hAnsi="BIZ UDPゴシック" w:hint="eastAsia"/>
              </w:rPr>
              <w:t>（看護師）</w:t>
            </w:r>
          </w:p>
        </w:tc>
        <w:tc>
          <w:tcPr>
            <w:tcW w:w="2268" w:type="dxa"/>
            <w:tcBorders>
              <w:top w:val="dotted" w:sz="4" w:space="0" w:color="auto"/>
              <w:bottom w:val="dotted" w:sz="4" w:space="0" w:color="auto"/>
            </w:tcBorders>
            <w:vAlign w:val="center"/>
          </w:tcPr>
          <w:p w14:paraId="42FEBF64" w14:textId="77777777" w:rsidR="00BC1FCE" w:rsidRDefault="00BC1FCE" w:rsidP="00BC1FCE">
            <w:pPr>
              <w:rPr>
                <w:rFonts w:ascii="BIZ UDPゴシック" w:eastAsia="BIZ UDPゴシック" w:hAnsi="BIZ UDPゴシック"/>
              </w:rPr>
            </w:pPr>
          </w:p>
        </w:tc>
        <w:tc>
          <w:tcPr>
            <w:tcW w:w="1134" w:type="dxa"/>
            <w:tcBorders>
              <w:top w:val="dotted" w:sz="4" w:space="0" w:color="auto"/>
              <w:bottom w:val="dotted" w:sz="4" w:space="0" w:color="auto"/>
            </w:tcBorders>
            <w:vAlign w:val="center"/>
          </w:tcPr>
          <w:p w14:paraId="2678FADE" w14:textId="48EACCB8" w:rsidR="00BC1FCE" w:rsidRDefault="00BC1FCE" w:rsidP="00BC1FCE">
            <w:pPr>
              <w:jc w:val="center"/>
              <w:rPr>
                <w:rFonts w:ascii="BIZ UDPゴシック" w:eastAsia="BIZ UDPゴシック" w:hAnsi="BIZ UDPゴシック"/>
              </w:rPr>
            </w:pPr>
            <w:r>
              <w:rPr>
                <w:rFonts w:ascii="BIZ UDPゴシック" w:eastAsia="BIZ UDPゴシック" w:hAnsi="BIZ UDPゴシック" w:hint="eastAsia"/>
              </w:rPr>
              <w:t>有・無</w:t>
            </w:r>
          </w:p>
        </w:tc>
        <w:tc>
          <w:tcPr>
            <w:tcW w:w="1417" w:type="dxa"/>
            <w:tcBorders>
              <w:top w:val="dotted" w:sz="4" w:space="0" w:color="auto"/>
              <w:bottom w:val="dotted" w:sz="4" w:space="0" w:color="auto"/>
            </w:tcBorders>
            <w:vAlign w:val="center"/>
          </w:tcPr>
          <w:p w14:paraId="6910F226" w14:textId="77777777" w:rsidR="00BC1FCE" w:rsidRDefault="00BC1FCE" w:rsidP="00BC1FCE">
            <w:pPr>
              <w:rPr>
                <w:rFonts w:ascii="BIZ UDPゴシック" w:eastAsia="BIZ UDPゴシック" w:hAnsi="BIZ UDPゴシック"/>
              </w:rPr>
            </w:pPr>
          </w:p>
        </w:tc>
      </w:tr>
      <w:tr w:rsidR="00BC1FCE" w14:paraId="629AAC36" w14:textId="4A26860D" w:rsidTr="00BC1FCE">
        <w:trPr>
          <w:trHeight w:val="987"/>
        </w:trPr>
        <w:tc>
          <w:tcPr>
            <w:tcW w:w="2547" w:type="dxa"/>
            <w:tcBorders>
              <w:top w:val="dotted" w:sz="4" w:space="0" w:color="auto"/>
            </w:tcBorders>
            <w:shd w:val="clear" w:color="auto" w:fill="auto"/>
            <w:vAlign w:val="center"/>
          </w:tcPr>
          <w:p w14:paraId="78FC728A" w14:textId="4E408456" w:rsidR="00BC1FCE" w:rsidRPr="001760CB" w:rsidRDefault="00BC1FCE" w:rsidP="00BC1FCE">
            <w:pPr>
              <w:rPr>
                <w:rFonts w:ascii="BIZ UDPゴシック" w:eastAsia="BIZ UDPゴシック" w:hAnsi="BIZ UDPゴシック"/>
              </w:rPr>
            </w:pPr>
            <w:r>
              <w:rPr>
                <w:rFonts w:ascii="BIZ UDPゴシック" w:eastAsia="BIZ UDPゴシック" w:hAnsi="BIZ UDPゴシック" w:hint="eastAsia"/>
              </w:rPr>
              <w:t xml:space="preserve">　　年　　月～　　年　　月</w:t>
            </w:r>
          </w:p>
        </w:tc>
        <w:tc>
          <w:tcPr>
            <w:tcW w:w="2268" w:type="dxa"/>
            <w:tcBorders>
              <w:top w:val="dotted" w:sz="4" w:space="0" w:color="auto"/>
            </w:tcBorders>
            <w:vAlign w:val="center"/>
          </w:tcPr>
          <w:p w14:paraId="07C318CA" w14:textId="1434176E" w:rsidR="00BC1FCE" w:rsidRPr="001760CB" w:rsidRDefault="00BC1FCE" w:rsidP="00BC1FCE">
            <w:pPr>
              <w:rPr>
                <w:rFonts w:ascii="BIZ UDPゴシック" w:eastAsia="BIZ UDPゴシック" w:hAnsi="BIZ UDPゴシック"/>
              </w:rPr>
            </w:pPr>
          </w:p>
        </w:tc>
        <w:tc>
          <w:tcPr>
            <w:tcW w:w="2268" w:type="dxa"/>
            <w:tcBorders>
              <w:top w:val="dotted" w:sz="4" w:space="0" w:color="auto"/>
            </w:tcBorders>
            <w:vAlign w:val="center"/>
          </w:tcPr>
          <w:p w14:paraId="446B1340" w14:textId="5FB0F1B9" w:rsidR="00BC1FCE" w:rsidRPr="001760CB" w:rsidRDefault="00BC1FCE" w:rsidP="00BC1FCE">
            <w:pPr>
              <w:rPr>
                <w:rFonts w:ascii="BIZ UDPゴシック" w:eastAsia="BIZ UDPゴシック" w:hAnsi="BIZ UDPゴシック"/>
              </w:rPr>
            </w:pPr>
            <w:r>
              <w:rPr>
                <w:rFonts w:ascii="BIZ UDPゴシック" w:eastAsia="BIZ UDPゴシック" w:hAnsi="BIZ UDPゴシック" w:hint="eastAsia"/>
              </w:rPr>
              <w:t>（4月〇日～3月〇日　産育休）</w:t>
            </w:r>
          </w:p>
        </w:tc>
        <w:tc>
          <w:tcPr>
            <w:tcW w:w="1134" w:type="dxa"/>
            <w:tcBorders>
              <w:top w:val="dotted" w:sz="4" w:space="0" w:color="auto"/>
            </w:tcBorders>
            <w:vAlign w:val="center"/>
          </w:tcPr>
          <w:p w14:paraId="5DC909C1" w14:textId="70F222F5" w:rsidR="00BC1FCE" w:rsidRPr="001760CB" w:rsidRDefault="00BC1FCE" w:rsidP="00BC1FCE">
            <w:pPr>
              <w:jc w:val="center"/>
              <w:rPr>
                <w:rFonts w:ascii="BIZ UDPゴシック" w:eastAsia="BIZ UDPゴシック" w:hAnsi="BIZ UDPゴシック"/>
              </w:rPr>
            </w:pPr>
            <w:r>
              <w:rPr>
                <w:rFonts w:ascii="BIZ UDPゴシック" w:eastAsia="BIZ UDPゴシック" w:hAnsi="BIZ UDPゴシック" w:hint="eastAsia"/>
              </w:rPr>
              <w:t>有・無</w:t>
            </w:r>
          </w:p>
        </w:tc>
        <w:tc>
          <w:tcPr>
            <w:tcW w:w="1417" w:type="dxa"/>
            <w:tcBorders>
              <w:top w:val="dotted" w:sz="4" w:space="0" w:color="auto"/>
            </w:tcBorders>
            <w:vAlign w:val="center"/>
          </w:tcPr>
          <w:p w14:paraId="42F1904B" w14:textId="77777777" w:rsidR="00BC1FCE" w:rsidRPr="001760CB" w:rsidRDefault="00BC1FCE" w:rsidP="00BC1FCE">
            <w:pPr>
              <w:rPr>
                <w:rFonts w:ascii="BIZ UDPゴシック" w:eastAsia="BIZ UDPゴシック" w:hAnsi="BIZ UDPゴシック"/>
              </w:rPr>
            </w:pPr>
          </w:p>
        </w:tc>
      </w:tr>
    </w:tbl>
    <w:p w14:paraId="3E21BD2F" w14:textId="77777777" w:rsidR="00BC1FCE" w:rsidRPr="00BC1FCE" w:rsidRDefault="00BC1FCE" w:rsidP="001760CB">
      <w:pPr>
        <w:rPr>
          <w:rFonts w:ascii="BIZ UDPゴシック" w:eastAsia="BIZ UDPゴシック" w:hAnsi="BIZ UDPゴシック"/>
        </w:rPr>
      </w:pPr>
    </w:p>
    <w:p w14:paraId="73BC91DE" w14:textId="5FD71402" w:rsidR="006F1C56" w:rsidRDefault="006F1C56">
      <w:pPr>
        <w:widowControl/>
        <w:jc w:val="left"/>
        <w:sectPr w:rsidR="006F1C56" w:rsidSect="00A75B79">
          <w:footerReference w:type="default" r:id="rId50"/>
          <w:footerReference w:type="first" r:id="rId51"/>
          <w:pgSz w:w="11906" w:h="16838" w:code="9"/>
          <w:pgMar w:top="964" w:right="1134" w:bottom="964" w:left="1134" w:header="851" w:footer="57" w:gutter="0"/>
          <w:cols w:space="425"/>
          <w:titlePg/>
          <w:docGrid w:linePitch="331" w:charSpace="-3778"/>
        </w:sectPr>
      </w:pPr>
    </w:p>
    <w:p w14:paraId="4480CCB1" w14:textId="46C81839" w:rsidR="0033596D" w:rsidRDefault="0033596D" w:rsidP="0033596D">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lastRenderedPageBreak/>
        <w:t>◆職歴</w:t>
      </w:r>
      <w:r w:rsidR="00644BD1">
        <w:rPr>
          <w:rFonts w:ascii="BIZ UDPゴシック" w:eastAsia="BIZ UDPゴシック" w:hAnsi="BIZ UDPゴシック" w:hint="eastAsia"/>
          <w:b/>
          <w:bCs/>
          <w:sz w:val="24"/>
          <w:szCs w:val="24"/>
        </w:rPr>
        <w:t xml:space="preserve"> </w:t>
      </w:r>
    </w:p>
    <w:p w14:paraId="0AAE3708" w14:textId="0961777D" w:rsidR="00644BD1" w:rsidRPr="00644BD1" w:rsidRDefault="00644BD1" w:rsidP="0033596D">
      <w:pPr>
        <w:rPr>
          <w:rFonts w:ascii="BIZ UDPゴシック" w:eastAsia="BIZ UDPゴシック" w:hAnsi="BIZ UDPゴシック"/>
          <w:sz w:val="21"/>
          <w:szCs w:val="21"/>
        </w:rPr>
      </w:pPr>
      <w:r>
        <w:rPr>
          <w:rFonts w:ascii="BIZ UDPゴシック" w:eastAsia="BIZ UDPゴシック" w:hAnsi="BIZ UDPゴシック" w:hint="eastAsia"/>
          <w:b/>
          <w:bCs/>
          <w:sz w:val="24"/>
          <w:szCs w:val="24"/>
        </w:rPr>
        <w:t xml:space="preserve">                                                         </w:t>
      </w:r>
      <w:r w:rsidR="00467268">
        <w:rPr>
          <w:rFonts w:ascii="BIZ UDPゴシック" w:eastAsia="BIZ UDPゴシック" w:hAnsi="BIZ UDPゴシック" w:hint="eastAsia"/>
          <w:b/>
          <w:bCs/>
          <w:sz w:val="24"/>
          <w:szCs w:val="24"/>
        </w:rPr>
        <w:t xml:space="preserve">　　</w:t>
      </w:r>
      <w:r w:rsidRPr="00467268">
        <w:rPr>
          <w:rFonts w:ascii="BIZ UDPゴシック" w:eastAsia="BIZ UDPゴシック" w:hAnsi="BIZ UDPゴシック" w:hint="eastAsia"/>
          <w:b/>
          <w:bCs/>
          <w:sz w:val="18"/>
          <w:szCs w:val="18"/>
        </w:rPr>
        <w:t xml:space="preserve"> </w:t>
      </w:r>
      <w:r w:rsidRPr="00467268">
        <w:rPr>
          <w:rFonts w:ascii="BIZ UDPゴシック" w:eastAsia="BIZ UDPゴシック" w:hAnsi="BIZ UDPゴシック" w:hint="eastAsia"/>
          <w:sz w:val="18"/>
          <w:szCs w:val="18"/>
        </w:rPr>
        <w:t>(各年度3月31日現在)</w:t>
      </w:r>
    </w:p>
    <w:tbl>
      <w:tblPr>
        <w:tblStyle w:val="ad"/>
        <w:tblW w:w="9628" w:type="dxa"/>
        <w:tblLook w:val="04A0" w:firstRow="1" w:lastRow="0" w:firstColumn="1" w:lastColumn="0" w:noHBand="0" w:noVBand="1"/>
      </w:tblPr>
      <w:tblGrid>
        <w:gridCol w:w="1407"/>
        <w:gridCol w:w="1282"/>
        <w:gridCol w:w="1876"/>
        <w:gridCol w:w="1745"/>
        <w:gridCol w:w="1021"/>
        <w:gridCol w:w="824"/>
        <w:gridCol w:w="1473"/>
      </w:tblGrid>
      <w:tr w:rsidR="0033596D" w14:paraId="33BE798D" w14:textId="7B01D3A2" w:rsidTr="0033596D">
        <w:trPr>
          <w:trHeight w:val="559"/>
        </w:trPr>
        <w:tc>
          <w:tcPr>
            <w:tcW w:w="1487" w:type="dxa"/>
            <w:shd w:val="clear" w:color="auto" w:fill="EDEDED" w:themeFill="accent3" w:themeFillTint="33"/>
            <w:vAlign w:val="center"/>
          </w:tcPr>
          <w:p w14:paraId="69F6B1EF" w14:textId="77777777" w:rsidR="0033596D" w:rsidRPr="007F785C" w:rsidRDefault="0033596D" w:rsidP="006C7F87">
            <w:pPr>
              <w:jc w:val="center"/>
              <w:rPr>
                <w:rFonts w:ascii="BIZ UDPゴシック" w:eastAsia="BIZ UDPゴシック" w:hAnsi="BIZ UDPゴシック"/>
                <w:sz w:val="20"/>
                <w:szCs w:val="20"/>
              </w:rPr>
            </w:pPr>
            <w:r w:rsidRPr="007F785C">
              <w:rPr>
                <w:rFonts w:ascii="BIZ UDPゴシック" w:eastAsia="BIZ UDPゴシック" w:hAnsi="BIZ UDPゴシック" w:hint="eastAsia"/>
                <w:sz w:val="20"/>
                <w:szCs w:val="20"/>
              </w:rPr>
              <w:t>従事期間</w:t>
            </w:r>
          </w:p>
        </w:tc>
        <w:tc>
          <w:tcPr>
            <w:tcW w:w="1343" w:type="dxa"/>
            <w:shd w:val="clear" w:color="auto" w:fill="EDEDED" w:themeFill="accent3" w:themeFillTint="33"/>
            <w:vAlign w:val="center"/>
          </w:tcPr>
          <w:p w14:paraId="01F86C5E" w14:textId="77777777" w:rsidR="0033596D" w:rsidRPr="007F785C" w:rsidRDefault="0033596D" w:rsidP="006C7F87">
            <w:pPr>
              <w:jc w:val="center"/>
              <w:rPr>
                <w:rFonts w:ascii="BIZ UDPゴシック" w:eastAsia="BIZ UDPゴシック" w:hAnsi="BIZ UDPゴシック"/>
                <w:sz w:val="20"/>
                <w:szCs w:val="20"/>
              </w:rPr>
            </w:pPr>
            <w:r w:rsidRPr="007F785C">
              <w:rPr>
                <w:rFonts w:ascii="BIZ UDPゴシック" w:eastAsia="BIZ UDPゴシック" w:hAnsi="BIZ UDPゴシック" w:hint="eastAsia"/>
                <w:sz w:val="20"/>
                <w:szCs w:val="20"/>
              </w:rPr>
              <w:t>所属機関名</w:t>
            </w:r>
          </w:p>
          <w:p w14:paraId="38150680" w14:textId="686EE948" w:rsidR="0033596D" w:rsidRPr="007F785C" w:rsidRDefault="0033596D" w:rsidP="006C7F87">
            <w:pPr>
              <w:jc w:val="center"/>
              <w:rPr>
                <w:rFonts w:ascii="BIZ UDPゴシック" w:eastAsia="BIZ UDPゴシック" w:hAnsi="BIZ UDPゴシック"/>
                <w:sz w:val="20"/>
                <w:szCs w:val="20"/>
              </w:rPr>
            </w:pPr>
            <w:r w:rsidRPr="007F785C">
              <w:rPr>
                <w:rFonts w:ascii="BIZ UDPゴシック" w:eastAsia="BIZ UDPゴシック" w:hAnsi="BIZ UDPゴシック" w:hint="eastAsia"/>
                <w:sz w:val="20"/>
                <w:szCs w:val="20"/>
              </w:rPr>
              <w:t>（職名等）</w:t>
            </w:r>
          </w:p>
        </w:tc>
        <w:tc>
          <w:tcPr>
            <w:tcW w:w="1985" w:type="dxa"/>
            <w:shd w:val="clear" w:color="auto" w:fill="EDEDED" w:themeFill="accent3" w:themeFillTint="33"/>
            <w:vAlign w:val="center"/>
          </w:tcPr>
          <w:p w14:paraId="23CBDC8B" w14:textId="77777777" w:rsidR="0033596D" w:rsidRPr="007F785C" w:rsidRDefault="0033596D" w:rsidP="006C7F87">
            <w:pPr>
              <w:jc w:val="center"/>
              <w:rPr>
                <w:rFonts w:ascii="BIZ UDPゴシック" w:eastAsia="BIZ UDPゴシック" w:hAnsi="BIZ UDPゴシック"/>
                <w:sz w:val="20"/>
                <w:szCs w:val="20"/>
              </w:rPr>
            </w:pPr>
            <w:r w:rsidRPr="007F785C">
              <w:rPr>
                <w:rFonts w:ascii="BIZ UDPゴシック" w:eastAsia="BIZ UDPゴシック" w:hAnsi="BIZ UDPゴシック" w:hint="eastAsia"/>
                <w:sz w:val="20"/>
                <w:szCs w:val="20"/>
              </w:rPr>
              <w:t>仕事内容</w:t>
            </w:r>
          </w:p>
          <w:p w14:paraId="19A72CD3" w14:textId="16F08285" w:rsidR="0033596D" w:rsidRPr="007F785C" w:rsidRDefault="0033596D" w:rsidP="006C7F87">
            <w:pPr>
              <w:jc w:val="center"/>
              <w:rPr>
                <w:rFonts w:ascii="BIZ UDPゴシック" w:eastAsia="BIZ UDPゴシック" w:hAnsi="BIZ UDPゴシック"/>
                <w:sz w:val="20"/>
                <w:szCs w:val="20"/>
              </w:rPr>
            </w:pPr>
            <w:r w:rsidRPr="007F785C">
              <w:rPr>
                <w:rFonts w:ascii="BIZ UDPゴシック" w:eastAsia="BIZ UDPゴシック" w:hAnsi="BIZ UDPゴシック" w:hint="eastAsia"/>
                <w:sz w:val="20"/>
                <w:szCs w:val="20"/>
              </w:rPr>
              <w:t>（事務分掌）</w:t>
            </w:r>
          </w:p>
        </w:tc>
        <w:tc>
          <w:tcPr>
            <w:tcW w:w="1843" w:type="dxa"/>
            <w:shd w:val="clear" w:color="auto" w:fill="EDEDED" w:themeFill="accent3" w:themeFillTint="33"/>
            <w:vAlign w:val="center"/>
          </w:tcPr>
          <w:p w14:paraId="13586705" w14:textId="77777777" w:rsidR="0033596D" w:rsidRPr="007F785C" w:rsidRDefault="0033596D" w:rsidP="006C7F87">
            <w:pPr>
              <w:jc w:val="center"/>
              <w:rPr>
                <w:rFonts w:ascii="BIZ UDPゴシック" w:eastAsia="BIZ UDPゴシック" w:hAnsi="BIZ UDPゴシック"/>
                <w:sz w:val="20"/>
                <w:szCs w:val="20"/>
              </w:rPr>
            </w:pPr>
            <w:r w:rsidRPr="007F785C">
              <w:rPr>
                <w:rFonts w:ascii="BIZ UDPゴシック" w:eastAsia="BIZ UDPゴシック" w:hAnsi="BIZ UDPゴシック" w:hint="eastAsia"/>
                <w:sz w:val="20"/>
                <w:szCs w:val="20"/>
              </w:rPr>
              <w:t>重点的な取組</w:t>
            </w:r>
          </w:p>
          <w:p w14:paraId="3D6F69B4" w14:textId="49A3057A" w:rsidR="0033596D" w:rsidRPr="007F785C" w:rsidRDefault="0033596D" w:rsidP="006C7F87">
            <w:pPr>
              <w:jc w:val="center"/>
              <w:rPr>
                <w:rFonts w:ascii="BIZ UDPゴシック" w:eastAsia="BIZ UDPゴシック" w:hAnsi="BIZ UDPゴシック"/>
                <w:sz w:val="20"/>
                <w:szCs w:val="20"/>
              </w:rPr>
            </w:pPr>
            <w:r w:rsidRPr="007F785C">
              <w:rPr>
                <w:rFonts w:ascii="BIZ UDPゴシック" w:eastAsia="BIZ UDPゴシック" w:hAnsi="BIZ UDPゴシック" w:hint="eastAsia"/>
                <w:sz w:val="20"/>
                <w:szCs w:val="20"/>
              </w:rPr>
              <w:t>技術・資格等</w:t>
            </w:r>
          </w:p>
        </w:tc>
        <w:tc>
          <w:tcPr>
            <w:tcW w:w="850" w:type="dxa"/>
            <w:shd w:val="clear" w:color="auto" w:fill="EDEDED" w:themeFill="accent3" w:themeFillTint="33"/>
            <w:vAlign w:val="center"/>
          </w:tcPr>
          <w:p w14:paraId="7636EA11" w14:textId="567593F3" w:rsidR="0033596D" w:rsidRPr="007F785C" w:rsidRDefault="0033596D" w:rsidP="006C7F87">
            <w:pPr>
              <w:jc w:val="center"/>
              <w:rPr>
                <w:rFonts w:ascii="BIZ UDPゴシック" w:eastAsia="BIZ UDPゴシック" w:hAnsi="BIZ UDPゴシック"/>
                <w:sz w:val="20"/>
                <w:szCs w:val="20"/>
              </w:rPr>
            </w:pPr>
            <w:r w:rsidRPr="007F785C">
              <w:rPr>
                <w:rFonts w:ascii="BIZ UDPゴシック" w:eastAsia="BIZ UDPゴシック" w:hAnsi="BIZ UDPゴシック" w:hint="eastAsia"/>
                <w:sz w:val="20"/>
                <w:szCs w:val="20"/>
              </w:rPr>
              <w:t>受講研修</w:t>
            </w:r>
          </w:p>
        </w:tc>
        <w:tc>
          <w:tcPr>
            <w:tcW w:w="851" w:type="dxa"/>
            <w:shd w:val="clear" w:color="auto" w:fill="EDEDED" w:themeFill="accent3" w:themeFillTint="33"/>
            <w:vAlign w:val="center"/>
          </w:tcPr>
          <w:p w14:paraId="341E32EC" w14:textId="30093BCE" w:rsidR="0033596D" w:rsidRPr="007F785C" w:rsidRDefault="0033596D" w:rsidP="0033596D">
            <w:pPr>
              <w:jc w:val="center"/>
              <w:rPr>
                <w:rFonts w:ascii="BIZ UDPゴシック" w:eastAsia="BIZ UDPゴシック" w:hAnsi="BIZ UDPゴシック"/>
                <w:sz w:val="20"/>
                <w:szCs w:val="20"/>
              </w:rPr>
            </w:pPr>
            <w:r w:rsidRPr="007F785C">
              <w:rPr>
                <w:rFonts w:ascii="BIZ UDPゴシック" w:eastAsia="BIZ UDPゴシック" w:hAnsi="BIZ UDPゴシック" w:hint="eastAsia"/>
                <w:sz w:val="20"/>
                <w:szCs w:val="20"/>
              </w:rPr>
              <w:t>研究</w:t>
            </w:r>
          </w:p>
        </w:tc>
        <w:tc>
          <w:tcPr>
            <w:tcW w:w="1269" w:type="dxa"/>
            <w:shd w:val="clear" w:color="auto" w:fill="EDEDED" w:themeFill="accent3" w:themeFillTint="33"/>
          </w:tcPr>
          <w:p w14:paraId="2D2B7FBF" w14:textId="77777777" w:rsidR="0033596D" w:rsidRPr="007F785C" w:rsidRDefault="0033596D" w:rsidP="006C7F87">
            <w:pPr>
              <w:jc w:val="center"/>
              <w:rPr>
                <w:rFonts w:ascii="BIZ UDPゴシック" w:eastAsia="BIZ UDPゴシック" w:hAnsi="BIZ UDPゴシック"/>
                <w:sz w:val="20"/>
                <w:szCs w:val="20"/>
              </w:rPr>
            </w:pPr>
            <w:r w:rsidRPr="007F785C">
              <w:rPr>
                <w:rFonts w:ascii="BIZ UDPゴシック" w:eastAsia="BIZ UDPゴシック" w:hAnsi="BIZ UDPゴシック" w:hint="eastAsia"/>
                <w:sz w:val="20"/>
                <w:szCs w:val="20"/>
              </w:rPr>
              <w:t>災害派遣</w:t>
            </w:r>
          </w:p>
          <w:p w14:paraId="1020EB0F" w14:textId="58057FC4" w:rsidR="0033596D" w:rsidRPr="007F785C" w:rsidRDefault="0033596D" w:rsidP="006C7F87">
            <w:pPr>
              <w:jc w:val="center"/>
              <w:rPr>
                <w:rFonts w:ascii="BIZ UDPゴシック" w:eastAsia="BIZ UDPゴシック" w:hAnsi="BIZ UDPゴシック"/>
                <w:sz w:val="20"/>
                <w:szCs w:val="20"/>
              </w:rPr>
            </w:pPr>
            <w:r w:rsidRPr="007F785C">
              <w:rPr>
                <w:rFonts w:ascii="BIZ UDPゴシック" w:eastAsia="BIZ UDPゴシック" w:hAnsi="BIZ UDPゴシック" w:hint="eastAsia"/>
                <w:sz w:val="20"/>
                <w:szCs w:val="20"/>
              </w:rPr>
              <w:t>（派遣先）</w:t>
            </w:r>
          </w:p>
        </w:tc>
      </w:tr>
      <w:tr w:rsidR="00644BD1" w14:paraId="74A0758B" w14:textId="59E66601" w:rsidTr="00644BD1">
        <w:trPr>
          <w:trHeight w:val="1032"/>
        </w:trPr>
        <w:tc>
          <w:tcPr>
            <w:tcW w:w="1487" w:type="dxa"/>
            <w:tcBorders>
              <w:bottom w:val="dotted" w:sz="4" w:space="0" w:color="auto"/>
            </w:tcBorders>
            <w:shd w:val="clear" w:color="auto" w:fill="auto"/>
            <w:vAlign w:val="center"/>
          </w:tcPr>
          <w:p w14:paraId="43FACE64" w14:textId="0207F1D3"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p w14:paraId="2D49D4F0" w14:textId="05D4D53E"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tc>
        <w:tc>
          <w:tcPr>
            <w:tcW w:w="1343" w:type="dxa"/>
            <w:tcBorders>
              <w:bottom w:val="dotted" w:sz="4" w:space="0" w:color="auto"/>
            </w:tcBorders>
            <w:vAlign w:val="center"/>
          </w:tcPr>
          <w:p w14:paraId="777C1D03" w14:textId="16A6D4C3" w:rsidR="00644BD1" w:rsidRPr="007F785C" w:rsidRDefault="00644BD1" w:rsidP="00644BD1">
            <w:pPr>
              <w:rPr>
                <w:rFonts w:ascii="BIZ UDPゴシック" w:eastAsia="BIZ UDPゴシック" w:hAnsi="BIZ UDPゴシック"/>
                <w:sz w:val="18"/>
                <w:szCs w:val="18"/>
              </w:rPr>
            </w:pPr>
          </w:p>
        </w:tc>
        <w:tc>
          <w:tcPr>
            <w:tcW w:w="1985" w:type="dxa"/>
            <w:tcBorders>
              <w:bottom w:val="dotted" w:sz="4" w:space="0" w:color="auto"/>
            </w:tcBorders>
            <w:vAlign w:val="center"/>
          </w:tcPr>
          <w:p w14:paraId="6F720282" w14:textId="77777777" w:rsidR="00644BD1" w:rsidRPr="007F785C" w:rsidRDefault="00644BD1" w:rsidP="00644BD1">
            <w:pPr>
              <w:rPr>
                <w:rFonts w:ascii="BIZ UDPゴシック" w:eastAsia="BIZ UDPゴシック" w:hAnsi="BIZ UDPゴシック"/>
                <w:sz w:val="18"/>
                <w:szCs w:val="18"/>
              </w:rPr>
            </w:pPr>
          </w:p>
        </w:tc>
        <w:tc>
          <w:tcPr>
            <w:tcW w:w="1843" w:type="dxa"/>
            <w:tcBorders>
              <w:bottom w:val="dotted" w:sz="4" w:space="0" w:color="auto"/>
            </w:tcBorders>
            <w:vAlign w:val="center"/>
          </w:tcPr>
          <w:p w14:paraId="03D73056" w14:textId="11A10939" w:rsidR="00644BD1" w:rsidRPr="007F785C" w:rsidRDefault="00644BD1" w:rsidP="00644BD1">
            <w:pPr>
              <w:jc w:val="center"/>
              <w:rPr>
                <w:rFonts w:ascii="BIZ UDPゴシック" w:eastAsia="BIZ UDPゴシック" w:hAnsi="BIZ UDPゴシック"/>
                <w:sz w:val="18"/>
                <w:szCs w:val="18"/>
              </w:rPr>
            </w:pPr>
          </w:p>
        </w:tc>
        <w:tc>
          <w:tcPr>
            <w:tcW w:w="850" w:type="dxa"/>
            <w:tcBorders>
              <w:bottom w:val="dotted" w:sz="4" w:space="0" w:color="auto"/>
            </w:tcBorders>
            <w:vAlign w:val="center"/>
          </w:tcPr>
          <w:p w14:paraId="55039836"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71661780" w14:textId="70F7927A"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(NO.   )</w:t>
            </w:r>
          </w:p>
        </w:tc>
        <w:tc>
          <w:tcPr>
            <w:tcW w:w="851" w:type="dxa"/>
            <w:tcBorders>
              <w:bottom w:val="dotted" w:sz="4" w:space="0" w:color="auto"/>
            </w:tcBorders>
            <w:vAlign w:val="center"/>
          </w:tcPr>
          <w:p w14:paraId="25D813F3" w14:textId="23B6DB03"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tc>
        <w:tc>
          <w:tcPr>
            <w:tcW w:w="1269" w:type="dxa"/>
            <w:tcBorders>
              <w:bottom w:val="dotted" w:sz="4" w:space="0" w:color="auto"/>
            </w:tcBorders>
            <w:vAlign w:val="center"/>
          </w:tcPr>
          <w:p w14:paraId="1FC13DAB" w14:textId="77777777" w:rsidR="00644BD1" w:rsidRPr="007F785C" w:rsidRDefault="00644BD1" w:rsidP="00644BD1">
            <w:pPr>
              <w:jc w:val="cente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76E4201B" w14:textId="3B180B6A"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w:t>
            </w:r>
          </w:p>
        </w:tc>
      </w:tr>
      <w:tr w:rsidR="007F785C" w14:paraId="02B11413" w14:textId="28B0B3A8" w:rsidTr="00644BD1">
        <w:trPr>
          <w:trHeight w:val="1032"/>
        </w:trPr>
        <w:tc>
          <w:tcPr>
            <w:tcW w:w="1487" w:type="dxa"/>
            <w:tcBorders>
              <w:bottom w:val="dotted" w:sz="4" w:space="0" w:color="auto"/>
            </w:tcBorders>
            <w:shd w:val="clear" w:color="auto" w:fill="auto"/>
            <w:vAlign w:val="center"/>
          </w:tcPr>
          <w:p w14:paraId="2C0D9C19"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p w14:paraId="4ACA5300" w14:textId="212A32F1"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tc>
        <w:tc>
          <w:tcPr>
            <w:tcW w:w="1343" w:type="dxa"/>
            <w:tcBorders>
              <w:bottom w:val="dotted" w:sz="4" w:space="0" w:color="auto"/>
            </w:tcBorders>
            <w:vAlign w:val="center"/>
          </w:tcPr>
          <w:p w14:paraId="5D9FF939" w14:textId="193D0526" w:rsidR="00644BD1" w:rsidRPr="007F785C" w:rsidRDefault="00644BD1" w:rsidP="00644BD1">
            <w:pPr>
              <w:rPr>
                <w:rFonts w:ascii="BIZ UDPゴシック" w:eastAsia="BIZ UDPゴシック" w:hAnsi="BIZ UDPゴシック"/>
                <w:sz w:val="18"/>
                <w:szCs w:val="18"/>
              </w:rPr>
            </w:pPr>
          </w:p>
        </w:tc>
        <w:tc>
          <w:tcPr>
            <w:tcW w:w="1985" w:type="dxa"/>
            <w:tcBorders>
              <w:bottom w:val="dotted" w:sz="4" w:space="0" w:color="auto"/>
            </w:tcBorders>
            <w:vAlign w:val="center"/>
          </w:tcPr>
          <w:p w14:paraId="5D28E2B0" w14:textId="77777777" w:rsidR="00644BD1" w:rsidRPr="007F785C" w:rsidRDefault="00644BD1" w:rsidP="00644BD1">
            <w:pPr>
              <w:rPr>
                <w:rFonts w:ascii="BIZ UDPゴシック" w:eastAsia="BIZ UDPゴシック" w:hAnsi="BIZ UDPゴシック"/>
                <w:sz w:val="18"/>
                <w:szCs w:val="18"/>
              </w:rPr>
            </w:pPr>
          </w:p>
        </w:tc>
        <w:tc>
          <w:tcPr>
            <w:tcW w:w="1843" w:type="dxa"/>
            <w:tcBorders>
              <w:bottom w:val="dotted" w:sz="4" w:space="0" w:color="auto"/>
            </w:tcBorders>
            <w:vAlign w:val="center"/>
          </w:tcPr>
          <w:p w14:paraId="048D51C2" w14:textId="69EB874D" w:rsidR="00644BD1" w:rsidRPr="007F785C" w:rsidRDefault="00644BD1" w:rsidP="00644BD1">
            <w:pPr>
              <w:jc w:val="center"/>
              <w:rPr>
                <w:rFonts w:ascii="BIZ UDPゴシック" w:eastAsia="BIZ UDPゴシック" w:hAnsi="BIZ UDPゴシック"/>
                <w:sz w:val="18"/>
                <w:szCs w:val="18"/>
              </w:rPr>
            </w:pPr>
          </w:p>
        </w:tc>
        <w:tc>
          <w:tcPr>
            <w:tcW w:w="850" w:type="dxa"/>
            <w:tcBorders>
              <w:bottom w:val="dotted" w:sz="4" w:space="0" w:color="auto"/>
            </w:tcBorders>
            <w:vAlign w:val="center"/>
          </w:tcPr>
          <w:p w14:paraId="6AF10271"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3C862E75" w14:textId="3AF7A06A"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(NO.   )</w:t>
            </w:r>
          </w:p>
        </w:tc>
        <w:tc>
          <w:tcPr>
            <w:tcW w:w="851" w:type="dxa"/>
            <w:tcBorders>
              <w:bottom w:val="dotted" w:sz="4" w:space="0" w:color="auto"/>
            </w:tcBorders>
            <w:vAlign w:val="center"/>
          </w:tcPr>
          <w:p w14:paraId="349A9CA2" w14:textId="48D1C39F"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tc>
        <w:tc>
          <w:tcPr>
            <w:tcW w:w="1269" w:type="dxa"/>
            <w:tcBorders>
              <w:bottom w:val="dotted" w:sz="4" w:space="0" w:color="auto"/>
            </w:tcBorders>
            <w:vAlign w:val="center"/>
          </w:tcPr>
          <w:p w14:paraId="324A7EAF" w14:textId="77777777" w:rsidR="00644BD1" w:rsidRPr="007F785C" w:rsidRDefault="00644BD1" w:rsidP="00644BD1">
            <w:pPr>
              <w:jc w:val="cente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1DE8F3A6" w14:textId="6EEAC3D5"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w:t>
            </w:r>
          </w:p>
        </w:tc>
      </w:tr>
      <w:tr w:rsidR="00644BD1" w14:paraId="52B8AA8C" w14:textId="77777777" w:rsidTr="00644BD1">
        <w:trPr>
          <w:trHeight w:val="1032"/>
        </w:trPr>
        <w:tc>
          <w:tcPr>
            <w:tcW w:w="1487" w:type="dxa"/>
            <w:tcBorders>
              <w:bottom w:val="dotted" w:sz="4" w:space="0" w:color="auto"/>
            </w:tcBorders>
            <w:shd w:val="clear" w:color="auto" w:fill="auto"/>
            <w:vAlign w:val="center"/>
          </w:tcPr>
          <w:p w14:paraId="0E25CBDB"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p w14:paraId="2A37D926" w14:textId="5B0A5079"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tc>
        <w:tc>
          <w:tcPr>
            <w:tcW w:w="1343" w:type="dxa"/>
            <w:tcBorders>
              <w:bottom w:val="dotted" w:sz="4" w:space="0" w:color="auto"/>
            </w:tcBorders>
            <w:vAlign w:val="center"/>
          </w:tcPr>
          <w:p w14:paraId="3B92522F" w14:textId="77777777" w:rsidR="00644BD1" w:rsidRPr="007F785C" w:rsidRDefault="00644BD1" w:rsidP="00644BD1">
            <w:pPr>
              <w:rPr>
                <w:rFonts w:ascii="BIZ UDPゴシック" w:eastAsia="BIZ UDPゴシック" w:hAnsi="BIZ UDPゴシック"/>
                <w:sz w:val="18"/>
                <w:szCs w:val="18"/>
              </w:rPr>
            </w:pPr>
          </w:p>
        </w:tc>
        <w:tc>
          <w:tcPr>
            <w:tcW w:w="1985" w:type="dxa"/>
            <w:tcBorders>
              <w:bottom w:val="dotted" w:sz="4" w:space="0" w:color="auto"/>
            </w:tcBorders>
            <w:vAlign w:val="center"/>
          </w:tcPr>
          <w:p w14:paraId="7767A492" w14:textId="77777777" w:rsidR="00644BD1" w:rsidRPr="007F785C" w:rsidRDefault="00644BD1" w:rsidP="00644BD1">
            <w:pPr>
              <w:rPr>
                <w:rFonts w:ascii="BIZ UDPゴシック" w:eastAsia="BIZ UDPゴシック" w:hAnsi="BIZ UDPゴシック"/>
                <w:sz w:val="18"/>
                <w:szCs w:val="18"/>
              </w:rPr>
            </w:pPr>
          </w:p>
        </w:tc>
        <w:tc>
          <w:tcPr>
            <w:tcW w:w="1843" w:type="dxa"/>
            <w:tcBorders>
              <w:bottom w:val="dotted" w:sz="4" w:space="0" w:color="auto"/>
            </w:tcBorders>
            <w:vAlign w:val="center"/>
          </w:tcPr>
          <w:p w14:paraId="5E216A86" w14:textId="77777777" w:rsidR="00644BD1" w:rsidRPr="007F785C" w:rsidRDefault="00644BD1" w:rsidP="00644BD1">
            <w:pPr>
              <w:jc w:val="center"/>
              <w:rPr>
                <w:rFonts w:ascii="BIZ UDPゴシック" w:eastAsia="BIZ UDPゴシック" w:hAnsi="BIZ UDPゴシック"/>
                <w:sz w:val="18"/>
                <w:szCs w:val="18"/>
              </w:rPr>
            </w:pPr>
          </w:p>
        </w:tc>
        <w:tc>
          <w:tcPr>
            <w:tcW w:w="850" w:type="dxa"/>
            <w:tcBorders>
              <w:bottom w:val="dotted" w:sz="4" w:space="0" w:color="auto"/>
            </w:tcBorders>
            <w:vAlign w:val="center"/>
          </w:tcPr>
          <w:p w14:paraId="35BE0979"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43008FB0" w14:textId="567E46CA"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(NO.   )</w:t>
            </w:r>
          </w:p>
        </w:tc>
        <w:tc>
          <w:tcPr>
            <w:tcW w:w="851" w:type="dxa"/>
            <w:tcBorders>
              <w:bottom w:val="dotted" w:sz="4" w:space="0" w:color="auto"/>
            </w:tcBorders>
            <w:vAlign w:val="center"/>
          </w:tcPr>
          <w:p w14:paraId="07953A31" w14:textId="456E996F"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tc>
        <w:tc>
          <w:tcPr>
            <w:tcW w:w="1269" w:type="dxa"/>
            <w:tcBorders>
              <w:bottom w:val="dotted" w:sz="4" w:space="0" w:color="auto"/>
            </w:tcBorders>
            <w:vAlign w:val="center"/>
          </w:tcPr>
          <w:p w14:paraId="3F01204D" w14:textId="77777777" w:rsidR="00644BD1" w:rsidRPr="007F785C" w:rsidRDefault="00644BD1" w:rsidP="00644BD1">
            <w:pPr>
              <w:jc w:val="cente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02E628D2" w14:textId="2940EFCF"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w:t>
            </w:r>
          </w:p>
        </w:tc>
      </w:tr>
      <w:tr w:rsidR="00644BD1" w14:paraId="43757D14" w14:textId="77777777" w:rsidTr="00644BD1">
        <w:trPr>
          <w:trHeight w:val="1032"/>
        </w:trPr>
        <w:tc>
          <w:tcPr>
            <w:tcW w:w="1487" w:type="dxa"/>
            <w:tcBorders>
              <w:bottom w:val="dotted" w:sz="4" w:space="0" w:color="auto"/>
            </w:tcBorders>
            <w:shd w:val="clear" w:color="auto" w:fill="auto"/>
            <w:vAlign w:val="center"/>
          </w:tcPr>
          <w:p w14:paraId="3B3C96C4"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p w14:paraId="6C4538F9" w14:textId="1E70AA62"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tc>
        <w:tc>
          <w:tcPr>
            <w:tcW w:w="1343" w:type="dxa"/>
            <w:tcBorders>
              <w:bottom w:val="dotted" w:sz="4" w:space="0" w:color="auto"/>
            </w:tcBorders>
            <w:vAlign w:val="center"/>
          </w:tcPr>
          <w:p w14:paraId="36A79C4C" w14:textId="77777777" w:rsidR="00644BD1" w:rsidRPr="007F785C" w:rsidRDefault="00644BD1" w:rsidP="00644BD1">
            <w:pPr>
              <w:rPr>
                <w:rFonts w:ascii="BIZ UDPゴシック" w:eastAsia="BIZ UDPゴシック" w:hAnsi="BIZ UDPゴシック"/>
                <w:sz w:val="18"/>
                <w:szCs w:val="18"/>
              </w:rPr>
            </w:pPr>
          </w:p>
        </w:tc>
        <w:tc>
          <w:tcPr>
            <w:tcW w:w="1985" w:type="dxa"/>
            <w:tcBorders>
              <w:bottom w:val="dotted" w:sz="4" w:space="0" w:color="auto"/>
            </w:tcBorders>
            <w:vAlign w:val="center"/>
          </w:tcPr>
          <w:p w14:paraId="5723E28E" w14:textId="77777777" w:rsidR="00644BD1" w:rsidRPr="007F785C" w:rsidRDefault="00644BD1" w:rsidP="00644BD1">
            <w:pPr>
              <w:rPr>
                <w:rFonts w:ascii="BIZ UDPゴシック" w:eastAsia="BIZ UDPゴシック" w:hAnsi="BIZ UDPゴシック"/>
                <w:sz w:val="18"/>
                <w:szCs w:val="18"/>
              </w:rPr>
            </w:pPr>
          </w:p>
        </w:tc>
        <w:tc>
          <w:tcPr>
            <w:tcW w:w="1843" w:type="dxa"/>
            <w:tcBorders>
              <w:bottom w:val="dotted" w:sz="4" w:space="0" w:color="auto"/>
            </w:tcBorders>
            <w:vAlign w:val="center"/>
          </w:tcPr>
          <w:p w14:paraId="16B73E5A" w14:textId="77777777" w:rsidR="00644BD1" w:rsidRPr="007F785C" w:rsidRDefault="00644BD1" w:rsidP="00644BD1">
            <w:pPr>
              <w:jc w:val="center"/>
              <w:rPr>
                <w:rFonts w:ascii="BIZ UDPゴシック" w:eastAsia="BIZ UDPゴシック" w:hAnsi="BIZ UDPゴシック"/>
                <w:sz w:val="18"/>
                <w:szCs w:val="18"/>
              </w:rPr>
            </w:pPr>
          </w:p>
        </w:tc>
        <w:tc>
          <w:tcPr>
            <w:tcW w:w="850" w:type="dxa"/>
            <w:tcBorders>
              <w:bottom w:val="dotted" w:sz="4" w:space="0" w:color="auto"/>
            </w:tcBorders>
            <w:vAlign w:val="center"/>
          </w:tcPr>
          <w:p w14:paraId="63452886"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0EDFB13B" w14:textId="6F307BFC"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(NO.   )</w:t>
            </w:r>
          </w:p>
        </w:tc>
        <w:tc>
          <w:tcPr>
            <w:tcW w:w="851" w:type="dxa"/>
            <w:tcBorders>
              <w:bottom w:val="dotted" w:sz="4" w:space="0" w:color="auto"/>
            </w:tcBorders>
            <w:vAlign w:val="center"/>
          </w:tcPr>
          <w:p w14:paraId="369ED031" w14:textId="3211748C"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tc>
        <w:tc>
          <w:tcPr>
            <w:tcW w:w="1269" w:type="dxa"/>
            <w:tcBorders>
              <w:bottom w:val="dotted" w:sz="4" w:space="0" w:color="auto"/>
            </w:tcBorders>
            <w:vAlign w:val="center"/>
          </w:tcPr>
          <w:p w14:paraId="62B0FE64" w14:textId="77777777" w:rsidR="00644BD1" w:rsidRPr="007F785C" w:rsidRDefault="00644BD1" w:rsidP="00644BD1">
            <w:pPr>
              <w:jc w:val="cente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05A5C4A4" w14:textId="3B1C32DF"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w:t>
            </w:r>
          </w:p>
        </w:tc>
      </w:tr>
      <w:tr w:rsidR="00644BD1" w14:paraId="43F1ADC6" w14:textId="77777777" w:rsidTr="00644BD1">
        <w:trPr>
          <w:trHeight w:val="1032"/>
        </w:trPr>
        <w:tc>
          <w:tcPr>
            <w:tcW w:w="1487" w:type="dxa"/>
            <w:tcBorders>
              <w:bottom w:val="dotted" w:sz="4" w:space="0" w:color="auto"/>
            </w:tcBorders>
            <w:shd w:val="clear" w:color="auto" w:fill="auto"/>
            <w:vAlign w:val="center"/>
          </w:tcPr>
          <w:p w14:paraId="5C5B273E"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p w14:paraId="066B34C6" w14:textId="2FFD6DA3"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tc>
        <w:tc>
          <w:tcPr>
            <w:tcW w:w="1343" w:type="dxa"/>
            <w:tcBorders>
              <w:bottom w:val="dotted" w:sz="4" w:space="0" w:color="auto"/>
            </w:tcBorders>
            <w:vAlign w:val="center"/>
          </w:tcPr>
          <w:p w14:paraId="59D44B59" w14:textId="77777777" w:rsidR="00644BD1" w:rsidRPr="007F785C" w:rsidRDefault="00644BD1" w:rsidP="00644BD1">
            <w:pPr>
              <w:rPr>
                <w:rFonts w:ascii="BIZ UDPゴシック" w:eastAsia="BIZ UDPゴシック" w:hAnsi="BIZ UDPゴシック"/>
                <w:sz w:val="18"/>
                <w:szCs w:val="18"/>
              </w:rPr>
            </w:pPr>
          </w:p>
        </w:tc>
        <w:tc>
          <w:tcPr>
            <w:tcW w:w="1985" w:type="dxa"/>
            <w:tcBorders>
              <w:bottom w:val="dotted" w:sz="4" w:space="0" w:color="auto"/>
            </w:tcBorders>
            <w:vAlign w:val="center"/>
          </w:tcPr>
          <w:p w14:paraId="405B70BF" w14:textId="77777777" w:rsidR="00644BD1" w:rsidRPr="007F785C" w:rsidRDefault="00644BD1" w:rsidP="00644BD1">
            <w:pPr>
              <w:rPr>
                <w:rFonts w:ascii="BIZ UDPゴシック" w:eastAsia="BIZ UDPゴシック" w:hAnsi="BIZ UDPゴシック"/>
                <w:sz w:val="18"/>
                <w:szCs w:val="18"/>
              </w:rPr>
            </w:pPr>
          </w:p>
        </w:tc>
        <w:tc>
          <w:tcPr>
            <w:tcW w:w="1843" w:type="dxa"/>
            <w:tcBorders>
              <w:bottom w:val="dotted" w:sz="4" w:space="0" w:color="auto"/>
            </w:tcBorders>
            <w:vAlign w:val="center"/>
          </w:tcPr>
          <w:p w14:paraId="0F0119F2" w14:textId="77777777" w:rsidR="00644BD1" w:rsidRPr="007F785C" w:rsidRDefault="00644BD1" w:rsidP="00644BD1">
            <w:pPr>
              <w:jc w:val="center"/>
              <w:rPr>
                <w:rFonts w:ascii="BIZ UDPゴシック" w:eastAsia="BIZ UDPゴシック" w:hAnsi="BIZ UDPゴシック"/>
                <w:sz w:val="18"/>
                <w:szCs w:val="18"/>
              </w:rPr>
            </w:pPr>
          </w:p>
        </w:tc>
        <w:tc>
          <w:tcPr>
            <w:tcW w:w="850" w:type="dxa"/>
            <w:tcBorders>
              <w:bottom w:val="dotted" w:sz="4" w:space="0" w:color="auto"/>
            </w:tcBorders>
            <w:vAlign w:val="center"/>
          </w:tcPr>
          <w:p w14:paraId="2863C036"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384D0220" w14:textId="15D1A1B9"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(NO.   )</w:t>
            </w:r>
          </w:p>
        </w:tc>
        <w:tc>
          <w:tcPr>
            <w:tcW w:w="851" w:type="dxa"/>
            <w:tcBorders>
              <w:bottom w:val="dotted" w:sz="4" w:space="0" w:color="auto"/>
            </w:tcBorders>
            <w:vAlign w:val="center"/>
          </w:tcPr>
          <w:p w14:paraId="7D575BB7" w14:textId="26360256"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tc>
        <w:tc>
          <w:tcPr>
            <w:tcW w:w="1269" w:type="dxa"/>
            <w:tcBorders>
              <w:bottom w:val="dotted" w:sz="4" w:space="0" w:color="auto"/>
            </w:tcBorders>
            <w:vAlign w:val="center"/>
          </w:tcPr>
          <w:p w14:paraId="010465B4" w14:textId="77777777" w:rsidR="00644BD1" w:rsidRPr="007F785C" w:rsidRDefault="00644BD1" w:rsidP="00644BD1">
            <w:pPr>
              <w:jc w:val="cente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1B66705F" w14:textId="20BE504E"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w:t>
            </w:r>
          </w:p>
        </w:tc>
      </w:tr>
      <w:tr w:rsidR="00644BD1" w14:paraId="79E32313" w14:textId="77777777" w:rsidTr="00644BD1">
        <w:trPr>
          <w:trHeight w:val="1032"/>
        </w:trPr>
        <w:tc>
          <w:tcPr>
            <w:tcW w:w="1487" w:type="dxa"/>
            <w:tcBorders>
              <w:bottom w:val="dotted" w:sz="4" w:space="0" w:color="auto"/>
            </w:tcBorders>
            <w:shd w:val="clear" w:color="auto" w:fill="auto"/>
            <w:vAlign w:val="center"/>
          </w:tcPr>
          <w:p w14:paraId="401B96BB"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p w14:paraId="4CB80556" w14:textId="7D7253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tc>
        <w:tc>
          <w:tcPr>
            <w:tcW w:w="1343" w:type="dxa"/>
            <w:tcBorders>
              <w:bottom w:val="dotted" w:sz="4" w:space="0" w:color="auto"/>
            </w:tcBorders>
            <w:vAlign w:val="center"/>
          </w:tcPr>
          <w:p w14:paraId="4AB1A2C3" w14:textId="77777777" w:rsidR="00644BD1" w:rsidRPr="007F785C" w:rsidRDefault="00644BD1" w:rsidP="00644BD1">
            <w:pPr>
              <w:rPr>
                <w:rFonts w:ascii="BIZ UDPゴシック" w:eastAsia="BIZ UDPゴシック" w:hAnsi="BIZ UDPゴシック"/>
                <w:sz w:val="18"/>
                <w:szCs w:val="18"/>
              </w:rPr>
            </w:pPr>
          </w:p>
        </w:tc>
        <w:tc>
          <w:tcPr>
            <w:tcW w:w="1985" w:type="dxa"/>
            <w:tcBorders>
              <w:bottom w:val="dotted" w:sz="4" w:space="0" w:color="auto"/>
            </w:tcBorders>
            <w:vAlign w:val="center"/>
          </w:tcPr>
          <w:p w14:paraId="1BBDE99C" w14:textId="77777777" w:rsidR="00644BD1" w:rsidRPr="007F785C" w:rsidRDefault="00644BD1" w:rsidP="00644BD1">
            <w:pPr>
              <w:rPr>
                <w:rFonts w:ascii="BIZ UDPゴシック" w:eastAsia="BIZ UDPゴシック" w:hAnsi="BIZ UDPゴシック"/>
                <w:sz w:val="18"/>
                <w:szCs w:val="18"/>
              </w:rPr>
            </w:pPr>
          </w:p>
        </w:tc>
        <w:tc>
          <w:tcPr>
            <w:tcW w:w="1843" w:type="dxa"/>
            <w:tcBorders>
              <w:bottom w:val="dotted" w:sz="4" w:space="0" w:color="auto"/>
            </w:tcBorders>
            <w:vAlign w:val="center"/>
          </w:tcPr>
          <w:p w14:paraId="5FB7C62F" w14:textId="77777777" w:rsidR="00644BD1" w:rsidRPr="007F785C" w:rsidRDefault="00644BD1" w:rsidP="00644BD1">
            <w:pPr>
              <w:jc w:val="center"/>
              <w:rPr>
                <w:rFonts w:ascii="BIZ UDPゴシック" w:eastAsia="BIZ UDPゴシック" w:hAnsi="BIZ UDPゴシック"/>
                <w:sz w:val="18"/>
                <w:szCs w:val="18"/>
              </w:rPr>
            </w:pPr>
          </w:p>
        </w:tc>
        <w:tc>
          <w:tcPr>
            <w:tcW w:w="850" w:type="dxa"/>
            <w:tcBorders>
              <w:bottom w:val="dotted" w:sz="4" w:space="0" w:color="auto"/>
            </w:tcBorders>
            <w:vAlign w:val="center"/>
          </w:tcPr>
          <w:p w14:paraId="25F90859"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283AE1FA" w14:textId="5DC20B95"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(NO.   )</w:t>
            </w:r>
          </w:p>
        </w:tc>
        <w:tc>
          <w:tcPr>
            <w:tcW w:w="851" w:type="dxa"/>
            <w:tcBorders>
              <w:bottom w:val="dotted" w:sz="4" w:space="0" w:color="auto"/>
            </w:tcBorders>
            <w:vAlign w:val="center"/>
          </w:tcPr>
          <w:p w14:paraId="75FBF2AF" w14:textId="78433761"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tc>
        <w:tc>
          <w:tcPr>
            <w:tcW w:w="1269" w:type="dxa"/>
            <w:tcBorders>
              <w:bottom w:val="dotted" w:sz="4" w:space="0" w:color="auto"/>
            </w:tcBorders>
            <w:vAlign w:val="center"/>
          </w:tcPr>
          <w:p w14:paraId="45B085CA" w14:textId="77777777" w:rsidR="00644BD1" w:rsidRPr="007F785C" w:rsidRDefault="00644BD1" w:rsidP="00644BD1">
            <w:pPr>
              <w:jc w:val="cente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5D9A0C9F" w14:textId="20097279"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w:t>
            </w:r>
          </w:p>
        </w:tc>
      </w:tr>
      <w:tr w:rsidR="00644BD1" w14:paraId="09A45E9D" w14:textId="77777777" w:rsidTr="00644BD1">
        <w:trPr>
          <w:trHeight w:val="1032"/>
        </w:trPr>
        <w:tc>
          <w:tcPr>
            <w:tcW w:w="1487" w:type="dxa"/>
            <w:tcBorders>
              <w:bottom w:val="dotted" w:sz="4" w:space="0" w:color="auto"/>
            </w:tcBorders>
            <w:shd w:val="clear" w:color="auto" w:fill="auto"/>
            <w:vAlign w:val="center"/>
          </w:tcPr>
          <w:p w14:paraId="1DF8D273"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p w14:paraId="740271D8" w14:textId="6DAE3CC6"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tc>
        <w:tc>
          <w:tcPr>
            <w:tcW w:w="1343" w:type="dxa"/>
            <w:tcBorders>
              <w:bottom w:val="dotted" w:sz="4" w:space="0" w:color="auto"/>
            </w:tcBorders>
            <w:vAlign w:val="center"/>
          </w:tcPr>
          <w:p w14:paraId="1CD6605C" w14:textId="77777777" w:rsidR="00644BD1" w:rsidRPr="007F785C" w:rsidRDefault="00644BD1" w:rsidP="00644BD1">
            <w:pPr>
              <w:rPr>
                <w:rFonts w:ascii="BIZ UDPゴシック" w:eastAsia="BIZ UDPゴシック" w:hAnsi="BIZ UDPゴシック"/>
                <w:sz w:val="18"/>
                <w:szCs w:val="18"/>
              </w:rPr>
            </w:pPr>
          </w:p>
        </w:tc>
        <w:tc>
          <w:tcPr>
            <w:tcW w:w="1985" w:type="dxa"/>
            <w:tcBorders>
              <w:bottom w:val="dotted" w:sz="4" w:space="0" w:color="auto"/>
            </w:tcBorders>
            <w:vAlign w:val="center"/>
          </w:tcPr>
          <w:p w14:paraId="673B6AAF" w14:textId="77777777" w:rsidR="00644BD1" w:rsidRPr="007F785C" w:rsidRDefault="00644BD1" w:rsidP="00644BD1">
            <w:pPr>
              <w:rPr>
                <w:rFonts w:ascii="BIZ UDPゴシック" w:eastAsia="BIZ UDPゴシック" w:hAnsi="BIZ UDPゴシック"/>
                <w:sz w:val="18"/>
                <w:szCs w:val="18"/>
              </w:rPr>
            </w:pPr>
          </w:p>
        </w:tc>
        <w:tc>
          <w:tcPr>
            <w:tcW w:w="1843" w:type="dxa"/>
            <w:tcBorders>
              <w:bottom w:val="dotted" w:sz="4" w:space="0" w:color="auto"/>
            </w:tcBorders>
            <w:vAlign w:val="center"/>
          </w:tcPr>
          <w:p w14:paraId="6D789D6E" w14:textId="77777777" w:rsidR="00644BD1" w:rsidRPr="007F785C" w:rsidRDefault="00644BD1" w:rsidP="00644BD1">
            <w:pPr>
              <w:jc w:val="center"/>
              <w:rPr>
                <w:rFonts w:ascii="BIZ UDPゴシック" w:eastAsia="BIZ UDPゴシック" w:hAnsi="BIZ UDPゴシック"/>
                <w:sz w:val="18"/>
                <w:szCs w:val="18"/>
              </w:rPr>
            </w:pPr>
          </w:p>
        </w:tc>
        <w:tc>
          <w:tcPr>
            <w:tcW w:w="850" w:type="dxa"/>
            <w:tcBorders>
              <w:bottom w:val="dotted" w:sz="4" w:space="0" w:color="auto"/>
            </w:tcBorders>
            <w:vAlign w:val="center"/>
          </w:tcPr>
          <w:p w14:paraId="505E5E35"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473C6757" w14:textId="4F50EED8"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(NO.   )</w:t>
            </w:r>
          </w:p>
        </w:tc>
        <w:tc>
          <w:tcPr>
            <w:tcW w:w="851" w:type="dxa"/>
            <w:tcBorders>
              <w:bottom w:val="dotted" w:sz="4" w:space="0" w:color="auto"/>
            </w:tcBorders>
            <w:vAlign w:val="center"/>
          </w:tcPr>
          <w:p w14:paraId="73556179" w14:textId="6EE7BB45"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tc>
        <w:tc>
          <w:tcPr>
            <w:tcW w:w="1269" w:type="dxa"/>
            <w:tcBorders>
              <w:bottom w:val="dotted" w:sz="4" w:space="0" w:color="auto"/>
            </w:tcBorders>
            <w:vAlign w:val="center"/>
          </w:tcPr>
          <w:p w14:paraId="4B0827FF" w14:textId="77777777" w:rsidR="00644BD1" w:rsidRPr="007F785C" w:rsidRDefault="00644BD1" w:rsidP="00644BD1">
            <w:pPr>
              <w:jc w:val="cente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2D895C3D" w14:textId="12F34B10"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w:t>
            </w:r>
          </w:p>
        </w:tc>
      </w:tr>
      <w:tr w:rsidR="00644BD1" w14:paraId="73EDCA22" w14:textId="77777777" w:rsidTr="00644BD1">
        <w:trPr>
          <w:trHeight w:val="1032"/>
        </w:trPr>
        <w:tc>
          <w:tcPr>
            <w:tcW w:w="1487" w:type="dxa"/>
            <w:tcBorders>
              <w:bottom w:val="dotted" w:sz="4" w:space="0" w:color="auto"/>
            </w:tcBorders>
            <w:shd w:val="clear" w:color="auto" w:fill="auto"/>
            <w:vAlign w:val="center"/>
          </w:tcPr>
          <w:p w14:paraId="1A936E18"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p w14:paraId="7BE1AD53" w14:textId="24F35AEC"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tc>
        <w:tc>
          <w:tcPr>
            <w:tcW w:w="1343" w:type="dxa"/>
            <w:tcBorders>
              <w:bottom w:val="dotted" w:sz="4" w:space="0" w:color="auto"/>
            </w:tcBorders>
            <w:vAlign w:val="center"/>
          </w:tcPr>
          <w:p w14:paraId="1BC33AE5" w14:textId="77777777" w:rsidR="00644BD1" w:rsidRPr="007F785C" w:rsidRDefault="00644BD1" w:rsidP="00644BD1">
            <w:pPr>
              <w:rPr>
                <w:rFonts w:ascii="BIZ UDPゴシック" w:eastAsia="BIZ UDPゴシック" w:hAnsi="BIZ UDPゴシック"/>
                <w:sz w:val="18"/>
                <w:szCs w:val="18"/>
              </w:rPr>
            </w:pPr>
          </w:p>
        </w:tc>
        <w:tc>
          <w:tcPr>
            <w:tcW w:w="1985" w:type="dxa"/>
            <w:tcBorders>
              <w:bottom w:val="dotted" w:sz="4" w:space="0" w:color="auto"/>
            </w:tcBorders>
            <w:vAlign w:val="center"/>
          </w:tcPr>
          <w:p w14:paraId="2BB732D7" w14:textId="77777777" w:rsidR="00644BD1" w:rsidRPr="007F785C" w:rsidRDefault="00644BD1" w:rsidP="00644BD1">
            <w:pPr>
              <w:rPr>
                <w:rFonts w:ascii="BIZ UDPゴシック" w:eastAsia="BIZ UDPゴシック" w:hAnsi="BIZ UDPゴシック"/>
                <w:sz w:val="18"/>
                <w:szCs w:val="18"/>
              </w:rPr>
            </w:pPr>
          </w:p>
        </w:tc>
        <w:tc>
          <w:tcPr>
            <w:tcW w:w="1843" w:type="dxa"/>
            <w:tcBorders>
              <w:bottom w:val="dotted" w:sz="4" w:space="0" w:color="auto"/>
            </w:tcBorders>
            <w:vAlign w:val="center"/>
          </w:tcPr>
          <w:p w14:paraId="2E263F2B" w14:textId="77777777" w:rsidR="00644BD1" w:rsidRPr="007F785C" w:rsidRDefault="00644BD1" w:rsidP="00644BD1">
            <w:pPr>
              <w:jc w:val="center"/>
              <w:rPr>
                <w:rFonts w:ascii="BIZ UDPゴシック" w:eastAsia="BIZ UDPゴシック" w:hAnsi="BIZ UDPゴシック"/>
                <w:sz w:val="18"/>
                <w:szCs w:val="18"/>
              </w:rPr>
            </w:pPr>
          </w:p>
        </w:tc>
        <w:tc>
          <w:tcPr>
            <w:tcW w:w="850" w:type="dxa"/>
            <w:tcBorders>
              <w:bottom w:val="dotted" w:sz="4" w:space="0" w:color="auto"/>
            </w:tcBorders>
            <w:vAlign w:val="center"/>
          </w:tcPr>
          <w:p w14:paraId="26F3DF29"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0C521F07" w14:textId="74C4F00C"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(NO.   )</w:t>
            </w:r>
          </w:p>
        </w:tc>
        <w:tc>
          <w:tcPr>
            <w:tcW w:w="851" w:type="dxa"/>
            <w:tcBorders>
              <w:bottom w:val="dotted" w:sz="4" w:space="0" w:color="auto"/>
            </w:tcBorders>
            <w:vAlign w:val="center"/>
          </w:tcPr>
          <w:p w14:paraId="457D112E" w14:textId="4239F97D"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tc>
        <w:tc>
          <w:tcPr>
            <w:tcW w:w="1269" w:type="dxa"/>
            <w:tcBorders>
              <w:bottom w:val="dotted" w:sz="4" w:space="0" w:color="auto"/>
            </w:tcBorders>
            <w:vAlign w:val="center"/>
          </w:tcPr>
          <w:p w14:paraId="45251770" w14:textId="77777777" w:rsidR="00644BD1" w:rsidRPr="007F785C" w:rsidRDefault="00644BD1" w:rsidP="00644BD1">
            <w:pPr>
              <w:jc w:val="cente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6A08F00B" w14:textId="3B00F429"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w:t>
            </w:r>
          </w:p>
        </w:tc>
      </w:tr>
      <w:tr w:rsidR="00644BD1" w14:paraId="25834E49" w14:textId="0CD7E2F3" w:rsidTr="00644BD1">
        <w:trPr>
          <w:trHeight w:val="1032"/>
        </w:trPr>
        <w:tc>
          <w:tcPr>
            <w:tcW w:w="1487" w:type="dxa"/>
            <w:tcBorders>
              <w:bottom w:val="dotted" w:sz="4" w:space="0" w:color="auto"/>
            </w:tcBorders>
            <w:shd w:val="clear" w:color="auto" w:fill="auto"/>
            <w:vAlign w:val="center"/>
          </w:tcPr>
          <w:p w14:paraId="2D923673"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p w14:paraId="5E5BE103" w14:textId="5D3FA993"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xml:space="preserve">　　年　　月</w:t>
            </w:r>
          </w:p>
        </w:tc>
        <w:tc>
          <w:tcPr>
            <w:tcW w:w="1343" w:type="dxa"/>
            <w:tcBorders>
              <w:bottom w:val="dotted" w:sz="4" w:space="0" w:color="auto"/>
            </w:tcBorders>
            <w:vAlign w:val="center"/>
          </w:tcPr>
          <w:p w14:paraId="05D40E35" w14:textId="77777777" w:rsidR="00644BD1" w:rsidRPr="007F785C" w:rsidRDefault="00644BD1" w:rsidP="00644BD1">
            <w:pPr>
              <w:rPr>
                <w:rFonts w:ascii="BIZ UDPゴシック" w:eastAsia="BIZ UDPゴシック" w:hAnsi="BIZ UDPゴシック"/>
                <w:sz w:val="18"/>
                <w:szCs w:val="18"/>
              </w:rPr>
            </w:pPr>
          </w:p>
        </w:tc>
        <w:tc>
          <w:tcPr>
            <w:tcW w:w="1985" w:type="dxa"/>
            <w:tcBorders>
              <w:bottom w:val="dotted" w:sz="4" w:space="0" w:color="auto"/>
            </w:tcBorders>
            <w:vAlign w:val="center"/>
          </w:tcPr>
          <w:p w14:paraId="3331B0C4" w14:textId="5ACDAC35" w:rsidR="00644BD1" w:rsidRPr="007F785C" w:rsidRDefault="00644BD1" w:rsidP="00644BD1">
            <w:pPr>
              <w:rPr>
                <w:rFonts w:ascii="BIZ UDPゴシック" w:eastAsia="BIZ UDPゴシック" w:hAnsi="BIZ UDPゴシック"/>
                <w:sz w:val="18"/>
                <w:szCs w:val="18"/>
              </w:rPr>
            </w:pPr>
          </w:p>
        </w:tc>
        <w:tc>
          <w:tcPr>
            <w:tcW w:w="1843" w:type="dxa"/>
            <w:tcBorders>
              <w:bottom w:val="dotted" w:sz="4" w:space="0" w:color="auto"/>
            </w:tcBorders>
            <w:vAlign w:val="center"/>
          </w:tcPr>
          <w:p w14:paraId="14571ACF" w14:textId="0BB28CA3" w:rsidR="00644BD1" w:rsidRPr="007F785C" w:rsidRDefault="00644BD1" w:rsidP="00644BD1">
            <w:pPr>
              <w:jc w:val="center"/>
              <w:rPr>
                <w:rFonts w:ascii="BIZ UDPゴシック" w:eastAsia="BIZ UDPゴシック" w:hAnsi="BIZ UDPゴシック"/>
                <w:sz w:val="18"/>
                <w:szCs w:val="18"/>
              </w:rPr>
            </w:pPr>
          </w:p>
        </w:tc>
        <w:tc>
          <w:tcPr>
            <w:tcW w:w="850" w:type="dxa"/>
            <w:tcBorders>
              <w:bottom w:val="dotted" w:sz="4" w:space="0" w:color="auto"/>
            </w:tcBorders>
            <w:vAlign w:val="center"/>
          </w:tcPr>
          <w:p w14:paraId="6E595766" w14:textId="77777777"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6CAC353D" w14:textId="747ACC94"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(NO.   )</w:t>
            </w:r>
          </w:p>
        </w:tc>
        <w:tc>
          <w:tcPr>
            <w:tcW w:w="851" w:type="dxa"/>
            <w:tcBorders>
              <w:bottom w:val="dotted" w:sz="4" w:space="0" w:color="auto"/>
            </w:tcBorders>
            <w:vAlign w:val="center"/>
          </w:tcPr>
          <w:p w14:paraId="5008BE94" w14:textId="26073298"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tc>
        <w:tc>
          <w:tcPr>
            <w:tcW w:w="1269" w:type="dxa"/>
            <w:tcBorders>
              <w:bottom w:val="dotted" w:sz="4" w:space="0" w:color="auto"/>
            </w:tcBorders>
            <w:vAlign w:val="center"/>
          </w:tcPr>
          <w:p w14:paraId="7D2CA930" w14:textId="77777777" w:rsidR="00644BD1" w:rsidRPr="007F785C" w:rsidRDefault="00644BD1" w:rsidP="00644BD1">
            <w:pPr>
              <w:jc w:val="cente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有・無</w:t>
            </w:r>
          </w:p>
          <w:p w14:paraId="512A4E3B" w14:textId="35638A94" w:rsidR="00644BD1" w:rsidRPr="007F785C" w:rsidRDefault="00644BD1" w:rsidP="00644BD1">
            <w:pPr>
              <w:rPr>
                <w:rFonts w:ascii="BIZ UDPゴシック" w:eastAsia="BIZ UDPゴシック" w:hAnsi="BIZ UDPゴシック"/>
                <w:sz w:val="18"/>
                <w:szCs w:val="18"/>
              </w:rPr>
            </w:pPr>
            <w:r w:rsidRPr="007F785C">
              <w:rPr>
                <w:rFonts w:ascii="BIZ UDPゴシック" w:eastAsia="BIZ UDPゴシック" w:hAnsi="BIZ UDPゴシック" w:hint="eastAsia"/>
                <w:sz w:val="18"/>
                <w:szCs w:val="18"/>
              </w:rPr>
              <w:t>(            )</w:t>
            </w:r>
          </w:p>
        </w:tc>
      </w:tr>
    </w:tbl>
    <w:p w14:paraId="4A15F113" w14:textId="02297A22" w:rsidR="002C7AEA" w:rsidRDefault="002C7AEA">
      <w:pPr>
        <w:widowControl/>
        <w:jc w:val="left"/>
      </w:pPr>
    </w:p>
    <w:p w14:paraId="46CE47C2" w14:textId="77777777" w:rsidR="002C7AEA" w:rsidRDefault="002C7AEA" w:rsidP="002C7AEA">
      <w:pPr>
        <w:jc w:val="center"/>
        <w:sectPr w:rsidR="002C7AEA" w:rsidSect="006F1C56">
          <w:pgSz w:w="11906" w:h="16838" w:code="9"/>
          <w:pgMar w:top="964" w:right="1134" w:bottom="964" w:left="1134" w:header="851" w:footer="57" w:gutter="0"/>
          <w:cols w:space="425"/>
          <w:titlePg/>
          <w:docGrid w:linePitch="331" w:charSpace="-3778"/>
        </w:sectPr>
      </w:pPr>
    </w:p>
    <w:p w14:paraId="3308FA84" w14:textId="79905211" w:rsidR="007F785C" w:rsidRDefault="007F785C" w:rsidP="007F785C">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lastRenderedPageBreak/>
        <w:t xml:space="preserve">◆研修受講歴 </w:t>
      </w:r>
    </w:p>
    <w:p w14:paraId="720F44E4" w14:textId="51D10043" w:rsidR="00467268" w:rsidRPr="00467268" w:rsidRDefault="00467268" w:rsidP="00467268">
      <w:pPr>
        <w:jc w:val="right"/>
        <w:rPr>
          <w:rFonts w:ascii="BIZ UDPゴシック" w:eastAsia="BIZ UDPゴシック" w:hAnsi="BIZ UDPゴシック"/>
          <w:sz w:val="18"/>
          <w:szCs w:val="18"/>
        </w:rPr>
      </w:pPr>
      <w:r>
        <w:rPr>
          <w:rFonts w:ascii="BIZ UDPゴシック" w:eastAsia="BIZ UDPゴシック" w:hAnsi="BIZ UDPゴシック" w:hint="eastAsia"/>
          <w:b/>
          <w:bCs/>
          <w:sz w:val="18"/>
          <w:szCs w:val="18"/>
        </w:rPr>
        <w:t xml:space="preserve">　　　　　　　　　　　　　　　　　　　　　　　　　　　　　　　　　　　　　　　</w:t>
      </w:r>
      <w:r w:rsidRPr="00467268">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自己啓発として参加した研修も含みます。</w:t>
      </w:r>
    </w:p>
    <w:tbl>
      <w:tblPr>
        <w:tblStyle w:val="ad"/>
        <w:tblW w:w="9634"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4A0" w:firstRow="1" w:lastRow="0" w:firstColumn="1" w:lastColumn="0" w:noHBand="0" w:noVBand="1"/>
      </w:tblPr>
      <w:tblGrid>
        <w:gridCol w:w="704"/>
        <w:gridCol w:w="992"/>
        <w:gridCol w:w="2410"/>
        <w:gridCol w:w="1276"/>
        <w:gridCol w:w="1276"/>
        <w:gridCol w:w="2976"/>
      </w:tblGrid>
      <w:tr w:rsidR="00467268" w14:paraId="01CA12B8" w14:textId="5DAB3BDA" w:rsidTr="0068130C">
        <w:trPr>
          <w:trHeight w:val="559"/>
        </w:trPr>
        <w:tc>
          <w:tcPr>
            <w:tcW w:w="704" w:type="dxa"/>
            <w:tcBorders>
              <w:top w:val="single" w:sz="4" w:space="0" w:color="auto"/>
              <w:left w:val="single" w:sz="4" w:space="0" w:color="auto"/>
            </w:tcBorders>
            <w:shd w:val="clear" w:color="auto" w:fill="EDEDED" w:themeFill="accent3" w:themeFillTint="33"/>
            <w:vAlign w:val="center"/>
          </w:tcPr>
          <w:p w14:paraId="51354A6E" w14:textId="60832C0C" w:rsidR="00467268" w:rsidRPr="007F785C" w:rsidRDefault="00467268" w:rsidP="006C7F87">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NO.</w:t>
            </w:r>
          </w:p>
        </w:tc>
        <w:tc>
          <w:tcPr>
            <w:tcW w:w="992" w:type="dxa"/>
            <w:tcBorders>
              <w:top w:val="single" w:sz="4" w:space="0" w:color="auto"/>
            </w:tcBorders>
            <w:shd w:val="clear" w:color="auto" w:fill="EDEDED" w:themeFill="accent3" w:themeFillTint="33"/>
            <w:vAlign w:val="center"/>
          </w:tcPr>
          <w:p w14:paraId="22A7E597" w14:textId="322841F8" w:rsidR="00467268" w:rsidRPr="007F785C" w:rsidRDefault="00467268" w:rsidP="006C7F87">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研修のレベル</w:t>
            </w:r>
          </w:p>
        </w:tc>
        <w:tc>
          <w:tcPr>
            <w:tcW w:w="2410" w:type="dxa"/>
            <w:tcBorders>
              <w:top w:val="single" w:sz="4" w:space="0" w:color="auto"/>
            </w:tcBorders>
            <w:shd w:val="clear" w:color="auto" w:fill="EDEDED" w:themeFill="accent3" w:themeFillTint="33"/>
            <w:vAlign w:val="center"/>
          </w:tcPr>
          <w:p w14:paraId="3EC2EC14" w14:textId="4F0DB676" w:rsidR="00467268" w:rsidRPr="007F785C" w:rsidRDefault="00467268" w:rsidP="006C7F87">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研修名</w:t>
            </w:r>
          </w:p>
        </w:tc>
        <w:tc>
          <w:tcPr>
            <w:tcW w:w="1276" w:type="dxa"/>
            <w:tcBorders>
              <w:top w:val="single" w:sz="4" w:space="0" w:color="auto"/>
            </w:tcBorders>
            <w:shd w:val="clear" w:color="auto" w:fill="EDEDED" w:themeFill="accent3" w:themeFillTint="33"/>
            <w:vAlign w:val="center"/>
          </w:tcPr>
          <w:p w14:paraId="0EA8EEF7" w14:textId="40AD2A2E" w:rsidR="00467268" w:rsidRPr="007F785C" w:rsidRDefault="00467268" w:rsidP="006C7F87">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研修年月日</w:t>
            </w:r>
          </w:p>
        </w:tc>
        <w:tc>
          <w:tcPr>
            <w:tcW w:w="1276" w:type="dxa"/>
            <w:tcBorders>
              <w:top w:val="single" w:sz="4" w:space="0" w:color="auto"/>
            </w:tcBorders>
            <w:shd w:val="clear" w:color="auto" w:fill="EDEDED" w:themeFill="accent3" w:themeFillTint="33"/>
            <w:vAlign w:val="center"/>
          </w:tcPr>
          <w:p w14:paraId="01E430F5" w14:textId="7EE57DDB" w:rsidR="00467268" w:rsidRPr="007F785C" w:rsidRDefault="00467268" w:rsidP="006C7F87">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主催</w:t>
            </w:r>
          </w:p>
        </w:tc>
        <w:tc>
          <w:tcPr>
            <w:tcW w:w="2976" w:type="dxa"/>
            <w:tcBorders>
              <w:top w:val="single" w:sz="4" w:space="0" w:color="auto"/>
              <w:right w:val="single" w:sz="4" w:space="0" w:color="auto"/>
            </w:tcBorders>
            <w:shd w:val="clear" w:color="auto" w:fill="EDEDED" w:themeFill="accent3" w:themeFillTint="33"/>
            <w:vAlign w:val="center"/>
          </w:tcPr>
          <w:p w14:paraId="405DF578" w14:textId="77777777" w:rsidR="00467268" w:rsidRDefault="00467268" w:rsidP="00467268">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研修内容</w:t>
            </w:r>
          </w:p>
          <w:p w14:paraId="0D241130" w14:textId="1C2130E8" w:rsidR="00467268" w:rsidRDefault="00467268" w:rsidP="00467268">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（印象に残ったこと等</w:t>
            </w:r>
          </w:p>
        </w:tc>
      </w:tr>
      <w:tr w:rsidR="00467268" w14:paraId="255B61CA" w14:textId="77777777" w:rsidTr="0068130C">
        <w:trPr>
          <w:trHeight w:val="1032"/>
        </w:trPr>
        <w:tc>
          <w:tcPr>
            <w:tcW w:w="704" w:type="dxa"/>
            <w:tcBorders>
              <w:left w:val="single" w:sz="4" w:space="0" w:color="auto"/>
            </w:tcBorders>
            <w:shd w:val="clear" w:color="auto" w:fill="auto"/>
            <w:vAlign w:val="center"/>
          </w:tcPr>
          <w:p w14:paraId="76F13865" w14:textId="446174A2" w:rsidR="00467268" w:rsidRPr="007F785C"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1</w:t>
            </w:r>
          </w:p>
        </w:tc>
        <w:tc>
          <w:tcPr>
            <w:tcW w:w="992" w:type="dxa"/>
            <w:vAlign w:val="center"/>
          </w:tcPr>
          <w:p w14:paraId="1F0D6132" w14:textId="1E893C24" w:rsidR="00467268" w:rsidRPr="007F785C"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A-1</w:t>
            </w:r>
          </w:p>
        </w:tc>
        <w:tc>
          <w:tcPr>
            <w:tcW w:w="2410" w:type="dxa"/>
            <w:vAlign w:val="center"/>
          </w:tcPr>
          <w:p w14:paraId="5F568138" w14:textId="33967919" w:rsidR="00467268" w:rsidRPr="007F785C" w:rsidRDefault="00467268" w:rsidP="006C7F87">
            <w:pPr>
              <w:rPr>
                <w:rFonts w:ascii="BIZ UDPゴシック" w:eastAsia="BIZ UDPゴシック" w:hAnsi="BIZ UDPゴシック"/>
                <w:sz w:val="18"/>
                <w:szCs w:val="18"/>
              </w:rPr>
            </w:pPr>
          </w:p>
        </w:tc>
        <w:tc>
          <w:tcPr>
            <w:tcW w:w="1276" w:type="dxa"/>
            <w:vAlign w:val="center"/>
          </w:tcPr>
          <w:p w14:paraId="14A83B2E" w14:textId="4A80BF79" w:rsidR="00467268" w:rsidRPr="007F785C" w:rsidRDefault="00467268" w:rsidP="006C7F87">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年　月　日</w:t>
            </w:r>
          </w:p>
        </w:tc>
        <w:tc>
          <w:tcPr>
            <w:tcW w:w="1276" w:type="dxa"/>
            <w:vAlign w:val="center"/>
          </w:tcPr>
          <w:p w14:paraId="4C673717" w14:textId="483E623E" w:rsidR="00467268" w:rsidRPr="007F785C" w:rsidRDefault="00467268" w:rsidP="006C7F87">
            <w:pPr>
              <w:rPr>
                <w:rFonts w:ascii="BIZ UDPゴシック" w:eastAsia="BIZ UDPゴシック" w:hAnsi="BIZ UDPゴシック"/>
                <w:sz w:val="18"/>
                <w:szCs w:val="18"/>
              </w:rPr>
            </w:pPr>
          </w:p>
        </w:tc>
        <w:tc>
          <w:tcPr>
            <w:tcW w:w="2976" w:type="dxa"/>
            <w:tcBorders>
              <w:right w:val="single" w:sz="4" w:space="0" w:color="auto"/>
            </w:tcBorders>
          </w:tcPr>
          <w:p w14:paraId="04A780A0" w14:textId="77777777" w:rsidR="00467268" w:rsidRPr="007F785C" w:rsidRDefault="00467268" w:rsidP="006C7F87">
            <w:pPr>
              <w:rPr>
                <w:rFonts w:ascii="BIZ UDPゴシック" w:eastAsia="BIZ UDPゴシック" w:hAnsi="BIZ UDPゴシック"/>
                <w:sz w:val="18"/>
                <w:szCs w:val="18"/>
              </w:rPr>
            </w:pPr>
          </w:p>
        </w:tc>
      </w:tr>
      <w:tr w:rsidR="00467268" w14:paraId="401E7B58" w14:textId="77777777" w:rsidTr="0068130C">
        <w:trPr>
          <w:trHeight w:val="1032"/>
        </w:trPr>
        <w:tc>
          <w:tcPr>
            <w:tcW w:w="704" w:type="dxa"/>
            <w:tcBorders>
              <w:left w:val="single" w:sz="4" w:space="0" w:color="auto"/>
            </w:tcBorders>
            <w:shd w:val="clear" w:color="auto" w:fill="auto"/>
            <w:vAlign w:val="center"/>
          </w:tcPr>
          <w:p w14:paraId="09FDD0A9" w14:textId="200837F6" w:rsidR="00467268" w:rsidRPr="007F785C"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2</w:t>
            </w:r>
          </w:p>
        </w:tc>
        <w:tc>
          <w:tcPr>
            <w:tcW w:w="992" w:type="dxa"/>
            <w:vAlign w:val="center"/>
          </w:tcPr>
          <w:p w14:paraId="693A91A0" w14:textId="2C9EB3A0" w:rsidR="00467268" w:rsidRPr="007F785C"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A-2</w:t>
            </w:r>
          </w:p>
        </w:tc>
        <w:tc>
          <w:tcPr>
            <w:tcW w:w="2410" w:type="dxa"/>
            <w:vAlign w:val="center"/>
          </w:tcPr>
          <w:p w14:paraId="06F183BD" w14:textId="77777777" w:rsidR="00467268" w:rsidRPr="007F785C" w:rsidRDefault="00467268" w:rsidP="006C7F87">
            <w:pPr>
              <w:rPr>
                <w:rFonts w:ascii="BIZ UDPゴシック" w:eastAsia="BIZ UDPゴシック" w:hAnsi="BIZ UDPゴシック"/>
                <w:sz w:val="18"/>
                <w:szCs w:val="18"/>
              </w:rPr>
            </w:pPr>
          </w:p>
        </w:tc>
        <w:tc>
          <w:tcPr>
            <w:tcW w:w="1276" w:type="dxa"/>
            <w:vAlign w:val="center"/>
          </w:tcPr>
          <w:p w14:paraId="7A57B09D" w14:textId="77777777" w:rsidR="00467268" w:rsidRPr="007F785C" w:rsidRDefault="00467268" w:rsidP="006C7F87">
            <w:pPr>
              <w:jc w:val="center"/>
              <w:rPr>
                <w:rFonts w:ascii="BIZ UDPゴシック" w:eastAsia="BIZ UDPゴシック" w:hAnsi="BIZ UDPゴシック"/>
                <w:sz w:val="18"/>
                <w:szCs w:val="18"/>
              </w:rPr>
            </w:pPr>
          </w:p>
        </w:tc>
        <w:tc>
          <w:tcPr>
            <w:tcW w:w="1276" w:type="dxa"/>
            <w:vAlign w:val="center"/>
          </w:tcPr>
          <w:p w14:paraId="7F425013" w14:textId="1C4BC3D6" w:rsidR="00467268" w:rsidRPr="007F785C" w:rsidRDefault="00467268" w:rsidP="006C7F87">
            <w:pPr>
              <w:rPr>
                <w:rFonts w:ascii="BIZ UDPゴシック" w:eastAsia="BIZ UDPゴシック" w:hAnsi="BIZ UDPゴシック"/>
                <w:sz w:val="18"/>
                <w:szCs w:val="18"/>
              </w:rPr>
            </w:pPr>
          </w:p>
        </w:tc>
        <w:tc>
          <w:tcPr>
            <w:tcW w:w="2976" w:type="dxa"/>
            <w:tcBorders>
              <w:right w:val="single" w:sz="4" w:space="0" w:color="auto"/>
            </w:tcBorders>
          </w:tcPr>
          <w:p w14:paraId="3A815A9C" w14:textId="77777777" w:rsidR="00467268" w:rsidRPr="007F785C" w:rsidRDefault="00467268" w:rsidP="006C7F87">
            <w:pPr>
              <w:rPr>
                <w:rFonts w:ascii="BIZ UDPゴシック" w:eastAsia="BIZ UDPゴシック" w:hAnsi="BIZ UDPゴシック"/>
                <w:sz w:val="18"/>
                <w:szCs w:val="18"/>
              </w:rPr>
            </w:pPr>
          </w:p>
        </w:tc>
      </w:tr>
      <w:tr w:rsidR="00467268" w14:paraId="0685DE81" w14:textId="77777777" w:rsidTr="0068130C">
        <w:trPr>
          <w:trHeight w:val="1032"/>
        </w:trPr>
        <w:tc>
          <w:tcPr>
            <w:tcW w:w="704" w:type="dxa"/>
            <w:tcBorders>
              <w:left w:val="single" w:sz="4" w:space="0" w:color="auto"/>
            </w:tcBorders>
            <w:shd w:val="clear" w:color="auto" w:fill="auto"/>
            <w:vAlign w:val="center"/>
          </w:tcPr>
          <w:p w14:paraId="6BA9B1EB" w14:textId="5CFA001F" w:rsidR="00467268" w:rsidRPr="007F785C"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3</w:t>
            </w:r>
          </w:p>
        </w:tc>
        <w:tc>
          <w:tcPr>
            <w:tcW w:w="992" w:type="dxa"/>
            <w:vAlign w:val="center"/>
          </w:tcPr>
          <w:p w14:paraId="681B621B" w14:textId="77777777" w:rsidR="00467268" w:rsidRPr="007F785C" w:rsidRDefault="00467268" w:rsidP="006C7F87">
            <w:pPr>
              <w:rPr>
                <w:rFonts w:ascii="BIZ UDPゴシック" w:eastAsia="BIZ UDPゴシック" w:hAnsi="BIZ UDPゴシック"/>
                <w:sz w:val="18"/>
                <w:szCs w:val="18"/>
              </w:rPr>
            </w:pPr>
          </w:p>
        </w:tc>
        <w:tc>
          <w:tcPr>
            <w:tcW w:w="2410" w:type="dxa"/>
            <w:vAlign w:val="center"/>
          </w:tcPr>
          <w:p w14:paraId="7D8F88A3" w14:textId="77777777" w:rsidR="00467268" w:rsidRPr="007F785C" w:rsidRDefault="00467268" w:rsidP="006C7F87">
            <w:pPr>
              <w:rPr>
                <w:rFonts w:ascii="BIZ UDPゴシック" w:eastAsia="BIZ UDPゴシック" w:hAnsi="BIZ UDPゴシック"/>
                <w:sz w:val="18"/>
                <w:szCs w:val="18"/>
              </w:rPr>
            </w:pPr>
          </w:p>
        </w:tc>
        <w:tc>
          <w:tcPr>
            <w:tcW w:w="1276" w:type="dxa"/>
            <w:vAlign w:val="center"/>
          </w:tcPr>
          <w:p w14:paraId="0679C576" w14:textId="77777777" w:rsidR="00467268" w:rsidRPr="007F785C" w:rsidRDefault="00467268" w:rsidP="006C7F87">
            <w:pPr>
              <w:jc w:val="center"/>
              <w:rPr>
                <w:rFonts w:ascii="BIZ UDPゴシック" w:eastAsia="BIZ UDPゴシック" w:hAnsi="BIZ UDPゴシック"/>
                <w:sz w:val="18"/>
                <w:szCs w:val="18"/>
              </w:rPr>
            </w:pPr>
          </w:p>
        </w:tc>
        <w:tc>
          <w:tcPr>
            <w:tcW w:w="1276" w:type="dxa"/>
            <w:vAlign w:val="center"/>
          </w:tcPr>
          <w:p w14:paraId="6F51C1EA" w14:textId="21A49E05" w:rsidR="00467268" w:rsidRPr="007F785C" w:rsidRDefault="00467268" w:rsidP="006C7F87">
            <w:pPr>
              <w:rPr>
                <w:rFonts w:ascii="BIZ UDPゴシック" w:eastAsia="BIZ UDPゴシック" w:hAnsi="BIZ UDPゴシック"/>
                <w:sz w:val="18"/>
                <w:szCs w:val="18"/>
              </w:rPr>
            </w:pPr>
          </w:p>
        </w:tc>
        <w:tc>
          <w:tcPr>
            <w:tcW w:w="2976" w:type="dxa"/>
            <w:tcBorders>
              <w:right w:val="single" w:sz="4" w:space="0" w:color="auto"/>
            </w:tcBorders>
          </w:tcPr>
          <w:p w14:paraId="6AF025E4" w14:textId="77777777" w:rsidR="00467268" w:rsidRPr="007F785C" w:rsidRDefault="00467268" w:rsidP="006C7F87">
            <w:pPr>
              <w:rPr>
                <w:rFonts w:ascii="BIZ UDPゴシック" w:eastAsia="BIZ UDPゴシック" w:hAnsi="BIZ UDPゴシック"/>
                <w:sz w:val="18"/>
                <w:szCs w:val="18"/>
              </w:rPr>
            </w:pPr>
          </w:p>
        </w:tc>
      </w:tr>
      <w:tr w:rsidR="00467268" w14:paraId="5C182991" w14:textId="77777777" w:rsidTr="0068130C">
        <w:trPr>
          <w:trHeight w:val="1032"/>
        </w:trPr>
        <w:tc>
          <w:tcPr>
            <w:tcW w:w="704" w:type="dxa"/>
            <w:tcBorders>
              <w:left w:val="single" w:sz="4" w:space="0" w:color="auto"/>
            </w:tcBorders>
            <w:shd w:val="clear" w:color="auto" w:fill="auto"/>
            <w:vAlign w:val="center"/>
          </w:tcPr>
          <w:p w14:paraId="4B6442FF" w14:textId="626D7D7C" w:rsidR="00467268" w:rsidRPr="007F785C"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4</w:t>
            </w:r>
          </w:p>
        </w:tc>
        <w:tc>
          <w:tcPr>
            <w:tcW w:w="992" w:type="dxa"/>
            <w:vAlign w:val="center"/>
          </w:tcPr>
          <w:p w14:paraId="606AFF29" w14:textId="77777777" w:rsidR="00467268" w:rsidRPr="007F785C" w:rsidRDefault="00467268" w:rsidP="006C7F87">
            <w:pPr>
              <w:rPr>
                <w:rFonts w:ascii="BIZ UDPゴシック" w:eastAsia="BIZ UDPゴシック" w:hAnsi="BIZ UDPゴシック"/>
                <w:sz w:val="18"/>
                <w:szCs w:val="18"/>
              </w:rPr>
            </w:pPr>
          </w:p>
        </w:tc>
        <w:tc>
          <w:tcPr>
            <w:tcW w:w="2410" w:type="dxa"/>
            <w:vAlign w:val="center"/>
          </w:tcPr>
          <w:p w14:paraId="03CBAF86" w14:textId="77777777" w:rsidR="00467268" w:rsidRPr="007F785C" w:rsidRDefault="00467268" w:rsidP="006C7F87">
            <w:pPr>
              <w:rPr>
                <w:rFonts w:ascii="BIZ UDPゴシック" w:eastAsia="BIZ UDPゴシック" w:hAnsi="BIZ UDPゴシック"/>
                <w:sz w:val="18"/>
                <w:szCs w:val="18"/>
              </w:rPr>
            </w:pPr>
          </w:p>
        </w:tc>
        <w:tc>
          <w:tcPr>
            <w:tcW w:w="1276" w:type="dxa"/>
            <w:vAlign w:val="center"/>
          </w:tcPr>
          <w:p w14:paraId="3819632C" w14:textId="77777777" w:rsidR="00467268" w:rsidRPr="007F785C" w:rsidRDefault="00467268" w:rsidP="006C7F87">
            <w:pPr>
              <w:jc w:val="center"/>
              <w:rPr>
                <w:rFonts w:ascii="BIZ UDPゴシック" w:eastAsia="BIZ UDPゴシック" w:hAnsi="BIZ UDPゴシック"/>
                <w:sz w:val="18"/>
                <w:szCs w:val="18"/>
              </w:rPr>
            </w:pPr>
          </w:p>
        </w:tc>
        <w:tc>
          <w:tcPr>
            <w:tcW w:w="1276" w:type="dxa"/>
            <w:vAlign w:val="center"/>
          </w:tcPr>
          <w:p w14:paraId="7C4FE994" w14:textId="434EDEE9" w:rsidR="00467268" w:rsidRPr="007F785C" w:rsidRDefault="00467268" w:rsidP="006C7F87">
            <w:pPr>
              <w:rPr>
                <w:rFonts w:ascii="BIZ UDPゴシック" w:eastAsia="BIZ UDPゴシック" w:hAnsi="BIZ UDPゴシック"/>
                <w:sz w:val="18"/>
                <w:szCs w:val="18"/>
              </w:rPr>
            </w:pPr>
          </w:p>
        </w:tc>
        <w:tc>
          <w:tcPr>
            <w:tcW w:w="2976" w:type="dxa"/>
            <w:tcBorders>
              <w:right w:val="single" w:sz="4" w:space="0" w:color="auto"/>
            </w:tcBorders>
          </w:tcPr>
          <w:p w14:paraId="57375ED3" w14:textId="77777777" w:rsidR="00467268" w:rsidRPr="007F785C" w:rsidRDefault="00467268" w:rsidP="006C7F87">
            <w:pPr>
              <w:rPr>
                <w:rFonts w:ascii="BIZ UDPゴシック" w:eastAsia="BIZ UDPゴシック" w:hAnsi="BIZ UDPゴシック"/>
                <w:sz w:val="18"/>
                <w:szCs w:val="18"/>
              </w:rPr>
            </w:pPr>
          </w:p>
        </w:tc>
      </w:tr>
      <w:tr w:rsidR="00467268" w14:paraId="062AAD5F" w14:textId="77777777" w:rsidTr="0068130C">
        <w:trPr>
          <w:trHeight w:val="1032"/>
        </w:trPr>
        <w:tc>
          <w:tcPr>
            <w:tcW w:w="704" w:type="dxa"/>
            <w:tcBorders>
              <w:left w:val="single" w:sz="4" w:space="0" w:color="auto"/>
            </w:tcBorders>
            <w:shd w:val="clear" w:color="auto" w:fill="auto"/>
            <w:vAlign w:val="center"/>
          </w:tcPr>
          <w:p w14:paraId="5943BC51" w14:textId="32B5676F" w:rsidR="00467268" w:rsidRPr="007F785C"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5</w:t>
            </w:r>
          </w:p>
        </w:tc>
        <w:tc>
          <w:tcPr>
            <w:tcW w:w="992" w:type="dxa"/>
            <w:vAlign w:val="center"/>
          </w:tcPr>
          <w:p w14:paraId="169C50FC" w14:textId="77777777" w:rsidR="00467268" w:rsidRPr="007F785C" w:rsidRDefault="00467268" w:rsidP="006C7F87">
            <w:pPr>
              <w:rPr>
                <w:rFonts w:ascii="BIZ UDPゴシック" w:eastAsia="BIZ UDPゴシック" w:hAnsi="BIZ UDPゴシック"/>
                <w:sz w:val="18"/>
                <w:szCs w:val="18"/>
              </w:rPr>
            </w:pPr>
          </w:p>
        </w:tc>
        <w:tc>
          <w:tcPr>
            <w:tcW w:w="2410" w:type="dxa"/>
            <w:vAlign w:val="center"/>
          </w:tcPr>
          <w:p w14:paraId="05DB9A0F" w14:textId="77777777" w:rsidR="00467268" w:rsidRPr="007F785C" w:rsidRDefault="00467268" w:rsidP="006C7F87">
            <w:pPr>
              <w:rPr>
                <w:rFonts w:ascii="BIZ UDPゴシック" w:eastAsia="BIZ UDPゴシック" w:hAnsi="BIZ UDPゴシック"/>
                <w:sz w:val="18"/>
                <w:szCs w:val="18"/>
              </w:rPr>
            </w:pPr>
          </w:p>
        </w:tc>
        <w:tc>
          <w:tcPr>
            <w:tcW w:w="1276" w:type="dxa"/>
            <w:vAlign w:val="center"/>
          </w:tcPr>
          <w:p w14:paraId="54B1E200" w14:textId="77777777" w:rsidR="00467268" w:rsidRPr="007F785C" w:rsidRDefault="00467268" w:rsidP="006C7F87">
            <w:pPr>
              <w:jc w:val="center"/>
              <w:rPr>
                <w:rFonts w:ascii="BIZ UDPゴシック" w:eastAsia="BIZ UDPゴシック" w:hAnsi="BIZ UDPゴシック"/>
                <w:sz w:val="18"/>
                <w:szCs w:val="18"/>
              </w:rPr>
            </w:pPr>
          </w:p>
        </w:tc>
        <w:tc>
          <w:tcPr>
            <w:tcW w:w="1276" w:type="dxa"/>
            <w:vAlign w:val="center"/>
          </w:tcPr>
          <w:p w14:paraId="4C9D2238" w14:textId="43CA7A38" w:rsidR="00467268" w:rsidRPr="007F785C" w:rsidRDefault="00467268" w:rsidP="006C7F87">
            <w:pPr>
              <w:rPr>
                <w:rFonts w:ascii="BIZ UDPゴシック" w:eastAsia="BIZ UDPゴシック" w:hAnsi="BIZ UDPゴシック"/>
                <w:sz w:val="18"/>
                <w:szCs w:val="18"/>
              </w:rPr>
            </w:pPr>
          </w:p>
        </w:tc>
        <w:tc>
          <w:tcPr>
            <w:tcW w:w="2976" w:type="dxa"/>
            <w:tcBorders>
              <w:right w:val="single" w:sz="4" w:space="0" w:color="auto"/>
            </w:tcBorders>
          </w:tcPr>
          <w:p w14:paraId="114F3570" w14:textId="77777777" w:rsidR="00467268" w:rsidRPr="007F785C" w:rsidRDefault="00467268" w:rsidP="006C7F87">
            <w:pPr>
              <w:rPr>
                <w:rFonts w:ascii="BIZ UDPゴシック" w:eastAsia="BIZ UDPゴシック" w:hAnsi="BIZ UDPゴシック"/>
                <w:sz w:val="18"/>
                <w:szCs w:val="18"/>
              </w:rPr>
            </w:pPr>
          </w:p>
        </w:tc>
      </w:tr>
      <w:tr w:rsidR="00467268" w14:paraId="5B97F72A" w14:textId="77777777" w:rsidTr="0068130C">
        <w:trPr>
          <w:trHeight w:val="1032"/>
        </w:trPr>
        <w:tc>
          <w:tcPr>
            <w:tcW w:w="704" w:type="dxa"/>
            <w:tcBorders>
              <w:left w:val="single" w:sz="4" w:space="0" w:color="auto"/>
            </w:tcBorders>
            <w:shd w:val="clear" w:color="auto" w:fill="auto"/>
            <w:vAlign w:val="center"/>
          </w:tcPr>
          <w:p w14:paraId="5E51B35C" w14:textId="3C64A49C" w:rsidR="00467268" w:rsidRPr="007F785C"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6</w:t>
            </w:r>
          </w:p>
        </w:tc>
        <w:tc>
          <w:tcPr>
            <w:tcW w:w="992" w:type="dxa"/>
            <w:vAlign w:val="center"/>
          </w:tcPr>
          <w:p w14:paraId="7F5AADDB" w14:textId="77777777" w:rsidR="00467268" w:rsidRPr="007F785C" w:rsidRDefault="00467268" w:rsidP="006C7F87">
            <w:pPr>
              <w:rPr>
                <w:rFonts w:ascii="BIZ UDPゴシック" w:eastAsia="BIZ UDPゴシック" w:hAnsi="BIZ UDPゴシック"/>
                <w:sz w:val="18"/>
                <w:szCs w:val="18"/>
              </w:rPr>
            </w:pPr>
          </w:p>
        </w:tc>
        <w:tc>
          <w:tcPr>
            <w:tcW w:w="2410" w:type="dxa"/>
            <w:vAlign w:val="center"/>
          </w:tcPr>
          <w:p w14:paraId="54CC97CE" w14:textId="77777777" w:rsidR="00467268" w:rsidRPr="007F785C" w:rsidRDefault="00467268" w:rsidP="006C7F87">
            <w:pPr>
              <w:rPr>
                <w:rFonts w:ascii="BIZ UDPゴシック" w:eastAsia="BIZ UDPゴシック" w:hAnsi="BIZ UDPゴシック"/>
                <w:sz w:val="18"/>
                <w:szCs w:val="18"/>
              </w:rPr>
            </w:pPr>
          </w:p>
        </w:tc>
        <w:tc>
          <w:tcPr>
            <w:tcW w:w="1276" w:type="dxa"/>
            <w:vAlign w:val="center"/>
          </w:tcPr>
          <w:p w14:paraId="47E88D61" w14:textId="77777777" w:rsidR="00467268" w:rsidRPr="007F785C" w:rsidRDefault="00467268" w:rsidP="006C7F87">
            <w:pPr>
              <w:jc w:val="center"/>
              <w:rPr>
                <w:rFonts w:ascii="BIZ UDPゴシック" w:eastAsia="BIZ UDPゴシック" w:hAnsi="BIZ UDPゴシック"/>
                <w:sz w:val="18"/>
                <w:szCs w:val="18"/>
              </w:rPr>
            </w:pPr>
          </w:p>
        </w:tc>
        <w:tc>
          <w:tcPr>
            <w:tcW w:w="1276" w:type="dxa"/>
            <w:vAlign w:val="center"/>
          </w:tcPr>
          <w:p w14:paraId="606F79E3" w14:textId="49BF8D8F" w:rsidR="00467268" w:rsidRPr="007F785C" w:rsidRDefault="00467268" w:rsidP="006C7F87">
            <w:pPr>
              <w:rPr>
                <w:rFonts w:ascii="BIZ UDPゴシック" w:eastAsia="BIZ UDPゴシック" w:hAnsi="BIZ UDPゴシック"/>
                <w:sz w:val="18"/>
                <w:szCs w:val="18"/>
              </w:rPr>
            </w:pPr>
          </w:p>
        </w:tc>
        <w:tc>
          <w:tcPr>
            <w:tcW w:w="2976" w:type="dxa"/>
            <w:tcBorders>
              <w:right w:val="single" w:sz="4" w:space="0" w:color="auto"/>
            </w:tcBorders>
          </w:tcPr>
          <w:p w14:paraId="754B9159" w14:textId="77777777" w:rsidR="00467268" w:rsidRPr="007F785C" w:rsidRDefault="00467268" w:rsidP="006C7F87">
            <w:pPr>
              <w:rPr>
                <w:rFonts w:ascii="BIZ UDPゴシック" w:eastAsia="BIZ UDPゴシック" w:hAnsi="BIZ UDPゴシック"/>
                <w:sz w:val="18"/>
                <w:szCs w:val="18"/>
              </w:rPr>
            </w:pPr>
          </w:p>
        </w:tc>
      </w:tr>
      <w:tr w:rsidR="00467268" w14:paraId="0280C412" w14:textId="77777777" w:rsidTr="0068130C">
        <w:trPr>
          <w:trHeight w:val="1032"/>
        </w:trPr>
        <w:tc>
          <w:tcPr>
            <w:tcW w:w="704" w:type="dxa"/>
            <w:tcBorders>
              <w:left w:val="single" w:sz="4" w:space="0" w:color="auto"/>
            </w:tcBorders>
            <w:shd w:val="clear" w:color="auto" w:fill="auto"/>
            <w:vAlign w:val="center"/>
          </w:tcPr>
          <w:p w14:paraId="2F933535" w14:textId="6C82E7B6" w:rsidR="00467268" w:rsidRPr="007F785C"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7</w:t>
            </w:r>
          </w:p>
        </w:tc>
        <w:tc>
          <w:tcPr>
            <w:tcW w:w="992" w:type="dxa"/>
            <w:vAlign w:val="center"/>
          </w:tcPr>
          <w:p w14:paraId="3D6D104A" w14:textId="77777777" w:rsidR="00467268" w:rsidRPr="007F785C" w:rsidRDefault="00467268" w:rsidP="006C7F87">
            <w:pPr>
              <w:rPr>
                <w:rFonts w:ascii="BIZ UDPゴシック" w:eastAsia="BIZ UDPゴシック" w:hAnsi="BIZ UDPゴシック"/>
                <w:sz w:val="18"/>
                <w:szCs w:val="18"/>
              </w:rPr>
            </w:pPr>
          </w:p>
        </w:tc>
        <w:tc>
          <w:tcPr>
            <w:tcW w:w="2410" w:type="dxa"/>
            <w:vAlign w:val="center"/>
          </w:tcPr>
          <w:p w14:paraId="1C16BF27" w14:textId="77777777" w:rsidR="00467268" w:rsidRPr="007F785C" w:rsidRDefault="00467268" w:rsidP="006C7F87">
            <w:pPr>
              <w:rPr>
                <w:rFonts w:ascii="BIZ UDPゴシック" w:eastAsia="BIZ UDPゴシック" w:hAnsi="BIZ UDPゴシック"/>
                <w:sz w:val="18"/>
                <w:szCs w:val="18"/>
              </w:rPr>
            </w:pPr>
          </w:p>
        </w:tc>
        <w:tc>
          <w:tcPr>
            <w:tcW w:w="1276" w:type="dxa"/>
            <w:vAlign w:val="center"/>
          </w:tcPr>
          <w:p w14:paraId="2FAFED99" w14:textId="77777777" w:rsidR="00467268" w:rsidRPr="007F785C" w:rsidRDefault="00467268" w:rsidP="006C7F87">
            <w:pPr>
              <w:jc w:val="center"/>
              <w:rPr>
                <w:rFonts w:ascii="BIZ UDPゴシック" w:eastAsia="BIZ UDPゴシック" w:hAnsi="BIZ UDPゴシック"/>
                <w:sz w:val="18"/>
                <w:szCs w:val="18"/>
              </w:rPr>
            </w:pPr>
          </w:p>
        </w:tc>
        <w:tc>
          <w:tcPr>
            <w:tcW w:w="1276" w:type="dxa"/>
            <w:vAlign w:val="center"/>
          </w:tcPr>
          <w:p w14:paraId="6867F2F4" w14:textId="54A69146" w:rsidR="00467268" w:rsidRPr="007F785C" w:rsidRDefault="00467268" w:rsidP="006C7F87">
            <w:pPr>
              <w:rPr>
                <w:rFonts w:ascii="BIZ UDPゴシック" w:eastAsia="BIZ UDPゴシック" w:hAnsi="BIZ UDPゴシック"/>
                <w:sz w:val="18"/>
                <w:szCs w:val="18"/>
              </w:rPr>
            </w:pPr>
          </w:p>
        </w:tc>
        <w:tc>
          <w:tcPr>
            <w:tcW w:w="2976" w:type="dxa"/>
            <w:tcBorders>
              <w:right w:val="single" w:sz="4" w:space="0" w:color="auto"/>
            </w:tcBorders>
          </w:tcPr>
          <w:p w14:paraId="6B434E42" w14:textId="77777777" w:rsidR="00467268" w:rsidRPr="007F785C" w:rsidRDefault="00467268" w:rsidP="006C7F87">
            <w:pPr>
              <w:rPr>
                <w:rFonts w:ascii="BIZ UDPゴシック" w:eastAsia="BIZ UDPゴシック" w:hAnsi="BIZ UDPゴシック"/>
                <w:sz w:val="18"/>
                <w:szCs w:val="18"/>
              </w:rPr>
            </w:pPr>
          </w:p>
        </w:tc>
      </w:tr>
      <w:tr w:rsidR="00467268" w14:paraId="72029321" w14:textId="77777777" w:rsidTr="0068130C">
        <w:trPr>
          <w:trHeight w:val="1032"/>
        </w:trPr>
        <w:tc>
          <w:tcPr>
            <w:tcW w:w="704" w:type="dxa"/>
            <w:tcBorders>
              <w:left w:val="single" w:sz="4" w:space="0" w:color="auto"/>
            </w:tcBorders>
            <w:shd w:val="clear" w:color="auto" w:fill="auto"/>
            <w:vAlign w:val="center"/>
          </w:tcPr>
          <w:p w14:paraId="7D9FD13A" w14:textId="630BFDB8" w:rsidR="00467268" w:rsidRPr="007F785C"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8</w:t>
            </w:r>
          </w:p>
        </w:tc>
        <w:tc>
          <w:tcPr>
            <w:tcW w:w="992" w:type="dxa"/>
            <w:vAlign w:val="center"/>
          </w:tcPr>
          <w:p w14:paraId="772A92F5" w14:textId="77777777" w:rsidR="00467268" w:rsidRPr="007F785C" w:rsidRDefault="00467268" w:rsidP="006C7F87">
            <w:pPr>
              <w:rPr>
                <w:rFonts w:ascii="BIZ UDPゴシック" w:eastAsia="BIZ UDPゴシック" w:hAnsi="BIZ UDPゴシック"/>
                <w:sz w:val="18"/>
                <w:szCs w:val="18"/>
              </w:rPr>
            </w:pPr>
          </w:p>
        </w:tc>
        <w:tc>
          <w:tcPr>
            <w:tcW w:w="2410" w:type="dxa"/>
            <w:vAlign w:val="center"/>
          </w:tcPr>
          <w:p w14:paraId="3754A8A1" w14:textId="77777777" w:rsidR="00467268" w:rsidRPr="007F785C" w:rsidRDefault="00467268" w:rsidP="006C7F87">
            <w:pPr>
              <w:rPr>
                <w:rFonts w:ascii="BIZ UDPゴシック" w:eastAsia="BIZ UDPゴシック" w:hAnsi="BIZ UDPゴシック"/>
                <w:sz w:val="18"/>
                <w:szCs w:val="18"/>
              </w:rPr>
            </w:pPr>
          </w:p>
        </w:tc>
        <w:tc>
          <w:tcPr>
            <w:tcW w:w="1276" w:type="dxa"/>
            <w:vAlign w:val="center"/>
          </w:tcPr>
          <w:p w14:paraId="45D60A6B" w14:textId="77777777" w:rsidR="00467268" w:rsidRPr="007F785C" w:rsidRDefault="00467268" w:rsidP="006C7F87">
            <w:pPr>
              <w:jc w:val="center"/>
              <w:rPr>
                <w:rFonts w:ascii="BIZ UDPゴシック" w:eastAsia="BIZ UDPゴシック" w:hAnsi="BIZ UDPゴシック"/>
                <w:sz w:val="18"/>
                <w:szCs w:val="18"/>
              </w:rPr>
            </w:pPr>
          </w:p>
        </w:tc>
        <w:tc>
          <w:tcPr>
            <w:tcW w:w="1276" w:type="dxa"/>
            <w:vAlign w:val="center"/>
          </w:tcPr>
          <w:p w14:paraId="10F51106" w14:textId="151FFA9B" w:rsidR="00467268" w:rsidRPr="007F785C" w:rsidRDefault="00467268" w:rsidP="006C7F87">
            <w:pPr>
              <w:rPr>
                <w:rFonts w:ascii="BIZ UDPゴシック" w:eastAsia="BIZ UDPゴシック" w:hAnsi="BIZ UDPゴシック"/>
                <w:sz w:val="18"/>
                <w:szCs w:val="18"/>
              </w:rPr>
            </w:pPr>
          </w:p>
        </w:tc>
        <w:tc>
          <w:tcPr>
            <w:tcW w:w="2976" w:type="dxa"/>
            <w:tcBorders>
              <w:right w:val="single" w:sz="4" w:space="0" w:color="auto"/>
            </w:tcBorders>
          </w:tcPr>
          <w:p w14:paraId="71F89079" w14:textId="77777777" w:rsidR="00467268" w:rsidRPr="007F785C" w:rsidRDefault="00467268" w:rsidP="006C7F87">
            <w:pPr>
              <w:rPr>
                <w:rFonts w:ascii="BIZ UDPゴシック" w:eastAsia="BIZ UDPゴシック" w:hAnsi="BIZ UDPゴシック"/>
                <w:sz w:val="18"/>
                <w:szCs w:val="18"/>
              </w:rPr>
            </w:pPr>
          </w:p>
        </w:tc>
      </w:tr>
      <w:tr w:rsidR="00467268" w14:paraId="76452DC7" w14:textId="77777777" w:rsidTr="0068130C">
        <w:trPr>
          <w:trHeight w:val="1032"/>
        </w:trPr>
        <w:tc>
          <w:tcPr>
            <w:tcW w:w="704" w:type="dxa"/>
            <w:tcBorders>
              <w:left w:val="single" w:sz="4" w:space="0" w:color="auto"/>
            </w:tcBorders>
            <w:shd w:val="clear" w:color="auto" w:fill="auto"/>
            <w:vAlign w:val="center"/>
          </w:tcPr>
          <w:p w14:paraId="2DFE0D6B" w14:textId="69680C05" w:rsidR="00467268" w:rsidRPr="007F785C"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9</w:t>
            </w:r>
          </w:p>
        </w:tc>
        <w:tc>
          <w:tcPr>
            <w:tcW w:w="992" w:type="dxa"/>
            <w:vAlign w:val="center"/>
          </w:tcPr>
          <w:p w14:paraId="06559B0A" w14:textId="77777777" w:rsidR="00467268" w:rsidRPr="007F785C" w:rsidRDefault="00467268" w:rsidP="006C7F87">
            <w:pPr>
              <w:rPr>
                <w:rFonts w:ascii="BIZ UDPゴシック" w:eastAsia="BIZ UDPゴシック" w:hAnsi="BIZ UDPゴシック"/>
                <w:sz w:val="18"/>
                <w:szCs w:val="18"/>
              </w:rPr>
            </w:pPr>
          </w:p>
        </w:tc>
        <w:tc>
          <w:tcPr>
            <w:tcW w:w="2410" w:type="dxa"/>
            <w:vAlign w:val="center"/>
          </w:tcPr>
          <w:p w14:paraId="1D2987F5" w14:textId="77777777" w:rsidR="00467268" w:rsidRPr="007F785C" w:rsidRDefault="00467268" w:rsidP="006C7F87">
            <w:pPr>
              <w:rPr>
                <w:rFonts w:ascii="BIZ UDPゴシック" w:eastAsia="BIZ UDPゴシック" w:hAnsi="BIZ UDPゴシック"/>
                <w:sz w:val="18"/>
                <w:szCs w:val="18"/>
              </w:rPr>
            </w:pPr>
          </w:p>
        </w:tc>
        <w:tc>
          <w:tcPr>
            <w:tcW w:w="1276" w:type="dxa"/>
            <w:vAlign w:val="center"/>
          </w:tcPr>
          <w:p w14:paraId="5D5173C1" w14:textId="77777777" w:rsidR="00467268" w:rsidRPr="007F785C" w:rsidRDefault="00467268" w:rsidP="006C7F87">
            <w:pPr>
              <w:jc w:val="center"/>
              <w:rPr>
                <w:rFonts w:ascii="BIZ UDPゴシック" w:eastAsia="BIZ UDPゴシック" w:hAnsi="BIZ UDPゴシック"/>
                <w:sz w:val="18"/>
                <w:szCs w:val="18"/>
              </w:rPr>
            </w:pPr>
          </w:p>
        </w:tc>
        <w:tc>
          <w:tcPr>
            <w:tcW w:w="1276" w:type="dxa"/>
            <w:vAlign w:val="center"/>
          </w:tcPr>
          <w:p w14:paraId="63F715F6" w14:textId="06DDCD6D" w:rsidR="00467268" w:rsidRPr="007F785C" w:rsidRDefault="00467268" w:rsidP="006C7F87">
            <w:pPr>
              <w:rPr>
                <w:rFonts w:ascii="BIZ UDPゴシック" w:eastAsia="BIZ UDPゴシック" w:hAnsi="BIZ UDPゴシック"/>
                <w:sz w:val="18"/>
                <w:szCs w:val="18"/>
              </w:rPr>
            </w:pPr>
          </w:p>
        </w:tc>
        <w:tc>
          <w:tcPr>
            <w:tcW w:w="2976" w:type="dxa"/>
            <w:tcBorders>
              <w:right w:val="single" w:sz="4" w:space="0" w:color="auto"/>
            </w:tcBorders>
          </w:tcPr>
          <w:p w14:paraId="01ED4BD2" w14:textId="77777777" w:rsidR="00467268" w:rsidRPr="007F785C" w:rsidRDefault="00467268" w:rsidP="006C7F87">
            <w:pPr>
              <w:rPr>
                <w:rFonts w:ascii="BIZ UDPゴシック" w:eastAsia="BIZ UDPゴシック" w:hAnsi="BIZ UDPゴシック"/>
                <w:sz w:val="18"/>
                <w:szCs w:val="18"/>
              </w:rPr>
            </w:pPr>
          </w:p>
        </w:tc>
      </w:tr>
      <w:tr w:rsidR="00467268" w14:paraId="607B48B5" w14:textId="77777777" w:rsidTr="0068130C">
        <w:trPr>
          <w:trHeight w:val="1032"/>
        </w:trPr>
        <w:tc>
          <w:tcPr>
            <w:tcW w:w="704" w:type="dxa"/>
            <w:tcBorders>
              <w:left w:val="single" w:sz="4" w:space="0" w:color="auto"/>
              <w:bottom w:val="single" w:sz="4" w:space="0" w:color="auto"/>
            </w:tcBorders>
            <w:shd w:val="clear" w:color="auto" w:fill="auto"/>
            <w:vAlign w:val="center"/>
          </w:tcPr>
          <w:p w14:paraId="25CF0393" w14:textId="66555CD2" w:rsidR="00467268" w:rsidRDefault="00467268" w:rsidP="006C7F87">
            <w:pPr>
              <w:rPr>
                <w:rFonts w:ascii="BIZ UDPゴシック" w:eastAsia="BIZ UDPゴシック" w:hAnsi="BIZ UDPゴシック"/>
                <w:sz w:val="18"/>
                <w:szCs w:val="18"/>
              </w:rPr>
            </w:pPr>
            <w:r>
              <w:rPr>
                <w:rFonts w:ascii="BIZ UDPゴシック" w:eastAsia="BIZ UDPゴシック" w:hAnsi="BIZ UDPゴシック" w:hint="eastAsia"/>
                <w:sz w:val="18"/>
                <w:szCs w:val="18"/>
              </w:rPr>
              <w:t>10</w:t>
            </w:r>
          </w:p>
        </w:tc>
        <w:tc>
          <w:tcPr>
            <w:tcW w:w="992" w:type="dxa"/>
            <w:tcBorders>
              <w:bottom w:val="single" w:sz="4" w:space="0" w:color="auto"/>
            </w:tcBorders>
            <w:vAlign w:val="center"/>
          </w:tcPr>
          <w:p w14:paraId="11C8F4CC" w14:textId="77777777" w:rsidR="00467268" w:rsidRPr="007F785C" w:rsidRDefault="00467268" w:rsidP="006C7F87">
            <w:pPr>
              <w:rPr>
                <w:rFonts w:ascii="BIZ UDPゴシック" w:eastAsia="BIZ UDPゴシック" w:hAnsi="BIZ UDPゴシック"/>
                <w:sz w:val="18"/>
                <w:szCs w:val="18"/>
              </w:rPr>
            </w:pPr>
          </w:p>
        </w:tc>
        <w:tc>
          <w:tcPr>
            <w:tcW w:w="2410" w:type="dxa"/>
            <w:tcBorders>
              <w:bottom w:val="single" w:sz="4" w:space="0" w:color="auto"/>
            </w:tcBorders>
            <w:vAlign w:val="center"/>
          </w:tcPr>
          <w:p w14:paraId="6563FA24" w14:textId="77777777" w:rsidR="00467268" w:rsidRPr="007F785C" w:rsidRDefault="00467268" w:rsidP="006C7F87">
            <w:pPr>
              <w:rPr>
                <w:rFonts w:ascii="BIZ UDPゴシック" w:eastAsia="BIZ UDPゴシック" w:hAnsi="BIZ UDPゴシック"/>
                <w:sz w:val="18"/>
                <w:szCs w:val="18"/>
              </w:rPr>
            </w:pPr>
          </w:p>
        </w:tc>
        <w:tc>
          <w:tcPr>
            <w:tcW w:w="1276" w:type="dxa"/>
            <w:tcBorders>
              <w:bottom w:val="single" w:sz="4" w:space="0" w:color="auto"/>
            </w:tcBorders>
            <w:vAlign w:val="center"/>
          </w:tcPr>
          <w:p w14:paraId="47803495" w14:textId="77777777" w:rsidR="00467268" w:rsidRPr="007F785C" w:rsidRDefault="00467268" w:rsidP="006C7F87">
            <w:pPr>
              <w:jc w:val="center"/>
              <w:rPr>
                <w:rFonts w:ascii="BIZ UDPゴシック" w:eastAsia="BIZ UDPゴシック" w:hAnsi="BIZ UDPゴシック"/>
                <w:sz w:val="18"/>
                <w:szCs w:val="18"/>
              </w:rPr>
            </w:pPr>
          </w:p>
        </w:tc>
        <w:tc>
          <w:tcPr>
            <w:tcW w:w="1276" w:type="dxa"/>
            <w:tcBorders>
              <w:bottom w:val="single" w:sz="4" w:space="0" w:color="auto"/>
            </w:tcBorders>
            <w:vAlign w:val="center"/>
          </w:tcPr>
          <w:p w14:paraId="1C6E1B7C" w14:textId="77777777" w:rsidR="00467268" w:rsidRPr="007F785C" w:rsidRDefault="00467268" w:rsidP="006C7F87">
            <w:pPr>
              <w:rPr>
                <w:rFonts w:ascii="BIZ UDPゴシック" w:eastAsia="BIZ UDPゴシック" w:hAnsi="BIZ UDPゴシック"/>
                <w:sz w:val="18"/>
                <w:szCs w:val="18"/>
              </w:rPr>
            </w:pPr>
          </w:p>
        </w:tc>
        <w:tc>
          <w:tcPr>
            <w:tcW w:w="2976" w:type="dxa"/>
            <w:tcBorders>
              <w:bottom w:val="single" w:sz="4" w:space="0" w:color="auto"/>
              <w:right w:val="single" w:sz="4" w:space="0" w:color="auto"/>
            </w:tcBorders>
          </w:tcPr>
          <w:p w14:paraId="47213857" w14:textId="77777777" w:rsidR="00467268" w:rsidRPr="007F785C" w:rsidRDefault="00467268" w:rsidP="006C7F87">
            <w:pPr>
              <w:rPr>
                <w:rFonts w:ascii="BIZ UDPゴシック" w:eastAsia="BIZ UDPゴシック" w:hAnsi="BIZ UDPゴシック"/>
                <w:sz w:val="18"/>
                <w:szCs w:val="18"/>
              </w:rPr>
            </w:pPr>
          </w:p>
        </w:tc>
      </w:tr>
    </w:tbl>
    <w:p w14:paraId="72A3BFDB" w14:textId="0C3F09D3" w:rsidR="000B66CA" w:rsidRDefault="000B66CA" w:rsidP="007F785C">
      <w:pPr>
        <w:jc w:val="left"/>
      </w:pPr>
    </w:p>
    <w:p w14:paraId="0F04215C" w14:textId="3B2738F1" w:rsidR="002C7AEA" w:rsidRDefault="002C7AEA" w:rsidP="002C7AEA">
      <w:pPr>
        <w:jc w:val="center"/>
      </w:pPr>
    </w:p>
    <w:p w14:paraId="2C807002" w14:textId="6AC04F03" w:rsidR="002C7AEA" w:rsidRDefault="002C7AEA" w:rsidP="002C7AEA">
      <w:pPr>
        <w:jc w:val="center"/>
      </w:pPr>
    </w:p>
    <w:p w14:paraId="6A6FE5B6" w14:textId="77777777" w:rsidR="00C5513A" w:rsidRDefault="00C5513A" w:rsidP="00C5513A">
      <w:pPr>
        <w:rPr>
          <w:rFonts w:ascii="BIZ UDPゴシック" w:eastAsia="BIZ UDPゴシック" w:hAnsi="BIZ UDPゴシック"/>
          <w:b/>
          <w:bCs/>
          <w:sz w:val="24"/>
          <w:szCs w:val="24"/>
        </w:rPr>
      </w:pPr>
    </w:p>
    <w:p w14:paraId="77EB65EC" w14:textId="77777777" w:rsidR="00C5513A" w:rsidRDefault="00C5513A" w:rsidP="00C5513A">
      <w:pPr>
        <w:rPr>
          <w:rFonts w:ascii="BIZ UDPゴシック" w:eastAsia="BIZ UDPゴシック" w:hAnsi="BIZ UDPゴシック"/>
          <w:b/>
          <w:bCs/>
          <w:sz w:val="24"/>
          <w:szCs w:val="24"/>
        </w:rPr>
      </w:pPr>
    </w:p>
    <w:p w14:paraId="7292A5EF" w14:textId="77777777" w:rsidR="00C5513A" w:rsidRDefault="00C5513A" w:rsidP="00C5513A">
      <w:pPr>
        <w:rPr>
          <w:rFonts w:ascii="BIZ UDPゴシック" w:eastAsia="BIZ UDPゴシック" w:hAnsi="BIZ UDPゴシック"/>
          <w:b/>
          <w:bCs/>
          <w:sz w:val="24"/>
          <w:szCs w:val="24"/>
        </w:rPr>
      </w:pPr>
    </w:p>
    <w:p w14:paraId="0CF58D31" w14:textId="77777777" w:rsidR="00C5513A" w:rsidRDefault="00C5513A" w:rsidP="00C5513A">
      <w:pPr>
        <w:rPr>
          <w:rFonts w:ascii="BIZ UDPゴシック" w:eastAsia="BIZ UDPゴシック" w:hAnsi="BIZ UDPゴシック"/>
          <w:b/>
          <w:bCs/>
          <w:sz w:val="24"/>
          <w:szCs w:val="24"/>
        </w:rPr>
      </w:pPr>
    </w:p>
    <w:p w14:paraId="11E0C0BF" w14:textId="77777777" w:rsidR="00C5513A" w:rsidRDefault="00C5513A" w:rsidP="00C5513A">
      <w:pPr>
        <w:rPr>
          <w:rFonts w:ascii="BIZ UDPゴシック" w:eastAsia="BIZ UDPゴシック" w:hAnsi="BIZ UDPゴシック"/>
          <w:b/>
          <w:bCs/>
          <w:sz w:val="24"/>
          <w:szCs w:val="24"/>
        </w:rPr>
      </w:pPr>
    </w:p>
    <w:p w14:paraId="5470A47D" w14:textId="77777777" w:rsidR="00C5513A" w:rsidRDefault="00C5513A" w:rsidP="00C5513A">
      <w:pPr>
        <w:rPr>
          <w:rFonts w:ascii="BIZ UDPゴシック" w:eastAsia="BIZ UDPゴシック" w:hAnsi="BIZ UDPゴシック"/>
          <w:b/>
          <w:bCs/>
          <w:sz w:val="24"/>
          <w:szCs w:val="24"/>
        </w:rPr>
      </w:pPr>
    </w:p>
    <w:p w14:paraId="78184393" w14:textId="77777777" w:rsidR="00C5513A" w:rsidRDefault="00C5513A" w:rsidP="00C5513A">
      <w:pPr>
        <w:rPr>
          <w:rFonts w:ascii="BIZ UDPゴシック" w:eastAsia="BIZ UDPゴシック" w:hAnsi="BIZ UDPゴシック"/>
          <w:b/>
          <w:bCs/>
          <w:sz w:val="24"/>
          <w:szCs w:val="24"/>
        </w:rPr>
      </w:pPr>
    </w:p>
    <w:p w14:paraId="14D4BB54" w14:textId="6004523D" w:rsidR="00C5513A" w:rsidRDefault="00C5513A" w:rsidP="00C5513A">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lastRenderedPageBreak/>
        <w:t>◆研究発表・専門誌への投稿等</w:t>
      </w:r>
    </w:p>
    <w:p w14:paraId="4023443B" w14:textId="29C8C852" w:rsidR="00C5513A" w:rsidRPr="00467268" w:rsidRDefault="00C5513A" w:rsidP="00C5513A">
      <w:pPr>
        <w:jc w:val="right"/>
        <w:rPr>
          <w:rFonts w:ascii="BIZ UDPゴシック" w:eastAsia="BIZ UDPゴシック" w:hAnsi="BIZ UDPゴシック"/>
          <w:sz w:val="18"/>
          <w:szCs w:val="18"/>
        </w:rPr>
      </w:pPr>
      <w:r>
        <w:rPr>
          <w:rFonts w:ascii="BIZ UDPゴシック" w:eastAsia="BIZ UDPゴシック" w:hAnsi="BIZ UDPゴシック" w:hint="eastAsia"/>
          <w:b/>
          <w:bCs/>
          <w:sz w:val="18"/>
          <w:szCs w:val="18"/>
        </w:rPr>
        <w:t xml:space="preserve">　　　　　　　　　　　　　　　　　　　　　　　　　　　　　　　　　　　　　　　</w:t>
      </w:r>
      <w:r w:rsidRPr="00467268">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抄録や雑誌記事等も保管しておきましょう。</w:t>
      </w:r>
    </w:p>
    <w:tbl>
      <w:tblPr>
        <w:tblStyle w:val="22"/>
        <w:tblW w:w="9628" w:type="dxa"/>
        <w:tblLook w:val="04A0" w:firstRow="1" w:lastRow="0" w:firstColumn="1" w:lastColumn="0" w:noHBand="0" w:noVBand="1"/>
      </w:tblPr>
      <w:tblGrid>
        <w:gridCol w:w="702"/>
        <w:gridCol w:w="1672"/>
        <w:gridCol w:w="981"/>
        <w:gridCol w:w="1118"/>
        <w:gridCol w:w="1813"/>
        <w:gridCol w:w="1114"/>
        <w:gridCol w:w="1114"/>
        <w:gridCol w:w="1114"/>
      </w:tblGrid>
      <w:tr w:rsidR="0068130C" w14:paraId="46974BEF" w14:textId="209804BB" w:rsidTr="0068130C">
        <w:trPr>
          <w:trHeight w:val="559"/>
        </w:trPr>
        <w:tc>
          <w:tcPr>
            <w:tcW w:w="702" w:type="dxa"/>
            <w:shd w:val="clear" w:color="auto" w:fill="EDEDED" w:themeFill="accent3" w:themeFillTint="33"/>
            <w:vAlign w:val="center"/>
          </w:tcPr>
          <w:p w14:paraId="23FD668C" w14:textId="77777777" w:rsidR="0068130C" w:rsidRPr="007F785C" w:rsidRDefault="0068130C" w:rsidP="0068130C">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NO.</w:t>
            </w:r>
          </w:p>
        </w:tc>
        <w:tc>
          <w:tcPr>
            <w:tcW w:w="1672" w:type="dxa"/>
            <w:shd w:val="clear" w:color="auto" w:fill="EDEDED" w:themeFill="accent3" w:themeFillTint="33"/>
            <w:vAlign w:val="center"/>
          </w:tcPr>
          <w:p w14:paraId="4B53DDE7" w14:textId="577A1606" w:rsidR="0068130C" w:rsidRPr="007F785C" w:rsidRDefault="0068130C" w:rsidP="0068130C">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学会名／雑誌名</w:t>
            </w:r>
          </w:p>
        </w:tc>
        <w:tc>
          <w:tcPr>
            <w:tcW w:w="981" w:type="dxa"/>
            <w:shd w:val="clear" w:color="auto" w:fill="EDEDED" w:themeFill="accent3" w:themeFillTint="33"/>
          </w:tcPr>
          <w:p w14:paraId="6B74C6F9" w14:textId="3B499734" w:rsidR="0068130C" w:rsidRPr="007F785C" w:rsidRDefault="0068130C" w:rsidP="00FD3536">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開催県・場所</w:t>
            </w:r>
          </w:p>
        </w:tc>
        <w:tc>
          <w:tcPr>
            <w:tcW w:w="1118" w:type="dxa"/>
            <w:shd w:val="clear" w:color="auto" w:fill="EDEDED" w:themeFill="accent3" w:themeFillTint="33"/>
          </w:tcPr>
          <w:p w14:paraId="6575F5E7" w14:textId="77777777" w:rsidR="0068130C" w:rsidRDefault="0068130C" w:rsidP="00FD3536">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発表者</w:t>
            </w:r>
          </w:p>
          <w:p w14:paraId="7A023969" w14:textId="632F3F06" w:rsidR="0068130C" w:rsidRPr="007F785C" w:rsidRDefault="0068130C" w:rsidP="00FD3536">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／共同</w:t>
            </w:r>
          </w:p>
        </w:tc>
        <w:tc>
          <w:tcPr>
            <w:tcW w:w="1813" w:type="dxa"/>
            <w:shd w:val="clear" w:color="auto" w:fill="EDEDED" w:themeFill="accent3" w:themeFillTint="33"/>
          </w:tcPr>
          <w:p w14:paraId="185ADD6B" w14:textId="77777777" w:rsidR="0068130C" w:rsidRDefault="0068130C" w:rsidP="00FD3536">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テーマ・</w:t>
            </w:r>
          </w:p>
          <w:p w14:paraId="42617432" w14:textId="1CE1AA9C" w:rsidR="0068130C" w:rsidRPr="007F785C" w:rsidRDefault="0068130C" w:rsidP="00FD3536">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タイトル</w:t>
            </w:r>
          </w:p>
        </w:tc>
        <w:tc>
          <w:tcPr>
            <w:tcW w:w="1114" w:type="dxa"/>
            <w:shd w:val="clear" w:color="auto" w:fill="EDEDED" w:themeFill="accent3" w:themeFillTint="33"/>
          </w:tcPr>
          <w:p w14:paraId="46CFCB10" w14:textId="77777777" w:rsidR="0068130C" w:rsidRDefault="0068130C" w:rsidP="00FD3536">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発表</w:t>
            </w:r>
          </w:p>
          <w:p w14:paraId="11E2D879" w14:textId="5B437AED" w:rsidR="0068130C" w:rsidRDefault="0068130C" w:rsidP="00FD3536">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年月日</w:t>
            </w:r>
          </w:p>
        </w:tc>
        <w:tc>
          <w:tcPr>
            <w:tcW w:w="1114" w:type="dxa"/>
            <w:shd w:val="clear" w:color="auto" w:fill="EDEDED" w:themeFill="accent3" w:themeFillTint="33"/>
          </w:tcPr>
          <w:p w14:paraId="5F53E642" w14:textId="77777777" w:rsidR="0068130C" w:rsidRDefault="0068130C" w:rsidP="00FD3536">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査読の</w:t>
            </w:r>
          </w:p>
          <w:p w14:paraId="110915F9" w14:textId="7F4D807F" w:rsidR="0068130C" w:rsidRDefault="0068130C" w:rsidP="00FD3536">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有無</w:t>
            </w:r>
          </w:p>
        </w:tc>
        <w:tc>
          <w:tcPr>
            <w:tcW w:w="1114" w:type="dxa"/>
            <w:shd w:val="clear" w:color="auto" w:fill="EDEDED" w:themeFill="accent3" w:themeFillTint="33"/>
            <w:vAlign w:val="center"/>
          </w:tcPr>
          <w:p w14:paraId="02FA3B6D" w14:textId="18B87286" w:rsidR="0068130C" w:rsidRDefault="0068130C" w:rsidP="0068130C">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備考</w:t>
            </w:r>
          </w:p>
        </w:tc>
      </w:tr>
      <w:tr w:rsidR="0068130C" w14:paraId="768B05DD" w14:textId="54C66EA2" w:rsidTr="0068130C">
        <w:trPr>
          <w:trHeight w:val="1032"/>
        </w:trPr>
        <w:tc>
          <w:tcPr>
            <w:tcW w:w="702" w:type="dxa"/>
            <w:vAlign w:val="center"/>
          </w:tcPr>
          <w:p w14:paraId="3548EF95" w14:textId="77777777" w:rsidR="0068130C" w:rsidRPr="007F785C" w:rsidRDefault="0068130C" w:rsidP="0068130C">
            <w:pPr>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1</w:t>
            </w:r>
          </w:p>
        </w:tc>
        <w:tc>
          <w:tcPr>
            <w:tcW w:w="1672" w:type="dxa"/>
          </w:tcPr>
          <w:p w14:paraId="4A1C0636" w14:textId="51A3FD98" w:rsidR="0068130C" w:rsidRPr="007F785C" w:rsidRDefault="0068130C" w:rsidP="00FD3536">
            <w:pPr>
              <w:rPr>
                <w:rFonts w:ascii="BIZ UDPゴシック" w:eastAsia="BIZ UDPゴシック" w:hAnsi="BIZ UDPゴシック"/>
                <w:sz w:val="18"/>
                <w:szCs w:val="18"/>
              </w:rPr>
            </w:pPr>
          </w:p>
        </w:tc>
        <w:tc>
          <w:tcPr>
            <w:tcW w:w="981" w:type="dxa"/>
          </w:tcPr>
          <w:p w14:paraId="302732B7" w14:textId="77777777" w:rsidR="0068130C" w:rsidRPr="007F785C" w:rsidRDefault="0068130C" w:rsidP="00FD3536">
            <w:pPr>
              <w:rPr>
                <w:rFonts w:ascii="BIZ UDPゴシック" w:eastAsia="BIZ UDPゴシック" w:hAnsi="BIZ UDPゴシック"/>
                <w:sz w:val="18"/>
                <w:szCs w:val="18"/>
              </w:rPr>
            </w:pPr>
          </w:p>
        </w:tc>
        <w:tc>
          <w:tcPr>
            <w:tcW w:w="1118" w:type="dxa"/>
          </w:tcPr>
          <w:p w14:paraId="6AD15BF0" w14:textId="72E4E14B" w:rsidR="0068130C" w:rsidRPr="007F785C" w:rsidRDefault="0068130C" w:rsidP="00FD3536">
            <w:pPr>
              <w:jc w:val="center"/>
              <w:rPr>
                <w:rFonts w:ascii="BIZ UDPゴシック" w:eastAsia="BIZ UDPゴシック" w:hAnsi="BIZ UDPゴシック"/>
                <w:sz w:val="18"/>
                <w:szCs w:val="18"/>
              </w:rPr>
            </w:pPr>
          </w:p>
        </w:tc>
        <w:tc>
          <w:tcPr>
            <w:tcW w:w="1813" w:type="dxa"/>
          </w:tcPr>
          <w:p w14:paraId="7CC0EEA2" w14:textId="77777777" w:rsidR="0068130C" w:rsidRPr="007F785C" w:rsidRDefault="0068130C" w:rsidP="00FD3536">
            <w:pPr>
              <w:rPr>
                <w:rFonts w:ascii="BIZ UDPゴシック" w:eastAsia="BIZ UDPゴシック" w:hAnsi="BIZ UDPゴシック"/>
                <w:sz w:val="18"/>
                <w:szCs w:val="18"/>
              </w:rPr>
            </w:pPr>
          </w:p>
        </w:tc>
        <w:tc>
          <w:tcPr>
            <w:tcW w:w="1114" w:type="dxa"/>
          </w:tcPr>
          <w:p w14:paraId="108FC526" w14:textId="77777777" w:rsidR="0068130C" w:rsidRPr="007F785C" w:rsidRDefault="0068130C" w:rsidP="00FD3536">
            <w:pPr>
              <w:rPr>
                <w:rFonts w:ascii="BIZ UDPゴシック" w:eastAsia="BIZ UDPゴシック" w:hAnsi="BIZ UDPゴシック"/>
                <w:sz w:val="18"/>
                <w:szCs w:val="18"/>
              </w:rPr>
            </w:pPr>
          </w:p>
        </w:tc>
        <w:tc>
          <w:tcPr>
            <w:tcW w:w="1114" w:type="dxa"/>
          </w:tcPr>
          <w:p w14:paraId="282E1979" w14:textId="77777777" w:rsidR="0068130C" w:rsidRPr="007F785C" w:rsidRDefault="0068130C" w:rsidP="00FD3536">
            <w:pPr>
              <w:rPr>
                <w:rFonts w:ascii="BIZ UDPゴシック" w:eastAsia="BIZ UDPゴシック" w:hAnsi="BIZ UDPゴシック"/>
                <w:sz w:val="18"/>
                <w:szCs w:val="18"/>
              </w:rPr>
            </w:pPr>
          </w:p>
        </w:tc>
        <w:tc>
          <w:tcPr>
            <w:tcW w:w="1114" w:type="dxa"/>
          </w:tcPr>
          <w:p w14:paraId="5B8F12DF" w14:textId="77777777" w:rsidR="0068130C" w:rsidRPr="007F785C" w:rsidRDefault="0068130C" w:rsidP="00FD3536">
            <w:pPr>
              <w:rPr>
                <w:rFonts w:ascii="BIZ UDPゴシック" w:eastAsia="BIZ UDPゴシック" w:hAnsi="BIZ UDPゴシック"/>
                <w:sz w:val="18"/>
                <w:szCs w:val="18"/>
              </w:rPr>
            </w:pPr>
          </w:p>
        </w:tc>
      </w:tr>
      <w:tr w:rsidR="0068130C" w14:paraId="2EDF9F22" w14:textId="1AD3D393" w:rsidTr="0068130C">
        <w:trPr>
          <w:trHeight w:val="1032"/>
        </w:trPr>
        <w:tc>
          <w:tcPr>
            <w:tcW w:w="702" w:type="dxa"/>
            <w:vAlign w:val="center"/>
          </w:tcPr>
          <w:p w14:paraId="4E6CDEEE" w14:textId="77777777" w:rsidR="0068130C" w:rsidRPr="007F785C" w:rsidRDefault="0068130C" w:rsidP="0068130C">
            <w:pPr>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2</w:t>
            </w:r>
          </w:p>
        </w:tc>
        <w:tc>
          <w:tcPr>
            <w:tcW w:w="1672" w:type="dxa"/>
          </w:tcPr>
          <w:p w14:paraId="41B11CD0" w14:textId="1B449A18" w:rsidR="0068130C" w:rsidRPr="007F785C" w:rsidRDefault="0068130C" w:rsidP="00FD3536">
            <w:pPr>
              <w:rPr>
                <w:rFonts w:ascii="BIZ UDPゴシック" w:eastAsia="BIZ UDPゴシック" w:hAnsi="BIZ UDPゴシック"/>
                <w:sz w:val="18"/>
                <w:szCs w:val="18"/>
              </w:rPr>
            </w:pPr>
          </w:p>
        </w:tc>
        <w:tc>
          <w:tcPr>
            <w:tcW w:w="981" w:type="dxa"/>
          </w:tcPr>
          <w:p w14:paraId="42AB34EC" w14:textId="77777777" w:rsidR="0068130C" w:rsidRPr="007F785C" w:rsidRDefault="0068130C" w:rsidP="00FD3536">
            <w:pPr>
              <w:rPr>
                <w:rFonts w:ascii="BIZ UDPゴシック" w:eastAsia="BIZ UDPゴシック" w:hAnsi="BIZ UDPゴシック"/>
                <w:sz w:val="18"/>
                <w:szCs w:val="18"/>
              </w:rPr>
            </w:pPr>
          </w:p>
        </w:tc>
        <w:tc>
          <w:tcPr>
            <w:tcW w:w="1118" w:type="dxa"/>
          </w:tcPr>
          <w:p w14:paraId="3D1A2803" w14:textId="77777777" w:rsidR="0068130C" w:rsidRPr="007F785C" w:rsidRDefault="0068130C" w:rsidP="00FD3536">
            <w:pPr>
              <w:jc w:val="center"/>
              <w:rPr>
                <w:rFonts w:ascii="BIZ UDPゴシック" w:eastAsia="BIZ UDPゴシック" w:hAnsi="BIZ UDPゴシック"/>
                <w:sz w:val="18"/>
                <w:szCs w:val="18"/>
              </w:rPr>
            </w:pPr>
          </w:p>
        </w:tc>
        <w:tc>
          <w:tcPr>
            <w:tcW w:w="1813" w:type="dxa"/>
          </w:tcPr>
          <w:p w14:paraId="2F7DD29C" w14:textId="77777777" w:rsidR="0068130C" w:rsidRPr="007F785C" w:rsidRDefault="0068130C" w:rsidP="00FD3536">
            <w:pPr>
              <w:rPr>
                <w:rFonts w:ascii="BIZ UDPゴシック" w:eastAsia="BIZ UDPゴシック" w:hAnsi="BIZ UDPゴシック"/>
                <w:sz w:val="18"/>
                <w:szCs w:val="18"/>
              </w:rPr>
            </w:pPr>
          </w:p>
        </w:tc>
        <w:tc>
          <w:tcPr>
            <w:tcW w:w="1114" w:type="dxa"/>
          </w:tcPr>
          <w:p w14:paraId="09056425" w14:textId="77777777" w:rsidR="0068130C" w:rsidRPr="007F785C" w:rsidRDefault="0068130C" w:rsidP="00FD3536">
            <w:pPr>
              <w:rPr>
                <w:rFonts w:ascii="BIZ UDPゴシック" w:eastAsia="BIZ UDPゴシック" w:hAnsi="BIZ UDPゴシック"/>
                <w:sz w:val="18"/>
                <w:szCs w:val="18"/>
              </w:rPr>
            </w:pPr>
          </w:p>
        </w:tc>
        <w:tc>
          <w:tcPr>
            <w:tcW w:w="1114" w:type="dxa"/>
          </w:tcPr>
          <w:p w14:paraId="4738F79B" w14:textId="77777777" w:rsidR="0068130C" w:rsidRPr="007F785C" w:rsidRDefault="0068130C" w:rsidP="00FD3536">
            <w:pPr>
              <w:rPr>
                <w:rFonts w:ascii="BIZ UDPゴシック" w:eastAsia="BIZ UDPゴシック" w:hAnsi="BIZ UDPゴシック"/>
                <w:sz w:val="18"/>
                <w:szCs w:val="18"/>
              </w:rPr>
            </w:pPr>
          </w:p>
        </w:tc>
        <w:tc>
          <w:tcPr>
            <w:tcW w:w="1114" w:type="dxa"/>
          </w:tcPr>
          <w:p w14:paraId="4B686AB8" w14:textId="77777777" w:rsidR="0068130C" w:rsidRPr="007F785C" w:rsidRDefault="0068130C" w:rsidP="00FD3536">
            <w:pPr>
              <w:rPr>
                <w:rFonts w:ascii="BIZ UDPゴシック" w:eastAsia="BIZ UDPゴシック" w:hAnsi="BIZ UDPゴシック"/>
                <w:sz w:val="18"/>
                <w:szCs w:val="18"/>
              </w:rPr>
            </w:pPr>
          </w:p>
        </w:tc>
      </w:tr>
      <w:tr w:rsidR="0068130C" w14:paraId="141BBA06" w14:textId="7FD2F725" w:rsidTr="0068130C">
        <w:trPr>
          <w:trHeight w:val="1032"/>
        </w:trPr>
        <w:tc>
          <w:tcPr>
            <w:tcW w:w="702" w:type="dxa"/>
            <w:vAlign w:val="center"/>
          </w:tcPr>
          <w:p w14:paraId="53E89DF6" w14:textId="77777777" w:rsidR="0068130C" w:rsidRPr="007F785C" w:rsidRDefault="0068130C" w:rsidP="0068130C">
            <w:pPr>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3</w:t>
            </w:r>
          </w:p>
        </w:tc>
        <w:tc>
          <w:tcPr>
            <w:tcW w:w="1672" w:type="dxa"/>
          </w:tcPr>
          <w:p w14:paraId="1E00D291" w14:textId="77777777" w:rsidR="0068130C" w:rsidRPr="007F785C" w:rsidRDefault="0068130C" w:rsidP="00FD3536">
            <w:pPr>
              <w:rPr>
                <w:rFonts w:ascii="BIZ UDPゴシック" w:eastAsia="BIZ UDPゴシック" w:hAnsi="BIZ UDPゴシック"/>
                <w:sz w:val="18"/>
                <w:szCs w:val="18"/>
              </w:rPr>
            </w:pPr>
          </w:p>
        </w:tc>
        <w:tc>
          <w:tcPr>
            <w:tcW w:w="981" w:type="dxa"/>
          </w:tcPr>
          <w:p w14:paraId="209AC33E" w14:textId="77777777" w:rsidR="0068130C" w:rsidRPr="007F785C" w:rsidRDefault="0068130C" w:rsidP="00FD3536">
            <w:pPr>
              <w:rPr>
                <w:rFonts w:ascii="BIZ UDPゴシック" w:eastAsia="BIZ UDPゴシック" w:hAnsi="BIZ UDPゴシック"/>
                <w:sz w:val="18"/>
                <w:szCs w:val="18"/>
              </w:rPr>
            </w:pPr>
          </w:p>
        </w:tc>
        <w:tc>
          <w:tcPr>
            <w:tcW w:w="1118" w:type="dxa"/>
          </w:tcPr>
          <w:p w14:paraId="6C40EEB2" w14:textId="77777777" w:rsidR="0068130C" w:rsidRPr="007F785C" w:rsidRDefault="0068130C" w:rsidP="00FD3536">
            <w:pPr>
              <w:jc w:val="center"/>
              <w:rPr>
                <w:rFonts w:ascii="BIZ UDPゴシック" w:eastAsia="BIZ UDPゴシック" w:hAnsi="BIZ UDPゴシック"/>
                <w:sz w:val="18"/>
                <w:szCs w:val="18"/>
              </w:rPr>
            </w:pPr>
          </w:p>
        </w:tc>
        <w:tc>
          <w:tcPr>
            <w:tcW w:w="1813" w:type="dxa"/>
          </w:tcPr>
          <w:p w14:paraId="12122651" w14:textId="77777777" w:rsidR="0068130C" w:rsidRPr="007F785C" w:rsidRDefault="0068130C" w:rsidP="00FD3536">
            <w:pPr>
              <w:rPr>
                <w:rFonts w:ascii="BIZ UDPゴシック" w:eastAsia="BIZ UDPゴシック" w:hAnsi="BIZ UDPゴシック"/>
                <w:sz w:val="18"/>
                <w:szCs w:val="18"/>
              </w:rPr>
            </w:pPr>
          </w:p>
        </w:tc>
        <w:tc>
          <w:tcPr>
            <w:tcW w:w="1114" w:type="dxa"/>
          </w:tcPr>
          <w:p w14:paraId="5D54AA72" w14:textId="77777777" w:rsidR="0068130C" w:rsidRPr="007F785C" w:rsidRDefault="0068130C" w:rsidP="00FD3536">
            <w:pPr>
              <w:rPr>
                <w:rFonts w:ascii="BIZ UDPゴシック" w:eastAsia="BIZ UDPゴシック" w:hAnsi="BIZ UDPゴシック"/>
                <w:sz w:val="18"/>
                <w:szCs w:val="18"/>
              </w:rPr>
            </w:pPr>
          </w:p>
        </w:tc>
        <w:tc>
          <w:tcPr>
            <w:tcW w:w="1114" w:type="dxa"/>
          </w:tcPr>
          <w:p w14:paraId="13C2276C" w14:textId="77777777" w:rsidR="0068130C" w:rsidRPr="007F785C" w:rsidRDefault="0068130C" w:rsidP="00FD3536">
            <w:pPr>
              <w:rPr>
                <w:rFonts w:ascii="BIZ UDPゴシック" w:eastAsia="BIZ UDPゴシック" w:hAnsi="BIZ UDPゴシック"/>
                <w:sz w:val="18"/>
                <w:szCs w:val="18"/>
              </w:rPr>
            </w:pPr>
          </w:p>
        </w:tc>
        <w:tc>
          <w:tcPr>
            <w:tcW w:w="1114" w:type="dxa"/>
          </w:tcPr>
          <w:p w14:paraId="5B6052A2" w14:textId="77777777" w:rsidR="0068130C" w:rsidRPr="007F785C" w:rsidRDefault="0068130C" w:rsidP="00FD3536">
            <w:pPr>
              <w:rPr>
                <w:rFonts w:ascii="BIZ UDPゴシック" w:eastAsia="BIZ UDPゴシック" w:hAnsi="BIZ UDPゴシック"/>
                <w:sz w:val="18"/>
                <w:szCs w:val="18"/>
              </w:rPr>
            </w:pPr>
          </w:p>
        </w:tc>
      </w:tr>
      <w:tr w:rsidR="0068130C" w14:paraId="66DF1EF1" w14:textId="194EE500" w:rsidTr="0068130C">
        <w:trPr>
          <w:trHeight w:val="1032"/>
        </w:trPr>
        <w:tc>
          <w:tcPr>
            <w:tcW w:w="702" w:type="dxa"/>
            <w:vAlign w:val="center"/>
          </w:tcPr>
          <w:p w14:paraId="06BC2D28" w14:textId="77777777" w:rsidR="0068130C" w:rsidRPr="007F785C" w:rsidRDefault="0068130C" w:rsidP="0068130C">
            <w:pPr>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4</w:t>
            </w:r>
          </w:p>
        </w:tc>
        <w:tc>
          <w:tcPr>
            <w:tcW w:w="1672" w:type="dxa"/>
          </w:tcPr>
          <w:p w14:paraId="7C1D1B1D" w14:textId="77777777" w:rsidR="0068130C" w:rsidRPr="007F785C" w:rsidRDefault="0068130C" w:rsidP="00FD3536">
            <w:pPr>
              <w:rPr>
                <w:rFonts w:ascii="BIZ UDPゴシック" w:eastAsia="BIZ UDPゴシック" w:hAnsi="BIZ UDPゴシック"/>
                <w:sz w:val="18"/>
                <w:szCs w:val="18"/>
              </w:rPr>
            </w:pPr>
          </w:p>
        </w:tc>
        <w:tc>
          <w:tcPr>
            <w:tcW w:w="981" w:type="dxa"/>
          </w:tcPr>
          <w:p w14:paraId="03A62199" w14:textId="77777777" w:rsidR="0068130C" w:rsidRPr="007F785C" w:rsidRDefault="0068130C" w:rsidP="00FD3536">
            <w:pPr>
              <w:rPr>
                <w:rFonts w:ascii="BIZ UDPゴシック" w:eastAsia="BIZ UDPゴシック" w:hAnsi="BIZ UDPゴシック"/>
                <w:sz w:val="18"/>
                <w:szCs w:val="18"/>
              </w:rPr>
            </w:pPr>
          </w:p>
        </w:tc>
        <w:tc>
          <w:tcPr>
            <w:tcW w:w="1118" w:type="dxa"/>
          </w:tcPr>
          <w:p w14:paraId="17639A04" w14:textId="77777777" w:rsidR="0068130C" w:rsidRPr="007F785C" w:rsidRDefault="0068130C" w:rsidP="00FD3536">
            <w:pPr>
              <w:jc w:val="center"/>
              <w:rPr>
                <w:rFonts w:ascii="BIZ UDPゴシック" w:eastAsia="BIZ UDPゴシック" w:hAnsi="BIZ UDPゴシック"/>
                <w:sz w:val="18"/>
                <w:szCs w:val="18"/>
              </w:rPr>
            </w:pPr>
          </w:p>
        </w:tc>
        <w:tc>
          <w:tcPr>
            <w:tcW w:w="1813" w:type="dxa"/>
          </w:tcPr>
          <w:p w14:paraId="63183E1A" w14:textId="77777777" w:rsidR="0068130C" w:rsidRPr="007F785C" w:rsidRDefault="0068130C" w:rsidP="00FD3536">
            <w:pPr>
              <w:rPr>
                <w:rFonts w:ascii="BIZ UDPゴシック" w:eastAsia="BIZ UDPゴシック" w:hAnsi="BIZ UDPゴシック"/>
                <w:sz w:val="18"/>
                <w:szCs w:val="18"/>
              </w:rPr>
            </w:pPr>
          </w:p>
        </w:tc>
        <w:tc>
          <w:tcPr>
            <w:tcW w:w="1114" w:type="dxa"/>
          </w:tcPr>
          <w:p w14:paraId="3413638E" w14:textId="77777777" w:rsidR="0068130C" w:rsidRPr="007F785C" w:rsidRDefault="0068130C" w:rsidP="00FD3536">
            <w:pPr>
              <w:rPr>
                <w:rFonts w:ascii="BIZ UDPゴシック" w:eastAsia="BIZ UDPゴシック" w:hAnsi="BIZ UDPゴシック"/>
                <w:sz w:val="18"/>
                <w:szCs w:val="18"/>
              </w:rPr>
            </w:pPr>
          </w:p>
        </w:tc>
        <w:tc>
          <w:tcPr>
            <w:tcW w:w="1114" w:type="dxa"/>
          </w:tcPr>
          <w:p w14:paraId="31C9CCA7" w14:textId="77777777" w:rsidR="0068130C" w:rsidRPr="007F785C" w:rsidRDefault="0068130C" w:rsidP="00FD3536">
            <w:pPr>
              <w:rPr>
                <w:rFonts w:ascii="BIZ UDPゴシック" w:eastAsia="BIZ UDPゴシック" w:hAnsi="BIZ UDPゴシック"/>
                <w:sz w:val="18"/>
                <w:szCs w:val="18"/>
              </w:rPr>
            </w:pPr>
          </w:p>
        </w:tc>
        <w:tc>
          <w:tcPr>
            <w:tcW w:w="1114" w:type="dxa"/>
          </w:tcPr>
          <w:p w14:paraId="02B3E3CE" w14:textId="77777777" w:rsidR="0068130C" w:rsidRPr="007F785C" w:rsidRDefault="0068130C" w:rsidP="00FD3536">
            <w:pPr>
              <w:rPr>
                <w:rFonts w:ascii="BIZ UDPゴシック" w:eastAsia="BIZ UDPゴシック" w:hAnsi="BIZ UDPゴシック"/>
                <w:sz w:val="18"/>
                <w:szCs w:val="18"/>
              </w:rPr>
            </w:pPr>
          </w:p>
        </w:tc>
      </w:tr>
      <w:tr w:rsidR="0068130C" w14:paraId="52C27CD3" w14:textId="4A370F28" w:rsidTr="0068130C">
        <w:trPr>
          <w:trHeight w:val="1032"/>
        </w:trPr>
        <w:tc>
          <w:tcPr>
            <w:tcW w:w="702" w:type="dxa"/>
            <w:vAlign w:val="center"/>
          </w:tcPr>
          <w:p w14:paraId="18B2F405" w14:textId="77777777" w:rsidR="0068130C" w:rsidRPr="007F785C" w:rsidRDefault="0068130C" w:rsidP="0068130C">
            <w:pPr>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5</w:t>
            </w:r>
          </w:p>
        </w:tc>
        <w:tc>
          <w:tcPr>
            <w:tcW w:w="1672" w:type="dxa"/>
          </w:tcPr>
          <w:p w14:paraId="24482FF2" w14:textId="77777777" w:rsidR="0068130C" w:rsidRPr="007F785C" w:rsidRDefault="0068130C" w:rsidP="00FD3536">
            <w:pPr>
              <w:rPr>
                <w:rFonts w:ascii="BIZ UDPゴシック" w:eastAsia="BIZ UDPゴシック" w:hAnsi="BIZ UDPゴシック"/>
                <w:sz w:val="18"/>
                <w:szCs w:val="18"/>
              </w:rPr>
            </w:pPr>
          </w:p>
        </w:tc>
        <w:tc>
          <w:tcPr>
            <w:tcW w:w="981" w:type="dxa"/>
          </w:tcPr>
          <w:p w14:paraId="00641F60" w14:textId="77777777" w:rsidR="0068130C" w:rsidRPr="007F785C" w:rsidRDefault="0068130C" w:rsidP="00FD3536">
            <w:pPr>
              <w:rPr>
                <w:rFonts w:ascii="BIZ UDPゴシック" w:eastAsia="BIZ UDPゴシック" w:hAnsi="BIZ UDPゴシック"/>
                <w:sz w:val="18"/>
                <w:szCs w:val="18"/>
              </w:rPr>
            </w:pPr>
          </w:p>
        </w:tc>
        <w:tc>
          <w:tcPr>
            <w:tcW w:w="1118" w:type="dxa"/>
          </w:tcPr>
          <w:p w14:paraId="1C144BCB" w14:textId="77777777" w:rsidR="0068130C" w:rsidRPr="007F785C" w:rsidRDefault="0068130C" w:rsidP="00FD3536">
            <w:pPr>
              <w:jc w:val="center"/>
              <w:rPr>
                <w:rFonts w:ascii="BIZ UDPゴシック" w:eastAsia="BIZ UDPゴシック" w:hAnsi="BIZ UDPゴシック"/>
                <w:sz w:val="18"/>
                <w:szCs w:val="18"/>
              </w:rPr>
            </w:pPr>
          </w:p>
        </w:tc>
        <w:tc>
          <w:tcPr>
            <w:tcW w:w="1813" w:type="dxa"/>
          </w:tcPr>
          <w:p w14:paraId="51AC5AC7" w14:textId="77777777" w:rsidR="0068130C" w:rsidRPr="007F785C" w:rsidRDefault="0068130C" w:rsidP="00FD3536">
            <w:pPr>
              <w:rPr>
                <w:rFonts w:ascii="BIZ UDPゴシック" w:eastAsia="BIZ UDPゴシック" w:hAnsi="BIZ UDPゴシック"/>
                <w:sz w:val="18"/>
                <w:szCs w:val="18"/>
              </w:rPr>
            </w:pPr>
          </w:p>
        </w:tc>
        <w:tc>
          <w:tcPr>
            <w:tcW w:w="1114" w:type="dxa"/>
          </w:tcPr>
          <w:p w14:paraId="5C2356B6" w14:textId="77777777" w:rsidR="0068130C" w:rsidRPr="007F785C" w:rsidRDefault="0068130C" w:rsidP="00FD3536">
            <w:pPr>
              <w:rPr>
                <w:rFonts w:ascii="BIZ UDPゴシック" w:eastAsia="BIZ UDPゴシック" w:hAnsi="BIZ UDPゴシック"/>
                <w:sz w:val="18"/>
                <w:szCs w:val="18"/>
              </w:rPr>
            </w:pPr>
          </w:p>
        </w:tc>
        <w:tc>
          <w:tcPr>
            <w:tcW w:w="1114" w:type="dxa"/>
          </w:tcPr>
          <w:p w14:paraId="5B9AB6A4" w14:textId="77777777" w:rsidR="0068130C" w:rsidRPr="007F785C" w:rsidRDefault="0068130C" w:rsidP="00FD3536">
            <w:pPr>
              <w:rPr>
                <w:rFonts w:ascii="BIZ UDPゴシック" w:eastAsia="BIZ UDPゴシック" w:hAnsi="BIZ UDPゴシック"/>
                <w:sz w:val="18"/>
                <w:szCs w:val="18"/>
              </w:rPr>
            </w:pPr>
          </w:p>
        </w:tc>
        <w:tc>
          <w:tcPr>
            <w:tcW w:w="1114" w:type="dxa"/>
          </w:tcPr>
          <w:p w14:paraId="3D4D49A6" w14:textId="77777777" w:rsidR="0068130C" w:rsidRPr="007F785C" w:rsidRDefault="0068130C" w:rsidP="00FD3536">
            <w:pPr>
              <w:rPr>
                <w:rFonts w:ascii="BIZ UDPゴシック" w:eastAsia="BIZ UDPゴシック" w:hAnsi="BIZ UDPゴシック"/>
                <w:sz w:val="18"/>
                <w:szCs w:val="18"/>
              </w:rPr>
            </w:pPr>
          </w:p>
        </w:tc>
      </w:tr>
      <w:tr w:rsidR="0068130C" w14:paraId="239AC9D3" w14:textId="590F4729" w:rsidTr="0068130C">
        <w:trPr>
          <w:trHeight w:val="1032"/>
        </w:trPr>
        <w:tc>
          <w:tcPr>
            <w:tcW w:w="702" w:type="dxa"/>
            <w:vAlign w:val="center"/>
          </w:tcPr>
          <w:p w14:paraId="0A3B9C66" w14:textId="77777777" w:rsidR="0068130C" w:rsidRPr="007F785C" w:rsidRDefault="0068130C" w:rsidP="0068130C">
            <w:pPr>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6</w:t>
            </w:r>
          </w:p>
        </w:tc>
        <w:tc>
          <w:tcPr>
            <w:tcW w:w="1672" w:type="dxa"/>
          </w:tcPr>
          <w:p w14:paraId="2BEB9E31" w14:textId="77777777" w:rsidR="0068130C" w:rsidRPr="007F785C" w:rsidRDefault="0068130C" w:rsidP="00FD3536">
            <w:pPr>
              <w:rPr>
                <w:rFonts w:ascii="BIZ UDPゴシック" w:eastAsia="BIZ UDPゴシック" w:hAnsi="BIZ UDPゴシック"/>
                <w:sz w:val="18"/>
                <w:szCs w:val="18"/>
              </w:rPr>
            </w:pPr>
          </w:p>
        </w:tc>
        <w:tc>
          <w:tcPr>
            <w:tcW w:w="981" w:type="dxa"/>
          </w:tcPr>
          <w:p w14:paraId="09208CEE" w14:textId="77777777" w:rsidR="0068130C" w:rsidRPr="007F785C" w:rsidRDefault="0068130C" w:rsidP="00FD3536">
            <w:pPr>
              <w:rPr>
                <w:rFonts w:ascii="BIZ UDPゴシック" w:eastAsia="BIZ UDPゴシック" w:hAnsi="BIZ UDPゴシック"/>
                <w:sz w:val="18"/>
                <w:szCs w:val="18"/>
              </w:rPr>
            </w:pPr>
          </w:p>
        </w:tc>
        <w:tc>
          <w:tcPr>
            <w:tcW w:w="1118" w:type="dxa"/>
          </w:tcPr>
          <w:p w14:paraId="40CB32BE" w14:textId="77777777" w:rsidR="0068130C" w:rsidRPr="007F785C" w:rsidRDefault="0068130C" w:rsidP="00FD3536">
            <w:pPr>
              <w:jc w:val="center"/>
              <w:rPr>
                <w:rFonts w:ascii="BIZ UDPゴシック" w:eastAsia="BIZ UDPゴシック" w:hAnsi="BIZ UDPゴシック"/>
                <w:sz w:val="18"/>
                <w:szCs w:val="18"/>
              </w:rPr>
            </w:pPr>
          </w:p>
        </w:tc>
        <w:tc>
          <w:tcPr>
            <w:tcW w:w="1813" w:type="dxa"/>
          </w:tcPr>
          <w:p w14:paraId="4E668A46" w14:textId="77777777" w:rsidR="0068130C" w:rsidRPr="007F785C" w:rsidRDefault="0068130C" w:rsidP="00FD3536">
            <w:pPr>
              <w:rPr>
                <w:rFonts w:ascii="BIZ UDPゴシック" w:eastAsia="BIZ UDPゴシック" w:hAnsi="BIZ UDPゴシック"/>
                <w:sz w:val="18"/>
                <w:szCs w:val="18"/>
              </w:rPr>
            </w:pPr>
          </w:p>
        </w:tc>
        <w:tc>
          <w:tcPr>
            <w:tcW w:w="1114" w:type="dxa"/>
          </w:tcPr>
          <w:p w14:paraId="4ED384CF" w14:textId="77777777" w:rsidR="0068130C" w:rsidRPr="007F785C" w:rsidRDefault="0068130C" w:rsidP="00FD3536">
            <w:pPr>
              <w:rPr>
                <w:rFonts w:ascii="BIZ UDPゴシック" w:eastAsia="BIZ UDPゴシック" w:hAnsi="BIZ UDPゴシック"/>
                <w:sz w:val="18"/>
                <w:szCs w:val="18"/>
              </w:rPr>
            </w:pPr>
          </w:p>
        </w:tc>
        <w:tc>
          <w:tcPr>
            <w:tcW w:w="1114" w:type="dxa"/>
          </w:tcPr>
          <w:p w14:paraId="78B9AB80" w14:textId="77777777" w:rsidR="0068130C" w:rsidRPr="007F785C" w:rsidRDefault="0068130C" w:rsidP="00FD3536">
            <w:pPr>
              <w:rPr>
                <w:rFonts w:ascii="BIZ UDPゴシック" w:eastAsia="BIZ UDPゴシック" w:hAnsi="BIZ UDPゴシック"/>
                <w:sz w:val="18"/>
                <w:szCs w:val="18"/>
              </w:rPr>
            </w:pPr>
          </w:p>
        </w:tc>
        <w:tc>
          <w:tcPr>
            <w:tcW w:w="1114" w:type="dxa"/>
          </w:tcPr>
          <w:p w14:paraId="3A29D247" w14:textId="77777777" w:rsidR="0068130C" w:rsidRPr="007F785C" w:rsidRDefault="0068130C" w:rsidP="00FD3536">
            <w:pPr>
              <w:rPr>
                <w:rFonts w:ascii="BIZ UDPゴシック" w:eastAsia="BIZ UDPゴシック" w:hAnsi="BIZ UDPゴシック"/>
                <w:sz w:val="18"/>
                <w:szCs w:val="18"/>
              </w:rPr>
            </w:pPr>
          </w:p>
        </w:tc>
      </w:tr>
      <w:tr w:rsidR="0068130C" w14:paraId="1B3B7DB0" w14:textId="7174B439" w:rsidTr="0068130C">
        <w:trPr>
          <w:trHeight w:val="1032"/>
        </w:trPr>
        <w:tc>
          <w:tcPr>
            <w:tcW w:w="702" w:type="dxa"/>
            <w:vAlign w:val="center"/>
          </w:tcPr>
          <w:p w14:paraId="043D6837" w14:textId="77777777" w:rsidR="0068130C" w:rsidRPr="007F785C" w:rsidRDefault="0068130C" w:rsidP="0068130C">
            <w:pPr>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7</w:t>
            </w:r>
          </w:p>
        </w:tc>
        <w:tc>
          <w:tcPr>
            <w:tcW w:w="1672" w:type="dxa"/>
          </w:tcPr>
          <w:p w14:paraId="42D3C12D" w14:textId="77777777" w:rsidR="0068130C" w:rsidRPr="007F785C" w:rsidRDefault="0068130C" w:rsidP="00FD3536">
            <w:pPr>
              <w:rPr>
                <w:rFonts w:ascii="BIZ UDPゴシック" w:eastAsia="BIZ UDPゴシック" w:hAnsi="BIZ UDPゴシック"/>
                <w:sz w:val="18"/>
                <w:szCs w:val="18"/>
              </w:rPr>
            </w:pPr>
          </w:p>
        </w:tc>
        <w:tc>
          <w:tcPr>
            <w:tcW w:w="981" w:type="dxa"/>
          </w:tcPr>
          <w:p w14:paraId="50A6A1DB" w14:textId="77777777" w:rsidR="0068130C" w:rsidRPr="007F785C" w:rsidRDefault="0068130C" w:rsidP="00FD3536">
            <w:pPr>
              <w:rPr>
                <w:rFonts w:ascii="BIZ UDPゴシック" w:eastAsia="BIZ UDPゴシック" w:hAnsi="BIZ UDPゴシック"/>
                <w:sz w:val="18"/>
                <w:szCs w:val="18"/>
              </w:rPr>
            </w:pPr>
          </w:p>
        </w:tc>
        <w:tc>
          <w:tcPr>
            <w:tcW w:w="1118" w:type="dxa"/>
          </w:tcPr>
          <w:p w14:paraId="239C257A" w14:textId="77777777" w:rsidR="0068130C" w:rsidRPr="007F785C" w:rsidRDefault="0068130C" w:rsidP="00FD3536">
            <w:pPr>
              <w:jc w:val="center"/>
              <w:rPr>
                <w:rFonts w:ascii="BIZ UDPゴシック" w:eastAsia="BIZ UDPゴシック" w:hAnsi="BIZ UDPゴシック"/>
                <w:sz w:val="18"/>
                <w:szCs w:val="18"/>
              </w:rPr>
            </w:pPr>
          </w:p>
        </w:tc>
        <w:tc>
          <w:tcPr>
            <w:tcW w:w="1813" w:type="dxa"/>
          </w:tcPr>
          <w:p w14:paraId="385687C5" w14:textId="77777777" w:rsidR="0068130C" w:rsidRPr="007F785C" w:rsidRDefault="0068130C" w:rsidP="00FD3536">
            <w:pPr>
              <w:rPr>
                <w:rFonts w:ascii="BIZ UDPゴシック" w:eastAsia="BIZ UDPゴシック" w:hAnsi="BIZ UDPゴシック"/>
                <w:sz w:val="18"/>
                <w:szCs w:val="18"/>
              </w:rPr>
            </w:pPr>
          </w:p>
        </w:tc>
        <w:tc>
          <w:tcPr>
            <w:tcW w:w="1114" w:type="dxa"/>
          </w:tcPr>
          <w:p w14:paraId="6AA37139" w14:textId="77777777" w:rsidR="0068130C" w:rsidRPr="007F785C" w:rsidRDefault="0068130C" w:rsidP="00FD3536">
            <w:pPr>
              <w:rPr>
                <w:rFonts w:ascii="BIZ UDPゴシック" w:eastAsia="BIZ UDPゴシック" w:hAnsi="BIZ UDPゴシック"/>
                <w:sz w:val="18"/>
                <w:szCs w:val="18"/>
              </w:rPr>
            </w:pPr>
          </w:p>
        </w:tc>
        <w:tc>
          <w:tcPr>
            <w:tcW w:w="1114" w:type="dxa"/>
          </w:tcPr>
          <w:p w14:paraId="2D3D14F4" w14:textId="77777777" w:rsidR="0068130C" w:rsidRPr="007F785C" w:rsidRDefault="0068130C" w:rsidP="00FD3536">
            <w:pPr>
              <w:rPr>
                <w:rFonts w:ascii="BIZ UDPゴシック" w:eastAsia="BIZ UDPゴシック" w:hAnsi="BIZ UDPゴシック"/>
                <w:sz w:val="18"/>
                <w:szCs w:val="18"/>
              </w:rPr>
            </w:pPr>
          </w:p>
        </w:tc>
        <w:tc>
          <w:tcPr>
            <w:tcW w:w="1114" w:type="dxa"/>
          </w:tcPr>
          <w:p w14:paraId="2532E505" w14:textId="77777777" w:rsidR="0068130C" w:rsidRPr="007F785C" w:rsidRDefault="0068130C" w:rsidP="00FD3536">
            <w:pPr>
              <w:rPr>
                <w:rFonts w:ascii="BIZ UDPゴシック" w:eastAsia="BIZ UDPゴシック" w:hAnsi="BIZ UDPゴシック"/>
                <w:sz w:val="18"/>
                <w:szCs w:val="18"/>
              </w:rPr>
            </w:pPr>
          </w:p>
        </w:tc>
      </w:tr>
      <w:tr w:rsidR="0068130C" w14:paraId="1FC61F6F" w14:textId="2C88C377" w:rsidTr="0068130C">
        <w:trPr>
          <w:trHeight w:val="1032"/>
        </w:trPr>
        <w:tc>
          <w:tcPr>
            <w:tcW w:w="702" w:type="dxa"/>
            <w:vAlign w:val="center"/>
          </w:tcPr>
          <w:p w14:paraId="54518494" w14:textId="77777777" w:rsidR="0068130C" w:rsidRPr="007F785C" w:rsidRDefault="0068130C" w:rsidP="0068130C">
            <w:pPr>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8</w:t>
            </w:r>
          </w:p>
        </w:tc>
        <w:tc>
          <w:tcPr>
            <w:tcW w:w="1672" w:type="dxa"/>
          </w:tcPr>
          <w:p w14:paraId="56581215" w14:textId="77777777" w:rsidR="0068130C" w:rsidRPr="007F785C" w:rsidRDefault="0068130C" w:rsidP="00FD3536">
            <w:pPr>
              <w:rPr>
                <w:rFonts w:ascii="BIZ UDPゴシック" w:eastAsia="BIZ UDPゴシック" w:hAnsi="BIZ UDPゴシック"/>
                <w:sz w:val="18"/>
                <w:szCs w:val="18"/>
              </w:rPr>
            </w:pPr>
          </w:p>
        </w:tc>
        <w:tc>
          <w:tcPr>
            <w:tcW w:w="981" w:type="dxa"/>
          </w:tcPr>
          <w:p w14:paraId="0BBA9430" w14:textId="77777777" w:rsidR="0068130C" w:rsidRPr="007F785C" w:rsidRDefault="0068130C" w:rsidP="00FD3536">
            <w:pPr>
              <w:rPr>
                <w:rFonts w:ascii="BIZ UDPゴシック" w:eastAsia="BIZ UDPゴシック" w:hAnsi="BIZ UDPゴシック"/>
                <w:sz w:val="18"/>
                <w:szCs w:val="18"/>
              </w:rPr>
            </w:pPr>
          </w:p>
        </w:tc>
        <w:tc>
          <w:tcPr>
            <w:tcW w:w="1118" w:type="dxa"/>
          </w:tcPr>
          <w:p w14:paraId="0FD39FC6" w14:textId="77777777" w:rsidR="0068130C" w:rsidRPr="007F785C" w:rsidRDefault="0068130C" w:rsidP="00FD3536">
            <w:pPr>
              <w:jc w:val="center"/>
              <w:rPr>
                <w:rFonts w:ascii="BIZ UDPゴシック" w:eastAsia="BIZ UDPゴシック" w:hAnsi="BIZ UDPゴシック"/>
                <w:sz w:val="18"/>
                <w:szCs w:val="18"/>
              </w:rPr>
            </w:pPr>
          </w:p>
        </w:tc>
        <w:tc>
          <w:tcPr>
            <w:tcW w:w="1813" w:type="dxa"/>
          </w:tcPr>
          <w:p w14:paraId="44A53A75" w14:textId="77777777" w:rsidR="0068130C" w:rsidRPr="007F785C" w:rsidRDefault="0068130C" w:rsidP="00FD3536">
            <w:pPr>
              <w:rPr>
                <w:rFonts w:ascii="BIZ UDPゴシック" w:eastAsia="BIZ UDPゴシック" w:hAnsi="BIZ UDPゴシック"/>
                <w:sz w:val="18"/>
                <w:szCs w:val="18"/>
              </w:rPr>
            </w:pPr>
          </w:p>
        </w:tc>
        <w:tc>
          <w:tcPr>
            <w:tcW w:w="1114" w:type="dxa"/>
          </w:tcPr>
          <w:p w14:paraId="11C077F1" w14:textId="77777777" w:rsidR="0068130C" w:rsidRPr="007F785C" w:rsidRDefault="0068130C" w:rsidP="00FD3536">
            <w:pPr>
              <w:rPr>
                <w:rFonts w:ascii="BIZ UDPゴシック" w:eastAsia="BIZ UDPゴシック" w:hAnsi="BIZ UDPゴシック"/>
                <w:sz w:val="18"/>
                <w:szCs w:val="18"/>
              </w:rPr>
            </w:pPr>
          </w:p>
        </w:tc>
        <w:tc>
          <w:tcPr>
            <w:tcW w:w="1114" w:type="dxa"/>
          </w:tcPr>
          <w:p w14:paraId="558E0FA5" w14:textId="77777777" w:rsidR="0068130C" w:rsidRPr="007F785C" w:rsidRDefault="0068130C" w:rsidP="00FD3536">
            <w:pPr>
              <w:rPr>
                <w:rFonts w:ascii="BIZ UDPゴシック" w:eastAsia="BIZ UDPゴシック" w:hAnsi="BIZ UDPゴシック"/>
                <w:sz w:val="18"/>
                <w:szCs w:val="18"/>
              </w:rPr>
            </w:pPr>
          </w:p>
        </w:tc>
        <w:tc>
          <w:tcPr>
            <w:tcW w:w="1114" w:type="dxa"/>
          </w:tcPr>
          <w:p w14:paraId="15BF6D1F" w14:textId="77777777" w:rsidR="0068130C" w:rsidRPr="007F785C" w:rsidRDefault="0068130C" w:rsidP="00FD3536">
            <w:pPr>
              <w:rPr>
                <w:rFonts w:ascii="BIZ UDPゴシック" w:eastAsia="BIZ UDPゴシック" w:hAnsi="BIZ UDPゴシック"/>
                <w:sz w:val="18"/>
                <w:szCs w:val="18"/>
              </w:rPr>
            </w:pPr>
          </w:p>
        </w:tc>
      </w:tr>
      <w:tr w:rsidR="0068130C" w14:paraId="26414611" w14:textId="6BC9FD46" w:rsidTr="0068130C">
        <w:trPr>
          <w:trHeight w:val="1032"/>
        </w:trPr>
        <w:tc>
          <w:tcPr>
            <w:tcW w:w="702" w:type="dxa"/>
            <w:vAlign w:val="center"/>
          </w:tcPr>
          <w:p w14:paraId="0EB0B8B9" w14:textId="77777777" w:rsidR="0068130C" w:rsidRPr="007F785C" w:rsidRDefault="0068130C" w:rsidP="0068130C">
            <w:pPr>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9</w:t>
            </w:r>
          </w:p>
        </w:tc>
        <w:tc>
          <w:tcPr>
            <w:tcW w:w="1672" w:type="dxa"/>
          </w:tcPr>
          <w:p w14:paraId="2CAB4B0E" w14:textId="77777777" w:rsidR="0068130C" w:rsidRPr="007F785C" w:rsidRDefault="0068130C" w:rsidP="00FD3536">
            <w:pPr>
              <w:rPr>
                <w:rFonts w:ascii="BIZ UDPゴシック" w:eastAsia="BIZ UDPゴシック" w:hAnsi="BIZ UDPゴシック"/>
                <w:sz w:val="18"/>
                <w:szCs w:val="18"/>
              </w:rPr>
            </w:pPr>
          </w:p>
        </w:tc>
        <w:tc>
          <w:tcPr>
            <w:tcW w:w="981" w:type="dxa"/>
          </w:tcPr>
          <w:p w14:paraId="426B1441" w14:textId="77777777" w:rsidR="0068130C" w:rsidRPr="007F785C" w:rsidRDefault="0068130C" w:rsidP="00FD3536">
            <w:pPr>
              <w:rPr>
                <w:rFonts w:ascii="BIZ UDPゴシック" w:eastAsia="BIZ UDPゴシック" w:hAnsi="BIZ UDPゴシック"/>
                <w:sz w:val="18"/>
                <w:szCs w:val="18"/>
              </w:rPr>
            </w:pPr>
          </w:p>
        </w:tc>
        <w:tc>
          <w:tcPr>
            <w:tcW w:w="1118" w:type="dxa"/>
          </w:tcPr>
          <w:p w14:paraId="20F4D5FC" w14:textId="77777777" w:rsidR="0068130C" w:rsidRPr="007F785C" w:rsidRDefault="0068130C" w:rsidP="00FD3536">
            <w:pPr>
              <w:jc w:val="center"/>
              <w:rPr>
                <w:rFonts w:ascii="BIZ UDPゴシック" w:eastAsia="BIZ UDPゴシック" w:hAnsi="BIZ UDPゴシック"/>
                <w:sz w:val="18"/>
                <w:szCs w:val="18"/>
              </w:rPr>
            </w:pPr>
          </w:p>
        </w:tc>
        <w:tc>
          <w:tcPr>
            <w:tcW w:w="1813" w:type="dxa"/>
          </w:tcPr>
          <w:p w14:paraId="6BC1EC40" w14:textId="77777777" w:rsidR="0068130C" w:rsidRPr="007F785C" w:rsidRDefault="0068130C" w:rsidP="00FD3536">
            <w:pPr>
              <w:rPr>
                <w:rFonts w:ascii="BIZ UDPゴシック" w:eastAsia="BIZ UDPゴシック" w:hAnsi="BIZ UDPゴシック"/>
                <w:sz w:val="18"/>
                <w:szCs w:val="18"/>
              </w:rPr>
            </w:pPr>
          </w:p>
        </w:tc>
        <w:tc>
          <w:tcPr>
            <w:tcW w:w="1114" w:type="dxa"/>
          </w:tcPr>
          <w:p w14:paraId="09914CF0" w14:textId="77777777" w:rsidR="0068130C" w:rsidRPr="007F785C" w:rsidRDefault="0068130C" w:rsidP="00FD3536">
            <w:pPr>
              <w:rPr>
                <w:rFonts w:ascii="BIZ UDPゴシック" w:eastAsia="BIZ UDPゴシック" w:hAnsi="BIZ UDPゴシック"/>
                <w:sz w:val="18"/>
                <w:szCs w:val="18"/>
              </w:rPr>
            </w:pPr>
          </w:p>
        </w:tc>
        <w:tc>
          <w:tcPr>
            <w:tcW w:w="1114" w:type="dxa"/>
          </w:tcPr>
          <w:p w14:paraId="4D8FF22D" w14:textId="77777777" w:rsidR="0068130C" w:rsidRPr="007F785C" w:rsidRDefault="0068130C" w:rsidP="00FD3536">
            <w:pPr>
              <w:rPr>
                <w:rFonts w:ascii="BIZ UDPゴシック" w:eastAsia="BIZ UDPゴシック" w:hAnsi="BIZ UDPゴシック"/>
                <w:sz w:val="18"/>
                <w:szCs w:val="18"/>
              </w:rPr>
            </w:pPr>
          </w:p>
        </w:tc>
        <w:tc>
          <w:tcPr>
            <w:tcW w:w="1114" w:type="dxa"/>
          </w:tcPr>
          <w:p w14:paraId="3F065D6B" w14:textId="77777777" w:rsidR="0068130C" w:rsidRPr="007F785C" w:rsidRDefault="0068130C" w:rsidP="00FD3536">
            <w:pPr>
              <w:rPr>
                <w:rFonts w:ascii="BIZ UDPゴシック" w:eastAsia="BIZ UDPゴシック" w:hAnsi="BIZ UDPゴシック"/>
                <w:sz w:val="18"/>
                <w:szCs w:val="18"/>
              </w:rPr>
            </w:pPr>
          </w:p>
        </w:tc>
      </w:tr>
      <w:tr w:rsidR="0068130C" w14:paraId="589C07F7" w14:textId="723A966E" w:rsidTr="0068130C">
        <w:trPr>
          <w:trHeight w:val="1032"/>
        </w:trPr>
        <w:tc>
          <w:tcPr>
            <w:tcW w:w="702" w:type="dxa"/>
            <w:vAlign w:val="center"/>
          </w:tcPr>
          <w:p w14:paraId="3129BA77" w14:textId="77777777" w:rsidR="0068130C" w:rsidRDefault="0068130C" w:rsidP="0068130C">
            <w:pPr>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10</w:t>
            </w:r>
          </w:p>
        </w:tc>
        <w:tc>
          <w:tcPr>
            <w:tcW w:w="1672" w:type="dxa"/>
          </w:tcPr>
          <w:p w14:paraId="28E33B3A" w14:textId="77777777" w:rsidR="0068130C" w:rsidRPr="007F785C" w:rsidRDefault="0068130C" w:rsidP="00FD3536">
            <w:pPr>
              <w:rPr>
                <w:rFonts w:ascii="BIZ UDPゴシック" w:eastAsia="BIZ UDPゴシック" w:hAnsi="BIZ UDPゴシック"/>
                <w:sz w:val="18"/>
                <w:szCs w:val="18"/>
              </w:rPr>
            </w:pPr>
          </w:p>
        </w:tc>
        <w:tc>
          <w:tcPr>
            <w:tcW w:w="981" w:type="dxa"/>
          </w:tcPr>
          <w:p w14:paraId="3063EB4D" w14:textId="77777777" w:rsidR="0068130C" w:rsidRPr="007F785C" w:rsidRDefault="0068130C" w:rsidP="00FD3536">
            <w:pPr>
              <w:rPr>
                <w:rFonts w:ascii="BIZ UDPゴシック" w:eastAsia="BIZ UDPゴシック" w:hAnsi="BIZ UDPゴシック"/>
                <w:sz w:val="18"/>
                <w:szCs w:val="18"/>
              </w:rPr>
            </w:pPr>
          </w:p>
        </w:tc>
        <w:tc>
          <w:tcPr>
            <w:tcW w:w="1118" w:type="dxa"/>
          </w:tcPr>
          <w:p w14:paraId="0446AA8A" w14:textId="77777777" w:rsidR="0068130C" w:rsidRPr="007F785C" w:rsidRDefault="0068130C" w:rsidP="00FD3536">
            <w:pPr>
              <w:jc w:val="center"/>
              <w:rPr>
                <w:rFonts w:ascii="BIZ UDPゴシック" w:eastAsia="BIZ UDPゴシック" w:hAnsi="BIZ UDPゴシック"/>
                <w:sz w:val="18"/>
                <w:szCs w:val="18"/>
              </w:rPr>
            </w:pPr>
          </w:p>
        </w:tc>
        <w:tc>
          <w:tcPr>
            <w:tcW w:w="1813" w:type="dxa"/>
          </w:tcPr>
          <w:p w14:paraId="26092123" w14:textId="77777777" w:rsidR="0068130C" w:rsidRPr="007F785C" w:rsidRDefault="0068130C" w:rsidP="00FD3536">
            <w:pPr>
              <w:rPr>
                <w:rFonts w:ascii="BIZ UDPゴシック" w:eastAsia="BIZ UDPゴシック" w:hAnsi="BIZ UDPゴシック"/>
                <w:sz w:val="18"/>
                <w:szCs w:val="18"/>
              </w:rPr>
            </w:pPr>
          </w:p>
        </w:tc>
        <w:tc>
          <w:tcPr>
            <w:tcW w:w="1114" w:type="dxa"/>
          </w:tcPr>
          <w:p w14:paraId="47490D9D" w14:textId="77777777" w:rsidR="0068130C" w:rsidRPr="007F785C" w:rsidRDefault="0068130C" w:rsidP="00FD3536">
            <w:pPr>
              <w:rPr>
                <w:rFonts w:ascii="BIZ UDPゴシック" w:eastAsia="BIZ UDPゴシック" w:hAnsi="BIZ UDPゴシック"/>
                <w:sz w:val="18"/>
                <w:szCs w:val="18"/>
              </w:rPr>
            </w:pPr>
          </w:p>
        </w:tc>
        <w:tc>
          <w:tcPr>
            <w:tcW w:w="1114" w:type="dxa"/>
          </w:tcPr>
          <w:p w14:paraId="15290953" w14:textId="77777777" w:rsidR="0068130C" w:rsidRPr="007F785C" w:rsidRDefault="0068130C" w:rsidP="00FD3536">
            <w:pPr>
              <w:rPr>
                <w:rFonts w:ascii="BIZ UDPゴシック" w:eastAsia="BIZ UDPゴシック" w:hAnsi="BIZ UDPゴシック"/>
                <w:sz w:val="18"/>
                <w:szCs w:val="18"/>
              </w:rPr>
            </w:pPr>
          </w:p>
        </w:tc>
        <w:tc>
          <w:tcPr>
            <w:tcW w:w="1114" w:type="dxa"/>
          </w:tcPr>
          <w:p w14:paraId="4CA9DB84" w14:textId="77777777" w:rsidR="0068130C" w:rsidRPr="007F785C" w:rsidRDefault="0068130C" w:rsidP="00FD3536">
            <w:pPr>
              <w:rPr>
                <w:rFonts w:ascii="BIZ UDPゴシック" w:eastAsia="BIZ UDPゴシック" w:hAnsi="BIZ UDPゴシック"/>
                <w:sz w:val="18"/>
                <w:szCs w:val="18"/>
              </w:rPr>
            </w:pPr>
          </w:p>
        </w:tc>
      </w:tr>
    </w:tbl>
    <w:p w14:paraId="74EA76F4" w14:textId="77777777" w:rsidR="00C5513A" w:rsidRDefault="00C5513A" w:rsidP="00C5513A">
      <w:pPr>
        <w:jc w:val="left"/>
      </w:pPr>
    </w:p>
    <w:p w14:paraId="5655CF4C" w14:textId="6C33A884" w:rsidR="006F1C56" w:rsidRDefault="006F1C56">
      <w:pPr>
        <w:widowControl/>
        <w:jc w:val="left"/>
      </w:pPr>
    </w:p>
    <w:p w14:paraId="3E13B216" w14:textId="77777777" w:rsidR="0068130C" w:rsidRDefault="0068130C">
      <w:pPr>
        <w:widowControl/>
        <w:jc w:val="left"/>
      </w:pPr>
    </w:p>
    <w:p w14:paraId="6D8DF759" w14:textId="77777777" w:rsidR="0068130C" w:rsidRDefault="0068130C">
      <w:pPr>
        <w:widowControl/>
        <w:jc w:val="left"/>
      </w:pPr>
    </w:p>
    <w:p w14:paraId="763D897C" w14:textId="77777777" w:rsidR="0068130C" w:rsidRDefault="0068130C">
      <w:pPr>
        <w:widowControl/>
        <w:jc w:val="left"/>
      </w:pPr>
    </w:p>
    <w:p w14:paraId="21B89446" w14:textId="77777777" w:rsidR="0068130C" w:rsidRDefault="0068130C">
      <w:pPr>
        <w:widowControl/>
        <w:jc w:val="left"/>
      </w:pPr>
    </w:p>
    <w:p w14:paraId="1247B34A" w14:textId="77777777" w:rsidR="0068130C" w:rsidRDefault="0068130C">
      <w:pPr>
        <w:widowControl/>
        <w:jc w:val="left"/>
      </w:pPr>
    </w:p>
    <w:p w14:paraId="506CF0C2" w14:textId="77777777" w:rsidR="0068130C" w:rsidRDefault="0068130C">
      <w:pPr>
        <w:widowControl/>
        <w:jc w:val="left"/>
      </w:pPr>
    </w:p>
    <w:p w14:paraId="562534D0" w14:textId="77777777" w:rsidR="0068130C" w:rsidRDefault="0068130C">
      <w:pPr>
        <w:widowControl/>
        <w:jc w:val="left"/>
      </w:pPr>
    </w:p>
    <w:p w14:paraId="6835B450" w14:textId="77777777" w:rsidR="0068130C" w:rsidRDefault="0068130C">
      <w:pPr>
        <w:widowControl/>
        <w:jc w:val="left"/>
      </w:pPr>
    </w:p>
    <w:p w14:paraId="6BA7CC4E" w14:textId="77777777" w:rsidR="0068130C" w:rsidRDefault="0068130C">
      <w:pPr>
        <w:widowControl/>
        <w:jc w:val="left"/>
      </w:pPr>
    </w:p>
    <w:p w14:paraId="361FD89C" w14:textId="6252D200" w:rsidR="0068130C" w:rsidRDefault="0068130C" w:rsidP="0068130C">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lastRenderedPageBreak/>
        <w:t>◆私の仕事と目標</w:t>
      </w:r>
    </w:p>
    <w:p w14:paraId="6F218E26" w14:textId="77777777" w:rsidR="0068130C" w:rsidRDefault="0068130C" w:rsidP="0068130C">
      <w:pPr>
        <w:rPr>
          <w:rFonts w:ascii="BIZ UDPゴシック" w:eastAsia="BIZ UDPゴシック" w:hAnsi="BIZ UDPゴシック"/>
          <w:b/>
          <w:bCs/>
          <w:sz w:val="24"/>
          <w:szCs w:val="24"/>
        </w:rPr>
      </w:pPr>
    </w:p>
    <w:tbl>
      <w:tblPr>
        <w:tblStyle w:val="ad"/>
        <w:tblW w:w="0" w:type="auto"/>
        <w:tblLook w:val="04A0" w:firstRow="1" w:lastRow="0" w:firstColumn="1" w:lastColumn="0" w:noHBand="0" w:noVBand="1"/>
      </w:tblPr>
      <w:tblGrid>
        <w:gridCol w:w="846"/>
        <w:gridCol w:w="2977"/>
        <w:gridCol w:w="708"/>
        <w:gridCol w:w="2410"/>
        <w:gridCol w:w="709"/>
        <w:gridCol w:w="1978"/>
      </w:tblGrid>
      <w:tr w:rsidR="0068130C" w:rsidRPr="0068130C" w14:paraId="31BA3025" w14:textId="77777777" w:rsidTr="0068130C">
        <w:trPr>
          <w:trHeight w:val="567"/>
        </w:trPr>
        <w:tc>
          <w:tcPr>
            <w:tcW w:w="846" w:type="dxa"/>
            <w:vAlign w:val="center"/>
          </w:tcPr>
          <w:p w14:paraId="2FF64F45" w14:textId="79E7BB55" w:rsidR="0068130C" w:rsidRPr="0068130C" w:rsidRDefault="0068130C" w:rsidP="0068130C">
            <w:pPr>
              <w:widowControl/>
              <w:rPr>
                <w:rFonts w:ascii="BIZ UDPゴシック" w:eastAsia="BIZ UDPゴシック" w:hAnsi="BIZ UDPゴシック"/>
                <w:sz w:val="20"/>
                <w:szCs w:val="20"/>
              </w:rPr>
            </w:pPr>
            <w:r>
              <w:rPr>
                <w:rFonts w:ascii="BIZ UDPゴシック" w:eastAsia="BIZ UDPゴシック" w:hAnsi="BIZ UDPゴシック" w:hint="eastAsia"/>
                <w:sz w:val="20"/>
                <w:szCs w:val="20"/>
              </w:rPr>
              <w:t>年度</w:t>
            </w:r>
          </w:p>
        </w:tc>
        <w:tc>
          <w:tcPr>
            <w:tcW w:w="2977" w:type="dxa"/>
            <w:vAlign w:val="center"/>
          </w:tcPr>
          <w:p w14:paraId="174BDC6A" w14:textId="77777777" w:rsidR="0068130C" w:rsidRPr="0068130C" w:rsidRDefault="0068130C" w:rsidP="0068130C">
            <w:pPr>
              <w:widowControl/>
              <w:rPr>
                <w:rFonts w:ascii="BIZ UDPゴシック" w:eastAsia="BIZ UDPゴシック" w:hAnsi="BIZ UDPゴシック"/>
                <w:sz w:val="20"/>
                <w:szCs w:val="20"/>
              </w:rPr>
            </w:pPr>
          </w:p>
        </w:tc>
        <w:tc>
          <w:tcPr>
            <w:tcW w:w="5805" w:type="dxa"/>
            <w:gridSpan w:val="4"/>
            <w:tcBorders>
              <w:top w:val="nil"/>
              <w:right w:val="nil"/>
            </w:tcBorders>
            <w:vAlign w:val="center"/>
          </w:tcPr>
          <w:p w14:paraId="48279634" w14:textId="77777777" w:rsidR="0068130C" w:rsidRPr="0068130C" w:rsidRDefault="0068130C" w:rsidP="0068130C">
            <w:pPr>
              <w:widowControl/>
              <w:rPr>
                <w:rFonts w:ascii="BIZ UDPゴシック" w:eastAsia="BIZ UDPゴシック" w:hAnsi="BIZ UDPゴシック"/>
                <w:sz w:val="20"/>
                <w:szCs w:val="20"/>
              </w:rPr>
            </w:pPr>
          </w:p>
        </w:tc>
      </w:tr>
      <w:tr w:rsidR="0068130C" w:rsidRPr="0068130C" w14:paraId="4BE3748C" w14:textId="77777777" w:rsidTr="0068130C">
        <w:trPr>
          <w:trHeight w:val="567"/>
        </w:trPr>
        <w:tc>
          <w:tcPr>
            <w:tcW w:w="846" w:type="dxa"/>
            <w:vAlign w:val="center"/>
          </w:tcPr>
          <w:p w14:paraId="4ED5D175" w14:textId="57EF0BAC" w:rsidR="0068130C" w:rsidRPr="0068130C" w:rsidRDefault="0068130C" w:rsidP="0068130C">
            <w:pPr>
              <w:widowControl/>
              <w:rPr>
                <w:rFonts w:ascii="BIZ UDPゴシック" w:eastAsia="BIZ UDPゴシック" w:hAnsi="BIZ UDPゴシック"/>
                <w:sz w:val="20"/>
                <w:szCs w:val="20"/>
              </w:rPr>
            </w:pPr>
            <w:r>
              <w:rPr>
                <w:rFonts w:ascii="BIZ UDPゴシック" w:eastAsia="BIZ UDPゴシック" w:hAnsi="BIZ UDPゴシック" w:hint="eastAsia"/>
                <w:sz w:val="20"/>
                <w:szCs w:val="20"/>
              </w:rPr>
              <w:t>所属</w:t>
            </w:r>
          </w:p>
        </w:tc>
        <w:tc>
          <w:tcPr>
            <w:tcW w:w="2977" w:type="dxa"/>
            <w:vAlign w:val="center"/>
          </w:tcPr>
          <w:p w14:paraId="7BD1636C" w14:textId="77777777" w:rsidR="0068130C" w:rsidRPr="0068130C" w:rsidRDefault="0068130C" w:rsidP="0068130C">
            <w:pPr>
              <w:widowControl/>
              <w:rPr>
                <w:rFonts w:ascii="BIZ UDPゴシック" w:eastAsia="BIZ UDPゴシック" w:hAnsi="BIZ UDPゴシック"/>
                <w:sz w:val="20"/>
                <w:szCs w:val="20"/>
              </w:rPr>
            </w:pPr>
          </w:p>
        </w:tc>
        <w:tc>
          <w:tcPr>
            <w:tcW w:w="708" w:type="dxa"/>
            <w:vAlign w:val="center"/>
          </w:tcPr>
          <w:p w14:paraId="2AE011FC" w14:textId="6F51EBB1" w:rsidR="0068130C" w:rsidRPr="0068130C" w:rsidRDefault="0068130C" w:rsidP="0068130C">
            <w:pPr>
              <w:widowControl/>
              <w:rPr>
                <w:rFonts w:ascii="BIZ UDPゴシック" w:eastAsia="BIZ UDPゴシック" w:hAnsi="BIZ UDPゴシック"/>
                <w:sz w:val="20"/>
                <w:szCs w:val="20"/>
              </w:rPr>
            </w:pPr>
            <w:r>
              <w:rPr>
                <w:rFonts w:ascii="BIZ UDPゴシック" w:eastAsia="BIZ UDPゴシック" w:hAnsi="BIZ UDPゴシック" w:hint="eastAsia"/>
                <w:sz w:val="20"/>
                <w:szCs w:val="20"/>
              </w:rPr>
              <w:t>職名</w:t>
            </w:r>
          </w:p>
        </w:tc>
        <w:tc>
          <w:tcPr>
            <w:tcW w:w="2410" w:type="dxa"/>
            <w:vAlign w:val="center"/>
          </w:tcPr>
          <w:p w14:paraId="711EABD0" w14:textId="77777777" w:rsidR="0068130C" w:rsidRPr="0068130C" w:rsidRDefault="0068130C" w:rsidP="0068130C">
            <w:pPr>
              <w:widowControl/>
              <w:rPr>
                <w:rFonts w:ascii="BIZ UDPゴシック" w:eastAsia="BIZ UDPゴシック" w:hAnsi="BIZ UDPゴシック"/>
                <w:sz w:val="20"/>
                <w:szCs w:val="20"/>
              </w:rPr>
            </w:pPr>
          </w:p>
        </w:tc>
        <w:tc>
          <w:tcPr>
            <w:tcW w:w="709" w:type="dxa"/>
            <w:vAlign w:val="center"/>
          </w:tcPr>
          <w:p w14:paraId="40B23E67" w14:textId="733990AE" w:rsidR="0068130C" w:rsidRPr="0068130C" w:rsidRDefault="0068130C" w:rsidP="0068130C">
            <w:pPr>
              <w:widowControl/>
              <w:rPr>
                <w:rFonts w:ascii="BIZ UDPゴシック" w:eastAsia="BIZ UDPゴシック" w:hAnsi="BIZ UDPゴシック"/>
                <w:sz w:val="20"/>
                <w:szCs w:val="20"/>
              </w:rPr>
            </w:pPr>
            <w:r>
              <w:rPr>
                <w:rFonts w:ascii="BIZ UDPゴシック" w:eastAsia="BIZ UDPゴシック" w:hAnsi="BIZ UDPゴシック" w:hint="eastAsia"/>
                <w:sz w:val="20"/>
                <w:szCs w:val="20"/>
              </w:rPr>
              <w:t>氏名</w:t>
            </w:r>
          </w:p>
        </w:tc>
        <w:tc>
          <w:tcPr>
            <w:tcW w:w="1978" w:type="dxa"/>
            <w:vAlign w:val="center"/>
          </w:tcPr>
          <w:p w14:paraId="1110C85E" w14:textId="77777777" w:rsidR="0068130C" w:rsidRPr="0068130C" w:rsidRDefault="0068130C" w:rsidP="0068130C">
            <w:pPr>
              <w:widowControl/>
              <w:rPr>
                <w:rFonts w:ascii="BIZ UDPゴシック" w:eastAsia="BIZ UDPゴシック" w:hAnsi="BIZ UDPゴシック"/>
                <w:sz w:val="20"/>
                <w:szCs w:val="20"/>
              </w:rPr>
            </w:pPr>
          </w:p>
        </w:tc>
      </w:tr>
    </w:tbl>
    <w:p w14:paraId="380DAD78" w14:textId="77777777" w:rsidR="0068130C" w:rsidRPr="0068130C" w:rsidRDefault="0068130C">
      <w:pPr>
        <w:widowControl/>
        <w:jc w:val="left"/>
      </w:pPr>
    </w:p>
    <w:p w14:paraId="38E3578A" w14:textId="55AF99CB" w:rsidR="002C7AEA" w:rsidRPr="0068130C" w:rsidRDefault="0068130C" w:rsidP="0068130C">
      <w:pPr>
        <w:jc w:val="left"/>
        <w:rPr>
          <w:rFonts w:ascii="BIZ UDPゴシック" w:eastAsia="BIZ UDPゴシック" w:hAnsi="BIZ UDPゴシック"/>
        </w:rPr>
      </w:pPr>
      <w:r w:rsidRPr="0068130C">
        <w:rPr>
          <w:rFonts w:ascii="BIZ UDPゴシック" w:eastAsia="BIZ UDPゴシック" w:hAnsi="BIZ UDPゴシック" w:hint="eastAsia"/>
        </w:rPr>
        <w:t>【私の仕事】</w:t>
      </w:r>
    </w:p>
    <w:p w14:paraId="55E7A067" w14:textId="77777777" w:rsidR="002C7AEA" w:rsidRDefault="002C7AEA" w:rsidP="002C7AEA">
      <w:pPr>
        <w:jc w:val="center"/>
      </w:pPr>
    </w:p>
    <w:tbl>
      <w:tblPr>
        <w:tblStyle w:val="ad"/>
        <w:tblpPr w:leftFromText="142" w:rightFromText="142" w:vertAnchor="text" w:horzAnchor="margin" w:tblpY="56"/>
        <w:tblW w:w="0" w:type="auto"/>
        <w:tblLook w:val="04A0" w:firstRow="1" w:lastRow="0" w:firstColumn="1" w:lastColumn="0" w:noHBand="0" w:noVBand="1"/>
      </w:tblPr>
      <w:tblGrid>
        <w:gridCol w:w="3209"/>
        <w:gridCol w:w="3209"/>
        <w:gridCol w:w="3210"/>
      </w:tblGrid>
      <w:tr w:rsidR="00DF4870" w14:paraId="2CC017BE" w14:textId="77777777" w:rsidTr="00DF4870">
        <w:trPr>
          <w:trHeight w:val="567"/>
        </w:trPr>
        <w:tc>
          <w:tcPr>
            <w:tcW w:w="3209" w:type="dxa"/>
            <w:vAlign w:val="center"/>
          </w:tcPr>
          <w:p w14:paraId="13BC4DD2" w14:textId="77777777" w:rsidR="00DF4870" w:rsidRPr="0068130C" w:rsidRDefault="00DF4870" w:rsidP="00DF4870">
            <w:pPr>
              <w:rPr>
                <w:rFonts w:ascii="BIZ UDPゴシック" w:eastAsia="BIZ UDPゴシック" w:hAnsi="BIZ UDPゴシック"/>
                <w:sz w:val="20"/>
                <w:szCs w:val="20"/>
              </w:rPr>
            </w:pPr>
            <w:r w:rsidRPr="0068130C">
              <w:rPr>
                <w:rFonts w:ascii="BIZ UDPゴシック" w:eastAsia="BIZ UDPゴシック" w:hAnsi="BIZ UDPゴシック" w:hint="eastAsia"/>
                <w:sz w:val="20"/>
                <w:szCs w:val="20"/>
              </w:rPr>
              <w:t>①仕事の</w:t>
            </w:r>
            <w:r>
              <w:rPr>
                <w:rFonts w:ascii="BIZ UDPゴシック" w:eastAsia="BIZ UDPゴシック" w:hAnsi="BIZ UDPゴシック" w:hint="eastAsia"/>
                <w:sz w:val="20"/>
                <w:szCs w:val="20"/>
              </w:rPr>
              <w:t>内容（事務分掌）</w:t>
            </w:r>
          </w:p>
        </w:tc>
        <w:tc>
          <w:tcPr>
            <w:tcW w:w="3209" w:type="dxa"/>
            <w:vAlign w:val="center"/>
          </w:tcPr>
          <w:p w14:paraId="3A0231CE" w14:textId="77777777" w:rsidR="00DF4870" w:rsidRPr="0068130C" w:rsidRDefault="00DF4870" w:rsidP="00DF4870">
            <w:pPr>
              <w:rPr>
                <w:rFonts w:ascii="BIZ UDPゴシック" w:eastAsia="BIZ UDPゴシック" w:hAnsi="BIZ UDPゴシック"/>
                <w:sz w:val="20"/>
                <w:szCs w:val="20"/>
              </w:rPr>
            </w:pPr>
            <w:r>
              <w:rPr>
                <w:rFonts w:ascii="BIZ UDPゴシック" w:eastAsia="BIZ UDPゴシック" w:hAnsi="BIZ UDPゴシック" w:hint="eastAsia"/>
                <w:sz w:val="20"/>
                <w:szCs w:val="20"/>
              </w:rPr>
              <w:t>②今年度、特に伸ばしたい能力と取り組みたいこと</w:t>
            </w:r>
          </w:p>
        </w:tc>
        <w:tc>
          <w:tcPr>
            <w:tcW w:w="3210" w:type="dxa"/>
            <w:vAlign w:val="center"/>
          </w:tcPr>
          <w:p w14:paraId="013D6E60" w14:textId="77777777" w:rsidR="00DF4870" w:rsidRPr="0068130C" w:rsidRDefault="00DF4870" w:rsidP="00DF4870">
            <w:pPr>
              <w:rPr>
                <w:rFonts w:ascii="BIZ UDPゴシック" w:eastAsia="BIZ UDPゴシック" w:hAnsi="BIZ UDPゴシック"/>
                <w:sz w:val="20"/>
                <w:szCs w:val="20"/>
              </w:rPr>
            </w:pPr>
            <w:r>
              <w:rPr>
                <w:rFonts w:ascii="BIZ UDPゴシック" w:eastAsia="BIZ UDPゴシック" w:hAnsi="BIZ UDPゴシック" w:hint="eastAsia"/>
                <w:sz w:val="20"/>
                <w:szCs w:val="20"/>
              </w:rPr>
              <w:t>③やり遂げた仕事とその背景（要因）等</w:t>
            </w:r>
          </w:p>
        </w:tc>
      </w:tr>
      <w:tr w:rsidR="00DF4870" w14:paraId="2510686A" w14:textId="77777777" w:rsidTr="00DF4870">
        <w:trPr>
          <w:trHeight w:val="6131"/>
        </w:trPr>
        <w:tc>
          <w:tcPr>
            <w:tcW w:w="3209" w:type="dxa"/>
          </w:tcPr>
          <w:p w14:paraId="605B96B6" w14:textId="77777777" w:rsidR="00DF4870" w:rsidRPr="0068130C" w:rsidRDefault="00DF4870" w:rsidP="00DF4870">
            <w:pPr>
              <w:jc w:val="left"/>
              <w:rPr>
                <w:sz w:val="20"/>
                <w:szCs w:val="20"/>
              </w:rPr>
            </w:pPr>
          </w:p>
        </w:tc>
        <w:tc>
          <w:tcPr>
            <w:tcW w:w="3209" w:type="dxa"/>
          </w:tcPr>
          <w:p w14:paraId="34B19C6C" w14:textId="77777777" w:rsidR="00DF4870" w:rsidRPr="0068130C" w:rsidRDefault="00DF4870" w:rsidP="00DF4870">
            <w:pPr>
              <w:jc w:val="left"/>
              <w:rPr>
                <w:sz w:val="20"/>
                <w:szCs w:val="20"/>
              </w:rPr>
            </w:pPr>
          </w:p>
        </w:tc>
        <w:tc>
          <w:tcPr>
            <w:tcW w:w="3210" w:type="dxa"/>
          </w:tcPr>
          <w:p w14:paraId="1CCAA45E" w14:textId="77777777" w:rsidR="00DF4870" w:rsidRPr="0068130C" w:rsidRDefault="00DF4870" w:rsidP="00DF4870">
            <w:pPr>
              <w:jc w:val="left"/>
              <w:rPr>
                <w:sz w:val="20"/>
                <w:szCs w:val="20"/>
              </w:rPr>
            </w:pPr>
          </w:p>
        </w:tc>
      </w:tr>
    </w:tbl>
    <w:p w14:paraId="668C997A" w14:textId="77777777" w:rsidR="00DF4870" w:rsidRDefault="00DF4870" w:rsidP="002C7AEA">
      <w:pPr>
        <w:jc w:val="center"/>
      </w:pPr>
    </w:p>
    <w:p w14:paraId="0182822E" w14:textId="22A14BB6" w:rsidR="00DF4870" w:rsidRPr="0068130C" w:rsidRDefault="00DF4870" w:rsidP="00DF4870">
      <w:pPr>
        <w:jc w:val="left"/>
        <w:rPr>
          <w:rFonts w:ascii="BIZ UDPゴシック" w:eastAsia="BIZ UDPゴシック" w:hAnsi="BIZ UDPゴシック"/>
        </w:rPr>
      </w:pPr>
      <w:r w:rsidRPr="0068130C">
        <w:rPr>
          <w:rFonts w:ascii="BIZ UDPゴシック" w:eastAsia="BIZ UDPゴシック" w:hAnsi="BIZ UDPゴシック" w:hint="eastAsia"/>
        </w:rPr>
        <w:t>【</w:t>
      </w:r>
      <w:r>
        <w:rPr>
          <w:rFonts w:ascii="BIZ UDPゴシック" w:eastAsia="BIZ UDPゴシック" w:hAnsi="BIZ UDPゴシック" w:hint="eastAsia"/>
        </w:rPr>
        <w:t>上司の助言</w:t>
      </w:r>
      <w:r w:rsidRPr="0068130C">
        <w:rPr>
          <w:rFonts w:ascii="BIZ UDPゴシック" w:eastAsia="BIZ UDPゴシック" w:hAnsi="BIZ UDPゴシック" w:hint="eastAsia"/>
        </w:rPr>
        <w:t>】</w:t>
      </w:r>
    </w:p>
    <w:p w14:paraId="11705BE6" w14:textId="77777777" w:rsidR="00DF4870" w:rsidRDefault="00DF4870" w:rsidP="00DF4870">
      <w:pPr>
        <w:jc w:val="left"/>
      </w:pPr>
    </w:p>
    <w:tbl>
      <w:tblPr>
        <w:tblStyle w:val="ad"/>
        <w:tblW w:w="0" w:type="auto"/>
        <w:tblLook w:val="04A0" w:firstRow="1" w:lastRow="0" w:firstColumn="1" w:lastColumn="0" w:noHBand="0" w:noVBand="1"/>
      </w:tblPr>
      <w:tblGrid>
        <w:gridCol w:w="988"/>
        <w:gridCol w:w="3826"/>
        <w:gridCol w:w="993"/>
        <w:gridCol w:w="3821"/>
      </w:tblGrid>
      <w:tr w:rsidR="00DF4870" w14:paraId="36550775" w14:textId="77777777" w:rsidTr="00DF4870">
        <w:trPr>
          <w:trHeight w:val="567"/>
        </w:trPr>
        <w:tc>
          <w:tcPr>
            <w:tcW w:w="988" w:type="dxa"/>
            <w:vAlign w:val="center"/>
          </w:tcPr>
          <w:p w14:paraId="3BD5A147" w14:textId="0E30A61D" w:rsidR="00DF4870" w:rsidRPr="00DF4870" w:rsidRDefault="00DF4870" w:rsidP="00DF4870">
            <w:pPr>
              <w:jc w:val="center"/>
              <w:rPr>
                <w:rFonts w:ascii="BIZ UDPゴシック" w:eastAsia="BIZ UDPゴシック" w:hAnsi="BIZ UDPゴシック"/>
                <w:sz w:val="20"/>
                <w:szCs w:val="20"/>
              </w:rPr>
            </w:pPr>
            <w:r w:rsidRPr="00DF4870">
              <w:rPr>
                <w:rFonts w:ascii="BIZ UDPゴシック" w:eastAsia="BIZ UDPゴシック" w:hAnsi="BIZ UDPゴシック" w:hint="eastAsia"/>
                <w:sz w:val="20"/>
                <w:szCs w:val="20"/>
              </w:rPr>
              <w:t>面接</w:t>
            </w:r>
            <w:r>
              <w:rPr>
                <w:rFonts w:ascii="BIZ UDPゴシック" w:eastAsia="BIZ UDPゴシック" w:hAnsi="BIZ UDPゴシック" w:hint="eastAsia"/>
                <w:sz w:val="20"/>
                <w:szCs w:val="20"/>
              </w:rPr>
              <w:t>日</w:t>
            </w:r>
          </w:p>
        </w:tc>
        <w:tc>
          <w:tcPr>
            <w:tcW w:w="3826" w:type="dxa"/>
            <w:vAlign w:val="center"/>
          </w:tcPr>
          <w:p w14:paraId="0D98FD1C" w14:textId="0F102B93" w:rsidR="00DF4870" w:rsidRPr="00DF4870" w:rsidRDefault="00DF4870" w:rsidP="00DF4870">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助言内容</w:t>
            </w:r>
          </w:p>
        </w:tc>
        <w:tc>
          <w:tcPr>
            <w:tcW w:w="993" w:type="dxa"/>
            <w:vAlign w:val="center"/>
          </w:tcPr>
          <w:p w14:paraId="4132C642" w14:textId="695BF796" w:rsidR="00DF4870" w:rsidRPr="00DF4870" w:rsidRDefault="00DF4870" w:rsidP="00DF4870">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面接日</w:t>
            </w:r>
          </w:p>
        </w:tc>
        <w:tc>
          <w:tcPr>
            <w:tcW w:w="3821" w:type="dxa"/>
            <w:vAlign w:val="center"/>
          </w:tcPr>
          <w:p w14:paraId="53EC9676" w14:textId="0B38517D" w:rsidR="00DF4870" w:rsidRPr="00DF4870" w:rsidRDefault="00DF4870" w:rsidP="00DF4870">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助言内容</w:t>
            </w:r>
          </w:p>
        </w:tc>
      </w:tr>
      <w:tr w:rsidR="00DF4870" w14:paraId="614B1DAD" w14:textId="77777777" w:rsidTr="00DF4870">
        <w:trPr>
          <w:trHeight w:val="3310"/>
        </w:trPr>
        <w:tc>
          <w:tcPr>
            <w:tcW w:w="988" w:type="dxa"/>
          </w:tcPr>
          <w:p w14:paraId="770BDE21" w14:textId="77777777" w:rsidR="00DF4870" w:rsidRDefault="00DF4870" w:rsidP="002C7AEA">
            <w:pPr>
              <w:jc w:val="center"/>
            </w:pPr>
          </w:p>
        </w:tc>
        <w:tc>
          <w:tcPr>
            <w:tcW w:w="3826" w:type="dxa"/>
          </w:tcPr>
          <w:p w14:paraId="1D5594E5" w14:textId="77777777" w:rsidR="00DF4870" w:rsidRDefault="00DF4870" w:rsidP="002C7AEA">
            <w:pPr>
              <w:jc w:val="center"/>
            </w:pPr>
          </w:p>
        </w:tc>
        <w:tc>
          <w:tcPr>
            <w:tcW w:w="993" w:type="dxa"/>
          </w:tcPr>
          <w:p w14:paraId="773DE73C" w14:textId="77777777" w:rsidR="00DF4870" w:rsidRDefault="00DF4870" w:rsidP="002C7AEA">
            <w:pPr>
              <w:jc w:val="center"/>
            </w:pPr>
          </w:p>
        </w:tc>
        <w:tc>
          <w:tcPr>
            <w:tcW w:w="3821" w:type="dxa"/>
          </w:tcPr>
          <w:p w14:paraId="1CDCE508" w14:textId="77777777" w:rsidR="00DF4870" w:rsidRDefault="00DF4870" w:rsidP="002C7AEA">
            <w:pPr>
              <w:jc w:val="center"/>
            </w:pPr>
          </w:p>
        </w:tc>
      </w:tr>
    </w:tbl>
    <w:p w14:paraId="34FE76E5" w14:textId="77777777" w:rsidR="0068130C" w:rsidRDefault="0068130C" w:rsidP="002C7AEA">
      <w:pPr>
        <w:jc w:val="center"/>
        <w:sectPr w:rsidR="0068130C" w:rsidSect="006F1C56">
          <w:footerReference w:type="default" r:id="rId52"/>
          <w:pgSz w:w="11906" w:h="16838" w:code="9"/>
          <w:pgMar w:top="964" w:right="1134" w:bottom="964" w:left="1134" w:header="851" w:footer="57" w:gutter="0"/>
          <w:cols w:space="425"/>
          <w:titlePg/>
          <w:docGrid w:linePitch="331" w:charSpace="-3778"/>
        </w:sectPr>
      </w:pPr>
    </w:p>
    <w:p w14:paraId="34776E58" w14:textId="22934DD8" w:rsidR="002C7AEA" w:rsidRDefault="002C7AEA" w:rsidP="00805FB2">
      <w:pPr>
        <w:pStyle w:val="2"/>
      </w:pPr>
      <w:bookmarkStart w:id="58" w:name="_Toc224637350"/>
      <w:r>
        <w:rPr>
          <w:rFonts w:hint="eastAsia"/>
        </w:rPr>
        <w:lastRenderedPageBreak/>
        <w:t>【参考資料</w:t>
      </w:r>
      <w:r w:rsidR="0098113A">
        <w:rPr>
          <w:rFonts w:hint="eastAsia"/>
        </w:rPr>
        <w:t>1</w:t>
      </w:r>
      <w:r>
        <w:rPr>
          <w:rFonts w:hint="eastAsia"/>
        </w:rPr>
        <w:t>】</w:t>
      </w:r>
      <w:r w:rsidR="00805FB2">
        <w:rPr>
          <w:rFonts w:hint="eastAsia"/>
        </w:rPr>
        <w:t>保健師の研修等の根拠法令</w:t>
      </w:r>
      <w:bookmarkEnd w:id="58"/>
    </w:p>
    <w:p w14:paraId="64D0E595" w14:textId="77777777" w:rsidR="00D23A4C" w:rsidRPr="00D23A4C" w:rsidRDefault="00D23A4C" w:rsidP="00D23A4C"/>
    <w:tbl>
      <w:tblPr>
        <w:tblStyle w:val="ad"/>
        <w:tblW w:w="0" w:type="auto"/>
        <w:tblLook w:val="04A0" w:firstRow="1" w:lastRow="0" w:firstColumn="1" w:lastColumn="0" w:noHBand="0" w:noVBand="1"/>
      </w:tblPr>
      <w:tblGrid>
        <w:gridCol w:w="1696"/>
        <w:gridCol w:w="7932"/>
      </w:tblGrid>
      <w:tr w:rsidR="00D23A4C" w14:paraId="1F634BAD" w14:textId="77777777" w:rsidTr="00D23A4C">
        <w:tc>
          <w:tcPr>
            <w:tcW w:w="1696" w:type="dxa"/>
            <w:shd w:val="clear" w:color="auto" w:fill="C5E0B3" w:themeFill="accent6" w:themeFillTint="66"/>
          </w:tcPr>
          <w:p w14:paraId="3D046723" w14:textId="77777777" w:rsidR="00D23A4C" w:rsidRDefault="00D23A4C" w:rsidP="002C7AEA">
            <w:pPr>
              <w:rPr>
                <w:rFonts w:ascii="BIZ UDPゴシック" w:eastAsia="BIZ UDPゴシック" w:hAnsi="BIZ UDPゴシック"/>
              </w:rPr>
            </w:pPr>
            <w:r>
              <w:rPr>
                <w:rFonts w:ascii="BIZ UDPゴシック" w:eastAsia="BIZ UDPゴシック" w:hAnsi="BIZ UDPゴシック" w:hint="eastAsia"/>
              </w:rPr>
              <w:t>地方公務員法</w:t>
            </w:r>
          </w:p>
        </w:tc>
        <w:tc>
          <w:tcPr>
            <w:tcW w:w="7932" w:type="dxa"/>
            <w:tcBorders>
              <w:top w:val="nil"/>
              <w:right w:val="nil"/>
            </w:tcBorders>
          </w:tcPr>
          <w:p w14:paraId="6CF573AB" w14:textId="77777777" w:rsidR="00D23A4C" w:rsidRDefault="00D23A4C" w:rsidP="002C7AEA">
            <w:pPr>
              <w:rPr>
                <w:rFonts w:ascii="BIZ UDPゴシック" w:eastAsia="BIZ UDPゴシック" w:hAnsi="BIZ UDPゴシック"/>
              </w:rPr>
            </w:pPr>
          </w:p>
        </w:tc>
      </w:tr>
      <w:tr w:rsidR="00D23A4C" w14:paraId="530B840C" w14:textId="77777777" w:rsidTr="00D664D2">
        <w:trPr>
          <w:trHeight w:val="2003"/>
        </w:trPr>
        <w:tc>
          <w:tcPr>
            <w:tcW w:w="9628" w:type="dxa"/>
            <w:gridSpan w:val="2"/>
            <w:vAlign w:val="center"/>
          </w:tcPr>
          <w:p w14:paraId="3D7F6911" w14:textId="77777777" w:rsidR="00805FB2" w:rsidRDefault="00D23A4C" w:rsidP="00805FB2">
            <w:pPr>
              <w:ind w:leftChars="-1" w:left="315" w:hangingChars="151" w:hanging="317"/>
              <w:rPr>
                <w:sz w:val="21"/>
              </w:rPr>
            </w:pPr>
            <w:r w:rsidRPr="00D23A4C">
              <w:rPr>
                <w:rFonts w:hint="eastAsia"/>
                <w:sz w:val="21"/>
              </w:rPr>
              <w:t>第３９条</w:t>
            </w:r>
            <w:r w:rsidRPr="00D23A4C">
              <w:rPr>
                <w:sz w:val="21"/>
              </w:rPr>
              <w:t xml:space="preserve"> 職員には、その勤務能率の発揮及び増進のために、研修を受ける機会が与えられなけれ</w:t>
            </w:r>
            <w:r w:rsidR="00805FB2">
              <w:rPr>
                <w:rFonts w:hint="eastAsia"/>
                <w:sz w:val="21"/>
              </w:rPr>
              <w:t>ば</w:t>
            </w:r>
          </w:p>
          <w:p w14:paraId="3F5AFCB2" w14:textId="1181D970" w:rsidR="00D23A4C" w:rsidRPr="00D23A4C" w:rsidRDefault="00D23A4C" w:rsidP="00805FB2">
            <w:pPr>
              <w:ind w:leftChars="-1" w:left="315" w:hangingChars="151" w:hanging="317"/>
              <w:rPr>
                <w:sz w:val="21"/>
              </w:rPr>
            </w:pPr>
            <w:r w:rsidRPr="00D23A4C">
              <w:rPr>
                <w:rFonts w:hint="eastAsia"/>
                <w:sz w:val="21"/>
              </w:rPr>
              <w:t>ならない。</w:t>
            </w:r>
          </w:p>
          <w:p w14:paraId="209D1221" w14:textId="77777777" w:rsidR="00D23A4C" w:rsidRPr="00D23A4C" w:rsidRDefault="00D23A4C" w:rsidP="00D23A4C">
            <w:pPr>
              <w:rPr>
                <w:sz w:val="21"/>
              </w:rPr>
            </w:pPr>
            <w:r w:rsidRPr="00D23A4C">
              <w:rPr>
                <w:rFonts w:hint="eastAsia"/>
                <w:sz w:val="21"/>
              </w:rPr>
              <w:t>２</w:t>
            </w:r>
            <w:r w:rsidRPr="00D23A4C">
              <w:rPr>
                <w:sz w:val="21"/>
              </w:rPr>
              <w:t xml:space="preserve"> 前項の研修は、任命権者が行うものとする。</w:t>
            </w:r>
          </w:p>
          <w:p w14:paraId="44CD512F" w14:textId="77777777" w:rsidR="00D664D2" w:rsidRDefault="00D23A4C" w:rsidP="00D664D2">
            <w:pPr>
              <w:rPr>
                <w:sz w:val="21"/>
              </w:rPr>
            </w:pPr>
            <w:r w:rsidRPr="00D23A4C">
              <w:rPr>
                <w:rFonts w:hint="eastAsia"/>
                <w:sz w:val="21"/>
              </w:rPr>
              <w:t>３</w:t>
            </w:r>
            <w:r w:rsidRPr="00D23A4C">
              <w:rPr>
                <w:sz w:val="21"/>
              </w:rPr>
              <w:t xml:space="preserve"> 地方公共団体は、研修の目的、研修に関する計画の指針となるべき事項その他研修に関する基</w:t>
            </w:r>
            <w:r w:rsidRPr="00D23A4C">
              <w:rPr>
                <w:rFonts w:hint="eastAsia"/>
                <w:sz w:val="21"/>
              </w:rPr>
              <w:t>本</w:t>
            </w:r>
          </w:p>
          <w:p w14:paraId="13B03FB5" w14:textId="77777777" w:rsidR="00D23A4C" w:rsidRPr="00D23A4C" w:rsidRDefault="00D23A4C" w:rsidP="00D664D2">
            <w:pPr>
              <w:ind w:firstLineChars="100" w:firstLine="210"/>
              <w:rPr>
                <w:sz w:val="21"/>
              </w:rPr>
            </w:pPr>
            <w:r w:rsidRPr="00D23A4C">
              <w:rPr>
                <w:rFonts w:hint="eastAsia"/>
                <w:sz w:val="21"/>
              </w:rPr>
              <w:t>的な指針を定めるものとする。</w:t>
            </w:r>
          </w:p>
          <w:p w14:paraId="6B88CF1A" w14:textId="77777777" w:rsidR="00D664D2" w:rsidRDefault="00D23A4C" w:rsidP="00D664D2">
            <w:pPr>
              <w:rPr>
                <w:sz w:val="21"/>
              </w:rPr>
            </w:pPr>
            <w:r w:rsidRPr="00D23A4C">
              <w:rPr>
                <w:rFonts w:hint="eastAsia"/>
                <w:sz w:val="21"/>
              </w:rPr>
              <w:t>４</w:t>
            </w:r>
            <w:r w:rsidRPr="00D23A4C">
              <w:rPr>
                <w:sz w:val="21"/>
              </w:rPr>
              <w:t xml:space="preserve"> 人事委員会は、研修に関する計画の立案その他研修の方法について任命権者に勧告することが</w:t>
            </w:r>
            <w:r w:rsidRPr="00D23A4C">
              <w:rPr>
                <w:rFonts w:hint="eastAsia"/>
                <w:sz w:val="21"/>
              </w:rPr>
              <w:t>で</w:t>
            </w:r>
          </w:p>
          <w:p w14:paraId="7A7E1C2B" w14:textId="77777777" w:rsidR="00D23A4C" w:rsidRDefault="00D23A4C" w:rsidP="00D664D2">
            <w:pPr>
              <w:ind w:firstLineChars="100" w:firstLine="210"/>
              <w:rPr>
                <w:rFonts w:ascii="BIZ UDPゴシック" w:eastAsia="BIZ UDPゴシック" w:hAnsi="BIZ UDPゴシック"/>
              </w:rPr>
            </w:pPr>
            <w:r w:rsidRPr="00D23A4C">
              <w:rPr>
                <w:rFonts w:hint="eastAsia"/>
                <w:sz w:val="21"/>
              </w:rPr>
              <w:t>きる。</w:t>
            </w:r>
          </w:p>
        </w:tc>
      </w:tr>
    </w:tbl>
    <w:p w14:paraId="7BD5A5E2" w14:textId="77777777" w:rsidR="00D23A4C" w:rsidRDefault="00D23A4C" w:rsidP="002C7AEA">
      <w:pPr>
        <w:rPr>
          <w:rFonts w:ascii="BIZ UDPゴシック" w:eastAsia="BIZ UDPゴシック" w:hAnsi="BIZ UDPゴシック"/>
        </w:rPr>
      </w:pPr>
    </w:p>
    <w:tbl>
      <w:tblPr>
        <w:tblStyle w:val="ad"/>
        <w:tblW w:w="0" w:type="auto"/>
        <w:tblLook w:val="04A0" w:firstRow="1" w:lastRow="0" w:firstColumn="1" w:lastColumn="0" w:noHBand="0" w:noVBand="1"/>
      </w:tblPr>
      <w:tblGrid>
        <w:gridCol w:w="3397"/>
        <w:gridCol w:w="6231"/>
      </w:tblGrid>
      <w:tr w:rsidR="00D23A4C" w14:paraId="2060B5F9" w14:textId="77777777" w:rsidTr="00D23A4C">
        <w:tc>
          <w:tcPr>
            <w:tcW w:w="3397" w:type="dxa"/>
            <w:shd w:val="clear" w:color="auto" w:fill="C5E0B3" w:themeFill="accent6" w:themeFillTint="66"/>
          </w:tcPr>
          <w:p w14:paraId="4E49D406" w14:textId="77777777" w:rsidR="00D23A4C" w:rsidRDefault="00D23A4C" w:rsidP="009A3B7F">
            <w:pPr>
              <w:rPr>
                <w:rFonts w:ascii="BIZ UDPゴシック" w:eastAsia="BIZ UDPゴシック" w:hAnsi="BIZ UDPゴシック"/>
              </w:rPr>
            </w:pPr>
            <w:r>
              <w:rPr>
                <w:rFonts w:ascii="BIZ UDPゴシック" w:eastAsia="BIZ UDPゴシック" w:hAnsi="BIZ UDPゴシック" w:hint="eastAsia"/>
              </w:rPr>
              <w:t xml:space="preserve">地域保健法　</w:t>
            </w:r>
            <w:r w:rsidRPr="00D23A4C">
              <w:rPr>
                <w:rFonts w:ascii="BIZ UDPゴシック" w:eastAsia="BIZ UDPゴシック" w:hAnsi="BIZ UDPゴシック" w:hint="eastAsia"/>
              </w:rPr>
              <w:t>（第３、４、８条抜粋）</w:t>
            </w:r>
          </w:p>
        </w:tc>
        <w:tc>
          <w:tcPr>
            <w:tcW w:w="6231" w:type="dxa"/>
            <w:tcBorders>
              <w:top w:val="nil"/>
              <w:right w:val="nil"/>
            </w:tcBorders>
          </w:tcPr>
          <w:p w14:paraId="0157CD04" w14:textId="77777777" w:rsidR="00D23A4C" w:rsidRDefault="00D23A4C" w:rsidP="009A3B7F">
            <w:pPr>
              <w:rPr>
                <w:rFonts w:ascii="BIZ UDPゴシック" w:eastAsia="BIZ UDPゴシック" w:hAnsi="BIZ UDPゴシック"/>
              </w:rPr>
            </w:pPr>
          </w:p>
        </w:tc>
      </w:tr>
      <w:tr w:rsidR="00D23A4C" w14:paraId="7718F26B" w14:textId="77777777" w:rsidTr="00D664D2">
        <w:trPr>
          <w:trHeight w:val="4648"/>
        </w:trPr>
        <w:tc>
          <w:tcPr>
            <w:tcW w:w="9628" w:type="dxa"/>
            <w:gridSpan w:val="2"/>
            <w:vAlign w:val="center"/>
          </w:tcPr>
          <w:p w14:paraId="3931C8AE" w14:textId="77777777" w:rsidR="00D23A4C" w:rsidRDefault="00D23A4C" w:rsidP="00D23A4C">
            <w:pPr>
              <w:rPr>
                <w:sz w:val="21"/>
              </w:rPr>
            </w:pPr>
            <w:r w:rsidRPr="00D23A4C">
              <w:rPr>
                <w:rFonts w:hint="eastAsia"/>
                <w:sz w:val="21"/>
              </w:rPr>
              <w:t>○市町村は、地域保健対策が円滑に実施できるように、必要な施設の整備、人材の確保及び資質の向</w:t>
            </w:r>
          </w:p>
          <w:p w14:paraId="45EC9B88" w14:textId="77777777" w:rsidR="00D23A4C" w:rsidRPr="00D23A4C" w:rsidRDefault="00D23A4C" w:rsidP="00D23A4C">
            <w:pPr>
              <w:ind w:firstLineChars="100" w:firstLine="210"/>
              <w:rPr>
                <w:sz w:val="21"/>
              </w:rPr>
            </w:pPr>
            <w:r w:rsidRPr="00D23A4C">
              <w:rPr>
                <w:rFonts w:hint="eastAsia"/>
                <w:sz w:val="21"/>
              </w:rPr>
              <w:t>上等に努めなければならない。</w:t>
            </w:r>
          </w:p>
          <w:p w14:paraId="21178A2C" w14:textId="77777777" w:rsidR="00D23A4C" w:rsidRPr="00D23A4C" w:rsidRDefault="00D23A4C" w:rsidP="00D23A4C">
            <w:pPr>
              <w:ind w:left="210" w:hangingChars="100" w:hanging="210"/>
              <w:rPr>
                <w:sz w:val="21"/>
              </w:rPr>
            </w:pPr>
            <w:r w:rsidRPr="00D23A4C">
              <w:rPr>
                <w:rFonts w:hint="eastAsia"/>
                <w:sz w:val="21"/>
              </w:rPr>
              <w:t>○都道府県は、当該都道府県が行う地域保健対策が円滑に実施できるように、必要な施設の整備、人材の確保及び資質の向上、調査及び研究等に努めるとともに、市町村に対し、前項の責務が十分に果たされるように、その求めに応じ、必要な技術的援助を与えることに努めなければならない。</w:t>
            </w:r>
          </w:p>
          <w:p w14:paraId="1F1C84B1" w14:textId="77777777" w:rsidR="00D23A4C" w:rsidRPr="00D23A4C" w:rsidRDefault="00D23A4C" w:rsidP="00D23A4C">
            <w:pPr>
              <w:ind w:left="210" w:hangingChars="100" w:hanging="210"/>
              <w:rPr>
                <w:sz w:val="21"/>
              </w:rPr>
            </w:pPr>
            <w:r w:rsidRPr="00D23A4C">
              <w:rPr>
                <w:rFonts w:hint="eastAsia"/>
                <w:sz w:val="21"/>
              </w:rPr>
              <w:t>○国は、地域保健に関する情報の収集、整理及び活用並びに調査及び研究並びに地域保健対策に係る人材の養成及び資質の向上に努めるとともに、市町村及び都道府県に対し、前二項の責務が十分に果たされるように必要な技術的及び財政的援助を与えることに努めなければならない。</w:t>
            </w:r>
          </w:p>
          <w:p w14:paraId="241B3173" w14:textId="77777777" w:rsidR="00D23A4C" w:rsidRPr="00D23A4C" w:rsidRDefault="00D23A4C" w:rsidP="00D23A4C">
            <w:pPr>
              <w:ind w:left="210" w:hangingChars="100" w:hanging="210"/>
              <w:rPr>
                <w:sz w:val="21"/>
              </w:rPr>
            </w:pPr>
            <w:r w:rsidRPr="00D23A4C">
              <w:rPr>
                <w:rFonts w:hint="eastAsia"/>
                <w:sz w:val="21"/>
              </w:rPr>
              <w:t>○国は、地域保健に関する情報の収集、整理及び活用並びに調査及び研究並びに地域保健対策に係る人材の養成及び資質の向上に努めるとともに、市町村及び都道府県に対し、前二項の責務が十分に果たされるように必要な技術的及び財政的援助を与えることに努めなければならない。</w:t>
            </w:r>
          </w:p>
          <w:p w14:paraId="4244D6A1" w14:textId="77777777" w:rsidR="00D23A4C" w:rsidRPr="00D23A4C" w:rsidRDefault="00D23A4C" w:rsidP="00D23A4C">
            <w:pPr>
              <w:ind w:left="210" w:hangingChars="100" w:hanging="210"/>
              <w:rPr>
                <w:sz w:val="21"/>
              </w:rPr>
            </w:pPr>
            <w:r w:rsidRPr="00D23A4C">
              <w:rPr>
                <w:rFonts w:hint="eastAsia"/>
                <w:sz w:val="21"/>
              </w:rPr>
              <w:t>○厚生労働大臣は、地域保健対策の円滑な実施及び総合的な推進を図るため、地域保健対策の推進に関する基本的な指針を定めなければならない。</w:t>
            </w:r>
          </w:p>
          <w:p w14:paraId="65EAADC3" w14:textId="77777777" w:rsidR="00D23A4C" w:rsidRDefault="00D23A4C" w:rsidP="00D23A4C">
            <w:pPr>
              <w:ind w:left="210" w:hangingChars="100" w:hanging="210"/>
              <w:rPr>
                <w:rFonts w:ascii="BIZ UDPゴシック" w:eastAsia="BIZ UDPゴシック" w:hAnsi="BIZ UDPゴシック"/>
              </w:rPr>
            </w:pPr>
            <w:r w:rsidRPr="00D23A4C">
              <w:rPr>
                <w:rFonts w:hint="eastAsia"/>
                <w:sz w:val="21"/>
              </w:rPr>
              <w:t>○都道府県の設置する保健所は、前二条に定めるもののほか、所管区域内の市町村の地域保健対策の実施に関し、市町村相互間の連絡調整を行い、及び市町村の求めに応じ、技術的助言、市町村職員の研修その他必要な援助を行うことができる</w:t>
            </w:r>
          </w:p>
        </w:tc>
      </w:tr>
    </w:tbl>
    <w:p w14:paraId="1318F83F" w14:textId="77777777" w:rsidR="00D23A4C" w:rsidRDefault="00D23A4C" w:rsidP="002C7AEA">
      <w:pPr>
        <w:rPr>
          <w:rFonts w:ascii="BIZ UDPゴシック" w:eastAsia="BIZ UDPゴシック" w:hAnsi="BIZ UDPゴシック"/>
        </w:rPr>
      </w:pPr>
    </w:p>
    <w:tbl>
      <w:tblPr>
        <w:tblStyle w:val="ad"/>
        <w:tblW w:w="0" w:type="auto"/>
        <w:tblLook w:val="04A0" w:firstRow="1" w:lastRow="0" w:firstColumn="1" w:lastColumn="0" w:noHBand="0" w:noVBand="1"/>
      </w:tblPr>
      <w:tblGrid>
        <w:gridCol w:w="4815"/>
        <w:gridCol w:w="4813"/>
      </w:tblGrid>
      <w:tr w:rsidR="00D23A4C" w14:paraId="53CB70F6" w14:textId="77777777" w:rsidTr="00D23A4C">
        <w:tc>
          <w:tcPr>
            <w:tcW w:w="4815" w:type="dxa"/>
            <w:shd w:val="clear" w:color="auto" w:fill="C5E0B3" w:themeFill="accent6" w:themeFillTint="66"/>
          </w:tcPr>
          <w:p w14:paraId="3FF848A7" w14:textId="77777777" w:rsidR="00D23A4C" w:rsidRDefault="00D23A4C" w:rsidP="009A3B7F">
            <w:pPr>
              <w:rPr>
                <w:rFonts w:ascii="BIZ UDPゴシック" w:eastAsia="BIZ UDPゴシック" w:hAnsi="BIZ UDPゴシック"/>
              </w:rPr>
            </w:pPr>
            <w:r>
              <w:rPr>
                <w:rFonts w:ascii="BIZ UDPゴシック" w:eastAsia="BIZ UDPゴシック" w:hAnsi="BIZ UDPゴシック" w:hint="eastAsia"/>
              </w:rPr>
              <w:t xml:space="preserve">保健師助産師看護師法　</w:t>
            </w:r>
            <w:r w:rsidRPr="00D23A4C">
              <w:rPr>
                <w:rFonts w:ascii="BIZ UDPゴシック" w:eastAsia="BIZ UDPゴシック" w:hAnsi="BIZ UDPゴシック" w:hint="eastAsia"/>
              </w:rPr>
              <w:t>（第２８条の２</w:t>
            </w:r>
            <w:r w:rsidRPr="00D23A4C">
              <w:rPr>
                <w:rFonts w:ascii="BIZ UDPゴシック" w:eastAsia="BIZ UDPゴシック" w:hAnsi="BIZ UDPゴシック"/>
              </w:rPr>
              <w:t xml:space="preserve"> 抜粋）</w:t>
            </w:r>
          </w:p>
        </w:tc>
        <w:tc>
          <w:tcPr>
            <w:tcW w:w="4813" w:type="dxa"/>
            <w:tcBorders>
              <w:top w:val="nil"/>
              <w:right w:val="nil"/>
            </w:tcBorders>
          </w:tcPr>
          <w:p w14:paraId="3307F840" w14:textId="77777777" w:rsidR="00D23A4C" w:rsidRDefault="00D23A4C" w:rsidP="009A3B7F">
            <w:pPr>
              <w:rPr>
                <w:rFonts w:ascii="BIZ UDPゴシック" w:eastAsia="BIZ UDPゴシック" w:hAnsi="BIZ UDPゴシック"/>
              </w:rPr>
            </w:pPr>
          </w:p>
        </w:tc>
      </w:tr>
      <w:tr w:rsidR="00D23A4C" w14:paraId="6B70FA23" w14:textId="77777777" w:rsidTr="00D664D2">
        <w:trPr>
          <w:trHeight w:val="823"/>
        </w:trPr>
        <w:tc>
          <w:tcPr>
            <w:tcW w:w="9628" w:type="dxa"/>
            <w:gridSpan w:val="2"/>
            <w:vAlign w:val="center"/>
          </w:tcPr>
          <w:p w14:paraId="3EB972AC" w14:textId="77777777" w:rsidR="00D23A4C" w:rsidRDefault="00D23A4C" w:rsidP="00734F9B">
            <w:pPr>
              <w:ind w:left="210" w:hangingChars="100" w:hanging="210"/>
              <w:rPr>
                <w:rFonts w:ascii="BIZ UDPゴシック" w:eastAsia="BIZ UDPゴシック" w:hAnsi="BIZ UDPゴシック"/>
              </w:rPr>
            </w:pPr>
            <w:r w:rsidRPr="00D23A4C">
              <w:rPr>
                <w:rFonts w:hint="eastAsia"/>
                <w:sz w:val="21"/>
              </w:rPr>
              <w:t>○保健師、助産師、看護師及び准看護師は、免許を受けた後も、臨床研修その他の研修を受け、その資質の向上を図るように努めなければならない。</w:t>
            </w:r>
          </w:p>
        </w:tc>
      </w:tr>
    </w:tbl>
    <w:p w14:paraId="6838FFC2" w14:textId="77777777" w:rsidR="00D23A4C" w:rsidRDefault="00D23A4C" w:rsidP="002C7AEA">
      <w:pPr>
        <w:rPr>
          <w:rFonts w:ascii="BIZ UDPゴシック" w:eastAsia="BIZ UDPゴシック" w:hAnsi="BIZ UDPゴシック"/>
        </w:rPr>
      </w:pPr>
    </w:p>
    <w:tbl>
      <w:tblPr>
        <w:tblStyle w:val="ad"/>
        <w:tblW w:w="0" w:type="auto"/>
        <w:tblLook w:val="04A0" w:firstRow="1" w:lastRow="0" w:firstColumn="1" w:lastColumn="0" w:noHBand="0" w:noVBand="1"/>
      </w:tblPr>
      <w:tblGrid>
        <w:gridCol w:w="5524"/>
        <w:gridCol w:w="4104"/>
      </w:tblGrid>
      <w:tr w:rsidR="00D23A4C" w14:paraId="537C3DB0" w14:textId="77777777" w:rsidTr="00D23A4C">
        <w:tc>
          <w:tcPr>
            <w:tcW w:w="5524" w:type="dxa"/>
            <w:shd w:val="clear" w:color="auto" w:fill="C5E0B3" w:themeFill="accent6" w:themeFillTint="66"/>
          </w:tcPr>
          <w:p w14:paraId="6DB896CE" w14:textId="77777777" w:rsidR="00D23A4C" w:rsidRDefault="00D23A4C" w:rsidP="009A3B7F">
            <w:pPr>
              <w:rPr>
                <w:rFonts w:ascii="BIZ UDPゴシック" w:eastAsia="BIZ UDPゴシック" w:hAnsi="BIZ UDPゴシック"/>
              </w:rPr>
            </w:pPr>
            <w:r w:rsidRPr="00D23A4C">
              <w:rPr>
                <w:rFonts w:ascii="BIZ UDPゴシック" w:eastAsia="BIZ UDPゴシック" w:hAnsi="BIZ UDPゴシック" w:hint="eastAsia"/>
              </w:rPr>
              <w:t>看護師等の人材確保の促進に関する法律（第４、６条）</w:t>
            </w:r>
          </w:p>
        </w:tc>
        <w:tc>
          <w:tcPr>
            <w:tcW w:w="4104" w:type="dxa"/>
            <w:tcBorders>
              <w:top w:val="nil"/>
              <w:right w:val="nil"/>
            </w:tcBorders>
          </w:tcPr>
          <w:p w14:paraId="5D7E5B2A" w14:textId="77777777" w:rsidR="00D23A4C" w:rsidRDefault="00D23A4C" w:rsidP="009A3B7F">
            <w:pPr>
              <w:rPr>
                <w:rFonts w:ascii="BIZ UDPゴシック" w:eastAsia="BIZ UDPゴシック" w:hAnsi="BIZ UDPゴシック"/>
              </w:rPr>
            </w:pPr>
          </w:p>
        </w:tc>
      </w:tr>
      <w:tr w:rsidR="00D23A4C" w14:paraId="4310E20B" w14:textId="77777777" w:rsidTr="00D664D2">
        <w:trPr>
          <w:trHeight w:val="1937"/>
        </w:trPr>
        <w:tc>
          <w:tcPr>
            <w:tcW w:w="9628" w:type="dxa"/>
            <w:gridSpan w:val="2"/>
            <w:vAlign w:val="center"/>
          </w:tcPr>
          <w:p w14:paraId="60576433" w14:textId="77777777" w:rsidR="00D23A4C" w:rsidRPr="00D23A4C" w:rsidRDefault="00D23A4C" w:rsidP="006049CE">
            <w:pPr>
              <w:ind w:left="210" w:hangingChars="100" w:hanging="210"/>
              <w:rPr>
                <w:sz w:val="21"/>
              </w:rPr>
            </w:pPr>
            <w:r w:rsidRPr="00D23A4C">
              <w:rPr>
                <w:rFonts w:hint="eastAsia"/>
                <w:sz w:val="21"/>
              </w:rPr>
              <w:t>○国は、看護師等の養成、研修等による資質の向上及び就業の促進並びに病院等に勤務する看護師等の処遇の改善その他看護師等の確保の促進のために必要な財政上及び金融上の措置その他の措置を講ずるよう努めなければならない。</w:t>
            </w:r>
          </w:p>
          <w:p w14:paraId="13ABDB83" w14:textId="77777777" w:rsidR="00D23A4C" w:rsidRDefault="00D23A4C" w:rsidP="006049CE">
            <w:pPr>
              <w:ind w:left="210" w:hangingChars="100" w:hanging="210"/>
              <w:rPr>
                <w:rFonts w:ascii="BIZ UDPゴシック" w:eastAsia="BIZ UDPゴシック" w:hAnsi="BIZ UDPゴシック"/>
              </w:rPr>
            </w:pPr>
            <w:r w:rsidRPr="00D23A4C">
              <w:rPr>
                <w:rFonts w:hint="eastAsia"/>
                <w:sz w:val="21"/>
              </w:rPr>
              <w:t>○看護師等は、保健医療の重要な担い手としての自覚の下に、高度化し、かつ、多様化する国民の保健医療サービスへの需要に対応し、研修を受ける等自ら進んでその能力の開発及び向上を図るとともに、自信と誇りを持ってこれを看護業務に発揮するよう努めなければならない。</w:t>
            </w:r>
          </w:p>
        </w:tc>
      </w:tr>
    </w:tbl>
    <w:p w14:paraId="79BC9556" w14:textId="77777777" w:rsidR="00D23A4C" w:rsidRPr="00D23A4C" w:rsidRDefault="00D23A4C" w:rsidP="002C7AEA">
      <w:pPr>
        <w:rPr>
          <w:rFonts w:ascii="BIZ UDPゴシック" w:eastAsia="BIZ UDPゴシック" w:hAnsi="BIZ UDPゴシック"/>
        </w:rPr>
      </w:pPr>
    </w:p>
    <w:p w14:paraId="74CE939D" w14:textId="77777777" w:rsidR="00D23A4C" w:rsidRPr="006049CE" w:rsidRDefault="00D23A4C" w:rsidP="002C7AEA"/>
    <w:p w14:paraId="3401D463" w14:textId="77777777" w:rsidR="00835D5B" w:rsidRDefault="00835D5B" w:rsidP="002C7AEA"/>
    <w:p w14:paraId="453DB899" w14:textId="77777777" w:rsidR="00835D5B" w:rsidRDefault="00835D5B">
      <w:pPr>
        <w:widowControl/>
        <w:jc w:val="left"/>
      </w:pPr>
      <w:r>
        <w:br w:type="page"/>
      </w:r>
    </w:p>
    <w:p w14:paraId="6BDFAF3B" w14:textId="7DDD64AB" w:rsidR="00835D5B" w:rsidRDefault="00835D5B" w:rsidP="00835D5B">
      <w:pPr>
        <w:pStyle w:val="2"/>
      </w:pPr>
      <w:bookmarkStart w:id="59" w:name="_Toc224637351"/>
      <w:r>
        <w:rPr>
          <w:rFonts w:hint="eastAsia"/>
        </w:rPr>
        <w:lastRenderedPageBreak/>
        <w:t>【参考資料</w:t>
      </w:r>
      <w:r w:rsidR="00734F9B">
        <w:rPr>
          <w:rFonts w:hint="eastAsia"/>
        </w:rPr>
        <w:t>2</w:t>
      </w:r>
      <w:r>
        <w:rPr>
          <w:rFonts w:hint="eastAsia"/>
        </w:rPr>
        <w:t>】保健師の研修に係る通知</w:t>
      </w:r>
      <w:bookmarkEnd w:id="59"/>
    </w:p>
    <w:tbl>
      <w:tblPr>
        <w:tblStyle w:val="ad"/>
        <w:tblW w:w="0" w:type="auto"/>
        <w:tblLook w:val="04A0" w:firstRow="1" w:lastRow="0" w:firstColumn="1" w:lastColumn="0" w:noHBand="0" w:noVBand="1"/>
      </w:tblPr>
      <w:tblGrid>
        <w:gridCol w:w="8926"/>
        <w:gridCol w:w="702"/>
      </w:tblGrid>
      <w:tr w:rsidR="006049CE" w14:paraId="5404B370" w14:textId="77777777" w:rsidTr="00D10A2C">
        <w:tc>
          <w:tcPr>
            <w:tcW w:w="8926" w:type="dxa"/>
            <w:shd w:val="clear" w:color="auto" w:fill="C5E0B3" w:themeFill="accent6" w:themeFillTint="66"/>
          </w:tcPr>
          <w:p w14:paraId="7F52489D" w14:textId="77777777" w:rsidR="006049CE" w:rsidRDefault="006049CE" w:rsidP="006049CE">
            <w:pPr>
              <w:jc w:val="left"/>
              <w:rPr>
                <w:rFonts w:ascii="BIZ UDPゴシック" w:eastAsia="BIZ UDPゴシック" w:hAnsi="BIZ UDPゴシック"/>
              </w:rPr>
            </w:pPr>
            <w:r w:rsidRPr="006049CE">
              <w:rPr>
                <w:rFonts w:ascii="BIZ UDPゴシック" w:eastAsia="BIZ UDPゴシック" w:hAnsi="BIZ UDPゴシック" w:hint="eastAsia"/>
              </w:rPr>
              <w:t>「地域における保健師の保健活動について」</w:t>
            </w:r>
            <w:r w:rsidRPr="006049CE">
              <w:rPr>
                <w:rFonts w:ascii="BIZ UDPゴシック" w:eastAsia="BIZ UDPゴシック" w:hAnsi="BIZ UDPゴシック" w:hint="eastAsia"/>
                <w:sz w:val="20"/>
              </w:rPr>
              <w:t>（平成25</w:t>
            </w:r>
            <w:r w:rsidRPr="006049CE">
              <w:rPr>
                <w:rFonts w:ascii="BIZ UDPゴシック" w:eastAsia="BIZ UDPゴシック" w:hAnsi="BIZ UDPゴシック"/>
                <w:sz w:val="20"/>
              </w:rPr>
              <w:t>年</w:t>
            </w:r>
            <w:r w:rsidRPr="006049CE">
              <w:rPr>
                <w:rFonts w:ascii="BIZ UDPゴシック" w:eastAsia="BIZ UDPゴシック" w:hAnsi="BIZ UDPゴシック" w:hint="eastAsia"/>
                <w:sz w:val="20"/>
              </w:rPr>
              <w:t>4月19</w:t>
            </w:r>
            <w:r w:rsidRPr="006049CE">
              <w:rPr>
                <w:rFonts w:ascii="BIZ UDPゴシック" w:eastAsia="BIZ UDPゴシック" w:hAnsi="BIZ UDPゴシック"/>
                <w:sz w:val="20"/>
              </w:rPr>
              <w:t>日付け健発0419第1号）</w:t>
            </w:r>
          </w:p>
        </w:tc>
        <w:tc>
          <w:tcPr>
            <w:tcW w:w="702" w:type="dxa"/>
            <w:tcBorders>
              <w:top w:val="nil"/>
              <w:right w:val="nil"/>
            </w:tcBorders>
          </w:tcPr>
          <w:p w14:paraId="12B8BBAE" w14:textId="77777777" w:rsidR="006049CE" w:rsidRDefault="006049CE" w:rsidP="009A3B7F">
            <w:pPr>
              <w:rPr>
                <w:rFonts w:ascii="BIZ UDPゴシック" w:eastAsia="BIZ UDPゴシック" w:hAnsi="BIZ UDPゴシック"/>
              </w:rPr>
            </w:pPr>
          </w:p>
        </w:tc>
      </w:tr>
      <w:tr w:rsidR="006049CE" w14:paraId="1830D7B8" w14:textId="77777777" w:rsidTr="006049CE">
        <w:trPr>
          <w:trHeight w:val="5841"/>
        </w:trPr>
        <w:tc>
          <w:tcPr>
            <w:tcW w:w="9628" w:type="dxa"/>
            <w:gridSpan w:val="2"/>
            <w:vAlign w:val="center"/>
          </w:tcPr>
          <w:p w14:paraId="5364B67D" w14:textId="77777777" w:rsidR="006049CE" w:rsidRPr="006049CE" w:rsidRDefault="006049CE" w:rsidP="006049CE">
            <w:pPr>
              <w:ind w:left="210" w:hangingChars="100" w:hanging="210"/>
              <w:rPr>
                <w:sz w:val="21"/>
              </w:rPr>
            </w:pPr>
            <w:r w:rsidRPr="006049CE">
              <w:rPr>
                <w:rFonts w:hint="eastAsia"/>
                <w:sz w:val="21"/>
              </w:rPr>
              <w:t>記の４（抜粋）</w:t>
            </w:r>
          </w:p>
          <w:p w14:paraId="59B9BB57" w14:textId="77777777" w:rsidR="006049CE" w:rsidRDefault="006049CE" w:rsidP="006049CE">
            <w:pPr>
              <w:ind w:left="210" w:hangingChars="100" w:hanging="210"/>
              <w:rPr>
                <w:sz w:val="21"/>
              </w:rPr>
            </w:pPr>
            <w:r w:rsidRPr="006049CE">
              <w:rPr>
                <w:rFonts w:hint="eastAsia"/>
                <w:sz w:val="21"/>
              </w:rPr>
              <w:t>都道府県及び市町村は、保健師が新たな健康課題や多様化、高度化による住民のニーズに的確に対応するとともに、効果的な保健活動を展開するために、常に資質の向上を図る必要があることから、保健師に現任教育（研修（執務を通じての研修を含む。）、自己啓発の奨励、人材育成の観点から計画的な人事異動その他の手段による教育をいう。）については、各地方公共団体において策定した人材育成指針により、体系的に実施すること。</w:t>
            </w:r>
          </w:p>
          <w:p w14:paraId="4554E1F4" w14:textId="77777777" w:rsidR="006049CE" w:rsidRPr="006049CE" w:rsidRDefault="006049CE" w:rsidP="006049CE">
            <w:pPr>
              <w:ind w:left="210" w:hangingChars="100" w:hanging="210"/>
              <w:rPr>
                <w:sz w:val="21"/>
              </w:rPr>
            </w:pPr>
          </w:p>
          <w:p w14:paraId="646D3650" w14:textId="77777777" w:rsidR="006049CE" w:rsidRPr="006049CE" w:rsidRDefault="006049CE" w:rsidP="006049CE">
            <w:pPr>
              <w:ind w:left="210" w:hangingChars="100" w:hanging="210"/>
              <w:rPr>
                <w:sz w:val="21"/>
              </w:rPr>
            </w:pPr>
            <w:r w:rsidRPr="006049CE">
              <w:rPr>
                <w:rFonts w:hint="eastAsia"/>
                <w:sz w:val="21"/>
              </w:rPr>
              <w:t>別紙</w:t>
            </w:r>
            <w:r w:rsidRPr="006049CE">
              <w:rPr>
                <w:sz w:val="21"/>
              </w:rPr>
              <w:t xml:space="preserve"> 地域における保健師の保健活動に関する指針</w:t>
            </w:r>
          </w:p>
          <w:p w14:paraId="4CC991C0" w14:textId="77777777" w:rsidR="006049CE" w:rsidRPr="006049CE" w:rsidRDefault="006049CE" w:rsidP="006049CE">
            <w:pPr>
              <w:ind w:left="210" w:hangingChars="100" w:hanging="210"/>
              <w:rPr>
                <w:sz w:val="21"/>
              </w:rPr>
            </w:pPr>
            <w:r w:rsidRPr="006049CE">
              <w:rPr>
                <w:rFonts w:hint="eastAsia"/>
                <w:sz w:val="21"/>
              </w:rPr>
              <w:t>第二</w:t>
            </w:r>
          </w:p>
          <w:p w14:paraId="6BE941CC" w14:textId="77777777" w:rsidR="006049CE" w:rsidRPr="006049CE" w:rsidRDefault="006049CE" w:rsidP="006049CE">
            <w:pPr>
              <w:ind w:left="210" w:hangingChars="100" w:hanging="210"/>
              <w:rPr>
                <w:sz w:val="21"/>
              </w:rPr>
            </w:pPr>
            <w:r w:rsidRPr="006049CE">
              <w:rPr>
                <w:rFonts w:hint="eastAsia"/>
                <w:sz w:val="21"/>
              </w:rPr>
              <w:t>１</w:t>
            </w:r>
            <w:r w:rsidRPr="006049CE">
              <w:rPr>
                <w:sz w:val="21"/>
              </w:rPr>
              <w:t xml:space="preserve"> 都道府県保健所等</w:t>
            </w:r>
          </w:p>
          <w:p w14:paraId="6E8E2126" w14:textId="77777777" w:rsidR="006049CE" w:rsidRPr="006049CE" w:rsidRDefault="006049CE" w:rsidP="006049CE">
            <w:pPr>
              <w:ind w:left="210" w:hangingChars="100" w:hanging="210"/>
              <w:rPr>
                <w:sz w:val="21"/>
              </w:rPr>
            </w:pPr>
            <w:r w:rsidRPr="006049CE">
              <w:rPr>
                <w:rFonts w:hint="eastAsia"/>
                <w:sz w:val="21"/>
              </w:rPr>
              <w:t>（５）研修（執務を通じての研修を含む。）</w:t>
            </w:r>
          </w:p>
          <w:p w14:paraId="5D9A9A53" w14:textId="77777777" w:rsidR="006049CE" w:rsidRPr="006049CE" w:rsidRDefault="006049CE" w:rsidP="006049CE">
            <w:pPr>
              <w:ind w:left="210" w:hangingChars="100" w:hanging="210"/>
              <w:rPr>
                <w:sz w:val="21"/>
              </w:rPr>
            </w:pPr>
            <w:r w:rsidRPr="006049CE">
              <w:rPr>
                <w:rFonts w:hint="eastAsia"/>
                <w:sz w:val="21"/>
              </w:rPr>
              <w:t>市町村及び保健、医療、福祉、介護等に従事する者に対する研修を所属内の他の職員等と協働して企画及び実施すること。</w:t>
            </w:r>
          </w:p>
          <w:p w14:paraId="0F1F552C" w14:textId="77777777" w:rsidR="006049CE" w:rsidRPr="006049CE" w:rsidRDefault="006049CE" w:rsidP="006049CE">
            <w:pPr>
              <w:ind w:left="210" w:hangingChars="100" w:hanging="210"/>
              <w:rPr>
                <w:sz w:val="21"/>
              </w:rPr>
            </w:pPr>
            <w:r w:rsidRPr="006049CE">
              <w:rPr>
                <w:rFonts w:hint="eastAsia"/>
                <w:sz w:val="21"/>
              </w:rPr>
              <w:t>４</w:t>
            </w:r>
            <w:r w:rsidRPr="006049CE">
              <w:rPr>
                <w:sz w:val="21"/>
              </w:rPr>
              <w:t xml:space="preserve"> 都道府県、保健所設置市、特別区及び市町村の本庁</w:t>
            </w:r>
          </w:p>
          <w:p w14:paraId="4013257E" w14:textId="77777777" w:rsidR="006049CE" w:rsidRPr="006049CE" w:rsidRDefault="006049CE" w:rsidP="006049CE">
            <w:pPr>
              <w:ind w:left="210" w:hangingChars="100" w:hanging="210"/>
              <w:rPr>
                <w:sz w:val="21"/>
              </w:rPr>
            </w:pPr>
            <w:r w:rsidRPr="006049CE">
              <w:rPr>
                <w:rFonts w:hint="eastAsia"/>
                <w:sz w:val="21"/>
              </w:rPr>
              <w:t>（２）保健師の計画的な人材確保を行い、資質の向上を図ること。</w:t>
            </w:r>
          </w:p>
          <w:p w14:paraId="39922891" w14:textId="77777777" w:rsidR="006049CE" w:rsidRPr="006049CE" w:rsidRDefault="006049CE" w:rsidP="006049CE">
            <w:pPr>
              <w:ind w:left="210" w:hangingChars="100" w:hanging="210"/>
              <w:rPr>
                <w:sz w:val="21"/>
              </w:rPr>
            </w:pPr>
            <w:r w:rsidRPr="006049CE">
              <w:rPr>
                <w:rFonts w:hint="eastAsia"/>
                <w:sz w:val="21"/>
              </w:rPr>
              <w:t>ア</w:t>
            </w:r>
            <w:r w:rsidRPr="006049CE">
              <w:rPr>
                <w:sz w:val="21"/>
              </w:rPr>
              <w:t xml:space="preserve"> （省略）</w:t>
            </w:r>
          </w:p>
          <w:p w14:paraId="372B1BB1" w14:textId="77777777" w:rsidR="006049CE" w:rsidRPr="006049CE" w:rsidRDefault="006049CE" w:rsidP="006049CE">
            <w:pPr>
              <w:ind w:left="210" w:hangingChars="100" w:hanging="210"/>
              <w:rPr>
                <w:sz w:val="21"/>
              </w:rPr>
            </w:pPr>
            <w:r w:rsidRPr="006049CE">
              <w:rPr>
                <w:rFonts w:hint="eastAsia"/>
                <w:sz w:val="21"/>
              </w:rPr>
              <w:t>イ</w:t>
            </w:r>
            <w:r w:rsidRPr="006049CE">
              <w:rPr>
                <w:sz w:val="21"/>
              </w:rPr>
              <w:t xml:space="preserve"> 地方公共団体の人材育成指針に基づき、職場内研修、職場外研修、人材育成の観点</w:t>
            </w:r>
            <w:r w:rsidRPr="006049CE">
              <w:rPr>
                <w:rFonts w:hint="eastAsia"/>
                <w:sz w:val="21"/>
              </w:rPr>
              <w:t>から異なる部門への人事異動、都道府県と市町村（保健所設置市、特別区を含む。）間等の人事交流及び自己啓発を盛り込んだ保健師の現任教育体系を構築し、研修等を企画及び実施すること。</w:t>
            </w:r>
          </w:p>
          <w:p w14:paraId="0BD2270D" w14:textId="77777777" w:rsidR="006049CE" w:rsidRDefault="006049CE" w:rsidP="006049CE">
            <w:pPr>
              <w:ind w:left="210" w:hangingChars="100" w:hanging="210"/>
              <w:rPr>
                <w:rFonts w:ascii="BIZ UDPゴシック" w:eastAsia="BIZ UDPゴシック" w:hAnsi="BIZ UDPゴシック"/>
              </w:rPr>
            </w:pPr>
            <w:r w:rsidRPr="006049CE">
              <w:rPr>
                <w:rFonts w:hint="eastAsia"/>
                <w:sz w:val="21"/>
              </w:rPr>
              <w:t>ウ</w:t>
            </w:r>
            <w:r w:rsidRPr="006049CE">
              <w:rPr>
                <w:sz w:val="21"/>
              </w:rPr>
              <w:t xml:space="preserve"> 現任教育の実施に当たり、地方公共団体の人事担当部門、研究機関、大学等の教育</w:t>
            </w:r>
            <w:r w:rsidRPr="006049CE">
              <w:rPr>
                <w:rFonts w:hint="eastAsia"/>
                <w:sz w:val="21"/>
              </w:rPr>
              <w:t>機関等との連携を図り、効果的及び効率的な現任教育を実施すること。</w:t>
            </w:r>
          </w:p>
        </w:tc>
      </w:tr>
    </w:tbl>
    <w:p w14:paraId="24D077F3" w14:textId="77777777" w:rsidR="006049CE" w:rsidRPr="006049CE" w:rsidRDefault="006049CE" w:rsidP="00835D5B">
      <w:pPr>
        <w:autoSpaceDE w:val="0"/>
        <w:autoSpaceDN w:val="0"/>
        <w:adjustRightInd w:val="0"/>
        <w:jc w:val="left"/>
      </w:pPr>
    </w:p>
    <w:tbl>
      <w:tblPr>
        <w:tblStyle w:val="ad"/>
        <w:tblW w:w="0" w:type="auto"/>
        <w:tblLook w:val="04A0" w:firstRow="1" w:lastRow="0" w:firstColumn="1" w:lastColumn="0" w:noHBand="0" w:noVBand="1"/>
      </w:tblPr>
      <w:tblGrid>
        <w:gridCol w:w="8217"/>
        <w:gridCol w:w="1411"/>
      </w:tblGrid>
      <w:tr w:rsidR="00734F9B" w14:paraId="6A91B6AE" w14:textId="77777777" w:rsidTr="00D10A2C">
        <w:tc>
          <w:tcPr>
            <w:tcW w:w="8217" w:type="dxa"/>
            <w:shd w:val="clear" w:color="auto" w:fill="C5E0B3" w:themeFill="accent6" w:themeFillTint="66"/>
          </w:tcPr>
          <w:p w14:paraId="31FA1FB5" w14:textId="77777777" w:rsidR="00734F9B" w:rsidRDefault="00734F9B" w:rsidP="00901698">
            <w:pPr>
              <w:jc w:val="left"/>
              <w:rPr>
                <w:rFonts w:ascii="BIZ UDPゴシック" w:eastAsia="BIZ UDPゴシック" w:hAnsi="BIZ UDPゴシック"/>
              </w:rPr>
            </w:pPr>
            <w:r>
              <w:rPr>
                <w:rFonts w:ascii="BIZ UDPゴシック" w:eastAsia="BIZ UDPゴシック" w:hAnsi="BIZ UDPゴシック" w:hint="eastAsia"/>
              </w:rPr>
              <w:t>「</w:t>
            </w:r>
            <w:r w:rsidRPr="006049CE">
              <w:rPr>
                <w:rFonts w:ascii="BIZ UDPゴシック" w:eastAsia="BIZ UDPゴシック" w:hAnsi="BIZ UDPゴシック" w:hint="eastAsia"/>
              </w:rPr>
              <w:t>地域保健対策の推進に関する基本的な指針</w:t>
            </w:r>
            <w:r>
              <w:rPr>
                <w:rFonts w:ascii="BIZ UDPゴシック" w:eastAsia="BIZ UDPゴシック" w:hAnsi="BIZ UDPゴシック" w:hint="eastAsia"/>
              </w:rPr>
              <w:t>」</w:t>
            </w:r>
            <w:r w:rsidRPr="008175A0">
              <w:rPr>
                <w:rFonts w:ascii="BIZ UDPゴシック" w:eastAsia="BIZ UDPゴシック" w:hAnsi="BIZ UDPゴシック" w:hint="eastAsia"/>
                <w:sz w:val="18"/>
              </w:rPr>
              <w:t>（最終改正：令和７年</w:t>
            </w:r>
            <w:r w:rsidRPr="008175A0">
              <w:rPr>
                <w:rFonts w:ascii="BIZ UDPゴシック" w:eastAsia="BIZ UDPゴシック" w:hAnsi="BIZ UDPゴシック"/>
                <w:sz w:val="18"/>
              </w:rPr>
              <w:t>3月7日第52号）</w:t>
            </w:r>
          </w:p>
        </w:tc>
        <w:tc>
          <w:tcPr>
            <w:tcW w:w="1411" w:type="dxa"/>
            <w:tcBorders>
              <w:top w:val="nil"/>
              <w:right w:val="nil"/>
            </w:tcBorders>
          </w:tcPr>
          <w:p w14:paraId="639F1FBE" w14:textId="77777777" w:rsidR="00734F9B" w:rsidRDefault="00734F9B" w:rsidP="00901698">
            <w:pPr>
              <w:rPr>
                <w:rFonts w:ascii="BIZ UDPゴシック" w:eastAsia="BIZ UDPゴシック" w:hAnsi="BIZ UDPゴシック"/>
              </w:rPr>
            </w:pPr>
          </w:p>
        </w:tc>
      </w:tr>
      <w:tr w:rsidR="00734F9B" w14:paraId="220541BE" w14:textId="77777777" w:rsidTr="00901698">
        <w:trPr>
          <w:trHeight w:val="7545"/>
        </w:trPr>
        <w:tc>
          <w:tcPr>
            <w:tcW w:w="9628" w:type="dxa"/>
            <w:gridSpan w:val="2"/>
            <w:vAlign w:val="center"/>
          </w:tcPr>
          <w:p w14:paraId="731A184F" w14:textId="77777777" w:rsidR="00734F9B" w:rsidRDefault="00734F9B" w:rsidP="00901698">
            <w:pPr>
              <w:ind w:left="210" w:hangingChars="100" w:hanging="210"/>
              <w:rPr>
                <w:sz w:val="21"/>
              </w:rPr>
            </w:pPr>
            <w:r w:rsidRPr="006049CE">
              <w:rPr>
                <w:rFonts w:hint="eastAsia"/>
                <w:sz w:val="21"/>
              </w:rPr>
              <w:t>地域保健法</w:t>
            </w:r>
            <w:r w:rsidRPr="006049CE">
              <w:rPr>
                <w:sz w:val="21"/>
              </w:rPr>
              <w:t>(昭和二十二年法律第百一号)第四条第一項の規定に基づき、地域保健対策の推進に関する基本的な指針を次のように策定したので、同条第四項の規定により告示する。</w:t>
            </w:r>
          </w:p>
          <w:p w14:paraId="4B238C81" w14:textId="77777777" w:rsidR="00734F9B" w:rsidRPr="006049CE" w:rsidRDefault="00734F9B" w:rsidP="00901698">
            <w:pPr>
              <w:ind w:left="210" w:hangingChars="100" w:hanging="210"/>
              <w:rPr>
                <w:sz w:val="21"/>
              </w:rPr>
            </w:pPr>
          </w:p>
          <w:p w14:paraId="2DD209CE" w14:textId="77777777" w:rsidR="00734F9B" w:rsidRPr="006049CE" w:rsidRDefault="00734F9B" w:rsidP="00901698">
            <w:pPr>
              <w:ind w:left="210" w:hangingChars="100" w:hanging="210"/>
              <w:jc w:val="center"/>
              <w:rPr>
                <w:sz w:val="21"/>
              </w:rPr>
            </w:pPr>
            <w:r w:rsidRPr="006049CE">
              <w:rPr>
                <w:rFonts w:hint="eastAsia"/>
                <w:sz w:val="21"/>
              </w:rPr>
              <w:t>地域保健対策の推進に関する基本的な指針</w:t>
            </w:r>
          </w:p>
          <w:p w14:paraId="6DCEEE9D" w14:textId="77777777" w:rsidR="00734F9B" w:rsidRPr="006049CE" w:rsidRDefault="00734F9B" w:rsidP="00901698">
            <w:pPr>
              <w:ind w:left="210" w:hangingChars="100" w:hanging="210"/>
              <w:rPr>
                <w:sz w:val="21"/>
              </w:rPr>
            </w:pPr>
            <w:r w:rsidRPr="006049CE">
              <w:rPr>
                <w:rFonts w:hint="eastAsia"/>
                <w:sz w:val="21"/>
              </w:rPr>
              <w:t>（略）</w:t>
            </w:r>
          </w:p>
          <w:p w14:paraId="36A4E184" w14:textId="77777777" w:rsidR="00734F9B" w:rsidRPr="006049CE" w:rsidRDefault="00734F9B" w:rsidP="00901698">
            <w:pPr>
              <w:ind w:left="210" w:hangingChars="100" w:hanging="210"/>
              <w:rPr>
                <w:sz w:val="21"/>
              </w:rPr>
            </w:pPr>
            <w:r w:rsidRPr="006049CE">
              <w:rPr>
                <w:rFonts w:hint="eastAsia"/>
                <w:sz w:val="21"/>
              </w:rPr>
              <w:t>第二</w:t>
            </w:r>
            <w:r w:rsidRPr="006049CE">
              <w:rPr>
                <w:sz w:val="21"/>
              </w:rPr>
              <w:t xml:space="preserve"> 保健所及び市町村保健センターの整備及び運営に関する基本的事項</w:t>
            </w:r>
          </w:p>
          <w:p w14:paraId="6E6C4EC1" w14:textId="77777777" w:rsidR="00734F9B" w:rsidRPr="006049CE" w:rsidRDefault="00734F9B" w:rsidP="00901698">
            <w:pPr>
              <w:ind w:left="210" w:hangingChars="100" w:hanging="210"/>
              <w:rPr>
                <w:sz w:val="21"/>
              </w:rPr>
            </w:pPr>
            <w:r w:rsidRPr="006049CE">
              <w:rPr>
                <w:rFonts w:hint="eastAsia"/>
                <w:sz w:val="21"/>
              </w:rPr>
              <w:t>一</w:t>
            </w:r>
            <w:r w:rsidRPr="006049CE">
              <w:rPr>
                <w:sz w:val="21"/>
              </w:rPr>
              <w:t xml:space="preserve"> 保健所</w:t>
            </w:r>
          </w:p>
          <w:p w14:paraId="4C163F18" w14:textId="77777777" w:rsidR="00734F9B" w:rsidRPr="006049CE" w:rsidRDefault="00734F9B" w:rsidP="00901698">
            <w:pPr>
              <w:ind w:left="210" w:hangingChars="100" w:hanging="210"/>
              <w:rPr>
                <w:sz w:val="21"/>
              </w:rPr>
            </w:pPr>
            <w:r w:rsidRPr="006049CE">
              <w:rPr>
                <w:sz w:val="21"/>
              </w:rPr>
              <w:t xml:space="preserve">2 保健所の運営 </w:t>
            </w:r>
          </w:p>
          <w:p w14:paraId="0C7F54A9" w14:textId="77777777" w:rsidR="00734F9B" w:rsidRPr="006049CE" w:rsidRDefault="00734F9B" w:rsidP="00901698">
            <w:pPr>
              <w:ind w:left="210" w:hangingChars="100" w:hanging="210"/>
              <w:rPr>
                <w:sz w:val="21"/>
              </w:rPr>
            </w:pPr>
            <w:r w:rsidRPr="006049CE">
              <w:rPr>
                <w:sz w:val="21"/>
              </w:rPr>
              <w:t>(一) 都道府県の設置する保健所</w:t>
            </w:r>
          </w:p>
          <w:p w14:paraId="0BDFA22D" w14:textId="77777777" w:rsidR="00734F9B" w:rsidRPr="006049CE" w:rsidRDefault="00734F9B" w:rsidP="00901698">
            <w:pPr>
              <w:ind w:left="210" w:hangingChars="100" w:hanging="210"/>
              <w:rPr>
                <w:sz w:val="21"/>
              </w:rPr>
            </w:pPr>
            <w:r w:rsidRPr="006049CE">
              <w:rPr>
                <w:sz w:val="21"/>
              </w:rPr>
              <w:t>(5) 市町村に対する援助及び市町村相互間の連絡調整の推進</w:t>
            </w:r>
          </w:p>
          <w:p w14:paraId="1D5D5677" w14:textId="77777777" w:rsidR="00734F9B" w:rsidRPr="006049CE" w:rsidRDefault="00734F9B" w:rsidP="00901698">
            <w:pPr>
              <w:ind w:left="210" w:hangingChars="100" w:hanging="210"/>
              <w:rPr>
                <w:sz w:val="21"/>
              </w:rPr>
            </w:pPr>
            <w:r w:rsidRPr="006049CE">
              <w:rPr>
                <w:rFonts w:hint="eastAsia"/>
                <w:sz w:val="21"/>
              </w:rPr>
              <w:t>ア</w:t>
            </w:r>
            <w:r w:rsidRPr="006049CE">
              <w:rPr>
                <w:sz w:val="21"/>
              </w:rPr>
              <w:t xml:space="preserve"> 保健所に配置されている医師を始めとする専門技術職員は、市町村の求めに応じて、専門的かつ技術的な指導及び支援並びに市町村保健センター等の運営に関する協力を積極的に行うこと。</w:t>
            </w:r>
          </w:p>
          <w:p w14:paraId="20CADCF6" w14:textId="77777777" w:rsidR="00734F9B" w:rsidRPr="006049CE" w:rsidRDefault="00734F9B" w:rsidP="00901698">
            <w:pPr>
              <w:ind w:left="210" w:hangingChars="100" w:hanging="210"/>
              <w:rPr>
                <w:sz w:val="21"/>
              </w:rPr>
            </w:pPr>
            <w:r w:rsidRPr="006049CE">
              <w:rPr>
                <w:rFonts w:hint="eastAsia"/>
                <w:sz w:val="21"/>
              </w:rPr>
              <w:t>イ</w:t>
            </w:r>
            <w:r w:rsidRPr="006049CE">
              <w:rPr>
                <w:sz w:val="21"/>
              </w:rPr>
              <w:t xml:space="preserve"> 市町村職員等に対する現任訓練を含めた研修等を積極的に推進することが重要である。</w:t>
            </w:r>
          </w:p>
          <w:p w14:paraId="218B9905" w14:textId="77777777" w:rsidR="00734F9B" w:rsidRPr="006049CE" w:rsidRDefault="00734F9B" w:rsidP="00901698">
            <w:pPr>
              <w:ind w:left="210" w:hangingChars="100" w:hanging="210"/>
              <w:rPr>
                <w:sz w:val="21"/>
              </w:rPr>
            </w:pPr>
            <w:r w:rsidRPr="006049CE">
              <w:rPr>
                <w:rFonts w:hint="eastAsia"/>
                <w:sz w:val="21"/>
              </w:rPr>
              <w:t>このため、研修部門の機能強化を図ること。</w:t>
            </w:r>
          </w:p>
          <w:p w14:paraId="037A0B85" w14:textId="77777777" w:rsidR="00734F9B" w:rsidRPr="006049CE" w:rsidRDefault="00734F9B" w:rsidP="00901698">
            <w:pPr>
              <w:ind w:left="210" w:hangingChars="100" w:hanging="210"/>
              <w:rPr>
                <w:sz w:val="21"/>
              </w:rPr>
            </w:pPr>
          </w:p>
          <w:p w14:paraId="7C18915B" w14:textId="77777777" w:rsidR="00734F9B" w:rsidRPr="006049CE" w:rsidRDefault="00734F9B" w:rsidP="00901698">
            <w:pPr>
              <w:ind w:left="210" w:hangingChars="100" w:hanging="210"/>
              <w:rPr>
                <w:sz w:val="21"/>
              </w:rPr>
            </w:pPr>
            <w:r w:rsidRPr="006049CE">
              <w:rPr>
                <w:rFonts w:hint="eastAsia"/>
                <w:sz w:val="21"/>
              </w:rPr>
              <w:t>（略）</w:t>
            </w:r>
          </w:p>
          <w:p w14:paraId="558D380F" w14:textId="77777777" w:rsidR="00734F9B" w:rsidRPr="006049CE" w:rsidRDefault="00734F9B" w:rsidP="00901698">
            <w:pPr>
              <w:ind w:left="210" w:hangingChars="100" w:hanging="210"/>
              <w:rPr>
                <w:sz w:val="21"/>
              </w:rPr>
            </w:pPr>
          </w:p>
          <w:p w14:paraId="25AC75C9" w14:textId="77777777" w:rsidR="00734F9B" w:rsidRPr="006049CE" w:rsidRDefault="00734F9B" w:rsidP="00901698">
            <w:pPr>
              <w:ind w:left="210" w:hangingChars="100" w:hanging="210"/>
              <w:rPr>
                <w:sz w:val="21"/>
              </w:rPr>
            </w:pPr>
            <w:r w:rsidRPr="006049CE">
              <w:rPr>
                <w:rFonts w:hint="eastAsia"/>
                <w:sz w:val="21"/>
              </w:rPr>
              <w:t>第四</w:t>
            </w:r>
            <w:r w:rsidRPr="006049CE">
              <w:rPr>
                <w:sz w:val="21"/>
              </w:rPr>
              <w:t xml:space="preserve"> 地域保健対策に係る人材の確保及び資質の向上並びに人材確保支援計画の策定に関する基本</w:t>
            </w:r>
          </w:p>
          <w:p w14:paraId="642F6DCB" w14:textId="77777777" w:rsidR="00734F9B" w:rsidRPr="006049CE" w:rsidRDefault="00734F9B" w:rsidP="00901698">
            <w:pPr>
              <w:ind w:leftChars="100" w:left="220" w:firstLineChars="100" w:firstLine="210"/>
              <w:rPr>
                <w:sz w:val="21"/>
              </w:rPr>
            </w:pPr>
            <w:r w:rsidRPr="006049CE">
              <w:rPr>
                <w:rFonts w:hint="eastAsia"/>
                <w:sz w:val="21"/>
              </w:rPr>
              <w:t>的事項</w:t>
            </w:r>
          </w:p>
          <w:p w14:paraId="0A93F36B" w14:textId="77777777" w:rsidR="00734F9B" w:rsidRPr="006049CE" w:rsidRDefault="00734F9B" w:rsidP="00901698">
            <w:pPr>
              <w:ind w:firstLineChars="100" w:firstLine="210"/>
              <w:rPr>
                <w:sz w:val="21"/>
              </w:rPr>
            </w:pPr>
            <w:r w:rsidRPr="006049CE">
              <w:rPr>
                <w:rFonts w:hint="eastAsia"/>
                <w:sz w:val="21"/>
              </w:rPr>
              <w:t>地域保健対策に係る多くの職種に渡る専門技術職員の養成、確保及び知識又は技術の向上に資する研修の充実を図るため、市町村、都道府県及び国は、次のような取組を行うことが必要である。</w:t>
            </w:r>
          </w:p>
          <w:p w14:paraId="68EE0E36" w14:textId="77777777" w:rsidR="00734F9B" w:rsidRPr="006049CE" w:rsidRDefault="00734F9B" w:rsidP="00901698">
            <w:pPr>
              <w:ind w:left="210" w:hangingChars="100" w:hanging="210"/>
              <w:rPr>
                <w:sz w:val="21"/>
              </w:rPr>
            </w:pPr>
            <w:r w:rsidRPr="006049CE">
              <w:rPr>
                <w:rFonts w:hint="eastAsia"/>
                <w:sz w:val="21"/>
              </w:rPr>
              <w:t>（略）</w:t>
            </w:r>
          </w:p>
          <w:p w14:paraId="0FA40C41" w14:textId="77777777" w:rsidR="00734F9B" w:rsidRPr="006049CE" w:rsidRDefault="00734F9B" w:rsidP="00901698">
            <w:pPr>
              <w:ind w:left="210" w:hangingChars="100" w:hanging="210"/>
              <w:rPr>
                <w:sz w:val="21"/>
              </w:rPr>
            </w:pPr>
            <w:r w:rsidRPr="006049CE">
              <w:rPr>
                <w:rFonts w:hint="eastAsia"/>
                <w:sz w:val="21"/>
              </w:rPr>
              <w:t>二</w:t>
            </w:r>
            <w:r w:rsidRPr="006049CE">
              <w:rPr>
                <w:sz w:val="21"/>
              </w:rPr>
              <w:t xml:space="preserve"> 人材の資質の向上</w:t>
            </w:r>
          </w:p>
          <w:p w14:paraId="2376DCE7" w14:textId="4B2B946E" w:rsidR="00734F9B" w:rsidRDefault="00734F9B" w:rsidP="00901698">
            <w:pPr>
              <w:ind w:left="210" w:hangingChars="100" w:hanging="210"/>
              <w:rPr>
                <w:rFonts w:ascii="BIZ UDPゴシック" w:eastAsia="BIZ UDPゴシック" w:hAnsi="BIZ UDPゴシック"/>
              </w:rPr>
            </w:pPr>
            <w:r w:rsidRPr="006049CE">
              <w:rPr>
                <w:sz w:val="21"/>
              </w:rPr>
              <w:t>1 都道府県及び市町村は、職員に対する現任教育(研修及び自己啓発の奨励、地域保健対策に係る部門以外の部門への人事異動その他の手段による教育をいう。以下同じ</w:t>
            </w:r>
            <w:r w:rsidR="001D1F70">
              <w:rPr>
                <w:rFonts w:hint="eastAsia"/>
                <w:sz w:val="21"/>
              </w:rPr>
              <w:t>)について</w:t>
            </w:r>
            <w:r w:rsidRPr="006049CE">
              <w:rPr>
                <w:sz w:val="21"/>
              </w:rPr>
              <w:t>各地方公共団体が策定した人材育成指針に基づき、企画及び調整を一元的に行う体制を整備することが望ましいこと。なお、ここでいう研修には執務を通じての研修を含む。</w:t>
            </w:r>
          </w:p>
        </w:tc>
      </w:tr>
    </w:tbl>
    <w:p w14:paraId="62896B3C" w14:textId="77777777" w:rsidR="00835D5B" w:rsidRDefault="00835D5B" w:rsidP="00835D5B">
      <w:pPr>
        <w:autoSpaceDE w:val="0"/>
        <w:autoSpaceDN w:val="0"/>
        <w:adjustRightInd w:val="0"/>
        <w:jc w:val="left"/>
      </w:pPr>
      <w:r>
        <w:rPr>
          <w:rFonts w:hint="eastAsia"/>
        </w:rPr>
        <w:lastRenderedPageBreak/>
        <w:t>〇</w:t>
      </w:r>
      <w:r w:rsidRPr="00835D5B">
        <w:rPr>
          <w:rFonts w:hint="eastAsia"/>
        </w:rPr>
        <w:t>保健師に係る研修のあり方等に関する検討会最終とりまとめ（平成</w:t>
      </w:r>
      <w:r w:rsidRPr="00835D5B">
        <w:t>28年３月）</w:t>
      </w:r>
    </w:p>
    <w:p w14:paraId="4CE3CF83" w14:textId="77777777" w:rsidR="00835D5B" w:rsidRPr="00835D5B" w:rsidRDefault="00835D5B" w:rsidP="00835D5B">
      <w:pPr>
        <w:autoSpaceDE w:val="0"/>
        <w:autoSpaceDN w:val="0"/>
        <w:adjustRightInd w:val="0"/>
        <w:jc w:val="left"/>
      </w:pPr>
      <w:r>
        <w:rPr>
          <w:rFonts w:hint="eastAsia"/>
        </w:rPr>
        <w:t xml:space="preserve">　</w:t>
      </w:r>
      <w:r w:rsidRPr="00835D5B">
        <w:t>https://www.mhlw.go.jp/stf/houdou/0000119354.html</w:t>
      </w:r>
    </w:p>
    <w:p w14:paraId="5A9CB1F3" w14:textId="77777777" w:rsidR="00835D5B" w:rsidRDefault="00835D5B" w:rsidP="00835D5B">
      <w:pPr>
        <w:autoSpaceDE w:val="0"/>
        <w:autoSpaceDN w:val="0"/>
        <w:adjustRightInd w:val="0"/>
        <w:jc w:val="left"/>
      </w:pPr>
    </w:p>
    <w:p w14:paraId="48639D8E" w14:textId="77777777" w:rsidR="00835D5B" w:rsidRDefault="00835D5B" w:rsidP="00835D5B">
      <w:pPr>
        <w:autoSpaceDE w:val="0"/>
        <w:autoSpaceDN w:val="0"/>
        <w:adjustRightInd w:val="0"/>
        <w:jc w:val="center"/>
      </w:pPr>
      <w:r w:rsidRPr="00835D5B">
        <w:rPr>
          <w:noProof/>
        </w:rPr>
        <w:drawing>
          <wp:inline distT="0" distB="0" distL="0" distR="0" wp14:anchorId="564DF20B" wp14:editId="24358591">
            <wp:extent cx="6120130" cy="4140200"/>
            <wp:effectExtent l="0" t="0" r="0" b="0"/>
            <wp:docPr id="1423711658" name="図 142371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4140200"/>
                    </a:xfrm>
                    <a:prstGeom prst="rect">
                      <a:avLst/>
                    </a:prstGeom>
                  </pic:spPr>
                </pic:pic>
              </a:graphicData>
            </a:graphic>
          </wp:inline>
        </w:drawing>
      </w:r>
    </w:p>
    <w:p w14:paraId="30A0281A" w14:textId="77777777" w:rsidR="00835D5B" w:rsidRDefault="00835D5B" w:rsidP="00835D5B">
      <w:pPr>
        <w:autoSpaceDE w:val="0"/>
        <w:autoSpaceDN w:val="0"/>
        <w:adjustRightInd w:val="0"/>
        <w:jc w:val="center"/>
      </w:pPr>
    </w:p>
    <w:tbl>
      <w:tblPr>
        <w:tblStyle w:val="ad"/>
        <w:tblW w:w="0" w:type="auto"/>
        <w:tblLook w:val="04A0" w:firstRow="1" w:lastRow="0" w:firstColumn="1" w:lastColumn="0" w:noHBand="0" w:noVBand="1"/>
      </w:tblPr>
      <w:tblGrid>
        <w:gridCol w:w="7083"/>
        <w:gridCol w:w="2545"/>
      </w:tblGrid>
      <w:tr w:rsidR="00734F9B" w14:paraId="3EBA99C3" w14:textId="77777777" w:rsidTr="00901698">
        <w:tc>
          <w:tcPr>
            <w:tcW w:w="7083" w:type="dxa"/>
            <w:shd w:val="clear" w:color="auto" w:fill="C5E0B3" w:themeFill="accent6" w:themeFillTint="66"/>
          </w:tcPr>
          <w:p w14:paraId="5C2AB036" w14:textId="77777777" w:rsidR="00734F9B" w:rsidRDefault="00734F9B" w:rsidP="00901698">
            <w:pPr>
              <w:rPr>
                <w:rFonts w:ascii="BIZ UDPゴシック" w:eastAsia="BIZ UDPゴシック" w:hAnsi="BIZ UDPゴシック"/>
              </w:rPr>
            </w:pPr>
            <w:r w:rsidRPr="006049CE">
              <w:rPr>
                <w:rFonts w:ascii="BIZ UDPゴシック" w:eastAsia="BIZ UDPゴシック" w:hAnsi="BIZ UDPゴシック" w:hint="eastAsia"/>
              </w:rPr>
              <w:t>健康保険法に基づく保健事業の実施等に関する指針</w:t>
            </w:r>
            <w:r>
              <w:rPr>
                <w:rFonts w:ascii="BIZ UDPゴシック" w:eastAsia="BIZ UDPゴシック" w:hAnsi="BIZ UDPゴシック" w:hint="eastAsia"/>
              </w:rPr>
              <w:t>（第５の２　抜粋）</w:t>
            </w:r>
          </w:p>
        </w:tc>
        <w:tc>
          <w:tcPr>
            <w:tcW w:w="2545" w:type="dxa"/>
            <w:tcBorders>
              <w:top w:val="nil"/>
              <w:right w:val="nil"/>
            </w:tcBorders>
          </w:tcPr>
          <w:p w14:paraId="6CB6DFF5" w14:textId="77777777" w:rsidR="00734F9B" w:rsidRDefault="00734F9B" w:rsidP="00901698">
            <w:pPr>
              <w:rPr>
                <w:rFonts w:ascii="BIZ UDPゴシック" w:eastAsia="BIZ UDPゴシック" w:hAnsi="BIZ UDPゴシック"/>
              </w:rPr>
            </w:pPr>
          </w:p>
        </w:tc>
      </w:tr>
      <w:tr w:rsidR="00734F9B" w14:paraId="63618692" w14:textId="77777777" w:rsidTr="00901698">
        <w:trPr>
          <w:trHeight w:val="1122"/>
        </w:trPr>
        <w:tc>
          <w:tcPr>
            <w:tcW w:w="9628" w:type="dxa"/>
            <w:gridSpan w:val="2"/>
            <w:vAlign w:val="center"/>
          </w:tcPr>
          <w:p w14:paraId="17A9AD14" w14:textId="77777777" w:rsidR="00734F9B" w:rsidRPr="006049CE" w:rsidRDefault="00734F9B" w:rsidP="00901698">
            <w:pPr>
              <w:ind w:left="210" w:hangingChars="100" w:hanging="210"/>
            </w:pPr>
            <w:r w:rsidRPr="006049CE">
              <w:rPr>
                <w:rFonts w:hint="eastAsia"/>
                <w:sz w:val="21"/>
              </w:rPr>
              <w:t>〇担当者の資質の向上のため、加入者の生活習慣の改善等に向けた取組の目的及び内容を理解させ、さらに知識及び技術を習得させるため、定期的な研修を行うこと。その際には、効果的な研修を行うため、他の保険者等と共同して行うことも有効であること。</w:t>
            </w:r>
          </w:p>
        </w:tc>
      </w:tr>
    </w:tbl>
    <w:p w14:paraId="4511FE9B" w14:textId="77777777" w:rsidR="00DF4870" w:rsidRDefault="00DF4870" w:rsidP="009C7717">
      <w:pPr>
        <w:widowControl/>
        <w:jc w:val="left"/>
        <w:sectPr w:rsidR="00DF4870" w:rsidSect="006F1C56">
          <w:footerReference w:type="default" r:id="rId54"/>
          <w:footerReference w:type="first" r:id="rId55"/>
          <w:pgSz w:w="11906" w:h="16838" w:code="9"/>
          <w:pgMar w:top="964" w:right="1134" w:bottom="964" w:left="1134" w:header="851" w:footer="57" w:gutter="0"/>
          <w:cols w:space="425"/>
          <w:titlePg/>
          <w:docGrid w:linePitch="331" w:charSpace="-3778"/>
        </w:sectPr>
      </w:pPr>
    </w:p>
    <w:p w14:paraId="7041A685" w14:textId="22481684" w:rsidR="00805FB2" w:rsidRPr="00C800B6" w:rsidRDefault="00805FB2" w:rsidP="00805FB2">
      <w:pPr>
        <w:pStyle w:val="2"/>
      </w:pPr>
      <w:bookmarkStart w:id="60" w:name="_Toc224637352"/>
      <w:r w:rsidRPr="00C800B6">
        <w:rPr>
          <w:rFonts w:hint="eastAsia"/>
        </w:rPr>
        <w:lastRenderedPageBreak/>
        <w:t>【参考資料</w:t>
      </w:r>
      <w:r w:rsidR="009B2257">
        <w:rPr>
          <w:rFonts w:hint="eastAsia"/>
        </w:rPr>
        <w:t>3</w:t>
      </w:r>
      <w:r w:rsidRPr="00C800B6">
        <w:rPr>
          <w:rFonts w:hint="eastAsia"/>
        </w:rPr>
        <w:t>】新任</w:t>
      </w:r>
      <w:r w:rsidR="000E3E46" w:rsidRPr="001F04A0">
        <w:rPr>
          <w:rFonts w:hint="eastAsia"/>
        </w:rPr>
        <w:t>者</w:t>
      </w:r>
      <w:r w:rsidRPr="00C800B6">
        <w:rPr>
          <w:rFonts w:hint="eastAsia"/>
        </w:rPr>
        <w:t>1</w:t>
      </w:r>
      <w:r w:rsidRPr="00C800B6">
        <w:rPr>
          <w:rFonts w:hint="eastAsia"/>
        </w:rPr>
        <w:t>年目の現任教育の流れ</w:t>
      </w:r>
      <w:bookmarkEnd w:id="60"/>
    </w:p>
    <w:p w14:paraId="0ADDC0D9" w14:textId="0ED49A66" w:rsidR="00805FB2" w:rsidRPr="00C800B6" w:rsidRDefault="00D82498" w:rsidP="00D82498">
      <w:pPr>
        <w:widowControl/>
        <w:jc w:val="right"/>
        <w:rPr>
          <w:sz w:val="18"/>
          <w:szCs w:val="18"/>
        </w:rPr>
      </w:pPr>
      <w:r w:rsidRPr="00C800B6">
        <w:rPr>
          <w:rFonts w:hint="eastAsia"/>
          <w:sz w:val="18"/>
          <w:szCs w:val="18"/>
        </w:rPr>
        <w:t>出典：埼玉県・さいたま市「保健師人材育成プログラム」（令和４年３月改訂）</w:t>
      </w:r>
    </w:p>
    <w:tbl>
      <w:tblPr>
        <w:tblStyle w:val="ad"/>
        <w:tblW w:w="0" w:type="auto"/>
        <w:tblLook w:val="04A0" w:firstRow="1" w:lastRow="0" w:firstColumn="1" w:lastColumn="0" w:noHBand="0" w:noVBand="1"/>
      </w:tblPr>
      <w:tblGrid>
        <w:gridCol w:w="1413"/>
        <w:gridCol w:w="3969"/>
        <w:gridCol w:w="4246"/>
      </w:tblGrid>
      <w:tr w:rsidR="00C800B6" w:rsidRPr="00C800B6" w14:paraId="7FFD01C0" w14:textId="77777777" w:rsidTr="00901698">
        <w:tc>
          <w:tcPr>
            <w:tcW w:w="1413" w:type="dxa"/>
          </w:tcPr>
          <w:p w14:paraId="1DF2686D" w14:textId="77777777" w:rsidR="00805FB2" w:rsidRPr="00C800B6" w:rsidRDefault="00805FB2" w:rsidP="00901698">
            <w:pPr>
              <w:jc w:val="center"/>
              <w:rPr>
                <w:sz w:val="21"/>
              </w:rPr>
            </w:pPr>
            <w:r w:rsidRPr="00C800B6">
              <w:rPr>
                <w:rFonts w:hint="eastAsia"/>
                <w:sz w:val="21"/>
              </w:rPr>
              <w:t>時期</w:t>
            </w:r>
          </w:p>
        </w:tc>
        <w:tc>
          <w:tcPr>
            <w:tcW w:w="3969" w:type="dxa"/>
          </w:tcPr>
          <w:p w14:paraId="779CD292" w14:textId="77777777" w:rsidR="00805FB2" w:rsidRPr="00C800B6" w:rsidRDefault="00805FB2" w:rsidP="00901698">
            <w:pPr>
              <w:jc w:val="center"/>
              <w:rPr>
                <w:sz w:val="21"/>
              </w:rPr>
            </w:pPr>
            <w:r w:rsidRPr="00C800B6">
              <w:rPr>
                <w:rFonts w:hint="eastAsia"/>
                <w:sz w:val="21"/>
              </w:rPr>
              <w:t>目標</w:t>
            </w:r>
          </w:p>
        </w:tc>
        <w:tc>
          <w:tcPr>
            <w:tcW w:w="4246" w:type="dxa"/>
          </w:tcPr>
          <w:p w14:paraId="564714FD" w14:textId="77777777" w:rsidR="00805FB2" w:rsidRPr="00C800B6" w:rsidRDefault="00805FB2" w:rsidP="00901698">
            <w:pPr>
              <w:jc w:val="center"/>
              <w:rPr>
                <w:sz w:val="21"/>
              </w:rPr>
            </w:pPr>
            <w:r w:rsidRPr="00C800B6">
              <w:rPr>
                <w:rFonts w:hint="eastAsia"/>
                <w:sz w:val="21"/>
              </w:rPr>
              <w:t>具体的な事項</w:t>
            </w:r>
          </w:p>
        </w:tc>
      </w:tr>
      <w:tr w:rsidR="00C800B6" w:rsidRPr="00C800B6" w14:paraId="0CC422E6" w14:textId="77777777" w:rsidTr="00901698">
        <w:tc>
          <w:tcPr>
            <w:tcW w:w="1413" w:type="dxa"/>
          </w:tcPr>
          <w:p w14:paraId="28392CC5" w14:textId="77777777" w:rsidR="00805FB2" w:rsidRPr="00C800B6" w:rsidRDefault="00805FB2" w:rsidP="00901698">
            <w:pPr>
              <w:rPr>
                <w:sz w:val="21"/>
              </w:rPr>
            </w:pPr>
            <w:r w:rsidRPr="00C800B6">
              <w:rPr>
                <w:rFonts w:hint="eastAsia"/>
                <w:sz w:val="21"/>
              </w:rPr>
              <w:t>１～３か月</w:t>
            </w:r>
          </w:p>
        </w:tc>
        <w:tc>
          <w:tcPr>
            <w:tcW w:w="3969" w:type="dxa"/>
          </w:tcPr>
          <w:p w14:paraId="34774B86" w14:textId="77777777" w:rsidR="00805FB2" w:rsidRPr="00C800B6" w:rsidRDefault="00805FB2" w:rsidP="00901698">
            <w:pPr>
              <w:rPr>
                <w:sz w:val="21"/>
              </w:rPr>
            </w:pPr>
            <w:r w:rsidRPr="00C800B6">
              <w:rPr>
                <w:rFonts w:hint="eastAsia"/>
                <w:sz w:val="21"/>
              </w:rPr>
              <w:t>【OFF-JTは各種研修（公務研修、医療人材対策室や保健所・支所等主催新任期保健師研修等）を受け、OJTと自己啓発にて具体的な業務とそれに伴う知識を身につける】</w:t>
            </w:r>
          </w:p>
          <w:p w14:paraId="5F9911DE" w14:textId="77777777" w:rsidR="00805FB2" w:rsidRPr="00C800B6" w:rsidRDefault="00805FB2" w:rsidP="00CD4B03">
            <w:pPr>
              <w:ind w:left="210" w:hangingChars="100" w:hanging="210"/>
              <w:rPr>
                <w:sz w:val="21"/>
              </w:rPr>
            </w:pPr>
            <w:r w:rsidRPr="00C800B6">
              <w:rPr>
                <w:rFonts w:hint="eastAsia"/>
                <w:sz w:val="21"/>
              </w:rPr>
              <w:t>①職員研修で、自治体職員としての知識を習得する</w:t>
            </w:r>
          </w:p>
          <w:p w14:paraId="0E4F68B6" w14:textId="77777777" w:rsidR="00805FB2" w:rsidRPr="00C800B6" w:rsidRDefault="00805FB2" w:rsidP="00CD4B03">
            <w:pPr>
              <w:ind w:left="210" w:hangingChars="100" w:hanging="210"/>
              <w:rPr>
                <w:sz w:val="21"/>
              </w:rPr>
            </w:pPr>
            <w:r w:rsidRPr="00C800B6">
              <w:rPr>
                <w:rFonts w:hint="eastAsia"/>
                <w:sz w:val="21"/>
              </w:rPr>
              <w:t>②保健所及び保健センターの機能を理解し、職員としての位置づけを理解する</w:t>
            </w:r>
          </w:p>
          <w:p w14:paraId="1770D9A6" w14:textId="77777777" w:rsidR="00805FB2" w:rsidRPr="00C800B6" w:rsidRDefault="00805FB2" w:rsidP="00901698">
            <w:pPr>
              <w:rPr>
                <w:sz w:val="21"/>
              </w:rPr>
            </w:pPr>
            <w:r w:rsidRPr="00C800B6">
              <w:rPr>
                <w:rFonts w:hint="eastAsia"/>
                <w:sz w:val="21"/>
              </w:rPr>
              <w:t>③保健師活動の概要を知る</w:t>
            </w:r>
          </w:p>
          <w:p w14:paraId="5F5A6C60" w14:textId="77777777" w:rsidR="00805FB2" w:rsidRPr="00C800B6" w:rsidRDefault="00805FB2" w:rsidP="00CD4B03">
            <w:pPr>
              <w:ind w:leftChars="-1" w:left="178" w:hangingChars="50" w:hanging="180"/>
              <w:rPr>
                <w:sz w:val="21"/>
              </w:rPr>
            </w:pPr>
            <w:r w:rsidRPr="00C800B6">
              <w:rPr>
                <w:rFonts w:ascii="BIZ UDPゴシック" w:eastAsia="BIZ UDPゴシック" w:hAnsi="BIZ UDPゴシック"/>
                <w:b/>
                <w:noProof/>
                <w:sz w:val="36"/>
              </w:rPr>
              <w:drawing>
                <wp:anchor distT="0" distB="0" distL="114300" distR="114300" simplePos="0" relativeHeight="251702272" behindDoc="1" locked="0" layoutInCell="1" allowOverlap="1" wp14:anchorId="63195ECC" wp14:editId="01C64F7F">
                  <wp:simplePos x="0" y="0"/>
                  <wp:positionH relativeFrom="column">
                    <wp:posOffset>532204</wp:posOffset>
                  </wp:positionH>
                  <wp:positionV relativeFrom="paragraph">
                    <wp:posOffset>340360</wp:posOffset>
                  </wp:positionV>
                  <wp:extent cx="1608455" cy="1080770"/>
                  <wp:effectExtent l="0" t="0" r="0" b="5080"/>
                  <wp:wrapTight wrapText="bothSides">
                    <wp:wrapPolygon edited="0">
                      <wp:start x="11768" y="0"/>
                      <wp:lineTo x="3326" y="5711"/>
                      <wp:lineTo x="1279" y="7995"/>
                      <wp:lineTo x="256" y="9899"/>
                      <wp:lineTo x="0" y="16371"/>
                      <wp:lineTo x="0" y="21321"/>
                      <wp:lineTo x="17908" y="21321"/>
                      <wp:lineTo x="19187" y="21321"/>
                      <wp:lineTo x="21233" y="21321"/>
                      <wp:lineTo x="21233" y="16752"/>
                      <wp:lineTo x="20977" y="10660"/>
                      <wp:lineTo x="19698" y="8376"/>
                      <wp:lineTo x="17396" y="6092"/>
                      <wp:lineTo x="17908" y="2665"/>
                      <wp:lineTo x="16373" y="381"/>
                      <wp:lineTo x="13047" y="0"/>
                      <wp:lineTo x="11768" y="0"/>
                    </wp:wrapPolygon>
                  </wp:wrapTight>
                  <wp:docPr id="27" name="図 27" descr="C:\Users\2007354IC\Downloads\20006_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7354IC\Downloads\20006_paint.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8455"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0B6">
              <w:rPr>
                <w:rFonts w:hint="eastAsia"/>
                <w:sz w:val="21"/>
              </w:rPr>
              <w:t>④担当地区の引継ぎを受け、地域の概要・特性を理解する</w:t>
            </w:r>
          </w:p>
        </w:tc>
        <w:tc>
          <w:tcPr>
            <w:tcW w:w="4246" w:type="dxa"/>
          </w:tcPr>
          <w:p w14:paraId="2AFC8C1F" w14:textId="77777777" w:rsidR="00805FB2" w:rsidRPr="00C800B6" w:rsidRDefault="00805FB2" w:rsidP="00901698">
            <w:pPr>
              <w:rPr>
                <w:sz w:val="21"/>
              </w:rPr>
            </w:pPr>
            <w:r w:rsidRPr="00C800B6">
              <w:rPr>
                <w:rFonts w:hint="eastAsia"/>
                <w:sz w:val="21"/>
              </w:rPr>
              <w:t>・保健所・保健センター業務全般、職員紹介</w:t>
            </w:r>
          </w:p>
          <w:p w14:paraId="359854A8" w14:textId="77777777" w:rsidR="00805FB2" w:rsidRPr="00C800B6" w:rsidRDefault="00805FB2" w:rsidP="00901698">
            <w:pPr>
              <w:rPr>
                <w:sz w:val="21"/>
              </w:rPr>
            </w:pPr>
            <w:r w:rsidRPr="00C800B6">
              <w:rPr>
                <w:rFonts w:hint="eastAsia"/>
                <w:sz w:val="21"/>
              </w:rPr>
              <w:t>・服務規程、施設管理</w:t>
            </w:r>
          </w:p>
          <w:p w14:paraId="2FF4913E" w14:textId="77777777" w:rsidR="00805FB2" w:rsidRPr="00C800B6" w:rsidRDefault="00805FB2" w:rsidP="00901698">
            <w:pPr>
              <w:rPr>
                <w:sz w:val="21"/>
              </w:rPr>
            </w:pPr>
            <w:r w:rsidRPr="00C800B6">
              <w:rPr>
                <w:rFonts w:hint="eastAsia"/>
                <w:sz w:val="21"/>
              </w:rPr>
              <w:t>・文書事務・予算について</w:t>
            </w:r>
          </w:p>
          <w:p w14:paraId="5474B3B1" w14:textId="77777777" w:rsidR="00805FB2" w:rsidRPr="00C800B6" w:rsidRDefault="00805FB2" w:rsidP="00901698">
            <w:pPr>
              <w:rPr>
                <w:sz w:val="21"/>
              </w:rPr>
            </w:pPr>
            <w:r w:rsidRPr="00C800B6">
              <w:rPr>
                <w:rFonts w:hint="eastAsia"/>
                <w:sz w:val="21"/>
              </w:rPr>
              <w:t>・担当課業務について</w:t>
            </w:r>
          </w:p>
          <w:p w14:paraId="1C1E61AC" w14:textId="77777777" w:rsidR="00805FB2" w:rsidRPr="00C800B6" w:rsidRDefault="00805FB2" w:rsidP="00901698">
            <w:pPr>
              <w:rPr>
                <w:sz w:val="21"/>
              </w:rPr>
            </w:pPr>
            <w:r w:rsidRPr="00C800B6">
              <w:rPr>
                <w:rFonts w:hint="eastAsia"/>
                <w:sz w:val="21"/>
              </w:rPr>
              <w:t>・関係機関職員へのあいさつ</w:t>
            </w:r>
          </w:p>
          <w:p w14:paraId="5495CB31" w14:textId="77777777" w:rsidR="00805FB2" w:rsidRPr="00C800B6" w:rsidRDefault="00805FB2" w:rsidP="00901698">
            <w:pPr>
              <w:rPr>
                <w:sz w:val="21"/>
              </w:rPr>
            </w:pPr>
            <w:r w:rsidRPr="00C800B6">
              <w:rPr>
                <w:rFonts w:hint="eastAsia"/>
                <w:sz w:val="21"/>
              </w:rPr>
              <w:t>・管内（市町村）概況</w:t>
            </w:r>
          </w:p>
          <w:p w14:paraId="11A0EA20" w14:textId="77777777" w:rsidR="00805FB2" w:rsidRPr="00C800B6" w:rsidRDefault="00805FB2" w:rsidP="00901698">
            <w:pPr>
              <w:rPr>
                <w:sz w:val="21"/>
              </w:rPr>
            </w:pPr>
            <w:r w:rsidRPr="00C800B6">
              <w:rPr>
                <w:rFonts w:hint="eastAsia"/>
                <w:sz w:val="21"/>
              </w:rPr>
              <w:t>・地区活動</w:t>
            </w:r>
          </w:p>
          <w:p w14:paraId="65428080" w14:textId="77777777" w:rsidR="00805FB2" w:rsidRPr="00C800B6" w:rsidRDefault="00805FB2" w:rsidP="00901698">
            <w:pPr>
              <w:rPr>
                <w:sz w:val="21"/>
              </w:rPr>
            </w:pPr>
            <w:r w:rsidRPr="00C800B6">
              <w:rPr>
                <w:rFonts w:hint="eastAsia"/>
                <w:sz w:val="21"/>
              </w:rPr>
              <w:t>・保健師関係事務</w:t>
            </w:r>
          </w:p>
          <w:p w14:paraId="43489527" w14:textId="77777777" w:rsidR="00805FB2" w:rsidRPr="00C800B6" w:rsidRDefault="00805FB2" w:rsidP="00901698">
            <w:pPr>
              <w:rPr>
                <w:sz w:val="21"/>
              </w:rPr>
            </w:pPr>
            <w:r w:rsidRPr="00C800B6">
              <w:rPr>
                <w:rFonts w:hint="eastAsia"/>
                <w:sz w:val="21"/>
              </w:rPr>
              <w:t>・担当地区の引継ぎ</w:t>
            </w:r>
          </w:p>
          <w:p w14:paraId="528ECD29" w14:textId="77777777" w:rsidR="00805FB2" w:rsidRPr="00C800B6" w:rsidRDefault="00805FB2" w:rsidP="00CD4B03">
            <w:pPr>
              <w:ind w:left="210" w:hangingChars="100" w:hanging="210"/>
              <w:rPr>
                <w:sz w:val="21"/>
              </w:rPr>
            </w:pPr>
            <w:r w:rsidRPr="00C800B6">
              <w:rPr>
                <w:rFonts w:hint="eastAsia"/>
                <w:sz w:val="21"/>
              </w:rPr>
              <w:t>・OJT担当者と地域を周り、地区の状況を理解する</w:t>
            </w:r>
          </w:p>
          <w:p w14:paraId="4B618F7C" w14:textId="77777777" w:rsidR="00805FB2" w:rsidRPr="00C800B6" w:rsidRDefault="00805FB2" w:rsidP="00901698">
            <w:pPr>
              <w:rPr>
                <w:sz w:val="21"/>
              </w:rPr>
            </w:pPr>
            <w:r w:rsidRPr="00C800B6">
              <w:rPr>
                <w:rFonts w:hint="eastAsia"/>
                <w:sz w:val="21"/>
              </w:rPr>
              <w:t>・電話の対応・電話相談</w:t>
            </w:r>
          </w:p>
          <w:p w14:paraId="78CA6FF8" w14:textId="77777777" w:rsidR="00805FB2" w:rsidRPr="00C800B6" w:rsidRDefault="00805FB2" w:rsidP="00901698">
            <w:pPr>
              <w:rPr>
                <w:sz w:val="21"/>
              </w:rPr>
            </w:pPr>
            <w:r w:rsidRPr="00C800B6">
              <w:rPr>
                <w:rFonts w:hint="eastAsia"/>
                <w:sz w:val="21"/>
              </w:rPr>
              <w:t>・家庭訪問（見学・同行）</w:t>
            </w:r>
          </w:p>
          <w:p w14:paraId="09367AD4" w14:textId="77777777" w:rsidR="00805FB2" w:rsidRPr="00C800B6" w:rsidRDefault="00805FB2" w:rsidP="00CD4B03">
            <w:pPr>
              <w:ind w:left="210" w:hangingChars="100" w:hanging="210"/>
              <w:rPr>
                <w:sz w:val="21"/>
              </w:rPr>
            </w:pPr>
            <w:r w:rsidRPr="00C800B6">
              <w:rPr>
                <w:rFonts w:hint="eastAsia"/>
                <w:sz w:val="21"/>
              </w:rPr>
              <w:t>・個別援助の方法（計画・実施・記録及び評価・方針の策定）</w:t>
            </w:r>
          </w:p>
          <w:p w14:paraId="0A12C2B4" w14:textId="77777777" w:rsidR="00805FB2" w:rsidRPr="00C800B6" w:rsidRDefault="00805FB2" w:rsidP="00901698">
            <w:pPr>
              <w:rPr>
                <w:sz w:val="21"/>
              </w:rPr>
            </w:pPr>
            <w:r w:rsidRPr="00C800B6">
              <w:rPr>
                <w:rFonts w:hint="eastAsia"/>
                <w:sz w:val="21"/>
              </w:rPr>
              <w:t>・各事業の目的・概要</w:t>
            </w:r>
          </w:p>
        </w:tc>
      </w:tr>
      <w:tr w:rsidR="00C800B6" w:rsidRPr="00C800B6" w14:paraId="3481C9E1" w14:textId="77777777" w:rsidTr="00901698">
        <w:tc>
          <w:tcPr>
            <w:tcW w:w="1413" w:type="dxa"/>
          </w:tcPr>
          <w:p w14:paraId="5B7B8B2C" w14:textId="77777777" w:rsidR="00805FB2" w:rsidRPr="00C800B6" w:rsidRDefault="00805FB2" w:rsidP="00901698">
            <w:pPr>
              <w:rPr>
                <w:sz w:val="21"/>
              </w:rPr>
            </w:pPr>
            <w:r w:rsidRPr="00C800B6">
              <w:rPr>
                <w:rFonts w:hint="eastAsia"/>
                <w:sz w:val="21"/>
              </w:rPr>
              <w:t>４～６か月</w:t>
            </w:r>
          </w:p>
        </w:tc>
        <w:tc>
          <w:tcPr>
            <w:tcW w:w="3969" w:type="dxa"/>
          </w:tcPr>
          <w:p w14:paraId="2D970AFA" w14:textId="77777777" w:rsidR="00805FB2" w:rsidRPr="00C800B6" w:rsidRDefault="00805FB2" w:rsidP="00901698">
            <w:pPr>
              <w:rPr>
                <w:sz w:val="21"/>
              </w:rPr>
            </w:pPr>
            <w:r w:rsidRPr="00C800B6">
              <w:rPr>
                <w:rFonts w:hint="eastAsia"/>
                <w:sz w:val="21"/>
              </w:rPr>
              <w:t>【個人・家族・集団支援能力を中心に身に付ける。また、所属の事業の説明を一通り受け、担当業務については、チームの一員として役割がとれる】</w:t>
            </w:r>
          </w:p>
          <w:p w14:paraId="168CD331" w14:textId="77777777" w:rsidR="00805FB2" w:rsidRPr="00C800B6" w:rsidRDefault="00805FB2" w:rsidP="00901698">
            <w:pPr>
              <w:rPr>
                <w:sz w:val="21"/>
              </w:rPr>
            </w:pPr>
          </w:p>
          <w:p w14:paraId="338EC562" w14:textId="77777777" w:rsidR="00805FB2" w:rsidRPr="00C800B6" w:rsidRDefault="00805FB2" w:rsidP="00CD4B03">
            <w:pPr>
              <w:ind w:left="210" w:hangingChars="100" w:hanging="210"/>
              <w:rPr>
                <w:sz w:val="21"/>
              </w:rPr>
            </w:pPr>
            <w:r w:rsidRPr="00C800B6">
              <w:rPr>
                <w:rFonts w:hint="eastAsia"/>
                <w:sz w:val="21"/>
              </w:rPr>
              <w:t>①担当の業務及び個別支援について、指導を受けながら実施できる</w:t>
            </w:r>
          </w:p>
          <w:p w14:paraId="07371E7E" w14:textId="77777777" w:rsidR="00805FB2" w:rsidRPr="00C800B6" w:rsidRDefault="00805FB2" w:rsidP="00901698">
            <w:pPr>
              <w:rPr>
                <w:sz w:val="21"/>
              </w:rPr>
            </w:pPr>
            <w:r w:rsidRPr="00C800B6">
              <w:rPr>
                <w:rFonts w:hint="eastAsia"/>
                <w:sz w:val="21"/>
              </w:rPr>
              <w:t>②自治体の健康施策を理解する</w:t>
            </w:r>
          </w:p>
        </w:tc>
        <w:tc>
          <w:tcPr>
            <w:tcW w:w="4246" w:type="dxa"/>
          </w:tcPr>
          <w:p w14:paraId="68996BBD" w14:textId="77777777" w:rsidR="00805FB2" w:rsidRPr="00C800B6" w:rsidRDefault="00805FB2" w:rsidP="00901698">
            <w:pPr>
              <w:rPr>
                <w:sz w:val="21"/>
              </w:rPr>
            </w:pPr>
            <w:r w:rsidRPr="00C800B6">
              <w:rPr>
                <w:rFonts w:hint="eastAsia"/>
                <w:sz w:val="21"/>
              </w:rPr>
              <w:t>・家庭訪問・面接（見学・同行・単独）</w:t>
            </w:r>
          </w:p>
          <w:p w14:paraId="60C712B1" w14:textId="77777777" w:rsidR="00805FB2" w:rsidRPr="00C800B6" w:rsidRDefault="00805FB2" w:rsidP="00901698">
            <w:pPr>
              <w:rPr>
                <w:sz w:val="21"/>
              </w:rPr>
            </w:pPr>
            <w:r w:rsidRPr="00C800B6">
              <w:rPr>
                <w:rFonts w:hint="eastAsia"/>
                <w:sz w:val="21"/>
              </w:rPr>
              <w:t>・地域の関係職員との連携</w:t>
            </w:r>
          </w:p>
          <w:p w14:paraId="5024F2C2" w14:textId="77777777" w:rsidR="00805FB2" w:rsidRPr="00C800B6" w:rsidRDefault="00805FB2" w:rsidP="00901698">
            <w:pPr>
              <w:rPr>
                <w:sz w:val="21"/>
              </w:rPr>
            </w:pPr>
            <w:r w:rsidRPr="00C800B6">
              <w:rPr>
                <w:rFonts w:hint="eastAsia"/>
                <w:sz w:val="21"/>
              </w:rPr>
              <w:t>・保健福祉関連の各種計画の理解</w:t>
            </w:r>
          </w:p>
        </w:tc>
      </w:tr>
      <w:tr w:rsidR="00C800B6" w:rsidRPr="00C800B6" w14:paraId="21D98BAB" w14:textId="77777777" w:rsidTr="00901698">
        <w:tc>
          <w:tcPr>
            <w:tcW w:w="1413" w:type="dxa"/>
          </w:tcPr>
          <w:p w14:paraId="722A8890" w14:textId="77777777" w:rsidR="00805FB2" w:rsidRPr="00C800B6" w:rsidRDefault="00805FB2" w:rsidP="00901698">
            <w:pPr>
              <w:rPr>
                <w:sz w:val="21"/>
              </w:rPr>
            </w:pPr>
            <w:r w:rsidRPr="00C800B6">
              <w:rPr>
                <w:rFonts w:hint="eastAsia"/>
                <w:sz w:val="21"/>
              </w:rPr>
              <w:t>７～９か月</w:t>
            </w:r>
          </w:p>
        </w:tc>
        <w:tc>
          <w:tcPr>
            <w:tcW w:w="3969" w:type="dxa"/>
          </w:tcPr>
          <w:p w14:paraId="64C5F59F" w14:textId="77777777" w:rsidR="00805FB2" w:rsidRPr="00C800B6" w:rsidRDefault="00805FB2" w:rsidP="00901698">
            <w:pPr>
              <w:rPr>
                <w:sz w:val="21"/>
              </w:rPr>
            </w:pPr>
            <w:r w:rsidRPr="00C800B6">
              <w:rPr>
                <w:rFonts w:hint="eastAsia"/>
                <w:sz w:val="21"/>
              </w:rPr>
              <w:t>【一般的な個別援助、担当業務については一人でできるように、個人・家族・集団支援能力、保健事業運営能力を身に付ける】</w:t>
            </w:r>
          </w:p>
          <w:p w14:paraId="196CB19A" w14:textId="77777777" w:rsidR="00805FB2" w:rsidRPr="00C800B6" w:rsidRDefault="00805FB2" w:rsidP="00901698">
            <w:pPr>
              <w:rPr>
                <w:sz w:val="21"/>
              </w:rPr>
            </w:pPr>
          </w:p>
          <w:p w14:paraId="79E61671" w14:textId="77777777" w:rsidR="00805FB2" w:rsidRPr="00C800B6" w:rsidRDefault="00805FB2" w:rsidP="00CD4B03">
            <w:pPr>
              <w:ind w:left="210" w:hangingChars="100" w:hanging="210"/>
              <w:rPr>
                <w:sz w:val="21"/>
              </w:rPr>
            </w:pPr>
            <w:r w:rsidRPr="00C800B6">
              <w:rPr>
                <w:rFonts w:hint="eastAsia"/>
                <w:sz w:val="21"/>
              </w:rPr>
              <w:t>①優先順位を考えながら自立して業務を行うことができる</w:t>
            </w:r>
          </w:p>
          <w:p w14:paraId="0AF7E16B" w14:textId="77777777" w:rsidR="00805FB2" w:rsidRPr="00C800B6" w:rsidRDefault="00805FB2" w:rsidP="00CD4B03">
            <w:pPr>
              <w:ind w:left="210" w:hangingChars="100" w:hanging="210"/>
              <w:rPr>
                <w:sz w:val="21"/>
              </w:rPr>
            </w:pPr>
            <w:r w:rsidRPr="00C800B6">
              <w:rPr>
                <w:rFonts w:hint="eastAsia"/>
                <w:sz w:val="21"/>
              </w:rPr>
              <w:t>②助言を受けながら全ての個別ケアが実施できると同時に、必要時他のスタッフや関係機関の支援を求めることができる</w:t>
            </w:r>
          </w:p>
        </w:tc>
        <w:tc>
          <w:tcPr>
            <w:tcW w:w="4246" w:type="dxa"/>
          </w:tcPr>
          <w:p w14:paraId="628F7CCB" w14:textId="77777777" w:rsidR="00805FB2" w:rsidRPr="00C800B6" w:rsidRDefault="00805FB2" w:rsidP="00901698">
            <w:pPr>
              <w:rPr>
                <w:sz w:val="21"/>
              </w:rPr>
            </w:pPr>
            <w:r w:rsidRPr="00C800B6">
              <w:rPr>
                <w:rFonts w:hint="eastAsia"/>
                <w:sz w:val="21"/>
              </w:rPr>
              <w:t>・各事業のスタッフとして役割につく</w:t>
            </w:r>
          </w:p>
          <w:p w14:paraId="35B3570E" w14:textId="77777777" w:rsidR="00805FB2" w:rsidRPr="00C800B6" w:rsidRDefault="00805FB2" w:rsidP="00901698">
            <w:pPr>
              <w:rPr>
                <w:sz w:val="21"/>
              </w:rPr>
            </w:pPr>
            <w:r w:rsidRPr="00C800B6">
              <w:rPr>
                <w:rFonts w:hint="eastAsia"/>
                <w:sz w:val="21"/>
              </w:rPr>
              <w:t>・健康教育の計画・実施・評価</w:t>
            </w:r>
          </w:p>
          <w:p w14:paraId="3C1F8FB9" w14:textId="77777777" w:rsidR="00805FB2" w:rsidRPr="00C800B6" w:rsidRDefault="00805FB2" w:rsidP="00901698">
            <w:pPr>
              <w:rPr>
                <w:sz w:val="21"/>
              </w:rPr>
            </w:pPr>
            <w:r w:rsidRPr="00C800B6">
              <w:rPr>
                <w:rFonts w:hint="eastAsia"/>
                <w:sz w:val="21"/>
              </w:rPr>
              <w:t>・家庭訪問・面接（同行・単独）</w:t>
            </w:r>
          </w:p>
        </w:tc>
      </w:tr>
      <w:tr w:rsidR="00C800B6" w:rsidRPr="00C800B6" w14:paraId="78EE2549" w14:textId="77777777" w:rsidTr="00CD4B03">
        <w:trPr>
          <w:trHeight w:val="2576"/>
        </w:trPr>
        <w:tc>
          <w:tcPr>
            <w:tcW w:w="1413" w:type="dxa"/>
          </w:tcPr>
          <w:p w14:paraId="31CFE255" w14:textId="77777777" w:rsidR="00805FB2" w:rsidRPr="00C800B6" w:rsidRDefault="00805FB2" w:rsidP="00901698">
            <w:pPr>
              <w:rPr>
                <w:sz w:val="21"/>
              </w:rPr>
            </w:pPr>
            <w:r w:rsidRPr="00C800B6">
              <w:rPr>
                <w:rFonts w:hint="eastAsia"/>
                <w:sz w:val="21"/>
              </w:rPr>
              <w:t>10～12か月</w:t>
            </w:r>
          </w:p>
        </w:tc>
        <w:tc>
          <w:tcPr>
            <w:tcW w:w="3969" w:type="dxa"/>
          </w:tcPr>
          <w:p w14:paraId="0F2AAE19" w14:textId="77777777" w:rsidR="00805FB2" w:rsidRPr="00C800B6" w:rsidRDefault="00805FB2" w:rsidP="00901698">
            <w:pPr>
              <w:rPr>
                <w:sz w:val="21"/>
              </w:rPr>
            </w:pPr>
            <w:r w:rsidRPr="00C800B6">
              <w:rPr>
                <w:rFonts w:hint="eastAsia"/>
                <w:sz w:val="21"/>
              </w:rPr>
              <w:t>【一般的な個別支援、業務担当については一人でできるように、個人・家族・集団支援能力、保健事業運営能力を身に付ける】</w:t>
            </w:r>
          </w:p>
          <w:p w14:paraId="7365B90A" w14:textId="77777777" w:rsidR="00805FB2" w:rsidRPr="00C800B6" w:rsidRDefault="00805FB2" w:rsidP="00901698">
            <w:pPr>
              <w:rPr>
                <w:sz w:val="21"/>
              </w:rPr>
            </w:pPr>
          </w:p>
          <w:p w14:paraId="2078AB2C" w14:textId="77777777" w:rsidR="00805FB2" w:rsidRPr="00C800B6" w:rsidRDefault="00805FB2" w:rsidP="00CD4B03">
            <w:pPr>
              <w:ind w:left="210" w:hangingChars="100" w:hanging="210"/>
              <w:rPr>
                <w:sz w:val="21"/>
              </w:rPr>
            </w:pPr>
            <w:r w:rsidRPr="00C800B6">
              <w:rPr>
                <w:rFonts w:hint="eastAsia"/>
                <w:sz w:val="21"/>
              </w:rPr>
              <w:t>①単独で一通りの業務を行うことができる</w:t>
            </w:r>
          </w:p>
          <w:p w14:paraId="504B783F" w14:textId="77777777" w:rsidR="00805FB2" w:rsidRPr="00C800B6" w:rsidRDefault="00805FB2" w:rsidP="00CD4B03">
            <w:pPr>
              <w:ind w:left="210" w:hangingChars="100" w:hanging="210"/>
              <w:rPr>
                <w:sz w:val="21"/>
              </w:rPr>
            </w:pPr>
            <w:r w:rsidRPr="00C800B6">
              <w:rPr>
                <w:rFonts w:hint="eastAsia"/>
                <w:sz w:val="21"/>
              </w:rPr>
              <w:t>②自分の仕事を評価し、次の計画が立てられる</w:t>
            </w:r>
          </w:p>
        </w:tc>
        <w:tc>
          <w:tcPr>
            <w:tcW w:w="4246" w:type="dxa"/>
          </w:tcPr>
          <w:p w14:paraId="7A50EABD" w14:textId="77777777" w:rsidR="00805FB2" w:rsidRPr="00C800B6" w:rsidRDefault="00805FB2" w:rsidP="00901698">
            <w:pPr>
              <w:rPr>
                <w:sz w:val="21"/>
              </w:rPr>
            </w:pPr>
            <w:r w:rsidRPr="00C800B6">
              <w:rPr>
                <w:rFonts w:hint="eastAsia"/>
                <w:sz w:val="21"/>
              </w:rPr>
              <w:t>・担当業務の評価・次年度計画</w:t>
            </w:r>
          </w:p>
          <w:p w14:paraId="0D4A5D68" w14:textId="77777777" w:rsidR="00805FB2" w:rsidRPr="00C800B6" w:rsidRDefault="00805FB2" w:rsidP="00901698">
            <w:pPr>
              <w:rPr>
                <w:sz w:val="21"/>
              </w:rPr>
            </w:pPr>
            <w:r w:rsidRPr="00C800B6">
              <w:rPr>
                <w:rFonts w:hint="eastAsia"/>
                <w:sz w:val="21"/>
              </w:rPr>
              <w:t>・担当地区の特性・問題を整理</w:t>
            </w:r>
          </w:p>
        </w:tc>
      </w:tr>
    </w:tbl>
    <w:p w14:paraId="6215BBF4" w14:textId="70D4F501" w:rsidR="00805FB2" w:rsidRDefault="00805FB2">
      <w:pPr>
        <w:widowControl/>
        <w:jc w:val="left"/>
      </w:pPr>
    </w:p>
    <w:p w14:paraId="299CB633" w14:textId="77777777" w:rsidR="00370EF3" w:rsidRDefault="00370EF3">
      <w:pPr>
        <w:widowControl/>
        <w:jc w:val="left"/>
      </w:pPr>
    </w:p>
    <w:p w14:paraId="20A1A240" w14:textId="77777777" w:rsidR="00370EF3" w:rsidRDefault="00370EF3">
      <w:pPr>
        <w:widowControl/>
        <w:jc w:val="left"/>
      </w:pPr>
    </w:p>
    <w:p w14:paraId="0A842008" w14:textId="77777777" w:rsidR="009B2257" w:rsidRPr="00702931" w:rsidRDefault="009B2257" w:rsidP="009B2257">
      <w:pPr>
        <w:pStyle w:val="2"/>
      </w:pPr>
      <w:bookmarkStart w:id="61" w:name="_Toc224034481"/>
      <w:bookmarkStart w:id="62" w:name="_Toc224637353"/>
      <w:r>
        <w:rPr>
          <w:rFonts w:hint="eastAsia"/>
          <w:noProof/>
        </w:rPr>
        <w:lastRenderedPageBreak/>
        <mc:AlternateContent>
          <mc:Choice Requires="wps">
            <w:drawing>
              <wp:anchor distT="0" distB="0" distL="114300" distR="114300" simplePos="0" relativeHeight="251771904" behindDoc="0" locked="0" layoutInCell="1" allowOverlap="1" wp14:anchorId="78674727" wp14:editId="2D218E2B">
                <wp:simplePos x="0" y="0"/>
                <wp:positionH relativeFrom="column">
                  <wp:posOffset>4078681</wp:posOffset>
                </wp:positionH>
                <wp:positionV relativeFrom="paragraph">
                  <wp:posOffset>-12294</wp:posOffset>
                </wp:positionV>
                <wp:extent cx="1864995" cy="504190"/>
                <wp:effectExtent l="876300" t="0" r="20955" b="257810"/>
                <wp:wrapNone/>
                <wp:docPr id="394558999" name="吹き出し: 角を丸めた四角形 3"/>
                <wp:cNvGraphicFramePr/>
                <a:graphic xmlns:a="http://schemas.openxmlformats.org/drawingml/2006/main">
                  <a:graphicData uri="http://schemas.microsoft.com/office/word/2010/wordprocessingShape">
                    <wps:wsp>
                      <wps:cNvSpPr/>
                      <wps:spPr>
                        <a:xfrm>
                          <a:off x="0" y="0"/>
                          <a:ext cx="1864995" cy="504190"/>
                        </a:xfrm>
                        <a:prstGeom prst="wedgeRoundRectCallout">
                          <a:avLst>
                            <a:gd name="adj1" fmla="val -94181"/>
                            <a:gd name="adj2" fmla="val 97321"/>
                            <a:gd name="adj3" fmla="val 1666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76D2A801" w14:textId="77777777" w:rsidR="009B2257" w:rsidRDefault="009B2257" w:rsidP="009B2257">
                            <w:pPr>
                              <w:jc w:val="center"/>
                            </w:pPr>
                            <w:r>
                              <w:rPr>
                                <w:rFonts w:hint="eastAsia"/>
                              </w:rPr>
                              <w:t>作成した図と入れ替える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67472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044" type="#_x0000_t62" style="position:absolute;left:0;text-align:left;margin-left:321.15pt;margin-top:-.95pt;width:146.85pt;height:39.7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" adj="-9543,31821" fillcolor="#b5d5a7" strokecolor="#70ad47" strokeweight=".5pt">
                <v:fill color2="#9cca86" rotate="t" colors="0 #b5d5a7;.5 #aace99;1 #9cca86" focus="100%" type="gradient">
                  <o:fill v:ext="view" type="gradientUnscaled"/>
                </v:fill>
                <v:textbox>
                  <w:txbxContent>
                    <w:p w14:paraId="76D2A801" w14:textId="77777777" w:rsidR="009B2257" w:rsidRDefault="009B2257" w:rsidP="009B2257">
                      <w:pPr>
                        <w:jc w:val="center"/>
                      </w:pPr>
                      <w:r>
                        <w:rPr>
                          <w:rFonts w:hint="eastAsia"/>
                        </w:rPr>
                        <w:t>作成した図と入れ替える</w:t>
                      </w:r>
                    </w:p>
                  </w:txbxContent>
                </v:textbox>
              </v:shape>
            </w:pict>
          </mc:Fallback>
        </mc:AlternateContent>
      </w:r>
      <w:r>
        <w:rPr>
          <w:rFonts w:hint="eastAsia"/>
        </w:rPr>
        <w:t>【参考資料</w:t>
      </w:r>
      <w:r>
        <w:rPr>
          <w:rFonts w:hint="eastAsia"/>
        </w:rPr>
        <w:t>4</w:t>
      </w:r>
      <w:r>
        <w:rPr>
          <w:rFonts w:hint="eastAsia"/>
        </w:rPr>
        <w:t>】保健師人材育成の体系図</w:t>
      </w:r>
      <w:bookmarkEnd w:id="61"/>
      <w:bookmarkEnd w:id="62"/>
    </w:p>
    <w:p w14:paraId="09CD9B84" w14:textId="77777777" w:rsidR="009B2257" w:rsidRPr="007D62E7" w:rsidRDefault="009B2257" w:rsidP="009B2257">
      <w:pPr>
        <w:spacing w:line="220" w:lineRule="exact"/>
        <w:jc w:val="left"/>
        <w:rPr>
          <w:color w:val="FF0000"/>
        </w:rPr>
      </w:pPr>
    </w:p>
    <w:p w14:paraId="2FD3CACE" w14:textId="77777777" w:rsidR="009B2257" w:rsidRDefault="009B2257" w:rsidP="009B2257">
      <w:pPr>
        <w:spacing w:line="220" w:lineRule="exact"/>
        <w:jc w:val="left"/>
        <w:rPr>
          <w:color w:val="FF0000"/>
        </w:rPr>
      </w:pPr>
    </w:p>
    <w:p w14:paraId="6B180EFC" w14:textId="77777777" w:rsidR="009B2257" w:rsidRDefault="009B2257" w:rsidP="009B2257">
      <w:pPr>
        <w:spacing w:line="220" w:lineRule="exact"/>
        <w:jc w:val="left"/>
        <w:rPr>
          <w:color w:val="FF0000"/>
        </w:rPr>
      </w:pPr>
      <w:r>
        <w:rPr>
          <w:noProof/>
        </w:rPr>
        <w:drawing>
          <wp:anchor distT="0" distB="0" distL="114300" distR="114300" simplePos="0" relativeHeight="251770880" behindDoc="0" locked="0" layoutInCell="1" allowOverlap="1" wp14:anchorId="7B57C9C8" wp14:editId="71E4E667">
            <wp:simplePos x="0" y="0"/>
            <wp:positionH relativeFrom="column">
              <wp:posOffset>245263</wp:posOffset>
            </wp:positionH>
            <wp:positionV relativeFrom="paragraph">
              <wp:posOffset>133426</wp:posOffset>
            </wp:positionV>
            <wp:extent cx="5591810" cy="7910195"/>
            <wp:effectExtent l="0" t="0" r="8890" b="0"/>
            <wp:wrapSquare wrapText="bothSides"/>
            <wp:docPr id="175494831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4831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591810" cy="7910195"/>
                    </a:xfrm>
                    <a:prstGeom prst="rect">
                      <a:avLst/>
                    </a:prstGeom>
                  </pic:spPr>
                </pic:pic>
              </a:graphicData>
            </a:graphic>
            <wp14:sizeRelH relativeFrom="margin">
              <wp14:pctWidth>0</wp14:pctWidth>
            </wp14:sizeRelH>
            <wp14:sizeRelV relativeFrom="margin">
              <wp14:pctHeight>0</wp14:pctHeight>
            </wp14:sizeRelV>
          </wp:anchor>
        </w:drawing>
      </w:r>
    </w:p>
    <w:p w14:paraId="1503C4B3" w14:textId="77777777" w:rsidR="009B2257" w:rsidRPr="002F1B61" w:rsidRDefault="009B2257" w:rsidP="009B2257">
      <w:pPr>
        <w:spacing w:line="220" w:lineRule="exact"/>
        <w:jc w:val="left"/>
        <w:rPr>
          <w:rFonts w:ascii="BIZ UDPゴシック" w:eastAsia="BIZ UDPゴシック" w:hAnsi="BIZ UDPゴシック"/>
          <w:color w:val="FF0000"/>
        </w:rPr>
      </w:pPr>
    </w:p>
    <w:p w14:paraId="4C9DB0E9" w14:textId="77777777" w:rsidR="009B2257" w:rsidRDefault="009B2257" w:rsidP="009B2257">
      <w:pPr>
        <w:spacing w:line="220" w:lineRule="exact"/>
        <w:jc w:val="left"/>
        <w:rPr>
          <w:color w:val="FF0000"/>
        </w:rPr>
      </w:pPr>
    </w:p>
    <w:p w14:paraId="5898C916" w14:textId="77777777" w:rsidR="009B2257" w:rsidRDefault="009B2257" w:rsidP="009B2257">
      <w:pPr>
        <w:spacing w:line="220" w:lineRule="exact"/>
        <w:jc w:val="left"/>
        <w:rPr>
          <w:color w:val="FF0000"/>
        </w:rPr>
      </w:pPr>
    </w:p>
    <w:p w14:paraId="56BDEEB7" w14:textId="77777777" w:rsidR="009B2257" w:rsidRPr="009B2257" w:rsidRDefault="009B2257">
      <w:pPr>
        <w:widowControl/>
        <w:jc w:val="left"/>
      </w:pPr>
    </w:p>
    <w:p w14:paraId="579CE8FE" w14:textId="77777777" w:rsidR="00835D5B" w:rsidRPr="00C800B6" w:rsidRDefault="00FA4325" w:rsidP="007D4D78">
      <w:pPr>
        <w:pStyle w:val="1"/>
      </w:pPr>
      <w:bookmarkStart w:id="63" w:name="_Toc224637354"/>
      <w:r w:rsidRPr="00C800B6">
        <w:rPr>
          <w:rFonts w:hint="eastAsia"/>
        </w:rPr>
        <w:lastRenderedPageBreak/>
        <w:t>引用・参考文献</w:t>
      </w:r>
      <w:bookmarkEnd w:id="63"/>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9207"/>
      </w:tblGrid>
      <w:tr w:rsidR="00C800B6" w:rsidRPr="00C800B6" w14:paraId="6FCDB505" w14:textId="77777777" w:rsidTr="00FA4325">
        <w:tc>
          <w:tcPr>
            <w:tcW w:w="421" w:type="dxa"/>
          </w:tcPr>
          <w:p w14:paraId="39A338B5" w14:textId="77777777" w:rsidR="00FA4325" w:rsidRPr="00C800B6" w:rsidRDefault="00FA4325" w:rsidP="00835D5B">
            <w:pPr>
              <w:rPr>
                <w:sz w:val="18"/>
              </w:rPr>
            </w:pPr>
            <w:r w:rsidRPr="00C800B6">
              <w:rPr>
                <w:rFonts w:hint="eastAsia"/>
                <w:sz w:val="18"/>
              </w:rPr>
              <w:t>１</w:t>
            </w:r>
          </w:p>
        </w:tc>
        <w:tc>
          <w:tcPr>
            <w:tcW w:w="9207" w:type="dxa"/>
          </w:tcPr>
          <w:p w14:paraId="45C348D4" w14:textId="4D79A6E7" w:rsidR="00FA4325" w:rsidRPr="00C800B6" w:rsidRDefault="007D4D78" w:rsidP="007D4D78">
            <w:pPr>
              <w:jc w:val="left"/>
              <w:rPr>
                <w:sz w:val="20"/>
                <w:szCs w:val="20"/>
              </w:rPr>
            </w:pPr>
            <w:r w:rsidRPr="00C800B6">
              <w:rPr>
                <w:rFonts w:hint="eastAsia"/>
                <w:sz w:val="20"/>
                <w:szCs w:val="20"/>
              </w:rPr>
              <w:t>厚生労働省：地域における保健師の保健活動について（</w:t>
            </w:r>
            <w:r w:rsidR="00A478F1" w:rsidRPr="00C800B6">
              <w:rPr>
                <w:rFonts w:hint="eastAsia"/>
                <w:sz w:val="20"/>
                <w:szCs w:val="20"/>
              </w:rPr>
              <w:t>平成</w:t>
            </w:r>
            <w:r w:rsidR="00E05C89" w:rsidRPr="00C800B6">
              <w:rPr>
                <w:sz w:val="20"/>
                <w:szCs w:val="20"/>
              </w:rPr>
              <w:t>2</w:t>
            </w:r>
            <w:r w:rsidR="00E05C89" w:rsidRPr="00C800B6">
              <w:rPr>
                <w:rFonts w:hint="eastAsia"/>
                <w:sz w:val="20"/>
                <w:szCs w:val="20"/>
              </w:rPr>
              <w:t>5年</w:t>
            </w:r>
            <w:r w:rsidR="00A478F1" w:rsidRPr="00C800B6">
              <w:rPr>
                <w:rFonts w:hint="eastAsia"/>
                <w:sz w:val="20"/>
                <w:szCs w:val="20"/>
              </w:rPr>
              <w:t>4</w:t>
            </w:r>
            <w:r w:rsidR="00E05C89" w:rsidRPr="00C800B6">
              <w:rPr>
                <w:rFonts w:hint="eastAsia"/>
                <w:sz w:val="20"/>
                <w:szCs w:val="20"/>
              </w:rPr>
              <w:t>月19</w:t>
            </w:r>
            <w:r w:rsidR="00FA4325" w:rsidRPr="00C800B6">
              <w:rPr>
                <w:sz w:val="20"/>
                <w:szCs w:val="20"/>
              </w:rPr>
              <w:t>日付け健発</w:t>
            </w:r>
            <w:r w:rsidRPr="00C800B6">
              <w:rPr>
                <w:sz w:val="20"/>
                <w:szCs w:val="20"/>
              </w:rPr>
              <w:t>0419</w:t>
            </w:r>
            <w:r w:rsidR="00FA4325" w:rsidRPr="00C800B6">
              <w:rPr>
                <w:sz w:val="20"/>
                <w:szCs w:val="20"/>
              </w:rPr>
              <w:t>第１号</w:t>
            </w:r>
            <w:r w:rsidR="00616B29" w:rsidRPr="00C800B6">
              <w:rPr>
                <w:rFonts w:hint="eastAsia"/>
                <w:sz w:val="20"/>
                <w:szCs w:val="20"/>
              </w:rPr>
              <w:t>,</w:t>
            </w:r>
            <w:r w:rsidR="00FA4325" w:rsidRPr="00C800B6">
              <w:rPr>
                <w:sz w:val="20"/>
                <w:szCs w:val="20"/>
              </w:rPr>
              <w:t>厚</w:t>
            </w:r>
            <w:r w:rsidR="00FA4325" w:rsidRPr="00C800B6">
              <w:rPr>
                <w:rFonts w:hint="eastAsia"/>
                <w:sz w:val="20"/>
                <w:szCs w:val="20"/>
              </w:rPr>
              <w:t>生労働省健康局長</w:t>
            </w:r>
            <w:r w:rsidRPr="00C800B6">
              <w:rPr>
                <w:rFonts w:hint="eastAsia"/>
                <w:sz w:val="20"/>
                <w:szCs w:val="20"/>
              </w:rPr>
              <w:t>通知）</w:t>
            </w:r>
            <w:r w:rsidR="00616B29" w:rsidRPr="00C800B6">
              <w:rPr>
                <w:rFonts w:hint="eastAsia"/>
                <w:sz w:val="20"/>
                <w:szCs w:val="20"/>
              </w:rPr>
              <w:t>.</w:t>
            </w:r>
          </w:p>
        </w:tc>
      </w:tr>
      <w:tr w:rsidR="00C800B6" w:rsidRPr="00C800B6" w14:paraId="621BA59E" w14:textId="77777777" w:rsidTr="00FA4325">
        <w:tc>
          <w:tcPr>
            <w:tcW w:w="421" w:type="dxa"/>
          </w:tcPr>
          <w:p w14:paraId="41A67003" w14:textId="77777777" w:rsidR="00FA4325" w:rsidRPr="00C800B6" w:rsidRDefault="00FA4325" w:rsidP="00835D5B">
            <w:pPr>
              <w:rPr>
                <w:sz w:val="18"/>
              </w:rPr>
            </w:pPr>
            <w:r w:rsidRPr="00C800B6">
              <w:rPr>
                <w:rFonts w:hint="eastAsia"/>
                <w:sz w:val="18"/>
              </w:rPr>
              <w:t>２</w:t>
            </w:r>
          </w:p>
        </w:tc>
        <w:tc>
          <w:tcPr>
            <w:tcW w:w="9207" w:type="dxa"/>
          </w:tcPr>
          <w:p w14:paraId="2923EBD9" w14:textId="2048EE83" w:rsidR="00FA4325" w:rsidRPr="00C800B6" w:rsidRDefault="00FA4325" w:rsidP="007D4D78">
            <w:pPr>
              <w:rPr>
                <w:sz w:val="20"/>
                <w:szCs w:val="20"/>
              </w:rPr>
            </w:pPr>
            <w:r w:rsidRPr="00C800B6">
              <w:rPr>
                <w:rFonts w:hint="eastAsia"/>
                <w:sz w:val="20"/>
                <w:szCs w:val="20"/>
              </w:rPr>
              <w:t>厚生労働省</w:t>
            </w:r>
            <w:r w:rsidR="007D4D78" w:rsidRPr="00C800B6">
              <w:rPr>
                <w:rFonts w:hint="eastAsia"/>
                <w:sz w:val="20"/>
                <w:szCs w:val="20"/>
              </w:rPr>
              <w:t>：</w:t>
            </w:r>
            <w:r w:rsidRPr="00C800B6">
              <w:rPr>
                <w:sz w:val="20"/>
                <w:szCs w:val="20"/>
              </w:rPr>
              <w:t>新人看護職員研修ガイドライン～保健師編～</w:t>
            </w:r>
            <w:r w:rsidR="00616B29" w:rsidRPr="00C800B6">
              <w:rPr>
                <w:rFonts w:hint="eastAsia"/>
                <w:sz w:val="20"/>
                <w:szCs w:val="20"/>
              </w:rPr>
              <w:t>,</w:t>
            </w:r>
            <w:r w:rsidR="0062341D" w:rsidRPr="00C800B6">
              <w:rPr>
                <w:rFonts w:hint="eastAsia"/>
                <w:sz w:val="20"/>
                <w:szCs w:val="20"/>
              </w:rPr>
              <w:t>2011</w:t>
            </w:r>
            <w:r w:rsidRPr="00C800B6">
              <w:rPr>
                <w:sz w:val="20"/>
                <w:szCs w:val="20"/>
              </w:rPr>
              <w:t>年</w:t>
            </w:r>
            <w:r w:rsidRPr="00C800B6">
              <w:rPr>
                <w:rFonts w:hint="eastAsia"/>
                <w:sz w:val="20"/>
                <w:szCs w:val="20"/>
              </w:rPr>
              <w:t>2</w:t>
            </w:r>
            <w:r w:rsidRPr="00C800B6">
              <w:rPr>
                <w:sz w:val="20"/>
                <w:szCs w:val="20"/>
              </w:rPr>
              <w:t>月</w:t>
            </w:r>
            <w:r w:rsidR="00616B29" w:rsidRPr="00C800B6">
              <w:rPr>
                <w:rFonts w:hint="eastAsia"/>
                <w:sz w:val="20"/>
                <w:szCs w:val="20"/>
              </w:rPr>
              <w:t>.</w:t>
            </w:r>
          </w:p>
        </w:tc>
      </w:tr>
      <w:tr w:rsidR="00C800B6" w:rsidRPr="00C800B6" w14:paraId="2EF9BEDF" w14:textId="77777777" w:rsidTr="00FA4325">
        <w:tc>
          <w:tcPr>
            <w:tcW w:w="421" w:type="dxa"/>
          </w:tcPr>
          <w:p w14:paraId="59AD8AAB" w14:textId="77777777" w:rsidR="00E05C89" w:rsidRPr="00C800B6" w:rsidRDefault="00E05C89" w:rsidP="00835D5B">
            <w:pPr>
              <w:rPr>
                <w:sz w:val="18"/>
              </w:rPr>
            </w:pPr>
            <w:r w:rsidRPr="00C800B6">
              <w:rPr>
                <w:rFonts w:hint="eastAsia"/>
                <w:sz w:val="18"/>
              </w:rPr>
              <w:t>３</w:t>
            </w:r>
          </w:p>
        </w:tc>
        <w:tc>
          <w:tcPr>
            <w:tcW w:w="9207" w:type="dxa"/>
          </w:tcPr>
          <w:p w14:paraId="71ADAE04" w14:textId="78032037" w:rsidR="00E05C89" w:rsidRPr="00C800B6" w:rsidRDefault="00E05C89" w:rsidP="00835D5B">
            <w:pPr>
              <w:rPr>
                <w:sz w:val="20"/>
                <w:szCs w:val="20"/>
              </w:rPr>
            </w:pPr>
            <w:r w:rsidRPr="00C800B6">
              <w:rPr>
                <w:rFonts w:hint="eastAsia"/>
                <w:sz w:val="20"/>
                <w:szCs w:val="20"/>
              </w:rPr>
              <w:t>厚生労働省</w:t>
            </w:r>
            <w:r w:rsidR="007D4D78" w:rsidRPr="00C800B6">
              <w:rPr>
                <w:rFonts w:hint="eastAsia"/>
                <w:sz w:val="20"/>
                <w:szCs w:val="20"/>
              </w:rPr>
              <w:t>：</w:t>
            </w:r>
            <w:r w:rsidRPr="00C800B6">
              <w:rPr>
                <w:rFonts w:hint="eastAsia"/>
                <w:sz w:val="20"/>
                <w:szCs w:val="20"/>
              </w:rPr>
              <w:t>「保健師に係る研修のあり方等に関する検討会最終とりまとめについて」</w:t>
            </w:r>
            <w:r w:rsidR="00616B29" w:rsidRPr="00C800B6">
              <w:rPr>
                <w:rFonts w:hint="eastAsia"/>
                <w:sz w:val="20"/>
                <w:szCs w:val="20"/>
              </w:rPr>
              <w:t>,</w:t>
            </w:r>
            <w:r w:rsidR="0062341D" w:rsidRPr="00C800B6">
              <w:rPr>
                <w:rFonts w:hint="eastAsia"/>
                <w:sz w:val="20"/>
                <w:szCs w:val="20"/>
              </w:rPr>
              <w:t>2016</w:t>
            </w:r>
            <w:r w:rsidRPr="00C800B6">
              <w:rPr>
                <w:rFonts w:hint="eastAsia"/>
                <w:sz w:val="20"/>
                <w:szCs w:val="21"/>
              </w:rPr>
              <w:t>年3月</w:t>
            </w:r>
            <w:r w:rsidR="00616B29" w:rsidRPr="00C800B6">
              <w:rPr>
                <w:rFonts w:hint="eastAsia"/>
                <w:sz w:val="20"/>
                <w:szCs w:val="21"/>
              </w:rPr>
              <w:t>.</w:t>
            </w:r>
          </w:p>
        </w:tc>
      </w:tr>
      <w:tr w:rsidR="00C800B6" w:rsidRPr="00C800B6" w14:paraId="7E41C659" w14:textId="77777777" w:rsidTr="00FA4325">
        <w:tc>
          <w:tcPr>
            <w:tcW w:w="421" w:type="dxa"/>
          </w:tcPr>
          <w:p w14:paraId="3E1C4EBF" w14:textId="77777777" w:rsidR="00FA4325" w:rsidRPr="00C800B6" w:rsidRDefault="00E05C89" w:rsidP="00835D5B">
            <w:pPr>
              <w:rPr>
                <w:sz w:val="18"/>
              </w:rPr>
            </w:pPr>
            <w:r w:rsidRPr="00C800B6">
              <w:rPr>
                <w:rFonts w:hint="eastAsia"/>
                <w:sz w:val="18"/>
              </w:rPr>
              <w:t>４</w:t>
            </w:r>
          </w:p>
        </w:tc>
        <w:tc>
          <w:tcPr>
            <w:tcW w:w="9207" w:type="dxa"/>
          </w:tcPr>
          <w:p w14:paraId="5F05D824" w14:textId="77FA84E9" w:rsidR="00FA4325" w:rsidRPr="00C800B6" w:rsidRDefault="00FA4325" w:rsidP="007D4D78">
            <w:pPr>
              <w:rPr>
                <w:sz w:val="20"/>
                <w:szCs w:val="20"/>
              </w:rPr>
            </w:pPr>
            <w:r w:rsidRPr="00C800B6">
              <w:rPr>
                <w:rFonts w:hint="eastAsia"/>
                <w:sz w:val="20"/>
                <w:szCs w:val="20"/>
              </w:rPr>
              <w:t>宮城県保健福祉部健康推進課</w:t>
            </w:r>
            <w:r w:rsidR="007D4D78" w:rsidRPr="00C800B6">
              <w:rPr>
                <w:rFonts w:hint="eastAsia"/>
                <w:sz w:val="20"/>
                <w:szCs w:val="20"/>
              </w:rPr>
              <w:t>：</w:t>
            </w:r>
            <w:r w:rsidRPr="00C800B6">
              <w:rPr>
                <w:sz w:val="20"/>
                <w:szCs w:val="20"/>
              </w:rPr>
              <w:t>第</w:t>
            </w:r>
            <w:r w:rsidR="00A478F1" w:rsidRPr="00C800B6">
              <w:rPr>
                <w:rFonts w:hint="eastAsia"/>
                <w:sz w:val="20"/>
                <w:szCs w:val="20"/>
              </w:rPr>
              <w:t>3</w:t>
            </w:r>
            <w:r w:rsidRPr="00C800B6">
              <w:rPr>
                <w:sz w:val="20"/>
                <w:szCs w:val="20"/>
              </w:rPr>
              <w:t>次みやぎ</w:t>
            </w:r>
            <w:r w:rsidR="00A478F1" w:rsidRPr="00C800B6">
              <w:rPr>
                <w:rFonts w:hint="eastAsia"/>
                <w:sz w:val="20"/>
                <w:szCs w:val="20"/>
              </w:rPr>
              <w:t>21</w:t>
            </w:r>
            <w:r w:rsidRPr="00C800B6">
              <w:rPr>
                <w:sz w:val="20"/>
                <w:szCs w:val="20"/>
              </w:rPr>
              <w:t>プラン</w:t>
            </w:r>
            <w:r w:rsidR="00616B29" w:rsidRPr="00C800B6">
              <w:rPr>
                <w:rFonts w:hint="eastAsia"/>
                <w:sz w:val="20"/>
                <w:szCs w:val="20"/>
              </w:rPr>
              <w:t>,</w:t>
            </w:r>
            <w:r w:rsidR="0062341D" w:rsidRPr="00C800B6">
              <w:rPr>
                <w:rFonts w:hint="eastAsia"/>
                <w:sz w:val="20"/>
                <w:szCs w:val="20"/>
              </w:rPr>
              <w:t>2024</w:t>
            </w:r>
            <w:r w:rsidRPr="00C800B6">
              <w:rPr>
                <w:sz w:val="20"/>
                <w:szCs w:val="20"/>
              </w:rPr>
              <w:t>年</w:t>
            </w:r>
            <w:r w:rsidRPr="00C800B6">
              <w:rPr>
                <w:rFonts w:hint="eastAsia"/>
                <w:sz w:val="20"/>
                <w:szCs w:val="20"/>
              </w:rPr>
              <w:t>3</w:t>
            </w:r>
            <w:r w:rsidRPr="00C800B6">
              <w:rPr>
                <w:sz w:val="20"/>
                <w:szCs w:val="20"/>
              </w:rPr>
              <w:t>月</w:t>
            </w:r>
            <w:r w:rsidR="00616B29" w:rsidRPr="00C800B6">
              <w:rPr>
                <w:rFonts w:hint="eastAsia"/>
                <w:sz w:val="20"/>
                <w:szCs w:val="20"/>
              </w:rPr>
              <w:t>.</w:t>
            </w:r>
          </w:p>
        </w:tc>
      </w:tr>
      <w:tr w:rsidR="00C800B6" w:rsidRPr="00C800B6" w14:paraId="1376EFF7" w14:textId="77777777" w:rsidTr="00FA4325">
        <w:tc>
          <w:tcPr>
            <w:tcW w:w="421" w:type="dxa"/>
          </w:tcPr>
          <w:p w14:paraId="3C634C67" w14:textId="77777777" w:rsidR="00FA4325" w:rsidRPr="00C800B6" w:rsidRDefault="00E05C89" w:rsidP="00835D5B">
            <w:pPr>
              <w:rPr>
                <w:sz w:val="18"/>
              </w:rPr>
            </w:pPr>
            <w:r w:rsidRPr="00C800B6">
              <w:rPr>
                <w:rFonts w:hint="eastAsia"/>
                <w:sz w:val="18"/>
              </w:rPr>
              <w:t>５</w:t>
            </w:r>
          </w:p>
        </w:tc>
        <w:tc>
          <w:tcPr>
            <w:tcW w:w="9207" w:type="dxa"/>
          </w:tcPr>
          <w:p w14:paraId="0E2FBFC2" w14:textId="73FCA926" w:rsidR="00A478F1" w:rsidRPr="00C800B6" w:rsidRDefault="007D4D78" w:rsidP="007D4D78">
            <w:pPr>
              <w:rPr>
                <w:sz w:val="20"/>
                <w:szCs w:val="20"/>
              </w:rPr>
            </w:pPr>
            <w:r w:rsidRPr="00C800B6">
              <w:rPr>
                <w:sz w:val="20"/>
                <w:szCs w:val="20"/>
              </w:rPr>
              <w:t>2040年を見据えた</w:t>
            </w:r>
            <w:r w:rsidRPr="00C800B6">
              <w:rPr>
                <w:rFonts w:hint="eastAsia"/>
                <w:sz w:val="20"/>
                <w:szCs w:val="20"/>
              </w:rPr>
              <w:t>保健師活動のあり方検討会：</w:t>
            </w:r>
            <w:r w:rsidR="00FA4325" w:rsidRPr="00C800B6">
              <w:rPr>
                <w:sz w:val="20"/>
                <w:szCs w:val="20"/>
              </w:rPr>
              <w:t>2040</w:t>
            </w:r>
            <w:r w:rsidR="00FA4325" w:rsidRPr="00C800B6">
              <w:rPr>
                <w:rFonts w:hint="eastAsia"/>
                <w:sz w:val="20"/>
                <w:szCs w:val="20"/>
              </w:rPr>
              <w:t>年を見据えた保健師活動のあり方について～令和6</w:t>
            </w:r>
            <w:r w:rsidR="00FA4325" w:rsidRPr="00C800B6">
              <w:rPr>
                <w:sz w:val="20"/>
                <w:szCs w:val="20"/>
              </w:rPr>
              <w:t>年度会員調査結果から～</w:t>
            </w:r>
            <w:r w:rsidR="00A478F1" w:rsidRPr="00C800B6">
              <w:rPr>
                <w:rFonts w:hint="eastAsia"/>
                <w:sz w:val="20"/>
                <w:szCs w:val="20"/>
              </w:rPr>
              <w:t>,</w:t>
            </w:r>
            <w:r w:rsidR="0062341D" w:rsidRPr="00C800B6">
              <w:rPr>
                <w:rFonts w:hint="eastAsia"/>
                <w:sz w:val="20"/>
                <w:szCs w:val="20"/>
              </w:rPr>
              <w:t>2025</w:t>
            </w:r>
            <w:r w:rsidR="00FA4325" w:rsidRPr="00C800B6">
              <w:rPr>
                <w:sz w:val="20"/>
                <w:szCs w:val="20"/>
              </w:rPr>
              <w:t>年6月</w:t>
            </w:r>
            <w:r w:rsidR="00A478F1" w:rsidRPr="00C800B6">
              <w:rPr>
                <w:rFonts w:hint="eastAsia"/>
                <w:sz w:val="20"/>
                <w:szCs w:val="20"/>
              </w:rPr>
              <w:t>.</w:t>
            </w:r>
          </w:p>
          <w:p w14:paraId="4876DFDD" w14:textId="1CE2A438" w:rsidR="00A478F1" w:rsidRPr="00C800B6" w:rsidRDefault="00A478F1" w:rsidP="007D4D78">
            <w:pPr>
              <w:rPr>
                <w:sz w:val="20"/>
                <w:szCs w:val="20"/>
              </w:rPr>
            </w:pPr>
            <w:r w:rsidRPr="00C800B6">
              <w:rPr>
                <w:sz w:val="20"/>
                <w:szCs w:val="20"/>
              </w:rPr>
              <w:t>https://www.mhlw.go.jp/content/11907000/001508765.pdf（</w:t>
            </w:r>
            <w:r w:rsidRPr="00C800B6">
              <w:rPr>
                <w:rFonts w:hint="eastAsia"/>
                <w:sz w:val="20"/>
                <w:szCs w:val="20"/>
              </w:rPr>
              <w:t>検索日：</w:t>
            </w:r>
            <w:r w:rsidR="0062341D" w:rsidRPr="00C800B6">
              <w:rPr>
                <w:rFonts w:hint="eastAsia"/>
                <w:sz w:val="20"/>
                <w:szCs w:val="20"/>
              </w:rPr>
              <w:t>2025</w:t>
            </w:r>
            <w:r w:rsidRPr="00C800B6">
              <w:rPr>
                <w:sz w:val="20"/>
                <w:szCs w:val="20"/>
              </w:rPr>
              <w:t>年11月5</w:t>
            </w:r>
            <w:r w:rsidRPr="00C800B6">
              <w:rPr>
                <w:rFonts w:hint="eastAsia"/>
                <w:sz w:val="20"/>
                <w:szCs w:val="20"/>
              </w:rPr>
              <w:t>日）</w:t>
            </w:r>
          </w:p>
        </w:tc>
      </w:tr>
      <w:tr w:rsidR="00C800B6" w:rsidRPr="00C800B6" w14:paraId="3BA67503" w14:textId="77777777" w:rsidTr="00FA4325">
        <w:tc>
          <w:tcPr>
            <w:tcW w:w="421" w:type="dxa"/>
          </w:tcPr>
          <w:p w14:paraId="54E07F91" w14:textId="77777777" w:rsidR="009641BA" w:rsidRPr="00C800B6" w:rsidRDefault="009641BA" w:rsidP="009641BA">
            <w:pPr>
              <w:rPr>
                <w:sz w:val="18"/>
              </w:rPr>
            </w:pPr>
            <w:r w:rsidRPr="00C800B6">
              <w:rPr>
                <w:rFonts w:hint="eastAsia"/>
                <w:sz w:val="18"/>
              </w:rPr>
              <w:t>６</w:t>
            </w:r>
          </w:p>
        </w:tc>
        <w:tc>
          <w:tcPr>
            <w:tcW w:w="9207" w:type="dxa"/>
          </w:tcPr>
          <w:p w14:paraId="438AB74A" w14:textId="00DDAAA4" w:rsidR="009641BA" w:rsidRPr="00C800B6" w:rsidRDefault="009641BA" w:rsidP="009641BA">
            <w:pPr>
              <w:rPr>
                <w:sz w:val="20"/>
                <w:szCs w:val="20"/>
              </w:rPr>
            </w:pPr>
            <w:r w:rsidRPr="00C800B6">
              <w:rPr>
                <w:rFonts w:hint="eastAsia"/>
                <w:sz w:val="20"/>
                <w:szCs w:val="20"/>
              </w:rPr>
              <w:t>宮城県保健福祉部医療政策課</w:t>
            </w:r>
            <w:r w:rsidR="007D4D78" w:rsidRPr="00C800B6">
              <w:rPr>
                <w:rFonts w:hint="eastAsia"/>
                <w:sz w:val="20"/>
                <w:szCs w:val="20"/>
              </w:rPr>
              <w:t>：</w:t>
            </w:r>
            <w:r w:rsidRPr="00C800B6">
              <w:rPr>
                <w:rFonts w:hint="eastAsia"/>
                <w:sz w:val="20"/>
                <w:szCs w:val="20"/>
              </w:rPr>
              <w:t>第8次宮城県地域医療計画</w:t>
            </w:r>
            <w:r w:rsidR="00A478F1" w:rsidRPr="00C800B6">
              <w:rPr>
                <w:rFonts w:hint="eastAsia"/>
                <w:sz w:val="20"/>
                <w:szCs w:val="20"/>
              </w:rPr>
              <w:t>,</w:t>
            </w:r>
            <w:r w:rsidR="0062341D" w:rsidRPr="00C800B6">
              <w:rPr>
                <w:rFonts w:hint="eastAsia"/>
                <w:sz w:val="20"/>
                <w:szCs w:val="20"/>
              </w:rPr>
              <w:t>2024</w:t>
            </w:r>
            <w:r w:rsidRPr="00C800B6">
              <w:rPr>
                <w:rFonts w:hint="eastAsia"/>
                <w:sz w:val="20"/>
                <w:szCs w:val="20"/>
              </w:rPr>
              <w:t>年4月</w:t>
            </w:r>
            <w:r w:rsidR="00A478F1" w:rsidRPr="00C800B6">
              <w:rPr>
                <w:rFonts w:hint="eastAsia"/>
                <w:sz w:val="20"/>
                <w:szCs w:val="20"/>
              </w:rPr>
              <w:t>.</w:t>
            </w:r>
          </w:p>
        </w:tc>
      </w:tr>
      <w:tr w:rsidR="00C800B6" w:rsidRPr="00C800B6" w14:paraId="1307B76F" w14:textId="77777777" w:rsidTr="00FA4325">
        <w:tc>
          <w:tcPr>
            <w:tcW w:w="421" w:type="dxa"/>
          </w:tcPr>
          <w:p w14:paraId="7BE3D9D7" w14:textId="77777777" w:rsidR="009641BA" w:rsidRPr="00C800B6" w:rsidRDefault="009641BA" w:rsidP="009641BA">
            <w:pPr>
              <w:rPr>
                <w:sz w:val="18"/>
              </w:rPr>
            </w:pPr>
            <w:r w:rsidRPr="00C800B6">
              <w:rPr>
                <w:rFonts w:hint="eastAsia"/>
                <w:sz w:val="18"/>
              </w:rPr>
              <w:t>７</w:t>
            </w:r>
          </w:p>
        </w:tc>
        <w:tc>
          <w:tcPr>
            <w:tcW w:w="9207" w:type="dxa"/>
          </w:tcPr>
          <w:p w14:paraId="6F290091" w14:textId="1273F77C" w:rsidR="009641BA" w:rsidRPr="00C800B6" w:rsidRDefault="009641BA" w:rsidP="009641BA">
            <w:pPr>
              <w:rPr>
                <w:sz w:val="20"/>
                <w:szCs w:val="20"/>
              </w:rPr>
            </w:pPr>
            <w:r w:rsidRPr="00C800B6">
              <w:rPr>
                <w:rFonts w:hint="eastAsia"/>
                <w:sz w:val="20"/>
                <w:szCs w:val="20"/>
              </w:rPr>
              <w:t>宮城県保健福祉部</w:t>
            </w:r>
            <w:r w:rsidR="007D4D78" w:rsidRPr="00C800B6">
              <w:rPr>
                <w:rFonts w:hint="eastAsia"/>
                <w:sz w:val="20"/>
                <w:szCs w:val="20"/>
              </w:rPr>
              <w:t>：</w:t>
            </w:r>
            <w:r w:rsidRPr="00C800B6">
              <w:rPr>
                <w:rFonts w:hint="eastAsia"/>
                <w:sz w:val="20"/>
                <w:szCs w:val="20"/>
              </w:rPr>
              <w:t>第９期みやぎ高齢者元気プラン</w:t>
            </w:r>
            <w:r w:rsidR="00A478F1" w:rsidRPr="00C800B6">
              <w:rPr>
                <w:rFonts w:hint="eastAsia"/>
                <w:sz w:val="20"/>
                <w:szCs w:val="20"/>
              </w:rPr>
              <w:t>,</w:t>
            </w:r>
            <w:r w:rsidR="0062341D" w:rsidRPr="00C800B6">
              <w:rPr>
                <w:rFonts w:hint="eastAsia"/>
                <w:sz w:val="20"/>
                <w:szCs w:val="20"/>
              </w:rPr>
              <w:t>2025</w:t>
            </w:r>
            <w:r w:rsidRPr="00C800B6">
              <w:rPr>
                <w:rFonts w:hint="eastAsia"/>
                <w:sz w:val="20"/>
                <w:szCs w:val="20"/>
              </w:rPr>
              <w:t>年</w:t>
            </w:r>
            <w:r w:rsidR="00A478F1" w:rsidRPr="00C800B6">
              <w:rPr>
                <w:rFonts w:hint="eastAsia"/>
                <w:sz w:val="20"/>
                <w:szCs w:val="20"/>
              </w:rPr>
              <w:t>3</w:t>
            </w:r>
            <w:r w:rsidRPr="00C800B6">
              <w:rPr>
                <w:rFonts w:hint="eastAsia"/>
                <w:sz w:val="20"/>
                <w:szCs w:val="20"/>
              </w:rPr>
              <w:t>月</w:t>
            </w:r>
            <w:r w:rsidR="00A478F1" w:rsidRPr="00C800B6">
              <w:rPr>
                <w:rFonts w:hint="eastAsia"/>
                <w:sz w:val="20"/>
                <w:szCs w:val="20"/>
              </w:rPr>
              <w:t>.</w:t>
            </w:r>
          </w:p>
        </w:tc>
      </w:tr>
      <w:tr w:rsidR="00C800B6" w:rsidRPr="00C800B6" w14:paraId="2956AA8F" w14:textId="77777777" w:rsidTr="00FA4325">
        <w:tc>
          <w:tcPr>
            <w:tcW w:w="421" w:type="dxa"/>
          </w:tcPr>
          <w:p w14:paraId="2A14E170" w14:textId="77777777" w:rsidR="009641BA" w:rsidRPr="00C800B6" w:rsidRDefault="009641BA" w:rsidP="009641BA">
            <w:pPr>
              <w:rPr>
                <w:sz w:val="18"/>
              </w:rPr>
            </w:pPr>
            <w:r w:rsidRPr="00C800B6">
              <w:rPr>
                <w:rFonts w:hint="eastAsia"/>
                <w:sz w:val="18"/>
              </w:rPr>
              <w:t>８</w:t>
            </w:r>
          </w:p>
        </w:tc>
        <w:tc>
          <w:tcPr>
            <w:tcW w:w="9207" w:type="dxa"/>
          </w:tcPr>
          <w:p w14:paraId="7E193D6E" w14:textId="3DFAD2B1" w:rsidR="009641BA" w:rsidRPr="00C800B6" w:rsidRDefault="007D4D78" w:rsidP="007D4D78">
            <w:pPr>
              <w:rPr>
                <w:sz w:val="20"/>
                <w:szCs w:val="20"/>
              </w:rPr>
            </w:pPr>
            <w:r w:rsidRPr="00C800B6">
              <w:rPr>
                <w:rFonts w:hint="eastAsia"/>
                <w:sz w:val="20"/>
                <w:szCs w:val="20"/>
              </w:rPr>
              <w:t>宮城県児童相談所における看護職業務検討会：</w:t>
            </w:r>
            <w:r w:rsidR="009641BA" w:rsidRPr="00C800B6">
              <w:rPr>
                <w:rFonts w:hint="eastAsia"/>
                <w:sz w:val="20"/>
                <w:szCs w:val="20"/>
              </w:rPr>
              <w:t>「宮城県児童相談所のチームアプローチにおける保健師が果たす役割</w:t>
            </w:r>
            <w:r w:rsidR="009641BA" w:rsidRPr="00C800B6">
              <w:rPr>
                <w:sz w:val="20"/>
                <w:szCs w:val="20"/>
              </w:rPr>
              <w:t xml:space="preserve"> 」</w:t>
            </w:r>
            <w:r w:rsidR="009641BA" w:rsidRPr="00C800B6">
              <w:rPr>
                <w:rFonts w:hint="eastAsia"/>
                <w:sz w:val="20"/>
                <w:szCs w:val="20"/>
              </w:rPr>
              <w:t>検討結果</w:t>
            </w:r>
            <w:r w:rsidR="00A478F1" w:rsidRPr="00C800B6">
              <w:rPr>
                <w:rFonts w:hint="eastAsia"/>
                <w:sz w:val="20"/>
                <w:szCs w:val="20"/>
              </w:rPr>
              <w:t>,</w:t>
            </w:r>
            <w:r w:rsidR="0062341D" w:rsidRPr="00C800B6">
              <w:rPr>
                <w:rFonts w:hint="eastAsia"/>
                <w:sz w:val="20"/>
                <w:szCs w:val="20"/>
              </w:rPr>
              <w:t>2023</w:t>
            </w:r>
            <w:r w:rsidR="009641BA" w:rsidRPr="00C800B6">
              <w:rPr>
                <w:rFonts w:hint="eastAsia"/>
                <w:sz w:val="20"/>
                <w:szCs w:val="20"/>
              </w:rPr>
              <w:t>年３月</w:t>
            </w:r>
            <w:r w:rsidR="00A478F1" w:rsidRPr="00C800B6">
              <w:rPr>
                <w:rFonts w:hint="eastAsia"/>
                <w:sz w:val="20"/>
                <w:szCs w:val="20"/>
              </w:rPr>
              <w:t>.</w:t>
            </w:r>
          </w:p>
        </w:tc>
      </w:tr>
      <w:tr w:rsidR="00C800B6" w:rsidRPr="00C800B6" w14:paraId="4E839098" w14:textId="77777777" w:rsidTr="00FA4325">
        <w:tc>
          <w:tcPr>
            <w:tcW w:w="421" w:type="dxa"/>
          </w:tcPr>
          <w:p w14:paraId="574810BF" w14:textId="10C07B37" w:rsidR="004E259E" w:rsidRPr="00C800B6" w:rsidRDefault="004E259E" w:rsidP="009641BA">
            <w:pPr>
              <w:rPr>
                <w:sz w:val="18"/>
              </w:rPr>
            </w:pPr>
            <w:r w:rsidRPr="00C800B6">
              <w:rPr>
                <w:rFonts w:hint="eastAsia"/>
                <w:sz w:val="18"/>
              </w:rPr>
              <w:t>９</w:t>
            </w:r>
          </w:p>
        </w:tc>
        <w:tc>
          <w:tcPr>
            <w:tcW w:w="9207" w:type="dxa"/>
          </w:tcPr>
          <w:p w14:paraId="02B756A4" w14:textId="79F74984" w:rsidR="004E259E" w:rsidRPr="00C800B6" w:rsidRDefault="004E259E" w:rsidP="007D4D78">
            <w:pPr>
              <w:rPr>
                <w:sz w:val="20"/>
                <w:szCs w:val="20"/>
              </w:rPr>
            </w:pPr>
            <w:r w:rsidRPr="00C800B6">
              <w:rPr>
                <w:rFonts w:hint="eastAsia"/>
                <w:sz w:val="20"/>
                <w:szCs w:val="20"/>
              </w:rPr>
              <w:t>東北大学大学院医学系研究科地域ケアシステム看護学分野：平成</w:t>
            </w:r>
            <w:r w:rsidRPr="00C800B6">
              <w:rPr>
                <w:sz w:val="20"/>
                <w:szCs w:val="20"/>
              </w:rPr>
              <w:t>24年度3.11宮城県災害時保健活動の連携検証事業報告書「東日本大震災の体験を、今に、未来につなぐ」.平成25年2月</w:t>
            </w:r>
          </w:p>
        </w:tc>
      </w:tr>
      <w:tr w:rsidR="00C800B6" w:rsidRPr="00C800B6" w14:paraId="4B423E0F" w14:textId="77777777" w:rsidTr="00FA4325">
        <w:tc>
          <w:tcPr>
            <w:tcW w:w="421" w:type="dxa"/>
          </w:tcPr>
          <w:p w14:paraId="7CDA04B1" w14:textId="7064C0D5" w:rsidR="004E259E" w:rsidRPr="00C800B6" w:rsidRDefault="004E259E" w:rsidP="009641BA">
            <w:pPr>
              <w:rPr>
                <w:sz w:val="18"/>
              </w:rPr>
            </w:pPr>
            <w:r w:rsidRPr="00C800B6">
              <w:rPr>
                <w:rFonts w:hint="eastAsia"/>
                <w:sz w:val="18"/>
              </w:rPr>
              <w:t>10</w:t>
            </w:r>
          </w:p>
        </w:tc>
        <w:tc>
          <w:tcPr>
            <w:tcW w:w="9207" w:type="dxa"/>
          </w:tcPr>
          <w:p w14:paraId="52F2E4D9" w14:textId="44B2E94C" w:rsidR="009641BA" w:rsidRPr="00C800B6" w:rsidRDefault="009641BA" w:rsidP="009641BA">
            <w:pPr>
              <w:rPr>
                <w:sz w:val="20"/>
                <w:szCs w:val="20"/>
              </w:rPr>
            </w:pPr>
            <w:r w:rsidRPr="00C800B6">
              <w:rPr>
                <w:rFonts w:hint="eastAsia"/>
                <w:sz w:val="20"/>
                <w:szCs w:val="20"/>
              </w:rPr>
              <w:t>辻</w:t>
            </w:r>
            <w:r w:rsidRPr="00C800B6">
              <w:rPr>
                <w:sz w:val="20"/>
                <w:szCs w:val="20"/>
              </w:rPr>
              <w:t xml:space="preserve"> 一郎</w:t>
            </w:r>
            <w:r w:rsidR="007D4D78" w:rsidRPr="00C800B6">
              <w:rPr>
                <w:rFonts w:hint="eastAsia"/>
                <w:sz w:val="20"/>
                <w:szCs w:val="20"/>
              </w:rPr>
              <w:t>.：</w:t>
            </w:r>
            <w:r w:rsidRPr="00C800B6">
              <w:rPr>
                <w:rFonts w:hint="eastAsia"/>
                <w:sz w:val="20"/>
                <w:szCs w:val="20"/>
              </w:rPr>
              <w:t>宮城県における東日本大震災被災者の健康状態等に関する調査</w:t>
            </w:r>
            <w:r w:rsidR="00A478F1" w:rsidRPr="00C800B6">
              <w:rPr>
                <w:rFonts w:hint="eastAsia"/>
                <w:sz w:val="20"/>
                <w:szCs w:val="20"/>
              </w:rPr>
              <w:t>,</w:t>
            </w:r>
            <w:r w:rsidRPr="00C800B6">
              <w:rPr>
                <w:rFonts w:hint="eastAsia"/>
                <w:sz w:val="20"/>
                <w:szCs w:val="20"/>
              </w:rPr>
              <w:t>厚生労働行政推進調査事業費補助金（健康安全・危機管理対策総合研究事業）総括研究報告書</w:t>
            </w:r>
            <w:r w:rsidR="004C69F2" w:rsidRPr="00C800B6">
              <w:rPr>
                <w:rFonts w:hint="eastAsia"/>
                <w:sz w:val="20"/>
                <w:szCs w:val="20"/>
              </w:rPr>
              <w:t>,</w:t>
            </w:r>
            <w:r w:rsidR="0062341D" w:rsidRPr="00C800B6">
              <w:rPr>
                <w:rFonts w:hint="eastAsia"/>
                <w:sz w:val="20"/>
                <w:szCs w:val="20"/>
              </w:rPr>
              <w:t>2020年</w:t>
            </w:r>
            <w:r w:rsidR="004C69F2" w:rsidRPr="00C800B6">
              <w:rPr>
                <w:rFonts w:hint="eastAsia"/>
                <w:sz w:val="20"/>
                <w:szCs w:val="20"/>
              </w:rPr>
              <w:t>3月.</w:t>
            </w:r>
          </w:p>
        </w:tc>
      </w:tr>
      <w:tr w:rsidR="00C800B6" w:rsidRPr="00C800B6" w14:paraId="4F2237C8" w14:textId="77777777" w:rsidTr="00FA4325">
        <w:tc>
          <w:tcPr>
            <w:tcW w:w="421" w:type="dxa"/>
          </w:tcPr>
          <w:p w14:paraId="4753AE80" w14:textId="77777777" w:rsidR="009641BA" w:rsidRPr="00C800B6" w:rsidRDefault="009641BA" w:rsidP="009641BA">
            <w:pPr>
              <w:rPr>
                <w:sz w:val="18"/>
              </w:rPr>
            </w:pPr>
          </w:p>
        </w:tc>
        <w:tc>
          <w:tcPr>
            <w:tcW w:w="9207" w:type="dxa"/>
          </w:tcPr>
          <w:p w14:paraId="705A314D" w14:textId="00E4FD6A" w:rsidR="009641BA" w:rsidRPr="00C800B6" w:rsidRDefault="009641BA" w:rsidP="009641BA">
            <w:pPr>
              <w:rPr>
                <w:sz w:val="20"/>
                <w:szCs w:val="20"/>
              </w:rPr>
            </w:pPr>
            <w:r w:rsidRPr="00C800B6">
              <w:rPr>
                <w:sz w:val="20"/>
              </w:rPr>
              <w:t>https://mhlw-grants.niph.go.jp/system/files/report_pdf/202027025A-sokatsu1_0.pdf</w:t>
            </w:r>
            <w:r w:rsidR="007D4D78" w:rsidRPr="00C800B6">
              <w:rPr>
                <w:sz w:val="20"/>
              </w:rPr>
              <w:t>（</w:t>
            </w:r>
            <w:r w:rsidR="004C69F2" w:rsidRPr="00C800B6">
              <w:rPr>
                <w:rFonts w:hint="eastAsia"/>
                <w:sz w:val="20"/>
              </w:rPr>
              <w:t>検索日：</w:t>
            </w:r>
            <w:r w:rsidR="0062341D" w:rsidRPr="00C800B6">
              <w:rPr>
                <w:rFonts w:hint="eastAsia"/>
                <w:sz w:val="20"/>
              </w:rPr>
              <w:t>2025</w:t>
            </w:r>
            <w:r w:rsidRPr="00C800B6">
              <w:rPr>
                <w:rFonts w:hint="eastAsia"/>
                <w:sz w:val="20"/>
              </w:rPr>
              <w:t>年7月22日）</w:t>
            </w:r>
          </w:p>
        </w:tc>
      </w:tr>
      <w:tr w:rsidR="00C800B6" w:rsidRPr="00C800B6" w14:paraId="4623D2AB" w14:textId="77777777" w:rsidTr="00FA4325">
        <w:tc>
          <w:tcPr>
            <w:tcW w:w="421" w:type="dxa"/>
          </w:tcPr>
          <w:p w14:paraId="6EC2C134" w14:textId="15E55C03" w:rsidR="009641BA" w:rsidRPr="00C800B6" w:rsidRDefault="009641BA" w:rsidP="009641BA">
            <w:pPr>
              <w:rPr>
                <w:sz w:val="18"/>
              </w:rPr>
            </w:pPr>
            <w:r w:rsidRPr="00C800B6">
              <w:rPr>
                <w:rFonts w:hint="eastAsia"/>
                <w:sz w:val="18"/>
              </w:rPr>
              <w:t>1</w:t>
            </w:r>
            <w:r w:rsidR="004E259E" w:rsidRPr="00C800B6">
              <w:rPr>
                <w:rFonts w:hint="eastAsia"/>
                <w:sz w:val="18"/>
              </w:rPr>
              <w:t>1</w:t>
            </w:r>
          </w:p>
        </w:tc>
        <w:tc>
          <w:tcPr>
            <w:tcW w:w="9207" w:type="dxa"/>
          </w:tcPr>
          <w:p w14:paraId="407AE805" w14:textId="13164DF8" w:rsidR="009641BA" w:rsidRPr="00C800B6" w:rsidRDefault="007D4D78" w:rsidP="009641BA">
            <w:pPr>
              <w:rPr>
                <w:sz w:val="20"/>
                <w:szCs w:val="20"/>
              </w:rPr>
            </w:pPr>
            <w:r w:rsidRPr="00C800B6">
              <w:rPr>
                <w:rFonts w:hint="eastAsia"/>
                <w:sz w:val="20"/>
                <w:szCs w:val="20"/>
              </w:rPr>
              <w:t>厚生労働省：令和6年度</w:t>
            </w:r>
            <w:r w:rsidR="009641BA" w:rsidRPr="00C800B6">
              <w:rPr>
                <w:rFonts w:hint="eastAsia"/>
                <w:sz w:val="20"/>
                <w:szCs w:val="20"/>
              </w:rPr>
              <w:t>保健師活動領域調査</w:t>
            </w:r>
            <w:r w:rsidR="004C69F2" w:rsidRPr="00C800B6">
              <w:rPr>
                <w:rFonts w:hint="eastAsia"/>
                <w:sz w:val="20"/>
                <w:szCs w:val="20"/>
              </w:rPr>
              <w:t>,</w:t>
            </w:r>
            <w:r w:rsidRPr="00C800B6">
              <w:rPr>
                <w:rFonts w:hint="eastAsia"/>
                <w:sz w:val="20"/>
                <w:szCs w:val="20"/>
              </w:rPr>
              <w:t>調査年</w:t>
            </w:r>
            <w:r w:rsidR="0062341D" w:rsidRPr="00C800B6">
              <w:rPr>
                <w:rFonts w:hint="eastAsia"/>
                <w:sz w:val="20"/>
                <w:szCs w:val="20"/>
              </w:rPr>
              <w:t>2024</w:t>
            </w:r>
            <w:r w:rsidRPr="00C800B6">
              <w:rPr>
                <w:rFonts w:hint="eastAsia"/>
                <w:sz w:val="20"/>
                <w:szCs w:val="20"/>
              </w:rPr>
              <w:t>年</w:t>
            </w:r>
            <w:r w:rsidR="004C69F2" w:rsidRPr="00C800B6">
              <w:rPr>
                <w:rFonts w:hint="eastAsia"/>
                <w:sz w:val="20"/>
                <w:szCs w:val="20"/>
              </w:rPr>
              <w:t>.</w:t>
            </w:r>
          </w:p>
        </w:tc>
      </w:tr>
      <w:tr w:rsidR="00C800B6" w:rsidRPr="00C800B6" w14:paraId="07053B55" w14:textId="77777777" w:rsidTr="00FA4325">
        <w:tc>
          <w:tcPr>
            <w:tcW w:w="421" w:type="dxa"/>
          </w:tcPr>
          <w:p w14:paraId="6755D591" w14:textId="4975BE71" w:rsidR="009641BA" w:rsidRPr="00C800B6" w:rsidRDefault="009641BA" w:rsidP="009641BA">
            <w:pPr>
              <w:rPr>
                <w:sz w:val="18"/>
              </w:rPr>
            </w:pPr>
            <w:r w:rsidRPr="00C800B6">
              <w:rPr>
                <w:rFonts w:hint="eastAsia"/>
                <w:sz w:val="18"/>
              </w:rPr>
              <w:t>1</w:t>
            </w:r>
            <w:r w:rsidR="004E259E" w:rsidRPr="00C800B6">
              <w:rPr>
                <w:rFonts w:hint="eastAsia"/>
                <w:sz w:val="18"/>
              </w:rPr>
              <w:t>2</w:t>
            </w:r>
          </w:p>
        </w:tc>
        <w:tc>
          <w:tcPr>
            <w:tcW w:w="9207" w:type="dxa"/>
          </w:tcPr>
          <w:p w14:paraId="62EF07A5" w14:textId="268F5AE2" w:rsidR="009641BA" w:rsidRPr="00C800B6" w:rsidRDefault="009641BA" w:rsidP="009641BA">
            <w:pPr>
              <w:rPr>
                <w:sz w:val="20"/>
                <w:szCs w:val="20"/>
              </w:rPr>
            </w:pPr>
            <w:r w:rsidRPr="00C800B6">
              <w:rPr>
                <w:rFonts w:hint="eastAsia"/>
                <w:sz w:val="20"/>
                <w:szCs w:val="20"/>
              </w:rPr>
              <w:t>山形県</w:t>
            </w:r>
            <w:r w:rsidR="00971A0D" w:rsidRPr="00C800B6">
              <w:rPr>
                <w:rFonts w:hint="eastAsia"/>
                <w:sz w:val="20"/>
                <w:szCs w:val="20"/>
              </w:rPr>
              <w:t>：</w:t>
            </w:r>
            <w:r w:rsidRPr="00C800B6">
              <w:rPr>
                <w:rFonts w:hint="eastAsia"/>
                <w:sz w:val="20"/>
                <w:szCs w:val="20"/>
              </w:rPr>
              <w:t>山形県保健師人材育成ガイドライン</w:t>
            </w:r>
            <w:r w:rsidR="004C69F2" w:rsidRPr="00C800B6">
              <w:rPr>
                <w:rFonts w:hint="eastAsia"/>
                <w:sz w:val="20"/>
                <w:szCs w:val="20"/>
              </w:rPr>
              <w:t>,</w:t>
            </w:r>
            <w:r w:rsidR="0062341D" w:rsidRPr="00C800B6">
              <w:rPr>
                <w:rFonts w:hint="eastAsia"/>
                <w:sz w:val="20"/>
                <w:szCs w:val="20"/>
              </w:rPr>
              <w:t>2019</w:t>
            </w:r>
            <w:r w:rsidRPr="00C800B6">
              <w:rPr>
                <w:rFonts w:hint="eastAsia"/>
                <w:sz w:val="20"/>
                <w:szCs w:val="20"/>
              </w:rPr>
              <w:t>年3月</w:t>
            </w:r>
            <w:r w:rsidR="004C69F2" w:rsidRPr="00C800B6">
              <w:rPr>
                <w:rFonts w:hint="eastAsia"/>
                <w:sz w:val="20"/>
                <w:szCs w:val="20"/>
              </w:rPr>
              <w:t>.</w:t>
            </w:r>
          </w:p>
        </w:tc>
      </w:tr>
      <w:tr w:rsidR="00C800B6" w:rsidRPr="00C800B6" w14:paraId="20BE72EA" w14:textId="77777777" w:rsidTr="00FA4325">
        <w:tc>
          <w:tcPr>
            <w:tcW w:w="421" w:type="dxa"/>
          </w:tcPr>
          <w:p w14:paraId="6EC1DF0D" w14:textId="4E59EAEB" w:rsidR="009641BA" w:rsidRPr="00C800B6" w:rsidRDefault="009641BA" w:rsidP="009641BA">
            <w:pPr>
              <w:rPr>
                <w:sz w:val="18"/>
              </w:rPr>
            </w:pPr>
            <w:r w:rsidRPr="00C800B6">
              <w:rPr>
                <w:rFonts w:hint="eastAsia"/>
                <w:sz w:val="18"/>
              </w:rPr>
              <w:t>1</w:t>
            </w:r>
            <w:r w:rsidR="004E259E" w:rsidRPr="00C800B6">
              <w:rPr>
                <w:rFonts w:hint="eastAsia"/>
                <w:sz w:val="18"/>
              </w:rPr>
              <w:t>3</w:t>
            </w:r>
          </w:p>
        </w:tc>
        <w:tc>
          <w:tcPr>
            <w:tcW w:w="9207" w:type="dxa"/>
          </w:tcPr>
          <w:p w14:paraId="1E96F840" w14:textId="02095337" w:rsidR="009641BA" w:rsidRPr="00C800B6" w:rsidRDefault="009641BA" w:rsidP="009641BA">
            <w:pPr>
              <w:rPr>
                <w:sz w:val="20"/>
                <w:szCs w:val="20"/>
              </w:rPr>
            </w:pPr>
            <w:r w:rsidRPr="00C800B6">
              <w:rPr>
                <w:rFonts w:hint="eastAsia"/>
                <w:sz w:val="20"/>
                <w:szCs w:val="20"/>
              </w:rPr>
              <w:t>埼玉県・さいたま市</w:t>
            </w:r>
            <w:r w:rsidR="00D82498" w:rsidRPr="00C800B6">
              <w:rPr>
                <w:rFonts w:hint="eastAsia"/>
                <w:sz w:val="20"/>
                <w:szCs w:val="20"/>
              </w:rPr>
              <w:t>：</w:t>
            </w:r>
            <w:r w:rsidRPr="00C800B6">
              <w:rPr>
                <w:rFonts w:hint="eastAsia"/>
                <w:sz w:val="20"/>
                <w:szCs w:val="20"/>
              </w:rPr>
              <w:t>保健師人材育成プログラム</w:t>
            </w:r>
            <w:r w:rsidR="004C69F2" w:rsidRPr="00C800B6">
              <w:rPr>
                <w:rFonts w:hint="eastAsia"/>
                <w:sz w:val="20"/>
                <w:szCs w:val="20"/>
              </w:rPr>
              <w:t>,</w:t>
            </w:r>
            <w:r w:rsidR="0062341D" w:rsidRPr="00C800B6">
              <w:rPr>
                <w:rFonts w:hint="eastAsia"/>
                <w:sz w:val="20"/>
                <w:szCs w:val="20"/>
              </w:rPr>
              <w:t>2022</w:t>
            </w:r>
            <w:r w:rsidRPr="00C800B6">
              <w:rPr>
                <w:rFonts w:hint="eastAsia"/>
                <w:sz w:val="20"/>
                <w:szCs w:val="20"/>
              </w:rPr>
              <w:t>年3月</w:t>
            </w:r>
            <w:r w:rsidR="004C69F2" w:rsidRPr="00C800B6">
              <w:rPr>
                <w:rFonts w:hint="eastAsia"/>
                <w:sz w:val="20"/>
                <w:szCs w:val="20"/>
              </w:rPr>
              <w:t>.</w:t>
            </w:r>
          </w:p>
        </w:tc>
      </w:tr>
      <w:tr w:rsidR="00C800B6" w:rsidRPr="00C800B6" w14:paraId="31717641" w14:textId="77777777" w:rsidTr="00FA4325">
        <w:tc>
          <w:tcPr>
            <w:tcW w:w="421" w:type="dxa"/>
          </w:tcPr>
          <w:p w14:paraId="454B2F4F" w14:textId="5D34B843" w:rsidR="009641BA" w:rsidRPr="00C800B6" w:rsidRDefault="009641BA" w:rsidP="009641BA">
            <w:pPr>
              <w:rPr>
                <w:sz w:val="18"/>
              </w:rPr>
            </w:pPr>
            <w:r w:rsidRPr="00C800B6">
              <w:rPr>
                <w:rFonts w:hint="eastAsia"/>
                <w:sz w:val="18"/>
              </w:rPr>
              <w:t>1</w:t>
            </w:r>
            <w:r w:rsidR="004E259E" w:rsidRPr="00C800B6">
              <w:rPr>
                <w:rFonts w:hint="eastAsia"/>
                <w:sz w:val="18"/>
              </w:rPr>
              <w:t>4</w:t>
            </w:r>
          </w:p>
        </w:tc>
        <w:tc>
          <w:tcPr>
            <w:tcW w:w="9207" w:type="dxa"/>
          </w:tcPr>
          <w:p w14:paraId="7062BB4B" w14:textId="43E27E04" w:rsidR="009641BA" w:rsidRPr="00C800B6" w:rsidRDefault="009641BA" w:rsidP="009641BA">
            <w:pPr>
              <w:rPr>
                <w:sz w:val="20"/>
                <w:szCs w:val="20"/>
              </w:rPr>
            </w:pPr>
            <w:r w:rsidRPr="00C800B6">
              <w:rPr>
                <w:rFonts w:hint="eastAsia"/>
                <w:sz w:val="20"/>
                <w:szCs w:val="20"/>
              </w:rPr>
              <w:t>公益社団法人日本看護協会</w:t>
            </w:r>
            <w:r w:rsidR="00D82498" w:rsidRPr="00C800B6">
              <w:rPr>
                <w:rFonts w:hint="eastAsia"/>
                <w:sz w:val="20"/>
                <w:szCs w:val="20"/>
              </w:rPr>
              <w:t>：</w:t>
            </w:r>
            <w:r w:rsidRPr="00C800B6">
              <w:rPr>
                <w:rFonts w:hint="eastAsia"/>
                <w:sz w:val="20"/>
                <w:szCs w:val="20"/>
              </w:rPr>
              <w:t>平成28年度保健師のキャリア形成推進事業「保健活動到達状況のチェックリスト」Ver.1.</w:t>
            </w:r>
            <w:r w:rsidR="0062341D" w:rsidRPr="00C800B6">
              <w:rPr>
                <w:rFonts w:hint="eastAsia"/>
                <w:sz w:val="20"/>
                <w:szCs w:val="20"/>
              </w:rPr>
              <w:t>2017</w:t>
            </w:r>
            <w:r w:rsidRPr="00C800B6">
              <w:rPr>
                <w:rFonts w:hint="eastAsia"/>
                <w:sz w:val="20"/>
                <w:szCs w:val="20"/>
              </w:rPr>
              <w:t>年3月</w:t>
            </w:r>
            <w:r w:rsidR="004C69F2" w:rsidRPr="00C800B6">
              <w:rPr>
                <w:rFonts w:hint="eastAsia"/>
                <w:sz w:val="20"/>
                <w:szCs w:val="20"/>
              </w:rPr>
              <w:t>.</w:t>
            </w:r>
          </w:p>
          <w:p w14:paraId="16B82509" w14:textId="6759140E" w:rsidR="009641BA" w:rsidRPr="00C800B6" w:rsidRDefault="009641BA" w:rsidP="009641BA">
            <w:pPr>
              <w:rPr>
                <w:sz w:val="20"/>
                <w:szCs w:val="20"/>
              </w:rPr>
            </w:pPr>
            <w:r w:rsidRPr="00C800B6">
              <w:rPr>
                <w:sz w:val="20"/>
                <w:szCs w:val="21"/>
              </w:rPr>
              <w:t>https://www.nurse.or.jp/nursing/hokenshi/kyoiku/pdf/checkrist_vol1.pdf</w:t>
            </w:r>
            <w:r w:rsidR="007D4D78" w:rsidRPr="00C800B6">
              <w:rPr>
                <w:rFonts w:hint="eastAsia"/>
                <w:sz w:val="20"/>
                <w:szCs w:val="21"/>
              </w:rPr>
              <w:t>（</w:t>
            </w:r>
            <w:r w:rsidR="004C69F2" w:rsidRPr="00C800B6">
              <w:rPr>
                <w:rFonts w:hint="eastAsia"/>
                <w:sz w:val="20"/>
                <w:szCs w:val="21"/>
              </w:rPr>
              <w:t>検索日：</w:t>
            </w:r>
            <w:r w:rsidR="0062341D" w:rsidRPr="00C800B6">
              <w:rPr>
                <w:rFonts w:hint="eastAsia"/>
                <w:sz w:val="20"/>
                <w:szCs w:val="21"/>
              </w:rPr>
              <w:t>2025</w:t>
            </w:r>
            <w:r w:rsidRPr="00C800B6">
              <w:rPr>
                <w:sz w:val="20"/>
                <w:szCs w:val="21"/>
              </w:rPr>
              <w:t>年7月22日）</w:t>
            </w:r>
          </w:p>
        </w:tc>
      </w:tr>
      <w:tr w:rsidR="00C800B6" w:rsidRPr="00C800B6" w14:paraId="101FAFBC" w14:textId="77777777" w:rsidTr="00FA4325">
        <w:tc>
          <w:tcPr>
            <w:tcW w:w="421" w:type="dxa"/>
          </w:tcPr>
          <w:p w14:paraId="68D266FD" w14:textId="2AA605EB" w:rsidR="009641BA" w:rsidRPr="00C800B6" w:rsidRDefault="009641BA" w:rsidP="009641BA">
            <w:pPr>
              <w:rPr>
                <w:sz w:val="18"/>
              </w:rPr>
            </w:pPr>
            <w:r w:rsidRPr="00C800B6">
              <w:rPr>
                <w:rFonts w:hint="eastAsia"/>
                <w:sz w:val="18"/>
              </w:rPr>
              <w:t>1</w:t>
            </w:r>
            <w:r w:rsidR="004E259E" w:rsidRPr="00C800B6">
              <w:rPr>
                <w:rFonts w:hint="eastAsia"/>
                <w:sz w:val="18"/>
              </w:rPr>
              <w:t>5</w:t>
            </w:r>
          </w:p>
        </w:tc>
        <w:tc>
          <w:tcPr>
            <w:tcW w:w="9207" w:type="dxa"/>
          </w:tcPr>
          <w:p w14:paraId="6AC5EDC5" w14:textId="4BF8D2F2" w:rsidR="009641BA" w:rsidRPr="00C800B6" w:rsidRDefault="006B12AB" w:rsidP="006B12AB">
            <w:pPr>
              <w:rPr>
                <w:sz w:val="20"/>
                <w:szCs w:val="20"/>
              </w:rPr>
            </w:pPr>
            <w:r w:rsidRPr="00C800B6">
              <w:rPr>
                <w:rFonts w:hint="eastAsia"/>
                <w:sz w:val="20"/>
                <w:szCs w:val="20"/>
              </w:rPr>
              <w:t>総務省：</w:t>
            </w:r>
            <w:r w:rsidR="009641BA" w:rsidRPr="00C800B6">
              <w:rPr>
                <w:sz w:val="20"/>
                <w:szCs w:val="20"/>
              </w:rPr>
              <w:t>「地方自治・新時代における人材育成基本方針策定指針について」</w:t>
            </w:r>
            <w:r w:rsidR="004C69F2" w:rsidRPr="00C800B6">
              <w:rPr>
                <w:rFonts w:hint="eastAsia"/>
                <w:sz w:val="20"/>
                <w:szCs w:val="20"/>
              </w:rPr>
              <w:t>,</w:t>
            </w:r>
            <w:r w:rsidR="0062341D" w:rsidRPr="00C800B6">
              <w:rPr>
                <w:rFonts w:hint="eastAsia"/>
                <w:sz w:val="20"/>
                <w:szCs w:val="20"/>
              </w:rPr>
              <w:t>1997</w:t>
            </w:r>
            <w:r w:rsidRPr="00C800B6">
              <w:rPr>
                <w:sz w:val="20"/>
                <w:szCs w:val="20"/>
              </w:rPr>
              <w:t>年11月</w:t>
            </w:r>
            <w:r w:rsidR="004C69F2" w:rsidRPr="00C800B6">
              <w:rPr>
                <w:rFonts w:hint="eastAsia"/>
                <w:sz w:val="20"/>
                <w:szCs w:val="20"/>
              </w:rPr>
              <w:t>.</w:t>
            </w:r>
          </w:p>
          <w:p w14:paraId="463F940E" w14:textId="01DC4E73" w:rsidR="006B12AB" w:rsidRPr="00C800B6" w:rsidRDefault="006B12AB" w:rsidP="006B12AB">
            <w:pPr>
              <w:rPr>
                <w:sz w:val="20"/>
                <w:szCs w:val="20"/>
              </w:rPr>
            </w:pPr>
            <w:r w:rsidRPr="00C800B6">
              <w:rPr>
                <w:sz w:val="20"/>
                <w:szCs w:val="20"/>
              </w:rPr>
              <w:t>https://www.soumu.go.jp/news/971127b.html</w:t>
            </w:r>
            <w:r w:rsidRPr="00C800B6">
              <w:rPr>
                <w:rFonts w:hint="eastAsia"/>
                <w:sz w:val="20"/>
                <w:szCs w:val="20"/>
              </w:rPr>
              <w:t>（</w:t>
            </w:r>
            <w:r w:rsidR="004C69F2" w:rsidRPr="00C800B6">
              <w:rPr>
                <w:rFonts w:hint="eastAsia"/>
                <w:sz w:val="20"/>
                <w:szCs w:val="20"/>
              </w:rPr>
              <w:t>検索日：</w:t>
            </w:r>
            <w:r w:rsidR="0062341D" w:rsidRPr="00C800B6">
              <w:rPr>
                <w:rFonts w:hint="eastAsia"/>
                <w:sz w:val="20"/>
                <w:szCs w:val="20"/>
              </w:rPr>
              <w:t>2025</w:t>
            </w:r>
            <w:r w:rsidRPr="00C800B6">
              <w:rPr>
                <w:sz w:val="20"/>
                <w:szCs w:val="20"/>
              </w:rPr>
              <w:t>年7月22日）</w:t>
            </w:r>
          </w:p>
        </w:tc>
      </w:tr>
      <w:tr w:rsidR="00C800B6" w:rsidRPr="00C800B6" w14:paraId="1CA13DC4" w14:textId="77777777" w:rsidTr="00FA4325">
        <w:tc>
          <w:tcPr>
            <w:tcW w:w="421" w:type="dxa"/>
          </w:tcPr>
          <w:p w14:paraId="2AA58030" w14:textId="575A1DF4" w:rsidR="009641BA" w:rsidRPr="00C800B6" w:rsidRDefault="009641BA" w:rsidP="009641BA">
            <w:pPr>
              <w:rPr>
                <w:sz w:val="18"/>
              </w:rPr>
            </w:pPr>
            <w:r w:rsidRPr="00C800B6">
              <w:rPr>
                <w:rFonts w:hint="eastAsia"/>
                <w:sz w:val="18"/>
              </w:rPr>
              <w:t>1</w:t>
            </w:r>
            <w:r w:rsidR="004E259E" w:rsidRPr="00C800B6">
              <w:rPr>
                <w:rFonts w:hint="eastAsia"/>
                <w:sz w:val="18"/>
              </w:rPr>
              <w:t>6</w:t>
            </w:r>
          </w:p>
        </w:tc>
        <w:tc>
          <w:tcPr>
            <w:tcW w:w="9207" w:type="dxa"/>
          </w:tcPr>
          <w:p w14:paraId="2A337074" w14:textId="6F8D699B" w:rsidR="009641BA" w:rsidRPr="00C800B6" w:rsidRDefault="006B12AB" w:rsidP="006B12AB">
            <w:pPr>
              <w:rPr>
                <w:sz w:val="20"/>
                <w:szCs w:val="20"/>
              </w:rPr>
            </w:pPr>
            <w:r w:rsidRPr="00C800B6">
              <w:rPr>
                <w:rFonts w:hint="eastAsia"/>
                <w:sz w:val="20"/>
                <w:szCs w:val="20"/>
              </w:rPr>
              <w:t>総務省：</w:t>
            </w:r>
            <w:r w:rsidR="009641BA" w:rsidRPr="00C800B6">
              <w:rPr>
                <w:sz w:val="20"/>
                <w:szCs w:val="20"/>
              </w:rPr>
              <w:t>「人材育成・確保基本方針」</w:t>
            </w:r>
            <w:r w:rsidR="004C69F2" w:rsidRPr="00C800B6">
              <w:rPr>
                <w:rFonts w:hint="eastAsia"/>
                <w:sz w:val="20"/>
                <w:szCs w:val="20"/>
              </w:rPr>
              <w:t>,</w:t>
            </w:r>
            <w:r w:rsidR="0062341D" w:rsidRPr="00C800B6">
              <w:rPr>
                <w:rFonts w:hint="eastAsia"/>
                <w:sz w:val="20"/>
                <w:szCs w:val="20"/>
              </w:rPr>
              <w:t>2023</w:t>
            </w:r>
            <w:r w:rsidRPr="00C800B6">
              <w:rPr>
                <w:sz w:val="20"/>
                <w:szCs w:val="20"/>
              </w:rPr>
              <w:t>年12月</w:t>
            </w:r>
            <w:r w:rsidR="004C69F2" w:rsidRPr="00C800B6">
              <w:rPr>
                <w:rFonts w:hint="eastAsia"/>
                <w:sz w:val="20"/>
                <w:szCs w:val="20"/>
              </w:rPr>
              <w:t>.</w:t>
            </w:r>
          </w:p>
          <w:p w14:paraId="126DE2C4" w14:textId="12BE1C4B" w:rsidR="006B12AB" w:rsidRPr="00C800B6" w:rsidRDefault="006B12AB" w:rsidP="006B12AB">
            <w:pPr>
              <w:rPr>
                <w:sz w:val="20"/>
                <w:szCs w:val="20"/>
              </w:rPr>
            </w:pPr>
            <w:r w:rsidRPr="00C800B6">
              <w:rPr>
                <w:sz w:val="20"/>
                <w:szCs w:val="20"/>
              </w:rPr>
              <w:t>https://www.soumu.go.jp/main_content/000918405.pdf</w:t>
            </w:r>
            <w:r w:rsidRPr="00C800B6">
              <w:rPr>
                <w:rFonts w:hint="eastAsia"/>
                <w:sz w:val="20"/>
                <w:szCs w:val="20"/>
              </w:rPr>
              <w:t>（</w:t>
            </w:r>
            <w:r w:rsidR="004C69F2" w:rsidRPr="00C800B6">
              <w:rPr>
                <w:rFonts w:hint="eastAsia"/>
                <w:sz w:val="20"/>
                <w:szCs w:val="20"/>
              </w:rPr>
              <w:t>検索日：</w:t>
            </w:r>
            <w:r w:rsidR="0062341D" w:rsidRPr="00C800B6">
              <w:rPr>
                <w:rFonts w:hint="eastAsia"/>
                <w:sz w:val="20"/>
                <w:szCs w:val="20"/>
              </w:rPr>
              <w:t>2025</w:t>
            </w:r>
            <w:r w:rsidRPr="00C800B6">
              <w:rPr>
                <w:sz w:val="20"/>
                <w:szCs w:val="20"/>
              </w:rPr>
              <w:t>年7月22日）</w:t>
            </w:r>
          </w:p>
        </w:tc>
      </w:tr>
      <w:tr w:rsidR="00C800B6" w:rsidRPr="00C800B6" w14:paraId="3B9C794E" w14:textId="77777777" w:rsidTr="00FA4325">
        <w:tc>
          <w:tcPr>
            <w:tcW w:w="421" w:type="dxa"/>
          </w:tcPr>
          <w:p w14:paraId="70CB4365" w14:textId="5D06B711" w:rsidR="009641BA" w:rsidRPr="00C800B6" w:rsidRDefault="00D321DB" w:rsidP="009641BA">
            <w:pPr>
              <w:rPr>
                <w:sz w:val="18"/>
              </w:rPr>
            </w:pPr>
            <w:r w:rsidRPr="00C800B6">
              <w:rPr>
                <w:rFonts w:hint="eastAsia"/>
                <w:sz w:val="18"/>
              </w:rPr>
              <w:t>1</w:t>
            </w:r>
            <w:r w:rsidR="004E259E" w:rsidRPr="00C800B6">
              <w:rPr>
                <w:rFonts w:hint="eastAsia"/>
                <w:sz w:val="18"/>
              </w:rPr>
              <w:t>7</w:t>
            </w:r>
          </w:p>
        </w:tc>
        <w:tc>
          <w:tcPr>
            <w:tcW w:w="9207" w:type="dxa"/>
          </w:tcPr>
          <w:p w14:paraId="40E56690" w14:textId="571AD77C" w:rsidR="009641BA" w:rsidRPr="00C800B6" w:rsidRDefault="00D321DB" w:rsidP="00D321DB">
            <w:pPr>
              <w:rPr>
                <w:sz w:val="16"/>
              </w:rPr>
            </w:pPr>
            <w:r w:rsidRPr="00C800B6">
              <w:rPr>
                <w:rFonts w:hint="eastAsia"/>
                <w:sz w:val="20"/>
              </w:rPr>
              <w:t>富山県厚生部：富山県保健師人材育成ガイドライン（改訂版）</w:t>
            </w:r>
            <w:r w:rsidR="004C69F2" w:rsidRPr="00C800B6">
              <w:rPr>
                <w:rFonts w:hint="eastAsia"/>
                <w:sz w:val="20"/>
              </w:rPr>
              <w:t>，</w:t>
            </w:r>
            <w:r w:rsidR="0062341D" w:rsidRPr="00C800B6">
              <w:rPr>
                <w:rFonts w:hint="eastAsia"/>
                <w:sz w:val="20"/>
              </w:rPr>
              <w:t>2020</w:t>
            </w:r>
            <w:r w:rsidRPr="00C800B6">
              <w:rPr>
                <w:rFonts w:hint="eastAsia"/>
                <w:sz w:val="20"/>
              </w:rPr>
              <w:t>年3月</w:t>
            </w:r>
            <w:r w:rsidR="004C69F2" w:rsidRPr="00C800B6">
              <w:rPr>
                <w:rFonts w:hint="eastAsia"/>
                <w:sz w:val="20"/>
              </w:rPr>
              <w:t>.</w:t>
            </w:r>
          </w:p>
        </w:tc>
      </w:tr>
      <w:tr w:rsidR="00C800B6" w:rsidRPr="00C800B6" w14:paraId="6C0B38BB" w14:textId="77777777" w:rsidTr="00FA4325">
        <w:tc>
          <w:tcPr>
            <w:tcW w:w="421" w:type="dxa"/>
          </w:tcPr>
          <w:p w14:paraId="7CE67AC0" w14:textId="14C79694" w:rsidR="009641BA" w:rsidRPr="00C800B6" w:rsidRDefault="00D321DB" w:rsidP="009641BA">
            <w:pPr>
              <w:rPr>
                <w:sz w:val="18"/>
              </w:rPr>
            </w:pPr>
            <w:r w:rsidRPr="00C800B6">
              <w:rPr>
                <w:rFonts w:hint="eastAsia"/>
                <w:sz w:val="18"/>
              </w:rPr>
              <w:t>1</w:t>
            </w:r>
            <w:r w:rsidR="004E259E" w:rsidRPr="00C800B6">
              <w:rPr>
                <w:rFonts w:hint="eastAsia"/>
                <w:sz w:val="18"/>
              </w:rPr>
              <w:t>8</w:t>
            </w:r>
          </w:p>
        </w:tc>
        <w:tc>
          <w:tcPr>
            <w:tcW w:w="9207" w:type="dxa"/>
          </w:tcPr>
          <w:p w14:paraId="31001AA7" w14:textId="77777777" w:rsidR="009641BA" w:rsidRPr="00C800B6" w:rsidRDefault="00D321DB" w:rsidP="009641BA">
            <w:pPr>
              <w:rPr>
                <w:sz w:val="16"/>
              </w:rPr>
            </w:pPr>
            <w:r w:rsidRPr="00C800B6">
              <w:rPr>
                <w:rFonts w:hint="eastAsia"/>
                <w:sz w:val="20"/>
              </w:rPr>
              <w:t>公益社団法人日本看護協会：自治体保健師の人材確保ガイド.</w:t>
            </w:r>
            <w:r w:rsidR="00334AF9" w:rsidRPr="00C800B6">
              <w:rPr>
                <w:rFonts w:hint="eastAsia"/>
                <w:sz w:val="20"/>
              </w:rPr>
              <w:t>2020年3月</w:t>
            </w:r>
          </w:p>
        </w:tc>
      </w:tr>
      <w:tr w:rsidR="00C800B6" w:rsidRPr="00C800B6" w14:paraId="757B6220" w14:textId="77777777" w:rsidTr="00FA4325">
        <w:tc>
          <w:tcPr>
            <w:tcW w:w="421" w:type="dxa"/>
          </w:tcPr>
          <w:p w14:paraId="058C4364" w14:textId="6DECD26D" w:rsidR="009641BA" w:rsidRPr="00C800B6" w:rsidRDefault="00334AF9" w:rsidP="009641BA">
            <w:pPr>
              <w:rPr>
                <w:sz w:val="18"/>
              </w:rPr>
            </w:pPr>
            <w:r w:rsidRPr="00C800B6">
              <w:rPr>
                <w:rFonts w:hint="eastAsia"/>
                <w:sz w:val="18"/>
              </w:rPr>
              <w:t>1</w:t>
            </w:r>
            <w:r w:rsidR="004E259E" w:rsidRPr="00C800B6">
              <w:rPr>
                <w:rFonts w:hint="eastAsia"/>
                <w:sz w:val="18"/>
              </w:rPr>
              <w:t>9</w:t>
            </w:r>
          </w:p>
        </w:tc>
        <w:tc>
          <w:tcPr>
            <w:tcW w:w="9207" w:type="dxa"/>
          </w:tcPr>
          <w:p w14:paraId="710204B4" w14:textId="12F65FD0" w:rsidR="009641BA" w:rsidRPr="00C800B6" w:rsidRDefault="00334AF9" w:rsidP="00334AF9">
            <w:pPr>
              <w:rPr>
                <w:sz w:val="16"/>
              </w:rPr>
            </w:pPr>
            <w:r w:rsidRPr="00C800B6">
              <w:rPr>
                <w:rFonts w:hint="eastAsia"/>
                <w:sz w:val="20"/>
              </w:rPr>
              <w:t>厚生労働省：「自治体保健師の人材育成推進のためのハンドブック～地域の看護系教育機関と連携した管理期保健師の能力向上に向けて～」</w:t>
            </w:r>
            <w:r w:rsidR="0062341D" w:rsidRPr="00C800B6">
              <w:rPr>
                <w:rFonts w:hint="eastAsia"/>
                <w:sz w:val="20"/>
              </w:rPr>
              <w:t>2024</w:t>
            </w:r>
            <w:r w:rsidRPr="00C800B6">
              <w:rPr>
                <w:rFonts w:hint="eastAsia"/>
                <w:sz w:val="20"/>
              </w:rPr>
              <w:t>年3月（改訂版）</w:t>
            </w:r>
          </w:p>
        </w:tc>
      </w:tr>
      <w:tr w:rsidR="00C800B6" w:rsidRPr="00C800B6" w14:paraId="70EF42A1" w14:textId="77777777" w:rsidTr="00FA4325">
        <w:tc>
          <w:tcPr>
            <w:tcW w:w="421" w:type="dxa"/>
          </w:tcPr>
          <w:p w14:paraId="197065D4" w14:textId="29E26C45" w:rsidR="009641BA" w:rsidRPr="00C800B6" w:rsidRDefault="004E259E" w:rsidP="009641BA">
            <w:pPr>
              <w:rPr>
                <w:sz w:val="18"/>
              </w:rPr>
            </w:pPr>
            <w:r w:rsidRPr="00C800B6">
              <w:rPr>
                <w:rFonts w:hint="eastAsia"/>
                <w:sz w:val="18"/>
              </w:rPr>
              <w:t>20</w:t>
            </w:r>
          </w:p>
        </w:tc>
        <w:tc>
          <w:tcPr>
            <w:tcW w:w="9207" w:type="dxa"/>
          </w:tcPr>
          <w:p w14:paraId="07FF47C4" w14:textId="77777777" w:rsidR="009641BA" w:rsidRPr="00C800B6" w:rsidRDefault="005850BD" w:rsidP="005850BD">
            <w:pPr>
              <w:rPr>
                <w:sz w:val="20"/>
              </w:rPr>
            </w:pPr>
            <w:r w:rsidRPr="00C800B6">
              <w:rPr>
                <w:rFonts w:hint="eastAsia"/>
                <w:sz w:val="20"/>
              </w:rPr>
              <w:t>厚生労働省：自治体保健師のマネジメント能力向上のための</w:t>
            </w:r>
            <w:r w:rsidRPr="00C800B6">
              <w:rPr>
                <w:sz w:val="20"/>
              </w:rPr>
              <w:t>eラーニング</w:t>
            </w:r>
          </w:p>
          <w:p w14:paraId="6770E432" w14:textId="0444F0E6" w:rsidR="005850BD" w:rsidRPr="00C800B6" w:rsidRDefault="005850BD" w:rsidP="005850BD">
            <w:pPr>
              <w:rPr>
                <w:sz w:val="20"/>
              </w:rPr>
            </w:pPr>
            <w:r w:rsidRPr="00C800B6">
              <w:rPr>
                <w:sz w:val="20"/>
                <w:szCs w:val="24"/>
              </w:rPr>
              <w:t>https://www.mhlw.go.jp/stf/seisakunitsuite/bunya/tiiki/index_00008.html</w:t>
            </w:r>
            <w:r w:rsidRPr="00C800B6">
              <w:rPr>
                <w:rFonts w:hint="eastAsia"/>
                <w:sz w:val="20"/>
                <w:szCs w:val="24"/>
              </w:rPr>
              <w:t>（</w:t>
            </w:r>
            <w:r w:rsidR="004C69F2" w:rsidRPr="00C800B6">
              <w:rPr>
                <w:rFonts w:hint="eastAsia"/>
                <w:sz w:val="20"/>
                <w:szCs w:val="24"/>
              </w:rPr>
              <w:t>検索日：</w:t>
            </w:r>
            <w:r w:rsidR="0062341D" w:rsidRPr="00C800B6">
              <w:rPr>
                <w:rFonts w:hint="eastAsia"/>
                <w:sz w:val="20"/>
                <w:szCs w:val="24"/>
              </w:rPr>
              <w:t>2025</w:t>
            </w:r>
            <w:r w:rsidRPr="00C800B6">
              <w:rPr>
                <w:sz w:val="21"/>
                <w:szCs w:val="24"/>
              </w:rPr>
              <w:t>年7月22日）</w:t>
            </w:r>
          </w:p>
        </w:tc>
      </w:tr>
      <w:tr w:rsidR="00C800B6" w:rsidRPr="00C800B6" w14:paraId="1A137CDC" w14:textId="77777777" w:rsidTr="00FA4325">
        <w:tc>
          <w:tcPr>
            <w:tcW w:w="421" w:type="dxa"/>
          </w:tcPr>
          <w:p w14:paraId="25DC0CFB" w14:textId="09892550" w:rsidR="009641BA" w:rsidRPr="00C800B6" w:rsidRDefault="002F7138" w:rsidP="009641BA">
            <w:pPr>
              <w:rPr>
                <w:sz w:val="18"/>
              </w:rPr>
            </w:pPr>
            <w:r w:rsidRPr="00C800B6">
              <w:rPr>
                <w:rFonts w:hint="eastAsia"/>
                <w:sz w:val="18"/>
              </w:rPr>
              <w:t>2</w:t>
            </w:r>
            <w:r w:rsidR="004E259E" w:rsidRPr="00C800B6">
              <w:rPr>
                <w:rFonts w:hint="eastAsia"/>
                <w:sz w:val="18"/>
              </w:rPr>
              <w:t>1</w:t>
            </w:r>
          </w:p>
        </w:tc>
        <w:tc>
          <w:tcPr>
            <w:tcW w:w="9207" w:type="dxa"/>
          </w:tcPr>
          <w:p w14:paraId="05EAC1A5" w14:textId="6E2F3CAA" w:rsidR="009641BA" w:rsidRPr="00C800B6" w:rsidRDefault="002F7138" w:rsidP="002F7138">
            <w:pPr>
              <w:rPr>
                <w:sz w:val="20"/>
                <w:szCs w:val="20"/>
              </w:rPr>
            </w:pPr>
            <w:r w:rsidRPr="00C800B6">
              <w:rPr>
                <w:rFonts w:hint="eastAsia"/>
                <w:sz w:val="20"/>
                <w:szCs w:val="20"/>
              </w:rPr>
              <w:t>奥田博子：「統括的な役割を担う保健師の現状と課題」,</w:t>
            </w:r>
            <w:r w:rsidRPr="00C800B6">
              <w:rPr>
                <w:sz w:val="20"/>
                <w:szCs w:val="20"/>
              </w:rPr>
              <w:t>保健医療科学</w:t>
            </w:r>
            <w:r w:rsidRPr="00C800B6">
              <w:rPr>
                <w:rFonts w:hint="eastAsia"/>
                <w:sz w:val="20"/>
                <w:szCs w:val="20"/>
              </w:rPr>
              <w:t>,</w:t>
            </w:r>
            <w:r w:rsidRPr="00C800B6">
              <w:rPr>
                <w:sz w:val="20"/>
                <w:szCs w:val="20"/>
              </w:rPr>
              <w:t>vol65 NO.5,2016</w:t>
            </w:r>
            <w:r w:rsidR="004C69F2" w:rsidRPr="00C800B6">
              <w:rPr>
                <w:rFonts w:hint="eastAsia"/>
                <w:sz w:val="20"/>
                <w:szCs w:val="20"/>
              </w:rPr>
              <w:t>．</w:t>
            </w:r>
          </w:p>
        </w:tc>
      </w:tr>
      <w:tr w:rsidR="00C800B6" w:rsidRPr="00C800B6" w14:paraId="38D57599" w14:textId="77777777" w:rsidTr="00FA4325">
        <w:tc>
          <w:tcPr>
            <w:tcW w:w="421" w:type="dxa"/>
          </w:tcPr>
          <w:p w14:paraId="507B850C" w14:textId="49342024" w:rsidR="004123D8" w:rsidRPr="00C800B6" w:rsidRDefault="004123D8" w:rsidP="009641BA">
            <w:pPr>
              <w:rPr>
                <w:sz w:val="18"/>
              </w:rPr>
            </w:pPr>
            <w:r w:rsidRPr="00C800B6">
              <w:rPr>
                <w:rFonts w:hint="eastAsia"/>
                <w:sz w:val="18"/>
              </w:rPr>
              <w:t>22</w:t>
            </w:r>
          </w:p>
        </w:tc>
        <w:tc>
          <w:tcPr>
            <w:tcW w:w="9207" w:type="dxa"/>
          </w:tcPr>
          <w:p w14:paraId="2DABF4A7" w14:textId="535A5BC0" w:rsidR="004123D8" w:rsidRPr="00C800B6" w:rsidRDefault="004123D8" w:rsidP="002F7138">
            <w:pPr>
              <w:rPr>
                <w:sz w:val="20"/>
                <w:szCs w:val="20"/>
              </w:rPr>
            </w:pPr>
            <w:r w:rsidRPr="00C800B6">
              <w:rPr>
                <w:rFonts w:hint="eastAsia"/>
                <w:sz w:val="20"/>
                <w:szCs w:val="20"/>
              </w:rPr>
              <w:t>地域保健に従事する人材の計画的育成に関する研究班：「保健師の人材育成計画策定ガイドライン」2016年3月.</w:t>
            </w:r>
          </w:p>
        </w:tc>
      </w:tr>
      <w:tr w:rsidR="00C800B6" w:rsidRPr="00C800B6" w14:paraId="526762A8" w14:textId="77777777" w:rsidTr="00FA4325">
        <w:tc>
          <w:tcPr>
            <w:tcW w:w="421" w:type="dxa"/>
          </w:tcPr>
          <w:p w14:paraId="20E69C70" w14:textId="62FE6038" w:rsidR="007202A3" w:rsidRPr="00C800B6" w:rsidRDefault="00161A15" w:rsidP="009641BA">
            <w:pPr>
              <w:rPr>
                <w:sz w:val="18"/>
              </w:rPr>
            </w:pPr>
            <w:r w:rsidRPr="00C800B6">
              <w:rPr>
                <w:rFonts w:hint="eastAsia"/>
                <w:sz w:val="18"/>
              </w:rPr>
              <w:t>23</w:t>
            </w:r>
          </w:p>
        </w:tc>
        <w:tc>
          <w:tcPr>
            <w:tcW w:w="9207" w:type="dxa"/>
          </w:tcPr>
          <w:p w14:paraId="4A0C3C05" w14:textId="2E0CF865" w:rsidR="007202A3" w:rsidRPr="00C800B6" w:rsidRDefault="00DC4D84" w:rsidP="002F7138">
            <w:pPr>
              <w:rPr>
                <w:sz w:val="20"/>
                <w:szCs w:val="20"/>
              </w:rPr>
            </w:pPr>
            <w:r w:rsidRPr="00C800B6">
              <w:rPr>
                <w:rFonts w:hint="eastAsia"/>
                <w:sz w:val="20"/>
                <w:szCs w:val="20"/>
              </w:rPr>
              <w:t>第7回保健師に係る研修のあり方等に関する検討会.参考資料２：</w:t>
            </w:r>
            <w:r w:rsidR="007202A3" w:rsidRPr="00C800B6">
              <w:rPr>
                <w:rFonts w:hint="eastAsia"/>
                <w:sz w:val="20"/>
                <w:szCs w:val="20"/>
              </w:rPr>
              <w:t>保健師のキャリアパス構築のプロセス～北九州市の実態から～</w:t>
            </w:r>
            <w:r w:rsidR="005F6A2D" w:rsidRPr="00C800B6">
              <w:rPr>
                <w:sz w:val="20"/>
                <w:szCs w:val="20"/>
              </w:rPr>
              <w:t>https://www.mhlw.go.jp/stf/shingi2/0000113609.html</w:t>
            </w:r>
            <w:r w:rsidR="00161A15" w:rsidRPr="00C800B6">
              <w:rPr>
                <w:rFonts w:hint="eastAsia"/>
                <w:sz w:val="20"/>
                <w:szCs w:val="20"/>
              </w:rPr>
              <w:t>（検索日：2026年2月13日）</w:t>
            </w:r>
          </w:p>
        </w:tc>
      </w:tr>
      <w:tr w:rsidR="00C800B6" w:rsidRPr="00C800B6" w14:paraId="61EED2FD" w14:textId="77777777" w:rsidTr="00FA4325">
        <w:tc>
          <w:tcPr>
            <w:tcW w:w="421" w:type="dxa"/>
          </w:tcPr>
          <w:p w14:paraId="78A9B3F3" w14:textId="68E9CF67" w:rsidR="0018495B" w:rsidRPr="00C800B6" w:rsidRDefault="0018495B" w:rsidP="009641BA">
            <w:pPr>
              <w:rPr>
                <w:sz w:val="18"/>
              </w:rPr>
            </w:pPr>
            <w:r w:rsidRPr="00C800B6">
              <w:rPr>
                <w:rFonts w:hint="eastAsia"/>
                <w:sz w:val="18"/>
              </w:rPr>
              <w:t>2</w:t>
            </w:r>
            <w:r w:rsidR="00161A15" w:rsidRPr="00C800B6">
              <w:rPr>
                <w:rFonts w:hint="eastAsia"/>
                <w:sz w:val="18"/>
              </w:rPr>
              <w:t>4</w:t>
            </w:r>
          </w:p>
        </w:tc>
        <w:tc>
          <w:tcPr>
            <w:tcW w:w="9207" w:type="dxa"/>
          </w:tcPr>
          <w:p w14:paraId="21695BAD" w14:textId="5C315900" w:rsidR="0018495B" w:rsidRPr="00C800B6" w:rsidRDefault="0018495B" w:rsidP="002F7138">
            <w:pPr>
              <w:rPr>
                <w:sz w:val="20"/>
                <w:szCs w:val="20"/>
              </w:rPr>
            </w:pPr>
            <w:r w:rsidRPr="00C800B6">
              <w:rPr>
                <w:rFonts w:hint="eastAsia"/>
                <w:sz w:val="20"/>
                <w:szCs w:val="20"/>
              </w:rPr>
              <w:t>公益社団法人日本看護協会：</w:t>
            </w:r>
            <w:r w:rsidR="00A3221A" w:rsidRPr="00C800B6">
              <w:rPr>
                <w:rFonts w:hint="eastAsia"/>
                <w:sz w:val="20"/>
                <w:szCs w:val="20"/>
              </w:rPr>
              <w:t>市町村保健師の人材育成体制の構築支援に関する報告書.2019年3月</w:t>
            </w:r>
            <w:r w:rsidR="00CB5C26" w:rsidRPr="00C800B6">
              <w:rPr>
                <w:rFonts w:hint="eastAsia"/>
                <w:sz w:val="20"/>
                <w:szCs w:val="20"/>
              </w:rPr>
              <w:t>.</w:t>
            </w:r>
          </w:p>
        </w:tc>
      </w:tr>
      <w:tr w:rsidR="00C800B6" w:rsidRPr="00C800B6" w14:paraId="0B9C3A35" w14:textId="77777777" w:rsidTr="00FA4325">
        <w:tc>
          <w:tcPr>
            <w:tcW w:w="421" w:type="dxa"/>
          </w:tcPr>
          <w:p w14:paraId="79885E14" w14:textId="5DBE49AD" w:rsidR="00F3686A" w:rsidRPr="00C800B6" w:rsidRDefault="00F3686A" w:rsidP="009641BA">
            <w:pPr>
              <w:rPr>
                <w:sz w:val="18"/>
              </w:rPr>
            </w:pPr>
            <w:r w:rsidRPr="00C800B6">
              <w:rPr>
                <w:rFonts w:hint="eastAsia"/>
                <w:sz w:val="18"/>
              </w:rPr>
              <w:t>25</w:t>
            </w:r>
          </w:p>
        </w:tc>
        <w:tc>
          <w:tcPr>
            <w:tcW w:w="9207" w:type="dxa"/>
          </w:tcPr>
          <w:p w14:paraId="7F8E27DD" w14:textId="5DC53D39" w:rsidR="00F3686A" w:rsidRPr="00C800B6" w:rsidRDefault="00F3686A" w:rsidP="002F7138">
            <w:pPr>
              <w:rPr>
                <w:sz w:val="20"/>
                <w:szCs w:val="20"/>
              </w:rPr>
            </w:pPr>
            <w:r w:rsidRPr="00C800B6">
              <w:rPr>
                <w:rFonts w:hint="eastAsia"/>
                <w:sz w:val="20"/>
                <w:szCs w:val="20"/>
              </w:rPr>
              <w:t>宮城県保健福祉部：宮城県保健師育成プログラム.平成28年9月</w:t>
            </w:r>
          </w:p>
        </w:tc>
      </w:tr>
      <w:tr w:rsidR="00C800B6" w:rsidRPr="00C800B6" w14:paraId="4BAC4A1A" w14:textId="77777777" w:rsidTr="00FA4325">
        <w:tc>
          <w:tcPr>
            <w:tcW w:w="421" w:type="dxa"/>
          </w:tcPr>
          <w:p w14:paraId="22211744" w14:textId="0ED3AE45" w:rsidR="000A4FAD" w:rsidRPr="00C800B6" w:rsidRDefault="000A4FAD" w:rsidP="009641BA">
            <w:pPr>
              <w:rPr>
                <w:sz w:val="18"/>
              </w:rPr>
            </w:pPr>
            <w:r w:rsidRPr="00C800B6">
              <w:rPr>
                <w:rFonts w:hint="eastAsia"/>
                <w:sz w:val="18"/>
              </w:rPr>
              <w:t>2</w:t>
            </w:r>
            <w:r w:rsidR="00F3686A" w:rsidRPr="00C800B6">
              <w:rPr>
                <w:rFonts w:hint="eastAsia"/>
                <w:sz w:val="18"/>
              </w:rPr>
              <w:t>6</w:t>
            </w:r>
          </w:p>
        </w:tc>
        <w:tc>
          <w:tcPr>
            <w:tcW w:w="9207" w:type="dxa"/>
          </w:tcPr>
          <w:p w14:paraId="6A865FFF" w14:textId="0BABD1C3" w:rsidR="000A4FAD" w:rsidRPr="00C800B6" w:rsidRDefault="00CB5C26" w:rsidP="002F7138">
            <w:pPr>
              <w:rPr>
                <w:sz w:val="20"/>
                <w:szCs w:val="20"/>
              </w:rPr>
            </w:pPr>
            <w:r w:rsidRPr="00C800B6">
              <w:rPr>
                <w:rFonts w:hint="eastAsia"/>
                <w:sz w:val="20"/>
                <w:szCs w:val="20"/>
              </w:rPr>
              <w:t>厚生労働省：</w:t>
            </w:r>
            <w:r w:rsidR="000A4FAD" w:rsidRPr="00C800B6">
              <w:rPr>
                <w:rFonts w:hint="eastAsia"/>
                <w:sz w:val="20"/>
                <w:szCs w:val="20"/>
              </w:rPr>
              <w:t>特定健康診査・特定保健指導に関するデータ</w:t>
            </w:r>
          </w:p>
          <w:p w14:paraId="401DA0BD" w14:textId="721E97DC" w:rsidR="00A03E28" w:rsidRPr="00C800B6" w:rsidRDefault="00A03E28" w:rsidP="002F7138">
            <w:pPr>
              <w:rPr>
                <w:sz w:val="20"/>
                <w:szCs w:val="20"/>
              </w:rPr>
            </w:pPr>
            <w:r w:rsidRPr="00C800B6">
              <w:rPr>
                <w:sz w:val="20"/>
                <w:szCs w:val="20"/>
              </w:rPr>
              <w:t>https://www.mhlw.go.jp/stf/newpage_03092.html（</w:t>
            </w:r>
            <w:r w:rsidR="004C69F2" w:rsidRPr="00C800B6">
              <w:rPr>
                <w:rFonts w:hint="eastAsia"/>
                <w:sz w:val="20"/>
                <w:szCs w:val="20"/>
              </w:rPr>
              <w:t>検索日：</w:t>
            </w:r>
            <w:r w:rsidR="0062341D" w:rsidRPr="00C800B6">
              <w:rPr>
                <w:rFonts w:hint="eastAsia"/>
                <w:sz w:val="20"/>
                <w:szCs w:val="20"/>
              </w:rPr>
              <w:t>2025</w:t>
            </w:r>
            <w:r w:rsidRPr="00C800B6">
              <w:rPr>
                <w:sz w:val="20"/>
                <w:szCs w:val="20"/>
              </w:rPr>
              <w:t>年</w:t>
            </w:r>
            <w:r w:rsidR="00CB5C26" w:rsidRPr="00C800B6">
              <w:rPr>
                <w:rFonts w:hint="eastAsia"/>
                <w:sz w:val="20"/>
                <w:szCs w:val="20"/>
              </w:rPr>
              <w:t>11</w:t>
            </w:r>
            <w:r w:rsidRPr="00C800B6">
              <w:rPr>
                <w:sz w:val="20"/>
                <w:szCs w:val="20"/>
              </w:rPr>
              <w:t>月</w:t>
            </w:r>
            <w:r w:rsidR="00CB5C26" w:rsidRPr="00C800B6">
              <w:rPr>
                <w:rFonts w:hint="eastAsia"/>
                <w:sz w:val="20"/>
                <w:szCs w:val="20"/>
              </w:rPr>
              <w:t>6</w:t>
            </w:r>
            <w:r w:rsidRPr="00C800B6">
              <w:rPr>
                <w:rFonts w:hint="eastAsia"/>
                <w:sz w:val="20"/>
                <w:szCs w:val="20"/>
              </w:rPr>
              <w:t>日）</w:t>
            </w:r>
          </w:p>
        </w:tc>
      </w:tr>
      <w:tr w:rsidR="00C800B6" w:rsidRPr="00C800B6" w14:paraId="36AB5764" w14:textId="77777777" w:rsidTr="00FA4325">
        <w:tc>
          <w:tcPr>
            <w:tcW w:w="421" w:type="dxa"/>
          </w:tcPr>
          <w:p w14:paraId="2BA3A050" w14:textId="70AD53E1" w:rsidR="00467D4A" w:rsidRPr="00C800B6" w:rsidRDefault="00467D4A" w:rsidP="009641BA">
            <w:pPr>
              <w:rPr>
                <w:sz w:val="18"/>
              </w:rPr>
            </w:pPr>
            <w:r w:rsidRPr="00C800B6">
              <w:rPr>
                <w:rFonts w:hint="eastAsia"/>
                <w:sz w:val="18"/>
              </w:rPr>
              <w:t>2</w:t>
            </w:r>
            <w:r w:rsidR="00F3686A" w:rsidRPr="00C800B6">
              <w:rPr>
                <w:rFonts w:hint="eastAsia"/>
                <w:sz w:val="18"/>
              </w:rPr>
              <w:t>7</w:t>
            </w:r>
          </w:p>
        </w:tc>
        <w:tc>
          <w:tcPr>
            <w:tcW w:w="9207" w:type="dxa"/>
          </w:tcPr>
          <w:p w14:paraId="3F49E0DF" w14:textId="512B94FF" w:rsidR="00467D4A" w:rsidRPr="00C800B6" w:rsidRDefault="00467D4A" w:rsidP="00467D4A">
            <w:pPr>
              <w:rPr>
                <w:sz w:val="20"/>
                <w:szCs w:val="20"/>
              </w:rPr>
            </w:pPr>
            <w:r w:rsidRPr="00C800B6">
              <w:rPr>
                <w:rFonts w:hint="eastAsia"/>
                <w:sz w:val="20"/>
                <w:szCs w:val="20"/>
              </w:rPr>
              <w:t>厚生労働省：「育休復帰支援プラン策定マニュアル」～円滑な育休取得から職場復帰に向けて～</w:t>
            </w:r>
            <w:r w:rsidR="00CB5C26" w:rsidRPr="00C800B6">
              <w:rPr>
                <w:rFonts w:hint="eastAsia"/>
                <w:sz w:val="20"/>
                <w:szCs w:val="20"/>
              </w:rPr>
              <w:t>,</w:t>
            </w:r>
            <w:r w:rsidR="0062341D" w:rsidRPr="00C800B6">
              <w:rPr>
                <w:rFonts w:hint="eastAsia"/>
                <w:sz w:val="20"/>
                <w:szCs w:val="20"/>
              </w:rPr>
              <w:t>2025</w:t>
            </w:r>
            <w:r w:rsidRPr="00C800B6">
              <w:rPr>
                <w:rFonts w:hint="eastAsia"/>
                <w:sz w:val="20"/>
                <w:szCs w:val="20"/>
              </w:rPr>
              <w:t>年3月</w:t>
            </w:r>
            <w:r w:rsidR="00CB5C26" w:rsidRPr="00C800B6">
              <w:rPr>
                <w:rFonts w:hint="eastAsia"/>
                <w:sz w:val="20"/>
                <w:szCs w:val="20"/>
              </w:rPr>
              <w:t>.</w:t>
            </w:r>
          </w:p>
          <w:p w14:paraId="1044B39D" w14:textId="4FD10138" w:rsidR="00467D4A" w:rsidRPr="00C800B6" w:rsidRDefault="00467D4A" w:rsidP="00467D4A">
            <w:pPr>
              <w:rPr>
                <w:sz w:val="20"/>
                <w:szCs w:val="20"/>
              </w:rPr>
            </w:pPr>
            <w:r w:rsidRPr="00C800B6">
              <w:rPr>
                <w:sz w:val="20"/>
                <w:szCs w:val="20"/>
              </w:rPr>
              <w:t>https://roumu.com/pdf/2025052920.pdf</w:t>
            </w:r>
            <w:r w:rsidRPr="00C800B6">
              <w:rPr>
                <w:rFonts w:hint="eastAsia"/>
                <w:sz w:val="20"/>
                <w:szCs w:val="20"/>
              </w:rPr>
              <w:t xml:space="preserve">　</w:t>
            </w:r>
            <w:r w:rsidRPr="00C800B6">
              <w:rPr>
                <w:sz w:val="20"/>
                <w:szCs w:val="20"/>
              </w:rPr>
              <w:t>（</w:t>
            </w:r>
            <w:r w:rsidR="004C69F2" w:rsidRPr="00C800B6">
              <w:rPr>
                <w:rFonts w:hint="eastAsia"/>
                <w:sz w:val="20"/>
                <w:szCs w:val="20"/>
              </w:rPr>
              <w:t>検索日：</w:t>
            </w:r>
            <w:r w:rsidR="0062341D" w:rsidRPr="00C800B6">
              <w:rPr>
                <w:rFonts w:hint="eastAsia"/>
                <w:sz w:val="20"/>
                <w:szCs w:val="20"/>
              </w:rPr>
              <w:t>2025</w:t>
            </w:r>
            <w:r w:rsidRPr="00C800B6">
              <w:rPr>
                <w:sz w:val="20"/>
                <w:szCs w:val="20"/>
              </w:rPr>
              <w:t>年8月5</w:t>
            </w:r>
            <w:r w:rsidRPr="00C800B6">
              <w:rPr>
                <w:rFonts w:hint="eastAsia"/>
                <w:sz w:val="20"/>
                <w:szCs w:val="20"/>
              </w:rPr>
              <w:t>日）</w:t>
            </w:r>
          </w:p>
        </w:tc>
      </w:tr>
      <w:tr w:rsidR="009641BA" w:rsidRPr="00C800B6" w14:paraId="18B8565F" w14:textId="77777777" w:rsidTr="00FA4325">
        <w:tc>
          <w:tcPr>
            <w:tcW w:w="421" w:type="dxa"/>
          </w:tcPr>
          <w:p w14:paraId="66446A7F" w14:textId="77777777" w:rsidR="009641BA" w:rsidRPr="00C800B6" w:rsidRDefault="009641BA" w:rsidP="009641BA">
            <w:pPr>
              <w:rPr>
                <w:sz w:val="18"/>
              </w:rPr>
            </w:pPr>
          </w:p>
        </w:tc>
        <w:tc>
          <w:tcPr>
            <w:tcW w:w="9207" w:type="dxa"/>
          </w:tcPr>
          <w:p w14:paraId="69B67BCD" w14:textId="77777777" w:rsidR="009641BA" w:rsidRPr="00C800B6" w:rsidRDefault="009641BA" w:rsidP="009641BA">
            <w:pPr>
              <w:rPr>
                <w:rFonts w:eastAsiaTheme="minorEastAsia"/>
                <w:sz w:val="16"/>
              </w:rPr>
            </w:pPr>
          </w:p>
        </w:tc>
      </w:tr>
    </w:tbl>
    <w:p w14:paraId="19D7B49C" w14:textId="77777777" w:rsidR="00A3221A" w:rsidRPr="00C800B6" w:rsidRDefault="00A3221A" w:rsidP="00835D5B"/>
    <w:p w14:paraId="7A8247A8" w14:textId="77777777" w:rsidR="00DF4870" w:rsidRPr="00C800B6" w:rsidRDefault="00DF4870" w:rsidP="00835D5B"/>
    <w:p w14:paraId="3691EDFD" w14:textId="77777777" w:rsidR="00DF4870" w:rsidRPr="00C800B6" w:rsidRDefault="00DF4870" w:rsidP="00835D5B"/>
    <w:p w14:paraId="6B0D5AF5" w14:textId="77777777" w:rsidR="00DF4870" w:rsidRDefault="00DF4870" w:rsidP="00835D5B">
      <w:pPr>
        <w:rPr>
          <w:color w:val="FF0000"/>
        </w:rPr>
      </w:pPr>
    </w:p>
    <w:p w14:paraId="3BFD9BAA" w14:textId="77777777" w:rsidR="002F1B61" w:rsidRDefault="002F1B61" w:rsidP="005079B0">
      <w:pPr>
        <w:spacing w:line="220" w:lineRule="exact"/>
        <w:jc w:val="left"/>
        <w:rPr>
          <w:color w:val="FF0000"/>
        </w:rPr>
      </w:pPr>
    </w:p>
    <w:p w14:paraId="7085BBCD" w14:textId="77777777" w:rsidR="00370EF3" w:rsidRDefault="00370EF3" w:rsidP="005079B0">
      <w:pPr>
        <w:spacing w:line="220" w:lineRule="exact"/>
        <w:jc w:val="left"/>
        <w:rPr>
          <w:color w:val="FF0000"/>
        </w:rPr>
        <w:sectPr w:rsidR="00370EF3" w:rsidSect="00DF4870">
          <w:footerReference w:type="first" r:id="rId59"/>
          <w:pgSz w:w="11906" w:h="16838" w:code="9"/>
          <w:pgMar w:top="964" w:right="1134" w:bottom="964" w:left="1134" w:header="567" w:footer="57" w:gutter="0"/>
          <w:cols w:space="425"/>
          <w:titlePg/>
          <w:docGrid w:linePitch="304" w:charSpace="-3778"/>
        </w:sectPr>
      </w:pPr>
    </w:p>
    <w:p w14:paraId="7F5FE481" w14:textId="5582A74D" w:rsidR="002F1B61" w:rsidRDefault="002F1B61">
      <w:pPr>
        <w:widowControl/>
        <w:jc w:val="left"/>
        <w:rPr>
          <w:color w:val="FF0000"/>
        </w:rPr>
      </w:pPr>
    </w:p>
    <w:p w14:paraId="5362EC75" w14:textId="77777777" w:rsidR="002F1B61" w:rsidRDefault="002F1B61" w:rsidP="005079B0">
      <w:pPr>
        <w:spacing w:line="220" w:lineRule="exact"/>
        <w:jc w:val="left"/>
        <w:rPr>
          <w:color w:val="FF0000"/>
        </w:rPr>
      </w:pPr>
    </w:p>
    <w:p w14:paraId="2C82FD7E" w14:textId="77777777" w:rsidR="002F1B61" w:rsidRDefault="002F1B61" w:rsidP="005079B0">
      <w:pPr>
        <w:spacing w:line="220" w:lineRule="exact"/>
        <w:jc w:val="left"/>
        <w:rPr>
          <w:color w:val="FF0000"/>
        </w:rPr>
      </w:pPr>
    </w:p>
    <w:p w14:paraId="1417E358" w14:textId="77777777" w:rsidR="002F1B61" w:rsidRDefault="002F1B61" w:rsidP="005079B0">
      <w:pPr>
        <w:spacing w:line="220" w:lineRule="exact"/>
        <w:jc w:val="left"/>
        <w:rPr>
          <w:color w:val="FF0000"/>
        </w:rPr>
      </w:pPr>
    </w:p>
    <w:p w14:paraId="10564730" w14:textId="77777777" w:rsidR="002F1B61" w:rsidRPr="002F1B61" w:rsidRDefault="002F1B61" w:rsidP="005079B0">
      <w:pPr>
        <w:spacing w:line="220" w:lineRule="exact"/>
        <w:jc w:val="left"/>
        <w:rPr>
          <w:rFonts w:ascii="BIZ UDPゴシック" w:eastAsia="BIZ UDPゴシック" w:hAnsi="BIZ UDPゴシック"/>
          <w:color w:val="FF0000"/>
        </w:rPr>
      </w:pPr>
    </w:p>
    <w:p w14:paraId="62AFC998" w14:textId="77777777" w:rsidR="002F1B61" w:rsidRDefault="002F1B61" w:rsidP="005079B0">
      <w:pPr>
        <w:spacing w:line="220" w:lineRule="exact"/>
        <w:jc w:val="left"/>
        <w:rPr>
          <w:color w:val="FF0000"/>
        </w:rPr>
      </w:pPr>
    </w:p>
    <w:p w14:paraId="7E5E3BF1" w14:textId="2CC9F63E" w:rsidR="002F1B61" w:rsidRDefault="002F1B61" w:rsidP="005079B0">
      <w:pPr>
        <w:spacing w:line="220" w:lineRule="exact"/>
        <w:jc w:val="left"/>
        <w:rPr>
          <w:color w:val="FF0000"/>
        </w:rPr>
      </w:pPr>
    </w:p>
    <w:p w14:paraId="13876920" w14:textId="1F1F01A4" w:rsidR="002F1B61" w:rsidRDefault="002F1B61" w:rsidP="005079B0">
      <w:pPr>
        <w:spacing w:line="220" w:lineRule="exact"/>
        <w:jc w:val="left"/>
        <w:rPr>
          <w:color w:val="FF0000"/>
        </w:rPr>
      </w:pPr>
    </w:p>
    <w:tbl>
      <w:tblPr>
        <w:tblStyle w:val="ad"/>
        <w:tblpPr w:leftFromText="142" w:rightFromText="142" w:vertAnchor="text" w:horzAnchor="margin" w:tblpXSpec="center" w:tblpY="8553"/>
        <w:tblW w:w="0" w:type="auto"/>
        <w:tblLook w:val="04A0" w:firstRow="1" w:lastRow="0" w:firstColumn="1" w:lastColumn="0" w:noHBand="0" w:noVBand="1"/>
      </w:tblPr>
      <w:tblGrid>
        <w:gridCol w:w="6091"/>
      </w:tblGrid>
      <w:tr w:rsidR="00BD4E03" w14:paraId="64C53FE7" w14:textId="77777777" w:rsidTr="007004DE">
        <w:trPr>
          <w:trHeight w:val="1408"/>
        </w:trPr>
        <w:tc>
          <w:tcPr>
            <w:tcW w:w="6091" w:type="dxa"/>
            <w:tcBorders>
              <w:bottom w:val="single" w:sz="4" w:space="0" w:color="FFFFFF" w:themeColor="background1"/>
            </w:tcBorders>
            <w:vAlign w:val="center"/>
          </w:tcPr>
          <w:p w14:paraId="5A927ACE" w14:textId="77777777" w:rsidR="00BD4E03" w:rsidRPr="007004DE" w:rsidRDefault="00BD4E03" w:rsidP="00BD4E03">
            <w:pPr>
              <w:jc w:val="center"/>
              <w:rPr>
                <w:rFonts w:ascii="BIZ UDPゴシック" w:eastAsia="BIZ UDPゴシック" w:hAnsi="BIZ UDPゴシック"/>
                <w:b/>
                <w:bCs/>
                <w:sz w:val="28"/>
                <w:szCs w:val="28"/>
              </w:rPr>
            </w:pPr>
            <w:r w:rsidRPr="007004DE">
              <w:rPr>
                <w:rFonts w:ascii="BIZ UDPゴシック" w:eastAsia="BIZ UDPゴシック" w:hAnsi="BIZ UDPゴシック" w:hint="eastAsia"/>
                <w:b/>
                <w:bCs/>
                <w:sz w:val="28"/>
                <w:szCs w:val="28"/>
              </w:rPr>
              <w:t>みやぎの保健師人材育成ガイドライン</w:t>
            </w:r>
          </w:p>
          <w:p w14:paraId="78CAAB2E" w14:textId="77777777" w:rsidR="00BD4E03" w:rsidRDefault="00BD4E03" w:rsidP="00BD4E03">
            <w:pPr>
              <w:jc w:val="center"/>
              <w:rPr>
                <w:rFonts w:ascii="BIZ UDPゴシック" w:eastAsia="BIZ UDPゴシック" w:hAnsi="BIZ UDPゴシック"/>
              </w:rPr>
            </w:pPr>
            <w:r w:rsidRPr="007004DE">
              <w:rPr>
                <w:rFonts w:ascii="BIZ UDPゴシック" w:eastAsia="BIZ UDPゴシック" w:hAnsi="BIZ UDPゴシック" w:hint="eastAsia"/>
              </w:rPr>
              <w:t>（令和８年３月）</w:t>
            </w:r>
            <w:r w:rsidR="00535157" w:rsidRPr="00535157">
              <w:rPr>
                <w:rFonts w:ascii="BIZ UDPゴシック" w:eastAsia="BIZ UDPゴシック" w:hAnsi="BIZ UDPゴシック" w:hint="eastAsia"/>
              </w:rPr>
              <w:t>【暫定版】</w:t>
            </w:r>
          </w:p>
          <w:p w14:paraId="73176D33" w14:textId="39F2DF54" w:rsidR="009B2257" w:rsidRPr="009B2257" w:rsidRDefault="009B2257" w:rsidP="009B2257">
            <w:pPr>
              <w:widowControl/>
              <w:jc w:val="center"/>
              <w:rPr>
                <w:rFonts w:ascii="BIZ UDPゴシック" w:eastAsia="BIZ UDPゴシック" w:hAnsi="BIZ UDPゴシック"/>
                <w:b/>
                <w:i/>
                <w:iCs/>
                <w:color w:val="70AD47" w:themeColor="accent6"/>
                <w:sz w:val="28"/>
                <w:szCs w:val="12"/>
              </w:rPr>
            </w:pPr>
            <w:r w:rsidRPr="009B2257">
              <w:rPr>
                <w:rFonts w:ascii="BIZ UDPゴシック" w:eastAsia="BIZ UDPゴシック" w:hAnsi="BIZ UDPゴシック"/>
                <w:b/>
                <w:i/>
                <w:iCs/>
                <w:color w:val="70AD47" w:themeColor="accent6"/>
                <w:sz w:val="28"/>
                <w:szCs w:val="12"/>
              </w:rPr>
              <w:t>digest</w:t>
            </w:r>
          </w:p>
        </w:tc>
      </w:tr>
      <w:tr w:rsidR="00BD4E03" w14:paraId="535D2422" w14:textId="77777777" w:rsidTr="007004DE">
        <w:trPr>
          <w:trHeight w:val="1777"/>
        </w:trPr>
        <w:tc>
          <w:tcPr>
            <w:tcW w:w="6091" w:type="dxa"/>
            <w:tcBorders>
              <w:top w:val="single" w:sz="4" w:space="0" w:color="FFFFFF" w:themeColor="background1"/>
            </w:tcBorders>
            <w:vAlign w:val="center"/>
          </w:tcPr>
          <w:p w14:paraId="1F00FBD7" w14:textId="77777777" w:rsidR="00BD4E03" w:rsidRDefault="00BD4E03" w:rsidP="00BD4E03">
            <w:pPr>
              <w:ind w:rightChars="16" w:right="35"/>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発　行　日　　令和８年３月</w:t>
            </w:r>
          </w:p>
          <w:p w14:paraId="03CA35EF" w14:textId="77777777" w:rsidR="00BD4E03" w:rsidRDefault="00BD4E03" w:rsidP="00BD4E03">
            <w:pPr>
              <w:ind w:rightChars="16" w:right="35"/>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編集・発行　　宮城県保健福祉部医療人材対策室</w:t>
            </w:r>
          </w:p>
          <w:p w14:paraId="7F83C898" w14:textId="77777777" w:rsidR="00BD4E03" w:rsidRDefault="00BD4E03" w:rsidP="00BD4E03">
            <w:pPr>
              <w:ind w:rightChars="16" w:right="35" w:firstLineChars="600" w:firstLine="14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〒980-8570</w:t>
            </w:r>
          </w:p>
          <w:p w14:paraId="7DB366F3" w14:textId="77777777" w:rsidR="00BD4E03" w:rsidRDefault="00BD4E03" w:rsidP="00BD4E03">
            <w:pPr>
              <w:ind w:rightChars="16" w:right="35" w:firstLineChars="600" w:firstLine="14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宮城県仙台市青葉区本町３丁目８番１号</w:t>
            </w:r>
          </w:p>
          <w:p w14:paraId="0187D759" w14:textId="5CC0AE42" w:rsidR="00BD4E03" w:rsidRPr="002F1B61" w:rsidRDefault="00BD4E03" w:rsidP="007004DE">
            <w:pPr>
              <w:ind w:rightChars="16" w:right="35" w:firstLineChars="600" w:firstLine="1440"/>
              <w:jc w:val="left"/>
              <w:rPr>
                <w:rFonts w:ascii="BIZ UDPゴシック" w:eastAsia="BIZ UDPゴシック" w:hAnsi="BIZ UDPゴシック"/>
                <w:sz w:val="28"/>
                <w:szCs w:val="28"/>
              </w:rPr>
            </w:pPr>
            <w:r>
              <w:rPr>
                <w:rFonts w:ascii="BIZ UDPゴシック" w:eastAsia="BIZ UDPゴシック" w:hAnsi="BIZ UDPゴシック" w:hint="eastAsia"/>
                <w:sz w:val="24"/>
                <w:szCs w:val="24"/>
              </w:rPr>
              <w:t>電話　022-211-2615</w:t>
            </w:r>
          </w:p>
        </w:tc>
      </w:tr>
    </w:tbl>
    <w:p w14:paraId="2D3943B4" w14:textId="71BD30DD" w:rsidR="002F1B61" w:rsidRDefault="002F1B61" w:rsidP="005079B0">
      <w:pPr>
        <w:spacing w:line="220" w:lineRule="exact"/>
        <w:jc w:val="left"/>
        <w:rPr>
          <w:color w:val="FF0000"/>
        </w:rPr>
      </w:pPr>
    </w:p>
    <w:sectPr w:rsidR="002F1B61" w:rsidSect="00DF4870">
      <w:footerReference w:type="first" r:id="rId60"/>
      <w:pgSz w:w="11906" w:h="16838" w:code="9"/>
      <w:pgMar w:top="964" w:right="1134" w:bottom="964" w:left="1134" w:header="567" w:footer="57" w:gutter="0"/>
      <w:cols w:space="425"/>
      <w:titlePg/>
      <w:docGrid w:linePitch="304" w:charSpace="-37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88295" w14:textId="77777777" w:rsidR="005926BD" w:rsidRDefault="005926BD" w:rsidP="00621B1A">
      <w:r>
        <w:separator/>
      </w:r>
    </w:p>
  </w:endnote>
  <w:endnote w:type="continuationSeparator" w:id="0">
    <w:p w14:paraId="10710157" w14:textId="77777777" w:rsidR="005926BD" w:rsidRDefault="005926BD" w:rsidP="00621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748205"/>
      <w:docPartObj>
        <w:docPartGallery w:val="Page Numbers (Bottom of Page)"/>
        <w:docPartUnique/>
      </w:docPartObj>
    </w:sdtPr>
    <w:sdtEndPr/>
    <w:sdtContent>
      <w:p w14:paraId="79674D64" w14:textId="03FB6EE6" w:rsidR="002B25FD" w:rsidRDefault="002B25FD">
        <w:pPr>
          <w:pStyle w:val="a9"/>
          <w:jc w:val="center"/>
        </w:pPr>
        <w:r>
          <w:fldChar w:fldCharType="begin"/>
        </w:r>
        <w:r>
          <w:instrText>PAGE   \* MERGEFORMAT</w:instrText>
        </w:r>
        <w:r>
          <w:fldChar w:fldCharType="separate"/>
        </w:r>
        <w:r>
          <w:rPr>
            <w:lang w:val="ja-JP"/>
          </w:rPr>
          <w:t>2</w:t>
        </w:r>
        <w:r>
          <w:fldChar w:fldCharType="end"/>
        </w:r>
      </w:p>
    </w:sdtContent>
  </w:sdt>
  <w:p w14:paraId="759CC910" w14:textId="77777777" w:rsidR="002B25FD" w:rsidRDefault="002B25FD">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804277"/>
      <w:docPartObj>
        <w:docPartGallery w:val="Page Numbers (Bottom of Page)"/>
        <w:docPartUnique/>
      </w:docPartObj>
    </w:sdtPr>
    <w:sdtEndPr/>
    <w:sdtContent>
      <w:p w14:paraId="328DF52D" w14:textId="0C1F692D" w:rsidR="0081540B" w:rsidRDefault="0081540B">
        <w:pPr>
          <w:pStyle w:val="a9"/>
          <w:jc w:val="center"/>
        </w:pPr>
        <w:r>
          <w:fldChar w:fldCharType="begin"/>
        </w:r>
        <w:r>
          <w:instrText>PAGE   \* MERGEFORMAT</w:instrText>
        </w:r>
        <w:r>
          <w:fldChar w:fldCharType="separate"/>
        </w:r>
        <w:r>
          <w:rPr>
            <w:lang w:val="ja-JP"/>
          </w:rPr>
          <w:t>2</w:t>
        </w:r>
        <w:r>
          <w:fldChar w:fldCharType="end"/>
        </w:r>
      </w:p>
    </w:sdtContent>
  </w:sdt>
  <w:p w14:paraId="27F30EDD" w14:textId="77777777" w:rsidR="0081540B" w:rsidRDefault="0081540B">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6BA4" w14:textId="12743D9F" w:rsidR="00370EF3" w:rsidRDefault="00370EF3">
    <w:pPr>
      <w:pStyle w:val="a9"/>
      <w:jc w:val="center"/>
    </w:pPr>
  </w:p>
  <w:p w14:paraId="228256AF" w14:textId="77777777" w:rsidR="00370EF3" w:rsidRDefault="00370EF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415981"/>
      <w:docPartObj>
        <w:docPartGallery w:val="Page Numbers (Bottom of Page)"/>
        <w:docPartUnique/>
      </w:docPartObj>
    </w:sdtPr>
    <w:sdtEndPr/>
    <w:sdtContent>
      <w:p w14:paraId="41B93564" w14:textId="6132A7F5" w:rsidR="0081540B" w:rsidRDefault="0081540B">
        <w:pPr>
          <w:pStyle w:val="a9"/>
          <w:jc w:val="center"/>
        </w:pPr>
        <w:r>
          <w:fldChar w:fldCharType="begin"/>
        </w:r>
        <w:r>
          <w:instrText>PAGE   \* MERGEFORMAT</w:instrText>
        </w:r>
        <w:r>
          <w:fldChar w:fldCharType="separate"/>
        </w:r>
        <w:r>
          <w:rPr>
            <w:lang w:val="ja-JP"/>
          </w:rPr>
          <w:t>2</w:t>
        </w:r>
        <w:r>
          <w:fldChar w:fldCharType="end"/>
        </w:r>
      </w:p>
    </w:sdtContent>
  </w:sdt>
  <w:p w14:paraId="17C91713" w14:textId="77777777" w:rsidR="0081540B" w:rsidRDefault="0081540B">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352C9" w14:textId="77777777" w:rsidR="0081540B" w:rsidRDefault="0081540B">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9C88A" w14:textId="77777777" w:rsidR="004C7268" w:rsidRDefault="004C7268">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9353542"/>
      <w:docPartObj>
        <w:docPartGallery w:val="Page Numbers (Bottom of Page)"/>
        <w:docPartUnique/>
      </w:docPartObj>
    </w:sdtPr>
    <w:sdtEndPr/>
    <w:sdtContent>
      <w:p w14:paraId="2AE3243D" w14:textId="23F25402" w:rsidR="005B791C" w:rsidRDefault="005B791C">
        <w:pPr>
          <w:pStyle w:val="a9"/>
          <w:jc w:val="center"/>
        </w:pPr>
        <w:r>
          <w:fldChar w:fldCharType="begin"/>
        </w:r>
        <w:r>
          <w:instrText>PAGE   \* MERGEFORMAT</w:instrText>
        </w:r>
        <w:r>
          <w:fldChar w:fldCharType="separate"/>
        </w:r>
        <w:r>
          <w:rPr>
            <w:lang w:val="ja-JP"/>
          </w:rPr>
          <w:t>2</w:t>
        </w:r>
        <w:r>
          <w:fldChar w:fldCharType="end"/>
        </w:r>
      </w:p>
    </w:sdtContent>
  </w:sdt>
  <w:p w14:paraId="5A10BB29" w14:textId="77777777" w:rsidR="0081540B" w:rsidRDefault="0081540B">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718599"/>
      <w:docPartObj>
        <w:docPartGallery w:val="Page Numbers (Bottom of Page)"/>
        <w:docPartUnique/>
      </w:docPartObj>
    </w:sdtPr>
    <w:sdtEndPr/>
    <w:sdtContent>
      <w:p w14:paraId="5D858AF8" w14:textId="77777777" w:rsidR="004C7268" w:rsidRDefault="004C7268">
        <w:pPr>
          <w:pStyle w:val="a9"/>
          <w:jc w:val="center"/>
        </w:pPr>
        <w:r>
          <w:fldChar w:fldCharType="begin"/>
        </w:r>
        <w:r>
          <w:instrText>PAGE   \* MERGEFORMAT</w:instrText>
        </w:r>
        <w:r>
          <w:fldChar w:fldCharType="separate"/>
        </w:r>
        <w:r>
          <w:rPr>
            <w:lang w:val="ja-JP"/>
          </w:rPr>
          <w:t>2</w:t>
        </w:r>
        <w:r>
          <w:fldChar w:fldCharType="end"/>
        </w:r>
      </w:p>
    </w:sdtContent>
  </w:sdt>
  <w:p w14:paraId="67313AE9" w14:textId="77777777" w:rsidR="004C7268" w:rsidRDefault="004C7268">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813456"/>
      <w:docPartObj>
        <w:docPartGallery w:val="Page Numbers (Bottom of Page)"/>
        <w:docPartUnique/>
      </w:docPartObj>
    </w:sdtPr>
    <w:sdtEndPr/>
    <w:sdtContent>
      <w:p w14:paraId="58D9C99C" w14:textId="6310AB33" w:rsidR="00DF4870" w:rsidRDefault="00DF4870">
        <w:pPr>
          <w:pStyle w:val="a9"/>
          <w:jc w:val="center"/>
        </w:pPr>
        <w:r>
          <w:fldChar w:fldCharType="begin"/>
        </w:r>
        <w:r>
          <w:instrText>PAGE   \* MERGEFORMAT</w:instrText>
        </w:r>
        <w:r>
          <w:fldChar w:fldCharType="separate"/>
        </w:r>
        <w:r>
          <w:rPr>
            <w:lang w:val="ja-JP"/>
          </w:rPr>
          <w:t>2</w:t>
        </w:r>
        <w:r>
          <w:fldChar w:fldCharType="end"/>
        </w:r>
      </w:p>
    </w:sdtContent>
  </w:sdt>
  <w:p w14:paraId="20853BF9" w14:textId="77777777" w:rsidR="00515495" w:rsidRDefault="00515495">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1238678"/>
      <w:docPartObj>
        <w:docPartGallery w:val="Page Numbers (Bottom of Page)"/>
        <w:docPartUnique/>
      </w:docPartObj>
    </w:sdtPr>
    <w:sdtEndPr/>
    <w:sdtContent>
      <w:p w14:paraId="3D032F2A" w14:textId="0B127022" w:rsidR="00515495" w:rsidRDefault="00515495">
        <w:pPr>
          <w:pStyle w:val="a9"/>
          <w:jc w:val="center"/>
        </w:pPr>
        <w:r>
          <w:fldChar w:fldCharType="begin"/>
        </w:r>
        <w:r>
          <w:instrText>PAGE   \* MERGEFORMAT</w:instrText>
        </w:r>
        <w:r>
          <w:fldChar w:fldCharType="separate"/>
        </w:r>
        <w:r>
          <w:rPr>
            <w:lang w:val="ja-JP"/>
          </w:rPr>
          <w:t>2</w:t>
        </w:r>
        <w:r>
          <w:fldChar w:fldCharType="end"/>
        </w:r>
      </w:p>
    </w:sdtContent>
  </w:sdt>
  <w:p w14:paraId="5FB1EB3A" w14:textId="77777777" w:rsidR="0081540B" w:rsidRDefault="0081540B">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01467"/>
      <w:docPartObj>
        <w:docPartGallery w:val="Page Numbers (Bottom of Page)"/>
        <w:docPartUnique/>
      </w:docPartObj>
    </w:sdtPr>
    <w:sdtEndPr/>
    <w:sdtContent>
      <w:p w14:paraId="6C265765" w14:textId="40E3CC19" w:rsidR="0081540B" w:rsidRDefault="0081540B">
        <w:pPr>
          <w:pStyle w:val="a9"/>
          <w:jc w:val="center"/>
        </w:pPr>
        <w:r>
          <w:fldChar w:fldCharType="begin"/>
        </w:r>
        <w:r>
          <w:instrText>PAGE   \* MERGEFORMAT</w:instrText>
        </w:r>
        <w:r>
          <w:fldChar w:fldCharType="separate"/>
        </w:r>
        <w:r>
          <w:rPr>
            <w:lang w:val="ja-JP"/>
          </w:rPr>
          <w:t>2</w:t>
        </w:r>
        <w:r>
          <w:fldChar w:fldCharType="end"/>
        </w:r>
      </w:p>
    </w:sdtContent>
  </w:sdt>
  <w:p w14:paraId="42F28007" w14:textId="77777777" w:rsidR="0081540B" w:rsidRDefault="0081540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44BD6" w14:textId="77777777" w:rsidR="005926BD" w:rsidRDefault="005926BD" w:rsidP="00621B1A">
      <w:r>
        <w:separator/>
      </w:r>
    </w:p>
  </w:footnote>
  <w:footnote w:type="continuationSeparator" w:id="0">
    <w:p w14:paraId="67FD579D" w14:textId="77777777" w:rsidR="005926BD" w:rsidRDefault="005926BD" w:rsidP="00621B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DE7B1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0.7pt;height:25.65pt;visibility:visible;mso-wrap-style:square" o:bullet="t">
        <v:imagedata r:id="rId1" o:title=""/>
      </v:shape>
    </w:pict>
  </w:numPicBullet>
  <w:abstractNum w:abstractNumId="0" w15:restartNumberingAfterBreak="0">
    <w:nsid w:val="002E115D"/>
    <w:multiLevelType w:val="hybridMultilevel"/>
    <w:tmpl w:val="61160B7C"/>
    <w:lvl w:ilvl="0" w:tplc="A2A4067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23C5528"/>
    <w:multiLevelType w:val="hybridMultilevel"/>
    <w:tmpl w:val="69F0846C"/>
    <w:lvl w:ilvl="0" w:tplc="CFE4D516">
      <w:start w:val="4"/>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75" w:hanging="440"/>
      </w:pPr>
      <w:rPr>
        <w:rFonts w:ascii="Wingdings" w:hAnsi="Wingdings" w:hint="default"/>
      </w:rPr>
    </w:lvl>
    <w:lvl w:ilvl="2" w:tplc="0409000D" w:tentative="1">
      <w:start w:val="1"/>
      <w:numFmt w:val="bullet"/>
      <w:lvlText w:val=""/>
      <w:lvlJc w:val="left"/>
      <w:pPr>
        <w:ind w:left="1515" w:hanging="440"/>
      </w:pPr>
      <w:rPr>
        <w:rFonts w:ascii="Wingdings" w:hAnsi="Wingdings" w:hint="default"/>
      </w:rPr>
    </w:lvl>
    <w:lvl w:ilvl="3" w:tplc="04090001" w:tentative="1">
      <w:start w:val="1"/>
      <w:numFmt w:val="bullet"/>
      <w:lvlText w:val=""/>
      <w:lvlJc w:val="left"/>
      <w:pPr>
        <w:ind w:left="1955" w:hanging="440"/>
      </w:pPr>
      <w:rPr>
        <w:rFonts w:ascii="Wingdings" w:hAnsi="Wingdings" w:hint="default"/>
      </w:rPr>
    </w:lvl>
    <w:lvl w:ilvl="4" w:tplc="0409000B" w:tentative="1">
      <w:start w:val="1"/>
      <w:numFmt w:val="bullet"/>
      <w:lvlText w:val=""/>
      <w:lvlJc w:val="left"/>
      <w:pPr>
        <w:ind w:left="2395" w:hanging="440"/>
      </w:pPr>
      <w:rPr>
        <w:rFonts w:ascii="Wingdings" w:hAnsi="Wingdings" w:hint="default"/>
      </w:rPr>
    </w:lvl>
    <w:lvl w:ilvl="5" w:tplc="0409000D" w:tentative="1">
      <w:start w:val="1"/>
      <w:numFmt w:val="bullet"/>
      <w:lvlText w:val=""/>
      <w:lvlJc w:val="left"/>
      <w:pPr>
        <w:ind w:left="2835" w:hanging="440"/>
      </w:pPr>
      <w:rPr>
        <w:rFonts w:ascii="Wingdings" w:hAnsi="Wingdings" w:hint="default"/>
      </w:rPr>
    </w:lvl>
    <w:lvl w:ilvl="6" w:tplc="04090001" w:tentative="1">
      <w:start w:val="1"/>
      <w:numFmt w:val="bullet"/>
      <w:lvlText w:val=""/>
      <w:lvlJc w:val="left"/>
      <w:pPr>
        <w:ind w:left="3275" w:hanging="440"/>
      </w:pPr>
      <w:rPr>
        <w:rFonts w:ascii="Wingdings" w:hAnsi="Wingdings" w:hint="default"/>
      </w:rPr>
    </w:lvl>
    <w:lvl w:ilvl="7" w:tplc="0409000B" w:tentative="1">
      <w:start w:val="1"/>
      <w:numFmt w:val="bullet"/>
      <w:lvlText w:val=""/>
      <w:lvlJc w:val="left"/>
      <w:pPr>
        <w:ind w:left="3715" w:hanging="440"/>
      </w:pPr>
      <w:rPr>
        <w:rFonts w:ascii="Wingdings" w:hAnsi="Wingdings" w:hint="default"/>
      </w:rPr>
    </w:lvl>
    <w:lvl w:ilvl="8" w:tplc="0409000D" w:tentative="1">
      <w:start w:val="1"/>
      <w:numFmt w:val="bullet"/>
      <w:lvlText w:val=""/>
      <w:lvlJc w:val="left"/>
      <w:pPr>
        <w:ind w:left="4155" w:hanging="440"/>
      </w:pPr>
      <w:rPr>
        <w:rFonts w:ascii="Wingdings" w:hAnsi="Wingdings" w:hint="default"/>
      </w:rPr>
    </w:lvl>
  </w:abstractNum>
  <w:abstractNum w:abstractNumId="2" w15:restartNumberingAfterBreak="0">
    <w:nsid w:val="0971656A"/>
    <w:multiLevelType w:val="hybridMultilevel"/>
    <w:tmpl w:val="B36E1E20"/>
    <w:lvl w:ilvl="0" w:tplc="40D0F43E">
      <w:start w:val="3"/>
      <w:numFmt w:val="bullet"/>
      <w:lvlText w:val="○"/>
      <w:lvlJc w:val="left"/>
      <w:pPr>
        <w:ind w:left="360" w:hanging="360"/>
      </w:pPr>
      <w:rPr>
        <w:rFonts w:ascii="ＭＳ 明朝" w:eastAsia="ＭＳ 明朝" w:hAnsi="ＭＳ 明朝" w:cstheme="minorBidi" w:hint="eastAsia"/>
        <w:color w:val="FF000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A56296B"/>
    <w:multiLevelType w:val="hybridMultilevel"/>
    <w:tmpl w:val="59C8C880"/>
    <w:lvl w:ilvl="0" w:tplc="24A2E0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A7F523A"/>
    <w:multiLevelType w:val="hybridMultilevel"/>
    <w:tmpl w:val="1C00898C"/>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0AC269E2"/>
    <w:multiLevelType w:val="hybridMultilevel"/>
    <w:tmpl w:val="AC3C28D6"/>
    <w:lvl w:ilvl="0" w:tplc="C0C279E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B1D08BB"/>
    <w:multiLevelType w:val="hybridMultilevel"/>
    <w:tmpl w:val="923EF71E"/>
    <w:lvl w:ilvl="0" w:tplc="28A21BC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0BCD5E0D"/>
    <w:multiLevelType w:val="hybridMultilevel"/>
    <w:tmpl w:val="AD0A0C58"/>
    <w:lvl w:ilvl="0" w:tplc="F91646DA">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0DF071B7"/>
    <w:multiLevelType w:val="hybridMultilevel"/>
    <w:tmpl w:val="808C12BE"/>
    <w:lvl w:ilvl="0" w:tplc="CC405D0E">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32F38BE"/>
    <w:multiLevelType w:val="hybridMultilevel"/>
    <w:tmpl w:val="69E2A1FA"/>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03D7D6D"/>
    <w:multiLevelType w:val="hybridMultilevel"/>
    <w:tmpl w:val="39D06D08"/>
    <w:lvl w:ilvl="0" w:tplc="4D2ACA2A">
      <w:start w:val="1"/>
      <w:numFmt w:val="decimalFullWidth"/>
      <w:lvlText w:val="（%1）"/>
      <w:lvlJc w:val="left"/>
      <w:pPr>
        <w:ind w:left="765" w:hanging="76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6793925"/>
    <w:multiLevelType w:val="hybridMultilevel"/>
    <w:tmpl w:val="EB70AEC4"/>
    <w:lvl w:ilvl="0" w:tplc="23F01040">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13A4613"/>
    <w:multiLevelType w:val="hybridMultilevel"/>
    <w:tmpl w:val="7786F2BC"/>
    <w:lvl w:ilvl="0" w:tplc="FED6EAE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6603083"/>
    <w:multiLevelType w:val="hybridMultilevel"/>
    <w:tmpl w:val="5EF4304E"/>
    <w:lvl w:ilvl="0" w:tplc="F70C278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9065F7B"/>
    <w:multiLevelType w:val="hybridMultilevel"/>
    <w:tmpl w:val="1C00898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6877329"/>
    <w:multiLevelType w:val="hybridMultilevel"/>
    <w:tmpl w:val="A4643E02"/>
    <w:lvl w:ilvl="0" w:tplc="B726B996">
      <w:start w:val="1"/>
      <w:numFmt w:val="decimalEnclosedCircle"/>
      <w:lvlText w:val="%1"/>
      <w:lvlJc w:val="left"/>
      <w:pPr>
        <w:ind w:left="360" w:hanging="360"/>
      </w:pPr>
      <w:rPr>
        <w:rFonts w:hint="default"/>
      </w:rPr>
    </w:lvl>
    <w:lvl w:ilvl="1" w:tplc="51E411D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6892E44"/>
    <w:multiLevelType w:val="hybridMultilevel"/>
    <w:tmpl w:val="665C76C0"/>
    <w:lvl w:ilvl="0" w:tplc="4DC4D8D8">
      <w:start w:val="3"/>
      <w:numFmt w:val="decimalEnclosedCircle"/>
      <w:lvlText w:val="%1"/>
      <w:lvlJc w:val="left"/>
      <w:pPr>
        <w:ind w:left="555" w:hanging="36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17" w15:restartNumberingAfterBreak="0">
    <w:nsid w:val="4CA22DBF"/>
    <w:multiLevelType w:val="hybridMultilevel"/>
    <w:tmpl w:val="7AE88AC8"/>
    <w:lvl w:ilvl="0" w:tplc="F91646DA">
      <w:start w:val="1"/>
      <w:numFmt w:val="decimalFullWidth"/>
      <w:lvlText w:val="（%1）"/>
      <w:lvlJc w:val="left"/>
      <w:pPr>
        <w:ind w:left="440" w:hanging="440"/>
      </w:pPr>
      <w:rPr>
        <w:rFonts w:hint="default"/>
      </w:rPr>
    </w:lvl>
    <w:lvl w:ilvl="1" w:tplc="04090017" w:tentative="1">
      <w:start w:val="1"/>
      <w:numFmt w:val="aiueoFullWidth"/>
      <w:lvlText w:val="(%2)"/>
      <w:lvlJc w:val="left"/>
      <w:pPr>
        <w:ind w:left="1686" w:hanging="440"/>
      </w:pPr>
    </w:lvl>
    <w:lvl w:ilvl="2" w:tplc="04090011" w:tentative="1">
      <w:start w:val="1"/>
      <w:numFmt w:val="decimalEnclosedCircle"/>
      <w:lvlText w:val="%3"/>
      <w:lvlJc w:val="left"/>
      <w:pPr>
        <w:ind w:left="2126" w:hanging="440"/>
      </w:pPr>
    </w:lvl>
    <w:lvl w:ilvl="3" w:tplc="0409000F" w:tentative="1">
      <w:start w:val="1"/>
      <w:numFmt w:val="decimal"/>
      <w:lvlText w:val="%4."/>
      <w:lvlJc w:val="left"/>
      <w:pPr>
        <w:ind w:left="2566" w:hanging="440"/>
      </w:pPr>
    </w:lvl>
    <w:lvl w:ilvl="4" w:tplc="04090017" w:tentative="1">
      <w:start w:val="1"/>
      <w:numFmt w:val="aiueoFullWidth"/>
      <w:lvlText w:val="(%5)"/>
      <w:lvlJc w:val="left"/>
      <w:pPr>
        <w:ind w:left="3006" w:hanging="440"/>
      </w:pPr>
    </w:lvl>
    <w:lvl w:ilvl="5" w:tplc="04090011" w:tentative="1">
      <w:start w:val="1"/>
      <w:numFmt w:val="decimalEnclosedCircle"/>
      <w:lvlText w:val="%6"/>
      <w:lvlJc w:val="left"/>
      <w:pPr>
        <w:ind w:left="3446" w:hanging="440"/>
      </w:pPr>
    </w:lvl>
    <w:lvl w:ilvl="6" w:tplc="0409000F" w:tentative="1">
      <w:start w:val="1"/>
      <w:numFmt w:val="decimal"/>
      <w:lvlText w:val="%7."/>
      <w:lvlJc w:val="left"/>
      <w:pPr>
        <w:ind w:left="3886" w:hanging="440"/>
      </w:pPr>
    </w:lvl>
    <w:lvl w:ilvl="7" w:tplc="04090017" w:tentative="1">
      <w:start w:val="1"/>
      <w:numFmt w:val="aiueoFullWidth"/>
      <w:lvlText w:val="(%8)"/>
      <w:lvlJc w:val="left"/>
      <w:pPr>
        <w:ind w:left="4326" w:hanging="440"/>
      </w:pPr>
    </w:lvl>
    <w:lvl w:ilvl="8" w:tplc="04090011" w:tentative="1">
      <w:start w:val="1"/>
      <w:numFmt w:val="decimalEnclosedCircle"/>
      <w:lvlText w:val="%9"/>
      <w:lvlJc w:val="left"/>
      <w:pPr>
        <w:ind w:left="4766" w:hanging="440"/>
      </w:pPr>
    </w:lvl>
  </w:abstractNum>
  <w:abstractNum w:abstractNumId="18" w15:restartNumberingAfterBreak="0">
    <w:nsid w:val="4D9919A8"/>
    <w:multiLevelType w:val="hybridMultilevel"/>
    <w:tmpl w:val="9C18CDFE"/>
    <w:lvl w:ilvl="0" w:tplc="9C285134">
      <w:start w:val="1"/>
      <w:numFmt w:val="decimalEnclosedCircle"/>
      <w:lvlText w:val="%1"/>
      <w:lvlJc w:val="left"/>
      <w:pPr>
        <w:ind w:left="360" w:hanging="360"/>
      </w:pPr>
      <w:rPr>
        <w:rFonts w:hint="default"/>
        <w:color w:val="EE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0CF50B4"/>
    <w:multiLevelType w:val="hybridMultilevel"/>
    <w:tmpl w:val="DD188248"/>
    <w:lvl w:ilvl="0" w:tplc="04090011">
      <w:start w:val="1"/>
      <w:numFmt w:val="decimalEnclosedCircle"/>
      <w:lvlText w:val="%1"/>
      <w:lvlJc w:val="left"/>
      <w:pPr>
        <w:ind w:left="440" w:hanging="440"/>
      </w:pPr>
    </w:lvl>
    <w:lvl w:ilvl="1" w:tplc="8EBAFE1E">
      <w:start w:val="2"/>
      <w:numFmt w:val="bullet"/>
      <w:lvlText w:val="◆"/>
      <w:lvlJc w:val="left"/>
      <w:pPr>
        <w:ind w:left="800" w:hanging="360"/>
      </w:pPr>
      <w:rPr>
        <w:rFonts w:ascii="BIZ UDPゴシック" w:eastAsia="BIZ UDPゴシック" w:hAnsi="BIZ UDPゴシック"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3006AA1"/>
    <w:multiLevelType w:val="hybridMultilevel"/>
    <w:tmpl w:val="C72ED02C"/>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3635172"/>
    <w:multiLevelType w:val="hybridMultilevel"/>
    <w:tmpl w:val="529A6C54"/>
    <w:lvl w:ilvl="0" w:tplc="033EA77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66C39CE"/>
    <w:multiLevelType w:val="hybridMultilevel"/>
    <w:tmpl w:val="9E189316"/>
    <w:lvl w:ilvl="0" w:tplc="2BBC16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B5C219F"/>
    <w:multiLevelType w:val="hybridMultilevel"/>
    <w:tmpl w:val="92AA2A6C"/>
    <w:lvl w:ilvl="0" w:tplc="35882618">
      <w:start w:val="1"/>
      <w:numFmt w:val="decimalFullWidth"/>
      <w:lvlText w:val="%1．"/>
      <w:lvlJc w:val="left"/>
      <w:pPr>
        <w:ind w:left="420" w:hanging="420"/>
      </w:pPr>
      <w:rPr>
        <w:rFonts w:hint="default"/>
      </w:rPr>
    </w:lvl>
    <w:lvl w:ilvl="1" w:tplc="C5643A0C">
      <w:start w:val="1"/>
      <w:numFmt w:val="decimalFullWidth"/>
      <w:lvlText w:val="%2）"/>
      <w:lvlJc w:val="left"/>
      <w:pPr>
        <w:ind w:left="860" w:hanging="42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5BAF1FCD"/>
    <w:multiLevelType w:val="hybridMultilevel"/>
    <w:tmpl w:val="FD542182"/>
    <w:lvl w:ilvl="0" w:tplc="673CF0BC">
      <w:start w:val="1"/>
      <w:numFmt w:val="decimalEnclosedCircle"/>
      <w:lvlText w:val="%1"/>
      <w:lvlJc w:val="left"/>
      <w:pPr>
        <w:ind w:left="555" w:hanging="36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25" w15:restartNumberingAfterBreak="0">
    <w:nsid w:val="5ED72D75"/>
    <w:multiLevelType w:val="hybridMultilevel"/>
    <w:tmpl w:val="1E0ABCC6"/>
    <w:lvl w:ilvl="0" w:tplc="04090011">
      <w:start w:val="1"/>
      <w:numFmt w:val="decimalEnclosedCircle"/>
      <w:lvlText w:val="%1"/>
      <w:lvlJc w:val="left"/>
      <w:pPr>
        <w:ind w:left="800" w:hanging="440"/>
      </w:p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6" w15:restartNumberingAfterBreak="0">
    <w:nsid w:val="5FC55170"/>
    <w:multiLevelType w:val="hybridMultilevel"/>
    <w:tmpl w:val="6C6ABDC8"/>
    <w:lvl w:ilvl="0" w:tplc="CBEA5312">
      <w:start w:val="1"/>
      <w:numFmt w:val="decimalFullWidth"/>
      <w:lvlText w:val="（%1）"/>
      <w:lvlJc w:val="left"/>
      <w:pPr>
        <w:ind w:left="915" w:hanging="72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27" w15:restartNumberingAfterBreak="0">
    <w:nsid w:val="6318564D"/>
    <w:multiLevelType w:val="hybridMultilevel"/>
    <w:tmpl w:val="73947A6E"/>
    <w:lvl w:ilvl="0" w:tplc="715651FA">
      <w:start w:val="1"/>
      <w:numFmt w:val="decimalFullWidth"/>
      <w:lvlText w:val="（%1）"/>
      <w:lvlJc w:val="left"/>
      <w:pPr>
        <w:ind w:left="915" w:hanging="72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28" w15:restartNumberingAfterBreak="0">
    <w:nsid w:val="68DA2EF8"/>
    <w:multiLevelType w:val="hybridMultilevel"/>
    <w:tmpl w:val="B7F00D3C"/>
    <w:lvl w:ilvl="0" w:tplc="59B62EE0">
      <w:start w:val="1"/>
      <w:numFmt w:val="decimalFullWidth"/>
      <w:lvlText w:val="（問%1）"/>
      <w:lvlJc w:val="left"/>
      <w:pPr>
        <w:ind w:left="2490" w:hanging="795"/>
      </w:pPr>
      <w:rPr>
        <w:rFonts w:hint="default"/>
      </w:rPr>
    </w:lvl>
    <w:lvl w:ilvl="1" w:tplc="04090017" w:tentative="1">
      <w:start w:val="1"/>
      <w:numFmt w:val="aiueoFullWidth"/>
      <w:lvlText w:val="(%2)"/>
      <w:lvlJc w:val="left"/>
      <w:pPr>
        <w:ind w:left="2575" w:hanging="440"/>
      </w:pPr>
    </w:lvl>
    <w:lvl w:ilvl="2" w:tplc="04090011" w:tentative="1">
      <w:start w:val="1"/>
      <w:numFmt w:val="decimalEnclosedCircle"/>
      <w:lvlText w:val="%3"/>
      <w:lvlJc w:val="left"/>
      <w:pPr>
        <w:ind w:left="3015" w:hanging="440"/>
      </w:pPr>
    </w:lvl>
    <w:lvl w:ilvl="3" w:tplc="0409000F" w:tentative="1">
      <w:start w:val="1"/>
      <w:numFmt w:val="decimal"/>
      <w:lvlText w:val="%4."/>
      <w:lvlJc w:val="left"/>
      <w:pPr>
        <w:ind w:left="3455" w:hanging="440"/>
      </w:pPr>
    </w:lvl>
    <w:lvl w:ilvl="4" w:tplc="04090017" w:tentative="1">
      <w:start w:val="1"/>
      <w:numFmt w:val="aiueoFullWidth"/>
      <w:lvlText w:val="(%5)"/>
      <w:lvlJc w:val="left"/>
      <w:pPr>
        <w:ind w:left="3895" w:hanging="440"/>
      </w:pPr>
    </w:lvl>
    <w:lvl w:ilvl="5" w:tplc="04090011" w:tentative="1">
      <w:start w:val="1"/>
      <w:numFmt w:val="decimalEnclosedCircle"/>
      <w:lvlText w:val="%6"/>
      <w:lvlJc w:val="left"/>
      <w:pPr>
        <w:ind w:left="4335" w:hanging="440"/>
      </w:pPr>
    </w:lvl>
    <w:lvl w:ilvl="6" w:tplc="0409000F" w:tentative="1">
      <w:start w:val="1"/>
      <w:numFmt w:val="decimal"/>
      <w:lvlText w:val="%7."/>
      <w:lvlJc w:val="left"/>
      <w:pPr>
        <w:ind w:left="4775" w:hanging="440"/>
      </w:pPr>
    </w:lvl>
    <w:lvl w:ilvl="7" w:tplc="04090017" w:tentative="1">
      <w:start w:val="1"/>
      <w:numFmt w:val="aiueoFullWidth"/>
      <w:lvlText w:val="(%8)"/>
      <w:lvlJc w:val="left"/>
      <w:pPr>
        <w:ind w:left="5215" w:hanging="440"/>
      </w:pPr>
    </w:lvl>
    <w:lvl w:ilvl="8" w:tplc="04090011" w:tentative="1">
      <w:start w:val="1"/>
      <w:numFmt w:val="decimalEnclosedCircle"/>
      <w:lvlText w:val="%9"/>
      <w:lvlJc w:val="left"/>
      <w:pPr>
        <w:ind w:left="5655" w:hanging="440"/>
      </w:pPr>
    </w:lvl>
  </w:abstractNum>
  <w:abstractNum w:abstractNumId="29" w15:restartNumberingAfterBreak="0">
    <w:nsid w:val="6D6519AB"/>
    <w:multiLevelType w:val="hybridMultilevel"/>
    <w:tmpl w:val="7CB8198A"/>
    <w:lvl w:ilvl="0" w:tplc="BD8E8610">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61C73A1"/>
    <w:multiLevelType w:val="hybridMultilevel"/>
    <w:tmpl w:val="0E563DCA"/>
    <w:lvl w:ilvl="0" w:tplc="EA207B14">
      <w:start w:val="1"/>
      <w:numFmt w:val="decimalEnclosedCircle"/>
      <w:lvlText w:val="%1"/>
      <w:lvlJc w:val="left"/>
      <w:pPr>
        <w:ind w:left="502" w:hanging="360"/>
      </w:pPr>
      <w:rPr>
        <w:rFonts w:hint="default"/>
        <w:color w:val="FF0000"/>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31" w15:restartNumberingAfterBreak="0">
    <w:nsid w:val="79E631AD"/>
    <w:multiLevelType w:val="hybridMultilevel"/>
    <w:tmpl w:val="EDC2DB2E"/>
    <w:lvl w:ilvl="0" w:tplc="267A99AC">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14677154">
    <w:abstractNumId w:val="15"/>
  </w:num>
  <w:num w:numId="2" w16cid:durableId="1339848949">
    <w:abstractNumId w:val="16"/>
  </w:num>
  <w:num w:numId="3" w16cid:durableId="374543380">
    <w:abstractNumId w:val="29"/>
  </w:num>
  <w:num w:numId="4" w16cid:durableId="1334919176">
    <w:abstractNumId w:val="12"/>
  </w:num>
  <w:num w:numId="5" w16cid:durableId="1487935845">
    <w:abstractNumId w:val="11"/>
  </w:num>
  <w:num w:numId="6" w16cid:durableId="379592424">
    <w:abstractNumId w:val="0"/>
  </w:num>
  <w:num w:numId="7" w16cid:durableId="1483813788">
    <w:abstractNumId w:val="10"/>
  </w:num>
  <w:num w:numId="8" w16cid:durableId="1632707873">
    <w:abstractNumId w:val="18"/>
  </w:num>
  <w:num w:numId="9" w16cid:durableId="930313627">
    <w:abstractNumId w:val="22"/>
  </w:num>
  <w:num w:numId="10" w16cid:durableId="842204938">
    <w:abstractNumId w:val="8"/>
  </w:num>
  <w:num w:numId="11" w16cid:durableId="1091512960">
    <w:abstractNumId w:val="3"/>
  </w:num>
  <w:num w:numId="12" w16cid:durableId="1124808599">
    <w:abstractNumId w:val="6"/>
  </w:num>
  <w:num w:numId="13" w16cid:durableId="1899633224">
    <w:abstractNumId w:val="19"/>
  </w:num>
  <w:num w:numId="14" w16cid:durableId="861868547">
    <w:abstractNumId w:val="2"/>
  </w:num>
  <w:num w:numId="15" w16cid:durableId="1195969806">
    <w:abstractNumId w:val="7"/>
  </w:num>
  <w:num w:numId="16" w16cid:durableId="1469395872">
    <w:abstractNumId w:val="17"/>
  </w:num>
  <w:num w:numId="17" w16cid:durableId="1840776393">
    <w:abstractNumId w:val="30"/>
  </w:num>
  <w:num w:numId="18" w16cid:durableId="63963993">
    <w:abstractNumId w:val="9"/>
  </w:num>
  <w:num w:numId="19" w16cid:durableId="826625544">
    <w:abstractNumId w:val="25"/>
  </w:num>
  <w:num w:numId="20" w16cid:durableId="1471093464">
    <w:abstractNumId w:val="21"/>
  </w:num>
  <w:num w:numId="21" w16cid:durableId="1772240526">
    <w:abstractNumId w:val="13"/>
  </w:num>
  <w:num w:numId="22" w16cid:durableId="56435416">
    <w:abstractNumId w:val="5"/>
  </w:num>
  <w:num w:numId="23" w16cid:durableId="1452747121">
    <w:abstractNumId w:val="23"/>
  </w:num>
  <w:num w:numId="24" w16cid:durableId="263268652">
    <w:abstractNumId w:val="24"/>
  </w:num>
  <w:num w:numId="25" w16cid:durableId="1518617211">
    <w:abstractNumId w:val="27"/>
  </w:num>
  <w:num w:numId="26" w16cid:durableId="1065643349">
    <w:abstractNumId w:val="28"/>
  </w:num>
  <w:num w:numId="27" w16cid:durableId="1399013075">
    <w:abstractNumId w:val="26"/>
  </w:num>
  <w:num w:numId="28" w16cid:durableId="7684279">
    <w:abstractNumId w:val="1"/>
  </w:num>
  <w:num w:numId="29" w16cid:durableId="1201939907">
    <w:abstractNumId w:val="20"/>
  </w:num>
  <w:num w:numId="30" w16cid:durableId="1497719412">
    <w:abstractNumId w:val="14"/>
  </w:num>
  <w:num w:numId="31" w16cid:durableId="1331372699">
    <w:abstractNumId w:val="4"/>
  </w:num>
  <w:num w:numId="32" w16cid:durableId="73230992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840"/>
  <w:drawingGridHorizontalSpacing w:val="101"/>
  <w:drawingGridVerticalSpacing w:val="152"/>
  <w:displayHorizontalDrawingGridEvery w:val="0"/>
  <w:displayVerticalDrawingGridEvery w:val="2"/>
  <w:characterSpacingControl w:val="compressPunctuation"/>
  <w:hdrShapeDefaults>
    <o:shapedefaults v:ext="edit" spidmax="15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124"/>
    <w:rsid w:val="00001157"/>
    <w:rsid w:val="000029D8"/>
    <w:rsid w:val="0001049F"/>
    <w:rsid w:val="00011187"/>
    <w:rsid w:val="00014110"/>
    <w:rsid w:val="00017FFE"/>
    <w:rsid w:val="0002031B"/>
    <w:rsid w:val="0002055D"/>
    <w:rsid w:val="000241EC"/>
    <w:rsid w:val="00024D41"/>
    <w:rsid w:val="00025D8F"/>
    <w:rsid w:val="00026BF2"/>
    <w:rsid w:val="000278FD"/>
    <w:rsid w:val="000302AA"/>
    <w:rsid w:val="0003145C"/>
    <w:rsid w:val="0003249B"/>
    <w:rsid w:val="000326EA"/>
    <w:rsid w:val="000333A0"/>
    <w:rsid w:val="00035967"/>
    <w:rsid w:val="0003645D"/>
    <w:rsid w:val="00040ACF"/>
    <w:rsid w:val="00041556"/>
    <w:rsid w:val="000457CF"/>
    <w:rsid w:val="00045A3F"/>
    <w:rsid w:val="00045A90"/>
    <w:rsid w:val="00046F2E"/>
    <w:rsid w:val="00051DBE"/>
    <w:rsid w:val="0005294E"/>
    <w:rsid w:val="00053E3E"/>
    <w:rsid w:val="000554F5"/>
    <w:rsid w:val="000579DF"/>
    <w:rsid w:val="0006368C"/>
    <w:rsid w:val="00070361"/>
    <w:rsid w:val="000739E7"/>
    <w:rsid w:val="00073E97"/>
    <w:rsid w:val="000763E0"/>
    <w:rsid w:val="000767F9"/>
    <w:rsid w:val="0007715C"/>
    <w:rsid w:val="00077777"/>
    <w:rsid w:val="00080A99"/>
    <w:rsid w:val="00082E46"/>
    <w:rsid w:val="00084E5E"/>
    <w:rsid w:val="00084F1F"/>
    <w:rsid w:val="00085A94"/>
    <w:rsid w:val="00086C9D"/>
    <w:rsid w:val="00097082"/>
    <w:rsid w:val="000A1C18"/>
    <w:rsid w:val="000A3036"/>
    <w:rsid w:val="000A4FAD"/>
    <w:rsid w:val="000A7780"/>
    <w:rsid w:val="000B0D5B"/>
    <w:rsid w:val="000B0F48"/>
    <w:rsid w:val="000B3F18"/>
    <w:rsid w:val="000B4B76"/>
    <w:rsid w:val="000B66CA"/>
    <w:rsid w:val="000B73F5"/>
    <w:rsid w:val="000C44E9"/>
    <w:rsid w:val="000C4F25"/>
    <w:rsid w:val="000C6A63"/>
    <w:rsid w:val="000C7D94"/>
    <w:rsid w:val="000D247E"/>
    <w:rsid w:val="000D3C96"/>
    <w:rsid w:val="000D5F29"/>
    <w:rsid w:val="000E0533"/>
    <w:rsid w:val="000E3C93"/>
    <w:rsid w:val="000E3E46"/>
    <w:rsid w:val="000E5E41"/>
    <w:rsid w:val="000E6069"/>
    <w:rsid w:val="000E64A1"/>
    <w:rsid w:val="000E7036"/>
    <w:rsid w:val="000F70F4"/>
    <w:rsid w:val="000F71F6"/>
    <w:rsid w:val="00106C1A"/>
    <w:rsid w:val="00107219"/>
    <w:rsid w:val="001110F3"/>
    <w:rsid w:val="001135B1"/>
    <w:rsid w:val="00114351"/>
    <w:rsid w:val="00116698"/>
    <w:rsid w:val="0012058C"/>
    <w:rsid w:val="00134762"/>
    <w:rsid w:val="001350A8"/>
    <w:rsid w:val="00135660"/>
    <w:rsid w:val="00136BE4"/>
    <w:rsid w:val="00137C55"/>
    <w:rsid w:val="00146FDA"/>
    <w:rsid w:val="00150744"/>
    <w:rsid w:val="001509BA"/>
    <w:rsid w:val="00151F98"/>
    <w:rsid w:val="00151FE1"/>
    <w:rsid w:val="0015250C"/>
    <w:rsid w:val="001534CF"/>
    <w:rsid w:val="001544D8"/>
    <w:rsid w:val="001557EB"/>
    <w:rsid w:val="00155E58"/>
    <w:rsid w:val="00157D13"/>
    <w:rsid w:val="00160EB1"/>
    <w:rsid w:val="001618CC"/>
    <w:rsid w:val="00161A15"/>
    <w:rsid w:val="0016315A"/>
    <w:rsid w:val="00163D7D"/>
    <w:rsid w:val="00163DA6"/>
    <w:rsid w:val="00163DCC"/>
    <w:rsid w:val="00171A8C"/>
    <w:rsid w:val="001739EE"/>
    <w:rsid w:val="00174D21"/>
    <w:rsid w:val="0017512B"/>
    <w:rsid w:val="001760CB"/>
    <w:rsid w:val="00177932"/>
    <w:rsid w:val="00177FA9"/>
    <w:rsid w:val="00182F69"/>
    <w:rsid w:val="0018372E"/>
    <w:rsid w:val="0018495B"/>
    <w:rsid w:val="001873C8"/>
    <w:rsid w:val="00190339"/>
    <w:rsid w:val="00195249"/>
    <w:rsid w:val="001A143D"/>
    <w:rsid w:val="001A2A61"/>
    <w:rsid w:val="001A3A9E"/>
    <w:rsid w:val="001A3E66"/>
    <w:rsid w:val="001A689C"/>
    <w:rsid w:val="001B094D"/>
    <w:rsid w:val="001B19C9"/>
    <w:rsid w:val="001B4EBE"/>
    <w:rsid w:val="001C0841"/>
    <w:rsid w:val="001C4B42"/>
    <w:rsid w:val="001C53D9"/>
    <w:rsid w:val="001C6898"/>
    <w:rsid w:val="001C7F6F"/>
    <w:rsid w:val="001D1F70"/>
    <w:rsid w:val="001D250A"/>
    <w:rsid w:val="001D53A3"/>
    <w:rsid w:val="001D61ED"/>
    <w:rsid w:val="001E3623"/>
    <w:rsid w:val="001E50F8"/>
    <w:rsid w:val="001E57AB"/>
    <w:rsid w:val="001E63E6"/>
    <w:rsid w:val="001F04A0"/>
    <w:rsid w:val="001F0772"/>
    <w:rsid w:val="002000D9"/>
    <w:rsid w:val="002001A3"/>
    <w:rsid w:val="0020339C"/>
    <w:rsid w:val="002042E9"/>
    <w:rsid w:val="00210971"/>
    <w:rsid w:val="00213F41"/>
    <w:rsid w:val="00214E7B"/>
    <w:rsid w:val="0022449B"/>
    <w:rsid w:val="002275DD"/>
    <w:rsid w:val="00227BE8"/>
    <w:rsid w:val="00227EA0"/>
    <w:rsid w:val="00227FF3"/>
    <w:rsid w:val="0023187A"/>
    <w:rsid w:val="00235B79"/>
    <w:rsid w:val="0023601F"/>
    <w:rsid w:val="0024076B"/>
    <w:rsid w:val="00241097"/>
    <w:rsid w:val="0024142A"/>
    <w:rsid w:val="0024569C"/>
    <w:rsid w:val="00246894"/>
    <w:rsid w:val="00246ABA"/>
    <w:rsid w:val="00253EE5"/>
    <w:rsid w:val="00253FF5"/>
    <w:rsid w:val="002547B7"/>
    <w:rsid w:val="00261DD3"/>
    <w:rsid w:val="00270827"/>
    <w:rsid w:val="0027506C"/>
    <w:rsid w:val="002757B3"/>
    <w:rsid w:val="00281B95"/>
    <w:rsid w:val="002833E9"/>
    <w:rsid w:val="00283460"/>
    <w:rsid w:val="002916C8"/>
    <w:rsid w:val="00292FF6"/>
    <w:rsid w:val="0029418A"/>
    <w:rsid w:val="002A734E"/>
    <w:rsid w:val="002B25FD"/>
    <w:rsid w:val="002B5168"/>
    <w:rsid w:val="002B7594"/>
    <w:rsid w:val="002C54F2"/>
    <w:rsid w:val="002C69A8"/>
    <w:rsid w:val="002C7AEA"/>
    <w:rsid w:val="002C7E42"/>
    <w:rsid w:val="002D0750"/>
    <w:rsid w:val="002D0BD6"/>
    <w:rsid w:val="002E35DF"/>
    <w:rsid w:val="002E431B"/>
    <w:rsid w:val="002F1B61"/>
    <w:rsid w:val="002F3192"/>
    <w:rsid w:val="002F6A98"/>
    <w:rsid w:val="002F7138"/>
    <w:rsid w:val="00302843"/>
    <w:rsid w:val="00303C36"/>
    <w:rsid w:val="00304036"/>
    <w:rsid w:val="00307CBE"/>
    <w:rsid w:val="00307F09"/>
    <w:rsid w:val="00310162"/>
    <w:rsid w:val="00310513"/>
    <w:rsid w:val="00311061"/>
    <w:rsid w:val="00313FF6"/>
    <w:rsid w:val="0031698B"/>
    <w:rsid w:val="00316C6B"/>
    <w:rsid w:val="00317434"/>
    <w:rsid w:val="00321B25"/>
    <w:rsid w:val="00324164"/>
    <w:rsid w:val="00327EB4"/>
    <w:rsid w:val="00334AF9"/>
    <w:rsid w:val="0033596D"/>
    <w:rsid w:val="00341844"/>
    <w:rsid w:val="0034756D"/>
    <w:rsid w:val="00350FF7"/>
    <w:rsid w:val="00352641"/>
    <w:rsid w:val="00353949"/>
    <w:rsid w:val="0035431E"/>
    <w:rsid w:val="003708B8"/>
    <w:rsid w:val="00370EF3"/>
    <w:rsid w:val="0037180B"/>
    <w:rsid w:val="00371E4C"/>
    <w:rsid w:val="00371F41"/>
    <w:rsid w:val="00372195"/>
    <w:rsid w:val="00373B8A"/>
    <w:rsid w:val="00375C31"/>
    <w:rsid w:val="00376A52"/>
    <w:rsid w:val="00382C40"/>
    <w:rsid w:val="003841F9"/>
    <w:rsid w:val="0038620E"/>
    <w:rsid w:val="00386508"/>
    <w:rsid w:val="00386D9F"/>
    <w:rsid w:val="00390D64"/>
    <w:rsid w:val="0039229B"/>
    <w:rsid w:val="003944A0"/>
    <w:rsid w:val="00394FF6"/>
    <w:rsid w:val="003973C5"/>
    <w:rsid w:val="003975F0"/>
    <w:rsid w:val="003A545F"/>
    <w:rsid w:val="003B0019"/>
    <w:rsid w:val="003B018D"/>
    <w:rsid w:val="003B1CF9"/>
    <w:rsid w:val="003B2BC4"/>
    <w:rsid w:val="003B2E11"/>
    <w:rsid w:val="003B41BC"/>
    <w:rsid w:val="003B6CA5"/>
    <w:rsid w:val="003B7842"/>
    <w:rsid w:val="003C0E25"/>
    <w:rsid w:val="003C1A1C"/>
    <w:rsid w:val="003C1EC3"/>
    <w:rsid w:val="003C3391"/>
    <w:rsid w:val="003C33EF"/>
    <w:rsid w:val="003C640F"/>
    <w:rsid w:val="003C7A7E"/>
    <w:rsid w:val="003D16C0"/>
    <w:rsid w:val="003E14C2"/>
    <w:rsid w:val="003E243A"/>
    <w:rsid w:val="003E5597"/>
    <w:rsid w:val="003F400A"/>
    <w:rsid w:val="003F5C8F"/>
    <w:rsid w:val="003F7BF4"/>
    <w:rsid w:val="00401EA5"/>
    <w:rsid w:val="00403353"/>
    <w:rsid w:val="004073DE"/>
    <w:rsid w:val="00411247"/>
    <w:rsid w:val="004123D8"/>
    <w:rsid w:val="004125D8"/>
    <w:rsid w:val="00415666"/>
    <w:rsid w:val="00416F38"/>
    <w:rsid w:val="00423262"/>
    <w:rsid w:val="00424D65"/>
    <w:rsid w:val="00425031"/>
    <w:rsid w:val="004259AC"/>
    <w:rsid w:val="0043091B"/>
    <w:rsid w:val="00431236"/>
    <w:rsid w:val="004333EF"/>
    <w:rsid w:val="00435E20"/>
    <w:rsid w:val="00436605"/>
    <w:rsid w:val="00440C99"/>
    <w:rsid w:val="0044208C"/>
    <w:rsid w:val="00442BA7"/>
    <w:rsid w:val="00444065"/>
    <w:rsid w:val="004445B0"/>
    <w:rsid w:val="00446387"/>
    <w:rsid w:val="004468AA"/>
    <w:rsid w:val="00446F6E"/>
    <w:rsid w:val="00447919"/>
    <w:rsid w:val="00454DB1"/>
    <w:rsid w:val="004550DD"/>
    <w:rsid w:val="00455EB5"/>
    <w:rsid w:val="00457DCD"/>
    <w:rsid w:val="004619F3"/>
    <w:rsid w:val="00462BBB"/>
    <w:rsid w:val="00467268"/>
    <w:rsid w:val="00467D4A"/>
    <w:rsid w:val="00467DBF"/>
    <w:rsid w:val="004748B0"/>
    <w:rsid w:val="00481A8C"/>
    <w:rsid w:val="00483BBE"/>
    <w:rsid w:val="00485348"/>
    <w:rsid w:val="00486856"/>
    <w:rsid w:val="00486B51"/>
    <w:rsid w:val="004870B7"/>
    <w:rsid w:val="00487D55"/>
    <w:rsid w:val="00487E65"/>
    <w:rsid w:val="004908A9"/>
    <w:rsid w:val="004909C3"/>
    <w:rsid w:val="004971B8"/>
    <w:rsid w:val="004A38A1"/>
    <w:rsid w:val="004A7E7C"/>
    <w:rsid w:val="004B0E0F"/>
    <w:rsid w:val="004B7202"/>
    <w:rsid w:val="004C2433"/>
    <w:rsid w:val="004C307F"/>
    <w:rsid w:val="004C69F2"/>
    <w:rsid w:val="004C7268"/>
    <w:rsid w:val="004C7289"/>
    <w:rsid w:val="004D1398"/>
    <w:rsid w:val="004D1441"/>
    <w:rsid w:val="004D2D74"/>
    <w:rsid w:val="004D7256"/>
    <w:rsid w:val="004E2493"/>
    <w:rsid w:val="004E259E"/>
    <w:rsid w:val="004E4C42"/>
    <w:rsid w:val="004E6893"/>
    <w:rsid w:val="004E6F26"/>
    <w:rsid w:val="004F098D"/>
    <w:rsid w:val="004F23CE"/>
    <w:rsid w:val="004F2690"/>
    <w:rsid w:val="004F38FF"/>
    <w:rsid w:val="0050178B"/>
    <w:rsid w:val="00505459"/>
    <w:rsid w:val="005079B0"/>
    <w:rsid w:val="00511B6D"/>
    <w:rsid w:val="005136D0"/>
    <w:rsid w:val="00515495"/>
    <w:rsid w:val="005158E3"/>
    <w:rsid w:val="00520FED"/>
    <w:rsid w:val="00521C24"/>
    <w:rsid w:val="00522BF0"/>
    <w:rsid w:val="005232CC"/>
    <w:rsid w:val="0052363B"/>
    <w:rsid w:val="00523B42"/>
    <w:rsid w:val="00527839"/>
    <w:rsid w:val="00531B17"/>
    <w:rsid w:val="0053255A"/>
    <w:rsid w:val="0053289E"/>
    <w:rsid w:val="005344EF"/>
    <w:rsid w:val="00535157"/>
    <w:rsid w:val="00536C88"/>
    <w:rsid w:val="00537FF4"/>
    <w:rsid w:val="00541292"/>
    <w:rsid w:val="00544D17"/>
    <w:rsid w:val="005452C5"/>
    <w:rsid w:val="00552C82"/>
    <w:rsid w:val="00552F9B"/>
    <w:rsid w:val="00554D11"/>
    <w:rsid w:val="00555B79"/>
    <w:rsid w:val="0055735C"/>
    <w:rsid w:val="005601BD"/>
    <w:rsid w:val="00560C5D"/>
    <w:rsid w:val="00560D7A"/>
    <w:rsid w:val="005642C1"/>
    <w:rsid w:val="005647AE"/>
    <w:rsid w:val="00564EF4"/>
    <w:rsid w:val="0057245B"/>
    <w:rsid w:val="00572D00"/>
    <w:rsid w:val="00574749"/>
    <w:rsid w:val="005769C9"/>
    <w:rsid w:val="00577107"/>
    <w:rsid w:val="005821C5"/>
    <w:rsid w:val="00583D4D"/>
    <w:rsid w:val="0058451E"/>
    <w:rsid w:val="005850BD"/>
    <w:rsid w:val="005926BD"/>
    <w:rsid w:val="00592D11"/>
    <w:rsid w:val="00593032"/>
    <w:rsid w:val="00594C01"/>
    <w:rsid w:val="00594DE0"/>
    <w:rsid w:val="00594DFE"/>
    <w:rsid w:val="005A3AA1"/>
    <w:rsid w:val="005A41D0"/>
    <w:rsid w:val="005B2AF0"/>
    <w:rsid w:val="005B401C"/>
    <w:rsid w:val="005B577A"/>
    <w:rsid w:val="005B5F27"/>
    <w:rsid w:val="005B67FA"/>
    <w:rsid w:val="005B6F9C"/>
    <w:rsid w:val="005B6FA3"/>
    <w:rsid w:val="005B791C"/>
    <w:rsid w:val="005C4491"/>
    <w:rsid w:val="005C49E0"/>
    <w:rsid w:val="005C744C"/>
    <w:rsid w:val="005C78D9"/>
    <w:rsid w:val="005C78E7"/>
    <w:rsid w:val="005D1799"/>
    <w:rsid w:val="005D5793"/>
    <w:rsid w:val="005D5CF5"/>
    <w:rsid w:val="005D64A5"/>
    <w:rsid w:val="005D6C04"/>
    <w:rsid w:val="005D6E59"/>
    <w:rsid w:val="005D715B"/>
    <w:rsid w:val="005D7E7B"/>
    <w:rsid w:val="005E195A"/>
    <w:rsid w:val="005E2D16"/>
    <w:rsid w:val="005E30B1"/>
    <w:rsid w:val="005E337E"/>
    <w:rsid w:val="005E6321"/>
    <w:rsid w:val="005E693F"/>
    <w:rsid w:val="005E6B4B"/>
    <w:rsid w:val="005E73C7"/>
    <w:rsid w:val="005F3E1C"/>
    <w:rsid w:val="005F430D"/>
    <w:rsid w:val="005F6A2D"/>
    <w:rsid w:val="006043DB"/>
    <w:rsid w:val="006049CE"/>
    <w:rsid w:val="00605DFB"/>
    <w:rsid w:val="00607835"/>
    <w:rsid w:val="00610D2A"/>
    <w:rsid w:val="006131DF"/>
    <w:rsid w:val="0061358E"/>
    <w:rsid w:val="0061479A"/>
    <w:rsid w:val="00616B29"/>
    <w:rsid w:val="00616BD2"/>
    <w:rsid w:val="0062111C"/>
    <w:rsid w:val="00621B1A"/>
    <w:rsid w:val="0062341D"/>
    <w:rsid w:val="00626061"/>
    <w:rsid w:val="00626622"/>
    <w:rsid w:val="00627D3D"/>
    <w:rsid w:val="00633477"/>
    <w:rsid w:val="00633723"/>
    <w:rsid w:val="00635E18"/>
    <w:rsid w:val="00644BD1"/>
    <w:rsid w:val="00645043"/>
    <w:rsid w:val="006470B8"/>
    <w:rsid w:val="00654D36"/>
    <w:rsid w:val="0066311D"/>
    <w:rsid w:val="00666492"/>
    <w:rsid w:val="006730E3"/>
    <w:rsid w:val="00675E06"/>
    <w:rsid w:val="00676E21"/>
    <w:rsid w:val="00680F99"/>
    <w:rsid w:val="0068130C"/>
    <w:rsid w:val="0068198C"/>
    <w:rsid w:val="006820C6"/>
    <w:rsid w:val="00683239"/>
    <w:rsid w:val="00683877"/>
    <w:rsid w:val="00687787"/>
    <w:rsid w:val="00694B24"/>
    <w:rsid w:val="006962A0"/>
    <w:rsid w:val="006965F2"/>
    <w:rsid w:val="006A0870"/>
    <w:rsid w:val="006A0B14"/>
    <w:rsid w:val="006A0CA1"/>
    <w:rsid w:val="006B11BE"/>
    <w:rsid w:val="006B12AB"/>
    <w:rsid w:val="006B1338"/>
    <w:rsid w:val="006B2904"/>
    <w:rsid w:val="006B37D5"/>
    <w:rsid w:val="006C1FF8"/>
    <w:rsid w:val="006C40EC"/>
    <w:rsid w:val="006C425E"/>
    <w:rsid w:val="006E1A0A"/>
    <w:rsid w:val="006E2642"/>
    <w:rsid w:val="006E59CE"/>
    <w:rsid w:val="006E702E"/>
    <w:rsid w:val="006F0B70"/>
    <w:rsid w:val="006F1C56"/>
    <w:rsid w:val="006F45F8"/>
    <w:rsid w:val="006F5F15"/>
    <w:rsid w:val="007004DE"/>
    <w:rsid w:val="00700B09"/>
    <w:rsid w:val="00702931"/>
    <w:rsid w:val="00704259"/>
    <w:rsid w:val="0070430E"/>
    <w:rsid w:val="0070549B"/>
    <w:rsid w:val="0070684D"/>
    <w:rsid w:val="007105C7"/>
    <w:rsid w:val="00711624"/>
    <w:rsid w:val="00711970"/>
    <w:rsid w:val="00716D6B"/>
    <w:rsid w:val="007202A3"/>
    <w:rsid w:val="0072293D"/>
    <w:rsid w:val="00722B21"/>
    <w:rsid w:val="007267A9"/>
    <w:rsid w:val="00731B12"/>
    <w:rsid w:val="00734F9B"/>
    <w:rsid w:val="00740492"/>
    <w:rsid w:val="00740D79"/>
    <w:rsid w:val="00746057"/>
    <w:rsid w:val="00750F57"/>
    <w:rsid w:val="007530E7"/>
    <w:rsid w:val="00754CA7"/>
    <w:rsid w:val="0076005D"/>
    <w:rsid w:val="007612C0"/>
    <w:rsid w:val="00764A3E"/>
    <w:rsid w:val="0076697E"/>
    <w:rsid w:val="00771416"/>
    <w:rsid w:val="0077159C"/>
    <w:rsid w:val="00773F87"/>
    <w:rsid w:val="0077441B"/>
    <w:rsid w:val="0077496C"/>
    <w:rsid w:val="00774DC9"/>
    <w:rsid w:val="00774FB5"/>
    <w:rsid w:val="0077614C"/>
    <w:rsid w:val="007817D4"/>
    <w:rsid w:val="00784B05"/>
    <w:rsid w:val="007850AA"/>
    <w:rsid w:val="00791559"/>
    <w:rsid w:val="00794F04"/>
    <w:rsid w:val="007A5592"/>
    <w:rsid w:val="007A77D7"/>
    <w:rsid w:val="007B18DD"/>
    <w:rsid w:val="007B229A"/>
    <w:rsid w:val="007B2543"/>
    <w:rsid w:val="007B62D4"/>
    <w:rsid w:val="007C0E1F"/>
    <w:rsid w:val="007C11C7"/>
    <w:rsid w:val="007C2F7C"/>
    <w:rsid w:val="007D2645"/>
    <w:rsid w:val="007D4D78"/>
    <w:rsid w:val="007D61A9"/>
    <w:rsid w:val="007D704E"/>
    <w:rsid w:val="007E1A93"/>
    <w:rsid w:val="007E3792"/>
    <w:rsid w:val="007E7BDB"/>
    <w:rsid w:val="007F1810"/>
    <w:rsid w:val="007F33EF"/>
    <w:rsid w:val="007F61A9"/>
    <w:rsid w:val="007F6210"/>
    <w:rsid w:val="007F7030"/>
    <w:rsid w:val="007F73B9"/>
    <w:rsid w:val="007F76A2"/>
    <w:rsid w:val="007F785C"/>
    <w:rsid w:val="008018D1"/>
    <w:rsid w:val="0080229C"/>
    <w:rsid w:val="00805FB2"/>
    <w:rsid w:val="00810642"/>
    <w:rsid w:val="008109EC"/>
    <w:rsid w:val="008137A7"/>
    <w:rsid w:val="00814DE6"/>
    <w:rsid w:val="0081540B"/>
    <w:rsid w:val="008175A0"/>
    <w:rsid w:val="008211C2"/>
    <w:rsid w:val="00824A86"/>
    <w:rsid w:val="008250A7"/>
    <w:rsid w:val="0082673B"/>
    <w:rsid w:val="00830849"/>
    <w:rsid w:val="0083095C"/>
    <w:rsid w:val="00831238"/>
    <w:rsid w:val="00831DEE"/>
    <w:rsid w:val="00834F66"/>
    <w:rsid w:val="00835D5B"/>
    <w:rsid w:val="00844225"/>
    <w:rsid w:val="00845421"/>
    <w:rsid w:val="008466D7"/>
    <w:rsid w:val="00846E48"/>
    <w:rsid w:val="008516A9"/>
    <w:rsid w:val="00854AA6"/>
    <w:rsid w:val="008557D5"/>
    <w:rsid w:val="00860620"/>
    <w:rsid w:val="008615C3"/>
    <w:rsid w:val="0086237C"/>
    <w:rsid w:val="00862E65"/>
    <w:rsid w:val="00867DF1"/>
    <w:rsid w:val="00870744"/>
    <w:rsid w:val="00870B4B"/>
    <w:rsid w:val="0087202A"/>
    <w:rsid w:val="00873DBF"/>
    <w:rsid w:val="00874C44"/>
    <w:rsid w:val="00876B48"/>
    <w:rsid w:val="00893A2A"/>
    <w:rsid w:val="00893E45"/>
    <w:rsid w:val="008952F8"/>
    <w:rsid w:val="00896D8C"/>
    <w:rsid w:val="008A29D3"/>
    <w:rsid w:val="008A4237"/>
    <w:rsid w:val="008A5D5F"/>
    <w:rsid w:val="008A5F0D"/>
    <w:rsid w:val="008A642F"/>
    <w:rsid w:val="008B04EA"/>
    <w:rsid w:val="008B1605"/>
    <w:rsid w:val="008B261E"/>
    <w:rsid w:val="008B38DC"/>
    <w:rsid w:val="008B5431"/>
    <w:rsid w:val="008B6987"/>
    <w:rsid w:val="008C38E0"/>
    <w:rsid w:val="008C4002"/>
    <w:rsid w:val="008D1CE6"/>
    <w:rsid w:val="008D694F"/>
    <w:rsid w:val="008D7217"/>
    <w:rsid w:val="008F6198"/>
    <w:rsid w:val="008F685E"/>
    <w:rsid w:val="0090046E"/>
    <w:rsid w:val="009030F1"/>
    <w:rsid w:val="009114AD"/>
    <w:rsid w:val="009114E1"/>
    <w:rsid w:val="00913278"/>
    <w:rsid w:val="00913E65"/>
    <w:rsid w:val="009156AD"/>
    <w:rsid w:val="0092140E"/>
    <w:rsid w:val="00921638"/>
    <w:rsid w:val="00922454"/>
    <w:rsid w:val="00922B25"/>
    <w:rsid w:val="00924ACA"/>
    <w:rsid w:val="00924C3E"/>
    <w:rsid w:val="00925979"/>
    <w:rsid w:val="00925AEE"/>
    <w:rsid w:val="00931845"/>
    <w:rsid w:val="00931CEC"/>
    <w:rsid w:val="00932016"/>
    <w:rsid w:val="0093287F"/>
    <w:rsid w:val="00933B53"/>
    <w:rsid w:val="009354D8"/>
    <w:rsid w:val="00935BD4"/>
    <w:rsid w:val="0093779C"/>
    <w:rsid w:val="00944FA7"/>
    <w:rsid w:val="009450B9"/>
    <w:rsid w:val="009452C9"/>
    <w:rsid w:val="0094704B"/>
    <w:rsid w:val="009534C0"/>
    <w:rsid w:val="009556E6"/>
    <w:rsid w:val="0095647B"/>
    <w:rsid w:val="00961964"/>
    <w:rsid w:val="009641BA"/>
    <w:rsid w:val="00971A0D"/>
    <w:rsid w:val="00973CD7"/>
    <w:rsid w:val="00975335"/>
    <w:rsid w:val="00975B65"/>
    <w:rsid w:val="00976B9C"/>
    <w:rsid w:val="00977A9A"/>
    <w:rsid w:val="00980225"/>
    <w:rsid w:val="0098113A"/>
    <w:rsid w:val="00981C4A"/>
    <w:rsid w:val="00982114"/>
    <w:rsid w:val="00983028"/>
    <w:rsid w:val="0098434E"/>
    <w:rsid w:val="00984AF1"/>
    <w:rsid w:val="00985D43"/>
    <w:rsid w:val="00985FB6"/>
    <w:rsid w:val="0099182C"/>
    <w:rsid w:val="009948D2"/>
    <w:rsid w:val="00994BE9"/>
    <w:rsid w:val="00995930"/>
    <w:rsid w:val="009A2493"/>
    <w:rsid w:val="009A2D6B"/>
    <w:rsid w:val="009A3B7F"/>
    <w:rsid w:val="009A5087"/>
    <w:rsid w:val="009A6EEB"/>
    <w:rsid w:val="009A786E"/>
    <w:rsid w:val="009B1504"/>
    <w:rsid w:val="009B1D45"/>
    <w:rsid w:val="009B2257"/>
    <w:rsid w:val="009B5930"/>
    <w:rsid w:val="009C13DB"/>
    <w:rsid w:val="009C42BB"/>
    <w:rsid w:val="009C7717"/>
    <w:rsid w:val="009D05A6"/>
    <w:rsid w:val="009D2911"/>
    <w:rsid w:val="009E4B2A"/>
    <w:rsid w:val="009E6241"/>
    <w:rsid w:val="009F2B86"/>
    <w:rsid w:val="009F411A"/>
    <w:rsid w:val="00A018B4"/>
    <w:rsid w:val="00A03E28"/>
    <w:rsid w:val="00A04664"/>
    <w:rsid w:val="00A0573A"/>
    <w:rsid w:val="00A07BBE"/>
    <w:rsid w:val="00A10763"/>
    <w:rsid w:val="00A10C1E"/>
    <w:rsid w:val="00A1119A"/>
    <w:rsid w:val="00A1187E"/>
    <w:rsid w:val="00A12F98"/>
    <w:rsid w:val="00A15301"/>
    <w:rsid w:val="00A16EE4"/>
    <w:rsid w:val="00A20685"/>
    <w:rsid w:val="00A212A7"/>
    <w:rsid w:val="00A3097D"/>
    <w:rsid w:val="00A30A34"/>
    <w:rsid w:val="00A30D46"/>
    <w:rsid w:val="00A3221A"/>
    <w:rsid w:val="00A32EE1"/>
    <w:rsid w:val="00A34FC7"/>
    <w:rsid w:val="00A40C4C"/>
    <w:rsid w:val="00A42AD7"/>
    <w:rsid w:val="00A44126"/>
    <w:rsid w:val="00A46273"/>
    <w:rsid w:val="00A475AB"/>
    <w:rsid w:val="00A478F1"/>
    <w:rsid w:val="00A47984"/>
    <w:rsid w:val="00A47F3C"/>
    <w:rsid w:val="00A500F1"/>
    <w:rsid w:val="00A50844"/>
    <w:rsid w:val="00A531F0"/>
    <w:rsid w:val="00A5732F"/>
    <w:rsid w:val="00A6124E"/>
    <w:rsid w:val="00A6175B"/>
    <w:rsid w:val="00A62553"/>
    <w:rsid w:val="00A64DFA"/>
    <w:rsid w:val="00A70364"/>
    <w:rsid w:val="00A70D59"/>
    <w:rsid w:val="00A72621"/>
    <w:rsid w:val="00A7335A"/>
    <w:rsid w:val="00A75627"/>
    <w:rsid w:val="00A75B79"/>
    <w:rsid w:val="00A77342"/>
    <w:rsid w:val="00A80E2D"/>
    <w:rsid w:val="00A82926"/>
    <w:rsid w:val="00A83949"/>
    <w:rsid w:val="00A87664"/>
    <w:rsid w:val="00A90CD8"/>
    <w:rsid w:val="00A90D1B"/>
    <w:rsid w:val="00A92934"/>
    <w:rsid w:val="00A92E10"/>
    <w:rsid w:val="00A9335C"/>
    <w:rsid w:val="00A9439E"/>
    <w:rsid w:val="00AA05A9"/>
    <w:rsid w:val="00AA490B"/>
    <w:rsid w:val="00AA7802"/>
    <w:rsid w:val="00AB61BC"/>
    <w:rsid w:val="00AB7C4B"/>
    <w:rsid w:val="00AC6255"/>
    <w:rsid w:val="00AD2FCC"/>
    <w:rsid w:val="00AD59DC"/>
    <w:rsid w:val="00AD7F4D"/>
    <w:rsid w:val="00AF08EF"/>
    <w:rsid w:val="00AF0DC8"/>
    <w:rsid w:val="00AF1EB4"/>
    <w:rsid w:val="00AF20FA"/>
    <w:rsid w:val="00AF3CC0"/>
    <w:rsid w:val="00AF4C1B"/>
    <w:rsid w:val="00B01A45"/>
    <w:rsid w:val="00B03218"/>
    <w:rsid w:val="00B0425B"/>
    <w:rsid w:val="00B05367"/>
    <w:rsid w:val="00B062E1"/>
    <w:rsid w:val="00B15868"/>
    <w:rsid w:val="00B172BC"/>
    <w:rsid w:val="00B217AA"/>
    <w:rsid w:val="00B223C8"/>
    <w:rsid w:val="00B263CF"/>
    <w:rsid w:val="00B335C2"/>
    <w:rsid w:val="00B354DD"/>
    <w:rsid w:val="00B35DC0"/>
    <w:rsid w:val="00B37ECC"/>
    <w:rsid w:val="00B40AE7"/>
    <w:rsid w:val="00B44728"/>
    <w:rsid w:val="00B44B4D"/>
    <w:rsid w:val="00B45101"/>
    <w:rsid w:val="00B506B4"/>
    <w:rsid w:val="00B50ECF"/>
    <w:rsid w:val="00B51644"/>
    <w:rsid w:val="00B5743C"/>
    <w:rsid w:val="00B5773C"/>
    <w:rsid w:val="00B61B22"/>
    <w:rsid w:val="00B62AC7"/>
    <w:rsid w:val="00B638C8"/>
    <w:rsid w:val="00B63942"/>
    <w:rsid w:val="00B658AA"/>
    <w:rsid w:val="00B6724B"/>
    <w:rsid w:val="00B70629"/>
    <w:rsid w:val="00B752EC"/>
    <w:rsid w:val="00B76210"/>
    <w:rsid w:val="00B800DD"/>
    <w:rsid w:val="00B8110C"/>
    <w:rsid w:val="00B812C4"/>
    <w:rsid w:val="00B81494"/>
    <w:rsid w:val="00B8410D"/>
    <w:rsid w:val="00B85140"/>
    <w:rsid w:val="00B86A4B"/>
    <w:rsid w:val="00B86C86"/>
    <w:rsid w:val="00B87BDE"/>
    <w:rsid w:val="00B91958"/>
    <w:rsid w:val="00B945F1"/>
    <w:rsid w:val="00B9530B"/>
    <w:rsid w:val="00B95C45"/>
    <w:rsid w:val="00BB2FD2"/>
    <w:rsid w:val="00BB45A1"/>
    <w:rsid w:val="00BB662F"/>
    <w:rsid w:val="00BC13F1"/>
    <w:rsid w:val="00BC1FCE"/>
    <w:rsid w:val="00BC399C"/>
    <w:rsid w:val="00BC3D16"/>
    <w:rsid w:val="00BD1099"/>
    <w:rsid w:val="00BD220A"/>
    <w:rsid w:val="00BD4E03"/>
    <w:rsid w:val="00BD5D86"/>
    <w:rsid w:val="00BD6DE6"/>
    <w:rsid w:val="00BE1AAF"/>
    <w:rsid w:val="00BE2201"/>
    <w:rsid w:val="00BE30C2"/>
    <w:rsid w:val="00BE3EE4"/>
    <w:rsid w:val="00BE4A14"/>
    <w:rsid w:val="00BE5A70"/>
    <w:rsid w:val="00BF0B7A"/>
    <w:rsid w:val="00BF23E4"/>
    <w:rsid w:val="00BF6C0B"/>
    <w:rsid w:val="00C06B78"/>
    <w:rsid w:val="00C10057"/>
    <w:rsid w:val="00C10B34"/>
    <w:rsid w:val="00C11BB7"/>
    <w:rsid w:val="00C120D3"/>
    <w:rsid w:val="00C124BA"/>
    <w:rsid w:val="00C13C0E"/>
    <w:rsid w:val="00C16C8E"/>
    <w:rsid w:val="00C220B9"/>
    <w:rsid w:val="00C2482F"/>
    <w:rsid w:val="00C30D08"/>
    <w:rsid w:val="00C30E74"/>
    <w:rsid w:val="00C32881"/>
    <w:rsid w:val="00C34886"/>
    <w:rsid w:val="00C35B73"/>
    <w:rsid w:val="00C36D88"/>
    <w:rsid w:val="00C401C8"/>
    <w:rsid w:val="00C4169D"/>
    <w:rsid w:val="00C465F0"/>
    <w:rsid w:val="00C500E1"/>
    <w:rsid w:val="00C51129"/>
    <w:rsid w:val="00C5344E"/>
    <w:rsid w:val="00C5513A"/>
    <w:rsid w:val="00C57778"/>
    <w:rsid w:val="00C57925"/>
    <w:rsid w:val="00C617BD"/>
    <w:rsid w:val="00C70B23"/>
    <w:rsid w:val="00C72430"/>
    <w:rsid w:val="00C75D8A"/>
    <w:rsid w:val="00C76C27"/>
    <w:rsid w:val="00C76FD8"/>
    <w:rsid w:val="00C77048"/>
    <w:rsid w:val="00C800B6"/>
    <w:rsid w:val="00C80EF1"/>
    <w:rsid w:val="00C81729"/>
    <w:rsid w:val="00C82BC4"/>
    <w:rsid w:val="00C84231"/>
    <w:rsid w:val="00C902F4"/>
    <w:rsid w:val="00C92118"/>
    <w:rsid w:val="00C92135"/>
    <w:rsid w:val="00C95B56"/>
    <w:rsid w:val="00C96FB3"/>
    <w:rsid w:val="00CA0210"/>
    <w:rsid w:val="00CA18BF"/>
    <w:rsid w:val="00CA1F6C"/>
    <w:rsid w:val="00CA5141"/>
    <w:rsid w:val="00CB05C1"/>
    <w:rsid w:val="00CB0841"/>
    <w:rsid w:val="00CB23B7"/>
    <w:rsid w:val="00CB2712"/>
    <w:rsid w:val="00CB37DB"/>
    <w:rsid w:val="00CB3DCB"/>
    <w:rsid w:val="00CB47BB"/>
    <w:rsid w:val="00CB5C26"/>
    <w:rsid w:val="00CB70C1"/>
    <w:rsid w:val="00CC5FCC"/>
    <w:rsid w:val="00CC6A6B"/>
    <w:rsid w:val="00CD2F07"/>
    <w:rsid w:val="00CD392E"/>
    <w:rsid w:val="00CD4B03"/>
    <w:rsid w:val="00CD5079"/>
    <w:rsid w:val="00CD7B49"/>
    <w:rsid w:val="00CE0381"/>
    <w:rsid w:val="00CE0A4D"/>
    <w:rsid w:val="00CE29CF"/>
    <w:rsid w:val="00CE3058"/>
    <w:rsid w:val="00CE3C86"/>
    <w:rsid w:val="00CE4ADA"/>
    <w:rsid w:val="00CE5AAE"/>
    <w:rsid w:val="00CF004F"/>
    <w:rsid w:val="00CF1B81"/>
    <w:rsid w:val="00CF2D17"/>
    <w:rsid w:val="00CF616F"/>
    <w:rsid w:val="00D0116E"/>
    <w:rsid w:val="00D02996"/>
    <w:rsid w:val="00D02FCF"/>
    <w:rsid w:val="00D06A4C"/>
    <w:rsid w:val="00D10A2C"/>
    <w:rsid w:val="00D14155"/>
    <w:rsid w:val="00D16743"/>
    <w:rsid w:val="00D17FDD"/>
    <w:rsid w:val="00D20EDF"/>
    <w:rsid w:val="00D21045"/>
    <w:rsid w:val="00D210A6"/>
    <w:rsid w:val="00D2258E"/>
    <w:rsid w:val="00D23A4C"/>
    <w:rsid w:val="00D247D6"/>
    <w:rsid w:val="00D250F4"/>
    <w:rsid w:val="00D25AED"/>
    <w:rsid w:val="00D26DA4"/>
    <w:rsid w:val="00D27612"/>
    <w:rsid w:val="00D321DB"/>
    <w:rsid w:val="00D329B1"/>
    <w:rsid w:val="00D33108"/>
    <w:rsid w:val="00D342A1"/>
    <w:rsid w:val="00D34571"/>
    <w:rsid w:val="00D34D88"/>
    <w:rsid w:val="00D42B70"/>
    <w:rsid w:val="00D52B08"/>
    <w:rsid w:val="00D52BFB"/>
    <w:rsid w:val="00D5317E"/>
    <w:rsid w:val="00D53CCF"/>
    <w:rsid w:val="00D5414C"/>
    <w:rsid w:val="00D566AC"/>
    <w:rsid w:val="00D57113"/>
    <w:rsid w:val="00D57F35"/>
    <w:rsid w:val="00D63D18"/>
    <w:rsid w:val="00D65952"/>
    <w:rsid w:val="00D66244"/>
    <w:rsid w:val="00D664D2"/>
    <w:rsid w:val="00D7041D"/>
    <w:rsid w:val="00D7133F"/>
    <w:rsid w:val="00D80954"/>
    <w:rsid w:val="00D82498"/>
    <w:rsid w:val="00D86D65"/>
    <w:rsid w:val="00D95B7B"/>
    <w:rsid w:val="00D9618A"/>
    <w:rsid w:val="00D97785"/>
    <w:rsid w:val="00DA2CD5"/>
    <w:rsid w:val="00DA367A"/>
    <w:rsid w:val="00DA4172"/>
    <w:rsid w:val="00DA7A7F"/>
    <w:rsid w:val="00DA7BA0"/>
    <w:rsid w:val="00DB1B9F"/>
    <w:rsid w:val="00DB553A"/>
    <w:rsid w:val="00DC0362"/>
    <w:rsid w:val="00DC4D84"/>
    <w:rsid w:val="00DD01E4"/>
    <w:rsid w:val="00DD264C"/>
    <w:rsid w:val="00DD3E7A"/>
    <w:rsid w:val="00DD6054"/>
    <w:rsid w:val="00DD6124"/>
    <w:rsid w:val="00DD67DD"/>
    <w:rsid w:val="00DE011B"/>
    <w:rsid w:val="00DE050F"/>
    <w:rsid w:val="00DE0F43"/>
    <w:rsid w:val="00DE48A7"/>
    <w:rsid w:val="00DE52B0"/>
    <w:rsid w:val="00DF0C6C"/>
    <w:rsid w:val="00DF1A78"/>
    <w:rsid w:val="00DF34A0"/>
    <w:rsid w:val="00DF4870"/>
    <w:rsid w:val="00DF7C96"/>
    <w:rsid w:val="00E00CB1"/>
    <w:rsid w:val="00E0169E"/>
    <w:rsid w:val="00E02EF9"/>
    <w:rsid w:val="00E05B1B"/>
    <w:rsid w:val="00E05C89"/>
    <w:rsid w:val="00E0632B"/>
    <w:rsid w:val="00E072C1"/>
    <w:rsid w:val="00E07337"/>
    <w:rsid w:val="00E07B77"/>
    <w:rsid w:val="00E108AD"/>
    <w:rsid w:val="00E166AC"/>
    <w:rsid w:val="00E22D11"/>
    <w:rsid w:val="00E25A8B"/>
    <w:rsid w:val="00E27D91"/>
    <w:rsid w:val="00E31DF3"/>
    <w:rsid w:val="00E3202A"/>
    <w:rsid w:val="00E32C75"/>
    <w:rsid w:val="00E33620"/>
    <w:rsid w:val="00E376B0"/>
    <w:rsid w:val="00E37ACD"/>
    <w:rsid w:val="00E4148A"/>
    <w:rsid w:val="00E47DC4"/>
    <w:rsid w:val="00E53EB5"/>
    <w:rsid w:val="00E54D66"/>
    <w:rsid w:val="00E55145"/>
    <w:rsid w:val="00E555C8"/>
    <w:rsid w:val="00E57B97"/>
    <w:rsid w:val="00E60CD9"/>
    <w:rsid w:val="00E67059"/>
    <w:rsid w:val="00E678B3"/>
    <w:rsid w:val="00E718AA"/>
    <w:rsid w:val="00E72870"/>
    <w:rsid w:val="00E73270"/>
    <w:rsid w:val="00E75079"/>
    <w:rsid w:val="00E7510C"/>
    <w:rsid w:val="00E75E1C"/>
    <w:rsid w:val="00E76613"/>
    <w:rsid w:val="00E81DCC"/>
    <w:rsid w:val="00E825AB"/>
    <w:rsid w:val="00E82922"/>
    <w:rsid w:val="00E83A2C"/>
    <w:rsid w:val="00E85A64"/>
    <w:rsid w:val="00E86A0E"/>
    <w:rsid w:val="00E87E8D"/>
    <w:rsid w:val="00E91C0E"/>
    <w:rsid w:val="00E95EA7"/>
    <w:rsid w:val="00E9778F"/>
    <w:rsid w:val="00EA11B1"/>
    <w:rsid w:val="00EA1F75"/>
    <w:rsid w:val="00EA3967"/>
    <w:rsid w:val="00EA3E9F"/>
    <w:rsid w:val="00EB19D4"/>
    <w:rsid w:val="00EB2DB5"/>
    <w:rsid w:val="00EB3068"/>
    <w:rsid w:val="00EB3898"/>
    <w:rsid w:val="00EC25B9"/>
    <w:rsid w:val="00EC3408"/>
    <w:rsid w:val="00EC3624"/>
    <w:rsid w:val="00EC4537"/>
    <w:rsid w:val="00EC5E73"/>
    <w:rsid w:val="00ED0FBA"/>
    <w:rsid w:val="00ED345E"/>
    <w:rsid w:val="00ED4DFC"/>
    <w:rsid w:val="00ED55EF"/>
    <w:rsid w:val="00EE5AD4"/>
    <w:rsid w:val="00EF1647"/>
    <w:rsid w:val="00EF23B1"/>
    <w:rsid w:val="00EF4FB8"/>
    <w:rsid w:val="00EF7353"/>
    <w:rsid w:val="00EF79E8"/>
    <w:rsid w:val="00F00FD5"/>
    <w:rsid w:val="00F051EE"/>
    <w:rsid w:val="00F06404"/>
    <w:rsid w:val="00F110EC"/>
    <w:rsid w:val="00F12369"/>
    <w:rsid w:val="00F12A46"/>
    <w:rsid w:val="00F1430D"/>
    <w:rsid w:val="00F15269"/>
    <w:rsid w:val="00F21209"/>
    <w:rsid w:val="00F21B3C"/>
    <w:rsid w:val="00F234FB"/>
    <w:rsid w:val="00F26545"/>
    <w:rsid w:val="00F2761B"/>
    <w:rsid w:val="00F27D47"/>
    <w:rsid w:val="00F30777"/>
    <w:rsid w:val="00F31FC1"/>
    <w:rsid w:val="00F3298F"/>
    <w:rsid w:val="00F33888"/>
    <w:rsid w:val="00F33B32"/>
    <w:rsid w:val="00F346C8"/>
    <w:rsid w:val="00F35910"/>
    <w:rsid w:val="00F3686A"/>
    <w:rsid w:val="00F41690"/>
    <w:rsid w:val="00F4742F"/>
    <w:rsid w:val="00F5558C"/>
    <w:rsid w:val="00F56A32"/>
    <w:rsid w:val="00F617A6"/>
    <w:rsid w:val="00F61976"/>
    <w:rsid w:val="00F61C57"/>
    <w:rsid w:val="00F61F8A"/>
    <w:rsid w:val="00F63CD0"/>
    <w:rsid w:val="00F706F8"/>
    <w:rsid w:val="00F74D4F"/>
    <w:rsid w:val="00F768EC"/>
    <w:rsid w:val="00F77114"/>
    <w:rsid w:val="00F8276C"/>
    <w:rsid w:val="00F863CB"/>
    <w:rsid w:val="00F87790"/>
    <w:rsid w:val="00F9052F"/>
    <w:rsid w:val="00F963E1"/>
    <w:rsid w:val="00FA164E"/>
    <w:rsid w:val="00FA2B32"/>
    <w:rsid w:val="00FA2B6D"/>
    <w:rsid w:val="00FA2E47"/>
    <w:rsid w:val="00FA4325"/>
    <w:rsid w:val="00FA49A3"/>
    <w:rsid w:val="00FA65D9"/>
    <w:rsid w:val="00FA67A0"/>
    <w:rsid w:val="00FB125F"/>
    <w:rsid w:val="00FB1C7D"/>
    <w:rsid w:val="00FB1FCC"/>
    <w:rsid w:val="00FB6394"/>
    <w:rsid w:val="00FB7672"/>
    <w:rsid w:val="00FC45DB"/>
    <w:rsid w:val="00FC6BDA"/>
    <w:rsid w:val="00FC71BD"/>
    <w:rsid w:val="00FD2D53"/>
    <w:rsid w:val="00FD3A7D"/>
    <w:rsid w:val="00FD7DD1"/>
    <w:rsid w:val="00FE4579"/>
    <w:rsid w:val="00FE49D4"/>
    <w:rsid w:val="00FE75DE"/>
    <w:rsid w:val="00FE76D9"/>
    <w:rsid w:val="00FF164A"/>
    <w:rsid w:val="00FF4BEE"/>
    <w:rsid w:val="00FF51A0"/>
    <w:rsid w:val="00FF5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1">
      <v:textbox inset="5.85pt,.7pt,5.85pt,.7pt"/>
    </o:shapedefaults>
    <o:shapelayout v:ext="edit">
      <o:idmap v:ext="edit" data="2"/>
    </o:shapelayout>
  </w:shapeDefaults>
  <w:decimalSymbol w:val="."/>
  <w:listSeparator w:val=","/>
  <w14:docId w14:val="6B6FF82E"/>
  <w15:chartTrackingRefBased/>
  <w15:docId w15:val="{82B63D64-4DD7-47AD-9A13-C6491D712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2257"/>
    <w:pPr>
      <w:widowControl w:val="0"/>
      <w:jc w:val="both"/>
    </w:pPr>
  </w:style>
  <w:style w:type="paragraph" w:styleId="1">
    <w:name w:val="heading 1"/>
    <w:basedOn w:val="a"/>
    <w:next w:val="a"/>
    <w:link w:val="10"/>
    <w:uiPriority w:val="9"/>
    <w:qFormat/>
    <w:rsid w:val="001110F3"/>
    <w:pPr>
      <w:keepNext/>
      <w:outlineLvl w:val="0"/>
    </w:pPr>
    <w:rPr>
      <w:rFonts w:asciiTheme="majorHAnsi" w:eastAsia="BIZ UDPゴシック" w:hAnsiTheme="majorHAnsi" w:cstheme="majorBidi"/>
      <w:b/>
      <w:sz w:val="24"/>
      <w:szCs w:val="24"/>
    </w:rPr>
  </w:style>
  <w:style w:type="paragraph" w:styleId="2">
    <w:name w:val="heading 2"/>
    <w:basedOn w:val="a"/>
    <w:next w:val="a"/>
    <w:link w:val="20"/>
    <w:uiPriority w:val="9"/>
    <w:unhideWhenUsed/>
    <w:qFormat/>
    <w:rsid w:val="001110F3"/>
    <w:pPr>
      <w:keepNext/>
      <w:outlineLvl w:val="1"/>
    </w:pPr>
    <w:rPr>
      <w:rFonts w:asciiTheme="majorHAnsi" w:eastAsia="BIZ UDPゴシック" w:hAnsiTheme="majorHAnsi" w:cstheme="majorBidi"/>
    </w:rPr>
  </w:style>
  <w:style w:type="paragraph" w:styleId="3">
    <w:name w:val="heading 3"/>
    <w:basedOn w:val="a"/>
    <w:next w:val="a"/>
    <w:link w:val="30"/>
    <w:uiPriority w:val="9"/>
    <w:unhideWhenUsed/>
    <w:qFormat/>
    <w:rsid w:val="001110F3"/>
    <w:pPr>
      <w:keepNext/>
      <w:ind w:leftChars="400" w:left="400"/>
      <w:outlineLvl w:val="2"/>
    </w:pPr>
    <w:rPr>
      <w:rFonts w:asciiTheme="majorHAnsi" w:eastAsia="BIZ UDPゴシック" w:hAnsiTheme="majorHAnsi" w:cstheme="majorBidi"/>
    </w:rPr>
  </w:style>
  <w:style w:type="paragraph" w:styleId="4">
    <w:name w:val="heading 4"/>
    <w:basedOn w:val="a"/>
    <w:next w:val="a"/>
    <w:link w:val="40"/>
    <w:uiPriority w:val="9"/>
    <w:unhideWhenUsed/>
    <w:qFormat/>
    <w:rsid w:val="00A83949"/>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110F3"/>
    <w:rPr>
      <w:rFonts w:asciiTheme="majorHAnsi" w:eastAsia="BIZ UDPゴシック" w:hAnsiTheme="majorHAnsi" w:cstheme="majorBidi"/>
      <w:b/>
      <w:sz w:val="24"/>
      <w:szCs w:val="24"/>
    </w:rPr>
  </w:style>
  <w:style w:type="paragraph" w:styleId="a3">
    <w:name w:val="No Spacing"/>
    <w:link w:val="a4"/>
    <w:uiPriority w:val="1"/>
    <w:qFormat/>
    <w:rsid w:val="00481A8C"/>
    <w:rPr>
      <w:rFonts w:asciiTheme="minorHAnsi" w:eastAsiaTheme="minorEastAsia" w:hAnsiTheme="minorHAnsi"/>
      <w:kern w:val="0"/>
    </w:rPr>
  </w:style>
  <w:style w:type="character" w:customStyle="1" w:styleId="a4">
    <w:name w:val="行間詰め (文字)"/>
    <w:basedOn w:val="a0"/>
    <w:link w:val="a3"/>
    <w:uiPriority w:val="1"/>
    <w:rsid w:val="00481A8C"/>
    <w:rPr>
      <w:rFonts w:asciiTheme="minorHAnsi" w:eastAsiaTheme="minorEastAsia" w:hAnsiTheme="minorHAnsi"/>
      <w:kern w:val="0"/>
    </w:rPr>
  </w:style>
  <w:style w:type="paragraph" w:styleId="a5">
    <w:name w:val="TOC Heading"/>
    <w:basedOn w:val="1"/>
    <w:next w:val="a"/>
    <w:uiPriority w:val="39"/>
    <w:unhideWhenUsed/>
    <w:qFormat/>
    <w:rsid w:val="00481A8C"/>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D27612"/>
    <w:pPr>
      <w:tabs>
        <w:tab w:val="right" w:leader="dot" w:pos="8931"/>
      </w:tabs>
    </w:pPr>
  </w:style>
  <w:style w:type="character" w:styleId="a6">
    <w:name w:val="Hyperlink"/>
    <w:basedOn w:val="a0"/>
    <w:uiPriority w:val="99"/>
    <w:unhideWhenUsed/>
    <w:rsid w:val="00481A8C"/>
    <w:rPr>
      <w:color w:val="0563C1" w:themeColor="hyperlink"/>
      <w:u w:val="single"/>
    </w:rPr>
  </w:style>
  <w:style w:type="paragraph" w:styleId="a7">
    <w:name w:val="header"/>
    <w:basedOn w:val="a"/>
    <w:link w:val="a8"/>
    <w:uiPriority w:val="99"/>
    <w:unhideWhenUsed/>
    <w:rsid w:val="00621B1A"/>
    <w:pPr>
      <w:tabs>
        <w:tab w:val="center" w:pos="4252"/>
        <w:tab w:val="right" w:pos="8504"/>
      </w:tabs>
      <w:snapToGrid w:val="0"/>
    </w:pPr>
  </w:style>
  <w:style w:type="character" w:customStyle="1" w:styleId="a8">
    <w:name w:val="ヘッダー (文字)"/>
    <w:basedOn w:val="a0"/>
    <w:link w:val="a7"/>
    <w:uiPriority w:val="99"/>
    <w:rsid w:val="00621B1A"/>
  </w:style>
  <w:style w:type="paragraph" w:styleId="a9">
    <w:name w:val="footer"/>
    <w:basedOn w:val="a"/>
    <w:link w:val="aa"/>
    <w:uiPriority w:val="99"/>
    <w:unhideWhenUsed/>
    <w:rsid w:val="00621B1A"/>
    <w:pPr>
      <w:tabs>
        <w:tab w:val="center" w:pos="4252"/>
        <w:tab w:val="right" w:pos="8504"/>
      </w:tabs>
      <w:snapToGrid w:val="0"/>
    </w:pPr>
  </w:style>
  <w:style w:type="character" w:customStyle="1" w:styleId="aa">
    <w:name w:val="フッター (文字)"/>
    <w:basedOn w:val="a0"/>
    <w:link w:val="a9"/>
    <w:uiPriority w:val="99"/>
    <w:rsid w:val="00621B1A"/>
  </w:style>
  <w:style w:type="paragraph" w:styleId="ab">
    <w:name w:val="Date"/>
    <w:basedOn w:val="a"/>
    <w:next w:val="a"/>
    <w:link w:val="ac"/>
    <w:uiPriority w:val="99"/>
    <w:semiHidden/>
    <w:unhideWhenUsed/>
    <w:rsid w:val="00621B1A"/>
  </w:style>
  <w:style w:type="character" w:customStyle="1" w:styleId="ac">
    <w:name w:val="日付 (文字)"/>
    <w:basedOn w:val="a0"/>
    <w:link w:val="ab"/>
    <w:uiPriority w:val="99"/>
    <w:semiHidden/>
    <w:rsid w:val="00621B1A"/>
  </w:style>
  <w:style w:type="character" w:customStyle="1" w:styleId="20">
    <w:name w:val="見出し 2 (文字)"/>
    <w:basedOn w:val="a0"/>
    <w:link w:val="2"/>
    <w:uiPriority w:val="9"/>
    <w:rsid w:val="001110F3"/>
    <w:rPr>
      <w:rFonts w:asciiTheme="majorHAnsi" w:eastAsia="BIZ UDPゴシック" w:hAnsiTheme="majorHAnsi" w:cstheme="majorBidi"/>
    </w:rPr>
  </w:style>
  <w:style w:type="paragraph" w:styleId="21">
    <w:name w:val="toc 2"/>
    <w:basedOn w:val="a"/>
    <w:next w:val="a"/>
    <w:autoRedefine/>
    <w:uiPriority w:val="39"/>
    <w:unhideWhenUsed/>
    <w:rsid w:val="005642C1"/>
    <w:pPr>
      <w:ind w:leftChars="100" w:left="220"/>
    </w:pPr>
  </w:style>
  <w:style w:type="table" w:customStyle="1" w:styleId="12">
    <w:name w:val="表 (格子)1"/>
    <w:basedOn w:val="a1"/>
    <w:next w:val="ad"/>
    <w:uiPriority w:val="59"/>
    <w:rsid w:val="00D66244"/>
    <w:rPr>
      <w:rFonts w:ascii="Century" w:hAnsi="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rsid w:val="00D66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号　条文"/>
    <w:basedOn w:val="a"/>
    <w:uiPriority w:val="11"/>
    <w:rsid w:val="009114E1"/>
    <w:pPr>
      <w:widowControl/>
      <w:tabs>
        <w:tab w:val="left" w:leader="underscore" w:pos="656"/>
      </w:tabs>
      <w:ind w:leftChars="500" w:left="500"/>
      <w:jc w:val="left"/>
    </w:pPr>
    <w:rPr>
      <w:rFonts w:asciiTheme="minorHAnsi" w:hAnsiTheme="minorHAnsi"/>
      <w:sz w:val="20"/>
      <w:szCs w:val="21"/>
    </w:rPr>
  </w:style>
  <w:style w:type="table" w:customStyle="1" w:styleId="22">
    <w:name w:val="表 (格子)2"/>
    <w:basedOn w:val="a1"/>
    <w:next w:val="ad"/>
    <w:uiPriority w:val="59"/>
    <w:rsid w:val="00CE4ADA"/>
    <w:rPr>
      <w:rFonts w:ascii="Century" w:hAnsi="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59"/>
    <w:rsid w:val="00CE4ADA"/>
    <w:rPr>
      <w:rFonts w:ascii="Century" w:hAnsi="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d"/>
    <w:uiPriority w:val="59"/>
    <w:rsid w:val="00A531F0"/>
    <w:rPr>
      <w:rFonts w:ascii="Century" w:hAnsi="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d"/>
    <w:uiPriority w:val="59"/>
    <w:rsid w:val="00A531F0"/>
    <w:rPr>
      <w:rFonts w:ascii="Century" w:hAnsi="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d"/>
    <w:uiPriority w:val="59"/>
    <w:rsid w:val="00B03218"/>
    <w:rPr>
      <w:rFonts w:ascii="Century" w:hAnsi="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見出し"/>
    <w:basedOn w:val="a"/>
    <w:uiPriority w:val="5"/>
    <w:qFormat/>
    <w:rsid w:val="00DD67DD"/>
    <w:pPr>
      <w:ind w:left="100" w:hangingChars="100" w:hanging="100"/>
      <w:jc w:val="left"/>
    </w:pPr>
    <w:rPr>
      <w:rFonts w:asciiTheme="minorHAnsi" w:hAnsiTheme="minorHAnsi"/>
      <w:b/>
      <w:sz w:val="20"/>
      <w:szCs w:val="21"/>
    </w:rPr>
  </w:style>
  <w:style w:type="paragraph" w:styleId="af0">
    <w:name w:val="Balloon Text"/>
    <w:basedOn w:val="a"/>
    <w:link w:val="af1"/>
    <w:uiPriority w:val="99"/>
    <w:semiHidden/>
    <w:unhideWhenUsed/>
    <w:rsid w:val="00A7335A"/>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A7335A"/>
    <w:rPr>
      <w:rFonts w:asciiTheme="majorHAnsi" w:eastAsiaTheme="majorEastAsia" w:hAnsiTheme="majorHAnsi" w:cstheme="majorBidi"/>
      <w:sz w:val="18"/>
      <w:szCs w:val="18"/>
    </w:rPr>
  </w:style>
  <w:style w:type="paragraph" w:styleId="af2">
    <w:name w:val="List Paragraph"/>
    <w:basedOn w:val="a"/>
    <w:uiPriority w:val="34"/>
    <w:qFormat/>
    <w:rsid w:val="00035967"/>
    <w:pPr>
      <w:ind w:leftChars="400" w:left="840"/>
    </w:pPr>
  </w:style>
  <w:style w:type="character" w:customStyle="1" w:styleId="30">
    <w:name w:val="見出し 3 (文字)"/>
    <w:basedOn w:val="a0"/>
    <w:link w:val="3"/>
    <w:uiPriority w:val="9"/>
    <w:rsid w:val="001110F3"/>
    <w:rPr>
      <w:rFonts w:asciiTheme="majorHAnsi" w:eastAsia="BIZ UDPゴシック" w:hAnsiTheme="majorHAnsi" w:cstheme="majorBidi"/>
    </w:rPr>
  </w:style>
  <w:style w:type="paragraph" w:styleId="32">
    <w:name w:val="toc 3"/>
    <w:basedOn w:val="a"/>
    <w:next w:val="a"/>
    <w:autoRedefine/>
    <w:uiPriority w:val="39"/>
    <w:unhideWhenUsed/>
    <w:rsid w:val="00D27612"/>
    <w:pPr>
      <w:tabs>
        <w:tab w:val="left" w:pos="1276"/>
        <w:tab w:val="right" w:leader="dot" w:pos="8931"/>
      </w:tabs>
      <w:ind w:leftChars="200" w:left="403"/>
      <w:jc w:val="left"/>
    </w:pPr>
  </w:style>
  <w:style w:type="paragraph" w:customStyle="1" w:styleId="Default">
    <w:name w:val="Default"/>
    <w:rsid w:val="00ED0FBA"/>
    <w:pPr>
      <w:widowControl w:val="0"/>
      <w:autoSpaceDE w:val="0"/>
      <w:autoSpaceDN w:val="0"/>
      <w:adjustRightInd w:val="0"/>
    </w:pPr>
    <w:rPr>
      <w:rFonts w:cs="ＭＳ 明朝"/>
      <w:color w:val="000000"/>
      <w:kern w:val="0"/>
      <w:sz w:val="24"/>
      <w:szCs w:val="24"/>
    </w:rPr>
  </w:style>
  <w:style w:type="paragraph" w:styleId="Web">
    <w:name w:val="Normal (Web)"/>
    <w:basedOn w:val="a"/>
    <w:uiPriority w:val="99"/>
    <w:semiHidden/>
    <w:unhideWhenUsed/>
    <w:rsid w:val="00253EE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40">
    <w:name w:val="見出し 4 (文字)"/>
    <w:basedOn w:val="a0"/>
    <w:link w:val="4"/>
    <w:uiPriority w:val="9"/>
    <w:rsid w:val="00A83949"/>
    <w:rPr>
      <w:b/>
      <w:bCs/>
    </w:rPr>
  </w:style>
  <w:style w:type="character" w:styleId="af3">
    <w:name w:val="Unresolved Mention"/>
    <w:basedOn w:val="a0"/>
    <w:uiPriority w:val="99"/>
    <w:semiHidden/>
    <w:unhideWhenUsed/>
    <w:rsid w:val="00A47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849138">
      <w:bodyDiv w:val="1"/>
      <w:marLeft w:val="0"/>
      <w:marRight w:val="0"/>
      <w:marTop w:val="0"/>
      <w:marBottom w:val="0"/>
      <w:divBdr>
        <w:top w:val="none" w:sz="0" w:space="0" w:color="auto"/>
        <w:left w:val="none" w:sz="0" w:space="0" w:color="auto"/>
        <w:bottom w:val="none" w:sz="0" w:space="0" w:color="auto"/>
        <w:right w:val="none" w:sz="0" w:space="0" w:color="auto"/>
      </w:divBdr>
    </w:div>
    <w:div w:id="559754118">
      <w:bodyDiv w:val="1"/>
      <w:marLeft w:val="0"/>
      <w:marRight w:val="0"/>
      <w:marTop w:val="0"/>
      <w:marBottom w:val="0"/>
      <w:divBdr>
        <w:top w:val="none" w:sz="0" w:space="0" w:color="auto"/>
        <w:left w:val="none" w:sz="0" w:space="0" w:color="auto"/>
        <w:bottom w:val="none" w:sz="0" w:space="0" w:color="auto"/>
        <w:right w:val="none" w:sz="0" w:space="0" w:color="auto"/>
      </w:divBdr>
    </w:div>
    <w:div w:id="125509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emf"/><Relationship Id="rId21" Type="http://schemas.openxmlformats.org/officeDocument/2006/relationships/image" Target="media/image14.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footer" Target="footer5.xml"/><Relationship Id="rId55"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svg"/><Relationship Id="rId29" Type="http://schemas.openxmlformats.org/officeDocument/2006/relationships/image" Target="media/image21.emf"/><Relationship Id="rId11" Type="http://schemas.openxmlformats.org/officeDocument/2006/relationships/image" Target="media/image5.svg"/><Relationship Id="rId24" Type="http://schemas.openxmlformats.org/officeDocument/2006/relationships/image" Target="media/image17.png"/><Relationship Id="rId32" Type="http://schemas.openxmlformats.org/officeDocument/2006/relationships/footer" Target="footer4.xml"/><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0.png"/><Relationship Id="rId58" Type="http://schemas.openxmlformats.org/officeDocument/2006/relationships/image" Target="media/image43.sv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8.sv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22.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1.png"/><Relationship Id="rId8" Type="http://schemas.openxmlformats.org/officeDocument/2006/relationships/image" Target="media/image2.jpe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8.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footer" Target="footer10.xml"/><Relationship Id="rId20" Type="http://schemas.openxmlformats.org/officeDocument/2006/relationships/image" Target="media/image13.png"/><Relationship Id="rId41" Type="http://schemas.openxmlformats.org/officeDocument/2006/relationships/image" Target="media/image31.emf"/><Relationship Id="rId54" Type="http://schemas.openxmlformats.org/officeDocument/2006/relationships/footer" Target="footer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footer" Target="footer3.xml"/><Relationship Id="rId44" Type="http://schemas.openxmlformats.org/officeDocument/2006/relationships/image" Target="media/image34.emf"/><Relationship Id="rId52" Type="http://schemas.openxmlformats.org/officeDocument/2006/relationships/footer" Target="footer7.xml"/><Relationship Id="rId60"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417AC-A2B2-4BDA-A775-C11A734AA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56</Pages>
  <Words>5198</Words>
  <Characters>29632</Characters>
  <Application>Microsoft Office Word</Application>
  <DocSecurity>0</DocSecurity>
  <Lines>246</Lines>
  <Paragraphs>69</Paragraphs>
  <ScaleCrop>false</ScaleCrop>
  <HeadingPairs>
    <vt:vector size="2" baseType="variant">
      <vt:variant>
        <vt:lpstr>タイトル</vt:lpstr>
      </vt:variant>
      <vt:variant>
        <vt:i4>1</vt:i4>
      </vt:variant>
    </vt:vector>
  </HeadingPairs>
  <TitlesOfParts>
    <vt:vector size="1" baseType="lpstr">
      <vt:lpstr>みやぎの保健師人材育成ガイドライン</vt:lpstr>
    </vt:vector>
  </TitlesOfParts>
  <Company/>
  <LinksUpToDate>false</LinksUpToDate>
  <CharactersWithSpaces>34761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みやぎの保健師人材育成ガイドライン</dc:title>
  <dc:subject/>
  <dc:creator>簗場　玲子</dc:creator>
  <cp:keywords/>
  <dc:description/>
  <cp:lastModifiedBy>簗場　玲子</cp:lastModifiedBy>
  <cp:revision>18</cp:revision>
  <cp:lastPrinted>2026-03-17T01:55:00Z</cp:lastPrinted>
  <dcterms:created xsi:type="dcterms:W3CDTF">2026-03-09T06:58:00Z</dcterms:created>
  <dcterms:modified xsi:type="dcterms:W3CDTF">2026-03-17T01:59:00Z</dcterms:modified>
</cp:coreProperties>
</file>